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C7BA" w14:textId="77777777" w:rsidR="000727B6" w:rsidRPr="00A93236" w:rsidRDefault="009E5850" w:rsidP="00C02376">
      <w:pPr>
        <w:pStyle w:val="a4"/>
        <w:rPr>
          <w:rFonts w:cs="Times New Roman"/>
          <w:szCs w:val="24"/>
          <w:lang w:val="ru-RU"/>
        </w:rPr>
      </w:pPr>
      <w:r w:rsidRPr="00A93236">
        <w:rPr>
          <w:rFonts w:cs="Times New Roman"/>
          <w:szCs w:val="24"/>
          <w:lang w:val="ru-RU"/>
        </w:rPr>
        <w:t>Контрольная работа по теме "Сроки в гражданском праве"</w:t>
      </w:r>
    </w:p>
    <w:p w14:paraId="62E0C7BB" w14:textId="77777777" w:rsidR="000727B6" w:rsidRPr="00A93236" w:rsidRDefault="009E5850" w:rsidP="00C02376">
      <w:pPr>
        <w:pStyle w:val="a5"/>
        <w:rPr>
          <w:rFonts w:cs="Times New Roman"/>
          <w:szCs w:val="24"/>
          <w:lang w:val="ru-RU"/>
        </w:rPr>
      </w:pPr>
      <w:r w:rsidRPr="00A93236">
        <w:rPr>
          <w:rFonts w:cs="Times New Roman"/>
          <w:szCs w:val="24"/>
          <w:lang w:val="ru-RU"/>
        </w:rPr>
        <w:t>Вариант 1</w:t>
      </w:r>
    </w:p>
    <w:p w14:paraId="62E0C7BC" w14:textId="77777777" w:rsidR="000727B6" w:rsidRPr="00A93236" w:rsidRDefault="009E5850" w:rsidP="00C02376">
      <w:pPr>
        <w:pStyle w:val="1"/>
        <w:rPr>
          <w:rFonts w:cs="Times New Roman"/>
          <w:szCs w:val="24"/>
          <w:lang w:val="ru-RU"/>
        </w:rPr>
      </w:pPr>
      <w:bookmarkStart w:id="0" w:name="Xe30a3c500558e1d7a74e5c20efaacff916b3419"/>
      <w:r w:rsidRPr="00A93236">
        <w:rPr>
          <w:rFonts w:cs="Times New Roman"/>
          <w:szCs w:val="24"/>
          <w:lang w:val="ru-RU"/>
        </w:rPr>
        <w:t>Приведите понятие срока в гражданском праве. Опишите, в чем заключается значение срока</w:t>
      </w:r>
    </w:p>
    <w:p w14:paraId="658B1D91" w14:textId="182F873A" w:rsidR="00F53781" w:rsidRPr="00A93236" w:rsidRDefault="009E5850" w:rsidP="00F53781">
      <w:pPr>
        <w:pStyle w:val="1"/>
        <w:rPr>
          <w:rFonts w:cs="Times New Roman"/>
          <w:szCs w:val="24"/>
          <w:lang w:val="ru-RU"/>
        </w:rPr>
      </w:pPr>
      <w:bookmarkStart w:id="1" w:name="X30e51b668d6f520404e3c16109831f30120fa78"/>
      <w:bookmarkEnd w:id="0"/>
      <w:r w:rsidRPr="00A93236">
        <w:rPr>
          <w:rFonts w:cs="Times New Roman"/>
          <w:szCs w:val="24"/>
          <w:lang w:val="ru-RU"/>
        </w:rPr>
        <w:t>Укажите виды сроков, которые выделяются по возможности их изменения участниками гражданских правоотношений</w:t>
      </w:r>
    </w:p>
    <w:p w14:paraId="62E0C7BE" w14:textId="77777777" w:rsidR="000727B6" w:rsidRPr="00A93236" w:rsidRDefault="009E5850" w:rsidP="00C02376">
      <w:pPr>
        <w:pStyle w:val="1"/>
        <w:rPr>
          <w:rFonts w:cs="Times New Roman"/>
          <w:szCs w:val="24"/>
          <w:lang w:val="ru-RU"/>
        </w:rPr>
      </w:pPr>
      <w:bookmarkStart w:id="2" w:name="Xb6fc8c2a24059ac0e970b9a32d84c6226a03180"/>
      <w:bookmarkEnd w:id="1"/>
      <w:r w:rsidRPr="00A93236">
        <w:rPr>
          <w:rFonts w:cs="Times New Roman"/>
          <w:szCs w:val="24"/>
          <w:lang w:val="ru-RU"/>
        </w:rPr>
        <w:t>Чем могут определяться сроки? Выпишите все правильные варианты ответа</w:t>
      </w:r>
    </w:p>
    <w:p w14:paraId="62E0C7BF" w14:textId="77777777" w:rsidR="000727B6" w:rsidRPr="00A93236" w:rsidRDefault="009E5850" w:rsidP="00C02376">
      <w:pPr>
        <w:pStyle w:val="Compact"/>
        <w:keepNext/>
        <w:numPr>
          <w:ilvl w:val="0"/>
          <w:numId w:val="2"/>
        </w:numPr>
        <w:rPr>
          <w:rFonts w:cs="Times New Roman"/>
        </w:rPr>
      </w:pPr>
      <w:proofErr w:type="spellStart"/>
      <w:r w:rsidRPr="00A93236">
        <w:rPr>
          <w:rFonts w:cs="Times New Roman"/>
        </w:rPr>
        <w:t>календарной</w:t>
      </w:r>
      <w:proofErr w:type="spellEnd"/>
      <w:r w:rsidRPr="00A93236">
        <w:rPr>
          <w:rFonts w:cs="Times New Roman"/>
        </w:rPr>
        <w:t xml:space="preserve"> </w:t>
      </w:r>
      <w:proofErr w:type="spellStart"/>
      <w:r w:rsidRPr="00A93236">
        <w:rPr>
          <w:rFonts w:cs="Times New Roman"/>
        </w:rPr>
        <w:t>датой</w:t>
      </w:r>
      <w:proofErr w:type="spellEnd"/>
    </w:p>
    <w:p w14:paraId="62E0C7C0" w14:textId="77777777" w:rsidR="000727B6" w:rsidRPr="00A93236" w:rsidRDefault="009E5850" w:rsidP="00C02376">
      <w:pPr>
        <w:pStyle w:val="Compact"/>
        <w:keepNext/>
        <w:numPr>
          <w:ilvl w:val="0"/>
          <w:numId w:val="2"/>
        </w:numPr>
        <w:rPr>
          <w:rFonts w:cs="Times New Roman"/>
        </w:rPr>
      </w:pPr>
      <w:r w:rsidRPr="00A93236">
        <w:rPr>
          <w:rFonts w:cs="Times New Roman"/>
        </w:rPr>
        <w:t>отлагательным условием</w:t>
      </w:r>
    </w:p>
    <w:p w14:paraId="62E0C7C1" w14:textId="77777777" w:rsidR="000727B6" w:rsidRPr="00A93236" w:rsidRDefault="009E5850" w:rsidP="00C02376">
      <w:pPr>
        <w:pStyle w:val="Compact"/>
        <w:keepNext/>
        <w:numPr>
          <w:ilvl w:val="0"/>
          <w:numId w:val="2"/>
        </w:numPr>
        <w:rPr>
          <w:rFonts w:cs="Times New Roman"/>
        </w:rPr>
      </w:pPr>
      <w:r w:rsidRPr="00A93236">
        <w:rPr>
          <w:rFonts w:cs="Times New Roman"/>
        </w:rPr>
        <w:t>истечением периода времени</w:t>
      </w:r>
    </w:p>
    <w:p w14:paraId="62E0C7C2" w14:textId="77777777" w:rsidR="000727B6" w:rsidRPr="00A93236" w:rsidRDefault="009E5850" w:rsidP="00C02376">
      <w:pPr>
        <w:pStyle w:val="Compact"/>
        <w:keepNext/>
        <w:numPr>
          <w:ilvl w:val="0"/>
          <w:numId w:val="2"/>
        </w:numPr>
        <w:rPr>
          <w:rFonts w:cs="Times New Roman"/>
        </w:rPr>
      </w:pPr>
      <w:r w:rsidRPr="00A93236">
        <w:rPr>
          <w:rFonts w:cs="Times New Roman"/>
        </w:rPr>
        <w:t>отменительным условием</w:t>
      </w:r>
    </w:p>
    <w:p w14:paraId="62E0C7C3" w14:textId="77777777" w:rsidR="000727B6" w:rsidRPr="00A93236" w:rsidRDefault="009E5850" w:rsidP="00C02376">
      <w:pPr>
        <w:pStyle w:val="Compact"/>
        <w:keepNext/>
        <w:numPr>
          <w:ilvl w:val="0"/>
          <w:numId w:val="2"/>
        </w:numPr>
        <w:rPr>
          <w:rFonts w:cs="Times New Roman"/>
        </w:rPr>
      </w:pPr>
      <w:r w:rsidRPr="00A93236">
        <w:rPr>
          <w:rFonts w:cs="Times New Roman"/>
        </w:rPr>
        <w:t>событием, которое должно неизбежно наступить</w:t>
      </w:r>
    </w:p>
    <w:p w14:paraId="62E0C7C4" w14:textId="77777777" w:rsidR="000727B6" w:rsidRPr="00A93236" w:rsidRDefault="009E5850" w:rsidP="00C02376">
      <w:pPr>
        <w:pStyle w:val="1"/>
        <w:rPr>
          <w:rFonts w:cs="Times New Roman"/>
          <w:szCs w:val="24"/>
          <w:lang w:val="ru-RU"/>
        </w:rPr>
      </w:pPr>
      <w:bookmarkStart w:id="3" w:name="X84e029ccad870e69231f80a048a4e50591ec7d1"/>
      <w:bookmarkEnd w:id="2"/>
      <w:r w:rsidRPr="00A93236">
        <w:rPr>
          <w:rFonts w:cs="Times New Roman"/>
          <w:szCs w:val="24"/>
          <w:lang w:val="ru-RU"/>
        </w:rPr>
        <w:t>Что может выступать источником установления срока? Выпишите правильные варианты</w:t>
      </w:r>
    </w:p>
    <w:p w14:paraId="62E0C7C5" w14:textId="77777777" w:rsidR="000727B6" w:rsidRPr="00A93236" w:rsidRDefault="009E5850" w:rsidP="00C02376">
      <w:pPr>
        <w:pStyle w:val="Compact"/>
        <w:keepNext/>
        <w:numPr>
          <w:ilvl w:val="0"/>
          <w:numId w:val="3"/>
        </w:numPr>
        <w:rPr>
          <w:rFonts w:cs="Times New Roman"/>
        </w:rPr>
      </w:pPr>
      <w:proofErr w:type="spellStart"/>
      <w:r w:rsidRPr="00A93236">
        <w:rPr>
          <w:rFonts w:cs="Times New Roman"/>
        </w:rPr>
        <w:t>закон</w:t>
      </w:r>
      <w:proofErr w:type="spellEnd"/>
    </w:p>
    <w:p w14:paraId="62E0C7C6" w14:textId="77777777" w:rsidR="000727B6" w:rsidRPr="00A93236" w:rsidRDefault="009E5850" w:rsidP="00C02376">
      <w:pPr>
        <w:pStyle w:val="Compact"/>
        <w:keepNext/>
        <w:numPr>
          <w:ilvl w:val="0"/>
          <w:numId w:val="3"/>
        </w:numPr>
        <w:rPr>
          <w:rFonts w:cs="Times New Roman"/>
        </w:rPr>
      </w:pPr>
      <w:r w:rsidRPr="00A93236">
        <w:rPr>
          <w:rFonts w:cs="Times New Roman"/>
        </w:rPr>
        <w:t>договор</w:t>
      </w:r>
    </w:p>
    <w:p w14:paraId="62E0C7C7" w14:textId="77777777" w:rsidR="000727B6" w:rsidRPr="00A93236" w:rsidRDefault="009E5850" w:rsidP="00C02376">
      <w:pPr>
        <w:pStyle w:val="Compact"/>
        <w:keepNext/>
        <w:numPr>
          <w:ilvl w:val="0"/>
          <w:numId w:val="3"/>
        </w:numPr>
        <w:rPr>
          <w:rFonts w:cs="Times New Roman"/>
        </w:rPr>
      </w:pPr>
      <w:r w:rsidRPr="00A93236">
        <w:rPr>
          <w:rFonts w:cs="Times New Roman"/>
        </w:rPr>
        <w:t>Постановление Правительства Российской Федерации</w:t>
      </w:r>
    </w:p>
    <w:p w14:paraId="62E0C7C8" w14:textId="77777777" w:rsidR="000727B6" w:rsidRPr="00A93236" w:rsidRDefault="009E5850" w:rsidP="00C02376">
      <w:pPr>
        <w:pStyle w:val="Compact"/>
        <w:keepNext/>
        <w:numPr>
          <w:ilvl w:val="0"/>
          <w:numId w:val="3"/>
        </w:numPr>
        <w:rPr>
          <w:rFonts w:cs="Times New Roman"/>
        </w:rPr>
      </w:pPr>
      <w:r w:rsidRPr="00A93236">
        <w:rPr>
          <w:rFonts w:cs="Times New Roman"/>
        </w:rPr>
        <w:t>приказ Минэкономсвязи России</w:t>
      </w:r>
    </w:p>
    <w:p w14:paraId="62E0C7C9" w14:textId="77777777" w:rsidR="000727B6" w:rsidRPr="00A93236" w:rsidRDefault="009E5850" w:rsidP="00C02376">
      <w:pPr>
        <w:pStyle w:val="Compact"/>
        <w:keepNext/>
        <w:numPr>
          <w:ilvl w:val="0"/>
          <w:numId w:val="3"/>
        </w:numPr>
        <w:rPr>
          <w:rFonts w:cs="Times New Roman"/>
        </w:rPr>
      </w:pPr>
      <w:r w:rsidRPr="00A93236">
        <w:rPr>
          <w:rFonts w:cs="Times New Roman"/>
        </w:rPr>
        <w:t>судебный акт</w:t>
      </w:r>
    </w:p>
    <w:p w14:paraId="62E0C7CA" w14:textId="77777777" w:rsidR="000727B6" w:rsidRPr="00A93236" w:rsidRDefault="009E5850" w:rsidP="00C02376">
      <w:pPr>
        <w:pStyle w:val="Compact"/>
        <w:keepNext/>
        <w:numPr>
          <w:ilvl w:val="0"/>
          <w:numId w:val="3"/>
        </w:numPr>
        <w:rPr>
          <w:rFonts w:cs="Times New Roman"/>
        </w:rPr>
      </w:pPr>
      <w:r w:rsidRPr="00A93236">
        <w:rPr>
          <w:rFonts w:cs="Times New Roman"/>
        </w:rPr>
        <w:t>доктрина</w:t>
      </w:r>
    </w:p>
    <w:p w14:paraId="1DB2C137" w14:textId="4152327D" w:rsidR="00CB3268" w:rsidRPr="00A93236" w:rsidRDefault="00CB3268" w:rsidP="00CB3268">
      <w:pPr>
        <w:pStyle w:val="1"/>
        <w:rPr>
          <w:rFonts w:cs="Times New Roman"/>
          <w:szCs w:val="24"/>
          <w:lang w:val="ru-RU"/>
        </w:rPr>
      </w:pPr>
      <w:bookmarkStart w:id="4" w:name="X254ad2211d80710c2f2fb9306ce2c8860b47cc2"/>
      <w:bookmarkEnd w:id="3"/>
      <w:r w:rsidRPr="00A93236">
        <w:rPr>
          <w:rFonts w:eastAsia="Times New Roman" w:cs="Times New Roman"/>
          <w:szCs w:val="24"/>
          <w:lang w:val="ru-RU" w:eastAsia="ru-RU"/>
        </w:rPr>
        <w:t xml:space="preserve">Если последний день срока приходится на нерабочий день, днем окончания срока считается: </w:t>
      </w:r>
    </w:p>
    <w:p w14:paraId="6DAB284E" w14:textId="77777777" w:rsidR="00CB3268" w:rsidRPr="00CB3268" w:rsidRDefault="00CB3268" w:rsidP="00CB3268">
      <w:pPr>
        <w:spacing w:after="0"/>
        <w:jc w:val="left"/>
        <w:rPr>
          <w:rFonts w:eastAsia="Times New Roman" w:cs="Times New Roman"/>
          <w:lang w:val="ru-RU" w:eastAsia="ru-RU"/>
        </w:rPr>
      </w:pPr>
      <w:r w:rsidRPr="00CB3268">
        <w:rPr>
          <w:rFonts w:eastAsia="Times New Roman" w:cs="Times New Roman"/>
          <w:lang w:val="ru-RU" w:eastAsia="ru-RU"/>
        </w:rPr>
        <w:t xml:space="preserve">а) этот день; </w:t>
      </w:r>
    </w:p>
    <w:p w14:paraId="5A36238F" w14:textId="77777777" w:rsidR="00CB3268" w:rsidRPr="00CB3268" w:rsidRDefault="00CB3268" w:rsidP="00CB3268">
      <w:pPr>
        <w:spacing w:after="0"/>
        <w:jc w:val="left"/>
        <w:rPr>
          <w:rFonts w:eastAsia="Times New Roman" w:cs="Times New Roman"/>
          <w:lang w:val="ru-RU" w:eastAsia="ru-RU"/>
        </w:rPr>
      </w:pPr>
      <w:r w:rsidRPr="00CB3268">
        <w:rPr>
          <w:rFonts w:eastAsia="Times New Roman" w:cs="Times New Roman"/>
          <w:lang w:val="ru-RU" w:eastAsia="ru-RU"/>
        </w:rPr>
        <w:t xml:space="preserve">б) предыдущий рабочий день; </w:t>
      </w:r>
    </w:p>
    <w:p w14:paraId="781444FD" w14:textId="11D92450" w:rsidR="00CB3268" w:rsidRPr="00DB5AB0" w:rsidRDefault="00CB3268" w:rsidP="00DB5AB0">
      <w:pPr>
        <w:spacing w:after="0"/>
        <w:jc w:val="left"/>
        <w:rPr>
          <w:rFonts w:eastAsia="Times New Roman" w:cs="Times New Roman"/>
          <w:lang w:val="ru-RU" w:eastAsia="ru-RU"/>
        </w:rPr>
      </w:pPr>
      <w:r w:rsidRPr="00CB3268">
        <w:rPr>
          <w:rFonts w:eastAsia="Times New Roman" w:cs="Times New Roman"/>
          <w:lang w:val="ru-RU" w:eastAsia="ru-RU"/>
        </w:rPr>
        <w:t xml:space="preserve">в) следующий рабочий день. </w:t>
      </w:r>
    </w:p>
    <w:p w14:paraId="0AC3A113" w14:textId="4317E6C7" w:rsidR="00CB3268" w:rsidRPr="00A93236" w:rsidRDefault="00CB3268" w:rsidP="00CB3268">
      <w:pPr>
        <w:pStyle w:val="1"/>
        <w:rPr>
          <w:rFonts w:cs="Times New Roman"/>
          <w:szCs w:val="24"/>
          <w:lang w:val="ru-RU"/>
        </w:rPr>
      </w:pPr>
      <w:r w:rsidRPr="00A93236">
        <w:rPr>
          <w:rFonts w:cs="Times New Roman"/>
          <w:szCs w:val="24"/>
          <w:lang w:val="ru-RU"/>
        </w:rPr>
        <w:t xml:space="preserve"> </w:t>
      </w:r>
      <w:r w:rsidRPr="00A93236">
        <w:rPr>
          <w:rFonts w:eastAsia="Times New Roman" w:cs="Times New Roman"/>
          <w:szCs w:val="24"/>
          <w:lang w:val="ru-RU" w:eastAsia="ru-RU"/>
        </w:rPr>
        <w:t xml:space="preserve">Если окончание срока, исчисляемого месяцами, приходится на такой месяц, в котором нет соответствующего числа, то срок истекает: </w:t>
      </w:r>
    </w:p>
    <w:p w14:paraId="0E071A64" w14:textId="77777777" w:rsidR="00CB3268" w:rsidRPr="00CB3268" w:rsidRDefault="00CB3268" w:rsidP="00CB3268">
      <w:pPr>
        <w:spacing w:after="0"/>
        <w:jc w:val="left"/>
        <w:rPr>
          <w:rFonts w:eastAsia="Times New Roman" w:cs="Times New Roman"/>
          <w:lang w:val="ru-RU" w:eastAsia="ru-RU"/>
        </w:rPr>
      </w:pPr>
      <w:r w:rsidRPr="00CB3268">
        <w:rPr>
          <w:rFonts w:eastAsia="Times New Roman" w:cs="Times New Roman"/>
          <w:lang w:val="ru-RU" w:eastAsia="ru-RU"/>
        </w:rPr>
        <w:t xml:space="preserve">а) в последний день этого месяца; </w:t>
      </w:r>
    </w:p>
    <w:p w14:paraId="418C228E" w14:textId="77777777" w:rsidR="00CB3268" w:rsidRPr="00CB3268" w:rsidRDefault="00CB3268" w:rsidP="00CB3268">
      <w:pPr>
        <w:spacing w:after="0"/>
        <w:jc w:val="left"/>
        <w:rPr>
          <w:rFonts w:eastAsia="Times New Roman" w:cs="Times New Roman"/>
          <w:lang w:val="ru-RU" w:eastAsia="ru-RU"/>
        </w:rPr>
      </w:pPr>
      <w:r w:rsidRPr="00CB3268">
        <w:rPr>
          <w:rFonts w:eastAsia="Times New Roman" w:cs="Times New Roman"/>
          <w:lang w:val="ru-RU" w:eastAsia="ru-RU"/>
        </w:rPr>
        <w:t xml:space="preserve">б) в первый день следующего месяца; </w:t>
      </w:r>
    </w:p>
    <w:p w14:paraId="1CB85801" w14:textId="34CC6B31" w:rsidR="00CB3268" w:rsidRPr="00A93236" w:rsidRDefault="00CB3268" w:rsidP="00CB3268">
      <w:pPr>
        <w:spacing w:after="0"/>
        <w:jc w:val="left"/>
        <w:rPr>
          <w:rFonts w:eastAsia="Times New Roman" w:cs="Times New Roman"/>
          <w:lang w:val="ru-RU" w:eastAsia="ru-RU"/>
        </w:rPr>
      </w:pPr>
      <w:r w:rsidRPr="00CB3268">
        <w:rPr>
          <w:rFonts w:eastAsia="Times New Roman" w:cs="Times New Roman"/>
          <w:lang w:val="ru-RU" w:eastAsia="ru-RU"/>
        </w:rPr>
        <w:t xml:space="preserve">в) по прошествии в следующем месяце соответствующего количества дней. </w:t>
      </w:r>
    </w:p>
    <w:p w14:paraId="62E0C7CD" w14:textId="77777777" w:rsidR="000727B6" w:rsidRPr="00A93236" w:rsidRDefault="009E5850" w:rsidP="00C02376">
      <w:pPr>
        <w:pStyle w:val="1"/>
        <w:rPr>
          <w:rFonts w:cs="Times New Roman"/>
          <w:szCs w:val="24"/>
          <w:lang w:val="ru-RU"/>
        </w:rPr>
      </w:pPr>
      <w:bookmarkStart w:id="5" w:name="Xcf09dd19e8fbbd305157e07656b3c5672a0be20"/>
      <w:bookmarkEnd w:id="4"/>
      <w:r w:rsidRPr="00A93236">
        <w:rPr>
          <w:rFonts w:cs="Times New Roman"/>
          <w:szCs w:val="24"/>
          <w:lang w:val="ru-RU"/>
        </w:rPr>
        <w:lastRenderedPageBreak/>
        <w:t>Может ли срок быть определен указанием на лунное затмение?</w:t>
      </w:r>
    </w:p>
    <w:p w14:paraId="62E0C7CE" w14:textId="7EDF1A7A" w:rsidR="000727B6" w:rsidRPr="00A93236" w:rsidRDefault="009E5850" w:rsidP="00C02376">
      <w:pPr>
        <w:pStyle w:val="1"/>
        <w:rPr>
          <w:rFonts w:cs="Times New Roman"/>
          <w:szCs w:val="24"/>
          <w:lang w:val="ru-RU"/>
        </w:rPr>
      </w:pPr>
      <w:bookmarkStart w:id="6" w:name="X081b611962c7a025bacc4793812b60ec4f06105"/>
      <w:bookmarkEnd w:id="5"/>
      <w:r w:rsidRPr="00A93236">
        <w:rPr>
          <w:rFonts w:cs="Times New Roman"/>
          <w:szCs w:val="24"/>
          <w:lang w:val="ru-RU"/>
        </w:rPr>
        <w:t>Определите правильность или ошибочность утверждений</w:t>
      </w:r>
      <w:r w:rsidR="009E76EF" w:rsidRPr="00A93236">
        <w:rPr>
          <w:rFonts w:cs="Times New Roman"/>
          <w:szCs w:val="24"/>
          <w:lang w:val="ru-RU"/>
        </w:rPr>
        <w:t>:</w:t>
      </w:r>
    </w:p>
    <w:p w14:paraId="62E0C7CF" w14:textId="77777777" w:rsidR="000727B6" w:rsidRPr="00A93236" w:rsidRDefault="009E5850" w:rsidP="00C02376">
      <w:pPr>
        <w:pStyle w:val="Compact"/>
        <w:keepNext/>
        <w:numPr>
          <w:ilvl w:val="0"/>
          <w:numId w:val="4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Срок не может определяться указанием на событие, которое должно неизбежно наступить</w:t>
      </w:r>
    </w:p>
    <w:p w14:paraId="62E0C7D0" w14:textId="77777777" w:rsidR="000727B6" w:rsidRPr="00A93236" w:rsidRDefault="009E5850" w:rsidP="00C02376">
      <w:pPr>
        <w:pStyle w:val="Compact"/>
        <w:keepNext/>
        <w:numPr>
          <w:ilvl w:val="0"/>
          <w:numId w:val="4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К сроку, определенному в полгода, применяются правила для сроков, исчисляемых кварталами</w:t>
      </w:r>
    </w:p>
    <w:p w14:paraId="22D46631" w14:textId="6B5F4CFE" w:rsidR="00274157" w:rsidRPr="00A93236" w:rsidRDefault="00274157" w:rsidP="00274157">
      <w:pPr>
        <w:pStyle w:val="1"/>
        <w:rPr>
          <w:rFonts w:cs="Times New Roman"/>
          <w:szCs w:val="24"/>
          <w:lang w:val="ru-RU"/>
        </w:rPr>
      </w:pPr>
      <w:bookmarkStart w:id="7" w:name="X31e77667ff166f29cc1b61edf8ac67a0336412d"/>
      <w:bookmarkEnd w:id="6"/>
      <w:r w:rsidRPr="00A93236">
        <w:rPr>
          <w:rFonts w:eastAsia="Times New Roman" w:cs="Times New Roman"/>
          <w:szCs w:val="24"/>
          <w:lang w:val="ru-RU" w:eastAsia="ru-RU"/>
        </w:rPr>
        <w:t xml:space="preserve">Общий срок исковой давности составляет: </w:t>
      </w:r>
    </w:p>
    <w:p w14:paraId="496128F0" w14:textId="77777777" w:rsidR="00274157" w:rsidRPr="00274157" w:rsidRDefault="00274157" w:rsidP="00274157">
      <w:pPr>
        <w:spacing w:after="0"/>
        <w:jc w:val="left"/>
        <w:rPr>
          <w:rFonts w:eastAsia="Times New Roman" w:cs="Times New Roman"/>
          <w:lang w:val="ru-RU" w:eastAsia="ru-RU"/>
        </w:rPr>
      </w:pPr>
      <w:r w:rsidRPr="00274157">
        <w:rPr>
          <w:rFonts w:eastAsia="Times New Roman" w:cs="Times New Roman"/>
          <w:lang w:val="ru-RU" w:eastAsia="ru-RU"/>
        </w:rPr>
        <w:t xml:space="preserve">а) 1 год; </w:t>
      </w:r>
    </w:p>
    <w:p w14:paraId="2F6C4F70" w14:textId="77777777" w:rsidR="00274157" w:rsidRPr="00274157" w:rsidRDefault="00274157" w:rsidP="00274157">
      <w:pPr>
        <w:spacing w:after="0"/>
        <w:jc w:val="left"/>
        <w:rPr>
          <w:rFonts w:eastAsia="Times New Roman" w:cs="Times New Roman"/>
          <w:lang w:val="ru-RU" w:eastAsia="ru-RU"/>
        </w:rPr>
      </w:pPr>
      <w:r w:rsidRPr="00274157">
        <w:rPr>
          <w:rFonts w:eastAsia="Times New Roman" w:cs="Times New Roman"/>
          <w:lang w:val="ru-RU" w:eastAsia="ru-RU"/>
        </w:rPr>
        <w:t xml:space="preserve">б) 2 года; </w:t>
      </w:r>
    </w:p>
    <w:p w14:paraId="693043C4" w14:textId="35761DB9" w:rsidR="00274157" w:rsidRPr="00274157" w:rsidRDefault="00274157" w:rsidP="00274157">
      <w:pPr>
        <w:spacing w:after="0"/>
        <w:jc w:val="left"/>
        <w:rPr>
          <w:rFonts w:eastAsia="Times New Roman" w:cs="Times New Roman"/>
          <w:lang w:val="ru-RU" w:eastAsia="ru-RU"/>
        </w:rPr>
      </w:pPr>
      <w:r w:rsidRPr="00274157">
        <w:rPr>
          <w:rFonts w:eastAsia="Times New Roman" w:cs="Times New Roman"/>
          <w:lang w:val="ru-RU" w:eastAsia="ru-RU"/>
        </w:rPr>
        <w:t>в) 3 года</w:t>
      </w:r>
      <w:r w:rsidRPr="00A93236">
        <w:rPr>
          <w:rFonts w:eastAsia="Times New Roman" w:cs="Times New Roman"/>
          <w:lang w:val="ru-RU" w:eastAsia="ru-RU"/>
        </w:rPr>
        <w:t>.</w:t>
      </w:r>
    </w:p>
    <w:p w14:paraId="62E0C7E5" w14:textId="77777777" w:rsidR="000727B6" w:rsidRPr="00A93236" w:rsidRDefault="009E5850" w:rsidP="00C02376">
      <w:pPr>
        <w:pStyle w:val="1"/>
        <w:rPr>
          <w:rFonts w:cs="Times New Roman"/>
          <w:szCs w:val="24"/>
          <w:lang w:val="ru-RU"/>
        </w:rPr>
      </w:pPr>
      <w:r w:rsidRPr="00A93236">
        <w:rPr>
          <w:rFonts w:cs="Times New Roman"/>
          <w:szCs w:val="24"/>
          <w:lang w:val="ru-RU"/>
        </w:rPr>
        <w:t>Требование о защите нарушенного права принимается к рассмотрению судом:</w:t>
      </w:r>
    </w:p>
    <w:p w14:paraId="62E0C7E6" w14:textId="77777777" w:rsidR="000727B6" w:rsidRPr="00A93236" w:rsidRDefault="009E5850" w:rsidP="00C02376">
      <w:pPr>
        <w:pStyle w:val="Compact"/>
        <w:keepNext/>
        <w:numPr>
          <w:ilvl w:val="0"/>
          <w:numId w:val="6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независимо от истечения срока исковой давности;</w:t>
      </w:r>
    </w:p>
    <w:p w14:paraId="62E0C7E7" w14:textId="77777777" w:rsidR="000727B6" w:rsidRPr="00A93236" w:rsidRDefault="009E5850" w:rsidP="00C02376">
      <w:pPr>
        <w:pStyle w:val="Compact"/>
        <w:keepNext/>
        <w:numPr>
          <w:ilvl w:val="0"/>
          <w:numId w:val="6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только в течение срока исковой давности;</w:t>
      </w:r>
    </w:p>
    <w:p w14:paraId="62E0C7E8" w14:textId="77777777" w:rsidR="000727B6" w:rsidRPr="00A93236" w:rsidRDefault="009E5850" w:rsidP="00C02376">
      <w:pPr>
        <w:pStyle w:val="Compact"/>
        <w:keepNext/>
        <w:numPr>
          <w:ilvl w:val="0"/>
          <w:numId w:val="6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в течение трех лет с момента нарушения права;</w:t>
      </w:r>
    </w:p>
    <w:p w14:paraId="62E0C7E9" w14:textId="77777777" w:rsidR="000727B6" w:rsidRPr="00A93236" w:rsidRDefault="009E5850" w:rsidP="00C02376">
      <w:pPr>
        <w:pStyle w:val="Compact"/>
        <w:keepNext/>
        <w:numPr>
          <w:ilvl w:val="0"/>
          <w:numId w:val="6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только после истечения срока исковой давности.</w:t>
      </w:r>
    </w:p>
    <w:p w14:paraId="62E0C7EA" w14:textId="77777777" w:rsidR="000727B6" w:rsidRPr="00A93236" w:rsidRDefault="009E5850" w:rsidP="00C02376">
      <w:pPr>
        <w:pStyle w:val="1"/>
        <w:rPr>
          <w:rFonts w:cs="Times New Roman"/>
          <w:szCs w:val="24"/>
        </w:rPr>
      </w:pPr>
      <w:bookmarkStart w:id="8" w:name="соотнесите"/>
      <w:bookmarkEnd w:id="7"/>
      <w:proofErr w:type="spellStart"/>
      <w:r w:rsidRPr="00A93236">
        <w:rPr>
          <w:rFonts w:cs="Times New Roman"/>
          <w:szCs w:val="24"/>
        </w:rPr>
        <w:t>Соотнесите</w:t>
      </w:r>
      <w:proofErr w:type="spellEnd"/>
      <w:r w:rsidRPr="00A93236">
        <w:rPr>
          <w:rFonts w:cs="Times New Roman"/>
          <w:szCs w:val="24"/>
        </w:rPr>
        <w:t>: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3122"/>
        <w:gridCol w:w="6840"/>
      </w:tblGrid>
      <w:tr w:rsidR="000727B6" w:rsidRPr="00A93236" w14:paraId="62E0C7ED" w14:textId="77777777">
        <w:tc>
          <w:tcPr>
            <w:tcW w:w="0" w:type="auto"/>
          </w:tcPr>
          <w:p w14:paraId="62E0C7EB" w14:textId="77777777" w:rsidR="000727B6" w:rsidRPr="00A93236" w:rsidRDefault="009E5850" w:rsidP="00C02376">
            <w:pPr>
              <w:pStyle w:val="Compact"/>
              <w:keepNext/>
              <w:rPr>
                <w:rFonts w:cs="Times New Roman"/>
                <w:lang w:val="ru-RU"/>
              </w:rPr>
            </w:pPr>
            <w:r w:rsidRPr="00A93236">
              <w:rPr>
                <w:rFonts w:cs="Times New Roman"/>
                <w:lang w:val="ru-RU"/>
              </w:rPr>
              <w:t>а) Перерыв течения срока исковой давности</w:t>
            </w:r>
          </w:p>
        </w:tc>
        <w:tc>
          <w:tcPr>
            <w:tcW w:w="0" w:type="auto"/>
          </w:tcPr>
          <w:p w14:paraId="62E0C7EC" w14:textId="77777777" w:rsidR="000727B6" w:rsidRPr="00A93236" w:rsidRDefault="009E5850" w:rsidP="00C02376">
            <w:pPr>
              <w:pStyle w:val="Compact"/>
              <w:keepNext/>
              <w:rPr>
                <w:rFonts w:cs="Times New Roman"/>
                <w:lang w:val="ru-RU"/>
              </w:rPr>
            </w:pPr>
            <w:r w:rsidRPr="00A93236">
              <w:rPr>
                <w:rFonts w:cs="Times New Roman"/>
                <w:lang w:val="ru-RU"/>
              </w:rPr>
              <w:t>1) Истцом заявлено ходатайство, в котором он указывает на то, что обратиться с исковым заявлением в суд в рамках срока исковой давности ему препятствовала тяжелая болезнь</w:t>
            </w:r>
          </w:p>
        </w:tc>
      </w:tr>
      <w:tr w:rsidR="000727B6" w:rsidRPr="00A93236" w14:paraId="62E0C7F0" w14:textId="77777777">
        <w:tc>
          <w:tcPr>
            <w:tcW w:w="0" w:type="auto"/>
          </w:tcPr>
          <w:p w14:paraId="62E0C7EE" w14:textId="77777777" w:rsidR="000727B6" w:rsidRPr="00A93236" w:rsidRDefault="009E5850" w:rsidP="00C02376">
            <w:pPr>
              <w:pStyle w:val="Compact"/>
              <w:keepNext/>
              <w:rPr>
                <w:rFonts w:cs="Times New Roman"/>
                <w:lang w:val="ru-RU"/>
              </w:rPr>
            </w:pPr>
            <w:r w:rsidRPr="00A93236">
              <w:rPr>
                <w:rFonts w:cs="Times New Roman"/>
                <w:lang w:val="ru-RU"/>
              </w:rPr>
              <w:t>б) Приостановление течения срока исковой давности</w:t>
            </w:r>
          </w:p>
        </w:tc>
        <w:tc>
          <w:tcPr>
            <w:tcW w:w="0" w:type="auto"/>
          </w:tcPr>
          <w:p w14:paraId="62E0C7EF" w14:textId="77777777" w:rsidR="000727B6" w:rsidRPr="00A93236" w:rsidRDefault="009E5850" w:rsidP="00C02376">
            <w:pPr>
              <w:pStyle w:val="Compact"/>
              <w:keepNext/>
              <w:rPr>
                <w:rFonts w:cs="Times New Roman"/>
                <w:lang w:val="ru-RU"/>
              </w:rPr>
            </w:pPr>
            <w:r w:rsidRPr="00A93236">
              <w:rPr>
                <w:rFonts w:cs="Times New Roman"/>
                <w:lang w:val="ru-RU"/>
              </w:rPr>
              <w:t>2) Истец заявил ходатайство, в котором указал на то, что предъявлению иска препятствовала непреодолимая сила</w:t>
            </w:r>
          </w:p>
        </w:tc>
      </w:tr>
      <w:tr w:rsidR="000727B6" w:rsidRPr="00A93236" w14:paraId="62E0C7F3" w14:textId="77777777">
        <w:tc>
          <w:tcPr>
            <w:tcW w:w="0" w:type="auto"/>
          </w:tcPr>
          <w:p w14:paraId="62E0C7F1" w14:textId="77777777" w:rsidR="000727B6" w:rsidRPr="00A93236" w:rsidRDefault="009E5850" w:rsidP="00C02376">
            <w:pPr>
              <w:pStyle w:val="Compact"/>
              <w:keepNext/>
              <w:rPr>
                <w:rFonts w:cs="Times New Roman"/>
                <w:lang w:val="ru-RU"/>
              </w:rPr>
            </w:pPr>
            <w:r w:rsidRPr="00A93236">
              <w:rPr>
                <w:rFonts w:cs="Times New Roman"/>
                <w:lang w:val="ru-RU"/>
              </w:rPr>
              <w:t>в) Восстановление срока исковой давности</w:t>
            </w:r>
          </w:p>
        </w:tc>
        <w:tc>
          <w:tcPr>
            <w:tcW w:w="0" w:type="auto"/>
          </w:tcPr>
          <w:p w14:paraId="62E0C7F2" w14:textId="77777777" w:rsidR="000727B6" w:rsidRPr="00A93236" w:rsidRDefault="009E5850" w:rsidP="00C02376">
            <w:pPr>
              <w:pStyle w:val="Compact"/>
              <w:keepNext/>
              <w:rPr>
                <w:rFonts w:cs="Times New Roman"/>
                <w:lang w:val="ru-RU"/>
              </w:rPr>
            </w:pPr>
            <w:r w:rsidRPr="00A93236">
              <w:rPr>
                <w:rFonts w:cs="Times New Roman"/>
                <w:lang w:val="ru-RU"/>
              </w:rPr>
              <w:t xml:space="preserve">3) Истец ходатайствовал о приобщении к материалам </w:t>
            </w:r>
            <w:proofErr w:type="gramStart"/>
            <w:r w:rsidRPr="00A93236">
              <w:rPr>
                <w:rFonts w:cs="Times New Roman"/>
                <w:lang w:val="ru-RU"/>
              </w:rPr>
              <w:t>дела</w:t>
            </w:r>
            <w:proofErr w:type="gramEnd"/>
            <w:r w:rsidRPr="00A93236">
              <w:rPr>
                <w:rFonts w:cs="Times New Roman"/>
                <w:lang w:val="ru-RU"/>
              </w:rPr>
              <w:t xml:space="preserve"> подписанного должником и кредитором акта сверки взаимных расчетов</w:t>
            </w:r>
          </w:p>
        </w:tc>
      </w:tr>
    </w:tbl>
    <w:p w14:paraId="62E0C7FB" w14:textId="77777777" w:rsidR="000727B6" w:rsidRPr="00A93236" w:rsidRDefault="009E5850" w:rsidP="00C02376">
      <w:pPr>
        <w:pStyle w:val="1"/>
        <w:rPr>
          <w:rFonts w:cs="Times New Roman"/>
          <w:szCs w:val="24"/>
        </w:rPr>
      </w:pPr>
      <w:bookmarkStart w:id="9" w:name="течение-исковой-давности-прерывается"/>
      <w:bookmarkEnd w:id="8"/>
      <w:proofErr w:type="spellStart"/>
      <w:r w:rsidRPr="00A93236">
        <w:rPr>
          <w:rFonts w:cs="Times New Roman"/>
          <w:szCs w:val="24"/>
        </w:rPr>
        <w:t>Течение</w:t>
      </w:r>
      <w:proofErr w:type="spellEnd"/>
      <w:r w:rsidRPr="00A93236">
        <w:rPr>
          <w:rFonts w:cs="Times New Roman"/>
          <w:szCs w:val="24"/>
        </w:rPr>
        <w:t xml:space="preserve"> </w:t>
      </w:r>
      <w:proofErr w:type="spellStart"/>
      <w:r w:rsidRPr="00A93236">
        <w:rPr>
          <w:rFonts w:cs="Times New Roman"/>
          <w:szCs w:val="24"/>
        </w:rPr>
        <w:t>исковой</w:t>
      </w:r>
      <w:proofErr w:type="spellEnd"/>
      <w:r w:rsidRPr="00A93236">
        <w:rPr>
          <w:rFonts w:cs="Times New Roman"/>
          <w:szCs w:val="24"/>
        </w:rPr>
        <w:t xml:space="preserve"> </w:t>
      </w:r>
      <w:proofErr w:type="spellStart"/>
      <w:r w:rsidRPr="00A93236">
        <w:rPr>
          <w:rFonts w:cs="Times New Roman"/>
          <w:szCs w:val="24"/>
        </w:rPr>
        <w:t>давности</w:t>
      </w:r>
      <w:proofErr w:type="spellEnd"/>
      <w:r w:rsidRPr="00A93236">
        <w:rPr>
          <w:rFonts w:cs="Times New Roman"/>
          <w:szCs w:val="24"/>
        </w:rPr>
        <w:t xml:space="preserve"> </w:t>
      </w:r>
      <w:proofErr w:type="spellStart"/>
      <w:r w:rsidRPr="00A93236">
        <w:rPr>
          <w:rFonts w:cs="Times New Roman"/>
          <w:szCs w:val="24"/>
        </w:rPr>
        <w:t>прерывается</w:t>
      </w:r>
      <w:proofErr w:type="spellEnd"/>
      <w:r w:rsidRPr="00A93236">
        <w:rPr>
          <w:rFonts w:cs="Times New Roman"/>
          <w:szCs w:val="24"/>
        </w:rPr>
        <w:t>:</w:t>
      </w:r>
    </w:p>
    <w:p w14:paraId="62E0C7FC" w14:textId="77777777" w:rsidR="000727B6" w:rsidRPr="00A93236" w:rsidRDefault="009E5850" w:rsidP="00C02376">
      <w:pPr>
        <w:pStyle w:val="Compact"/>
        <w:keepNext/>
        <w:numPr>
          <w:ilvl w:val="0"/>
          <w:numId w:val="8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наступлением чрезвычайных и непредотвратимых при данных условиях обстоятельств;</w:t>
      </w:r>
    </w:p>
    <w:p w14:paraId="62E0C7FD" w14:textId="77777777" w:rsidR="000727B6" w:rsidRPr="00A93236" w:rsidRDefault="009E5850" w:rsidP="00C02376">
      <w:pPr>
        <w:pStyle w:val="Compact"/>
        <w:keepNext/>
        <w:numPr>
          <w:ilvl w:val="0"/>
          <w:numId w:val="8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приостановлением действия закона или иного правового акта, регулирующего соответствующее отношение;</w:t>
      </w:r>
    </w:p>
    <w:p w14:paraId="62E0C7FE" w14:textId="5B06604E" w:rsidR="000727B6" w:rsidRPr="00A93236" w:rsidRDefault="009E5850" w:rsidP="00C02376">
      <w:pPr>
        <w:pStyle w:val="Compact"/>
        <w:keepNext/>
        <w:numPr>
          <w:ilvl w:val="0"/>
          <w:numId w:val="8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совершением обязанным лицом действий, свидетельствующих о признании долга;</w:t>
      </w:r>
    </w:p>
    <w:p w14:paraId="62E0C7FF" w14:textId="77777777" w:rsidR="000727B6" w:rsidRPr="00A93236" w:rsidRDefault="009E5850" w:rsidP="00C02376">
      <w:pPr>
        <w:pStyle w:val="Compact"/>
        <w:keepNext/>
        <w:numPr>
          <w:ilvl w:val="0"/>
          <w:numId w:val="8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установленной на основании закона Правительством РФ отсрочкой исполнения обязательств;</w:t>
      </w:r>
    </w:p>
    <w:p w14:paraId="62E0C800" w14:textId="77777777" w:rsidR="000727B6" w:rsidRPr="00A93236" w:rsidRDefault="009E5850" w:rsidP="00C02376">
      <w:pPr>
        <w:pStyle w:val="Compact"/>
        <w:keepNext/>
        <w:numPr>
          <w:ilvl w:val="0"/>
          <w:numId w:val="8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признанием истца или ответчика несостоятельным.</w:t>
      </w:r>
    </w:p>
    <w:p w14:paraId="62E0C801" w14:textId="7CC3407C" w:rsidR="000727B6" w:rsidRPr="00A93236" w:rsidRDefault="009E5850" w:rsidP="00C02376">
      <w:pPr>
        <w:pStyle w:val="1"/>
        <w:rPr>
          <w:rFonts w:cs="Times New Roman"/>
          <w:szCs w:val="24"/>
          <w:lang w:val="ru-RU"/>
        </w:rPr>
      </w:pPr>
      <w:bookmarkStart w:id="10" w:name="X9eea35752f38542ece8d9845ae3bae2bd504f6a"/>
      <w:bookmarkEnd w:id="9"/>
      <w:r w:rsidRPr="00A93236">
        <w:rPr>
          <w:rFonts w:cs="Times New Roman"/>
          <w:szCs w:val="24"/>
          <w:lang w:val="ru-RU"/>
        </w:rPr>
        <w:t>Напишите эссе на тему “Место сроков в системе юридических фактов” (привести не менее трех точек зрения ученых и сформулировать аргументированное мнение по теме эссе)</w:t>
      </w:r>
      <w:bookmarkEnd w:id="10"/>
    </w:p>
    <w:p w14:paraId="698DDE17" w14:textId="028DFABE" w:rsidR="00274157" w:rsidRPr="00A93236" w:rsidRDefault="00274157" w:rsidP="00274157">
      <w:pPr>
        <w:pStyle w:val="a0"/>
        <w:rPr>
          <w:rFonts w:cs="Times New Roman"/>
          <w:lang w:val="ru-RU"/>
        </w:rPr>
      </w:pPr>
    </w:p>
    <w:p w14:paraId="1BD8EB18" w14:textId="1DD5022F" w:rsidR="00274157" w:rsidRPr="00A93236" w:rsidRDefault="00274157" w:rsidP="00A93236">
      <w:pPr>
        <w:pStyle w:val="a0"/>
        <w:numPr>
          <w:ilvl w:val="0"/>
          <w:numId w:val="10"/>
        </w:numPr>
        <w:jc w:val="center"/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lastRenderedPageBreak/>
        <w:t>Задание с кодексом:</w:t>
      </w:r>
    </w:p>
    <w:p w14:paraId="59381B21" w14:textId="77777777" w:rsidR="00274157" w:rsidRPr="00A93236" w:rsidRDefault="00274157" w:rsidP="00274157">
      <w:pPr>
        <w:pStyle w:val="1"/>
        <w:rPr>
          <w:rFonts w:cs="Times New Roman"/>
          <w:szCs w:val="24"/>
          <w:lang w:val="ru-RU"/>
        </w:rPr>
      </w:pPr>
      <w:bookmarkStart w:id="11" w:name="Xfc73e94b84d25babf1f5da9ed240111b750d999"/>
      <w:r w:rsidRPr="00A93236">
        <w:rPr>
          <w:rFonts w:cs="Times New Roman"/>
          <w:szCs w:val="24"/>
          <w:lang w:val="ru-RU"/>
        </w:rPr>
        <w:t>Определите даты начала и окончания исчисления срока с опорой на производственный календарь и заполните таблицу</w:t>
      </w:r>
    </w:p>
    <w:p w14:paraId="5875B786" w14:textId="77777777" w:rsidR="00274157" w:rsidRPr="00A93236" w:rsidRDefault="00274157" w:rsidP="00274157">
      <w:pPr>
        <w:pStyle w:val="Compact"/>
        <w:keepNext/>
        <w:numPr>
          <w:ilvl w:val="0"/>
          <w:numId w:val="5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Договор заключен 16.02.2019 сроком на пять дней</w:t>
      </w:r>
    </w:p>
    <w:p w14:paraId="370E7728" w14:textId="77777777" w:rsidR="00274157" w:rsidRPr="00A93236" w:rsidRDefault="00274157" w:rsidP="00274157">
      <w:pPr>
        <w:pStyle w:val="Compact"/>
        <w:keepNext/>
        <w:numPr>
          <w:ilvl w:val="0"/>
          <w:numId w:val="5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Договор заключен 23.12.2019 сроком на три недели</w:t>
      </w:r>
    </w:p>
    <w:p w14:paraId="40FE0D74" w14:textId="77777777" w:rsidR="00274157" w:rsidRPr="00A93236" w:rsidRDefault="00274157" w:rsidP="00274157">
      <w:pPr>
        <w:pStyle w:val="Compact"/>
        <w:keepNext/>
        <w:numPr>
          <w:ilvl w:val="0"/>
          <w:numId w:val="5"/>
        </w:numPr>
        <w:rPr>
          <w:rFonts w:cs="Times New Roman"/>
          <w:lang w:val="ru-RU"/>
        </w:rPr>
      </w:pPr>
      <w:r w:rsidRPr="00A93236">
        <w:rPr>
          <w:rFonts w:cs="Times New Roman"/>
          <w:lang w:val="ru-RU"/>
        </w:rPr>
        <w:t>Договор заключен 30.03.2019 сроком на три месяца</w:t>
      </w:r>
    </w:p>
    <w:p w14:paraId="6D56DF66" w14:textId="77777777" w:rsidR="00274157" w:rsidRPr="00A93236" w:rsidRDefault="00274157" w:rsidP="00274157">
      <w:pPr>
        <w:pStyle w:val="Compact"/>
        <w:keepNext/>
        <w:numPr>
          <w:ilvl w:val="0"/>
          <w:numId w:val="5"/>
        </w:numPr>
        <w:rPr>
          <w:rFonts w:cs="Times New Roman"/>
        </w:rPr>
      </w:pPr>
      <w:proofErr w:type="spellStart"/>
      <w:r w:rsidRPr="00A93236">
        <w:rPr>
          <w:rFonts w:cs="Times New Roman"/>
        </w:rPr>
        <w:t>Договор</w:t>
      </w:r>
      <w:proofErr w:type="spellEnd"/>
      <w:r w:rsidRPr="00A93236">
        <w:rPr>
          <w:rFonts w:cs="Times New Roman"/>
        </w:rPr>
        <w:t xml:space="preserve"> </w:t>
      </w:r>
      <w:proofErr w:type="spellStart"/>
      <w:r w:rsidRPr="00A93236">
        <w:rPr>
          <w:rFonts w:cs="Times New Roman"/>
        </w:rPr>
        <w:t>заключен</w:t>
      </w:r>
      <w:proofErr w:type="spellEnd"/>
      <w:r w:rsidRPr="00A93236">
        <w:rPr>
          <w:rFonts w:cs="Times New Roman"/>
        </w:rPr>
        <w:t xml:space="preserve"> 18.09.2019 </w:t>
      </w:r>
      <w:proofErr w:type="spellStart"/>
      <w:r w:rsidRPr="00A93236">
        <w:rPr>
          <w:rFonts w:cs="Times New Roman"/>
        </w:rPr>
        <w:t>сроком</w:t>
      </w:r>
      <w:proofErr w:type="spellEnd"/>
      <w:r w:rsidRPr="00A93236">
        <w:rPr>
          <w:rFonts w:cs="Times New Roman"/>
        </w:rPr>
        <w:t xml:space="preserve"> </w:t>
      </w:r>
      <w:proofErr w:type="spellStart"/>
      <w:r w:rsidRPr="00A93236">
        <w:rPr>
          <w:rFonts w:cs="Times New Roman"/>
        </w:rPr>
        <w:t>на</w:t>
      </w:r>
      <w:proofErr w:type="spellEnd"/>
      <w:r w:rsidRPr="00A93236">
        <w:rPr>
          <w:rFonts w:cs="Times New Roman"/>
        </w:rPr>
        <w:t xml:space="preserve"> 1 </w:t>
      </w:r>
      <w:proofErr w:type="spellStart"/>
      <w:r w:rsidRPr="00A93236">
        <w:rPr>
          <w:rFonts w:cs="Times New Roman"/>
        </w:rPr>
        <w:t>год</w:t>
      </w:r>
      <w:proofErr w:type="spellEnd"/>
    </w:p>
    <w:tbl>
      <w:tblPr>
        <w:tblStyle w:val="Table"/>
        <w:tblW w:w="2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45"/>
        <w:gridCol w:w="2052"/>
        <w:gridCol w:w="2434"/>
      </w:tblGrid>
      <w:tr w:rsidR="00274157" w:rsidRPr="00A93236" w14:paraId="6D5DD620" w14:textId="77777777" w:rsidTr="00FE1DEA">
        <w:tc>
          <w:tcPr>
            <w:tcW w:w="0" w:type="auto"/>
            <w:vAlign w:val="bottom"/>
          </w:tcPr>
          <w:p w14:paraId="38C5381A" w14:textId="77777777" w:rsidR="00274157" w:rsidRPr="00A93236" w:rsidRDefault="00274157" w:rsidP="00FE1DEA">
            <w:pPr>
              <w:pStyle w:val="Compact"/>
              <w:keepNext/>
              <w:rPr>
                <w:rFonts w:cs="Times New Roman"/>
              </w:rPr>
            </w:pPr>
            <w:r w:rsidRPr="00A93236">
              <w:rPr>
                <w:rFonts w:cs="Times New Roman"/>
              </w:rPr>
              <w:t>№</w:t>
            </w:r>
          </w:p>
        </w:tc>
        <w:tc>
          <w:tcPr>
            <w:tcW w:w="0" w:type="auto"/>
            <w:vAlign w:val="bottom"/>
          </w:tcPr>
          <w:p w14:paraId="01061497" w14:textId="77777777" w:rsidR="00274157" w:rsidRPr="00A93236" w:rsidRDefault="00274157" w:rsidP="00FE1DEA">
            <w:pPr>
              <w:pStyle w:val="Compact"/>
              <w:keepNext/>
              <w:rPr>
                <w:rFonts w:cs="Times New Roman"/>
              </w:rPr>
            </w:pPr>
            <w:proofErr w:type="spellStart"/>
            <w:r w:rsidRPr="00A93236">
              <w:rPr>
                <w:rFonts w:cs="Times New Roman"/>
              </w:rPr>
              <w:t>Начало</w:t>
            </w:r>
            <w:proofErr w:type="spellEnd"/>
            <w:r w:rsidRPr="00A93236">
              <w:rPr>
                <w:rFonts w:cs="Times New Roman"/>
              </w:rPr>
              <w:t xml:space="preserve"> (</w:t>
            </w:r>
            <w:proofErr w:type="spellStart"/>
            <w:r w:rsidRPr="00A93236">
              <w:rPr>
                <w:rFonts w:cs="Times New Roman"/>
              </w:rPr>
              <w:t>Суханов</w:t>
            </w:r>
            <w:proofErr w:type="spellEnd"/>
            <w:r w:rsidRPr="00A93236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bottom"/>
          </w:tcPr>
          <w:p w14:paraId="6150A1D8" w14:textId="77777777" w:rsidR="00274157" w:rsidRPr="00A93236" w:rsidRDefault="00274157" w:rsidP="00FE1DEA">
            <w:pPr>
              <w:pStyle w:val="Compact"/>
              <w:keepNext/>
              <w:rPr>
                <w:rFonts w:cs="Times New Roman"/>
              </w:rPr>
            </w:pPr>
            <w:proofErr w:type="spellStart"/>
            <w:r w:rsidRPr="00A93236">
              <w:rPr>
                <w:rFonts w:cs="Times New Roman"/>
              </w:rPr>
              <w:t>Окончание</w:t>
            </w:r>
            <w:proofErr w:type="spellEnd"/>
            <w:r w:rsidRPr="00A93236">
              <w:rPr>
                <w:rFonts w:cs="Times New Roman"/>
              </w:rPr>
              <w:t xml:space="preserve"> (</w:t>
            </w:r>
            <w:proofErr w:type="spellStart"/>
            <w:r w:rsidRPr="00A93236">
              <w:rPr>
                <w:rFonts w:cs="Times New Roman"/>
              </w:rPr>
              <w:t>Суханов</w:t>
            </w:r>
            <w:proofErr w:type="spellEnd"/>
            <w:r w:rsidRPr="00A93236">
              <w:rPr>
                <w:rFonts w:cs="Times New Roman"/>
              </w:rPr>
              <w:t>)</w:t>
            </w:r>
          </w:p>
        </w:tc>
      </w:tr>
      <w:tr w:rsidR="00274157" w:rsidRPr="00A93236" w14:paraId="153AF1BB" w14:textId="77777777" w:rsidTr="00FE1DEA">
        <w:tc>
          <w:tcPr>
            <w:tcW w:w="0" w:type="auto"/>
          </w:tcPr>
          <w:p w14:paraId="43EC7C31" w14:textId="77777777" w:rsidR="00274157" w:rsidRPr="00A93236" w:rsidRDefault="00274157" w:rsidP="00FE1DEA">
            <w:pPr>
              <w:keepNext/>
              <w:rPr>
                <w:rFonts w:cs="Times New Roman"/>
              </w:rPr>
            </w:pPr>
          </w:p>
        </w:tc>
        <w:tc>
          <w:tcPr>
            <w:tcW w:w="0" w:type="auto"/>
          </w:tcPr>
          <w:p w14:paraId="6265334C" w14:textId="77777777" w:rsidR="00274157" w:rsidRPr="00A93236" w:rsidRDefault="00274157" w:rsidP="00FE1DEA">
            <w:pPr>
              <w:keepNext/>
              <w:rPr>
                <w:rFonts w:cs="Times New Roman"/>
              </w:rPr>
            </w:pPr>
          </w:p>
        </w:tc>
        <w:tc>
          <w:tcPr>
            <w:tcW w:w="0" w:type="auto"/>
          </w:tcPr>
          <w:p w14:paraId="5F6DE018" w14:textId="77777777" w:rsidR="00274157" w:rsidRPr="00A93236" w:rsidRDefault="00274157" w:rsidP="00FE1DEA">
            <w:pPr>
              <w:keepNext/>
              <w:rPr>
                <w:rFonts w:cs="Times New Roman"/>
              </w:rPr>
            </w:pPr>
          </w:p>
        </w:tc>
      </w:tr>
      <w:bookmarkEnd w:id="11"/>
    </w:tbl>
    <w:p w14:paraId="4B67691B" w14:textId="77777777" w:rsidR="00274157" w:rsidRPr="00A93236" w:rsidRDefault="00274157" w:rsidP="00274157">
      <w:pPr>
        <w:pStyle w:val="a0"/>
        <w:rPr>
          <w:rFonts w:cs="Times New Roman"/>
          <w:lang w:val="ru-RU"/>
        </w:rPr>
      </w:pPr>
    </w:p>
    <w:sectPr w:rsidR="00274157" w:rsidRPr="00A93236" w:rsidSect="005231F8"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C088" w14:textId="77777777" w:rsidR="009E5850" w:rsidRDefault="009E5850">
      <w:pPr>
        <w:spacing w:after="0"/>
      </w:pPr>
      <w:r>
        <w:separator/>
      </w:r>
    </w:p>
  </w:endnote>
  <w:endnote w:type="continuationSeparator" w:id="0">
    <w:p w14:paraId="674B4A13" w14:textId="77777777" w:rsidR="009E5850" w:rsidRDefault="009E5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8CCF" w14:textId="77777777" w:rsidR="009E5850" w:rsidRDefault="009E5850">
      <w:r>
        <w:separator/>
      </w:r>
    </w:p>
  </w:footnote>
  <w:footnote w:type="continuationSeparator" w:id="0">
    <w:p w14:paraId="203B762A" w14:textId="77777777" w:rsidR="009E5850" w:rsidRDefault="009E5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9B07A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B42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49A1D29"/>
    <w:multiLevelType w:val="hybridMultilevel"/>
    <w:tmpl w:val="6DEC966C"/>
    <w:lvl w:ilvl="0" w:tplc="9F784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47E17"/>
    <w:multiLevelType w:val="hybridMultilevel"/>
    <w:tmpl w:val="243ED506"/>
    <w:lvl w:ilvl="0" w:tplc="23642FDE">
      <w:start w:val="1"/>
      <w:numFmt w:val="upperLetter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15DCA"/>
    <w:multiLevelType w:val="multilevel"/>
    <w:tmpl w:val="B37898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27165457">
    <w:abstractNumId w:val="1"/>
  </w:num>
  <w:num w:numId="2" w16cid:durableId="2095054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2419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2363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0524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942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7902726">
    <w:abstractNumId w:val="4"/>
  </w:num>
  <w:num w:numId="8" w16cid:durableId="2092719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3362587">
    <w:abstractNumId w:val="3"/>
  </w:num>
  <w:num w:numId="10" w16cid:durableId="125198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7B6"/>
    <w:rsid w:val="00274157"/>
    <w:rsid w:val="004E29B3"/>
    <w:rsid w:val="005231F8"/>
    <w:rsid w:val="00590D07"/>
    <w:rsid w:val="00784D58"/>
    <w:rsid w:val="008D6863"/>
    <w:rsid w:val="009E5850"/>
    <w:rsid w:val="009E76EF"/>
    <w:rsid w:val="00A93236"/>
    <w:rsid w:val="00B717DD"/>
    <w:rsid w:val="00B86B75"/>
    <w:rsid w:val="00BC48D5"/>
    <w:rsid w:val="00C02376"/>
    <w:rsid w:val="00C36279"/>
    <w:rsid w:val="00CB3268"/>
    <w:rsid w:val="00D80086"/>
    <w:rsid w:val="00DB5AB0"/>
    <w:rsid w:val="00E315A3"/>
    <w:rsid w:val="00F53781"/>
    <w:rsid w:val="00FD49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C7BA"/>
  <w15:docId w15:val="{65FD25BA-E5BF-49A7-9D56-B8BE05A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31F8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uiPriority w:val="9"/>
    <w:qFormat/>
    <w:rsid w:val="00D80086"/>
    <w:pPr>
      <w:keepNext/>
      <w:keepLines/>
      <w:numPr>
        <w:numId w:val="9"/>
      </w:numPr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80086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  <w:u w:val="single"/>
    </w:rPr>
  </w:style>
  <w:style w:type="paragraph" w:styleId="a5">
    <w:name w:val="Subtitle"/>
    <w:basedOn w:val="a4"/>
    <w:next w:val="a0"/>
    <w:qFormat/>
    <w:rsid w:val="00D80086"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CB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по теме "Сроки в гражданском праве"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по теме "Сроки в гражданском праве"</dc:title>
  <dc:creator/>
  <cp:keywords/>
  <cp:lastModifiedBy>Анастасия Цыганова</cp:lastModifiedBy>
  <cp:revision>6</cp:revision>
  <dcterms:created xsi:type="dcterms:W3CDTF">2021-01-26T22:33:00Z</dcterms:created>
  <dcterms:modified xsi:type="dcterms:W3CDTF">2022-04-06T15:37:00Z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subtitle">
    <vt:lpwstr>Вариант 1</vt:lpwstr>
  </property>
</Properties>
</file>