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26C6B" w14:textId="77777777" w:rsidR="002C6C70" w:rsidRDefault="002C6C70" w:rsidP="00CE7C21">
      <w:pPr>
        <w:tabs>
          <w:tab w:val="center" w:pos="4666"/>
          <w:tab w:val="left" w:pos="7896"/>
        </w:tabs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  <w:bookmarkStart w:id="0" w:name="_GoBack"/>
    </w:p>
    <w:p w14:paraId="23461173" w14:textId="77777777" w:rsidR="00885A32" w:rsidRDefault="00885A32" w:rsidP="00CE7C21">
      <w:pPr>
        <w:tabs>
          <w:tab w:val="center" w:pos="4666"/>
          <w:tab w:val="left" w:pos="7896"/>
        </w:tabs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</w:p>
    <w:p w14:paraId="521834AE" w14:textId="77777777" w:rsidR="00E06CA4" w:rsidRDefault="00E06CA4" w:rsidP="00BC3EFD">
      <w:pPr>
        <w:tabs>
          <w:tab w:val="center" w:pos="4666"/>
          <w:tab w:val="left" w:pos="7896"/>
        </w:tabs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</w:p>
    <w:p w14:paraId="05A9D121" w14:textId="77777777" w:rsidR="00F226DF" w:rsidRPr="002C6C70" w:rsidRDefault="00F226DF" w:rsidP="00BC3EFD">
      <w:pPr>
        <w:tabs>
          <w:tab w:val="center" w:pos="4666"/>
          <w:tab w:val="left" w:pos="7896"/>
        </w:tabs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</w:p>
    <w:p w14:paraId="5EC89143" w14:textId="77777777" w:rsidR="002C6C70" w:rsidRPr="00E31C69" w:rsidRDefault="002C6C70" w:rsidP="00BC3EFD">
      <w:pPr>
        <w:tabs>
          <w:tab w:val="center" w:pos="4666"/>
          <w:tab w:val="left" w:pos="7896"/>
        </w:tabs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  <w:r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>Matthias Müller</w:t>
      </w:r>
    </w:p>
    <w:p w14:paraId="4F79B2F9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</w:p>
    <w:p w14:paraId="0AD3C90F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  <w:r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>Vorstandsvorsitzender</w:t>
      </w:r>
    </w:p>
    <w:p w14:paraId="79D50CAD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  <w:r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>des Volkswagen Konzerns</w:t>
      </w:r>
    </w:p>
    <w:p w14:paraId="7D544CF1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i/>
          <w:snapToGrid w:val="0"/>
          <w:sz w:val="36"/>
          <w:szCs w:val="32"/>
          <w:lang w:val="de-DE" w:eastAsia="de-DE"/>
        </w:rPr>
      </w:pPr>
    </w:p>
    <w:p w14:paraId="2618C2BF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i/>
          <w:snapToGrid w:val="0"/>
          <w:sz w:val="36"/>
          <w:szCs w:val="32"/>
          <w:lang w:val="de-DE" w:eastAsia="de-DE"/>
        </w:rPr>
      </w:pPr>
    </w:p>
    <w:p w14:paraId="1EF3E358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i/>
          <w:snapToGrid w:val="0"/>
          <w:sz w:val="36"/>
          <w:szCs w:val="32"/>
          <w:lang w:val="de-DE" w:eastAsia="de-DE"/>
        </w:rPr>
      </w:pPr>
    </w:p>
    <w:p w14:paraId="0D65652A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i/>
          <w:snapToGrid w:val="0"/>
          <w:sz w:val="36"/>
          <w:szCs w:val="32"/>
          <w:lang w:val="de-DE" w:eastAsia="de-DE"/>
        </w:rPr>
      </w:pPr>
    </w:p>
    <w:p w14:paraId="05E6A699" w14:textId="77777777" w:rsidR="002C6C70" w:rsidRPr="00E31C69" w:rsidRDefault="0027504D" w:rsidP="00BC3EFD">
      <w:pPr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  <w:r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>Neujahrsempfang</w:t>
      </w:r>
      <w:r w:rsidR="00885A32"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 xml:space="preserve"> des Volkswagen Konzerns</w:t>
      </w:r>
    </w:p>
    <w:p w14:paraId="7C91E0BE" w14:textId="77777777" w:rsidR="00F226DF" w:rsidRPr="00E31C69" w:rsidRDefault="00F226DF" w:rsidP="00BC3EFD">
      <w:pPr>
        <w:spacing w:after="0" w:line="360" w:lineRule="auto"/>
        <w:jc w:val="center"/>
        <w:rPr>
          <w:rFonts w:ascii="Arial" w:eastAsia="Times New Roman" w:hAnsi="Arial" w:cs="Arial"/>
          <w:b/>
          <w:i/>
          <w:snapToGrid w:val="0"/>
          <w:sz w:val="36"/>
          <w:szCs w:val="32"/>
          <w:lang w:val="de-DE" w:eastAsia="de-DE"/>
        </w:rPr>
      </w:pPr>
    </w:p>
    <w:p w14:paraId="0367DCD4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</w:p>
    <w:p w14:paraId="428F519C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</w:p>
    <w:p w14:paraId="0F3AA80A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</w:p>
    <w:p w14:paraId="584D3D5B" w14:textId="77777777" w:rsidR="002C6C70" w:rsidRPr="00E31C69" w:rsidRDefault="008C64A7" w:rsidP="00BC3EFD">
      <w:pPr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  <w:r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>Brüssel</w:t>
      </w:r>
      <w:r w:rsidR="002C6C70"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 xml:space="preserve">, </w:t>
      </w:r>
      <w:r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>2</w:t>
      </w:r>
      <w:r w:rsidR="00F226DF"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>9</w:t>
      </w:r>
      <w:r w:rsidR="002C6C70"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>.1.201</w:t>
      </w:r>
      <w:r w:rsidRPr="00E31C69"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  <w:t>8</w:t>
      </w:r>
    </w:p>
    <w:p w14:paraId="2637AEF7" w14:textId="77777777" w:rsidR="002C6C70" w:rsidRPr="00E31C69" w:rsidRDefault="002C6C70" w:rsidP="00BC3EFD">
      <w:pPr>
        <w:tabs>
          <w:tab w:val="left" w:pos="5772"/>
        </w:tabs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</w:p>
    <w:p w14:paraId="41400A94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2"/>
          <w:lang w:val="de-DE" w:eastAsia="de-DE"/>
        </w:rPr>
      </w:pPr>
    </w:p>
    <w:p w14:paraId="50E2A93B" w14:textId="77777777" w:rsidR="002C6C70" w:rsidRPr="00E31C69" w:rsidRDefault="002C6C70" w:rsidP="00BC3EFD">
      <w:pPr>
        <w:spacing w:after="0" w:line="360" w:lineRule="auto"/>
        <w:jc w:val="center"/>
        <w:rPr>
          <w:rFonts w:ascii="Arial" w:eastAsia="Times New Roman" w:hAnsi="Arial" w:cs="Arial"/>
          <w:snapToGrid w:val="0"/>
          <w:sz w:val="24"/>
          <w:szCs w:val="32"/>
          <w:lang w:val="de-DE" w:eastAsia="de-DE"/>
        </w:rPr>
      </w:pPr>
      <w:r w:rsidRPr="00E31C69">
        <w:rPr>
          <w:rFonts w:ascii="Arial" w:eastAsia="Times New Roman" w:hAnsi="Arial" w:cs="Arial"/>
          <w:snapToGrid w:val="0"/>
          <w:sz w:val="24"/>
          <w:szCs w:val="32"/>
          <w:lang w:val="de-DE" w:eastAsia="de-DE"/>
        </w:rPr>
        <w:t>Es gilt das gesprochene Wort</w:t>
      </w:r>
    </w:p>
    <w:p w14:paraId="228311A1" w14:textId="77777777" w:rsidR="004C2EBF" w:rsidRPr="008318D4" w:rsidRDefault="004C2EBF" w:rsidP="004C2EBF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8318D4">
        <w:rPr>
          <w:rFonts w:ascii="Arial" w:hAnsi="Arial" w:cs="Arial"/>
          <w:b/>
          <w:sz w:val="32"/>
          <w:szCs w:val="32"/>
          <w:lang w:val="de-DE"/>
        </w:rPr>
        <w:lastRenderedPageBreak/>
        <w:t>Excellencies,</w:t>
      </w:r>
    </w:p>
    <w:p w14:paraId="1948151F" w14:textId="77777777" w:rsidR="004C2EBF" w:rsidRPr="00E31C69" w:rsidRDefault="004C2EBF" w:rsidP="004C2EBF">
      <w:pPr>
        <w:spacing w:after="0" w:line="360" w:lineRule="auto"/>
        <w:rPr>
          <w:rFonts w:ascii="Arial" w:hAnsi="Arial" w:cs="Arial"/>
          <w:b/>
          <w:sz w:val="32"/>
          <w:szCs w:val="32"/>
        </w:rPr>
      </w:pPr>
      <w:r w:rsidRPr="00E31C69">
        <w:rPr>
          <w:rFonts w:ascii="Arial" w:hAnsi="Arial" w:cs="Arial"/>
          <w:b/>
          <w:sz w:val="32"/>
          <w:szCs w:val="32"/>
        </w:rPr>
        <w:t>Members of the European Parliament and Institutions,</w:t>
      </w:r>
    </w:p>
    <w:p w14:paraId="7D5F129C" w14:textId="77777777" w:rsidR="00CC4978" w:rsidRPr="00E31C69" w:rsidRDefault="004C2EBF" w:rsidP="004C2EBF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Ladies and Gentlemen,</w:t>
      </w:r>
    </w:p>
    <w:p w14:paraId="4359EE65" w14:textId="77777777" w:rsidR="004C2EBF" w:rsidRPr="00E31C69" w:rsidRDefault="004C2EBF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6C1B7F1E" w14:textId="77777777" w:rsidR="00351C56" w:rsidRPr="00E31C69" w:rsidRDefault="004C2EBF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ich stelle mir vor, wie sich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>kurz vor Weihnachten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 zwei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 xml:space="preserve">Brüsseler 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>Parlamentarier zu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>m Essen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>treffen.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>Wie aus einem Mund sagen sie: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„Was war </w:t>
      </w:r>
      <w:r w:rsidR="00351C56" w:rsidRPr="00E31C69">
        <w:rPr>
          <w:rFonts w:ascii="Arial" w:hAnsi="Arial" w:cs="Arial"/>
          <w:b/>
          <w:i/>
          <w:sz w:val="32"/>
          <w:szCs w:val="32"/>
          <w:u w:val="single"/>
          <w:lang w:val="de-DE"/>
        </w:rPr>
        <w:t>das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 wieder für </w:t>
      </w:r>
      <w:r w:rsidR="00351C56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ein Jahr!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>“</w:t>
      </w:r>
    </w:p>
    <w:p w14:paraId="75E88759" w14:textId="77777777" w:rsidR="00C52D53" w:rsidRPr="00E31C69" w:rsidRDefault="00C52D53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749D5F6F" w14:textId="71E47EF3" w:rsidR="00956E45" w:rsidRPr="00E31C69" w:rsidRDefault="00351C56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Aber ihre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 xml:space="preserve">Analyse 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fällt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 xml:space="preserve">ganz </w:t>
      </w:r>
      <w:r w:rsidRPr="00E31C69">
        <w:rPr>
          <w:rFonts w:ascii="Arial" w:hAnsi="Arial" w:cs="Arial"/>
          <w:b/>
          <w:sz w:val="32"/>
          <w:szCs w:val="32"/>
          <w:lang w:val="de-DE"/>
        </w:rPr>
        <w:t>untersch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>iedlich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 aus</w:t>
      </w:r>
      <w:r w:rsidR="001F6B66">
        <w:rPr>
          <w:rFonts w:ascii="Arial" w:hAnsi="Arial" w:cs="Arial"/>
          <w:b/>
          <w:sz w:val="32"/>
          <w:szCs w:val="32"/>
          <w:lang w:val="de-DE"/>
        </w:rPr>
        <w:t>..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</w:p>
    <w:p w14:paraId="54631A23" w14:textId="1A1BA432" w:rsidR="008227E3" w:rsidRPr="00E31C69" w:rsidRDefault="00351C56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Der eine sagt: </w:t>
      </w:r>
      <w:r w:rsidR="00A42223" w:rsidRPr="00E31C69">
        <w:rPr>
          <w:rFonts w:ascii="Arial" w:hAnsi="Arial" w:cs="Arial"/>
          <w:b/>
          <w:sz w:val="32"/>
          <w:szCs w:val="32"/>
          <w:lang w:val="de-DE"/>
        </w:rPr>
        <w:t>„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Alles ist </w:t>
      </w:r>
      <w:r w:rsidRPr="00E31C69">
        <w:rPr>
          <w:rFonts w:ascii="Arial" w:hAnsi="Arial" w:cs="Arial"/>
          <w:b/>
          <w:sz w:val="32"/>
          <w:szCs w:val="32"/>
          <w:u w:val="single"/>
          <w:lang w:val="de-DE"/>
        </w:rPr>
        <w:t>noch mal schlimmer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 xml:space="preserve"> geworden</w:t>
      </w:r>
      <w:r w:rsidR="00A42223" w:rsidRPr="00E31C69">
        <w:rPr>
          <w:rFonts w:ascii="Arial" w:hAnsi="Arial" w:cs="Arial"/>
          <w:b/>
          <w:sz w:val="32"/>
          <w:szCs w:val="32"/>
          <w:lang w:val="de-DE"/>
        </w:rPr>
        <w:t>“</w:t>
      </w:r>
      <w:r w:rsidR="001F6B66">
        <w:rPr>
          <w:rFonts w:ascii="Arial" w:hAnsi="Arial" w:cs="Arial"/>
          <w:b/>
          <w:sz w:val="32"/>
          <w:szCs w:val="32"/>
          <w:lang w:val="de-DE"/>
        </w:rPr>
        <w:t>.</w:t>
      </w:r>
    </w:p>
    <w:p w14:paraId="78EE9172" w14:textId="1A8C4F33" w:rsidR="00351C56" w:rsidRPr="00E31C69" w:rsidRDefault="00351C56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Die außenpolitischen Unsicherheiten</w:t>
      </w:r>
      <w:r w:rsidR="0066379E">
        <w:rPr>
          <w:rFonts w:ascii="Arial" w:hAnsi="Arial" w:cs="Arial"/>
          <w:b/>
          <w:sz w:val="32"/>
          <w:szCs w:val="32"/>
          <w:lang w:val="de-DE"/>
        </w:rPr>
        <w:t>,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von den USA über den Nahen Osten bis zur koreanischen Halbinsel. Der ungeklärte Brexit. Der Streit um </w:t>
      </w:r>
      <w:r w:rsidR="009E640C" w:rsidRPr="00E31C69">
        <w:rPr>
          <w:rFonts w:ascii="Arial" w:hAnsi="Arial" w:cs="Arial"/>
          <w:b/>
          <w:sz w:val="32"/>
          <w:szCs w:val="32"/>
          <w:lang w:val="de-DE"/>
        </w:rPr>
        <w:t xml:space="preserve">die </w:t>
      </w:r>
      <w:r w:rsidRPr="00E31C69">
        <w:rPr>
          <w:rFonts w:ascii="Arial" w:hAnsi="Arial" w:cs="Arial"/>
          <w:b/>
          <w:sz w:val="32"/>
          <w:szCs w:val="32"/>
          <w:lang w:val="de-DE"/>
        </w:rPr>
        <w:t>Migration</w:t>
      </w:r>
      <w:r w:rsidR="009E640C" w:rsidRPr="00E31C69">
        <w:rPr>
          <w:rFonts w:ascii="Arial" w:hAnsi="Arial" w:cs="Arial"/>
          <w:b/>
          <w:sz w:val="32"/>
          <w:szCs w:val="32"/>
          <w:lang w:val="de-DE"/>
        </w:rPr>
        <w:t xml:space="preserve"> nach Europa</w:t>
      </w:r>
      <w:r w:rsidRPr="00E31C69">
        <w:rPr>
          <w:rFonts w:ascii="Arial" w:hAnsi="Arial" w:cs="Arial"/>
          <w:b/>
          <w:sz w:val="32"/>
          <w:szCs w:val="32"/>
          <w:lang w:val="de-DE"/>
        </w:rPr>
        <w:t>…</w:t>
      </w:r>
    </w:p>
    <w:p w14:paraId="734EAF5B" w14:textId="77777777" w:rsidR="00956E45" w:rsidRPr="00E31C69" w:rsidRDefault="00956E45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2CAA3A75" w14:textId="3176D992" w:rsidR="00351C56" w:rsidRPr="00E31C69" w:rsidRDefault="0066379E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>D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er andere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>meint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: </w:t>
      </w:r>
      <w:r w:rsidR="00A42223" w:rsidRPr="00E31C69">
        <w:rPr>
          <w:rFonts w:ascii="Arial" w:hAnsi="Arial" w:cs="Arial"/>
          <w:b/>
          <w:sz w:val="32"/>
          <w:szCs w:val="32"/>
          <w:lang w:val="de-DE"/>
        </w:rPr>
        <w:t>„</w:t>
      </w:r>
      <w:r w:rsidR="00351C56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So gut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0051A1" w:rsidRPr="00E31C69">
        <w:rPr>
          <w:rFonts w:ascii="Arial" w:hAnsi="Arial" w:cs="Arial"/>
          <w:b/>
          <w:sz w:val="32"/>
          <w:szCs w:val="32"/>
          <w:lang w:val="de-DE"/>
        </w:rPr>
        <w:t xml:space="preserve">wie 2017 </w:t>
      </w:r>
      <w:r w:rsidR="009E640C" w:rsidRPr="00E31C69">
        <w:rPr>
          <w:rFonts w:ascii="Arial" w:hAnsi="Arial" w:cs="Arial"/>
          <w:b/>
          <w:sz w:val="32"/>
          <w:szCs w:val="32"/>
          <w:lang w:val="de-DE"/>
        </w:rPr>
        <w:t xml:space="preserve">war es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 xml:space="preserve">doch </w:t>
      </w:r>
      <w:r w:rsidR="009E640C" w:rsidRPr="00D9456B">
        <w:rPr>
          <w:rFonts w:ascii="Arial" w:hAnsi="Arial" w:cs="Arial"/>
          <w:b/>
          <w:i/>
          <w:sz w:val="32"/>
          <w:szCs w:val="32"/>
          <w:u w:val="single"/>
          <w:lang w:val="de-DE"/>
        </w:rPr>
        <w:t>lange</w:t>
      </w:r>
      <w:r w:rsidR="009E640C" w:rsidRPr="00E31C69">
        <w:rPr>
          <w:rFonts w:ascii="Arial" w:hAnsi="Arial" w:cs="Arial"/>
          <w:b/>
          <w:sz w:val="32"/>
          <w:szCs w:val="32"/>
          <w:u w:val="single"/>
          <w:lang w:val="de-DE"/>
        </w:rPr>
        <w:t xml:space="preserve"> nicht</w:t>
      </w:r>
      <w:r w:rsidR="009E640C" w:rsidRPr="00E31C69">
        <w:rPr>
          <w:rFonts w:ascii="Arial" w:hAnsi="Arial" w:cs="Arial"/>
          <w:b/>
          <w:sz w:val="32"/>
          <w:szCs w:val="32"/>
          <w:lang w:val="de-DE"/>
        </w:rPr>
        <w:t>!</w:t>
      </w:r>
      <w:r w:rsidR="00A42223" w:rsidRPr="00E31C69">
        <w:rPr>
          <w:rFonts w:ascii="Arial" w:hAnsi="Arial" w:cs="Arial"/>
          <w:b/>
          <w:sz w:val="32"/>
          <w:szCs w:val="32"/>
          <w:lang w:val="de-DE"/>
        </w:rPr>
        <w:t>“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Die Weltwirtschaft brummt. In Europa 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scheint 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die Krise 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weitgehend </w:t>
      </w:r>
      <w:r w:rsidR="00A51479" w:rsidRPr="00E31C69">
        <w:rPr>
          <w:rFonts w:ascii="Arial" w:hAnsi="Arial" w:cs="Arial"/>
          <w:b/>
          <w:sz w:val="32"/>
          <w:szCs w:val="32"/>
          <w:lang w:val="de-DE"/>
        </w:rPr>
        <w:t>ausgestanden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>F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 xml:space="preserve">ast überall 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 xml:space="preserve">sehen wir </w:t>
      </w:r>
      <w:r w:rsidR="00351C56" w:rsidRPr="00E31C69">
        <w:rPr>
          <w:rFonts w:ascii="Arial" w:hAnsi="Arial" w:cs="Arial"/>
          <w:b/>
          <w:sz w:val="32"/>
          <w:szCs w:val="32"/>
          <w:lang w:val="de-DE"/>
        </w:rPr>
        <w:t>Wachstum und sinkende Arbeitslosenzahlen. Deutschland im Herzen des Kontinents bleibt ein starker Wachstumsmotor…</w:t>
      </w:r>
    </w:p>
    <w:p w14:paraId="199172D9" w14:textId="77777777" w:rsidR="000051A1" w:rsidRPr="00E31C69" w:rsidRDefault="000051A1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7B03CBF3" w14:textId="77777777" w:rsidR="0066379E" w:rsidRDefault="00973577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Wer hat nun</w:t>
      </w:r>
      <w:r w:rsidR="000051A1" w:rsidRPr="00E31C69">
        <w:rPr>
          <w:rFonts w:ascii="Arial" w:hAnsi="Arial" w:cs="Arial"/>
          <w:b/>
          <w:sz w:val="32"/>
          <w:szCs w:val="32"/>
          <w:lang w:val="de-DE"/>
        </w:rPr>
        <w:t xml:space="preserve"> Recht? </w:t>
      </w:r>
    </w:p>
    <w:p w14:paraId="747762EC" w14:textId="378593DA" w:rsidR="0066379E" w:rsidRPr="00E31C69" w:rsidRDefault="00973577" w:rsidP="00BC3EFD">
      <w:pPr>
        <w:spacing w:after="0" w:line="360" w:lineRule="auto"/>
        <w:rPr>
          <w:rFonts w:ascii="Arial" w:hAnsi="Arial" w:cs="Arial"/>
          <w:b/>
          <w:sz w:val="32"/>
          <w:szCs w:val="32"/>
          <w:u w:val="single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I</w:t>
      </w:r>
      <w:r w:rsidR="000051A1" w:rsidRPr="00E31C69">
        <w:rPr>
          <w:rFonts w:ascii="Arial" w:hAnsi="Arial" w:cs="Arial"/>
          <w:b/>
          <w:sz w:val="32"/>
          <w:szCs w:val="32"/>
          <w:lang w:val="de-DE"/>
        </w:rPr>
        <w:t>ch denke</w:t>
      </w:r>
      <w:r w:rsidR="0027504D" w:rsidRPr="00E31C69">
        <w:rPr>
          <w:rFonts w:ascii="Arial" w:hAnsi="Arial" w:cs="Arial"/>
          <w:b/>
          <w:sz w:val="32"/>
          <w:szCs w:val="32"/>
          <w:lang w:val="de-DE"/>
        </w:rPr>
        <w:t xml:space="preserve">: </w:t>
      </w:r>
      <w:r w:rsidR="0027504D" w:rsidRPr="001F6B66">
        <w:rPr>
          <w:rFonts w:ascii="Arial" w:hAnsi="Arial" w:cs="Arial"/>
          <w:b/>
          <w:sz w:val="32"/>
          <w:szCs w:val="32"/>
          <w:u w:val="single"/>
          <w:lang w:val="de-DE"/>
        </w:rPr>
        <w:t>B</w:t>
      </w:r>
      <w:r w:rsidR="00C52D53" w:rsidRPr="001F6B66">
        <w:rPr>
          <w:rFonts w:ascii="Arial" w:hAnsi="Arial" w:cs="Arial"/>
          <w:b/>
          <w:sz w:val="32"/>
          <w:szCs w:val="32"/>
          <w:u w:val="single"/>
          <w:lang w:val="de-DE"/>
        </w:rPr>
        <w:t>eide</w:t>
      </w:r>
      <w:r w:rsidR="00C52D53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!</w:t>
      </w:r>
      <w:r w:rsidR="0066379E">
        <w:rPr>
          <w:rFonts w:ascii="Arial" w:hAnsi="Arial" w:cs="Arial"/>
          <w:b/>
          <w:sz w:val="32"/>
          <w:szCs w:val="32"/>
          <w:u w:val="single"/>
          <w:lang w:val="de-DE"/>
        </w:rPr>
        <w:t xml:space="preserve"> </w:t>
      </w:r>
    </w:p>
    <w:p w14:paraId="34159828" w14:textId="77777777" w:rsidR="00A42223" w:rsidRPr="00E31C69" w:rsidRDefault="00956E45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Denn w</w:t>
      </w:r>
      <w:r w:rsidR="000051A1" w:rsidRPr="00E31C69">
        <w:rPr>
          <w:rFonts w:ascii="Arial" w:hAnsi="Arial" w:cs="Arial"/>
          <w:b/>
          <w:sz w:val="32"/>
          <w:szCs w:val="32"/>
          <w:lang w:val="de-DE"/>
        </w:rPr>
        <w:t xml:space="preserve">ir leben in einer Welt der </w:t>
      </w:r>
      <w:r w:rsidR="000051A1" w:rsidRPr="00D9456B">
        <w:rPr>
          <w:rFonts w:ascii="Arial" w:hAnsi="Arial" w:cs="Arial"/>
          <w:b/>
          <w:i/>
          <w:sz w:val="32"/>
          <w:szCs w:val="32"/>
          <w:u w:val="single"/>
          <w:lang w:val="de-DE"/>
        </w:rPr>
        <w:t>zwei</w:t>
      </w:r>
      <w:r w:rsidR="000051A1" w:rsidRPr="00E31C69">
        <w:rPr>
          <w:rFonts w:ascii="Arial" w:hAnsi="Arial" w:cs="Arial"/>
          <w:b/>
          <w:sz w:val="32"/>
          <w:szCs w:val="32"/>
          <w:u w:val="single"/>
          <w:lang w:val="de-DE"/>
        </w:rPr>
        <w:t xml:space="preserve"> Wirklichkeiten</w:t>
      </w:r>
      <w:r w:rsidR="000051A1" w:rsidRPr="00E31C69">
        <w:rPr>
          <w:rFonts w:ascii="Arial" w:hAnsi="Arial" w:cs="Arial"/>
          <w:b/>
          <w:sz w:val="32"/>
          <w:szCs w:val="32"/>
          <w:lang w:val="de-DE"/>
        </w:rPr>
        <w:t>.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3B7AFD57" w14:textId="15706DBF" w:rsidR="0027504D" w:rsidRPr="00E31C69" w:rsidRDefault="00956E45" w:rsidP="00480881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lastRenderedPageBreak/>
        <w:t>W</w:t>
      </w:r>
      <w:r w:rsidR="0027504D" w:rsidRPr="00E31C69">
        <w:rPr>
          <w:rFonts w:ascii="Arial" w:hAnsi="Arial" w:cs="Arial"/>
          <w:b/>
          <w:sz w:val="32"/>
          <w:szCs w:val="32"/>
          <w:lang w:val="de-DE"/>
        </w:rPr>
        <w:t>irtschaftliche Stärke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auf de</w:t>
      </w:r>
      <w:r w:rsidR="00040086">
        <w:rPr>
          <w:rFonts w:ascii="Arial" w:hAnsi="Arial" w:cs="Arial"/>
          <w:b/>
          <w:sz w:val="32"/>
          <w:szCs w:val="32"/>
          <w:lang w:val="de-DE"/>
        </w:rPr>
        <w:t>r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einen</w:t>
      </w:r>
      <w:r w:rsidR="0068763E" w:rsidRPr="00E31C69">
        <w:rPr>
          <w:rFonts w:ascii="Arial" w:hAnsi="Arial" w:cs="Arial"/>
          <w:b/>
          <w:sz w:val="32"/>
          <w:szCs w:val="32"/>
          <w:lang w:val="de-DE"/>
        </w:rPr>
        <w:t xml:space="preserve">,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und 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die</w:t>
      </w:r>
      <w:r w:rsidR="0068763E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E31C69">
        <w:rPr>
          <w:rFonts w:ascii="Arial" w:hAnsi="Arial" w:cs="Arial"/>
          <w:b/>
          <w:sz w:val="32"/>
          <w:szCs w:val="32"/>
          <w:lang w:val="de-DE"/>
        </w:rPr>
        <w:t>wachsende politis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>ch-g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esellschaftliche </w:t>
      </w:r>
      <w:r w:rsidR="0068763E" w:rsidRPr="00E31C69">
        <w:rPr>
          <w:rFonts w:ascii="Arial" w:hAnsi="Arial" w:cs="Arial"/>
          <w:b/>
          <w:sz w:val="32"/>
          <w:szCs w:val="32"/>
          <w:lang w:val="de-DE"/>
        </w:rPr>
        <w:t>Spaltung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auf der anderen Seite – </w:t>
      </w:r>
      <w:r w:rsidR="0027504D" w:rsidRPr="00E31C69">
        <w:rPr>
          <w:rFonts w:ascii="Arial" w:hAnsi="Arial" w:cs="Arial"/>
          <w:b/>
          <w:sz w:val="32"/>
          <w:szCs w:val="32"/>
          <w:lang w:val="de-DE"/>
        </w:rPr>
        <w:t xml:space="preserve">so </w:t>
      </w:r>
      <w:r w:rsidR="001F6B66">
        <w:rPr>
          <w:rFonts w:ascii="Arial" w:hAnsi="Arial" w:cs="Arial"/>
          <w:b/>
          <w:sz w:val="32"/>
          <w:szCs w:val="32"/>
          <w:lang w:val="de-DE"/>
        </w:rPr>
        <w:t>kann</w:t>
      </w:r>
      <w:r w:rsidR="001F6B66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27504D" w:rsidRPr="00E31C69">
        <w:rPr>
          <w:rFonts w:ascii="Arial" w:hAnsi="Arial" w:cs="Arial"/>
          <w:b/>
          <w:sz w:val="32"/>
          <w:szCs w:val="32"/>
          <w:lang w:val="de-DE"/>
        </w:rPr>
        <w:t xml:space="preserve">man das zusammenfassen. In Europa – </w:t>
      </w:r>
      <w:r w:rsidR="001935D0" w:rsidRPr="00E31C69">
        <w:rPr>
          <w:rFonts w:ascii="Arial" w:hAnsi="Arial" w:cs="Arial"/>
          <w:b/>
          <w:sz w:val="32"/>
          <w:szCs w:val="32"/>
          <w:lang w:val="de-DE"/>
        </w:rPr>
        <w:t xml:space="preserve">und </w:t>
      </w:r>
      <w:r w:rsidR="0027504D" w:rsidRPr="00E31C69">
        <w:rPr>
          <w:rFonts w:ascii="Arial" w:hAnsi="Arial" w:cs="Arial"/>
          <w:b/>
          <w:sz w:val="32"/>
          <w:szCs w:val="32"/>
          <w:lang w:val="de-DE"/>
        </w:rPr>
        <w:t xml:space="preserve">zumal in Deutschland – hat man zudem das Gefühl, dass die Politik zu wichtigen Themen </w:t>
      </w:r>
      <w:r w:rsidR="008227E3" w:rsidRPr="00E31C69">
        <w:rPr>
          <w:rFonts w:ascii="Arial" w:hAnsi="Arial" w:cs="Arial"/>
          <w:b/>
          <w:sz w:val="32"/>
          <w:szCs w:val="32"/>
          <w:lang w:val="de-DE"/>
        </w:rPr>
        <w:t xml:space="preserve">derzeit </w:t>
      </w:r>
      <w:r w:rsidR="0027504D" w:rsidRPr="00E31C69">
        <w:rPr>
          <w:rFonts w:ascii="Arial" w:hAnsi="Arial" w:cs="Arial"/>
          <w:b/>
          <w:sz w:val="32"/>
          <w:szCs w:val="32"/>
          <w:lang w:val="de-DE"/>
        </w:rPr>
        <w:t>nicht wirklich sprechfähig ist</w:t>
      </w:r>
      <w:r w:rsidR="0068763E" w:rsidRPr="00E31C69">
        <w:rPr>
          <w:rFonts w:ascii="Arial" w:hAnsi="Arial" w:cs="Arial"/>
          <w:b/>
          <w:sz w:val="32"/>
          <w:szCs w:val="32"/>
          <w:lang w:val="de-DE"/>
        </w:rPr>
        <w:t>..</w:t>
      </w:r>
      <w:r w:rsidR="0027504D" w:rsidRPr="00E31C69">
        <w:rPr>
          <w:rFonts w:ascii="Arial" w:hAnsi="Arial" w:cs="Arial"/>
          <w:b/>
          <w:sz w:val="32"/>
          <w:szCs w:val="32"/>
          <w:lang w:val="de-DE"/>
        </w:rPr>
        <w:t>.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7855BF07" w14:textId="77777777" w:rsidR="00A51479" w:rsidRPr="00E31C69" w:rsidRDefault="00A51479" w:rsidP="001935D0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0C8E7A3D" w14:textId="42C53E59" w:rsidR="00956E45" w:rsidRPr="00E31C69" w:rsidRDefault="0027504D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Wenn ich persönlich auf 2017 zurückblick</w:t>
      </w:r>
      <w:r w:rsidR="005E7C99" w:rsidRPr="00E31C69">
        <w:rPr>
          <w:rFonts w:ascii="Arial" w:hAnsi="Arial" w:cs="Arial"/>
          <w:b/>
          <w:sz w:val="32"/>
          <w:szCs w:val="32"/>
          <w:lang w:val="de-DE"/>
        </w:rPr>
        <w:t xml:space="preserve">e, dann geht es mir </w:t>
      </w:r>
      <w:r w:rsidR="000A2868">
        <w:rPr>
          <w:rFonts w:ascii="Arial" w:hAnsi="Arial" w:cs="Arial"/>
          <w:b/>
          <w:sz w:val="32"/>
          <w:szCs w:val="32"/>
          <w:lang w:val="de-DE"/>
        </w:rPr>
        <w:t xml:space="preserve">übrigens </w:t>
      </w:r>
      <w:r w:rsidR="005E7C99" w:rsidRPr="00E31C69">
        <w:rPr>
          <w:rFonts w:ascii="Arial" w:hAnsi="Arial" w:cs="Arial"/>
          <w:b/>
          <w:sz w:val="32"/>
          <w:szCs w:val="32"/>
          <w:lang w:val="de-DE"/>
        </w:rPr>
        <w:t>ganz ähnlich</w:t>
      </w:r>
      <w:r w:rsidR="0066379E">
        <w:rPr>
          <w:rFonts w:ascii="Arial" w:hAnsi="Arial" w:cs="Arial"/>
          <w:b/>
          <w:sz w:val="32"/>
          <w:szCs w:val="32"/>
          <w:lang w:val="de-DE"/>
        </w:rPr>
        <w:t>:</w:t>
      </w:r>
      <w:r w:rsidR="005E7C99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5E7C99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Das Bild ist gemisch</w:t>
      </w:r>
      <w:r w:rsidR="00956E45" w:rsidRPr="004655D2">
        <w:rPr>
          <w:rFonts w:ascii="Arial" w:hAnsi="Arial" w:cs="Arial"/>
          <w:b/>
          <w:sz w:val="32"/>
          <w:szCs w:val="32"/>
          <w:u w:val="single"/>
          <w:lang w:val="de-DE"/>
        </w:rPr>
        <w:t>t.</w:t>
      </w:r>
    </w:p>
    <w:p w14:paraId="50F43207" w14:textId="77777777" w:rsidR="0027504D" w:rsidRPr="00E31C69" w:rsidRDefault="0027504D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1D488FD4" w14:textId="211EE0F6" w:rsidR="001F6B66" w:rsidRDefault="005E7C99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Einerseits ist die Diesel-Krise bei Volkswagen noch nicht </w:t>
      </w:r>
      <w:r w:rsidR="0066379E">
        <w:rPr>
          <w:rFonts w:ascii="Arial" w:hAnsi="Arial" w:cs="Arial"/>
          <w:b/>
          <w:sz w:val="32"/>
          <w:szCs w:val="32"/>
          <w:lang w:val="de-DE"/>
        </w:rPr>
        <w:t>völlig</w:t>
      </w:r>
      <w:r w:rsidR="0066379E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2E11C0" w:rsidRPr="00E31C69">
        <w:rPr>
          <w:rFonts w:ascii="Arial" w:hAnsi="Arial" w:cs="Arial"/>
          <w:b/>
          <w:sz w:val="32"/>
          <w:szCs w:val="32"/>
          <w:lang w:val="de-DE"/>
        </w:rPr>
        <w:t>ausgestanden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. Wir haben in Deutschland zwar fast alle Fahrzeuge umgerüstet – </w:t>
      </w:r>
      <w:r w:rsidR="0066379E">
        <w:rPr>
          <w:rFonts w:ascii="Arial" w:hAnsi="Arial" w:cs="Arial"/>
          <w:b/>
          <w:sz w:val="32"/>
          <w:szCs w:val="32"/>
          <w:lang w:val="de-DE"/>
        </w:rPr>
        <w:t>europaweit</w:t>
      </w:r>
      <w:r w:rsidR="006F47A2">
        <w:rPr>
          <w:rFonts w:ascii="Arial" w:hAnsi="Arial" w:cs="Arial"/>
          <w:b/>
          <w:sz w:val="32"/>
          <w:szCs w:val="32"/>
          <w:lang w:val="de-DE"/>
        </w:rPr>
        <w:t xml:space="preserve"> sind es 76 Prozent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</w:p>
    <w:p w14:paraId="630B853D" w14:textId="77777777" w:rsidR="00755AA4" w:rsidRPr="002D6D61" w:rsidRDefault="005E7C99" w:rsidP="00755AA4">
      <w:pPr>
        <w:spacing w:after="0" w:line="360" w:lineRule="auto"/>
        <w:rPr>
          <w:rFonts w:ascii="Arial" w:hAnsi="Arial" w:cs="Arial"/>
          <w:b/>
          <w:sz w:val="32"/>
          <w:szCs w:val="32"/>
          <w:highlight w:val="yellow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Aber noch immer laufen </w:t>
      </w:r>
      <w:r w:rsidR="008227E3" w:rsidRPr="00E31C69">
        <w:rPr>
          <w:rFonts w:ascii="Arial" w:hAnsi="Arial" w:cs="Arial"/>
          <w:b/>
          <w:sz w:val="32"/>
          <w:szCs w:val="32"/>
          <w:lang w:val="de-DE"/>
        </w:rPr>
        <w:t xml:space="preserve">juristische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Verfahren auf der ganzen Welt. </w:t>
      </w:r>
      <w:r w:rsidR="00755AA4"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Und im Zuge der Aufarbeitung der Vergangenheit sind in den vergangenen Tagen Details ans Licht gekommen, die auch mich fassungslos machen. </w:t>
      </w:r>
    </w:p>
    <w:p w14:paraId="35C3E721" w14:textId="77777777" w:rsidR="00755AA4" w:rsidRPr="002D6D61" w:rsidRDefault="00755AA4" w:rsidP="00755AA4">
      <w:pPr>
        <w:spacing w:after="0" w:line="360" w:lineRule="auto"/>
        <w:rPr>
          <w:rFonts w:ascii="Arial" w:hAnsi="Arial" w:cs="Arial"/>
          <w:b/>
          <w:sz w:val="32"/>
          <w:szCs w:val="32"/>
          <w:highlight w:val="yellow"/>
          <w:lang w:val="de-DE"/>
        </w:rPr>
      </w:pPr>
    </w:p>
    <w:p w14:paraId="7CD920C7" w14:textId="28863A3D" w:rsidR="00755AA4" w:rsidRPr="002D6D61" w:rsidRDefault="00755AA4" w:rsidP="00755AA4">
      <w:pPr>
        <w:spacing w:after="0" w:line="360" w:lineRule="auto"/>
        <w:rPr>
          <w:rFonts w:ascii="Arial" w:hAnsi="Arial" w:cs="Arial"/>
          <w:b/>
          <w:sz w:val="32"/>
          <w:szCs w:val="32"/>
          <w:highlight w:val="yellow"/>
          <w:lang w:val="de-DE"/>
        </w:rPr>
      </w:pP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Die damals von der EUGT in den USA 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praktizierten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Methoden waren falsch, 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sie waren 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>unethisch und abstoßend. Mit Interessensvertretung oder wissenschaftlicher Aufklärung hat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te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das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nichts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, gar nichts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zu tun. Mi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r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tut es leid, dass Volkswagen als einer der Träger der EUGT an diesen Vorgängen beteiligt war. </w:t>
      </w:r>
    </w:p>
    <w:p w14:paraId="76AD4434" w14:textId="77777777" w:rsidR="00755AA4" w:rsidRDefault="00755AA4" w:rsidP="00755AA4">
      <w:pPr>
        <w:spacing w:after="0" w:line="360" w:lineRule="auto"/>
        <w:rPr>
          <w:rFonts w:ascii="Arial" w:hAnsi="Arial" w:cs="Arial"/>
          <w:b/>
          <w:sz w:val="32"/>
          <w:szCs w:val="32"/>
          <w:highlight w:val="yellow"/>
          <w:lang w:val="de-DE"/>
        </w:rPr>
      </w:pP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lastRenderedPageBreak/>
        <w:t xml:space="preserve">Und ich entschuldige mich aufrichtig für das Fehlverhalten und die Fehleinschätzung derjenigen 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bei uns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, die damit zu tun hatten. Mir zeigt das auch, dass wir uns 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in unserem Unternehmen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und als Industrie noch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ernsthafter und sensibler mit ethischen Fragen auseinandersetzen müssen. Es gibt Dinge, die </w:t>
      </w:r>
      <w:r w:rsidRPr="002D6D61">
        <w:rPr>
          <w:rFonts w:ascii="Arial" w:hAnsi="Arial" w:cs="Arial"/>
          <w:b/>
          <w:i/>
          <w:sz w:val="32"/>
          <w:szCs w:val="32"/>
          <w:highlight w:val="yellow"/>
          <w:u w:val="single"/>
          <w:lang w:val="de-DE"/>
        </w:rPr>
        <w:t>tut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man 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schlicht</w:t>
      </w:r>
      <w:r w:rsidRPr="00755AA4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nicht. Punkt!</w:t>
      </w:r>
    </w:p>
    <w:p w14:paraId="6D95B2D4" w14:textId="405C8EDC" w:rsidR="00755AA4" w:rsidRPr="002D6D61" w:rsidRDefault="00755AA4" w:rsidP="00755AA4">
      <w:pPr>
        <w:spacing w:after="0" w:line="360" w:lineRule="auto"/>
        <w:rPr>
          <w:rFonts w:ascii="Arial" w:hAnsi="Arial" w:cs="Arial"/>
          <w:b/>
          <w:sz w:val="32"/>
          <w:szCs w:val="32"/>
          <w:highlight w:val="yellow"/>
          <w:lang w:val="de-DE"/>
        </w:rPr>
      </w:pP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Auch deshalb sind wir dabei, die Arbeit der ehemaligen EUGT im Detail zu untersuchen und </w:t>
      </w:r>
      <w:r>
        <w:rPr>
          <w:rFonts w:ascii="Arial" w:hAnsi="Arial" w:cs="Arial"/>
          <w:b/>
          <w:sz w:val="32"/>
          <w:szCs w:val="32"/>
          <w:highlight w:val="yellow"/>
          <w:lang w:val="de-DE"/>
        </w:rPr>
        <w:t>alle nötigen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Konsequenzen daraus zu ziehen.</w:t>
      </w:r>
    </w:p>
    <w:p w14:paraId="22FA6149" w14:textId="77777777" w:rsidR="00755AA4" w:rsidRPr="002D6D61" w:rsidRDefault="00755AA4" w:rsidP="00755AA4">
      <w:pPr>
        <w:spacing w:after="0" w:line="360" w:lineRule="auto"/>
        <w:rPr>
          <w:rFonts w:ascii="Arial" w:hAnsi="Arial" w:cs="Arial"/>
          <w:b/>
          <w:sz w:val="32"/>
          <w:szCs w:val="32"/>
          <w:highlight w:val="yellow"/>
          <w:lang w:val="de-DE"/>
        </w:rPr>
      </w:pPr>
    </w:p>
    <w:p w14:paraId="73C1EF81" w14:textId="5651C3AB" w:rsidR="00755AA4" w:rsidRPr="00755AA4" w:rsidRDefault="00755AA4" w:rsidP="00755AA4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Meine Damen und Herren, wir mussten am Wochenende einmal mehr erfahren: Es liegt noch </w:t>
      </w:r>
      <w:r w:rsidR="008A4FC8">
        <w:rPr>
          <w:rFonts w:ascii="Arial" w:hAnsi="Arial" w:cs="Arial"/>
          <w:b/>
          <w:sz w:val="32"/>
          <w:szCs w:val="32"/>
          <w:highlight w:val="yellow"/>
          <w:lang w:val="de-DE"/>
        </w:rPr>
        <w:t>ein langer Weg vor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 uns, </w:t>
      </w:r>
      <w:r w:rsidR="008A4FC8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verlorenes </w:t>
      </w:r>
      <w:r w:rsidRPr="002D6D61">
        <w:rPr>
          <w:rFonts w:ascii="Arial" w:hAnsi="Arial" w:cs="Arial"/>
          <w:b/>
          <w:sz w:val="32"/>
          <w:szCs w:val="32"/>
          <w:highlight w:val="yellow"/>
          <w:lang w:val="de-DE"/>
        </w:rPr>
        <w:t xml:space="preserve">Vertrauen wiederzugewinnen. </w:t>
      </w:r>
      <w:r w:rsidRPr="000D5A97">
        <w:rPr>
          <w:rFonts w:ascii="Arial" w:hAnsi="Arial" w:cs="Arial"/>
          <w:b/>
          <w:sz w:val="32"/>
          <w:szCs w:val="32"/>
          <w:lang w:val="de-DE"/>
        </w:rPr>
        <w:t>Wir müssen mit Rückschlägen leben und umgehen. Gleichzeitig – und das bleibt auch wahr – dürfen wir uns nicht hinter der Krise verstecken.</w:t>
      </w:r>
    </w:p>
    <w:p w14:paraId="5FB7D575" w14:textId="77777777" w:rsidR="00755AA4" w:rsidRDefault="00755AA4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042971A0" w14:textId="7DA7705D" w:rsidR="00755AA4" w:rsidRDefault="005E7C99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Wir haben als größter europäischer Industrie-Konzern Verantwortung, weit über die eigenen Unternehmensgrenzen hinaus. Bei großen Zukunftsthemen wie Elektromobilität, autonomes Fahren, neue</w:t>
      </w:r>
      <w:r w:rsidR="008227E3" w:rsidRPr="00E31C69">
        <w:rPr>
          <w:rFonts w:ascii="Arial" w:hAnsi="Arial" w:cs="Arial"/>
          <w:b/>
          <w:sz w:val="32"/>
          <w:szCs w:val="32"/>
          <w:lang w:val="de-DE"/>
        </w:rPr>
        <w:t>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Mobilitätsdienste</w:t>
      </w:r>
      <w:r w:rsidR="008227E3" w:rsidRPr="00E31C69">
        <w:rPr>
          <w:rFonts w:ascii="Arial" w:hAnsi="Arial" w:cs="Arial"/>
          <w:b/>
          <w:sz w:val="32"/>
          <w:szCs w:val="32"/>
          <w:lang w:val="de-DE"/>
        </w:rPr>
        <w:t>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müssen wir</w:t>
      </w:r>
      <w:r w:rsidR="008227E3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mutig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8227E3" w:rsidRPr="00E31C69">
        <w:rPr>
          <w:rFonts w:ascii="Arial" w:hAnsi="Arial" w:cs="Arial"/>
          <w:b/>
          <w:sz w:val="32"/>
          <w:szCs w:val="32"/>
          <w:lang w:val="de-DE"/>
        </w:rPr>
        <w:t>vorangehen.</w:t>
      </w:r>
      <w:r w:rsidR="00755AA4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54429A76" w14:textId="35479E4A" w:rsidR="005E7C99" w:rsidRPr="00E31C69" w:rsidRDefault="008227E3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lastRenderedPageBreak/>
        <w:t>Und wir können das,</w:t>
      </w:r>
      <w:r w:rsidR="005E7C99" w:rsidRPr="00E31C69">
        <w:rPr>
          <w:rFonts w:ascii="Arial" w:hAnsi="Arial" w:cs="Arial"/>
          <w:b/>
          <w:sz w:val="32"/>
          <w:szCs w:val="32"/>
          <w:lang w:val="de-DE"/>
        </w:rPr>
        <w:t xml:space="preserve"> weil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 xml:space="preserve">wir wirtschaftlich </w:t>
      </w:r>
      <w:r w:rsidR="00755AA4">
        <w:rPr>
          <w:rFonts w:ascii="Arial" w:hAnsi="Arial" w:cs="Arial"/>
          <w:b/>
          <w:sz w:val="32"/>
          <w:szCs w:val="32"/>
          <w:lang w:val="de-DE"/>
        </w:rPr>
        <w:t>solide</w:t>
      </w:r>
      <w:r w:rsidR="00755AA4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>sind</w:t>
      </w:r>
      <w:r w:rsidR="00755AA4">
        <w:rPr>
          <w:rFonts w:ascii="Arial" w:hAnsi="Arial" w:cs="Arial"/>
          <w:b/>
          <w:sz w:val="32"/>
          <w:szCs w:val="32"/>
          <w:lang w:val="de-DE"/>
        </w:rPr>
        <w:t xml:space="preserve">. </w:t>
      </w:r>
      <w:r w:rsidR="00C52D53" w:rsidRPr="00E31C69">
        <w:rPr>
          <w:rFonts w:ascii="Arial" w:hAnsi="Arial" w:cs="Arial"/>
          <w:b/>
          <w:sz w:val="32"/>
          <w:szCs w:val="32"/>
          <w:lang w:val="de-DE"/>
        </w:rPr>
        <w:t>W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>eil die Kunden unseren Produkten treu bleiben. 10,7 Millionen Menschen haben sich 2017 für ein Fahrzeug unserer Marken entschieden, so viele wie nie zuvor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.</w:t>
      </w:r>
    </w:p>
    <w:p w14:paraId="1A2C8C3E" w14:textId="77777777" w:rsidR="0066165B" w:rsidRPr="00E31C69" w:rsidRDefault="0066165B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3A0CE52A" w14:textId="77777777" w:rsidR="00603188" w:rsidRPr="00E31C69" w:rsidRDefault="00956E45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Der </w:t>
      </w:r>
      <w:r w:rsidR="00C52D53" w:rsidRPr="00E31C69">
        <w:rPr>
          <w:rFonts w:ascii="Arial" w:hAnsi="Arial" w:cs="Arial"/>
          <w:b/>
          <w:sz w:val="32"/>
          <w:szCs w:val="32"/>
          <w:lang w:val="de-DE"/>
        </w:rPr>
        <w:t xml:space="preserve">Erfolg birgt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 xml:space="preserve">aber auch </w:t>
      </w:r>
      <w:r w:rsidR="00C52D53" w:rsidRPr="00E31C69">
        <w:rPr>
          <w:rFonts w:ascii="Arial" w:hAnsi="Arial" w:cs="Arial"/>
          <w:b/>
          <w:sz w:val="32"/>
          <w:szCs w:val="32"/>
          <w:lang w:val="de-DE"/>
        </w:rPr>
        <w:t>Gefahren</w:t>
      </w:r>
      <w:r w:rsidR="00DF4872" w:rsidRPr="00E31C69">
        <w:rPr>
          <w:rFonts w:ascii="Arial" w:hAnsi="Arial" w:cs="Arial"/>
          <w:b/>
          <w:sz w:val="32"/>
          <w:szCs w:val="32"/>
          <w:lang w:val="de-DE"/>
        </w:rPr>
        <w:t xml:space="preserve">: </w:t>
      </w:r>
      <w:r w:rsidR="0068763E" w:rsidRPr="00E31C69">
        <w:rPr>
          <w:rFonts w:ascii="Arial" w:hAnsi="Arial" w:cs="Arial"/>
          <w:b/>
          <w:sz w:val="32"/>
          <w:szCs w:val="32"/>
          <w:lang w:val="de-DE"/>
        </w:rPr>
        <w:t xml:space="preserve">Weil es uns verleiten 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könnte</w:t>
      </w:r>
      <w:r w:rsidR="009005CB" w:rsidRPr="00E31C69">
        <w:rPr>
          <w:rFonts w:ascii="Arial" w:hAnsi="Arial" w:cs="Arial"/>
          <w:b/>
          <w:sz w:val="32"/>
          <w:szCs w:val="32"/>
          <w:lang w:val="de-DE"/>
        </w:rPr>
        <w:t>,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 xml:space="preserve"> zu </w:t>
      </w:r>
      <w:r w:rsidRPr="00E31C69">
        <w:rPr>
          <w:rFonts w:ascii="Arial" w:hAnsi="Arial" w:cs="Arial"/>
          <w:b/>
          <w:sz w:val="32"/>
          <w:szCs w:val="32"/>
          <w:lang w:val="de-DE"/>
        </w:rPr>
        <w:t>denken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>: Müssen wir uns denn wirklich ändern?</w:t>
      </w:r>
    </w:p>
    <w:p w14:paraId="1BC05068" w14:textId="780D3F5E" w:rsidR="00603188" w:rsidRDefault="0066165B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Es läuft doch eigentlich </w:t>
      </w:r>
      <w:r w:rsidR="00982BBF" w:rsidRPr="00E31C69">
        <w:rPr>
          <w:rFonts w:ascii="Arial" w:hAnsi="Arial" w:cs="Arial"/>
          <w:b/>
          <w:sz w:val="32"/>
          <w:szCs w:val="32"/>
          <w:lang w:val="de-DE"/>
        </w:rPr>
        <w:t xml:space="preserve">alles </w:t>
      </w:r>
      <w:r w:rsidRPr="00E31C69">
        <w:rPr>
          <w:rFonts w:ascii="Arial" w:hAnsi="Arial" w:cs="Arial"/>
          <w:b/>
          <w:sz w:val="32"/>
          <w:szCs w:val="32"/>
          <w:lang w:val="de-DE"/>
        </w:rPr>
        <w:t>ganz gut!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2F4503C4" w14:textId="77777777" w:rsidR="0066379E" w:rsidRPr="00E31C69" w:rsidRDefault="0066379E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6AF8755B" w14:textId="68D597A9" w:rsidR="009A1027" w:rsidRDefault="00982BBF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Diese Gefahr der 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>„</w:t>
      </w:r>
      <w:r w:rsidRPr="00E31C69">
        <w:rPr>
          <w:rFonts w:ascii="Arial" w:hAnsi="Arial" w:cs="Arial"/>
          <w:b/>
          <w:sz w:val="32"/>
          <w:szCs w:val="32"/>
          <w:lang w:val="de-DE"/>
        </w:rPr>
        <w:t>Zufriedenheitsfalle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>“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1F6B66">
        <w:rPr>
          <w:rFonts w:ascii="Arial" w:hAnsi="Arial" w:cs="Arial"/>
          <w:b/>
          <w:sz w:val="32"/>
          <w:szCs w:val="32"/>
          <w:lang w:val="de-DE"/>
        </w:rPr>
        <w:t>gibt es</w:t>
      </w:r>
      <w:r w:rsidR="001F6B66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E31C69">
        <w:rPr>
          <w:rFonts w:ascii="Arial" w:hAnsi="Arial" w:cs="Arial"/>
          <w:b/>
          <w:sz w:val="32"/>
          <w:szCs w:val="32"/>
          <w:lang w:val="de-DE"/>
        </w:rPr>
        <w:t>n</w:t>
      </w:r>
      <w:r w:rsidR="00C52D53" w:rsidRPr="00E31C69">
        <w:rPr>
          <w:rFonts w:ascii="Arial" w:hAnsi="Arial" w:cs="Arial"/>
          <w:b/>
          <w:sz w:val="32"/>
          <w:szCs w:val="32"/>
          <w:lang w:val="de-DE"/>
        </w:rPr>
        <w:t xml:space="preserve">icht nur </w:t>
      </w:r>
      <w:r w:rsidR="001F6B66">
        <w:rPr>
          <w:rFonts w:ascii="Arial" w:hAnsi="Arial" w:cs="Arial"/>
          <w:b/>
          <w:sz w:val="32"/>
          <w:szCs w:val="32"/>
          <w:lang w:val="de-DE"/>
        </w:rPr>
        <w:t>bei</w:t>
      </w:r>
      <w:r w:rsidR="001F6B66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C52D53" w:rsidRPr="00E31C69">
        <w:rPr>
          <w:rFonts w:ascii="Arial" w:hAnsi="Arial" w:cs="Arial"/>
          <w:b/>
          <w:sz w:val="32"/>
          <w:szCs w:val="32"/>
          <w:lang w:val="de-DE"/>
        </w:rPr>
        <w:t>Volkswagen.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 xml:space="preserve">Wir </w:t>
      </w:r>
      <w:r w:rsidR="008227E3" w:rsidRPr="00E31C69">
        <w:rPr>
          <w:rFonts w:ascii="Arial" w:hAnsi="Arial" w:cs="Arial"/>
          <w:b/>
          <w:sz w:val="32"/>
          <w:szCs w:val="32"/>
          <w:lang w:val="de-DE"/>
        </w:rPr>
        <w:t>können uns Stillstand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8227E3" w:rsidRPr="00E31C69">
        <w:rPr>
          <w:rFonts w:ascii="Arial" w:hAnsi="Arial" w:cs="Arial"/>
          <w:b/>
          <w:sz w:val="32"/>
          <w:szCs w:val="32"/>
          <w:lang w:val="de-DE"/>
        </w:rPr>
        <w:t xml:space="preserve">nicht leisten, angesichts einer 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>echte</w:t>
      </w:r>
      <w:r w:rsidR="008227E3" w:rsidRPr="00E31C69">
        <w:rPr>
          <w:rFonts w:ascii="Arial" w:hAnsi="Arial" w:cs="Arial"/>
          <w:b/>
          <w:sz w:val="32"/>
          <w:szCs w:val="32"/>
          <w:lang w:val="de-DE"/>
        </w:rPr>
        <w:t>n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 xml:space="preserve"> Zeitenwende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 xml:space="preserve"> in Wirtschaft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, Politik 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>und Gesellschaft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>.</w:t>
      </w:r>
    </w:p>
    <w:p w14:paraId="34059340" w14:textId="77777777" w:rsidR="009A1027" w:rsidRDefault="009A1027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4C25A2AE" w14:textId="1C549F01" w:rsidR="0066165B" w:rsidRDefault="00C52D53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D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 xml:space="preserve">ie viel beschworene Digitalisierung ist </w:t>
      </w:r>
      <w:r w:rsidR="0066165B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kein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 xml:space="preserve"> inhaltsleeres Modewort. </w:t>
      </w:r>
      <w:r w:rsidR="00A51479" w:rsidRPr="00E31C69">
        <w:rPr>
          <w:rFonts w:ascii="Arial" w:hAnsi="Arial" w:cs="Arial"/>
          <w:b/>
          <w:sz w:val="32"/>
          <w:szCs w:val="32"/>
          <w:lang w:val="de-DE"/>
        </w:rPr>
        <w:t>Sie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66165B" w:rsidRPr="00D9456B">
        <w:rPr>
          <w:rFonts w:ascii="Arial" w:hAnsi="Arial" w:cs="Arial"/>
          <w:b/>
          <w:sz w:val="32"/>
          <w:szCs w:val="32"/>
          <w:lang w:val="de-DE"/>
        </w:rPr>
        <w:t xml:space="preserve">ändert </w:t>
      </w:r>
      <w:r w:rsidRPr="00E31C69">
        <w:rPr>
          <w:rFonts w:ascii="Arial" w:hAnsi="Arial" w:cs="Arial"/>
          <w:b/>
          <w:sz w:val="32"/>
          <w:szCs w:val="32"/>
          <w:u w:val="single"/>
          <w:lang w:val="de-DE"/>
        </w:rPr>
        <w:t>wirklich alles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: Sie erschafft neue 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>Technologien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und 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>ganz neue Wettbewerber</w:t>
      </w:r>
      <w:r w:rsidRPr="00E31C69">
        <w:rPr>
          <w:rFonts w:ascii="Arial" w:hAnsi="Arial" w:cs="Arial"/>
          <w:b/>
          <w:sz w:val="32"/>
          <w:szCs w:val="32"/>
          <w:lang w:val="de-DE"/>
        </w:rPr>
        <w:t>. S</w:t>
      </w:r>
      <w:r w:rsidR="00DF4872" w:rsidRPr="00E31C69">
        <w:rPr>
          <w:rFonts w:ascii="Arial" w:hAnsi="Arial" w:cs="Arial"/>
          <w:b/>
          <w:sz w:val="32"/>
          <w:szCs w:val="32"/>
          <w:lang w:val="de-DE"/>
        </w:rPr>
        <w:t xml:space="preserve">ie 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>hat die Kraft, die Geschäftsmodelle ganzer Branchen über den Haufen zu werfen.</w:t>
      </w:r>
    </w:p>
    <w:p w14:paraId="6140DC7B" w14:textId="77777777" w:rsidR="00330D76" w:rsidRPr="00E31C69" w:rsidRDefault="00330D76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29D72B94" w14:textId="75649F9C" w:rsidR="001F6B66" w:rsidRDefault="0066165B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Es geht um die </w:t>
      </w:r>
      <w:r w:rsidRPr="00E31C69">
        <w:rPr>
          <w:rFonts w:ascii="Arial" w:hAnsi="Arial" w:cs="Arial"/>
          <w:b/>
          <w:sz w:val="32"/>
          <w:szCs w:val="32"/>
          <w:u w:val="single"/>
          <w:lang w:val="de-DE"/>
        </w:rPr>
        <w:t>Jahrhundertaufgabe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, wie wir künftig </w:t>
      </w:r>
      <w:r w:rsidR="00C471B7" w:rsidRPr="00E31C69">
        <w:rPr>
          <w:rFonts w:ascii="Arial" w:hAnsi="Arial" w:cs="Arial"/>
          <w:b/>
          <w:sz w:val="32"/>
          <w:szCs w:val="32"/>
          <w:lang w:val="de-DE"/>
        </w:rPr>
        <w:t xml:space="preserve">in Europa </w:t>
      </w:r>
      <w:r w:rsidRPr="00E31C69">
        <w:rPr>
          <w:rFonts w:ascii="Arial" w:hAnsi="Arial" w:cs="Arial"/>
          <w:b/>
          <w:sz w:val="32"/>
          <w:szCs w:val="32"/>
          <w:lang w:val="de-DE"/>
        </w:rPr>
        <w:t>leben und arbeiten</w:t>
      </w:r>
      <w:r w:rsidR="00330D76">
        <w:rPr>
          <w:rFonts w:ascii="Arial" w:hAnsi="Arial" w:cs="Arial"/>
          <w:b/>
          <w:sz w:val="32"/>
          <w:szCs w:val="32"/>
          <w:lang w:val="de-DE"/>
        </w:rPr>
        <w:t xml:space="preserve"> werden</w:t>
      </w:r>
      <w:r w:rsidR="00C52D53"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</w:p>
    <w:p w14:paraId="4463B4F3" w14:textId="77777777" w:rsidR="0066165B" w:rsidRPr="00E31C69" w:rsidRDefault="00C52D53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lastRenderedPageBreak/>
        <w:t>E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>s geht um industrielle Wertschöpfung</w:t>
      </w:r>
      <w:r w:rsidR="00DF4872" w:rsidRPr="00E31C69">
        <w:rPr>
          <w:rFonts w:ascii="Arial" w:hAnsi="Arial" w:cs="Arial"/>
          <w:b/>
          <w:sz w:val="32"/>
          <w:szCs w:val="32"/>
          <w:lang w:val="de-DE"/>
        </w:rPr>
        <w:t xml:space="preserve"> im 21. Jahrhundert</w:t>
      </w:r>
      <w:r w:rsidRPr="00E31C69">
        <w:rPr>
          <w:rFonts w:ascii="Arial" w:hAnsi="Arial" w:cs="Arial"/>
          <w:b/>
          <w:sz w:val="32"/>
          <w:szCs w:val="32"/>
          <w:lang w:val="de-DE"/>
        </w:rPr>
        <w:t>. E</w:t>
      </w:r>
      <w:r w:rsidR="0066165B" w:rsidRPr="00E31C69">
        <w:rPr>
          <w:rFonts w:ascii="Arial" w:hAnsi="Arial" w:cs="Arial"/>
          <w:b/>
          <w:sz w:val="32"/>
          <w:szCs w:val="32"/>
          <w:lang w:val="de-DE"/>
        </w:rPr>
        <w:t xml:space="preserve">s geht um Teilhabe, Wohlstand und </w:t>
      </w:r>
      <w:r w:rsidR="00DF4872" w:rsidRPr="00E31C69">
        <w:rPr>
          <w:rFonts w:ascii="Arial" w:hAnsi="Arial" w:cs="Arial"/>
          <w:b/>
          <w:sz w:val="32"/>
          <w:szCs w:val="32"/>
          <w:lang w:val="de-DE"/>
        </w:rPr>
        <w:t>sozialen Frieden.</w:t>
      </w:r>
    </w:p>
    <w:p w14:paraId="40219E4D" w14:textId="77777777" w:rsidR="00C471B7" w:rsidRPr="00E31C69" w:rsidRDefault="00C471B7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64C2C983" w14:textId="0EEBBB2D" w:rsidR="00C471B7" w:rsidRPr="00E31C69" w:rsidRDefault="0043232C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D</w:t>
      </w:r>
      <w:r w:rsidR="00C471B7" w:rsidRPr="00E31C69">
        <w:rPr>
          <w:rFonts w:ascii="Arial" w:hAnsi="Arial" w:cs="Arial"/>
          <w:b/>
          <w:sz w:val="32"/>
          <w:szCs w:val="32"/>
          <w:lang w:val="de-DE"/>
        </w:rPr>
        <w:t xml:space="preserve">as ist ein Kraftakt – und eine Gemeinschaftsaufgabe. Europa </w:t>
      </w:r>
      <w:r w:rsidR="00C52D53" w:rsidRPr="0066379E">
        <w:rPr>
          <w:rFonts w:ascii="Arial" w:hAnsi="Arial" w:cs="Arial"/>
          <w:b/>
          <w:sz w:val="32"/>
          <w:szCs w:val="32"/>
          <w:lang w:val="de-DE"/>
        </w:rPr>
        <w:t>kann</w:t>
      </w:r>
      <w:r w:rsidR="00C471B7" w:rsidRPr="00E31C69">
        <w:rPr>
          <w:rFonts w:ascii="Arial" w:hAnsi="Arial" w:cs="Arial"/>
          <w:b/>
          <w:sz w:val="32"/>
          <w:szCs w:val="32"/>
          <w:lang w:val="de-DE"/>
        </w:rPr>
        <w:t xml:space="preserve"> diese Zeitenwende erfolgreich meistern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>. W</w:t>
      </w:r>
      <w:r w:rsidR="00C471B7" w:rsidRPr="00E31C69">
        <w:rPr>
          <w:rFonts w:ascii="Arial" w:hAnsi="Arial" w:cs="Arial"/>
          <w:b/>
          <w:sz w:val="32"/>
          <w:szCs w:val="32"/>
          <w:lang w:val="de-DE"/>
        </w:rPr>
        <w:t xml:space="preserve">enn wir auf die drängenden Fragen 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unserer Zeit </w:t>
      </w:r>
      <w:r w:rsidR="00C471B7" w:rsidRPr="00D9456B">
        <w:rPr>
          <w:rFonts w:ascii="Arial" w:hAnsi="Arial" w:cs="Arial"/>
          <w:b/>
          <w:sz w:val="32"/>
          <w:szCs w:val="32"/>
          <w:lang w:val="de-DE"/>
        </w:rPr>
        <w:t>europäische Antworten</w:t>
      </w:r>
      <w:r w:rsidR="00C471B7" w:rsidRPr="00E31C69">
        <w:rPr>
          <w:rFonts w:ascii="Arial" w:hAnsi="Arial" w:cs="Arial"/>
          <w:b/>
          <w:sz w:val="32"/>
          <w:szCs w:val="32"/>
          <w:lang w:val="de-DE"/>
        </w:rPr>
        <w:t xml:space="preserve"> finden. Und wenn wir </w:t>
      </w:r>
      <w:r w:rsidRPr="00E31C69">
        <w:rPr>
          <w:rFonts w:ascii="Arial" w:hAnsi="Arial" w:cs="Arial"/>
          <w:b/>
          <w:sz w:val="32"/>
          <w:szCs w:val="32"/>
          <w:lang w:val="de-DE"/>
        </w:rPr>
        <w:t>eine</w:t>
      </w:r>
      <w:r w:rsidR="00956E45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66379E">
        <w:rPr>
          <w:rFonts w:ascii="Arial" w:hAnsi="Arial" w:cs="Arial"/>
          <w:b/>
          <w:sz w:val="32"/>
          <w:szCs w:val="32"/>
          <w:lang w:val="de-DE"/>
        </w:rPr>
        <w:t>andere, eine neu</w:t>
      </w:r>
      <w:r w:rsidR="001F6B66">
        <w:rPr>
          <w:rFonts w:ascii="Arial" w:hAnsi="Arial" w:cs="Arial"/>
          <w:b/>
          <w:sz w:val="32"/>
          <w:szCs w:val="32"/>
          <w:lang w:val="de-DE"/>
        </w:rPr>
        <w:t>e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E31C69">
        <w:rPr>
          <w:rFonts w:ascii="Arial" w:hAnsi="Arial" w:cs="Arial"/>
          <w:b/>
          <w:sz w:val="32"/>
          <w:szCs w:val="32"/>
          <w:u w:val="single"/>
          <w:lang w:val="de-DE"/>
        </w:rPr>
        <w:t>Innovationspartnerschaft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zwischen Politik</w:t>
      </w:r>
      <w:r w:rsidR="00C52D53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0A2868">
        <w:rPr>
          <w:rFonts w:ascii="Arial" w:hAnsi="Arial" w:cs="Arial"/>
          <w:b/>
          <w:sz w:val="32"/>
          <w:szCs w:val="32"/>
          <w:lang w:val="de-DE"/>
        </w:rPr>
        <w:t xml:space="preserve">und Wirtschaft </w:t>
      </w:r>
      <w:r w:rsidR="00C52D53" w:rsidRPr="00E31C69">
        <w:rPr>
          <w:rFonts w:ascii="Arial" w:hAnsi="Arial" w:cs="Arial"/>
          <w:b/>
          <w:sz w:val="32"/>
          <w:szCs w:val="32"/>
          <w:lang w:val="de-DE"/>
        </w:rPr>
        <w:t>initiieren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</w:p>
    <w:p w14:paraId="1FB982C1" w14:textId="77777777" w:rsidR="0043232C" w:rsidRPr="00E31C69" w:rsidRDefault="0043232C" w:rsidP="00BC3EFD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45A30F77" w14:textId="047865EC" w:rsidR="001F6B66" w:rsidRPr="00E31C69" w:rsidRDefault="00266ACF" w:rsidP="00266ACF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Meine Damen und Herren,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47BBD5CB" w14:textId="3EF28083" w:rsidR="0066379E" w:rsidRDefault="009A1027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>f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 xml:space="preserve">ür Volkswagen kann ich sagen: Wir haben verstanden! </w:t>
      </w:r>
    </w:p>
    <w:p w14:paraId="7543E52C" w14:textId="77777777" w:rsidR="0066379E" w:rsidRDefault="0066379E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738EBCF0" w14:textId="3BA28D30" w:rsidR="00985957" w:rsidRPr="00E31C69" w:rsidRDefault="00867329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Um das zu bleiben, was wir 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immer </w:t>
      </w:r>
      <w:r w:rsidRPr="00E31C69">
        <w:rPr>
          <w:rFonts w:ascii="Arial" w:hAnsi="Arial" w:cs="Arial"/>
          <w:b/>
          <w:sz w:val="32"/>
          <w:szCs w:val="32"/>
          <w:lang w:val="de-DE"/>
        </w:rPr>
        <w:t>waren – ein erfolgreiches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 xml:space="preserve">, 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 xml:space="preserve">ein 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>innovationsstarkes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und respektiertes Unternehmen –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 xml:space="preserve">, braucht es den Mut, Mobilität 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ganz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neu zu denken.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9A1027" w:rsidRPr="00E31C69">
        <w:rPr>
          <w:rFonts w:ascii="Arial" w:hAnsi="Arial" w:cs="Arial"/>
          <w:b/>
          <w:sz w:val="32"/>
          <w:szCs w:val="32"/>
          <w:lang w:val="de-DE"/>
        </w:rPr>
        <w:t xml:space="preserve">Auf den Punkt gebracht: </w:t>
      </w:r>
      <w:r w:rsidR="009A1027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Das Rad müssen wir nicht neu erfinden – alles andere schon.</w:t>
      </w:r>
    </w:p>
    <w:p w14:paraId="45F337C7" w14:textId="77777777" w:rsidR="00985957" w:rsidRPr="00E31C69" w:rsidRDefault="00985957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1EAF990C" w14:textId="00B770D5" w:rsidR="008C64A7" w:rsidRDefault="00A51479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Darum geht es in unserer </w:t>
      </w:r>
      <w:r w:rsidR="0066379E">
        <w:rPr>
          <w:rFonts w:ascii="Arial" w:hAnsi="Arial" w:cs="Arial"/>
          <w:b/>
          <w:sz w:val="32"/>
          <w:szCs w:val="32"/>
          <w:lang w:val="de-DE"/>
        </w:rPr>
        <w:t>„</w:t>
      </w:r>
      <w:r w:rsidRPr="00E31C69">
        <w:rPr>
          <w:rFonts w:ascii="Arial" w:hAnsi="Arial" w:cs="Arial"/>
          <w:b/>
          <w:sz w:val="32"/>
          <w:szCs w:val="32"/>
          <w:lang w:val="de-DE"/>
        </w:rPr>
        <w:t>Strategie 2025</w:t>
      </w:r>
      <w:r w:rsidR="0066379E">
        <w:rPr>
          <w:rFonts w:ascii="Arial" w:hAnsi="Arial" w:cs="Arial"/>
          <w:b/>
          <w:sz w:val="32"/>
          <w:szCs w:val="32"/>
          <w:lang w:val="de-DE"/>
        </w:rPr>
        <w:t>“.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Und a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 xml:space="preserve">uf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diesem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 xml:space="preserve">Weg 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 xml:space="preserve">haben wir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im </w:t>
      </w:r>
      <w:r w:rsidR="009005CB" w:rsidRPr="00E31C69">
        <w:rPr>
          <w:rFonts w:ascii="Arial" w:hAnsi="Arial" w:cs="Arial"/>
          <w:b/>
          <w:sz w:val="32"/>
          <w:szCs w:val="32"/>
          <w:lang w:val="de-DE"/>
        </w:rPr>
        <w:t>letz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t</w:t>
      </w:r>
      <w:r w:rsidR="009005CB" w:rsidRPr="00E31C69">
        <w:rPr>
          <w:rFonts w:ascii="Arial" w:hAnsi="Arial" w:cs="Arial"/>
          <w:b/>
          <w:sz w:val="32"/>
          <w:szCs w:val="32"/>
          <w:lang w:val="de-DE"/>
        </w:rPr>
        <w:t>en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Jahr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wichtige Schritte gemacht:</w:t>
      </w:r>
    </w:p>
    <w:p w14:paraId="6C8B8D4C" w14:textId="77777777" w:rsidR="001F6B66" w:rsidRPr="00E31C69" w:rsidRDefault="001F6B66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7CCB1D1F" w14:textId="0F289ED2" w:rsidR="008C64A7" w:rsidRPr="00CB5858" w:rsidRDefault="00691A06" w:rsidP="00330D76">
      <w:pPr>
        <w:pStyle w:val="Listenabsatz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9A1027">
        <w:rPr>
          <w:rFonts w:ascii="Arial" w:hAnsi="Arial" w:cs="Arial"/>
          <w:b/>
          <w:sz w:val="32"/>
          <w:szCs w:val="32"/>
          <w:lang w:val="de-DE"/>
        </w:rPr>
        <w:lastRenderedPageBreak/>
        <w:t xml:space="preserve">Mit </w:t>
      </w:r>
      <w:r w:rsidR="00867329" w:rsidRPr="009A1027">
        <w:rPr>
          <w:rFonts w:ascii="Arial" w:hAnsi="Arial" w:cs="Arial"/>
          <w:b/>
          <w:sz w:val="32"/>
          <w:szCs w:val="32"/>
          <w:lang w:val="de-DE"/>
        </w:rPr>
        <w:t xml:space="preserve">unserem </w:t>
      </w:r>
      <w:r w:rsidR="009005CB" w:rsidRPr="009A1027">
        <w:rPr>
          <w:rFonts w:ascii="Arial" w:hAnsi="Arial" w:cs="Arial"/>
          <w:b/>
          <w:sz w:val="32"/>
          <w:szCs w:val="32"/>
          <w:lang w:val="de-DE"/>
        </w:rPr>
        <w:t xml:space="preserve">Level-5 </w:t>
      </w:r>
      <w:r w:rsidR="0066379E">
        <w:rPr>
          <w:rFonts w:ascii="Arial" w:hAnsi="Arial" w:cs="Arial"/>
          <w:b/>
          <w:sz w:val="32"/>
          <w:szCs w:val="32"/>
          <w:lang w:val="de-DE"/>
        </w:rPr>
        <w:t>F</w:t>
      </w:r>
      <w:r w:rsidR="00867329" w:rsidRPr="009A1027">
        <w:rPr>
          <w:rFonts w:ascii="Arial" w:hAnsi="Arial" w:cs="Arial"/>
          <w:b/>
          <w:sz w:val="32"/>
          <w:szCs w:val="32"/>
          <w:lang w:val="de-DE"/>
        </w:rPr>
        <w:t xml:space="preserve">ahrzeug </w:t>
      </w:r>
      <w:r w:rsidR="008C64A7" w:rsidRPr="009A1027">
        <w:rPr>
          <w:rFonts w:ascii="Arial" w:hAnsi="Arial" w:cs="Arial"/>
          <w:b/>
          <w:sz w:val="32"/>
          <w:szCs w:val="32"/>
          <w:lang w:val="de-DE"/>
        </w:rPr>
        <w:t xml:space="preserve">SEDRIC </w:t>
      </w:r>
      <w:r w:rsidRPr="009A1027">
        <w:rPr>
          <w:rFonts w:ascii="Arial" w:hAnsi="Arial" w:cs="Arial"/>
          <w:b/>
          <w:sz w:val="32"/>
          <w:szCs w:val="32"/>
          <w:lang w:val="de-DE"/>
        </w:rPr>
        <w:t xml:space="preserve">haben wir als erster </w:t>
      </w:r>
      <w:r w:rsidR="00A51479" w:rsidRPr="009A1027">
        <w:rPr>
          <w:rFonts w:ascii="Arial" w:hAnsi="Arial" w:cs="Arial"/>
          <w:b/>
          <w:sz w:val="32"/>
          <w:szCs w:val="32"/>
          <w:lang w:val="de-DE"/>
        </w:rPr>
        <w:t xml:space="preserve">Autobauer </w:t>
      </w:r>
      <w:r w:rsidRPr="009A1027">
        <w:rPr>
          <w:rFonts w:ascii="Arial" w:hAnsi="Arial" w:cs="Arial"/>
          <w:b/>
          <w:sz w:val="32"/>
          <w:szCs w:val="32"/>
          <w:lang w:val="de-DE"/>
        </w:rPr>
        <w:t xml:space="preserve">die </w:t>
      </w:r>
      <w:r w:rsidR="00603188" w:rsidRPr="009A1027">
        <w:rPr>
          <w:rFonts w:ascii="Arial" w:hAnsi="Arial" w:cs="Arial"/>
          <w:b/>
          <w:sz w:val="32"/>
          <w:szCs w:val="32"/>
          <w:lang w:val="de-DE"/>
        </w:rPr>
        <w:t xml:space="preserve">Potenziale </w:t>
      </w:r>
      <w:r w:rsidRPr="009A1027">
        <w:rPr>
          <w:rFonts w:ascii="Arial" w:hAnsi="Arial" w:cs="Arial"/>
          <w:b/>
          <w:sz w:val="32"/>
          <w:szCs w:val="32"/>
          <w:lang w:val="de-DE"/>
        </w:rPr>
        <w:t>des autonomen Fahrens gezeigt. Bis solche Autos im Straßenverkehr zu sehen sind, wird es noch einige Jahre dauern.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D9456B">
        <w:rPr>
          <w:rFonts w:ascii="Arial" w:hAnsi="Arial" w:cs="Arial"/>
          <w:b/>
          <w:sz w:val="32"/>
          <w:szCs w:val="32"/>
          <w:lang w:val="de-DE"/>
        </w:rPr>
        <w:t>Aber das autonome Fahren wird kommen</w:t>
      </w:r>
      <w:r w:rsidR="00C52D53" w:rsidRPr="00D9456B">
        <w:rPr>
          <w:rFonts w:ascii="Arial" w:hAnsi="Arial" w:cs="Arial"/>
          <w:b/>
          <w:sz w:val="32"/>
          <w:szCs w:val="32"/>
          <w:lang w:val="de-DE"/>
        </w:rPr>
        <w:t>.</w:t>
      </w:r>
      <w:r w:rsidR="001935D0" w:rsidRPr="00D9456B">
        <w:rPr>
          <w:rFonts w:ascii="Arial" w:hAnsi="Arial" w:cs="Arial"/>
          <w:b/>
          <w:sz w:val="32"/>
          <w:szCs w:val="32"/>
          <w:lang w:val="de-DE"/>
        </w:rPr>
        <w:t xml:space="preserve"> Und es wird die Mobilität, </w:t>
      </w:r>
      <w:r w:rsidR="00867329" w:rsidRPr="00D9456B">
        <w:rPr>
          <w:rFonts w:ascii="Arial" w:hAnsi="Arial" w:cs="Arial"/>
          <w:b/>
          <w:sz w:val="32"/>
          <w:szCs w:val="32"/>
          <w:lang w:val="de-DE"/>
        </w:rPr>
        <w:t>wie wir sie kennen grundlegend verändern</w:t>
      </w:r>
      <w:r w:rsidR="009A1027" w:rsidRPr="00D9456B">
        <w:rPr>
          <w:rFonts w:ascii="Arial" w:hAnsi="Arial" w:cs="Arial"/>
          <w:b/>
          <w:sz w:val="32"/>
          <w:szCs w:val="32"/>
          <w:lang w:val="de-DE"/>
        </w:rPr>
        <w:t xml:space="preserve"> – darum müssen wir jetzt auch schnell den passenden Rechtsrahmen in der EU schaffen</w:t>
      </w:r>
      <w:r w:rsidR="00867329" w:rsidRPr="00CB5858">
        <w:rPr>
          <w:rFonts w:ascii="Arial" w:hAnsi="Arial" w:cs="Arial"/>
          <w:b/>
          <w:sz w:val="32"/>
          <w:szCs w:val="32"/>
          <w:lang w:val="de-DE"/>
        </w:rPr>
        <w:t>.</w:t>
      </w:r>
    </w:p>
    <w:p w14:paraId="6F005552" w14:textId="77777777" w:rsidR="0066379E" w:rsidRDefault="00C52D53" w:rsidP="001935D0">
      <w:pPr>
        <w:pStyle w:val="Listenabsatz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Schon in diesem Ja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hr startet unsere Tochter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 xml:space="preserve">MOIA 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in Hamburg einen so genannten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Ride-Hailing-S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ervice. </w:t>
      </w:r>
    </w:p>
    <w:p w14:paraId="17292926" w14:textId="2461A2ED" w:rsidR="008C64A7" w:rsidRPr="00E31C69" w:rsidRDefault="001935D0" w:rsidP="00D9456B">
      <w:pPr>
        <w:pStyle w:val="Listenabsatz"/>
        <w:spacing w:after="0" w:line="360" w:lineRule="auto"/>
        <w:ind w:left="360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B</w:t>
      </w:r>
      <w:r w:rsidR="00C52D53" w:rsidRPr="00E31C69">
        <w:rPr>
          <w:rFonts w:ascii="Arial" w:hAnsi="Arial" w:cs="Arial"/>
          <w:b/>
          <w:sz w:val="32"/>
          <w:szCs w:val="32"/>
          <w:lang w:val="de-DE"/>
        </w:rPr>
        <w:t>is zu sechs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 Passagiere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mit ähnlicher Wegstrecke können sich das </w:t>
      </w:r>
      <w:r w:rsidR="0066379E">
        <w:rPr>
          <w:rFonts w:ascii="Arial" w:hAnsi="Arial" w:cs="Arial"/>
          <w:b/>
          <w:sz w:val="32"/>
          <w:szCs w:val="32"/>
          <w:lang w:val="de-DE"/>
        </w:rPr>
        <w:t>neue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elektrische 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MOIA-</w:t>
      </w:r>
      <w:r w:rsidRPr="00E31C69">
        <w:rPr>
          <w:rFonts w:ascii="Arial" w:hAnsi="Arial" w:cs="Arial"/>
          <w:b/>
          <w:sz w:val="32"/>
          <w:szCs w:val="32"/>
          <w:lang w:val="de-DE"/>
        </w:rPr>
        <w:t>Shuttle teilen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. Gebucht werden die Fahrten per App. </w:t>
      </w:r>
      <w:r w:rsidR="00867329" w:rsidRPr="00E31C69">
        <w:rPr>
          <w:rFonts w:ascii="Arial" w:hAnsi="Arial" w:cs="Arial"/>
          <w:b/>
          <w:sz w:val="32"/>
          <w:szCs w:val="32"/>
          <w:lang w:val="de-DE"/>
        </w:rPr>
        <w:t>Damit schließen wir die Lücke zwischen Bus und Taxi.</w:t>
      </w:r>
    </w:p>
    <w:p w14:paraId="211C4616" w14:textId="681E5D3B" w:rsidR="005E2CC5" w:rsidRDefault="009005CB" w:rsidP="00691A06">
      <w:pPr>
        <w:pStyle w:val="Listenabsatz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Wir suchen auch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 ganz gezielt neue Partner in Feldern, die nicht zu unseren traditionellen Kernkompetenzen gehören: Wie mit Goog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 xml:space="preserve">le beim Thema Quantencomputer, 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um Verkehrsströme zu messen und den städtischen Verkehr intelligenter zu steuern. 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>Oder mit Aurora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, </w:t>
      </w:r>
      <w:r w:rsidR="00867329" w:rsidRPr="00E31C69">
        <w:rPr>
          <w:rFonts w:ascii="Arial" w:hAnsi="Arial" w:cs="Arial"/>
          <w:b/>
          <w:sz w:val="32"/>
          <w:szCs w:val="32"/>
          <w:lang w:val="de-DE"/>
        </w:rPr>
        <w:t>einem der führenden Start-up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s </w:t>
      </w:r>
      <w:r w:rsidR="00867329" w:rsidRPr="00E31C69">
        <w:rPr>
          <w:rFonts w:ascii="Arial" w:hAnsi="Arial" w:cs="Arial"/>
          <w:b/>
          <w:sz w:val="32"/>
          <w:szCs w:val="32"/>
          <w:lang w:val="de-DE"/>
        </w:rPr>
        <w:t xml:space="preserve">für </w:t>
      </w:r>
      <w:r w:rsidR="0066379E">
        <w:rPr>
          <w:rFonts w:ascii="Arial" w:hAnsi="Arial" w:cs="Arial"/>
          <w:b/>
          <w:sz w:val="32"/>
          <w:szCs w:val="32"/>
          <w:lang w:val="de-DE"/>
        </w:rPr>
        <w:t>die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 Entwicklung künftiger selbstfahrende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r</w:t>
      </w:r>
      <w:r w:rsidR="005E2CC5" w:rsidRPr="00E31C69">
        <w:rPr>
          <w:rFonts w:ascii="Arial" w:hAnsi="Arial" w:cs="Arial"/>
          <w:b/>
          <w:sz w:val="32"/>
          <w:szCs w:val="32"/>
          <w:lang w:val="de-DE"/>
        </w:rPr>
        <w:t xml:space="preserve"> Systeme.</w:t>
      </w:r>
    </w:p>
    <w:p w14:paraId="54B98512" w14:textId="77777777" w:rsidR="000A2868" w:rsidRPr="00E31C69" w:rsidRDefault="000A2868" w:rsidP="000A2868">
      <w:pPr>
        <w:pStyle w:val="Listenabsatz"/>
        <w:spacing w:after="0" w:line="360" w:lineRule="auto"/>
        <w:ind w:left="360"/>
        <w:rPr>
          <w:rFonts w:ascii="Arial" w:hAnsi="Arial" w:cs="Arial"/>
          <w:b/>
          <w:sz w:val="32"/>
          <w:szCs w:val="32"/>
          <w:lang w:val="de-DE"/>
        </w:rPr>
      </w:pPr>
    </w:p>
    <w:p w14:paraId="1AC4CC52" w14:textId="77777777" w:rsidR="0066379E" w:rsidRDefault="00240587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Zur neuen Mobilität gehört 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 xml:space="preserve">schließlich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auch eine neue Generation von Antrieben. </w:t>
      </w:r>
    </w:p>
    <w:p w14:paraId="766963A6" w14:textId="31A51A74" w:rsidR="008C64A7" w:rsidRDefault="008C64A7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u w:val="single"/>
          <w:lang w:val="de-DE"/>
        </w:rPr>
        <w:lastRenderedPageBreak/>
        <w:t>Die Zukunft fährt elektrisch</w:t>
      </w:r>
      <w:r w:rsidR="00110699"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  <w:r w:rsidR="0066379E">
        <w:rPr>
          <w:rFonts w:ascii="Arial" w:hAnsi="Arial" w:cs="Arial"/>
          <w:b/>
          <w:sz w:val="32"/>
          <w:szCs w:val="32"/>
          <w:lang w:val="de-DE"/>
        </w:rPr>
        <w:t>Und d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>ie</w:t>
      </w:r>
      <w:r w:rsidR="00110699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E31C69">
        <w:rPr>
          <w:rFonts w:ascii="Arial" w:hAnsi="Arial" w:cs="Arial"/>
          <w:b/>
          <w:sz w:val="32"/>
          <w:szCs w:val="32"/>
          <w:lang w:val="de-DE"/>
        </w:rPr>
        <w:t>„Roadmap E</w:t>
      </w:r>
      <w:r w:rsidR="00240587" w:rsidRPr="00E31C69">
        <w:rPr>
          <w:rFonts w:ascii="Arial" w:hAnsi="Arial" w:cs="Arial"/>
          <w:b/>
          <w:sz w:val="32"/>
          <w:szCs w:val="32"/>
          <w:lang w:val="de-DE"/>
        </w:rPr>
        <w:t>“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 xml:space="preserve">– im September </w:t>
      </w:r>
      <w:r w:rsidR="0066379E">
        <w:rPr>
          <w:rFonts w:ascii="Arial" w:hAnsi="Arial" w:cs="Arial"/>
          <w:b/>
          <w:sz w:val="32"/>
          <w:szCs w:val="32"/>
          <w:lang w:val="de-DE"/>
        </w:rPr>
        <w:t>auf der IAA</w:t>
      </w:r>
      <w:r w:rsidR="00973577" w:rsidRPr="00E31C69">
        <w:rPr>
          <w:rFonts w:ascii="Arial" w:hAnsi="Arial" w:cs="Arial"/>
          <w:b/>
          <w:sz w:val="32"/>
          <w:szCs w:val="32"/>
          <w:lang w:val="de-DE"/>
        </w:rPr>
        <w:t xml:space="preserve"> vorgestellt – </w:t>
      </w:r>
      <w:r w:rsidRPr="00E31C69">
        <w:rPr>
          <w:rFonts w:ascii="Arial" w:hAnsi="Arial" w:cs="Arial"/>
          <w:b/>
          <w:sz w:val="32"/>
          <w:szCs w:val="32"/>
          <w:lang w:val="de-DE"/>
        </w:rPr>
        <w:t>unterstreicht unseren Anspruch:</w:t>
      </w:r>
    </w:p>
    <w:p w14:paraId="3B79F89D" w14:textId="77777777" w:rsidR="0066379E" w:rsidRPr="00E31C69" w:rsidRDefault="0066379E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4420CED1" w14:textId="332B713E" w:rsidR="00110699" w:rsidRPr="00E31C69" w:rsidRDefault="008C64A7" w:rsidP="00240587">
      <w:pPr>
        <w:pStyle w:val="Listenabsatz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Wir wollen Volkswagen bis 2025 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 xml:space="preserve">zum weltweit 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>führenden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 xml:space="preserve"> Anbieter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in der Elektromobilität machen. 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D</w:t>
      </w:r>
      <w:r w:rsidR="00240587" w:rsidRPr="00E31C69">
        <w:rPr>
          <w:rFonts w:ascii="Arial" w:hAnsi="Arial" w:cs="Arial"/>
          <w:b/>
          <w:sz w:val="32"/>
          <w:szCs w:val="32"/>
          <w:lang w:val="de-DE"/>
        </w:rPr>
        <w:t>ann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könnte 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bereits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jedes vierte neue Fahrzeug 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unseres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Konzern</w:t>
      </w:r>
      <w:r w:rsidR="000A2868">
        <w:rPr>
          <w:rFonts w:ascii="Arial" w:hAnsi="Arial" w:cs="Arial"/>
          <w:b/>
          <w:sz w:val="32"/>
          <w:szCs w:val="32"/>
          <w:lang w:val="de-DE"/>
        </w:rPr>
        <w:t>s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elektrisch angetrieben se</w:t>
      </w:r>
      <w:r w:rsidR="00110699" w:rsidRPr="00E31C69">
        <w:rPr>
          <w:rFonts w:ascii="Arial" w:hAnsi="Arial" w:cs="Arial"/>
          <w:b/>
          <w:sz w:val="32"/>
          <w:szCs w:val="32"/>
          <w:lang w:val="de-DE"/>
        </w:rPr>
        <w:t>in</w:t>
      </w:r>
      <w:r w:rsidR="0066379E">
        <w:rPr>
          <w:rFonts w:ascii="Arial" w:hAnsi="Arial" w:cs="Arial"/>
          <w:b/>
          <w:sz w:val="32"/>
          <w:szCs w:val="32"/>
          <w:lang w:val="de-DE"/>
        </w:rPr>
        <w:t>:</w:t>
      </w:r>
      <w:r w:rsidR="00867329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110699" w:rsidRPr="00E31C69">
        <w:rPr>
          <w:rFonts w:ascii="Arial" w:hAnsi="Arial" w:cs="Arial"/>
          <w:b/>
          <w:sz w:val="32"/>
          <w:szCs w:val="32"/>
          <w:lang w:val="de-DE"/>
        </w:rPr>
        <w:t>bis zu drei Mio. pro Jahr.</w:t>
      </w:r>
    </w:p>
    <w:p w14:paraId="39AAF6FA" w14:textId="24A418F0" w:rsidR="00240587" w:rsidRPr="00E31C69" w:rsidRDefault="008C64A7" w:rsidP="00E31C69">
      <w:pPr>
        <w:pStyle w:val="Listenabsatz"/>
        <w:numPr>
          <w:ilvl w:val="0"/>
          <w:numId w:val="15"/>
        </w:numPr>
        <w:spacing w:after="0" w:line="360" w:lineRule="auto"/>
        <w:ind w:left="357" w:hanging="357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Dazu werden wir </w:t>
      </w:r>
      <w:r w:rsidR="00867329" w:rsidRPr="00E31C69">
        <w:rPr>
          <w:rFonts w:ascii="Arial" w:hAnsi="Arial" w:cs="Arial"/>
          <w:b/>
          <w:sz w:val="32"/>
          <w:szCs w:val="32"/>
          <w:lang w:val="de-DE"/>
        </w:rPr>
        <w:t xml:space="preserve">bis 2025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mehr als </w:t>
      </w:r>
      <w:r w:rsidR="009005CB" w:rsidRPr="00E31C69">
        <w:rPr>
          <w:rFonts w:ascii="Arial" w:hAnsi="Arial" w:cs="Arial"/>
          <w:b/>
          <w:sz w:val="32"/>
          <w:szCs w:val="32"/>
          <w:lang w:val="de-DE"/>
        </w:rPr>
        <w:t xml:space="preserve">50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neue </w:t>
      </w:r>
      <w:r w:rsidR="009005CB" w:rsidRPr="00E31C69">
        <w:rPr>
          <w:rFonts w:ascii="Arial" w:hAnsi="Arial" w:cs="Arial"/>
          <w:b/>
          <w:sz w:val="32"/>
          <w:szCs w:val="32"/>
          <w:lang w:val="de-DE"/>
        </w:rPr>
        <w:t xml:space="preserve">E-Modelle </w:t>
      </w:r>
      <w:r w:rsidRPr="00E31C69">
        <w:rPr>
          <w:rFonts w:ascii="Arial" w:hAnsi="Arial" w:cs="Arial"/>
          <w:b/>
          <w:sz w:val="32"/>
          <w:szCs w:val="32"/>
          <w:lang w:val="de-DE"/>
        </w:rPr>
        <w:t>zu den Kunden bringen. Und bis 2030 unser gesamtes Modellportfol</w:t>
      </w:r>
      <w:r w:rsidR="00240587" w:rsidRPr="00E31C69">
        <w:rPr>
          <w:rFonts w:ascii="Arial" w:hAnsi="Arial" w:cs="Arial"/>
          <w:b/>
          <w:sz w:val="32"/>
          <w:szCs w:val="32"/>
          <w:lang w:val="de-DE"/>
        </w:rPr>
        <w:t>io durchgängig elektrifizieren.</w:t>
      </w:r>
    </w:p>
    <w:p w14:paraId="7B071381" w14:textId="559AC09A" w:rsidR="00DB3B1D" w:rsidRPr="00330D76" w:rsidRDefault="001935D0" w:rsidP="00330D76">
      <w:pPr>
        <w:pStyle w:val="Listenabsatz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330D76">
        <w:rPr>
          <w:rFonts w:ascii="Arial" w:hAnsi="Arial" w:cs="Arial"/>
          <w:b/>
          <w:sz w:val="32"/>
          <w:szCs w:val="32"/>
          <w:lang w:val="de-DE"/>
        </w:rPr>
        <w:t xml:space="preserve">Bis Ende 2022 investieren wir mehr als 34 Mrd. Euro in die Elektrifizierung, </w:t>
      </w:r>
      <w:r w:rsidR="00603188" w:rsidRPr="00330D76">
        <w:rPr>
          <w:rFonts w:ascii="Arial" w:hAnsi="Arial" w:cs="Arial"/>
          <w:b/>
          <w:sz w:val="32"/>
          <w:szCs w:val="32"/>
          <w:lang w:val="de-DE"/>
        </w:rPr>
        <w:t xml:space="preserve">in </w:t>
      </w:r>
      <w:r w:rsidRPr="00330D76">
        <w:rPr>
          <w:rFonts w:ascii="Arial" w:hAnsi="Arial" w:cs="Arial"/>
          <w:b/>
          <w:sz w:val="32"/>
          <w:szCs w:val="32"/>
          <w:lang w:val="de-DE"/>
        </w:rPr>
        <w:t>Digitalisierung, autonomes Fahren und neue Mobilitätsdienste. Ein Großteil davon fließt in die „Roadmap E“</w:t>
      </w:r>
      <w:r w:rsidR="00BC1262" w:rsidRPr="00330D76">
        <w:rPr>
          <w:rFonts w:ascii="Arial" w:hAnsi="Arial" w:cs="Arial"/>
          <w:b/>
          <w:sz w:val="32"/>
          <w:szCs w:val="32"/>
          <w:lang w:val="de-DE"/>
        </w:rPr>
        <w:t>.</w:t>
      </w:r>
      <w:r w:rsidR="00330D76" w:rsidRPr="00330D76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DB3B1D" w:rsidRPr="00330D76">
        <w:rPr>
          <w:rFonts w:ascii="Arial" w:hAnsi="Arial" w:cs="Arial"/>
          <w:b/>
          <w:sz w:val="32"/>
          <w:szCs w:val="32"/>
          <w:lang w:val="de-DE"/>
        </w:rPr>
        <w:t>Allein dies Zahl zeig</w:t>
      </w:r>
      <w:r w:rsidR="00330D76">
        <w:rPr>
          <w:rFonts w:ascii="Arial" w:hAnsi="Arial" w:cs="Arial"/>
          <w:b/>
          <w:sz w:val="32"/>
          <w:szCs w:val="32"/>
          <w:lang w:val="de-DE"/>
        </w:rPr>
        <w:t>t</w:t>
      </w:r>
      <w:r w:rsidR="00DB3B1D" w:rsidRPr="00330D76">
        <w:rPr>
          <w:rFonts w:ascii="Arial" w:hAnsi="Arial" w:cs="Arial"/>
          <w:b/>
          <w:sz w:val="32"/>
          <w:szCs w:val="32"/>
          <w:lang w:val="de-DE"/>
        </w:rPr>
        <w:t xml:space="preserve"> was es heißt, wenn </w:t>
      </w:r>
      <w:r w:rsidR="00330D76">
        <w:rPr>
          <w:rFonts w:ascii="Arial" w:hAnsi="Arial" w:cs="Arial"/>
          <w:b/>
          <w:sz w:val="32"/>
          <w:szCs w:val="32"/>
          <w:lang w:val="de-DE"/>
        </w:rPr>
        <w:t>Volkswagen</w:t>
      </w:r>
      <w:r w:rsidR="00DB3B1D" w:rsidRPr="00330D76">
        <w:rPr>
          <w:rFonts w:ascii="Arial" w:hAnsi="Arial" w:cs="Arial"/>
          <w:b/>
          <w:sz w:val="32"/>
          <w:szCs w:val="32"/>
          <w:lang w:val="de-DE"/>
        </w:rPr>
        <w:t xml:space="preserve"> seine Kraft auf ein Ziel ausrichtet.</w:t>
      </w:r>
    </w:p>
    <w:p w14:paraId="5984474E" w14:textId="74715FF0" w:rsidR="00867329" w:rsidRDefault="00867329" w:rsidP="0061098A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42B05686" w14:textId="1DAB78FB" w:rsidR="008C64A7" w:rsidRDefault="00330D76" w:rsidP="00D9456B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D9456B">
        <w:rPr>
          <w:rFonts w:ascii="Arial" w:hAnsi="Arial" w:cs="Arial"/>
          <w:b/>
          <w:sz w:val="32"/>
          <w:szCs w:val="32"/>
          <w:lang w:val="de-DE"/>
        </w:rPr>
        <w:t>Dazu wird d</w:t>
      </w:r>
      <w:r w:rsidR="008C64A7" w:rsidRPr="00D9456B">
        <w:rPr>
          <w:rFonts w:ascii="Arial" w:hAnsi="Arial" w:cs="Arial"/>
          <w:b/>
          <w:sz w:val="32"/>
          <w:szCs w:val="32"/>
          <w:lang w:val="de-DE"/>
        </w:rPr>
        <w:t xml:space="preserve">as Audi-Werk in Brüssel zum reinen E-Werk umgebaut. Ab </w:t>
      </w:r>
      <w:r w:rsidR="00BC1262" w:rsidRPr="00D9456B">
        <w:rPr>
          <w:rFonts w:ascii="Arial" w:hAnsi="Arial" w:cs="Arial"/>
          <w:b/>
          <w:sz w:val="32"/>
          <w:szCs w:val="32"/>
          <w:lang w:val="de-DE"/>
        </w:rPr>
        <w:t>Sommer</w:t>
      </w:r>
      <w:r w:rsidR="007602F2" w:rsidRPr="00D9456B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9005CB" w:rsidRPr="00D9456B">
        <w:rPr>
          <w:rFonts w:ascii="Arial" w:hAnsi="Arial" w:cs="Arial"/>
          <w:b/>
          <w:sz w:val="32"/>
          <w:szCs w:val="32"/>
          <w:lang w:val="de-DE"/>
        </w:rPr>
        <w:t xml:space="preserve">bauen </w:t>
      </w:r>
      <w:r w:rsidR="00110699" w:rsidRPr="00D9456B">
        <w:rPr>
          <w:rFonts w:ascii="Arial" w:hAnsi="Arial" w:cs="Arial"/>
          <w:b/>
          <w:sz w:val="32"/>
          <w:szCs w:val="32"/>
          <w:lang w:val="de-DE"/>
        </w:rPr>
        <w:t>wir hier den Audi</w:t>
      </w:r>
      <w:r w:rsidRPr="00D9456B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110699" w:rsidRPr="00D9456B">
        <w:rPr>
          <w:rFonts w:ascii="Arial" w:hAnsi="Arial" w:cs="Arial"/>
          <w:b/>
          <w:sz w:val="32"/>
          <w:szCs w:val="32"/>
          <w:lang w:val="de-DE"/>
        </w:rPr>
        <w:t>e</w:t>
      </w:r>
      <w:r w:rsidR="008C64A7" w:rsidRPr="00D9456B">
        <w:rPr>
          <w:rFonts w:ascii="Arial" w:hAnsi="Arial" w:cs="Arial"/>
          <w:b/>
          <w:sz w:val="32"/>
          <w:szCs w:val="32"/>
          <w:lang w:val="de-DE"/>
        </w:rPr>
        <w:t xml:space="preserve">-tron, </w:t>
      </w:r>
      <w:r w:rsidRPr="00D9456B">
        <w:rPr>
          <w:rFonts w:ascii="Arial" w:hAnsi="Arial" w:cs="Arial"/>
          <w:b/>
          <w:sz w:val="32"/>
          <w:szCs w:val="32"/>
          <w:lang w:val="de-DE"/>
        </w:rPr>
        <w:t xml:space="preserve">den </w:t>
      </w:r>
      <w:r w:rsidR="00110699" w:rsidRPr="00D9456B">
        <w:rPr>
          <w:rFonts w:ascii="Arial" w:hAnsi="Arial" w:cs="Arial"/>
          <w:b/>
          <w:sz w:val="32"/>
          <w:szCs w:val="32"/>
          <w:lang w:val="de-DE"/>
        </w:rPr>
        <w:t>erste</w:t>
      </w:r>
      <w:r w:rsidRPr="00D9456B">
        <w:rPr>
          <w:rFonts w:ascii="Arial" w:hAnsi="Arial" w:cs="Arial"/>
          <w:b/>
          <w:sz w:val="32"/>
          <w:szCs w:val="32"/>
          <w:lang w:val="de-DE"/>
        </w:rPr>
        <w:t>n</w:t>
      </w:r>
      <w:r w:rsidR="008C64A7" w:rsidRPr="00D9456B">
        <w:rPr>
          <w:rFonts w:ascii="Arial" w:hAnsi="Arial" w:cs="Arial"/>
          <w:b/>
          <w:sz w:val="32"/>
          <w:szCs w:val="32"/>
          <w:lang w:val="de-DE"/>
        </w:rPr>
        <w:t xml:space="preserve"> voll-elektrische</w:t>
      </w:r>
      <w:r w:rsidRPr="00D9456B">
        <w:rPr>
          <w:rFonts w:ascii="Arial" w:hAnsi="Arial" w:cs="Arial"/>
          <w:b/>
          <w:sz w:val="32"/>
          <w:szCs w:val="32"/>
          <w:lang w:val="de-DE"/>
        </w:rPr>
        <w:t>n</w:t>
      </w:r>
      <w:r w:rsidR="008C64A7" w:rsidRPr="00D9456B">
        <w:rPr>
          <w:rFonts w:ascii="Arial" w:hAnsi="Arial" w:cs="Arial"/>
          <w:b/>
          <w:sz w:val="32"/>
          <w:szCs w:val="32"/>
          <w:lang w:val="de-DE"/>
        </w:rPr>
        <w:t xml:space="preserve"> SUV</w:t>
      </w:r>
      <w:r w:rsidR="00110699" w:rsidRPr="00D9456B">
        <w:rPr>
          <w:rFonts w:ascii="Arial" w:hAnsi="Arial" w:cs="Arial"/>
          <w:b/>
          <w:sz w:val="32"/>
          <w:szCs w:val="32"/>
          <w:lang w:val="de-DE"/>
        </w:rPr>
        <w:t xml:space="preserve"> der Marke.</w:t>
      </w:r>
      <w:r w:rsidR="00867329" w:rsidRPr="00D9456B">
        <w:rPr>
          <w:rFonts w:ascii="Arial" w:hAnsi="Arial" w:cs="Arial"/>
          <w:b/>
          <w:sz w:val="32"/>
          <w:szCs w:val="32"/>
          <w:lang w:val="de-DE"/>
        </w:rPr>
        <w:t xml:space="preserve"> Übrigens: auch </w:t>
      </w:r>
      <w:r w:rsidR="009005CB" w:rsidRPr="00D9456B">
        <w:rPr>
          <w:rFonts w:ascii="Arial" w:hAnsi="Arial" w:cs="Arial"/>
          <w:b/>
          <w:sz w:val="32"/>
          <w:szCs w:val="32"/>
          <w:lang w:val="de-DE"/>
        </w:rPr>
        <w:t>die Produktion</w:t>
      </w:r>
      <w:r w:rsidR="00867329" w:rsidRPr="00D9456B">
        <w:rPr>
          <w:rFonts w:ascii="Arial" w:hAnsi="Arial" w:cs="Arial"/>
          <w:b/>
          <w:sz w:val="32"/>
          <w:szCs w:val="32"/>
          <w:lang w:val="de-DE"/>
        </w:rPr>
        <w:t xml:space="preserve"> wird </w:t>
      </w:r>
      <w:r w:rsidR="00BC1262" w:rsidRPr="00D9456B">
        <w:rPr>
          <w:rFonts w:ascii="Arial" w:hAnsi="Arial" w:cs="Arial"/>
          <w:b/>
          <w:sz w:val="32"/>
          <w:szCs w:val="32"/>
          <w:lang w:val="de-DE"/>
        </w:rPr>
        <w:t xml:space="preserve">dann </w:t>
      </w:r>
      <w:r w:rsidR="00867329" w:rsidRPr="00D9456B">
        <w:rPr>
          <w:rFonts w:ascii="Arial" w:hAnsi="Arial" w:cs="Arial"/>
          <w:b/>
          <w:sz w:val="32"/>
          <w:szCs w:val="32"/>
          <w:lang w:val="de-DE"/>
        </w:rPr>
        <w:t xml:space="preserve">emissionsfrei </w:t>
      </w:r>
      <w:r w:rsidR="00BC1262" w:rsidRPr="00D9456B">
        <w:rPr>
          <w:rFonts w:ascii="Arial" w:hAnsi="Arial" w:cs="Arial"/>
          <w:b/>
          <w:sz w:val="32"/>
          <w:szCs w:val="32"/>
          <w:lang w:val="de-DE"/>
        </w:rPr>
        <w:t>arbeiten</w:t>
      </w:r>
      <w:r w:rsidR="00867329" w:rsidRPr="00D9456B">
        <w:rPr>
          <w:rFonts w:ascii="Arial" w:hAnsi="Arial" w:cs="Arial"/>
          <w:b/>
          <w:sz w:val="32"/>
          <w:szCs w:val="32"/>
          <w:lang w:val="de-DE"/>
        </w:rPr>
        <w:t xml:space="preserve">. </w:t>
      </w:r>
    </w:p>
    <w:p w14:paraId="2959B54E" w14:textId="77777777" w:rsidR="0066379E" w:rsidRPr="00D9456B" w:rsidRDefault="0066379E" w:rsidP="00D9456B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719EB121" w14:textId="7A52A61C" w:rsidR="00110699" w:rsidRPr="00E31C69" w:rsidRDefault="008C64A7" w:rsidP="00D9456B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D9456B">
        <w:rPr>
          <w:rFonts w:ascii="Arial" w:hAnsi="Arial" w:cs="Arial"/>
          <w:b/>
          <w:sz w:val="32"/>
          <w:szCs w:val="32"/>
          <w:lang w:val="de-DE"/>
        </w:rPr>
        <w:lastRenderedPageBreak/>
        <w:t xml:space="preserve">In Zwickau in Sachsen entsteht </w:t>
      </w:r>
      <w:r w:rsidR="009005CB" w:rsidRPr="00D9456B">
        <w:rPr>
          <w:rFonts w:ascii="Arial" w:hAnsi="Arial" w:cs="Arial"/>
          <w:b/>
          <w:sz w:val="32"/>
          <w:szCs w:val="32"/>
          <w:lang w:val="de-DE"/>
        </w:rPr>
        <w:t>DAS</w:t>
      </w:r>
      <w:r w:rsidR="00BC1262" w:rsidRPr="00D9456B">
        <w:rPr>
          <w:rFonts w:ascii="Arial" w:hAnsi="Arial" w:cs="Arial"/>
          <w:b/>
          <w:sz w:val="32"/>
          <w:szCs w:val="32"/>
          <w:lang w:val="de-DE"/>
        </w:rPr>
        <w:t xml:space="preserve"> Leitwerk</w:t>
      </w:r>
      <w:r w:rsidRPr="00D9456B">
        <w:rPr>
          <w:rFonts w:ascii="Arial" w:hAnsi="Arial" w:cs="Arial"/>
          <w:b/>
          <w:sz w:val="32"/>
          <w:szCs w:val="32"/>
          <w:lang w:val="de-DE"/>
        </w:rPr>
        <w:t xml:space="preserve"> für die neue Elektro-Plattform </w:t>
      </w:r>
      <w:r w:rsidR="007602F2" w:rsidRPr="00D9456B">
        <w:rPr>
          <w:rFonts w:ascii="Arial" w:hAnsi="Arial" w:cs="Arial"/>
          <w:b/>
          <w:sz w:val="32"/>
          <w:szCs w:val="32"/>
          <w:lang w:val="de-DE"/>
        </w:rPr>
        <w:t xml:space="preserve">der Marke VW.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Auch bei SEAT </w:t>
      </w:r>
      <w:r w:rsidR="00110699" w:rsidRPr="00E31C69">
        <w:rPr>
          <w:rFonts w:ascii="Arial" w:hAnsi="Arial" w:cs="Arial"/>
          <w:b/>
          <w:sz w:val="32"/>
          <w:szCs w:val="32"/>
          <w:lang w:val="de-DE"/>
        </w:rPr>
        <w:t xml:space="preserve">in </w:t>
      </w:r>
      <w:r w:rsidR="0066379E">
        <w:rPr>
          <w:rFonts w:ascii="Arial" w:hAnsi="Arial" w:cs="Arial"/>
          <w:b/>
          <w:sz w:val="32"/>
          <w:szCs w:val="32"/>
          <w:lang w:val="de-DE"/>
        </w:rPr>
        <w:t>Spanien</w:t>
      </w:r>
      <w:r w:rsidR="0066379E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und SKODA </w:t>
      </w:r>
      <w:r w:rsidR="00110699" w:rsidRPr="00E31C69">
        <w:rPr>
          <w:rFonts w:ascii="Arial" w:hAnsi="Arial" w:cs="Arial"/>
          <w:b/>
          <w:sz w:val="32"/>
          <w:szCs w:val="32"/>
          <w:lang w:val="de-DE"/>
        </w:rPr>
        <w:t xml:space="preserve">in </w:t>
      </w:r>
      <w:r w:rsidR="0066379E">
        <w:rPr>
          <w:rFonts w:ascii="Arial" w:hAnsi="Arial" w:cs="Arial"/>
          <w:b/>
          <w:sz w:val="32"/>
          <w:szCs w:val="32"/>
          <w:lang w:val="de-DE"/>
        </w:rPr>
        <w:t>Tschechi</w:t>
      </w:r>
      <w:r w:rsidR="008318D4">
        <w:rPr>
          <w:rFonts w:ascii="Arial" w:hAnsi="Arial" w:cs="Arial"/>
          <w:b/>
          <w:sz w:val="32"/>
          <w:szCs w:val="32"/>
          <w:lang w:val="de-DE"/>
        </w:rPr>
        <w:t>e</w:t>
      </w:r>
      <w:r w:rsidR="0066379E">
        <w:rPr>
          <w:rFonts w:ascii="Arial" w:hAnsi="Arial" w:cs="Arial"/>
          <w:b/>
          <w:sz w:val="32"/>
          <w:szCs w:val="32"/>
          <w:lang w:val="de-DE"/>
        </w:rPr>
        <w:t>n</w:t>
      </w:r>
      <w:r w:rsidR="00110699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E31C69">
        <w:rPr>
          <w:rFonts w:ascii="Arial" w:hAnsi="Arial" w:cs="Arial"/>
          <w:b/>
          <w:sz w:val="32"/>
          <w:szCs w:val="32"/>
          <w:lang w:val="de-DE"/>
        </w:rPr>
        <w:t>bereitet man sich auf die Produktion der ersten E-</w:t>
      </w:r>
      <w:r w:rsidR="009005CB" w:rsidRPr="00E31C69">
        <w:rPr>
          <w:rFonts w:ascii="Arial" w:hAnsi="Arial" w:cs="Arial"/>
          <w:b/>
          <w:sz w:val="32"/>
          <w:szCs w:val="32"/>
          <w:lang w:val="de-DE"/>
        </w:rPr>
        <w:t>Autos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auf der neuen MEB-Plattform vor</w:t>
      </w:r>
      <w:r w:rsidR="00110699" w:rsidRPr="00E31C69">
        <w:rPr>
          <w:rFonts w:ascii="Arial" w:hAnsi="Arial" w:cs="Arial"/>
          <w:b/>
          <w:sz w:val="32"/>
          <w:szCs w:val="32"/>
          <w:lang w:val="de-DE"/>
        </w:rPr>
        <w:t>.</w:t>
      </w:r>
      <w:r w:rsidR="0066379E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110699" w:rsidRPr="00E31C69">
        <w:rPr>
          <w:rFonts w:ascii="Arial" w:hAnsi="Arial" w:cs="Arial"/>
          <w:b/>
          <w:sz w:val="32"/>
          <w:szCs w:val="32"/>
          <w:lang w:val="de-DE"/>
        </w:rPr>
        <w:t>Und in Salzgitter bündeln wir die Entwicklung der Batterie-Technologie für alle Marken des Konzerns.</w:t>
      </w:r>
    </w:p>
    <w:p w14:paraId="6FFE2F14" w14:textId="77777777" w:rsidR="00BC1262" w:rsidRPr="00E31C69" w:rsidRDefault="00BC1262" w:rsidP="00E31C69">
      <w:pPr>
        <w:pStyle w:val="Listenabsatz"/>
        <w:spacing w:after="0" w:line="360" w:lineRule="auto"/>
        <w:ind w:left="360"/>
        <w:rPr>
          <w:rFonts w:ascii="Arial" w:hAnsi="Arial" w:cs="Arial"/>
          <w:b/>
          <w:sz w:val="32"/>
          <w:szCs w:val="32"/>
          <w:lang w:val="de-DE"/>
        </w:rPr>
      </w:pPr>
    </w:p>
    <w:p w14:paraId="05610848" w14:textId="59DEAFE0" w:rsidR="008C64A7" w:rsidRPr="00E31C69" w:rsidRDefault="008C64A7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Sie sehen: </w:t>
      </w:r>
      <w:r w:rsidRPr="00E31C69">
        <w:rPr>
          <w:rFonts w:ascii="Arial" w:hAnsi="Arial" w:cs="Arial"/>
          <w:b/>
          <w:sz w:val="32"/>
          <w:szCs w:val="32"/>
          <w:u w:val="single"/>
          <w:lang w:val="de-DE"/>
        </w:rPr>
        <w:t>Die Zukunft der Elektromobilität findet im Herzen Europas statt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– </w:t>
      </w:r>
      <w:r w:rsidR="0098779F">
        <w:rPr>
          <w:rFonts w:ascii="Arial" w:hAnsi="Arial" w:cs="Arial"/>
          <w:b/>
          <w:sz w:val="32"/>
          <w:szCs w:val="32"/>
          <w:lang w:val="de-DE"/>
        </w:rPr>
        <w:t xml:space="preserve">und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nicht nur in China und Kalifornien. Wir stärken mit </w:t>
      </w:r>
      <w:r w:rsidR="009005CB" w:rsidRPr="00E31C69">
        <w:rPr>
          <w:rFonts w:ascii="Arial" w:hAnsi="Arial" w:cs="Arial"/>
          <w:b/>
          <w:sz w:val="32"/>
          <w:szCs w:val="32"/>
          <w:lang w:val="de-DE"/>
        </w:rPr>
        <w:t xml:space="preserve">den 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 xml:space="preserve">Investitionen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in die 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>„</w:t>
      </w:r>
      <w:r w:rsidRPr="00E31C69">
        <w:rPr>
          <w:rFonts w:ascii="Arial" w:hAnsi="Arial" w:cs="Arial"/>
          <w:b/>
          <w:sz w:val="32"/>
          <w:szCs w:val="32"/>
          <w:lang w:val="de-DE"/>
        </w:rPr>
        <w:t>Roadmap E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>“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bewusst und </w:t>
      </w:r>
      <w:r w:rsidR="001F6B66">
        <w:rPr>
          <w:rFonts w:ascii="Arial" w:hAnsi="Arial" w:cs="Arial"/>
          <w:b/>
          <w:sz w:val="32"/>
          <w:szCs w:val="32"/>
          <w:lang w:val="de-DE"/>
        </w:rPr>
        <w:t>aus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Überzeugung </w:t>
      </w:r>
      <w:r w:rsidR="007602F2" w:rsidRPr="00E31C69">
        <w:rPr>
          <w:rFonts w:ascii="Arial" w:hAnsi="Arial" w:cs="Arial"/>
          <w:b/>
          <w:sz w:val="32"/>
          <w:szCs w:val="32"/>
          <w:lang w:val="de-DE"/>
        </w:rPr>
        <w:t>d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 xml:space="preserve">en Wirtschaftsstandort </w:t>
      </w:r>
      <w:r w:rsidRPr="00E31C69">
        <w:rPr>
          <w:rFonts w:ascii="Arial" w:hAnsi="Arial" w:cs="Arial"/>
          <w:b/>
          <w:sz w:val="32"/>
          <w:szCs w:val="32"/>
          <w:lang w:val="de-DE"/>
        </w:rPr>
        <w:t>Europa</w:t>
      </w:r>
      <w:r w:rsidR="00C60A23" w:rsidRPr="00E31C69">
        <w:rPr>
          <w:rFonts w:ascii="Arial" w:hAnsi="Arial" w:cs="Arial"/>
          <w:b/>
          <w:sz w:val="32"/>
          <w:szCs w:val="32"/>
          <w:lang w:val="de-DE"/>
        </w:rPr>
        <w:t>.</w:t>
      </w:r>
    </w:p>
    <w:p w14:paraId="768768ED" w14:textId="77777777" w:rsidR="00C60A23" w:rsidRPr="00E31C69" w:rsidRDefault="00C60A23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25E40EC5" w14:textId="65136DE8" w:rsidR="001F6B66" w:rsidRDefault="008C64A7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Bei der Gelegenheit –</w:t>
      </w:r>
      <w:r w:rsidR="007602F2" w:rsidRPr="00E31C69">
        <w:rPr>
          <w:rFonts w:ascii="Arial" w:hAnsi="Arial" w:cs="Arial"/>
          <w:b/>
          <w:sz w:val="32"/>
          <w:szCs w:val="32"/>
          <w:lang w:val="de-DE"/>
        </w:rPr>
        <w:t xml:space="preserve"> und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weil das kontrovers, 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aber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nicht immer ganz </w:t>
      </w:r>
      <w:r w:rsidR="00240587" w:rsidRPr="00E31C69">
        <w:rPr>
          <w:rFonts w:ascii="Arial" w:hAnsi="Arial" w:cs="Arial"/>
          <w:b/>
          <w:sz w:val="32"/>
          <w:szCs w:val="32"/>
          <w:lang w:val="de-DE"/>
        </w:rPr>
        <w:t>fakten</w:t>
      </w:r>
      <w:r w:rsidRPr="00E31C69">
        <w:rPr>
          <w:rFonts w:ascii="Arial" w:hAnsi="Arial" w:cs="Arial"/>
          <w:b/>
          <w:sz w:val="32"/>
          <w:szCs w:val="32"/>
          <w:lang w:val="de-DE"/>
        </w:rPr>
        <w:t>sicher diskutiert wurde</w:t>
      </w:r>
      <w:r w:rsidR="007602F2" w:rsidRPr="00E31C69">
        <w:rPr>
          <w:rFonts w:ascii="Arial" w:hAnsi="Arial" w:cs="Arial"/>
          <w:b/>
          <w:sz w:val="32"/>
          <w:szCs w:val="32"/>
          <w:lang w:val="de-DE"/>
        </w:rPr>
        <w:t xml:space="preserve"> –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7602F2" w:rsidRPr="00E31C69">
        <w:rPr>
          <w:rFonts w:ascii="Arial" w:hAnsi="Arial" w:cs="Arial"/>
          <w:b/>
          <w:sz w:val="32"/>
          <w:szCs w:val="32"/>
          <w:lang w:val="de-DE"/>
        </w:rPr>
        <w:t>e</w:t>
      </w:r>
      <w:r w:rsidRPr="00E31C69">
        <w:rPr>
          <w:rFonts w:ascii="Arial" w:hAnsi="Arial" w:cs="Arial"/>
          <w:b/>
          <w:sz w:val="32"/>
          <w:szCs w:val="32"/>
          <w:lang w:val="de-DE"/>
        </w:rPr>
        <w:t>in</w:t>
      </w:r>
      <w:r w:rsidR="00C60A23" w:rsidRPr="00E31C69">
        <w:rPr>
          <w:rFonts w:ascii="Arial" w:hAnsi="Arial" w:cs="Arial"/>
          <w:b/>
          <w:sz w:val="32"/>
          <w:szCs w:val="32"/>
          <w:lang w:val="de-DE"/>
        </w:rPr>
        <w:t>ige Sä</w:t>
      </w:r>
      <w:r w:rsidRPr="00E31C69">
        <w:rPr>
          <w:rFonts w:ascii="Arial" w:hAnsi="Arial" w:cs="Arial"/>
          <w:b/>
          <w:sz w:val="32"/>
          <w:szCs w:val="32"/>
          <w:lang w:val="de-DE"/>
        </w:rPr>
        <w:t>tz</w:t>
      </w:r>
      <w:r w:rsidR="00C60A23" w:rsidRPr="00E31C69">
        <w:rPr>
          <w:rFonts w:ascii="Arial" w:hAnsi="Arial" w:cs="Arial"/>
          <w:b/>
          <w:sz w:val="32"/>
          <w:szCs w:val="32"/>
          <w:lang w:val="de-DE"/>
        </w:rPr>
        <w:t>e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zu meinem </w:t>
      </w:r>
      <w:r w:rsidR="009005CB" w:rsidRPr="00E31C69">
        <w:rPr>
          <w:rFonts w:ascii="Arial" w:hAnsi="Arial" w:cs="Arial"/>
          <w:b/>
          <w:sz w:val="32"/>
          <w:szCs w:val="32"/>
          <w:lang w:val="de-DE"/>
        </w:rPr>
        <w:t>Debatten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beitrag </w:t>
      </w:r>
      <w:r w:rsidRPr="00E31C69">
        <w:rPr>
          <w:rFonts w:ascii="Arial" w:hAnsi="Arial" w:cs="Arial"/>
          <w:b/>
          <w:sz w:val="32"/>
          <w:szCs w:val="32"/>
          <w:lang w:val="de-DE"/>
        </w:rPr>
        <w:t>zur Diesel-Besteuerung:</w:t>
      </w:r>
      <w:r w:rsidR="007602F2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68092DDE" w14:textId="77777777" w:rsidR="001F6B66" w:rsidRPr="00E31C69" w:rsidRDefault="001F6B66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5BE2506D" w14:textId="77E992F1" w:rsidR="008C64A7" w:rsidRPr="00E31C69" w:rsidRDefault="008C64A7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Wenn wir </w:t>
      </w:r>
      <w:r w:rsidR="007602F2" w:rsidRPr="00D9456B">
        <w:rPr>
          <w:rFonts w:ascii="Arial" w:hAnsi="Arial" w:cs="Arial"/>
          <w:b/>
          <w:i/>
          <w:sz w:val="32"/>
          <w:szCs w:val="32"/>
          <w:u w:val="single"/>
          <w:lang w:val="de-DE"/>
        </w:rPr>
        <w:t>wirklich</w:t>
      </w:r>
      <w:r w:rsidR="007602F2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9005CB" w:rsidRPr="00E31C69">
        <w:rPr>
          <w:rFonts w:ascii="Arial" w:hAnsi="Arial" w:cs="Arial"/>
          <w:b/>
          <w:sz w:val="32"/>
          <w:szCs w:val="32"/>
          <w:lang w:val="de-DE"/>
        </w:rPr>
        <w:t>von der E-Mobilität überzeugt sind und wollen, da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ss die E-Mobilität aus den Nische fährt, dann muss </w:t>
      </w:r>
      <w:r w:rsidR="007602F2" w:rsidRPr="00E31C69">
        <w:rPr>
          <w:rFonts w:ascii="Arial" w:hAnsi="Arial" w:cs="Arial"/>
          <w:b/>
          <w:sz w:val="32"/>
          <w:szCs w:val="32"/>
          <w:lang w:val="de-DE"/>
        </w:rPr>
        <w:t xml:space="preserve">JETZT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der Rahmen dafür gesteckt werden. </w:t>
      </w:r>
      <w:r w:rsidR="0098779F">
        <w:rPr>
          <w:rFonts w:ascii="Arial" w:hAnsi="Arial" w:cs="Arial"/>
          <w:b/>
          <w:sz w:val="32"/>
          <w:szCs w:val="32"/>
          <w:lang w:val="de-DE"/>
        </w:rPr>
        <w:t xml:space="preserve">Politisch und ökonomisch. </w:t>
      </w:r>
      <w:r w:rsidRPr="00E31C69">
        <w:rPr>
          <w:rFonts w:ascii="Arial" w:hAnsi="Arial" w:cs="Arial"/>
          <w:b/>
          <w:sz w:val="32"/>
          <w:szCs w:val="32"/>
          <w:lang w:val="de-DE"/>
        </w:rPr>
        <w:t>China und die USA machen es vor</w:t>
      </w:r>
      <w:r w:rsidR="00C60A23" w:rsidRPr="00E31C69">
        <w:rPr>
          <w:rFonts w:ascii="Arial" w:hAnsi="Arial" w:cs="Arial"/>
          <w:b/>
          <w:sz w:val="32"/>
          <w:szCs w:val="32"/>
          <w:lang w:val="de-DE"/>
        </w:rPr>
        <w:t xml:space="preserve"> – Norwegen übrigens auch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  <w:r w:rsidR="0027730A">
        <w:rPr>
          <w:rFonts w:ascii="Arial" w:hAnsi="Arial" w:cs="Arial"/>
          <w:b/>
          <w:sz w:val="32"/>
          <w:szCs w:val="32"/>
          <w:lang w:val="de-DE"/>
        </w:rPr>
        <w:t>Die EU darf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sich nicht abhängen lassen.</w:t>
      </w:r>
    </w:p>
    <w:p w14:paraId="14344DFA" w14:textId="77777777" w:rsidR="007602F2" w:rsidRPr="00E31C69" w:rsidRDefault="007602F2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35A02445" w14:textId="7CA9A105" w:rsidR="00480881" w:rsidRDefault="00BC1262" w:rsidP="00480881">
      <w:pPr>
        <w:spacing w:after="0" w:line="360" w:lineRule="auto"/>
        <w:rPr>
          <w:rFonts w:ascii="Arial" w:hAnsi="Arial" w:cs="Arial"/>
          <w:b/>
          <w:sz w:val="32"/>
          <w:u w:val="single"/>
          <w:lang w:val="de-DE"/>
        </w:rPr>
      </w:pPr>
      <w:r w:rsidRPr="00E31C69">
        <w:rPr>
          <w:rFonts w:ascii="Arial" w:hAnsi="Arial" w:cs="Arial"/>
          <w:b/>
          <w:sz w:val="32"/>
          <w:lang w:val="de-DE"/>
        </w:rPr>
        <w:lastRenderedPageBreak/>
        <w:t>D</w:t>
      </w:r>
      <w:r w:rsidR="007602F2" w:rsidRPr="00E31C69">
        <w:rPr>
          <w:rFonts w:ascii="Arial" w:hAnsi="Arial" w:cs="Arial"/>
          <w:b/>
          <w:sz w:val="32"/>
          <w:lang w:val="de-DE"/>
        </w:rPr>
        <w:t xml:space="preserve">azu </w:t>
      </w:r>
      <w:r w:rsidRPr="00E31C69">
        <w:rPr>
          <w:rFonts w:ascii="Arial" w:hAnsi="Arial" w:cs="Arial"/>
          <w:b/>
          <w:sz w:val="32"/>
          <w:lang w:val="de-DE"/>
        </w:rPr>
        <w:t xml:space="preserve">muss deutlich </w:t>
      </w:r>
      <w:r w:rsidRPr="00D9456B">
        <w:rPr>
          <w:rFonts w:ascii="Arial" w:hAnsi="Arial" w:cs="Arial"/>
          <w:b/>
          <w:i/>
          <w:sz w:val="32"/>
          <w:u w:val="single"/>
          <w:lang w:val="de-DE"/>
        </w:rPr>
        <w:t>mehr</w:t>
      </w:r>
      <w:r w:rsidRPr="00E31C69">
        <w:rPr>
          <w:rFonts w:ascii="Arial" w:hAnsi="Arial" w:cs="Arial"/>
          <w:b/>
          <w:sz w:val="32"/>
          <w:lang w:val="de-DE"/>
        </w:rPr>
        <w:t xml:space="preserve"> passieren als bisher. Und dazu müssen </w:t>
      </w:r>
      <w:r w:rsidR="007602F2" w:rsidRPr="00E31C69">
        <w:rPr>
          <w:rFonts w:ascii="Arial" w:hAnsi="Arial" w:cs="Arial"/>
          <w:b/>
          <w:sz w:val="32"/>
          <w:lang w:val="de-DE"/>
        </w:rPr>
        <w:t xml:space="preserve">sich </w:t>
      </w:r>
      <w:r w:rsidR="007602F2" w:rsidRPr="00D9456B">
        <w:rPr>
          <w:rFonts w:ascii="Arial" w:hAnsi="Arial" w:cs="Arial"/>
          <w:b/>
          <w:i/>
          <w:sz w:val="32"/>
          <w:u w:val="single"/>
          <w:lang w:val="de-DE"/>
        </w:rPr>
        <w:t>alle</w:t>
      </w:r>
      <w:r w:rsidR="007602F2" w:rsidRPr="00E31C69">
        <w:rPr>
          <w:rFonts w:ascii="Arial" w:hAnsi="Arial" w:cs="Arial"/>
          <w:b/>
          <w:sz w:val="32"/>
          <w:lang w:val="de-DE"/>
        </w:rPr>
        <w:t xml:space="preserve"> bewegen. Die Politik, aber auch </w:t>
      </w:r>
      <w:r w:rsidR="007602F2" w:rsidRPr="00D9456B">
        <w:rPr>
          <w:rFonts w:ascii="Arial" w:hAnsi="Arial" w:cs="Arial"/>
          <w:b/>
          <w:sz w:val="32"/>
          <w:lang w:val="de-DE"/>
        </w:rPr>
        <w:t>wir</w:t>
      </w:r>
      <w:r w:rsidR="007602F2" w:rsidRPr="00E31C69">
        <w:rPr>
          <w:rFonts w:ascii="Arial" w:hAnsi="Arial" w:cs="Arial"/>
          <w:b/>
          <w:sz w:val="32"/>
          <w:lang w:val="de-DE"/>
        </w:rPr>
        <w:t xml:space="preserve"> in der Industrie.</w:t>
      </w:r>
      <w:r w:rsidR="001F6B66">
        <w:rPr>
          <w:rFonts w:ascii="Arial" w:hAnsi="Arial" w:cs="Arial"/>
          <w:b/>
          <w:sz w:val="32"/>
          <w:lang w:val="de-DE"/>
        </w:rPr>
        <w:t xml:space="preserve"> </w:t>
      </w:r>
      <w:r w:rsidR="00480881" w:rsidRPr="00D9456B">
        <w:rPr>
          <w:rFonts w:ascii="Arial" w:hAnsi="Arial" w:cs="Arial"/>
          <w:b/>
          <w:sz w:val="32"/>
          <w:u w:val="single"/>
          <w:lang w:val="de-DE"/>
        </w:rPr>
        <w:t xml:space="preserve">Mit Besitzstandswahrung macht man keine Zukunft. </w:t>
      </w:r>
    </w:p>
    <w:p w14:paraId="068574A0" w14:textId="77777777" w:rsidR="0098779F" w:rsidRPr="00D9456B" w:rsidRDefault="0098779F" w:rsidP="00480881">
      <w:pPr>
        <w:spacing w:after="0" w:line="360" w:lineRule="auto"/>
        <w:rPr>
          <w:rFonts w:ascii="Arial" w:hAnsi="Arial" w:cs="Arial"/>
          <w:b/>
          <w:sz w:val="32"/>
          <w:u w:val="single"/>
          <w:lang w:val="de-DE"/>
        </w:rPr>
      </w:pPr>
    </w:p>
    <w:p w14:paraId="15E6C021" w14:textId="4F0E0B40" w:rsidR="008C64A7" w:rsidRDefault="00603188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Es ist wichtig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 xml:space="preserve">, dass wir zum Beispiel in Deutschland ohne Scheuklappen darüber reden, ob es nicht sinnvoll wäre, die steuerliche Bevorzugung des Dieselkraftstoffs von fast 8 Mrd. Euro </w:t>
      </w:r>
      <w:r w:rsidR="0098779F">
        <w:rPr>
          <w:rFonts w:ascii="Arial" w:hAnsi="Arial" w:cs="Arial"/>
          <w:b/>
          <w:sz w:val="32"/>
          <w:szCs w:val="32"/>
          <w:lang w:val="de-DE"/>
        </w:rPr>
        <w:t>Jahr für</w:t>
      </w:r>
      <w:r w:rsidR="0098779F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Jahr schrittweise abzubauen</w:t>
      </w:r>
      <w:r w:rsidR="0098779F">
        <w:rPr>
          <w:rFonts w:ascii="Arial" w:hAnsi="Arial" w:cs="Arial"/>
          <w:b/>
          <w:sz w:val="32"/>
          <w:szCs w:val="32"/>
          <w:lang w:val="de-DE"/>
        </w:rPr>
        <w:t>. U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nd stattdessen in die E-Mobilität zu investieren. Wohlgemerkt sukzessive, mit Augenmaß und Regelungen, die das für Verbraucher und Wirtschaft gangbar machen.</w:t>
      </w:r>
    </w:p>
    <w:p w14:paraId="68D27F26" w14:textId="77777777" w:rsidR="00755AA4" w:rsidRPr="00E31C69" w:rsidRDefault="00755AA4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1361D827" w14:textId="4F4ECAA8" w:rsidR="00C60A23" w:rsidRDefault="00C60A23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Technologischer Fortschritt und Industriepolitik gehören zusammen. 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 xml:space="preserve">Das 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hat </w:t>
      </w:r>
      <w:r w:rsidR="00A51479" w:rsidRPr="00E31C69">
        <w:rPr>
          <w:rFonts w:ascii="Arial" w:hAnsi="Arial" w:cs="Arial"/>
          <w:b/>
          <w:sz w:val="32"/>
          <w:szCs w:val="32"/>
          <w:lang w:val="de-DE"/>
        </w:rPr>
        <w:t>nicht zuletzt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 xml:space="preserve"> die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Erfolgsgeschichte des 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>„</w:t>
      </w:r>
      <w:r w:rsidRPr="00E31C69">
        <w:rPr>
          <w:rFonts w:ascii="Arial" w:hAnsi="Arial" w:cs="Arial"/>
          <w:b/>
          <w:sz w:val="32"/>
          <w:szCs w:val="32"/>
          <w:lang w:val="de-DE"/>
        </w:rPr>
        <w:t>Diesel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>“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 xml:space="preserve">seit </w:t>
      </w:r>
      <w:r w:rsidRPr="00E31C69">
        <w:rPr>
          <w:rFonts w:ascii="Arial" w:hAnsi="Arial" w:cs="Arial"/>
          <w:b/>
          <w:sz w:val="32"/>
          <w:szCs w:val="32"/>
          <w:lang w:val="de-DE"/>
        </w:rPr>
        <w:t>den 80er Jahren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 gezeigt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>.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Jetzt geht es um die Weichenstellung für einen </w:t>
      </w:r>
      <w:r w:rsidRPr="00D9456B">
        <w:rPr>
          <w:rFonts w:ascii="Arial" w:hAnsi="Arial" w:cs="Arial"/>
          <w:b/>
          <w:sz w:val="32"/>
          <w:szCs w:val="32"/>
          <w:u w:val="single"/>
          <w:lang w:val="de-DE"/>
        </w:rPr>
        <w:t>neuen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Paradigmenwechsel, hin zur </w:t>
      </w:r>
      <w:r w:rsidR="007602F2" w:rsidRPr="00E31C69">
        <w:rPr>
          <w:rFonts w:ascii="Arial" w:hAnsi="Arial" w:cs="Arial"/>
          <w:b/>
          <w:sz w:val="32"/>
          <w:szCs w:val="32"/>
          <w:lang w:val="de-DE"/>
        </w:rPr>
        <w:t>emissionsfreien Mobilität</w:t>
      </w:r>
      <w:r w:rsidRPr="00E31C69">
        <w:rPr>
          <w:rFonts w:ascii="Arial" w:hAnsi="Arial" w:cs="Arial"/>
          <w:b/>
          <w:sz w:val="32"/>
          <w:szCs w:val="32"/>
          <w:lang w:val="de-DE"/>
        </w:rPr>
        <w:t>.</w:t>
      </w:r>
      <w:r w:rsidR="0027730A">
        <w:rPr>
          <w:rFonts w:ascii="Arial" w:hAnsi="Arial" w:cs="Arial"/>
          <w:b/>
          <w:sz w:val="32"/>
          <w:szCs w:val="32"/>
          <w:lang w:val="de-DE"/>
        </w:rPr>
        <w:t xml:space="preserve"> In allen Mitgliedsstaaten brauchen wir dafür die richtigen Anreize.</w:t>
      </w:r>
    </w:p>
    <w:p w14:paraId="1CC181D3" w14:textId="6E64BA08" w:rsidR="0027730A" w:rsidRDefault="0027730A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2941ADF5" w14:textId="57BB5CF4" w:rsidR="00755AA4" w:rsidRDefault="00755AA4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49E9EB62" w14:textId="77777777" w:rsidR="00755AA4" w:rsidRPr="00E31C69" w:rsidRDefault="00755AA4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2DB212F8" w14:textId="17904DCF" w:rsidR="00176750" w:rsidRPr="00E31C69" w:rsidRDefault="00D7679E" w:rsidP="00D9456B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lang w:val="de-DE"/>
        </w:rPr>
        <w:lastRenderedPageBreak/>
        <w:t xml:space="preserve">Um auch </w:t>
      </w:r>
      <w:r w:rsidRPr="00E31C69">
        <w:rPr>
          <w:rFonts w:ascii="Arial" w:hAnsi="Arial" w:cs="Arial"/>
          <w:b/>
          <w:i/>
          <w:sz w:val="32"/>
          <w:lang w:val="de-DE"/>
        </w:rPr>
        <w:t>das</w:t>
      </w:r>
      <w:r w:rsidRPr="00E31C69">
        <w:rPr>
          <w:rFonts w:ascii="Arial" w:hAnsi="Arial" w:cs="Arial"/>
          <w:b/>
          <w:sz w:val="32"/>
          <w:lang w:val="de-DE"/>
        </w:rPr>
        <w:t xml:space="preserve"> klar zu sagen: </w:t>
      </w:r>
      <w:r w:rsidR="00603188" w:rsidRPr="00E31C69">
        <w:rPr>
          <w:rFonts w:ascii="Arial" w:hAnsi="Arial" w:cs="Arial"/>
          <w:b/>
          <w:sz w:val="32"/>
          <w:lang w:val="de-DE"/>
        </w:rPr>
        <w:t xml:space="preserve">Auf dem Weg dahin </w:t>
      </w:r>
      <w:r w:rsidRPr="00E31C69">
        <w:rPr>
          <w:rFonts w:ascii="Arial" w:hAnsi="Arial" w:cs="Arial"/>
          <w:b/>
          <w:sz w:val="32"/>
          <w:lang w:val="de-DE"/>
        </w:rPr>
        <w:t xml:space="preserve">brauchen </w:t>
      </w:r>
      <w:r w:rsidR="00603188" w:rsidRPr="00E31C69">
        <w:rPr>
          <w:rFonts w:ascii="Arial" w:hAnsi="Arial" w:cs="Arial"/>
          <w:b/>
          <w:sz w:val="32"/>
          <w:lang w:val="de-DE"/>
        </w:rPr>
        <w:t xml:space="preserve">wir </w:t>
      </w:r>
      <w:r w:rsidRPr="00E31C69">
        <w:rPr>
          <w:rFonts w:ascii="Arial" w:hAnsi="Arial" w:cs="Arial"/>
          <w:b/>
          <w:sz w:val="32"/>
          <w:lang w:val="de-DE"/>
        </w:rPr>
        <w:t xml:space="preserve">den modernen Diesel </w:t>
      </w:r>
      <w:r w:rsidR="00603188" w:rsidRPr="00E31C69">
        <w:rPr>
          <w:rFonts w:ascii="Arial" w:hAnsi="Arial" w:cs="Arial"/>
          <w:b/>
          <w:sz w:val="32"/>
          <w:lang w:val="de-DE"/>
        </w:rPr>
        <w:t xml:space="preserve">– auch </w:t>
      </w:r>
      <w:r w:rsidRPr="00E31C69">
        <w:rPr>
          <w:rFonts w:ascii="Arial" w:hAnsi="Arial" w:cs="Arial"/>
          <w:b/>
          <w:sz w:val="32"/>
          <w:lang w:val="de-DE"/>
        </w:rPr>
        <w:t xml:space="preserve">zum Erreichen der Klimaschutzziele! Der Diesel ist eine sehr gute Technologie, die auf mittlere Sicht ihren Platz behalten wird. 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Deshalb arbeiten unsere Entwickler an der kommenden </w:t>
      </w:r>
      <w:r w:rsidRPr="00E31C69">
        <w:rPr>
          <w:rFonts w:ascii="Arial" w:hAnsi="Arial" w:cs="Arial"/>
          <w:b/>
          <w:sz w:val="32"/>
          <w:szCs w:val="32"/>
          <w:lang w:val="de-DE"/>
        </w:rPr>
        <w:t>Generation von Diesel und Benzinern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 für die Zeit ab 2019, die nochmal deutlich effizienter und emissionsärmer wird. </w:t>
      </w:r>
    </w:p>
    <w:p w14:paraId="6B3D0EE2" w14:textId="091F7D44" w:rsidR="002E11C0" w:rsidRPr="00E31C69" w:rsidRDefault="002E11C0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2070E34C" w14:textId="77777777" w:rsidR="00C60A23" w:rsidRPr="00E31C69" w:rsidRDefault="00C60A23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Meine Damen und Herren,</w:t>
      </w:r>
    </w:p>
    <w:p w14:paraId="25CCA35E" w14:textId="7127718C" w:rsidR="00C2099E" w:rsidRDefault="00C60A23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die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Mobilität der Zukunft</w:t>
      </w:r>
      <w:r w:rsidR="00BA7C04" w:rsidRPr="00E31C69">
        <w:rPr>
          <w:rFonts w:ascii="Arial" w:hAnsi="Arial" w:cs="Arial"/>
          <w:b/>
          <w:sz w:val="32"/>
          <w:szCs w:val="32"/>
          <w:lang w:val="de-DE"/>
        </w:rPr>
        <w:t xml:space="preserve">, </w:t>
      </w:r>
      <w:r w:rsidR="00330D76">
        <w:rPr>
          <w:rFonts w:ascii="Arial" w:hAnsi="Arial" w:cs="Arial"/>
          <w:b/>
          <w:sz w:val="32"/>
          <w:szCs w:val="32"/>
          <w:lang w:val="de-DE"/>
        </w:rPr>
        <w:t xml:space="preserve">auch 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das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 xml:space="preserve">ist eine </w:t>
      </w:r>
      <w:r w:rsidR="00330D76">
        <w:rPr>
          <w:rFonts w:ascii="Arial" w:hAnsi="Arial" w:cs="Arial"/>
          <w:b/>
          <w:sz w:val="32"/>
          <w:szCs w:val="32"/>
          <w:lang w:val="de-DE"/>
        </w:rPr>
        <w:t>Generationen</w:t>
      </w:r>
      <w:r w:rsidR="0098779F">
        <w:rPr>
          <w:rFonts w:ascii="Arial" w:hAnsi="Arial" w:cs="Arial"/>
          <w:b/>
          <w:sz w:val="32"/>
          <w:szCs w:val="32"/>
          <w:lang w:val="de-DE"/>
        </w:rPr>
        <w:t>-</w:t>
      </w:r>
      <w:r w:rsidR="00330D76" w:rsidRPr="00E31C69">
        <w:rPr>
          <w:rFonts w:ascii="Arial" w:hAnsi="Arial" w:cs="Arial"/>
          <w:b/>
          <w:sz w:val="32"/>
          <w:szCs w:val="32"/>
          <w:lang w:val="de-DE"/>
        </w:rPr>
        <w:t>aufgabe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: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für Unternehmen, Metropolen, Volkswirtschaften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</w:p>
    <w:p w14:paraId="3BC63FC3" w14:textId="77777777" w:rsidR="0098779F" w:rsidRPr="00E31C69" w:rsidRDefault="0098779F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2EF82B9E" w14:textId="6BD7C398" w:rsidR="00C2099E" w:rsidRPr="00E31C69" w:rsidRDefault="00C2099E" w:rsidP="00C2099E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Die gute Nachricht: Die Veränderung </w:t>
      </w:r>
      <w:r w:rsidRPr="004655D2">
        <w:rPr>
          <w:rFonts w:ascii="Arial" w:hAnsi="Arial" w:cs="Arial"/>
          <w:b/>
          <w:sz w:val="32"/>
          <w:szCs w:val="32"/>
          <w:u w:val="single"/>
          <w:lang w:val="de-DE"/>
        </w:rPr>
        <w:t>ist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gestaltbar.</w:t>
      </w:r>
      <w:r w:rsidR="0098779F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E31C69">
        <w:rPr>
          <w:rFonts w:ascii="Arial" w:hAnsi="Arial" w:cs="Arial"/>
          <w:b/>
          <w:sz w:val="32"/>
          <w:szCs w:val="32"/>
          <w:lang w:val="de-DE"/>
        </w:rPr>
        <w:t>Und sie bietet eindeutig mehr Chancen als Risiken. Wenn – und das ist entscheidend – wir die Transformation</w:t>
      </w:r>
      <w:r w:rsidR="00330D76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E31C69">
        <w:rPr>
          <w:rFonts w:ascii="Arial" w:hAnsi="Arial" w:cs="Arial"/>
          <w:b/>
          <w:sz w:val="32"/>
          <w:szCs w:val="32"/>
          <w:u w:val="single"/>
          <w:lang w:val="de-DE"/>
        </w:rPr>
        <w:t>gemeinsam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angehen.</w:t>
      </w:r>
    </w:p>
    <w:p w14:paraId="01AE1575" w14:textId="77777777" w:rsidR="002E11C0" w:rsidRPr="00E31C69" w:rsidRDefault="002E11C0" w:rsidP="00C2099E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4AFBA7D6" w14:textId="77777777" w:rsidR="00755AA4" w:rsidRDefault="0098779F" w:rsidP="00C2099E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>Nun ist d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>i</w:t>
      </w:r>
      <w:r w:rsidR="000E7813" w:rsidRPr="00E31C69">
        <w:rPr>
          <w:rFonts w:ascii="Arial" w:hAnsi="Arial" w:cs="Arial"/>
          <w:b/>
          <w:sz w:val="32"/>
          <w:szCs w:val="32"/>
          <w:lang w:val="de-DE"/>
        </w:rPr>
        <w:t xml:space="preserve">e Distanz zwischen Politik und Wirtschaft zuletzt </w:t>
      </w:r>
      <w:r w:rsidR="00A51479" w:rsidRPr="00E31C69">
        <w:rPr>
          <w:rFonts w:ascii="Arial" w:hAnsi="Arial" w:cs="Arial"/>
          <w:b/>
          <w:sz w:val="32"/>
          <w:szCs w:val="32"/>
          <w:lang w:val="de-DE"/>
        </w:rPr>
        <w:t>spürbar</w:t>
      </w:r>
      <w:r w:rsidR="000E7813" w:rsidRPr="00E31C69">
        <w:rPr>
          <w:rFonts w:ascii="Arial" w:hAnsi="Arial" w:cs="Arial"/>
          <w:b/>
          <w:sz w:val="32"/>
          <w:szCs w:val="32"/>
          <w:lang w:val="de-DE"/>
        </w:rPr>
        <w:t xml:space="preserve"> gewachsen. Dafür gibt es nachvollziehbare Gründe. </w:t>
      </w:r>
      <w:r w:rsidR="00755AA4">
        <w:rPr>
          <w:rFonts w:ascii="Arial" w:hAnsi="Arial" w:cs="Arial"/>
          <w:b/>
          <w:sz w:val="32"/>
          <w:szCs w:val="32"/>
          <w:lang w:val="de-DE"/>
        </w:rPr>
        <w:t xml:space="preserve">Gerade nach den Meldungen vom Wochenende. </w:t>
      </w:r>
    </w:p>
    <w:p w14:paraId="696E15D5" w14:textId="77777777" w:rsidR="00755AA4" w:rsidRDefault="00755AA4" w:rsidP="00C2099E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59BF6A68" w14:textId="77777777" w:rsidR="00755AA4" w:rsidRDefault="00BC1262" w:rsidP="00C2099E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Und d</w:t>
      </w:r>
      <w:r w:rsidR="000E7813" w:rsidRPr="00E31C69">
        <w:rPr>
          <w:rFonts w:ascii="Arial" w:hAnsi="Arial" w:cs="Arial"/>
          <w:b/>
          <w:sz w:val="32"/>
          <w:szCs w:val="32"/>
          <w:lang w:val="de-DE"/>
        </w:rPr>
        <w:t xml:space="preserve">ennoch meine ich: Jetzt ist </w:t>
      </w:r>
      <w:r w:rsidRPr="00E31C69">
        <w:rPr>
          <w:rFonts w:ascii="Arial" w:hAnsi="Arial" w:cs="Arial"/>
          <w:b/>
          <w:sz w:val="32"/>
          <w:szCs w:val="32"/>
          <w:lang w:val="de-DE"/>
        </w:rPr>
        <w:t>die</w:t>
      </w:r>
      <w:r w:rsidR="000E7813" w:rsidRPr="00E31C69">
        <w:rPr>
          <w:rFonts w:ascii="Arial" w:hAnsi="Arial" w:cs="Arial"/>
          <w:b/>
          <w:sz w:val="32"/>
          <w:szCs w:val="32"/>
          <w:lang w:val="de-DE"/>
        </w:rPr>
        <w:t xml:space="preserve"> Zeit, wieder ein Stück Distanz abzubauen.</w:t>
      </w:r>
      <w:r w:rsidR="0098779F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65BA1737" w14:textId="1F620D32" w:rsidR="00603188" w:rsidRDefault="0098779F" w:rsidP="00C2099E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lastRenderedPageBreak/>
        <w:t>Was ich nicht meine</w:t>
      </w:r>
      <w:r w:rsidR="00D9456B">
        <w:rPr>
          <w:rFonts w:ascii="Arial" w:hAnsi="Arial" w:cs="Arial"/>
          <w:b/>
          <w:sz w:val="32"/>
          <w:szCs w:val="32"/>
          <w:lang w:val="de-DE"/>
        </w:rPr>
        <w:t>,</w:t>
      </w:r>
      <w:r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D9456B">
        <w:rPr>
          <w:rFonts w:ascii="Arial" w:hAnsi="Arial" w:cs="Arial"/>
          <w:b/>
          <w:sz w:val="32"/>
          <w:szCs w:val="32"/>
          <w:lang w:val="de-DE"/>
        </w:rPr>
        <w:t>sind</w:t>
      </w:r>
      <w:r w:rsidR="00D9456B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0E7813" w:rsidRPr="00E31C69">
        <w:rPr>
          <w:rFonts w:ascii="Arial" w:hAnsi="Arial" w:cs="Arial"/>
          <w:b/>
          <w:sz w:val="32"/>
          <w:szCs w:val="32"/>
          <w:lang w:val="de-DE"/>
        </w:rPr>
        <w:t>Kumpanei oder „Hinterzimmer</w:t>
      </w:r>
      <w:r w:rsidR="00E31C69">
        <w:rPr>
          <w:rFonts w:ascii="Arial" w:hAnsi="Arial" w:cs="Arial"/>
          <w:b/>
          <w:sz w:val="32"/>
          <w:szCs w:val="32"/>
          <w:lang w:val="de-DE"/>
        </w:rPr>
        <w:t>-D</w:t>
      </w:r>
      <w:r w:rsidR="000E7813" w:rsidRPr="00E31C69">
        <w:rPr>
          <w:rFonts w:ascii="Arial" w:hAnsi="Arial" w:cs="Arial"/>
          <w:b/>
          <w:sz w:val="32"/>
          <w:szCs w:val="32"/>
          <w:lang w:val="de-DE"/>
        </w:rPr>
        <w:t xml:space="preserve">eals“. Mir geht es vielmehr um 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>d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ie eingangs erwähnte neue </w:t>
      </w:r>
      <w:r w:rsidR="000E7813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Innovationspartnerschaft</w:t>
      </w:r>
      <w:r w:rsidR="000E7813" w:rsidRPr="00E31C69">
        <w:rPr>
          <w:rFonts w:ascii="Arial" w:hAnsi="Arial" w:cs="Arial"/>
          <w:b/>
          <w:sz w:val="32"/>
          <w:szCs w:val="32"/>
          <w:lang w:val="de-DE"/>
        </w:rPr>
        <w:t xml:space="preserve"> zwischen Industrie und Politik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>:</w:t>
      </w:r>
      <w:r w:rsidR="001F6B66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Eine Partnerschaft, die 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>die Zukunftsfähigkeit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 unseres Kontinents </w:t>
      </w:r>
      <w:r w:rsidR="00A51479" w:rsidRPr="00E31C69">
        <w:rPr>
          <w:rFonts w:ascii="Arial" w:hAnsi="Arial" w:cs="Arial"/>
          <w:b/>
          <w:sz w:val="32"/>
          <w:szCs w:val="32"/>
          <w:lang w:val="de-DE"/>
        </w:rPr>
        <w:t>substanziell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 xml:space="preserve"> steigert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>. U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nd 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die </w:t>
      </w:r>
      <w:r w:rsidR="009E1DDC">
        <w:rPr>
          <w:rFonts w:ascii="Arial" w:hAnsi="Arial" w:cs="Arial"/>
          <w:b/>
          <w:sz w:val="32"/>
          <w:szCs w:val="32"/>
          <w:lang w:val="de-DE"/>
        </w:rPr>
        <w:t xml:space="preserve">dabei hilft, die </w:t>
      </w:r>
      <w:r w:rsidR="00985957" w:rsidRPr="00E31C69">
        <w:rPr>
          <w:rFonts w:ascii="Arial" w:hAnsi="Arial" w:cs="Arial"/>
          <w:b/>
          <w:sz w:val="32"/>
          <w:szCs w:val="32"/>
          <w:lang w:val="de-DE"/>
        </w:rPr>
        <w:t xml:space="preserve">ganz konkreten Probleme der 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Menschen </w:t>
      </w:r>
      <w:r w:rsidR="009E1DDC">
        <w:rPr>
          <w:rFonts w:ascii="Arial" w:hAnsi="Arial" w:cs="Arial"/>
          <w:b/>
          <w:sz w:val="32"/>
          <w:szCs w:val="32"/>
          <w:lang w:val="de-DE"/>
        </w:rPr>
        <w:t xml:space="preserve">zu 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>lösen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>: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0FA102D8" w14:textId="77777777" w:rsidR="00755AA4" w:rsidRPr="00E31C69" w:rsidRDefault="00755AA4" w:rsidP="00C2099E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66FD6B1E" w14:textId="734D0675" w:rsidR="00985957" w:rsidRPr="00E31C69" w:rsidRDefault="00985957" w:rsidP="00C2099E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Saubere Luft in den Städten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 xml:space="preserve"> ohne Verzicht auf individuelle Mobilität.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Teilhabe auch für solche Menschen, die nicht in 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den </w:t>
      </w:r>
      <w:r w:rsidR="00480881" w:rsidRPr="00E31C69">
        <w:rPr>
          <w:rFonts w:ascii="Arial" w:hAnsi="Arial" w:cs="Arial"/>
          <w:b/>
          <w:sz w:val="32"/>
          <w:szCs w:val="32"/>
          <w:lang w:val="de-DE"/>
        </w:rPr>
        <w:t>Metropolen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, sondern auf dem Land 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>leben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>Gute Arbeitsplätze</w:t>
      </w:r>
      <w:r w:rsidR="00480881" w:rsidRPr="00E31C69">
        <w:rPr>
          <w:rFonts w:ascii="Arial" w:hAnsi="Arial" w:cs="Arial"/>
          <w:b/>
          <w:sz w:val="32"/>
          <w:szCs w:val="32"/>
          <w:lang w:val="de-DE"/>
        </w:rPr>
        <w:t xml:space="preserve"> und Perspektiven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 xml:space="preserve"> auch 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>in einer sich grundlegend verändernden Wirtschafts</w:t>
      </w:r>
      <w:r w:rsidR="00480881" w:rsidRPr="00E31C69">
        <w:rPr>
          <w:rFonts w:ascii="Arial" w:hAnsi="Arial" w:cs="Arial"/>
          <w:b/>
          <w:sz w:val="32"/>
          <w:szCs w:val="32"/>
          <w:lang w:val="de-DE"/>
        </w:rPr>
        <w:t>welt</w:t>
      </w:r>
      <w:r w:rsidR="006E7469" w:rsidRPr="00E31C69">
        <w:rPr>
          <w:rFonts w:ascii="Arial" w:hAnsi="Arial" w:cs="Arial"/>
          <w:b/>
          <w:sz w:val="32"/>
          <w:szCs w:val="32"/>
          <w:lang w:val="de-DE"/>
        </w:rPr>
        <w:t>.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230349B9" w14:textId="77777777" w:rsidR="00A371B4" w:rsidRPr="00E31C69" w:rsidRDefault="00A371B4" w:rsidP="00C2099E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6F19B612" w14:textId="7F9A01D6" w:rsidR="001F6B66" w:rsidRDefault="00603188" w:rsidP="00BA7C04">
      <w:pPr>
        <w:spacing w:after="0" w:line="360" w:lineRule="auto"/>
        <w:rPr>
          <w:rFonts w:ascii="Arial" w:hAnsi="Arial" w:cs="Arial"/>
          <w:b/>
          <w:sz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Zu einer </w:t>
      </w:r>
      <w:r w:rsidR="0098779F">
        <w:rPr>
          <w:rFonts w:ascii="Arial" w:hAnsi="Arial" w:cs="Arial"/>
          <w:b/>
          <w:sz w:val="32"/>
          <w:szCs w:val="32"/>
          <w:lang w:val="de-DE"/>
        </w:rPr>
        <w:t xml:space="preserve">solchen </w:t>
      </w:r>
      <w:r w:rsidRPr="00E31C69">
        <w:rPr>
          <w:rFonts w:ascii="Arial" w:hAnsi="Arial" w:cs="Arial"/>
          <w:b/>
          <w:sz w:val="32"/>
          <w:szCs w:val="32"/>
          <w:lang w:val="de-DE"/>
        </w:rPr>
        <w:t>echten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 xml:space="preserve"> Innovationspartnerschaft gehört</w:t>
      </w:r>
      <w:r w:rsidR="00D9456B">
        <w:rPr>
          <w:rFonts w:ascii="Arial" w:hAnsi="Arial" w:cs="Arial"/>
          <w:b/>
          <w:sz w:val="32"/>
          <w:szCs w:val="32"/>
          <w:lang w:val="de-DE"/>
        </w:rPr>
        <w:t>,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 xml:space="preserve">dass wir Zielkonflikte nicht verschweigen, sondern </w:t>
      </w:r>
      <w:r w:rsidRPr="00E31C69">
        <w:rPr>
          <w:rFonts w:ascii="Arial" w:hAnsi="Arial" w:cs="Arial"/>
          <w:b/>
          <w:sz w:val="32"/>
          <w:szCs w:val="32"/>
          <w:lang w:val="de-DE"/>
        </w:rPr>
        <w:t>ehrlich diskutieren</w:t>
      </w:r>
      <w:r w:rsidR="00BC1262" w:rsidRPr="00E31C69">
        <w:rPr>
          <w:rFonts w:ascii="Arial" w:hAnsi="Arial" w:cs="Arial"/>
          <w:b/>
          <w:sz w:val="32"/>
          <w:szCs w:val="32"/>
          <w:lang w:val="de-DE"/>
        </w:rPr>
        <w:t xml:space="preserve"> und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vor allem </w:t>
      </w:r>
      <w:r w:rsidR="00BA7C04" w:rsidRPr="00E31C69">
        <w:rPr>
          <w:rFonts w:ascii="Arial" w:hAnsi="Arial" w:cs="Arial"/>
          <w:b/>
          <w:sz w:val="32"/>
          <w:szCs w:val="32"/>
          <w:lang w:val="de-DE"/>
        </w:rPr>
        <w:t>Lösungen finden</w:t>
      </w:r>
      <w:r w:rsidR="00A371B4" w:rsidRPr="00E31C69">
        <w:rPr>
          <w:rFonts w:ascii="Arial" w:hAnsi="Arial" w:cs="Arial"/>
          <w:b/>
          <w:sz w:val="32"/>
          <w:szCs w:val="32"/>
          <w:lang w:val="de-DE"/>
        </w:rPr>
        <w:t xml:space="preserve">. 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>Dass wir den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 Systemwechsel ins emissionsfreie Zeitalter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 mit P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lan </w:t>
      </w:r>
      <w:r w:rsidR="00C2099E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und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 Augenmaß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 angehen.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BA7C04" w:rsidRPr="00E31C69">
        <w:rPr>
          <w:rFonts w:ascii="Arial" w:hAnsi="Arial" w:cs="Arial"/>
          <w:b/>
          <w:sz w:val="32"/>
          <w:lang w:val="de-DE"/>
        </w:rPr>
        <w:t>Dass wir parallel zur</w:t>
      </w:r>
      <w:r w:rsidR="00176750" w:rsidRPr="00E31C69">
        <w:rPr>
          <w:rFonts w:ascii="Arial" w:hAnsi="Arial" w:cs="Arial"/>
          <w:b/>
          <w:sz w:val="32"/>
          <w:lang w:val="de-DE"/>
        </w:rPr>
        <w:t xml:space="preserve"> </w:t>
      </w:r>
      <w:r w:rsidR="00176750" w:rsidRPr="00E31C69">
        <w:rPr>
          <w:rFonts w:ascii="Arial" w:hAnsi="Arial" w:cs="Arial"/>
          <w:b/>
          <w:i/>
          <w:sz w:val="32"/>
          <w:lang w:val="de-DE"/>
        </w:rPr>
        <w:t>Verkehrs</w:t>
      </w:r>
      <w:r w:rsidR="00176750" w:rsidRPr="00E31C69">
        <w:rPr>
          <w:rFonts w:ascii="Arial" w:hAnsi="Arial" w:cs="Arial"/>
          <w:b/>
          <w:sz w:val="32"/>
          <w:lang w:val="de-DE"/>
        </w:rPr>
        <w:t xml:space="preserve">wende auch die </w:t>
      </w:r>
      <w:r w:rsidR="00176750" w:rsidRPr="00E31C69">
        <w:rPr>
          <w:rFonts w:ascii="Arial" w:hAnsi="Arial" w:cs="Arial"/>
          <w:b/>
          <w:i/>
          <w:sz w:val="32"/>
          <w:lang w:val="de-DE"/>
        </w:rPr>
        <w:t>Energie</w:t>
      </w:r>
      <w:r w:rsidR="00176750" w:rsidRPr="00E31C69">
        <w:rPr>
          <w:rFonts w:ascii="Arial" w:hAnsi="Arial" w:cs="Arial"/>
          <w:b/>
          <w:sz w:val="32"/>
          <w:lang w:val="de-DE"/>
        </w:rPr>
        <w:t xml:space="preserve">wende vorantreiben. </w:t>
      </w:r>
    </w:p>
    <w:p w14:paraId="1BFD45CC" w14:textId="77777777" w:rsidR="001F6B66" w:rsidRPr="00E31C69" w:rsidRDefault="001F6B66" w:rsidP="00BA7C04">
      <w:pPr>
        <w:spacing w:after="0" w:line="360" w:lineRule="auto"/>
        <w:rPr>
          <w:rFonts w:ascii="Arial" w:hAnsi="Arial" w:cs="Arial"/>
          <w:b/>
          <w:sz w:val="32"/>
          <w:lang w:val="de-DE"/>
        </w:rPr>
      </w:pPr>
    </w:p>
    <w:p w14:paraId="4DF10741" w14:textId="3E1A0441" w:rsidR="0098779F" w:rsidRDefault="00910841" w:rsidP="00910841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Zur neuen Innovationspartnerschaft gehört aus meiner Sicht auch, dass wir in unseren Städten gemeinsam daran arbeiten, den Verkehr zu verflüssigen, die unterschiedlichen </w:t>
      </w:r>
      <w:r w:rsidRPr="00E31C69">
        <w:rPr>
          <w:rFonts w:ascii="Arial" w:hAnsi="Arial" w:cs="Arial"/>
          <w:b/>
          <w:sz w:val="32"/>
          <w:szCs w:val="32"/>
          <w:lang w:val="de-DE"/>
        </w:rPr>
        <w:lastRenderedPageBreak/>
        <w:t>Verkehrsträger intelligenter zu vernetzen, neue Mobilitäts</w:t>
      </w:r>
      <w:r w:rsidR="001F6B66">
        <w:rPr>
          <w:rFonts w:ascii="Arial" w:hAnsi="Arial" w:cs="Arial"/>
          <w:b/>
          <w:sz w:val="32"/>
          <w:szCs w:val="32"/>
          <w:lang w:val="de-DE"/>
        </w:rPr>
        <w:t>-</w:t>
      </w:r>
      <w:r w:rsidRPr="00E31C69">
        <w:rPr>
          <w:rFonts w:ascii="Arial" w:hAnsi="Arial" w:cs="Arial"/>
          <w:b/>
          <w:sz w:val="32"/>
          <w:szCs w:val="32"/>
          <w:lang w:val="de-DE"/>
        </w:rPr>
        <w:t>lösungen wie die von MOIA erfolgreich zu machen.</w:t>
      </w:r>
      <w:r w:rsidR="001F6B66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330D76">
        <w:rPr>
          <w:rFonts w:ascii="Arial" w:hAnsi="Arial" w:cs="Arial"/>
          <w:b/>
          <w:sz w:val="32"/>
          <w:szCs w:val="32"/>
          <w:lang w:val="de-DE"/>
        </w:rPr>
        <w:t>Und d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ass wir </w:t>
      </w:r>
      <w:r w:rsidR="00BA7C04" w:rsidRPr="00E31C69">
        <w:rPr>
          <w:rFonts w:ascii="Arial" w:hAnsi="Arial" w:cs="Arial"/>
          <w:b/>
          <w:sz w:val="32"/>
          <w:szCs w:val="32"/>
          <w:lang w:val="de-DE"/>
        </w:rPr>
        <w:t xml:space="preserve">in Europa 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Klimaschutz </w:t>
      </w:r>
      <w:r w:rsidR="00A51479" w:rsidRPr="00E31C69">
        <w:rPr>
          <w:rFonts w:ascii="Arial" w:hAnsi="Arial" w:cs="Arial"/>
          <w:b/>
          <w:sz w:val="32"/>
          <w:szCs w:val="32"/>
          <w:lang w:val="de-DE"/>
        </w:rPr>
        <w:t xml:space="preserve">mit Ehrgeiz </w:t>
      </w:r>
      <w:r w:rsidR="00A51479" w:rsidRPr="00E31C69">
        <w:rPr>
          <w:rFonts w:ascii="Arial" w:hAnsi="Arial" w:cs="Arial"/>
          <w:b/>
          <w:i/>
          <w:sz w:val="32"/>
          <w:szCs w:val="32"/>
          <w:lang w:val="de-DE"/>
        </w:rPr>
        <w:t>und</w:t>
      </w:r>
      <w:r w:rsidR="00A51479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480881" w:rsidRPr="00E31C69">
        <w:rPr>
          <w:rFonts w:ascii="Arial" w:hAnsi="Arial" w:cs="Arial"/>
          <w:b/>
          <w:sz w:val="32"/>
          <w:szCs w:val="32"/>
          <w:lang w:val="de-DE"/>
        </w:rPr>
        <w:t>wirtschaftlichem Sachverstand machen.</w:t>
      </w:r>
    </w:p>
    <w:p w14:paraId="4EBEAB38" w14:textId="77777777" w:rsidR="0098779F" w:rsidRDefault="0098779F" w:rsidP="00910841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248C17DF" w14:textId="526AF2D6" w:rsidR="0098779F" w:rsidRDefault="00910841" w:rsidP="00910841">
      <w:pPr>
        <w:spacing w:after="0" w:line="360" w:lineRule="auto"/>
        <w:rPr>
          <w:rFonts w:ascii="Arial" w:hAnsi="Arial" w:cs="Arial"/>
          <w:b/>
          <w:sz w:val="32"/>
          <w:lang w:val="de-DE"/>
        </w:rPr>
      </w:pPr>
      <w:r w:rsidRPr="00E31C69">
        <w:rPr>
          <w:rFonts w:ascii="Arial" w:hAnsi="Arial" w:cs="Arial"/>
          <w:b/>
          <w:sz w:val="32"/>
          <w:lang w:val="de-DE"/>
        </w:rPr>
        <w:t>Volks</w:t>
      </w:r>
      <w:r w:rsidR="001F6B66">
        <w:rPr>
          <w:rFonts w:ascii="Arial" w:hAnsi="Arial" w:cs="Arial"/>
          <w:b/>
          <w:sz w:val="32"/>
          <w:lang w:val="de-DE"/>
        </w:rPr>
        <w:t>w</w:t>
      </w:r>
      <w:r w:rsidRPr="00E31C69">
        <w:rPr>
          <w:rFonts w:ascii="Arial" w:hAnsi="Arial" w:cs="Arial"/>
          <w:b/>
          <w:sz w:val="32"/>
          <w:lang w:val="de-DE"/>
        </w:rPr>
        <w:t>agen wird</w:t>
      </w:r>
      <w:r w:rsidR="00BA7C04" w:rsidRPr="00E31C69">
        <w:rPr>
          <w:rFonts w:ascii="Arial" w:hAnsi="Arial" w:cs="Arial"/>
          <w:b/>
          <w:sz w:val="32"/>
          <w:lang w:val="de-DE"/>
        </w:rPr>
        <w:t xml:space="preserve"> alles daransetzen, die C</w:t>
      </w:r>
      <w:r w:rsidRPr="00E31C69">
        <w:rPr>
          <w:rFonts w:ascii="Arial" w:hAnsi="Arial" w:cs="Arial"/>
          <w:b/>
          <w:sz w:val="32"/>
          <w:lang w:val="de-DE"/>
        </w:rPr>
        <w:t>O</w:t>
      </w:r>
      <w:r w:rsidRPr="00D9456B">
        <w:rPr>
          <w:rFonts w:ascii="Arial" w:hAnsi="Arial" w:cs="Arial"/>
          <w:b/>
          <w:sz w:val="32"/>
          <w:vertAlign w:val="subscript"/>
          <w:lang w:val="de-DE"/>
        </w:rPr>
        <w:t>2</w:t>
      </w:r>
      <w:r w:rsidRPr="00E31C69">
        <w:rPr>
          <w:rFonts w:ascii="Arial" w:hAnsi="Arial" w:cs="Arial"/>
          <w:b/>
          <w:sz w:val="32"/>
          <w:lang w:val="de-DE"/>
        </w:rPr>
        <w:t>-Ziele bis 2021</w:t>
      </w:r>
      <w:r w:rsidR="00BA7C04" w:rsidRPr="00E31C69">
        <w:rPr>
          <w:rFonts w:ascii="Arial" w:hAnsi="Arial" w:cs="Arial"/>
          <w:b/>
          <w:sz w:val="32"/>
          <w:lang w:val="de-DE"/>
        </w:rPr>
        <w:t xml:space="preserve"> einzuhalten. Weil wir das müssen und weil wir es wollen! </w:t>
      </w:r>
    </w:p>
    <w:p w14:paraId="0F3ED358" w14:textId="50A728B1" w:rsidR="001F6B66" w:rsidRPr="006D595C" w:rsidRDefault="00BA7C04" w:rsidP="009A102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lang w:val="de-DE"/>
        </w:rPr>
        <w:t xml:space="preserve">An dieser Frage wird sich viel entscheiden: wirtschaftlich und was unsere Reputation angeht. 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Der </w:t>
      </w:r>
      <w:r w:rsidR="00330D76">
        <w:rPr>
          <w:rFonts w:ascii="Arial" w:hAnsi="Arial" w:cs="Arial"/>
          <w:b/>
          <w:sz w:val="32"/>
          <w:szCs w:val="32"/>
          <w:lang w:val="de-DE"/>
        </w:rPr>
        <w:t xml:space="preserve">vorliegende </w:t>
      </w:r>
      <w:r w:rsidR="00C2099E" w:rsidRPr="00E31C69">
        <w:rPr>
          <w:rFonts w:ascii="Arial" w:hAnsi="Arial" w:cs="Arial"/>
          <w:b/>
          <w:sz w:val="32"/>
          <w:szCs w:val="32"/>
          <w:lang w:val="de-DE"/>
        </w:rPr>
        <w:t xml:space="preserve">Vorschlag </w:t>
      </w:r>
      <w:r w:rsidR="00910841" w:rsidRPr="00E31C69">
        <w:rPr>
          <w:rFonts w:ascii="Arial" w:hAnsi="Arial" w:cs="Arial"/>
          <w:b/>
          <w:sz w:val="32"/>
          <w:szCs w:val="32"/>
          <w:lang w:val="de-DE"/>
        </w:rPr>
        <w:t xml:space="preserve">für </w:t>
      </w:r>
      <w:r w:rsidR="00910841" w:rsidRPr="00D9456B">
        <w:rPr>
          <w:rFonts w:ascii="Arial" w:hAnsi="Arial" w:cs="Arial"/>
          <w:b/>
          <w:sz w:val="32"/>
          <w:szCs w:val="32"/>
          <w:lang w:val="de-DE"/>
        </w:rPr>
        <w:t xml:space="preserve">die Zeit </w:t>
      </w:r>
      <w:r w:rsidR="001172D6" w:rsidRPr="006D595C">
        <w:rPr>
          <w:rFonts w:ascii="Arial" w:hAnsi="Arial" w:cs="Arial"/>
          <w:b/>
          <w:sz w:val="32"/>
          <w:szCs w:val="32"/>
          <w:lang w:val="de-DE"/>
        </w:rPr>
        <w:t>bis</w:t>
      </w:r>
      <w:r w:rsidR="00910841" w:rsidRPr="00D9456B">
        <w:rPr>
          <w:rFonts w:ascii="Arial" w:hAnsi="Arial" w:cs="Arial"/>
          <w:b/>
          <w:sz w:val="32"/>
          <w:szCs w:val="32"/>
          <w:lang w:val="de-DE"/>
        </w:rPr>
        <w:t xml:space="preserve"> 2030</w:t>
      </w:r>
      <w:r w:rsidR="00C2099E" w:rsidRPr="00D9456B">
        <w:rPr>
          <w:rFonts w:ascii="Arial" w:hAnsi="Arial" w:cs="Arial"/>
          <w:b/>
          <w:sz w:val="32"/>
          <w:szCs w:val="32"/>
          <w:lang w:val="de-DE"/>
        </w:rPr>
        <w:t xml:space="preserve"> ist </w:t>
      </w:r>
      <w:r w:rsidR="00483075" w:rsidRPr="00D9456B">
        <w:rPr>
          <w:rFonts w:ascii="Arial" w:hAnsi="Arial" w:cs="Arial"/>
          <w:b/>
          <w:sz w:val="32"/>
          <w:szCs w:val="32"/>
          <w:lang w:val="de-DE"/>
        </w:rPr>
        <w:t xml:space="preserve">sehr </w:t>
      </w:r>
      <w:r w:rsidR="00C2099E" w:rsidRPr="00D9456B">
        <w:rPr>
          <w:rFonts w:ascii="Arial" w:hAnsi="Arial" w:cs="Arial"/>
          <w:b/>
          <w:sz w:val="32"/>
          <w:szCs w:val="32"/>
          <w:lang w:val="de-DE"/>
        </w:rPr>
        <w:t>ambitioniert</w:t>
      </w:r>
      <w:r w:rsidR="000E7813" w:rsidRPr="006D595C">
        <w:rPr>
          <w:rFonts w:ascii="Arial" w:hAnsi="Arial" w:cs="Arial"/>
          <w:b/>
          <w:sz w:val="32"/>
          <w:szCs w:val="32"/>
          <w:lang w:val="de-DE"/>
        </w:rPr>
        <w:t xml:space="preserve">. </w:t>
      </w:r>
    </w:p>
    <w:p w14:paraId="1C584D6E" w14:textId="00EEC18E" w:rsidR="00910841" w:rsidRPr="006D595C" w:rsidRDefault="00480881" w:rsidP="009A102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6D595C">
        <w:rPr>
          <w:rFonts w:ascii="Arial" w:hAnsi="Arial" w:cs="Arial"/>
          <w:b/>
          <w:sz w:val="32"/>
          <w:szCs w:val="32"/>
          <w:lang w:val="de-DE"/>
        </w:rPr>
        <w:t xml:space="preserve">Damit er auch realistisch ist, </w:t>
      </w:r>
      <w:r w:rsidR="00910841" w:rsidRPr="006D595C">
        <w:rPr>
          <w:rFonts w:ascii="Arial" w:hAnsi="Arial" w:cs="Arial"/>
          <w:b/>
          <w:sz w:val="32"/>
          <w:szCs w:val="32"/>
          <w:lang w:val="de-DE"/>
        </w:rPr>
        <w:t>werden</w:t>
      </w:r>
      <w:r w:rsidRPr="006D595C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Pr="006D595C">
        <w:rPr>
          <w:rFonts w:ascii="Arial" w:hAnsi="Arial" w:cs="Arial"/>
          <w:b/>
          <w:i/>
          <w:sz w:val="32"/>
          <w:szCs w:val="32"/>
          <w:u w:val="single"/>
          <w:lang w:val="de-DE"/>
        </w:rPr>
        <w:t>beide</w:t>
      </w:r>
      <w:r w:rsidRPr="006D595C">
        <w:rPr>
          <w:rFonts w:ascii="Arial" w:hAnsi="Arial" w:cs="Arial"/>
          <w:b/>
          <w:sz w:val="32"/>
          <w:szCs w:val="32"/>
          <w:lang w:val="de-DE"/>
        </w:rPr>
        <w:t xml:space="preserve"> Seiten – Politik und Unternehmen – mehr tun</w:t>
      </w:r>
      <w:r w:rsidR="00910841" w:rsidRPr="006D595C">
        <w:rPr>
          <w:rFonts w:ascii="Arial" w:hAnsi="Arial" w:cs="Arial"/>
          <w:b/>
          <w:sz w:val="32"/>
          <w:szCs w:val="32"/>
          <w:lang w:val="de-DE"/>
        </w:rPr>
        <w:t xml:space="preserve"> müssen</w:t>
      </w:r>
      <w:r w:rsidRPr="006D595C">
        <w:rPr>
          <w:rFonts w:ascii="Arial" w:hAnsi="Arial" w:cs="Arial"/>
          <w:b/>
          <w:sz w:val="32"/>
          <w:szCs w:val="32"/>
          <w:lang w:val="de-DE"/>
        </w:rPr>
        <w:t xml:space="preserve">. </w:t>
      </w:r>
      <w:r w:rsidR="001172D6" w:rsidRPr="006D595C">
        <w:rPr>
          <w:rFonts w:ascii="Arial" w:hAnsi="Arial" w:cs="Arial"/>
          <w:b/>
          <w:sz w:val="32"/>
          <w:szCs w:val="32"/>
          <w:lang w:val="de-DE"/>
        </w:rPr>
        <w:t>Die Kommission hat den Rahmen gesteckt. Über einige Details wird zu verhandeln sein, damit die politischen Ziele am Ende auch erreicht werden.</w:t>
      </w:r>
      <w:r w:rsidR="009A1027" w:rsidRPr="00D9456B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029F42BE" w14:textId="77777777" w:rsidR="00176750" w:rsidRPr="00E31C69" w:rsidRDefault="00176750" w:rsidP="00910841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32D014F8" w14:textId="401603C0" w:rsidR="00480881" w:rsidRPr="0027730A" w:rsidRDefault="00910841" w:rsidP="0027730A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Dazu gehört</w:t>
      </w:r>
      <w:r w:rsidR="00603188" w:rsidRPr="00E31C69">
        <w:rPr>
          <w:rFonts w:ascii="Arial" w:hAnsi="Arial" w:cs="Arial"/>
          <w:b/>
          <w:sz w:val="32"/>
          <w:szCs w:val="32"/>
          <w:lang w:val="de-DE"/>
        </w:rPr>
        <w:t xml:space="preserve"> ganz wesentlich</w:t>
      </w:r>
      <w:r w:rsidR="00480881" w:rsidRPr="00E31C69">
        <w:rPr>
          <w:rFonts w:ascii="Arial" w:hAnsi="Arial" w:cs="Arial"/>
          <w:b/>
          <w:sz w:val="32"/>
          <w:szCs w:val="32"/>
          <w:lang w:val="de-DE"/>
        </w:rPr>
        <w:t xml:space="preserve">, 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dass 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in Europa, in den Mitgliedsstaaten und Kommunen </w:t>
      </w:r>
      <w:r w:rsidR="00480881" w:rsidRPr="00E31C69">
        <w:rPr>
          <w:rFonts w:ascii="Arial" w:hAnsi="Arial" w:cs="Arial"/>
          <w:b/>
          <w:sz w:val="32"/>
          <w:szCs w:val="32"/>
          <w:lang w:val="de-DE"/>
        </w:rPr>
        <w:t xml:space="preserve">JETZT 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die notwendige Lade-Infrastruktur </w:t>
      </w:r>
      <w:r w:rsidRPr="00E31C69">
        <w:rPr>
          <w:rFonts w:ascii="Arial" w:hAnsi="Arial" w:cs="Arial"/>
          <w:b/>
          <w:sz w:val="32"/>
          <w:szCs w:val="32"/>
          <w:lang w:val="de-DE"/>
        </w:rPr>
        <w:t>geschaffen wird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>, damit das Vertrauen der Menschen in die E</w:t>
      </w:r>
      <w:r w:rsidR="00480881" w:rsidRPr="00E31C69">
        <w:rPr>
          <w:rFonts w:ascii="Arial" w:hAnsi="Arial" w:cs="Arial"/>
          <w:b/>
          <w:sz w:val="32"/>
          <w:szCs w:val="32"/>
          <w:lang w:val="de-DE"/>
        </w:rPr>
        <w:t>lektro</w:t>
      </w:r>
      <w:r w:rsidR="00176750" w:rsidRPr="00E31C69">
        <w:rPr>
          <w:rFonts w:ascii="Arial" w:hAnsi="Arial" w:cs="Arial"/>
          <w:b/>
          <w:sz w:val="32"/>
          <w:szCs w:val="32"/>
          <w:lang w:val="de-DE"/>
        </w:rPr>
        <w:t xml:space="preserve">-Mobilität wachsen kann. </w:t>
      </w:r>
      <w:r w:rsidR="0027730A" w:rsidRPr="0027730A">
        <w:rPr>
          <w:rFonts w:ascii="Arial" w:hAnsi="Arial" w:cs="Arial"/>
          <w:b/>
          <w:sz w:val="32"/>
          <w:szCs w:val="32"/>
          <w:lang w:val="de-DE"/>
        </w:rPr>
        <w:t>Hierzu brauchen wir einen europäischen Masterplan, der auch durch europäische Investitionsmittel unterstützt werden muss.</w:t>
      </w:r>
    </w:p>
    <w:p w14:paraId="2D83251A" w14:textId="77777777" w:rsidR="00406D71" w:rsidRPr="00E31C69" w:rsidRDefault="00406D71" w:rsidP="00480881">
      <w:pPr>
        <w:spacing w:after="0" w:line="360" w:lineRule="auto"/>
        <w:rPr>
          <w:rFonts w:ascii="Arial" w:hAnsi="Arial" w:cs="Arial"/>
          <w:b/>
          <w:bCs/>
          <w:sz w:val="32"/>
          <w:szCs w:val="32"/>
          <w:lang w:val="de-DE"/>
        </w:rPr>
      </w:pPr>
    </w:p>
    <w:p w14:paraId="613255AF" w14:textId="514F7985" w:rsidR="00045FE4" w:rsidRDefault="00483075" w:rsidP="00AA3EF9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lastRenderedPageBreak/>
        <w:t>Meine Damen und Herren,</w:t>
      </w:r>
    </w:p>
    <w:p w14:paraId="0C1E106F" w14:textId="70F5D727" w:rsidR="00AA3EF9" w:rsidRDefault="00AA3EF9" w:rsidP="00AA3EF9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>i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ch lade Sie </w:t>
      </w:r>
      <w:r w:rsidR="004000DB">
        <w:rPr>
          <w:rFonts w:ascii="Arial" w:hAnsi="Arial" w:cs="Arial"/>
          <w:b/>
          <w:sz w:val="32"/>
          <w:szCs w:val="32"/>
          <w:lang w:val="de-DE"/>
        </w:rPr>
        <w:t xml:space="preserve">herzlich </w:t>
      </w:r>
      <w:r w:rsidRPr="00E31C69">
        <w:rPr>
          <w:rFonts w:ascii="Arial" w:hAnsi="Arial" w:cs="Arial"/>
          <w:b/>
          <w:sz w:val="32"/>
          <w:szCs w:val="32"/>
          <w:lang w:val="de-DE"/>
        </w:rPr>
        <w:t>ein, gemeinsam mit uns an diesen Zielen zu arbeiten. Als kritisch</w:t>
      </w:r>
      <w:r w:rsidR="0098779F">
        <w:rPr>
          <w:rFonts w:ascii="Arial" w:hAnsi="Arial" w:cs="Arial"/>
          <w:b/>
          <w:sz w:val="32"/>
          <w:szCs w:val="32"/>
          <w:lang w:val="de-DE"/>
        </w:rPr>
        <w:t xml:space="preserve">e und </w:t>
      </w:r>
      <w:r w:rsidRPr="00E31C69">
        <w:rPr>
          <w:rFonts w:ascii="Arial" w:hAnsi="Arial" w:cs="Arial"/>
          <w:b/>
          <w:sz w:val="32"/>
          <w:szCs w:val="32"/>
          <w:lang w:val="de-DE"/>
        </w:rPr>
        <w:t>konstruktive Partner.</w:t>
      </w:r>
    </w:p>
    <w:p w14:paraId="18272CE0" w14:textId="77777777" w:rsidR="004000DB" w:rsidRPr="00E31C69" w:rsidRDefault="004000DB" w:rsidP="00AA3EF9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67675F49" w14:textId="2EF6DD7B" w:rsidR="0027730A" w:rsidRDefault="00AA3EF9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>D</w:t>
      </w:r>
      <w:r w:rsidR="002E11C0" w:rsidRPr="00E31C69">
        <w:rPr>
          <w:rFonts w:ascii="Arial" w:hAnsi="Arial" w:cs="Arial"/>
          <w:b/>
          <w:sz w:val="32"/>
          <w:szCs w:val="32"/>
          <w:lang w:val="de-DE"/>
        </w:rPr>
        <w:t xml:space="preserve">ies </w:t>
      </w:r>
      <w:r w:rsidR="00483075" w:rsidRPr="00E31C69">
        <w:rPr>
          <w:rFonts w:ascii="Arial" w:hAnsi="Arial" w:cs="Arial"/>
          <w:b/>
          <w:sz w:val="32"/>
          <w:szCs w:val="32"/>
          <w:lang w:val="de-DE"/>
        </w:rPr>
        <w:t>ist keine Zeit für einfache Antworten.</w:t>
      </w:r>
      <w:r w:rsidR="00DF36DC" w:rsidRPr="00E31C69">
        <w:rPr>
          <w:rFonts w:ascii="Arial" w:hAnsi="Arial" w:cs="Arial"/>
          <w:b/>
          <w:sz w:val="32"/>
          <w:szCs w:val="32"/>
          <w:lang w:val="de-DE"/>
        </w:rPr>
        <w:t xml:space="preserve"> U</w:t>
      </w:r>
      <w:r w:rsidR="00483075" w:rsidRPr="00E31C69">
        <w:rPr>
          <w:rFonts w:ascii="Arial" w:hAnsi="Arial" w:cs="Arial"/>
          <w:b/>
          <w:sz w:val="32"/>
          <w:szCs w:val="32"/>
          <w:lang w:val="de-DE"/>
        </w:rPr>
        <w:t xml:space="preserve">nd </w:t>
      </w:r>
      <w:r w:rsidR="002E11C0" w:rsidRPr="00E31C69">
        <w:rPr>
          <w:rFonts w:ascii="Arial" w:hAnsi="Arial" w:cs="Arial"/>
          <w:b/>
          <w:sz w:val="32"/>
          <w:szCs w:val="32"/>
          <w:lang w:val="de-DE"/>
        </w:rPr>
        <w:t xml:space="preserve">dies </w:t>
      </w:r>
      <w:r w:rsidR="00483075" w:rsidRPr="00E31C69">
        <w:rPr>
          <w:rFonts w:ascii="Arial" w:hAnsi="Arial" w:cs="Arial"/>
          <w:b/>
          <w:sz w:val="32"/>
          <w:szCs w:val="32"/>
          <w:lang w:val="de-DE"/>
        </w:rPr>
        <w:t>ist sicher keine Zeit für Alleingänge.</w:t>
      </w:r>
    </w:p>
    <w:p w14:paraId="4F9B7653" w14:textId="77777777" w:rsidR="00755AA4" w:rsidRDefault="00755AA4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47AF4E5E" w14:textId="4BB0A688" w:rsidR="0098779F" w:rsidRDefault="0098779F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>
        <w:rPr>
          <w:rFonts w:ascii="Arial" w:hAnsi="Arial" w:cs="Arial"/>
          <w:b/>
          <w:sz w:val="32"/>
          <w:szCs w:val="32"/>
          <w:lang w:val="de-DE"/>
        </w:rPr>
        <w:t xml:space="preserve">Für all die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beschriebenen und anstehenden Herausforderungen</w:t>
      </w:r>
      <w:r>
        <w:rPr>
          <w:rFonts w:ascii="Arial" w:hAnsi="Arial" w:cs="Arial"/>
          <w:b/>
          <w:sz w:val="32"/>
          <w:szCs w:val="32"/>
          <w:lang w:val="de-DE"/>
        </w:rPr>
        <w:t xml:space="preserve"> brauchen wir </w:t>
      </w:r>
      <w:r w:rsidR="008C64A7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mehr Europa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, nicht weniger!</w:t>
      </w:r>
      <w:r w:rsidR="0027730A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 xml:space="preserve">Und wir brauchen </w:t>
      </w:r>
      <w:r w:rsidR="008C64A7" w:rsidRPr="00E31C69">
        <w:rPr>
          <w:rFonts w:ascii="Arial" w:hAnsi="Arial" w:cs="Arial"/>
          <w:b/>
          <w:sz w:val="32"/>
          <w:szCs w:val="32"/>
          <w:u w:val="single"/>
          <w:lang w:val="de-DE"/>
        </w:rPr>
        <w:t>mehr überzeugte Europäer</w:t>
      </w:r>
      <w:r w:rsidR="008C64A7" w:rsidRPr="00E31C69">
        <w:rPr>
          <w:rFonts w:ascii="Arial" w:hAnsi="Arial" w:cs="Arial"/>
          <w:b/>
          <w:sz w:val="32"/>
          <w:szCs w:val="32"/>
          <w:lang w:val="de-DE"/>
        </w:rPr>
        <w:t>, die sich hörbar zu Wort melden: aus der Politik und aus der Wirtschaft.</w:t>
      </w:r>
      <w:r w:rsidR="001405A6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30CE2EB4" w14:textId="77777777" w:rsidR="0098779F" w:rsidRPr="00E31C69" w:rsidRDefault="0098779F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5BCD1128" w14:textId="06E5E9E6" w:rsidR="001405A6" w:rsidRDefault="00406D71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D</w:t>
      </w:r>
      <w:r w:rsidR="001405A6" w:rsidRPr="00E31C69">
        <w:rPr>
          <w:rFonts w:ascii="Arial" w:hAnsi="Arial" w:cs="Arial"/>
          <w:b/>
          <w:sz w:val="32"/>
          <w:szCs w:val="32"/>
          <w:lang w:val="de-DE"/>
        </w:rPr>
        <w:t xml:space="preserve">ie Welt wartet nicht auf uns. Wenn wir uns in Nabelschau 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>oder</w:t>
      </w:r>
      <w:r w:rsidR="001405A6" w:rsidRPr="00E31C69">
        <w:rPr>
          <w:rFonts w:ascii="Arial" w:hAnsi="Arial" w:cs="Arial"/>
          <w:b/>
          <w:sz w:val="32"/>
          <w:szCs w:val="32"/>
          <w:lang w:val="de-DE"/>
        </w:rPr>
        <w:t xml:space="preserve"> innereuropäischen Scharmützeln verzetteln, dann tun wir unseren Wettbewerbern in China oder den USA den größten Gefallen.</w:t>
      </w:r>
    </w:p>
    <w:p w14:paraId="3D4AE263" w14:textId="77777777" w:rsidR="00045FE4" w:rsidRPr="00E31C69" w:rsidRDefault="00045FE4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</w:p>
    <w:p w14:paraId="6602FA23" w14:textId="6ADB2C7C" w:rsidR="008C64A7" w:rsidRDefault="008C64A7" w:rsidP="008C64A7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D9456B">
        <w:rPr>
          <w:rFonts w:ascii="Arial" w:hAnsi="Arial" w:cs="Arial"/>
          <w:b/>
          <w:i/>
          <w:sz w:val="32"/>
          <w:szCs w:val="32"/>
          <w:u w:val="single"/>
          <w:lang w:val="de-DE"/>
        </w:rPr>
        <w:t>Wir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haben es in der Hand, der Digitalisierung ein </w:t>
      </w:r>
      <w:r w:rsidRPr="00D9456B">
        <w:rPr>
          <w:rFonts w:ascii="Arial" w:hAnsi="Arial" w:cs="Arial"/>
          <w:b/>
          <w:i/>
          <w:sz w:val="32"/>
          <w:szCs w:val="32"/>
          <w:u w:val="single"/>
          <w:lang w:val="de-DE"/>
        </w:rPr>
        <w:t>europäisches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406D71" w:rsidRPr="00E31C69">
        <w:rPr>
          <w:rFonts w:ascii="Arial" w:hAnsi="Arial" w:cs="Arial"/>
          <w:b/>
          <w:sz w:val="32"/>
          <w:szCs w:val="32"/>
          <w:lang w:val="de-DE"/>
        </w:rPr>
        <w:t xml:space="preserve">Gesicht </w:t>
      </w:r>
      <w:r w:rsidRPr="00E31C69">
        <w:rPr>
          <w:rFonts w:ascii="Arial" w:hAnsi="Arial" w:cs="Arial"/>
          <w:b/>
          <w:sz w:val="32"/>
          <w:szCs w:val="32"/>
          <w:lang w:val="de-DE"/>
        </w:rPr>
        <w:t>zu geben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>: i</w:t>
      </w:r>
      <w:r w:rsidRPr="00E31C69">
        <w:rPr>
          <w:rFonts w:ascii="Arial" w:hAnsi="Arial" w:cs="Arial"/>
          <w:b/>
          <w:sz w:val="32"/>
          <w:szCs w:val="32"/>
          <w:lang w:val="de-DE"/>
        </w:rPr>
        <w:t>n Bezug auf Datenschutz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 xml:space="preserve"> und </w:t>
      </w:r>
      <w:r w:rsidR="00045FE4">
        <w:rPr>
          <w:rFonts w:ascii="Arial" w:hAnsi="Arial" w:cs="Arial"/>
          <w:b/>
          <w:sz w:val="32"/>
          <w:szCs w:val="32"/>
          <w:lang w:val="de-DE"/>
        </w:rPr>
        <w:t>-</w:t>
      </w:r>
      <w:r w:rsidR="00045FE4" w:rsidRPr="00E31C69">
        <w:rPr>
          <w:rFonts w:ascii="Arial" w:hAnsi="Arial" w:cs="Arial"/>
          <w:b/>
          <w:sz w:val="32"/>
          <w:szCs w:val="32"/>
          <w:lang w:val="de-DE"/>
        </w:rPr>
        <w:t>sicherheit</w:t>
      </w:r>
      <w:r w:rsidR="00045FE4">
        <w:rPr>
          <w:rFonts w:ascii="Arial" w:hAnsi="Arial" w:cs="Arial"/>
          <w:b/>
          <w:sz w:val="32"/>
          <w:szCs w:val="32"/>
          <w:lang w:val="de-DE"/>
        </w:rPr>
        <w:t>.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045FE4">
        <w:rPr>
          <w:rFonts w:ascii="Arial" w:hAnsi="Arial" w:cs="Arial"/>
          <w:b/>
          <w:sz w:val="32"/>
          <w:szCs w:val="32"/>
          <w:lang w:val="de-DE"/>
        </w:rPr>
        <w:t>I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 xml:space="preserve">n Bezug auf </w:t>
      </w:r>
      <w:r w:rsidRPr="00E31C69">
        <w:rPr>
          <w:rFonts w:ascii="Arial" w:hAnsi="Arial" w:cs="Arial"/>
          <w:b/>
          <w:sz w:val="32"/>
          <w:szCs w:val="32"/>
          <w:lang w:val="de-DE"/>
        </w:rPr>
        <w:t>Arbeit</w:t>
      </w:r>
      <w:r w:rsidR="00E31C69">
        <w:rPr>
          <w:rFonts w:ascii="Arial" w:hAnsi="Arial" w:cs="Arial"/>
          <w:b/>
          <w:sz w:val="32"/>
          <w:szCs w:val="32"/>
          <w:lang w:val="de-DE"/>
        </w:rPr>
        <w:t>nehmer</w:t>
      </w:r>
      <w:r w:rsidRPr="00E31C69">
        <w:rPr>
          <w:rFonts w:ascii="Arial" w:hAnsi="Arial" w:cs="Arial"/>
          <w:b/>
          <w:sz w:val="32"/>
          <w:szCs w:val="32"/>
          <w:lang w:val="de-DE"/>
        </w:rPr>
        <w:t>rechte</w:t>
      </w:r>
      <w:r w:rsidR="00045FE4">
        <w:rPr>
          <w:rFonts w:ascii="Arial" w:hAnsi="Arial" w:cs="Arial"/>
          <w:b/>
          <w:sz w:val="32"/>
          <w:szCs w:val="32"/>
          <w:lang w:val="de-DE"/>
        </w:rPr>
        <w:t>. I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 xml:space="preserve">n Bezug auf unser Verständnis von </w:t>
      </w:r>
      <w:r w:rsidR="00E31C69">
        <w:rPr>
          <w:rFonts w:ascii="Arial" w:hAnsi="Arial" w:cs="Arial"/>
          <w:b/>
          <w:sz w:val="32"/>
          <w:szCs w:val="32"/>
          <w:lang w:val="de-DE"/>
        </w:rPr>
        <w:t>Gerechtigkeit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>und Solidarität</w:t>
      </w:r>
      <w:r w:rsidR="002E11C0" w:rsidRPr="00E31C69">
        <w:rPr>
          <w:rFonts w:ascii="Arial" w:hAnsi="Arial" w:cs="Arial"/>
          <w:b/>
          <w:sz w:val="32"/>
          <w:szCs w:val="32"/>
          <w:lang w:val="de-DE"/>
        </w:rPr>
        <w:t xml:space="preserve">, von </w:t>
      </w:r>
      <w:r w:rsidR="00910841" w:rsidRPr="00E31C69">
        <w:rPr>
          <w:rFonts w:ascii="Arial" w:hAnsi="Arial" w:cs="Arial"/>
          <w:b/>
          <w:sz w:val="32"/>
          <w:szCs w:val="32"/>
          <w:lang w:val="de-DE"/>
        </w:rPr>
        <w:t xml:space="preserve">wirklich </w:t>
      </w:r>
      <w:r w:rsidR="0061098A" w:rsidRPr="00E31C69">
        <w:rPr>
          <w:rFonts w:ascii="Arial" w:hAnsi="Arial" w:cs="Arial"/>
          <w:b/>
          <w:sz w:val="32"/>
          <w:szCs w:val="32"/>
          <w:lang w:val="de-DE"/>
        </w:rPr>
        <w:t>nachhaltigem Wachstum.</w:t>
      </w:r>
    </w:p>
    <w:p w14:paraId="1B430934" w14:textId="4474D09E" w:rsidR="008C64A7" w:rsidRDefault="008C64A7" w:rsidP="00885A32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lastRenderedPageBreak/>
        <w:t xml:space="preserve">Lassen Sie uns 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 xml:space="preserve">darum </w:t>
      </w:r>
      <w:r w:rsidR="001405A6" w:rsidRPr="00E31C69">
        <w:rPr>
          <w:rFonts w:ascii="Arial" w:hAnsi="Arial" w:cs="Arial"/>
          <w:b/>
          <w:sz w:val="32"/>
          <w:szCs w:val="32"/>
          <w:lang w:val="de-DE"/>
        </w:rPr>
        <w:t xml:space="preserve">die </w:t>
      </w:r>
      <w:r w:rsidRPr="00E31C69">
        <w:rPr>
          <w:rFonts w:ascii="Arial" w:hAnsi="Arial" w:cs="Arial"/>
          <w:b/>
          <w:sz w:val="32"/>
          <w:szCs w:val="32"/>
          <w:lang w:val="de-DE"/>
        </w:rPr>
        <w:t>neue</w:t>
      </w:r>
      <w:r w:rsidR="001405A6" w:rsidRPr="00E31C69">
        <w:rPr>
          <w:rFonts w:ascii="Arial" w:hAnsi="Arial" w:cs="Arial"/>
          <w:b/>
          <w:sz w:val="32"/>
          <w:szCs w:val="32"/>
          <w:lang w:val="de-DE"/>
        </w:rPr>
        <w:t>n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 Technologien nicht als Bedrohung betrachten</w:t>
      </w:r>
      <w:r w:rsidR="00910841" w:rsidRPr="00E31C69">
        <w:rPr>
          <w:rFonts w:ascii="Arial" w:hAnsi="Arial" w:cs="Arial"/>
          <w:b/>
          <w:sz w:val="32"/>
          <w:szCs w:val="32"/>
          <w:lang w:val="de-DE"/>
        </w:rPr>
        <w:t>. S</w:t>
      </w:r>
      <w:r w:rsidRPr="00E31C69">
        <w:rPr>
          <w:rFonts w:ascii="Arial" w:hAnsi="Arial" w:cs="Arial"/>
          <w:b/>
          <w:sz w:val="32"/>
          <w:szCs w:val="32"/>
          <w:lang w:val="de-DE"/>
        </w:rPr>
        <w:t xml:space="preserve">ondern als </w:t>
      </w:r>
      <w:r w:rsidR="001405A6" w:rsidRPr="00E31C69">
        <w:rPr>
          <w:rFonts w:ascii="Arial" w:hAnsi="Arial" w:cs="Arial"/>
          <w:b/>
          <w:sz w:val="32"/>
          <w:szCs w:val="32"/>
          <w:lang w:val="de-DE"/>
        </w:rPr>
        <w:t xml:space="preserve">Chance, die Zukunft 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>in unserem</w:t>
      </w:r>
      <w:r w:rsidR="002E11C0" w:rsidRPr="00E31C69">
        <w:rPr>
          <w:rFonts w:ascii="Arial" w:hAnsi="Arial" w:cs="Arial"/>
          <w:b/>
          <w:sz w:val="32"/>
          <w:szCs w:val="32"/>
          <w:lang w:val="de-DE"/>
        </w:rPr>
        <w:t xml:space="preserve">, im </w:t>
      </w:r>
      <w:r w:rsidR="002E11C0" w:rsidRPr="00D9456B">
        <w:rPr>
          <w:rFonts w:ascii="Arial" w:hAnsi="Arial" w:cs="Arial"/>
          <w:b/>
          <w:i/>
          <w:sz w:val="32"/>
          <w:szCs w:val="32"/>
          <w:u w:val="single"/>
          <w:lang w:val="de-DE"/>
        </w:rPr>
        <w:t>europäischen</w:t>
      </w:r>
      <w:r w:rsidR="002E11C0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  <w:r w:rsidR="00CB73AE" w:rsidRPr="00E31C69">
        <w:rPr>
          <w:rFonts w:ascii="Arial" w:hAnsi="Arial" w:cs="Arial"/>
          <w:b/>
          <w:sz w:val="32"/>
          <w:szCs w:val="32"/>
          <w:lang w:val="de-DE"/>
        </w:rPr>
        <w:t xml:space="preserve">Sinne </w:t>
      </w:r>
      <w:r w:rsidR="001405A6" w:rsidRPr="00E31C69">
        <w:rPr>
          <w:rFonts w:ascii="Arial" w:hAnsi="Arial" w:cs="Arial"/>
          <w:b/>
          <w:sz w:val="32"/>
          <w:szCs w:val="32"/>
          <w:lang w:val="de-DE"/>
        </w:rPr>
        <w:t>zu gest</w:t>
      </w:r>
      <w:r w:rsidRPr="00E31C69">
        <w:rPr>
          <w:rFonts w:ascii="Arial" w:hAnsi="Arial" w:cs="Arial"/>
          <w:b/>
          <w:sz w:val="32"/>
          <w:szCs w:val="32"/>
          <w:lang w:val="de-DE"/>
        </w:rPr>
        <w:t>alt</w:t>
      </w:r>
      <w:r w:rsidR="001405A6" w:rsidRPr="00E31C69">
        <w:rPr>
          <w:rFonts w:ascii="Arial" w:hAnsi="Arial" w:cs="Arial"/>
          <w:b/>
          <w:sz w:val="32"/>
          <w:szCs w:val="32"/>
          <w:lang w:val="de-DE"/>
        </w:rPr>
        <w:t>en.</w:t>
      </w:r>
      <w:r w:rsidR="002E11C0" w:rsidRPr="00E31C69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2B38D659" w14:textId="52F19250" w:rsidR="0027730A" w:rsidRDefault="00885A32" w:rsidP="004000DB">
      <w:pPr>
        <w:spacing w:after="0" w:line="360" w:lineRule="auto"/>
        <w:rPr>
          <w:rFonts w:ascii="Arial" w:hAnsi="Arial" w:cs="Arial"/>
          <w:b/>
          <w:sz w:val="32"/>
          <w:szCs w:val="32"/>
          <w:lang w:val="de-DE"/>
        </w:rPr>
      </w:pPr>
      <w:r w:rsidRPr="00E31C69">
        <w:rPr>
          <w:rFonts w:ascii="Arial" w:hAnsi="Arial" w:cs="Arial"/>
          <w:b/>
          <w:sz w:val="32"/>
          <w:szCs w:val="32"/>
          <w:lang w:val="de-DE"/>
        </w:rPr>
        <w:t>In diesem Sinne wünsche ich Ihnen und uns allen ein mutiges und optimistisches Jahr 2018!</w:t>
      </w:r>
      <w:r w:rsidR="00045FE4">
        <w:rPr>
          <w:rFonts w:ascii="Arial" w:hAnsi="Arial" w:cs="Arial"/>
          <w:b/>
          <w:sz w:val="32"/>
          <w:szCs w:val="32"/>
          <w:lang w:val="de-DE"/>
        </w:rPr>
        <w:t xml:space="preserve"> </w:t>
      </w:r>
    </w:p>
    <w:p w14:paraId="65B0E374" w14:textId="77777777" w:rsidR="008946A8" w:rsidRPr="00CC4978" w:rsidRDefault="00F72429" w:rsidP="0027730A">
      <w:pPr>
        <w:spacing w:after="0" w:line="360" w:lineRule="auto"/>
        <w:jc w:val="center"/>
        <w:rPr>
          <w:rFonts w:ascii="Arial" w:hAnsi="Arial" w:cs="Arial"/>
          <w:b/>
          <w:sz w:val="32"/>
          <w:lang w:val="de-DE"/>
        </w:rPr>
      </w:pPr>
      <w:r w:rsidRPr="00E31C69">
        <w:rPr>
          <w:rFonts w:ascii="Arial" w:hAnsi="Arial" w:cs="Arial"/>
          <w:b/>
          <w:sz w:val="32"/>
          <w:lang w:val="de-DE"/>
        </w:rPr>
        <w:t>***</w:t>
      </w:r>
      <w:bookmarkEnd w:id="0"/>
    </w:p>
    <w:sectPr w:rsidR="008946A8" w:rsidRPr="00CC497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15110" w14:textId="77777777" w:rsidR="00BF67E9" w:rsidRDefault="00BF67E9" w:rsidP="006F337C">
      <w:pPr>
        <w:spacing w:after="0" w:line="240" w:lineRule="auto"/>
      </w:pPr>
      <w:r>
        <w:separator/>
      </w:r>
    </w:p>
  </w:endnote>
  <w:endnote w:type="continuationSeparator" w:id="0">
    <w:p w14:paraId="68A73B82" w14:textId="77777777" w:rsidR="00BF67E9" w:rsidRDefault="00BF67E9" w:rsidP="006F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5315920"/>
      <w:docPartObj>
        <w:docPartGallery w:val="Page Numbers (Bottom of Page)"/>
        <w:docPartUnique/>
      </w:docPartObj>
    </w:sdtPr>
    <w:sdtEndPr/>
    <w:sdtContent>
      <w:p w14:paraId="6CD3AD58" w14:textId="1B5D2D4E" w:rsidR="00755AA4" w:rsidRDefault="00755AA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D61" w:rsidRPr="002D6D61">
          <w:rPr>
            <w:noProof/>
            <w:lang w:val="de-DE"/>
          </w:rPr>
          <w:t>1</w:t>
        </w:r>
        <w:r>
          <w:fldChar w:fldCharType="end"/>
        </w:r>
        <w:r>
          <w:t>/15</w:t>
        </w:r>
      </w:p>
      <w:p w14:paraId="5E0CF2A3" w14:textId="505C8120" w:rsidR="00755AA4" w:rsidRDefault="002D6D61">
        <w:pPr>
          <w:pStyle w:val="Fuzeile"/>
          <w:jc w:val="right"/>
        </w:pPr>
      </w:p>
    </w:sdtContent>
  </w:sdt>
  <w:p w14:paraId="5990C731" w14:textId="0A100E9A" w:rsidR="00BC1262" w:rsidRDefault="00755AA4">
    <w:pPr>
      <w:pStyle w:val="Fuzeile"/>
    </w:pPr>
    <w:r>
      <w:t>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2D216" w14:textId="77777777" w:rsidR="00BF67E9" w:rsidRDefault="00BF67E9" w:rsidP="006F337C">
      <w:pPr>
        <w:spacing w:after="0" w:line="240" w:lineRule="auto"/>
      </w:pPr>
      <w:r>
        <w:separator/>
      </w:r>
    </w:p>
  </w:footnote>
  <w:footnote w:type="continuationSeparator" w:id="0">
    <w:p w14:paraId="6875B9F3" w14:textId="77777777" w:rsidR="00BF67E9" w:rsidRDefault="00BF67E9" w:rsidP="006F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8E0388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B0311"/>
    <w:multiLevelType w:val="hybridMultilevel"/>
    <w:tmpl w:val="92E021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429F7"/>
    <w:multiLevelType w:val="hybridMultilevel"/>
    <w:tmpl w:val="52FE4E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49BE"/>
    <w:multiLevelType w:val="hybridMultilevel"/>
    <w:tmpl w:val="7BEA2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B5D3D"/>
    <w:multiLevelType w:val="hybridMultilevel"/>
    <w:tmpl w:val="789A0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C19DD"/>
    <w:multiLevelType w:val="hybridMultilevel"/>
    <w:tmpl w:val="D066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10021"/>
    <w:multiLevelType w:val="hybridMultilevel"/>
    <w:tmpl w:val="4EBE5634"/>
    <w:lvl w:ilvl="0" w:tplc="8A22B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664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40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EC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E44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E0C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2A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7AC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B4D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FEA5BF1"/>
    <w:multiLevelType w:val="hybridMultilevel"/>
    <w:tmpl w:val="F65A8668"/>
    <w:lvl w:ilvl="0" w:tplc="A23A3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60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0F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28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43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6B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CD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A6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61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FE7990"/>
    <w:multiLevelType w:val="hybridMultilevel"/>
    <w:tmpl w:val="5FFA5D3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AB32AD"/>
    <w:multiLevelType w:val="hybridMultilevel"/>
    <w:tmpl w:val="8AF6637A"/>
    <w:lvl w:ilvl="0" w:tplc="CEAAC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43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E5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3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43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A1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48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60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8E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461655C"/>
    <w:multiLevelType w:val="hybridMultilevel"/>
    <w:tmpl w:val="9766C0BE"/>
    <w:lvl w:ilvl="0" w:tplc="E51E3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041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D64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8E7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D4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66A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8E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008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66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6C03AEC"/>
    <w:multiLevelType w:val="hybridMultilevel"/>
    <w:tmpl w:val="5738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91361"/>
    <w:multiLevelType w:val="hybridMultilevel"/>
    <w:tmpl w:val="431AC5A8"/>
    <w:lvl w:ilvl="0" w:tplc="578C0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C2D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60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01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A9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CD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F69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A6F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1AE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2F4ECD"/>
    <w:multiLevelType w:val="hybridMultilevel"/>
    <w:tmpl w:val="C4A20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B6E84"/>
    <w:multiLevelType w:val="hybridMultilevel"/>
    <w:tmpl w:val="243C7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005E21"/>
    <w:multiLevelType w:val="hybridMultilevel"/>
    <w:tmpl w:val="CEB444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D228E"/>
    <w:multiLevelType w:val="hybridMultilevel"/>
    <w:tmpl w:val="C47E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3469AF"/>
    <w:multiLevelType w:val="hybridMultilevel"/>
    <w:tmpl w:val="7E563854"/>
    <w:lvl w:ilvl="0" w:tplc="5B94B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00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CD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7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41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4A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44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CE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4E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0"/>
  </w:num>
  <w:num w:numId="5">
    <w:abstractNumId w:val="17"/>
  </w:num>
  <w:num w:numId="6">
    <w:abstractNumId w:val="7"/>
  </w:num>
  <w:num w:numId="7">
    <w:abstractNumId w:val="10"/>
  </w:num>
  <w:num w:numId="8">
    <w:abstractNumId w:val="6"/>
  </w:num>
  <w:num w:numId="9">
    <w:abstractNumId w:val="12"/>
  </w:num>
  <w:num w:numId="10">
    <w:abstractNumId w:val="9"/>
  </w:num>
  <w:num w:numId="11">
    <w:abstractNumId w:val="5"/>
  </w:num>
  <w:num w:numId="12">
    <w:abstractNumId w:val="15"/>
  </w:num>
  <w:num w:numId="13">
    <w:abstractNumId w:val="1"/>
  </w:num>
  <w:num w:numId="14">
    <w:abstractNumId w:val="3"/>
  </w:num>
  <w:num w:numId="15">
    <w:abstractNumId w:val="8"/>
  </w:num>
  <w:num w:numId="16">
    <w:abstractNumId w:val="1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7C"/>
    <w:rsid w:val="000051A1"/>
    <w:rsid w:val="000262DF"/>
    <w:rsid w:val="00040086"/>
    <w:rsid w:val="00041A87"/>
    <w:rsid w:val="00045FE4"/>
    <w:rsid w:val="0007360D"/>
    <w:rsid w:val="000872B9"/>
    <w:rsid w:val="00091C9F"/>
    <w:rsid w:val="00095DEA"/>
    <w:rsid w:val="000A2868"/>
    <w:rsid w:val="000C1E18"/>
    <w:rsid w:val="000D5A97"/>
    <w:rsid w:val="000E7813"/>
    <w:rsid w:val="00104884"/>
    <w:rsid w:val="00110699"/>
    <w:rsid w:val="001172D6"/>
    <w:rsid w:val="00137491"/>
    <w:rsid w:val="001405A6"/>
    <w:rsid w:val="00141DDF"/>
    <w:rsid w:val="001445B7"/>
    <w:rsid w:val="00151E3D"/>
    <w:rsid w:val="00161809"/>
    <w:rsid w:val="00165F55"/>
    <w:rsid w:val="00176750"/>
    <w:rsid w:val="001935D0"/>
    <w:rsid w:val="001937DB"/>
    <w:rsid w:val="001A7F5F"/>
    <w:rsid w:val="001C37A0"/>
    <w:rsid w:val="001D3017"/>
    <w:rsid w:val="001E4158"/>
    <w:rsid w:val="001F6B66"/>
    <w:rsid w:val="00200E31"/>
    <w:rsid w:val="00203E17"/>
    <w:rsid w:val="002128CB"/>
    <w:rsid w:val="00240587"/>
    <w:rsid w:val="00250EFA"/>
    <w:rsid w:val="00265865"/>
    <w:rsid w:val="00266ACF"/>
    <w:rsid w:val="0027504D"/>
    <w:rsid w:val="0027730A"/>
    <w:rsid w:val="002C6C70"/>
    <w:rsid w:val="002D6D61"/>
    <w:rsid w:val="002E11C0"/>
    <w:rsid w:val="00326FA1"/>
    <w:rsid w:val="00327231"/>
    <w:rsid w:val="0032737A"/>
    <w:rsid w:val="00330D76"/>
    <w:rsid w:val="00351C56"/>
    <w:rsid w:val="00367B2B"/>
    <w:rsid w:val="003717C3"/>
    <w:rsid w:val="003F451D"/>
    <w:rsid w:val="004000DB"/>
    <w:rsid w:val="00403370"/>
    <w:rsid w:val="00406D71"/>
    <w:rsid w:val="0043232C"/>
    <w:rsid w:val="00464B6A"/>
    <w:rsid w:val="004655D2"/>
    <w:rsid w:val="00480881"/>
    <w:rsid w:val="00483075"/>
    <w:rsid w:val="00497C4C"/>
    <w:rsid w:val="004C2EBF"/>
    <w:rsid w:val="004E530F"/>
    <w:rsid w:val="004F426C"/>
    <w:rsid w:val="004F5CA1"/>
    <w:rsid w:val="005375A3"/>
    <w:rsid w:val="00537A8D"/>
    <w:rsid w:val="00571E55"/>
    <w:rsid w:val="00577627"/>
    <w:rsid w:val="005913F3"/>
    <w:rsid w:val="00592DE9"/>
    <w:rsid w:val="005E2CC5"/>
    <w:rsid w:val="005E7976"/>
    <w:rsid w:val="005E7C99"/>
    <w:rsid w:val="00603188"/>
    <w:rsid w:val="0061098A"/>
    <w:rsid w:val="006116AE"/>
    <w:rsid w:val="006164D6"/>
    <w:rsid w:val="0063320C"/>
    <w:rsid w:val="0066165B"/>
    <w:rsid w:val="0066379E"/>
    <w:rsid w:val="0066797B"/>
    <w:rsid w:val="00681311"/>
    <w:rsid w:val="0068763E"/>
    <w:rsid w:val="0069040F"/>
    <w:rsid w:val="00691A06"/>
    <w:rsid w:val="006A39D3"/>
    <w:rsid w:val="006A4D85"/>
    <w:rsid w:val="006B734C"/>
    <w:rsid w:val="006C0F23"/>
    <w:rsid w:val="006D595C"/>
    <w:rsid w:val="006E6579"/>
    <w:rsid w:val="006E7469"/>
    <w:rsid w:val="006F337C"/>
    <w:rsid w:val="006F47A2"/>
    <w:rsid w:val="006F508E"/>
    <w:rsid w:val="0070345C"/>
    <w:rsid w:val="007110ED"/>
    <w:rsid w:val="00723C44"/>
    <w:rsid w:val="007373D8"/>
    <w:rsid w:val="00755AA4"/>
    <w:rsid w:val="007602F2"/>
    <w:rsid w:val="00763D23"/>
    <w:rsid w:val="0076442E"/>
    <w:rsid w:val="00782EB4"/>
    <w:rsid w:val="007C184D"/>
    <w:rsid w:val="007D4DE5"/>
    <w:rsid w:val="00815F0B"/>
    <w:rsid w:val="008227E3"/>
    <w:rsid w:val="008318D4"/>
    <w:rsid w:val="00842F47"/>
    <w:rsid w:val="00867329"/>
    <w:rsid w:val="008747C4"/>
    <w:rsid w:val="00885A32"/>
    <w:rsid w:val="008946A8"/>
    <w:rsid w:val="008A4FC8"/>
    <w:rsid w:val="008A5FA9"/>
    <w:rsid w:val="008A6B13"/>
    <w:rsid w:val="008B5972"/>
    <w:rsid w:val="008C64A7"/>
    <w:rsid w:val="008C70BA"/>
    <w:rsid w:val="008E2AB2"/>
    <w:rsid w:val="008F7AF9"/>
    <w:rsid w:val="009005CB"/>
    <w:rsid w:val="0090225C"/>
    <w:rsid w:val="00910841"/>
    <w:rsid w:val="009208BE"/>
    <w:rsid w:val="009554A9"/>
    <w:rsid w:val="00956E45"/>
    <w:rsid w:val="00957F25"/>
    <w:rsid w:val="00964169"/>
    <w:rsid w:val="00966E59"/>
    <w:rsid w:val="00972B50"/>
    <w:rsid w:val="009732FA"/>
    <w:rsid w:val="00973577"/>
    <w:rsid w:val="00982BBF"/>
    <w:rsid w:val="00984106"/>
    <w:rsid w:val="00985957"/>
    <w:rsid w:val="0098779F"/>
    <w:rsid w:val="009A1027"/>
    <w:rsid w:val="009D260C"/>
    <w:rsid w:val="009D4EAF"/>
    <w:rsid w:val="009E1DDC"/>
    <w:rsid w:val="009E550F"/>
    <w:rsid w:val="009E640C"/>
    <w:rsid w:val="009F50D2"/>
    <w:rsid w:val="00A1694E"/>
    <w:rsid w:val="00A252D6"/>
    <w:rsid w:val="00A325FE"/>
    <w:rsid w:val="00A371B4"/>
    <w:rsid w:val="00A42223"/>
    <w:rsid w:val="00A51479"/>
    <w:rsid w:val="00A63C21"/>
    <w:rsid w:val="00A82E85"/>
    <w:rsid w:val="00A92220"/>
    <w:rsid w:val="00AA1D39"/>
    <w:rsid w:val="00AA3EF9"/>
    <w:rsid w:val="00AA7BB7"/>
    <w:rsid w:val="00AC59C9"/>
    <w:rsid w:val="00AE0E03"/>
    <w:rsid w:val="00B12B1E"/>
    <w:rsid w:val="00B472E1"/>
    <w:rsid w:val="00B53CEB"/>
    <w:rsid w:val="00B651F1"/>
    <w:rsid w:val="00B7188F"/>
    <w:rsid w:val="00BA7C04"/>
    <w:rsid w:val="00BC1262"/>
    <w:rsid w:val="00BC3EFD"/>
    <w:rsid w:val="00BC40AC"/>
    <w:rsid w:val="00BF67E9"/>
    <w:rsid w:val="00C1060F"/>
    <w:rsid w:val="00C2099E"/>
    <w:rsid w:val="00C36A1A"/>
    <w:rsid w:val="00C471B7"/>
    <w:rsid w:val="00C52D53"/>
    <w:rsid w:val="00C60A23"/>
    <w:rsid w:val="00C61CE3"/>
    <w:rsid w:val="00C622B9"/>
    <w:rsid w:val="00C63ADF"/>
    <w:rsid w:val="00CA476C"/>
    <w:rsid w:val="00CB5858"/>
    <w:rsid w:val="00CB73AE"/>
    <w:rsid w:val="00CC0B21"/>
    <w:rsid w:val="00CC4978"/>
    <w:rsid w:val="00CE7C21"/>
    <w:rsid w:val="00D23C84"/>
    <w:rsid w:val="00D23E7C"/>
    <w:rsid w:val="00D7679E"/>
    <w:rsid w:val="00D91A49"/>
    <w:rsid w:val="00D9456B"/>
    <w:rsid w:val="00DB3B1D"/>
    <w:rsid w:val="00DB46E5"/>
    <w:rsid w:val="00DF36DC"/>
    <w:rsid w:val="00DF4872"/>
    <w:rsid w:val="00E06CA4"/>
    <w:rsid w:val="00E153BB"/>
    <w:rsid w:val="00E208A8"/>
    <w:rsid w:val="00E31C69"/>
    <w:rsid w:val="00E413FF"/>
    <w:rsid w:val="00E647CA"/>
    <w:rsid w:val="00E7088E"/>
    <w:rsid w:val="00EC55B1"/>
    <w:rsid w:val="00F03B7C"/>
    <w:rsid w:val="00F226DF"/>
    <w:rsid w:val="00F40542"/>
    <w:rsid w:val="00F55F15"/>
    <w:rsid w:val="00F56BF5"/>
    <w:rsid w:val="00F72429"/>
    <w:rsid w:val="00F9798D"/>
    <w:rsid w:val="00FD6BC3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EF49E4A"/>
  <w15:chartTrackingRefBased/>
  <w15:docId w15:val="{8A3A0DF9-069A-4FDC-A874-42688C13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F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337C"/>
  </w:style>
  <w:style w:type="paragraph" w:styleId="Fuzeile">
    <w:name w:val="footer"/>
    <w:basedOn w:val="Standard"/>
    <w:link w:val="FuzeileZchn"/>
    <w:uiPriority w:val="99"/>
    <w:unhideWhenUsed/>
    <w:rsid w:val="006F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337C"/>
  </w:style>
  <w:style w:type="paragraph" w:styleId="Listenabsatz">
    <w:name w:val="List Paragraph"/>
    <w:basedOn w:val="Standard"/>
    <w:uiPriority w:val="34"/>
    <w:qFormat/>
    <w:rsid w:val="006F337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301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301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301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301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301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017"/>
    <w:rPr>
      <w:rFonts w:ascii="Segoe UI" w:hAnsi="Segoe UI" w:cs="Segoe UI"/>
      <w:sz w:val="18"/>
      <w:szCs w:val="18"/>
    </w:rPr>
  </w:style>
  <w:style w:type="paragraph" w:styleId="Aufzhlungszeichen">
    <w:name w:val="List Bullet"/>
    <w:basedOn w:val="Standard"/>
    <w:uiPriority w:val="99"/>
    <w:unhideWhenUsed/>
    <w:rsid w:val="00CC0B21"/>
    <w:pPr>
      <w:numPr>
        <w:numId w:val="4"/>
      </w:numPr>
      <w:contextualSpacing/>
    </w:pPr>
  </w:style>
  <w:style w:type="paragraph" w:styleId="berarbeitung">
    <w:name w:val="Revision"/>
    <w:hidden/>
    <w:uiPriority w:val="99"/>
    <w:semiHidden/>
    <w:rsid w:val="00831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6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1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6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1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34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3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9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574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651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278">
          <w:marLeft w:val="259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917">
          <w:marLeft w:val="259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347">
          <w:marLeft w:val="259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372">
          <w:marLeft w:val="259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175">
          <w:marLeft w:val="259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262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0868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703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299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322">
          <w:marLeft w:val="82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957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583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7267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027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674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890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061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604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372">
          <w:marLeft w:val="24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B1C37-3CFA-4938-BE66-6BAAEBFC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Kuenster, Ulrich (K-GK-C)</dc:creator>
  <cp:keywords/>
  <dc:description/>
  <cp:lastModifiedBy>Kuenster, Ulrich (K-GK-C)</cp:lastModifiedBy>
  <cp:revision>3</cp:revision>
  <cp:lastPrinted>2018-01-23T12:38:00Z</cp:lastPrinted>
  <dcterms:created xsi:type="dcterms:W3CDTF">2018-01-29T10:10:00Z</dcterms:created>
  <dcterms:modified xsi:type="dcterms:W3CDTF">2018-01-29T11:31:00Z</dcterms:modified>
</cp:coreProperties>
</file>