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8843" w14:textId="77777777" w:rsidR="00005D65" w:rsidRPr="00BC533B" w:rsidRDefault="00005D65">
      <w:pPr>
        <w:rPr>
          <w:u w:val="single"/>
        </w:rPr>
      </w:pPr>
      <w:r w:rsidRPr="00BC533B">
        <w:rPr>
          <w:u w:val="single"/>
        </w:rPr>
        <w:t xml:space="preserve">Casi d’uso:  </w:t>
      </w:r>
    </w:p>
    <w:p w14:paraId="07D337CD" w14:textId="0C626810" w:rsidR="000E46E9" w:rsidRPr="00BC533B" w:rsidRDefault="00005D65">
      <w:pPr>
        <w:rPr>
          <w:u w:val="single"/>
        </w:rPr>
      </w:pPr>
      <w:r w:rsidRPr="00BC533B">
        <w:rPr>
          <w:u w:val="single"/>
        </w:rPr>
        <w:t>Pagamento prodotto, Visualizza pagina prodotto, Ricerca prodotto, Scrivi recensione prodotto, Modifica prodotto, Elimina recensione prodotto, visualizza ordini da spedire</w:t>
      </w:r>
    </w:p>
    <w:p w14:paraId="363EF465" w14:textId="2832A494" w:rsidR="00005D65" w:rsidRDefault="00005D65"/>
    <w:p w14:paraId="3549C150" w14:textId="252B6791" w:rsidR="002C2C25" w:rsidRPr="00BC533B" w:rsidRDefault="002C2C25">
      <w:pPr>
        <w:rPr>
          <w:b/>
          <w:bCs/>
          <w:sz w:val="24"/>
          <w:szCs w:val="24"/>
        </w:rPr>
      </w:pPr>
      <w:r w:rsidRPr="00BC533B">
        <w:rPr>
          <w:b/>
          <w:bCs/>
          <w:sz w:val="24"/>
          <w:szCs w:val="24"/>
        </w:rPr>
        <w:t>UC_</w:t>
      </w:r>
      <w:r w:rsidR="006A4088">
        <w:rPr>
          <w:b/>
          <w:bCs/>
          <w:sz w:val="24"/>
          <w:szCs w:val="24"/>
        </w:rPr>
        <w:t xml:space="preserve">7 </w:t>
      </w:r>
      <w:r w:rsidR="00DD652C">
        <w:rPr>
          <w:b/>
          <w:bCs/>
          <w:sz w:val="24"/>
          <w:szCs w:val="24"/>
        </w:rPr>
        <w:t>Acquisto</w:t>
      </w:r>
      <w:r w:rsidRPr="00BC533B">
        <w:rPr>
          <w:b/>
          <w:bCs/>
          <w:sz w:val="24"/>
          <w:szCs w:val="24"/>
        </w:rPr>
        <w:t xml:space="preserve"> prodotto :</w:t>
      </w:r>
    </w:p>
    <w:p w14:paraId="21FB5586" w14:textId="4BE93004" w:rsidR="002C2C25" w:rsidRDefault="002C2C25">
      <w:r w:rsidRPr="00BC533B">
        <w:rPr>
          <w:b/>
          <w:bCs/>
        </w:rPr>
        <w:t>Attore:</w:t>
      </w:r>
      <w:r>
        <w:t xml:space="preserve"> </w:t>
      </w:r>
      <w:r w:rsidR="006A4088">
        <w:t>Cliente</w:t>
      </w:r>
    </w:p>
    <w:p w14:paraId="4B4436C9" w14:textId="16E30A86" w:rsidR="002C2C25" w:rsidRDefault="002C2C25">
      <w:r w:rsidRPr="00BC533B">
        <w:rPr>
          <w:b/>
          <w:bCs/>
        </w:rPr>
        <w:t>Entry condition:</w:t>
      </w:r>
      <w:r>
        <w:t xml:space="preserve"> </w:t>
      </w:r>
      <w:r w:rsidR="006A4088">
        <w:t>Il cliente</w:t>
      </w:r>
      <w:r>
        <w:t xml:space="preserve"> ha </w:t>
      </w:r>
      <w:r w:rsidR="000E161E">
        <w:t>scelto la funzionalità</w:t>
      </w:r>
      <w:r w:rsidR="002C5FE0">
        <w:t>:</w:t>
      </w:r>
      <w:r>
        <w:t xml:space="preserve"> </w:t>
      </w:r>
      <w:r w:rsidR="002C5FE0">
        <w:t>“</w:t>
      </w:r>
      <w:r w:rsidR="00DD652C">
        <w:t>Vai alla cassa</w:t>
      </w:r>
      <w:r w:rsidR="002C5FE0">
        <w:t>”</w:t>
      </w:r>
      <w:r>
        <w:t xml:space="preserve"> dal carrello</w:t>
      </w:r>
    </w:p>
    <w:p w14:paraId="62C01623" w14:textId="05023190" w:rsidR="00DD652C" w:rsidRPr="00BC533B" w:rsidRDefault="002C2C25">
      <w:pPr>
        <w:rPr>
          <w:b/>
          <w:bCs/>
        </w:rPr>
      </w:pPr>
      <w:r w:rsidRPr="00BC533B">
        <w:rPr>
          <w:b/>
          <w:bCs/>
        </w:rPr>
        <w:t xml:space="preserve">Flusso di eventi: </w:t>
      </w:r>
    </w:p>
    <w:p w14:paraId="72874199" w14:textId="777F3249" w:rsidR="002C2C25" w:rsidRDefault="006A4088" w:rsidP="002C2C25">
      <w:pPr>
        <w:pStyle w:val="Paragrafoelenco"/>
        <w:numPr>
          <w:ilvl w:val="0"/>
          <w:numId w:val="1"/>
        </w:numPr>
        <w:rPr>
          <w:i/>
          <w:iCs/>
        </w:rPr>
      </w:pPr>
      <w:r>
        <w:t>Il cliente</w:t>
      </w:r>
      <w:r w:rsidR="002C2C25" w:rsidRPr="00BC533B">
        <w:rPr>
          <w:i/>
          <w:iCs/>
        </w:rPr>
        <w:t xml:space="preserve"> inserisce </w:t>
      </w:r>
      <w:r w:rsidR="00DD652C">
        <w:rPr>
          <w:i/>
          <w:iCs/>
        </w:rPr>
        <w:t>email,nome,cognome,città,paese,provincia,cap,indirizzo,numero civico,cellulare e telefono</w:t>
      </w:r>
    </w:p>
    <w:p w14:paraId="65B91806" w14:textId="17C586ED" w:rsidR="00DD652C" w:rsidRPr="00BC533B" w:rsidRDefault="00DD652C" w:rsidP="002C2C25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Il cliente sceglie il metodo di spedizione.</w:t>
      </w:r>
    </w:p>
    <w:p w14:paraId="17BFD6B0" w14:textId="7A2D5339" w:rsidR="002C2C25" w:rsidRDefault="002C2C25" w:rsidP="0025471B">
      <w:pPr>
        <w:pStyle w:val="Paragrafoelenco"/>
        <w:numPr>
          <w:ilvl w:val="0"/>
          <w:numId w:val="1"/>
        </w:numPr>
        <w:rPr>
          <w:i/>
          <w:iCs/>
        </w:rPr>
      </w:pPr>
      <w:r w:rsidRPr="00BC533B">
        <w:rPr>
          <w:i/>
          <w:iCs/>
        </w:rPr>
        <w:t>I</w:t>
      </w:r>
      <w:r w:rsidR="00E71A6C">
        <w:rPr>
          <w:i/>
          <w:iCs/>
        </w:rPr>
        <w:t>l sistema mostra al cliente le scelte per la fatturazione</w:t>
      </w:r>
    </w:p>
    <w:p w14:paraId="1F58C199" w14:textId="77112B0D" w:rsidR="00DD652C" w:rsidRDefault="00DD652C" w:rsidP="0025471B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Il cliente sceglie il metodo di fatturazione tra : riepilogo non fiscale, fattura elettronica.</w:t>
      </w:r>
    </w:p>
    <w:p w14:paraId="31D65730" w14:textId="4D7F1A0D" w:rsidR="00DD652C" w:rsidRDefault="00DD652C" w:rsidP="0025471B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Il sistema </w:t>
      </w:r>
      <w:r w:rsidR="00E71A6C">
        <w:rPr>
          <w:i/>
          <w:iCs/>
        </w:rPr>
        <w:t>mostra all’utente le scelte per il pagamento</w:t>
      </w:r>
    </w:p>
    <w:p w14:paraId="26D4223B" w14:textId="0A17A28F" w:rsidR="00DD652C" w:rsidRDefault="00DD652C" w:rsidP="00DD652C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Il cliente sceglie il metodo di pagamento tra Paypal</w:t>
      </w:r>
      <w:r w:rsidR="00E71A6C">
        <w:rPr>
          <w:i/>
          <w:iCs/>
        </w:rPr>
        <w:t xml:space="preserve"> e </w:t>
      </w:r>
      <w:r>
        <w:rPr>
          <w:i/>
          <w:iCs/>
        </w:rPr>
        <w:t>Carta di</w:t>
      </w:r>
      <w:r w:rsidR="00E71A6C">
        <w:rPr>
          <w:i/>
          <w:iCs/>
        </w:rPr>
        <w:t xml:space="preserve"> credito.</w:t>
      </w:r>
      <w:r>
        <w:rPr>
          <w:i/>
          <w:iCs/>
        </w:rPr>
        <w:t xml:space="preserve"> </w:t>
      </w:r>
    </w:p>
    <w:p w14:paraId="0CA5ECC2" w14:textId="7166C738" w:rsidR="00A92488" w:rsidRDefault="00A92488" w:rsidP="00DD652C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Il cliente invia al sistema </w:t>
      </w:r>
      <w:r w:rsidR="00E71A6C">
        <w:rPr>
          <w:i/>
          <w:iCs/>
        </w:rPr>
        <w:t xml:space="preserve">tutti </w:t>
      </w:r>
      <w:r>
        <w:rPr>
          <w:i/>
          <w:iCs/>
        </w:rPr>
        <w:t xml:space="preserve">i dati </w:t>
      </w:r>
      <w:r w:rsidR="00E71A6C">
        <w:rPr>
          <w:i/>
          <w:iCs/>
        </w:rPr>
        <w:t>inseriti precedentemente</w:t>
      </w:r>
    </w:p>
    <w:p w14:paraId="7ACD02C8" w14:textId="00C04AFB" w:rsidR="0025471B" w:rsidRPr="00A92488" w:rsidRDefault="00A92488" w:rsidP="00A92488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Il sistema controlla la validità dei dati inseriti</w:t>
      </w:r>
    </w:p>
    <w:p w14:paraId="7DDA1338" w14:textId="08837975" w:rsidR="00A92488" w:rsidRPr="00BC533B" w:rsidRDefault="00A92488" w:rsidP="0025471B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Il sistema procede alla routine di acquisto.</w:t>
      </w:r>
    </w:p>
    <w:p w14:paraId="2C876D36" w14:textId="33E185E7" w:rsidR="0025471B" w:rsidRDefault="0025471B" w:rsidP="0025471B">
      <w:r w:rsidRPr="00BC533B">
        <w:rPr>
          <w:b/>
          <w:bCs/>
        </w:rPr>
        <w:t>Exit Condition:</w:t>
      </w:r>
      <w:r>
        <w:t xml:space="preserve"> </w:t>
      </w:r>
      <w:r w:rsidR="006A4088">
        <w:t>Il cliente</w:t>
      </w:r>
      <w:r>
        <w:t xml:space="preserve"> ha effettuato l’acquisto</w:t>
      </w:r>
      <w:r w:rsidR="001B1FD1">
        <w:t xml:space="preserve"> e viene reindirizzato alla pagina di successo.</w:t>
      </w:r>
    </w:p>
    <w:p w14:paraId="453BDED4" w14:textId="77777777" w:rsidR="003971FD" w:rsidRDefault="0025471B" w:rsidP="0025471B">
      <w:pPr>
        <w:rPr>
          <w:b/>
          <w:bCs/>
        </w:rPr>
      </w:pPr>
      <w:r w:rsidRPr="00BC533B">
        <w:rPr>
          <w:b/>
          <w:bCs/>
        </w:rPr>
        <w:t>Flussi alternativi/Eccezioni:</w:t>
      </w:r>
    </w:p>
    <w:p w14:paraId="4ADDF5CF" w14:textId="10666A52" w:rsidR="003971FD" w:rsidRPr="003971FD" w:rsidRDefault="003971FD" w:rsidP="0025471B">
      <w:r>
        <w:t xml:space="preserve">Se al punto </w:t>
      </w:r>
      <w:r w:rsidR="00E71A6C">
        <w:t>8</w:t>
      </w:r>
      <w:r>
        <w:t xml:space="preserve"> i dati inseriti non risultano corretti il sistema evidenzierà gli errori colorandoli di rosso e mostrando un messaggio di errore </w:t>
      </w:r>
      <w:r w:rsidR="001B1FD1">
        <w:t xml:space="preserve">opportuno. </w:t>
      </w:r>
      <w:r>
        <w:t>(UC_7.1)</w:t>
      </w:r>
    </w:p>
    <w:p w14:paraId="779EC9F7" w14:textId="0F21273A" w:rsidR="0025471B" w:rsidRDefault="0025471B" w:rsidP="00613FBE"/>
    <w:p w14:paraId="27CEC658" w14:textId="77777777" w:rsidR="00F649D1" w:rsidRDefault="00F649D1" w:rsidP="00613FBE">
      <w:pPr>
        <w:rPr>
          <w:b/>
          <w:bCs/>
          <w:sz w:val="24"/>
          <w:szCs w:val="24"/>
        </w:rPr>
      </w:pPr>
    </w:p>
    <w:p w14:paraId="6EF571A0" w14:textId="77777777" w:rsidR="00F649D1" w:rsidRDefault="00F649D1" w:rsidP="00613FBE">
      <w:pPr>
        <w:rPr>
          <w:b/>
          <w:bCs/>
          <w:sz w:val="24"/>
          <w:szCs w:val="24"/>
        </w:rPr>
      </w:pPr>
    </w:p>
    <w:p w14:paraId="167956AF" w14:textId="77777777" w:rsidR="00F649D1" w:rsidRDefault="00F649D1" w:rsidP="00613FBE">
      <w:pPr>
        <w:rPr>
          <w:b/>
          <w:bCs/>
          <w:sz w:val="24"/>
          <w:szCs w:val="24"/>
        </w:rPr>
      </w:pPr>
    </w:p>
    <w:p w14:paraId="227F8AC5" w14:textId="77777777" w:rsidR="00F649D1" w:rsidRDefault="00F649D1" w:rsidP="00613FBE">
      <w:pPr>
        <w:rPr>
          <w:b/>
          <w:bCs/>
          <w:sz w:val="24"/>
          <w:szCs w:val="24"/>
        </w:rPr>
      </w:pPr>
    </w:p>
    <w:p w14:paraId="73845F4B" w14:textId="77777777" w:rsidR="00F649D1" w:rsidRDefault="00F649D1" w:rsidP="00613FBE">
      <w:pPr>
        <w:rPr>
          <w:b/>
          <w:bCs/>
          <w:sz w:val="24"/>
          <w:szCs w:val="24"/>
        </w:rPr>
      </w:pPr>
    </w:p>
    <w:p w14:paraId="59457685" w14:textId="77777777" w:rsidR="00F649D1" w:rsidRDefault="00F649D1" w:rsidP="00613FBE">
      <w:pPr>
        <w:rPr>
          <w:b/>
          <w:bCs/>
          <w:sz w:val="24"/>
          <w:szCs w:val="24"/>
        </w:rPr>
      </w:pPr>
    </w:p>
    <w:p w14:paraId="3FEB3797" w14:textId="3848BB47" w:rsidR="00660CB2" w:rsidRPr="004951D6" w:rsidRDefault="00660CB2" w:rsidP="00613FBE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</w:t>
      </w:r>
      <w:r w:rsidR="00BF6D24">
        <w:rPr>
          <w:b/>
          <w:bCs/>
          <w:sz w:val="24"/>
          <w:szCs w:val="24"/>
        </w:rPr>
        <w:t>4</w:t>
      </w:r>
      <w:r w:rsidRPr="004951D6">
        <w:rPr>
          <w:b/>
          <w:bCs/>
          <w:sz w:val="24"/>
          <w:szCs w:val="24"/>
        </w:rPr>
        <w:t xml:space="preserve"> Visualizza pagina prodotto</w:t>
      </w:r>
    </w:p>
    <w:p w14:paraId="592D4632" w14:textId="4DBD0D5E" w:rsidR="00660CB2" w:rsidRDefault="00660CB2" w:rsidP="00613FBE">
      <w:r w:rsidRPr="004951D6">
        <w:rPr>
          <w:b/>
          <w:bCs/>
        </w:rPr>
        <w:t>Attore:</w:t>
      </w:r>
      <w:r>
        <w:t xml:space="preserve"> </w:t>
      </w:r>
      <w:r w:rsidR="003971FD">
        <w:t>Utente</w:t>
      </w:r>
    </w:p>
    <w:p w14:paraId="44D81A80" w14:textId="0C7438A4" w:rsidR="00660CB2" w:rsidRDefault="00660CB2" w:rsidP="00613FBE">
      <w:r w:rsidRPr="004951D6">
        <w:rPr>
          <w:b/>
          <w:bCs/>
        </w:rPr>
        <w:t>Entry condition:</w:t>
      </w:r>
      <w:r>
        <w:t xml:space="preserve"> </w:t>
      </w:r>
      <w:r w:rsidR="002842CB">
        <w:t xml:space="preserve">l’utente </w:t>
      </w:r>
      <w:r>
        <w:t xml:space="preserve">ha </w:t>
      </w:r>
      <w:r w:rsidR="002C5FE0">
        <w:t>scelto</w:t>
      </w:r>
      <w:r>
        <w:t xml:space="preserve"> l’icona o il titolo del prodotto desiderato</w:t>
      </w:r>
    </w:p>
    <w:p w14:paraId="6E15D8DB" w14:textId="016EA151" w:rsidR="00660CB2" w:rsidRPr="004951D6" w:rsidRDefault="00660CB2" w:rsidP="00613FBE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0C2F5FE5" w14:textId="59B2F385" w:rsidR="00660CB2" w:rsidRDefault="002842CB" w:rsidP="00660CB2">
      <w:pPr>
        <w:pStyle w:val="Paragrafoelenco"/>
        <w:numPr>
          <w:ilvl w:val="0"/>
          <w:numId w:val="2"/>
        </w:numPr>
      </w:pPr>
      <w:r>
        <w:t>l’utente</w:t>
      </w:r>
      <w:r w:rsidR="00762326">
        <w:t xml:space="preserve"> visualizza le informazioni specifiche del prodotto</w:t>
      </w:r>
      <w:r w:rsidR="003971FD">
        <w:t xml:space="preserve"> (Foto,Descrizione,Marchio,Prezzo,Disponibilità)</w:t>
      </w:r>
    </w:p>
    <w:p w14:paraId="00AD8579" w14:textId="76F77A4F" w:rsidR="00762326" w:rsidRDefault="002842CB" w:rsidP="00660CB2">
      <w:pPr>
        <w:pStyle w:val="Paragrafoelenco"/>
        <w:numPr>
          <w:ilvl w:val="0"/>
          <w:numId w:val="2"/>
        </w:numPr>
      </w:pPr>
      <w:r>
        <w:t>l’utente</w:t>
      </w:r>
      <w:r w:rsidR="00204B99">
        <w:t xml:space="preserve"> scorre la pagina del prodotto ed individua i dettagli richiesti</w:t>
      </w:r>
    </w:p>
    <w:p w14:paraId="04E3FD57" w14:textId="5A7B1FA8" w:rsidR="00204B99" w:rsidRDefault="00204B99" w:rsidP="00204B99">
      <w:r w:rsidRPr="004951D6">
        <w:rPr>
          <w:b/>
          <w:bCs/>
        </w:rPr>
        <w:lastRenderedPageBreak/>
        <w:t>Exit Condition:</w:t>
      </w:r>
      <w:r>
        <w:t xml:space="preserve"> </w:t>
      </w:r>
      <w:r w:rsidR="002842CB">
        <w:t>l’utente</w:t>
      </w:r>
      <w:r>
        <w:t xml:space="preserve"> </w:t>
      </w:r>
      <w:r w:rsidR="002842CB">
        <w:t>visualizza la pagina del prodotto.</w:t>
      </w:r>
    </w:p>
    <w:p w14:paraId="2EEC6DB2" w14:textId="05EA910C" w:rsidR="00204B99" w:rsidRDefault="00204B99" w:rsidP="00204B99"/>
    <w:p w14:paraId="0B949F65" w14:textId="77777777" w:rsidR="00204B99" w:rsidRDefault="00204B99" w:rsidP="00204B99"/>
    <w:p w14:paraId="75221766" w14:textId="77777777" w:rsidR="00F649D1" w:rsidRDefault="00F649D1">
      <w:pPr>
        <w:rPr>
          <w:b/>
          <w:bCs/>
          <w:sz w:val="24"/>
          <w:szCs w:val="24"/>
        </w:rPr>
      </w:pPr>
    </w:p>
    <w:p w14:paraId="722632D4" w14:textId="77777777" w:rsidR="00F649D1" w:rsidRDefault="00F649D1">
      <w:pPr>
        <w:rPr>
          <w:b/>
          <w:bCs/>
          <w:sz w:val="24"/>
          <w:szCs w:val="24"/>
        </w:rPr>
      </w:pPr>
    </w:p>
    <w:p w14:paraId="3E47C2A5" w14:textId="77777777" w:rsidR="00F649D1" w:rsidRDefault="00F649D1">
      <w:pPr>
        <w:rPr>
          <w:b/>
          <w:bCs/>
          <w:sz w:val="24"/>
          <w:szCs w:val="24"/>
        </w:rPr>
      </w:pPr>
    </w:p>
    <w:p w14:paraId="2768C388" w14:textId="77777777" w:rsidR="00F649D1" w:rsidRDefault="00F649D1">
      <w:pPr>
        <w:rPr>
          <w:b/>
          <w:bCs/>
          <w:sz w:val="24"/>
          <w:szCs w:val="24"/>
        </w:rPr>
      </w:pPr>
    </w:p>
    <w:p w14:paraId="299EBE05" w14:textId="77777777" w:rsidR="00F649D1" w:rsidRDefault="00F649D1">
      <w:pPr>
        <w:rPr>
          <w:b/>
          <w:bCs/>
          <w:sz w:val="24"/>
          <w:szCs w:val="24"/>
        </w:rPr>
      </w:pPr>
    </w:p>
    <w:p w14:paraId="12CA6355" w14:textId="77777777" w:rsidR="00F649D1" w:rsidRDefault="00F649D1">
      <w:pPr>
        <w:rPr>
          <w:b/>
          <w:bCs/>
          <w:sz w:val="24"/>
          <w:szCs w:val="24"/>
        </w:rPr>
      </w:pPr>
    </w:p>
    <w:p w14:paraId="427E252A" w14:textId="77777777" w:rsidR="00F649D1" w:rsidRDefault="00F649D1">
      <w:pPr>
        <w:rPr>
          <w:b/>
          <w:bCs/>
          <w:sz w:val="24"/>
          <w:szCs w:val="24"/>
        </w:rPr>
      </w:pPr>
    </w:p>
    <w:p w14:paraId="36FF2FDD" w14:textId="77777777" w:rsidR="00F649D1" w:rsidRDefault="00F649D1">
      <w:pPr>
        <w:rPr>
          <w:b/>
          <w:bCs/>
          <w:sz w:val="24"/>
          <w:szCs w:val="24"/>
        </w:rPr>
      </w:pPr>
    </w:p>
    <w:p w14:paraId="6FB83DEB" w14:textId="77777777" w:rsidR="00F649D1" w:rsidRDefault="00F649D1">
      <w:pPr>
        <w:rPr>
          <w:b/>
          <w:bCs/>
          <w:sz w:val="24"/>
          <w:szCs w:val="24"/>
        </w:rPr>
      </w:pPr>
    </w:p>
    <w:p w14:paraId="630EBE52" w14:textId="77777777" w:rsidR="00F649D1" w:rsidRDefault="00F649D1">
      <w:pPr>
        <w:rPr>
          <w:b/>
          <w:bCs/>
          <w:sz w:val="24"/>
          <w:szCs w:val="24"/>
        </w:rPr>
      </w:pPr>
    </w:p>
    <w:p w14:paraId="1C00D841" w14:textId="77777777" w:rsidR="00F649D1" w:rsidRDefault="00F649D1">
      <w:pPr>
        <w:rPr>
          <w:b/>
          <w:bCs/>
          <w:sz w:val="24"/>
          <w:szCs w:val="24"/>
        </w:rPr>
      </w:pPr>
    </w:p>
    <w:p w14:paraId="0CEDB436" w14:textId="77777777" w:rsidR="00F649D1" w:rsidRDefault="00F649D1">
      <w:pPr>
        <w:rPr>
          <w:b/>
          <w:bCs/>
          <w:sz w:val="24"/>
          <w:szCs w:val="24"/>
        </w:rPr>
      </w:pPr>
    </w:p>
    <w:p w14:paraId="768331B1" w14:textId="77777777" w:rsidR="00F649D1" w:rsidRDefault="00F649D1">
      <w:pPr>
        <w:rPr>
          <w:b/>
          <w:bCs/>
          <w:sz w:val="24"/>
          <w:szCs w:val="24"/>
        </w:rPr>
      </w:pPr>
    </w:p>
    <w:p w14:paraId="4CB6B73C" w14:textId="77777777" w:rsidR="00F649D1" w:rsidRDefault="00F649D1">
      <w:pPr>
        <w:rPr>
          <w:b/>
          <w:bCs/>
          <w:sz w:val="24"/>
          <w:szCs w:val="24"/>
        </w:rPr>
      </w:pPr>
    </w:p>
    <w:p w14:paraId="59D125E9" w14:textId="77777777" w:rsidR="00F649D1" w:rsidRDefault="00F649D1">
      <w:pPr>
        <w:rPr>
          <w:b/>
          <w:bCs/>
          <w:sz w:val="24"/>
          <w:szCs w:val="24"/>
        </w:rPr>
      </w:pPr>
    </w:p>
    <w:p w14:paraId="7077D533" w14:textId="77777777" w:rsidR="00F649D1" w:rsidRDefault="00F649D1">
      <w:pPr>
        <w:rPr>
          <w:b/>
          <w:bCs/>
          <w:sz w:val="24"/>
          <w:szCs w:val="24"/>
        </w:rPr>
      </w:pPr>
    </w:p>
    <w:p w14:paraId="3EA8A259" w14:textId="589BEA49" w:rsidR="002C2C25" w:rsidRPr="004951D6" w:rsidRDefault="007804FE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</w:t>
      </w:r>
      <w:r w:rsidR="00BF6D24">
        <w:rPr>
          <w:b/>
          <w:bCs/>
          <w:sz w:val="24"/>
          <w:szCs w:val="24"/>
        </w:rPr>
        <w:t>11</w:t>
      </w:r>
      <w:r w:rsidRPr="004951D6">
        <w:rPr>
          <w:b/>
          <w:bCs/>
          <w:sz w:val="24"/>
          <w:szCs w:val="24"/>
        </w:rPr>
        <w:t xml:space="preserve"> Ricerca prodotto</w:t>
      </w:r>
    </w:p>
    <w:p w14:paraId="226EFE74" w14:textId="7F2F4934" w:rsidR="007804FE" w:rsidRDefault="007804FE">
      <w:r w:rsidRPr="004951D6">
        <w:rPr>
          <w:b/>
          <w:bCs/>
        </w:rPr>
        <w:t>Attore:</w:t>
      </w:r>
      <w:r>
        <w:t xml:space="preserve"> </w:t>
      </w:r>
      <w:r w:rsidR="003971FD">
        <w:t>Utente</w:t>
      </w:r>
    </w:p>
    <w:p w14:paraId="7BE6D393" w14:textId="0ADE87FA" w:rsidR="007804FE" w:rsidRDefault="007804FE">
      <w:r w:rsidRPr="004951D6">
        <w:rPr>
          <w:b/>
          <w:bCs/>
        </w:rPr>
        <w:t>Entry condition:</w:t>
      </w:r>
      <w:r w:rsidR="006A4088" w:rsidRPr="006A4088">
        <w:t xml:space="preserve"> </w:t>
      </w:r>
      <w:r w:rsidR="006A4088">
        <w:t xml:space="preserve">Il cliente </w:t>
      </w:r>
      <w:r>
        <w:t xml:space="preserve">ha </w:t>
      </w:r>
      <w:r w:rsidR="002C5FE0">
        <w:t>aperto</w:t>
      </w:r>
      <w:r>
        <w:t xml:space="preserve"> </w:t>
      </w:r>
      <w:r w:rsidR="002C5FE0">
        <w:t>la</w:t>
      </w:r>
      <w:r>
        <w:t xml:space="preserve"> barra di ricerca nella homepage</w:t>
      </w:r>
    </w:p>
    <w:p w14:paraId="4F088CC3" w14:textId="5EF440F4" w:rsidR="007804FE" w:rsidRPr="004951D6" w:rsidRDefault="007804FE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5B6CAC94" w14:textId="1CA8C1CB" w:rsidR="007804FE" w:rsidRDefault="006A4088" w:rsidP="007804FE">
      <w:pPr>
        <w:pStyle w:val="Paragrafoelenco"/>
        <w:numPr>
          <w:ilvl w:val="0"/>
          <w:numId w:val="3"/>
        </w:numPr>
      </w:pPr>
      <w:r>
        <w:t>Il cliente</w:t>
      </w:r>
      <w:r w:rsidR="007804FE">
        <w:t xml:space="preserve"> digita il nome del prodotto che vuole cercare</w:t>
      </w:r>
    </w:p>
    <w:p w14:paraId="111F4931" w14:textId="2EAAED6A" w:rsidR="00841058" w:rsidRDefault="00841058" w:rsidP="007804FE">
      <w:pPr>
        <w:pStyle w:val="Paragrafoelenco"/>
        <w:numPr>
          <w:ilvl w:val="0"/>
          <w:numId w:val="3"/>
        </w:numPr>
      </w:pPr>
      <w:r>
        <w:t>Il cliente invia al sistema il nome del prodotto da cercare</w:t>
      </w:r>
    </w:p>
    <w:p w14:paraId="6E62B786" w14:textId="77D1F85A" w:rsidR="00841058" w:rsidRDefault="00841058" w:rsidP="007804FE">
      <w:pPr>
        <w:pStyle w:val="Paragrafoelenco"/>
        <w:numPr>
          <w:ilvl w:val="0"/>
          <w:numId w:val="3"/>
        </w:numPr>
      </w:pPr>
      <w:r>
        <w:t>Il sistema controlla la corrispondenza tra il nome inserito ed un prodotto all’interno dell’elenco</w:t>
      </w:r>
    </w:p>
    <w:p w14:paraId="4D318D8E" w14:textId="163472B6" w:rsidR="00841058" w:rsidRDefault="00841058" w:rsidP="007804FE">
      <w:pPr>
        <w:pStyle w:val="Paragrafoelenco"/>
        <w:numPr>
          <w:ilvl w:val="0"/>
          <w:numId w:val="3"/>
        </w:numPr>
      </w:pPr>
      <w:r>
        <w:t>Il sistema reindirizza l’utente alla lista dei prodotti corrispondenti a quello ricercato.</w:t>
      </w:r>
    </w:p>
    <w:p w14:paraId="3EA8BADD" w14:textId="2D0A80FE" w:rsidR="007804FE" w:rsidRDefault="007804FE" w:rsidP="007804FE">
      <w:r w:rsidRPr="004951D6">
        <w:rPr>
          <w:b/>
          <w:bCs/>
        </w:rPr>
        <w:t>Exit Condition:</w:t>
      </w:r>
      <w:r>
        <w:t xml:space="preserve"> </w:t>
      </w:r>
      <w:r w:rsidR="006A4088">
        <w:t xml:space="preserve">Il cliente </w:t>
      </w:r>
      <w:r>
        <w:t xml:space="preserve">si trova </w:t>
      </w:r>
      <w:r w:rsidR="00841058">
        <w:t>nell’elenco dei prodotti corrispondenti alla ricerca</w:t>
      </w:r>
      <w:r w:rsidR="001B1FD1">
        <w:t>.</w:t>
      </w:r>
    </w:p>
    <w:p w14:paraId="1ABF3D6B" w14:textId="6904E77E" w:rsidR="009532E3" w:rsidRDefault="007804FE" w:rsidP="009624E1">
      <w:pPr>
        <w:spacing w:after="40"/>
      </w:pPr>
      <w:r w:rsidRPr="004951D6">
        <w:rPr>
          <w:b/>
          <w:bCs/>
        </w:rPr>
        <w:t>Flussi alternativi/Eccezioni:</w:t>
      </w:r>
      <w:r>
        <w:t xml:space="preserve"> </w:t>
      </w:r>
      <w:r w:rsidR="009532E3">
        <w:t xml:space="preserve">Se al punto </w:t>
      </w:r>
      <w:r w:rsidR="00841058">
        <w:t>3</w:t>
      </w:r>
      <w:r w:rsidR="009532E3">
        <w:t xml:space="preserve"> non esiste all’interno del sito un prodotto con nome uguale </w:t>
      </w:r>
      <w:r w:rsidR="00841058">
        <w:t>a quello richiesto reindirizza il cliente alla pagina di ricerca fallita</w:t>
      </w:r>
      <w:r w:rsidR="00A02E76">
        <w:t>.</w:t>
      </w:r>
      <w:r w:rsidR="009624E1">
        <w:t xml:space="preserve"> (UC_11.1)</w:t>
      </w:r>
    </w:p>
    <w:p w14:paraId="71749875" w14:textId="12CB3CF3" w:rsidR="00870664" w:rsidRDefault="00870664" w:rsidP="007804FE"/>
    <w:p w14:paraId="3D881787" w14:textId="77777777" w:rsidR="00F649D1" w:rsidRDefault="00F649D1" w:rsidP="007804FE">
      <w:pPr>
        <w:rPr>
          <w:b/>
          <w:bCs/>
          <w:sz w:val="24"/>
          <w:szCs w:val="24"/>
        </w:rPr>
      </w:pPr>
    </w:p>
    <w:p w14:paraId="5108A262" w14:textId="77777777" w:rsidR="00F649D1" w:rsidRDefault="00F649D1" w:rsidP="007804FE">
      <w:pPr>
        <w:rPr>
          <w:b/>
          <w:bCs/>
          <w:sz w:val="24"/>
          <w:szCs w:val="24"/>
        </w:rPr>
      </w:pPr>
    </w:p>
    <w:p w14:paraId="6BA9EB9F" w14:textId="77777777" w:rsidR="00F649D1" w:rsidRDefault="00F649D1" w:rsidP="007804FE">
      <w:pPr>
        <w:rPr>
          <w:b/>
          <w:bCs/>
          <w:sz w:val="24"/>
          <w:szCs w:val="24"/>
        </w:rPr>
      </w:pPr>
    </w:p>
    <w:p w14:paraId="3B1B4A1A" w14:textId="77777777" w:rsidR="00F649D1" w:rsidRDefault="00F649D1" w:rsidP="007804FE">
      <w:pPr>
        <w:rPr>
          <w:b/>
          <w:bCs/>
          <w:sz w:val="24"/>
          <w:szCs w:val="24"/>
        </w:rPr>
      </w:pPr>
    </w:p>
    <w:p w14:paraId="2ED5D35E" w14:textId="77777777" w:rsidR="00F649D1" w:rsidRDefault="00F649D1" w:rsidP="007804FE">
      <w:pPr>
        <w:rPr>
          <w:b/>
          <w:bCs/>
          <w:sz w:val="24"/>
          <w:szCs w:val="24"/>
        </w:rPr>
      </w:pPr>
    </w:p>
    <w:p w14:paraId="01A98A66" w14:textId="77777777" w:rsidR="00F649D1" w:rsidRDefault="00F649D1" w:rsidP="007804FE">
      <w:pPr>
        <w:rPr>
          <w:b/>
          <w:bCs/>
          <w:sz w:val="24"/>
          <w:szCs w:val="24"/>
        </w:rPr>
      </w:pPr>
    </w:p>
    <w:p w14:paraId="0A6E1C30" w14:textId="77777777" w:rsidR="00F649D1" w:rsidRDefault="00F649D1" w:rsidP="007804FE">
      <w:pPr>
        <w:rPr>
          <w:b/>
          <w:bCs/>
          <w:sz w:val="24"/>
          <w:szCs w:val="24"/>
        </w:rPr>
      </w:pPr>
    </w:p>
    <w:p w14:paraId="439B5B9A" w14:textId="77777777" w:rsidR="00F649D1" w:rsidRDefault="00F649D1" w:rsidP="007804FE">
      <w:pPr>
        <w:rPr>
          <w:b/>
          <w:bCs/>
          <w:sz w:val="24"/>
          <w:szCs w:val="24"/>
        </w:rPr>
      </w:pPr>
    </w:p>
    <w:p w14:paraId="7ADCC22D" w14:textId="77777777" w:rsidR="00F649D1" w:rsidRDefault="00F649D1" w:rsidP="007804FE">
      <w:pPr>
        <w:rPr>
          <w:b/>
          <w:bCs/>
          <w:sz w:val="24"/>
          <w:szCs w:val="24"/>
        </w:rPr>
      </w:pPr>
    </w:p>
    <w:p w14:paraId="63801560" w14:textId="77777777" w:rsidR="00F649D1" w:rsidRDefault="00F649D1" w:rsidP="007804FE">
      <w:pPr>
        <w:rPr>
          <w:b/>
          <w:bCs/>
          <w:sz w:val="24"/>
          <w:szCs w:val="24"/>
        </w:rPr>
      </w:pPr>
    </w:p>
    <w:p w14:paraId="0E3E30FD" w14:textId="4F72003D" w:rsidR="00870664" w:rsidRPr="004951D6" w:rsidRDefault="00870664" w:rsidP="007804FE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</w:t>
      </w:r>
      <w:r w:rsidR="00BF6D24">
        <w:rPr>
          <w:b/>
          <w:bCs/>
          <w:sz w:val="24"/>
          <w:szCs w:val="24"/>
        </w:rPr>
        <w:t>14</w:t>
      </w:r>
      <w:r w:rsidRPr="004951D6">
        <w:rPr>
          <w:b/>
          <w:bCs/>
          <w:sz w:val="24"/>
          <w:szCs w:val="24"/>
        </w:rPr>
        <w:t xml:space="preserve"> Scrivi recensione prodotto</w:t>
      </w:r>
    </w:p>
    <w:p w14:paraId="765CA487" w14:textId="79A54D6D" w:rsidR="00870664" w:rsidRDefault="00870664" w:rsidP="007804FE">
      <w:r w:rsidRPr="004951D6">
        <w:rPr>
          <w:b/>
          <w:bCs/>
        </w:rPr>
        <w:t>Attore:</w:t>
      </w:r>
      <w:r>
        <w:t xml:space="preserve"> </w:t>
      </w:r>
      <w:r w:rsidR="006A4088">
        <w:t>Clie</w:t>
      </w:r>
      <w:r>
        <w:t>nte</w:t>
      </w:r>
    </w:p>
    <w:p w14:paraId="1A6A9B53" w14:textId="4CF498BD" w:rsidR="00870664" w:rsidRDefault="00870664" w:rsidP="007804FE">
      <w:r w:rsidRPr="004951D6">
        <w:rPr>
          <w:b/>
          <w:bCs/>
        </w:rPr>
        <w:t>Entry condition:</w:t>
      </w:r>
      <w:r>
        <w:t xml:space="preserve"> </w:t>
      </w:r>
      <w:r w:rsidR="006A4088">
        <w:t>Il cliente</w:t>
      </w:r>
      <w:r>
        <w:t xml:space="preserve"> </w:t>
      </w:r>
      <w:r w:rsidR="009532E3">
        <w:t>sceglie la funzionalità “</w:t>
      </w:r>
      <w:r>
        <w:t>scrivi una recensione</w:t>
      </w:r>
      <w:r w:rsidR="009532E3">
        <w:t>”</w:t>
      </w:r>
      <w:r>
        <w:t xml:space="preserve"> dopo aver acquistato un prodotto</w:t>
      </w:r>
    </w:p>
    <w:p w14:paraId="68A9BE4B" w14:textId="0154DF83" w:rsidR="00870664" w:rsidRPr="004951D6" w:rsidRDefault="00870664" w:rsidP="007804FE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300F58F7" w14:textId="4128EFE1" w:rsidR="00870664" w:rsidRDefault="00850434" w:rsidP="00870664">
      <w:pPr>
        <w:pStyle w:val="Paragrafoelenco"/>
        <w:numPr>
          <w:ilvl w:val="0"/>
          <w:numId w:val="4"/>
        </w:numPr>
      </w:pPr>
      <w:r>
        <w:t>Il sistema carica la schermata di inserimento recensione</w:t>
      </w:r>
    </w:p>
    <w:p w14:paraId="5A8754EA" w14:textId="7BE38B0F" w:rsidR="00850434" w:rsidRDefault="006A4088" w:rsidP="00870664">
      <w:pPr>
        <w:pStyle w:val="Paragrafoelenco"/>
        <w:numPr>
          <w:ilvl w:val="0"/>
          <w:numId w:val="4"/>
        </w:numPr>
      </w:pPr>
      <w:r>
        <w:t>Il cliente</w:t>
      </w:r>
      <w:r w:rsidR="00850434">
        <w:t xml:space="preserve"> scrive la sua recensione riguardante il prodotto</w:t>
      </w:r>
    </w:p>
    <w:p w14:paraId="759BB714" w14:textId="2B53BE36" w:rsidR="00850434" w:rsidRDefault="006A4088" w:rsidP="00870664">
      <w:pPr>
        <w:pStyle w:val="Paragrafoelenco"/>
        <w:numPr>
          <w:ilvl w:val="0"/>
          <w:numId w:val="4"/>
        </w:numPr>
      </w:pPr>
      <w:r>
        <w:t>Il cliente</w:t>
      </w:r>
      <w:r w:rsidR="00850434">
        <w:t xml:space="preserve"> preme “invia”</w:t>
      </w:r>
    </w:p>
    <w:p w14:paraId="616727A1" w14:textId="13E960B2" w:rsidR="00850434" w:rsidRDefault="00850434" w:rsidP="00870664">
      <w:pPr>
        <w:pStyle w:val="Paragrafoelenco"/>
        <w:numPr>
          <w:ilvl w:val="0"/>
          <w:numId w:val="4"/>
        </w:numPr>
      </w:pPr>
      <w:r>
        <w:t>Il sistema elabora la recensione e la rende disponibile a tutti</w:t>
      </w:r>
      <w:r w:rsidR="007B2FCE">
        <w:t xml:space="preserve"> gli altri </w:t>
      </w:r>
      <w:r w:rsidR="006A4088">
        <w:t>clienti</w:t>
      </w:r>
      <w:r w:rsidR="007B2FCE">
        <w:t>.</w:t>
      </w:r>
    </w:p>
    <w:p w14:paraId="184714EB" w14:textId="62CFE7CE" w:rsidR="006A770D" w:rsidRDefault="006A770D" w:rsidP="006A770D">
      <w:r w:rsidRPr="004951D6">
        <w:rPr>
          <w:b/>
          <w:bCs/>
        </w:rPr>
        <w:t>Exit Condition:</w:t>
      </w:r>
      <w:r>
        <w:t xml:space="preserve"> </w:t>
      </w:r>
      <w:r w:rsidR="006A4088">
        <w:t xml:space="preserve">Il cliente </w:t>
      </w:r>
      <w:r>
        <w:t>ritorna alla homepage e la recensione diventa disponibile a tutti gli altri utenti</w:t>
      </w:r>
    </w:p>
    <w:p w14:paraId="1EFE2C5A" w14:textId="0F0E09E2" w:rsidR="006A770D" w:rsidRDefault="006A770D" w:rsidP="00850434">
      <w:pPr>
        <w:rPr>
          <w:noProof/>
        </w:rPr>
      </w:pPr>
    </w:p>
    <w:p w14:paraId="289DD66E" w14:textId="19EDE39D" w:rsidR="00F649D1" w:rsidRDefault="00F649D1" w:rsidP="00850434"/>
    <w:p w14:paraId="5BAA08C2" w14:textId="77777777" w:rsidR="00F649D1" w:rsidRDefault="00F649D1" w:rsidP="00850434">
      <w:pPr>
        <w:rPr>
          <w:b/>
          <w:bCs/>
          <w:sz w:val="24"/>
          <w:szCs w:val="24"/>
        </w:rPr>
      </w:pPr>
    </w:p>
    <w:p w14:paraId="2F0B27D3" w14:textId="77777777" w:rsidR="00F649D1" w:rsidRDefault="00F649D1" w:rsidP="00850434">
      <w:pPr>
        <w:rPr>
          <w:b/>
          <w:bCs/>
          <w:sz w:val="24"/>
          <w:szCs w:val="24"/>
        </w:rPr>
      </w:pPr>
    </w:p>
    <w:p w14:paraId="58FD066F" w14:textId="77777777" w:rsidR="00F649D1" w:rsidRDefault="00F649D1" w:rsidP="00850434">
      <w:pPr>
        <w:rPr>
          <w:b/>
          <w:bCs/>
          <w:sz w:val="24"/>
          <w:szCs w:val="24"/>
        </w:rPr>
      </w:pPr>
    </w:p>
    <w:p w14:paraId="7F119358" w14:textId="77777777" w:rsidR="00F649D1" w:rsidRDefault="00F649D1" w:rsidP="00850434">
      <w:pPr>
        <w:rPr>
          <w:b/>
          <w:bCs/>
          <w:sz w:val="24"/>
          <w:szCs w:val="24"/>
        </w:rPr>
      </w:pPr>
    </w:p>
    <w:p w14:paraId="40D3D2B3" w14:textId="77777777" w:rsidR="00F649D1" w:rsidRDefault="00F649D1" w:rsidP="00850434">
      <w:pPr>
        <w:rPr>
          <w:b/>
          <w:bCs/>
          <w:sz w:val="24"/>
          <w:szCs w:val="24"/>
        </w:rPr>
      </w:pPr>
    </w:p>
    <w:p w14:paraId="51292373" w14:textId="77777777" w:rsidR="00F649D1" w:rsidRDefault="00F649D1" w:rsidP="00850434">
      <w:pPr>
        <w:rPr>
          <w:b/>
          <w:bCs/>
          <w:sz w:val="24"/>
          <w:szCs w:val="24"/>
        </w:rPr>
      </w:pPr>
    </w:p>
    <w:p w14:paraId="63D4BDC4" w14:textId="77777777" w:rsidR="00F649D1" w:rsidRDefault="00F649D1" w:rsidP="008504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352FB1DB" w14:textId="77777777" w:rsidR="00F649D1" w:rsidRDefault="00F649D1" w:rsidP="00850434">
      <w:pPr>
        <w:rPr>
          <w:b/>
          <w:bCs/>
          <w:sz w:val="24"/>
          <w:szCs w:val="24"/>
        </w:rPr>
      </w:pPr>
    </w:p>
    <w:p w14:paraId="46B04FB2" w14:textId="77777777" w:rsidR="00F649D1" w:rsidRDefault="00F649D1" w:rsidP="00850434">
      <w:pPr>
        <w:rPr>
          <w:b/>
          <w:bCs/>
          <w:sz w:val="24"/>
          <w:szCs w:val="24"/>
        </w:rPr>
      </w:pPr>
    </w:p>
    <w:p w14:paraId="2EFABB7A" w14:textId="77777777" w:rsidR="002842CB" w:rsidRDefault="002842CB" w:rsidP="00850434">
      <w:pPr>
        <w:rPr>
          <w:b/>
          <w:bCs/>
          <w:sz w:val="24"/>
          <w:szCs w:val="24"/>
        </w:rPr>
      </w:pPr>
    </w:p>
    <w:p w14:paraId="1762EEB1" w14:textId="77777777" w:rsidR="002842CB" w:rsidRDefault="002842CB" w:rsidP="00850434">
      <w:pPr>
        <w:rPr>
          <w:b/>
          <w:bCs/>
          <w:sz w:val="24"/>
          <w:szCs w:val="24"/>
        </w:rPr>
      </w:pPr>
    </w:p>
    <w:p w14:paraId="4490A7F7" w14:textId="77777777" w:rsidR="002842CB" w:rsidRDefault="002842CB" w:rsidP="00850434">
      <w:pPr>
        <w:rPr>
          <w:b/>
          <w:bCs/>
          <w:sz w:val="24"/>
          <w:szCs w:val="24"/>
        </w:rPr>
      </w:pPr>
    </w:p>
    <w:p w14:paraId="29B763A5" w14:textId="496BB878" w:rsidR="006A770D" w:rsidRPr="004951D6" w:rsidRDefault="006A770D" w:rsidP="00850434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</w:t>
      </w:r>
      <w:r w:rsidR="00BF6D24">
        <w:rPr>
          <w:b/>
          <w:bCs/>
          <w:sz w:val="24"/>
          <w:szCs w:val="24"/>
        </w:rPr>
        <w:t>18</w:t>
      </w:r>
      <w:r w:rsidRPr="004951D6">
        <w:rPr>
          <w:b/>
          <w:bCs/>
          <w:sz w:val="24"/>
          <w:szCs w:val="24"/>
        </w:rPr>
        <w:t xml:space="preserve"> Modifica prodotto</w:t>
      </w:r>
    </w:p>
    <w:p w14:paraId="0F5087EC" w14:textId="365C8FC8" w:rsidR="006A770D" w:rsidRDefault="006A770D" w:rsidP="00850434">
      <w:r w:rsidRPr="004951D6">
        <w:rPr>
          <w:b/>
          <w:bCs/>
        </w:rPr>
        <w:t>Attore:</w:t>
      </w:r>
      <w:r>
        <w:t xml:space="preserve"> Gestore del catalogo</w:t>
      </w:r>
    </w:p>
    <w:p w14:paraId="1804BE9B" w14:textId="7B926EF8" w:rsidR="006A770D" w:rsidRDefault="006A770D" w:rsidP="00850434">
      <w:r w:rsidRPr="004951D6">
        <w:rPr>
          <w:b/>
          <w:bCs/>
        </w:rPr>
        <w:t>Entry condition:</w:t>
      </w:r>
      <w:r>
        <w:t xml:space="preserve"> Il gestore ha </w:t>
      </w:r>
      <w:r w:rsidR="009532E3">
        <w:t xml:space="preserve">scelto </w:t>
      </w:r>
      <w:r w:rsidR="00452881">
        <w:t>il prodotto da modificare nell’opportuna pagina.</w:t>
      </w:r>
    </w:p>
    <w:p w14:paraId="37F9A301" w14:textId="06F1F598" w:rsidR="006A770D" w:rsidRPr="004951D6" w:rsidRDefault="006A770D" w:rsidP="00850434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0B676F8F" w14:textId="5952EEB5" w:rsidR="006A770D" w:rsidRDefault="006A770D" w:rsidP="006A770D">
      <w:pPr>
        <w:pStyle w:val="Paragrafoelenco"/>
        <w:numPr>
          <w:ilvl w:val="0"/>
          <w:numId w:val="5"/>
        </w:numPr>
      </w:pPr>
      <w:r>
        <w:t>Il sistema carica la pagina di modifica con i vari campi modificabili</w:t>
      </w:r>
    </w:p>
    <w:p w14:paraId="15BCABB7" w14:textId="61D45A30" w:rsidR="002C5FE0" w:rsidRDefault="006A770D" w:rsidP="002C5FE0">
      <w:pPr>
        <w:pStyle w:val="Paragrafoelenco"/>
        <w:numPr>
          <w:ilvl w:val="0"/>
          <w:numId w:val="5"/>
        </w:numPr>
      </w:pPr>
      <w:r>
        <w:t xml:space="preserve">Il gestore del catalogo </w:t>
      </w:r>
      <w:r w:rsidR="002C5FE0">
        <w:t>modifica il nome del prodotto (Opzionale)</w:t>
      </w:r>
    </w:p>
    <w:p w14:paraId="2A94BBA1" w14:textId="0B6A1604" w:rsidR="002C5FE0" w:rsidRDefault="002C5FE0" w:rsidP="002C5FE0">
      <w:pPr>
        <w:pStyle w:val="Paragrafoelenco"/>
        <w:numPr>
          <w:ilvl w:val="0"/>
          <w:numId w:val="5"/>
        </w:numPr>
      </w:pPr>
      <w:r>
        <w:t>Il gestore del catalogo modifica la descrizione del prodotto (Opzionale)</w:t>
      </w:r>
    </w:p>
    <w:p w14:paraId="7FDB55A4" w14:textId="05EC34D1" w:rsidR="002C5FE0" w:rsidRDefault="002C5FE0" w:rsidP="002C5FE0">
      <w:pPr>
        <w:pStyle w:val="Paragrafoelenco"/>
        <w:numPr>
          <w:ilvl w:val="0"/>
          <w:numId w:val="5"/>
        </w:numPr>
      </w:pPr>
      <w:r>
        <w:t>Il gestore del catalogo modifica il prezzo del prodotto (Opzionale)</w:t>
      </w:r>
    </w:p>
    <w:p w14:paraId="51B2D745" w14:textId="25B3DB40" w:rsidR="00452881" w:rsidRDefault="00452881" w:rsidP="002C5FE0">
      <w:pPr>
        <w:pStyle w:val="Paragrafoelenco"/>
        <w:numPr>
          <w:ilvl w:val="0"/>
          <w:numId w:val="5"/>
        </w:numPr>
      </w:pPr>
      <w:r>
        <w:t>Il gestore del catalogo modifica il formato (Opzionale)</w:t>
      </w:r>
    </w:p>
    <w:p w14:paraId="7FEEF153" w14:textId="37DEFB44" w:rsidR="00452881" w:rsidRDefault="00452881" w:rsidP="002C5FE0">
      <w:pPr>
        <w:pStyle w:val="Paragrafoelenco"/>
        <w:numPr>
          <w:ilvl w:val="0"/>
          <w:numId w:val="5"/>
        </w:numPr>
      </w:pPr>
      <w:r>
        <w:t>Il gestore del catalogo modifica il marchio (Opzionale)</w:t>
      </w:r>
    </w:p>
    <w:p w14:paraId="005A3BA5" w14:textId="3A58D717" w:rsidR="00452881" w:rsidRDefault="00452881" w:rsidP="002C5FE0">
      <w:pPr>
        <w:pStyle w:val="Paragrafoelenco"/>
        <w:numPr>
          <w:ilvl w:val="0"/>
          <w:numId w:val="5"/>
        </w:numPr>
      </w:pPr>
      <w:r>
        <w:t>Il gestore del catalogo modifica la disponibilità (Opzionale)</w:t>
      </w:r>
    </w:p>
    <w:p w14:paraId="553ACCBA" w14:textId="4AAD08DB" w:rsidR="006A770D" w:rsidRDefault="006A770D" w:rsidP="006A770D">
      <w:pPr>
        <w:pStyle w:val="Paragrafoelenco"/>
        <w:numPr>
          <w:ilvl w:val="0"/>
          <w:numId w:val="5"/>
        </w:numPr>
      </w:pPr>
      <w:r>
        <w:t>Il gestore del catalogo preme su conferma</w:t>
      </w:r>
    </w:p>
    <w:p w14:paraId="6B39A142" w14:textId="42C19CCC" w:rsidR="006A770D" w:rsidRDefault="006A770D" w:rsidP="006A770D">
      <w:pPr>
        <w:pStyle w:val="Paragrafoelenco"/>
        <w:numPr>
          <w:ilvl w:val="0"/>
          <w:numId w:val="5"/>
        </w:numPr>
      </w:pPr>
      <w:r>
        <w:t>Il sistema accetta la richiesta e salva le nuove informazioni</w:t>
      </w:r>
    </w:p>
    <w:p w14:paraId="18A91900" w14:textId="26D76215" w:rsidR="006A770D" w:rsidRDefault="006A770D" w:rsidP="006A770D">
      <w:r w:rsidRPr="004951D6">
        <w:rPr>
          <w:b/>
          <w:bCs/>
        </w:rPr>
        <w:t>Exit</w:t>
      </w:r>
      <w:r w:rsidR="007E7382" w:rsidRPr="004951D6">
        <w:rPr>
          <w:b/>
          <w:bCs/>
        </w:rPr>
        <w:t xml:space="preserve"> Condition:</w:t>
      </w:r>
      <w:r w:rsidR="007E7382">
        <w:t xml:space="preserve"> Le nuove informazioni sono rese disponibili agli utenti</w:t>
      </w:r>
      <w:r w:rsidR="002842CB">
        <w:t xml:space="preserve"> e il gestore del catalogo viene reindirizzato alla pagina di successo.</w:t>
      </w:r>
    </w:p>
    <w:p w14:paraId="651D279D" w14:textId="5641AD64" w:rsidR="007E7382" w:rsidRDefault="007E7382" w:rsidP="006A770D"/>
    <w:p w14:paraId="673ACDAE" w14:textId="77777777" w:rsidR="00F649D1" w:rsidRDefault="00F649D1" w:rsidP="006A770D">
      <w:pPr>
        <w:rPr>
          <w:b/>
          <w:bCs/>
          <w:sz w:val="24"/>
          <w:szCs w:val="24"/>
        </w:rPr>
      </w:pPr>
    </w:p>
    <w:p w14:paraId="2CBEC60A" w14:textId="77777777" w:rsidR="00F649D1" w:rsidRDefault="00F649D1" w:rsidP="006A770D">
      <w:pPr>
        <w:rPr>
          <w:b/>
          <w:bCs/>
          <w:sz w:val="24"/>
          <w:szCs w:val="24"/>
        </w:rPr>
      </w:pPr>
    </w:p>
    <w:p w14:paraId="3F94D767" w14:textId="77777777" w:rsidR="00F649D1" w:rsidRDefault="00F649D1" w:rsidP="006A770D">
      <w:pPr>
        <w:rPr>
          <w:b/>
          <w:bCs/>
          <w:sz w:val="24"/>
          <w:szCs w:val="24"/>
        </w:rPr>
      </w:pPr>
    </w:p>
    <w:p w14:paraId="5FA29FF3" w14:textId="77777777" w:rsidR="00F649D1" w:rsidRDefault="00F649D1" w:rsidP="006A770D">
      <w:pPr>
        <w:rPr>
          <w:b/>
          <w:bCs/>
          <w:sz w:val="24"/>
          <w:szCs w:val="24"/>
        </w:rPr>
      </w:pPr>
    </w:p>
    <w:p w14:paraId="12BC401A" w14:textId="77777777" w:rsidR="00F649D1" w:rsidRDefault="00F649D1" w:rsidP="006A770D">
      <w:pPr>
        <w:rPr>
          <w:b/>
          <w:bCs/>
          <w:sz w:val="24"/>
          <w:szCs w:val="24"/>
        </w:rPr>
      </w:pPr>
    </w:p>
    <w:p w14:paraId="5665B7F5" w14:textId="77777777" w:rsidR="00F649D1" w:rsidRDefault="00F649D1" w:rsidP="006A770D">
      <w:pPr>
        <w:rPr>
          <w:b/>
          <w:bCs/>
          <w:sz w:val="24"/>
          <w:szCs w:val="24"/>
        </w:rPr>
      </w:pPr>
    </w:p>
    <w:p w14:paraId="52C4BE41" w14:textId="77777777" w:rsidR="00F649D1" w:rsidRDefault="00F649D1" w:rsidP="006A770D">
      <w:pPr>
        <w:rPr>
          <w:b/>
          <w:bCs/>
          <w:sz w:val="24"/>
          <w:szCs w:val="24"/>
        </w:rPr>
      </w:pPr>
    </w:p>
    <w:p w14:paraId="4DAFA377" w14:textId="77777777" w:rsidR="00F649D1" w:rsidRDefault="00F649D1" w:rsidP="006A770D">
      <w:pPr>
        <w:rPr>
          <w:b/>
          <w:bCs/>
          <w:sz w:val="24"/>
          <w:szCs w:val="24"/>
        </w:rPr>
      </w:pPr>
    </w:p>
    <w:p w14:paraId="4A0B569C" w14:textId="77777777" w:rsidR="00F649D1" w:rsidRDefault="00F649D1" w:rsidP="006A770D">
      <w:pPr>
        <w:rPr>
          <w:b/>
          <w:bCs/>
          <w:sz w:val="24"/>
          <w:szCs w:val="24"/>
        </w:rPr>
      </w:pPr>
    </w:p>
    <w:p w14:paraId="01392310" w14:textId="77777777" w:rsidR="00F649D1" w:rsidRDefault="00F649D1" w:rsidP="006A770D">
      <w:pPr>
        <w:rPr>
          <w:b/>
          <w:bCs/>
          <w:sz w:val="24"/>
          <w:szCs w:val="24"/>
        </w:rPr>
      </w:pPr>
    </w:p>
    <w:p w14:paraId="53FF6438" w14:textId="38328527" w:rsidR="00EF3184" w:rsidRDefault="00EF3184" w:rsidP="006A770D"/>
    <w:p w14:paraId="60FD5E5B" w14:textId="77777777" w:rsidR="00F649D1" w:rsidRDefault="00F649D1" w:rsidP="006A770D">
      <w:pPr>
        <w:rPr>
          <w:b/>
          <w:bCs/>
          <w:sz w:val="24"/>
          <w:szCs w:val="24"/>
        </w:rPr>
      </w:pPr>
    </w:p>
    <w:p w14:paraId="3C2EA4D6" w14:textId="77777777" w:rsidR="00F649D1" w:rsidRDefault="00F649D1" w:rsidP="006A770D">
      <w:pPr>
        <w:rPr>
          <w:b/>
          <w:bCs/>
          <w:sz w:val="24"/>
          <w:szCs w:val="24"/>
        </w:rPr>
      </w:pPr>
    </w:p>
    <w:p w14:paraId="2F93999D" w14:textId="77777777" w:rsidR="00F649D1" w:rsidRDefault="00F649D1" w:rsidP="006A770D">
      <w:pPr>
        <w:rPr>
          <w:b/>
          <w:bCs/>
          <w:sz w:val="24"/>
          <w:szCs w:val="24"/>
        </w:rPr>
      </w:pPr>
    </w:p>
    <w:p w14:paraId="57386726" w14:textId="77777777" w:rsidR="00F649D1" w:rsidRDefault="00F649D1" w:rsidP="006A770D">
      <w:pPr>
        <w:rPr>
          <w:b/>
          <w:bCs/>
          <w:sz w:val="24"/>
          <w:szCs w:val="24"/>
        </w:rPr>
      </w:pPr>
    </w:p>
    <w:p w14:paraId="2D19841C" w14:textId="77777777" w:rsidR="00F649D1" w:rsidRDefault="00F649D1" w:rsidP="006A770D">
      <w:pPr>
        <w:rPr>
          <w:b/>
          <w:bCs/>
          <w:sz w:val="24"/>
          <w:szCs w:val="24"/>
        </w:rPr>
      </w:pPr>
    </w:p>
    <w:p w14:paraId="3291CFA0" w14:textId="77777777" w:rsidR="00F649D1" w:rsidRDefault="00F649D1" w:rsidP="006A770D">
      <w:pPr>
        <w:rPr>
          <w:b/>
          <w:bCs/>
          <w:sz w:val="24"/>
          <w:szCs w:val="24"/>
        </w:rPr>
      </w:pPr>
    </w:p>
    <w:p w14:paraId="3A4442A1" w14:textId="77777777" w:rsidR="00F649D1" w:rsidRDefault="00F649D1" w:rsidP="006A770D">
      <w:pPr>
        <w:rPr>
          <w:b/>
          <w:bCs/>
          <w:sz w:val="24"/>
          <w:szCs w:val="24"/>
        </w:rPr>
      </w:pPr>
    </w:p>
    <w:p w14:paraId="533037A4" w14:textId="77777777" w:rsidR="00F649D1" w:rsidRDefault="00F649D1" w:rsidP="006A770D">
      <w:pPr>
        <w:rPr>
          <w:b/>
          <w:bCs/>
          <w:sz w:val="24"/>
          <w:szCs w:val="24"/>
        </w:rPr>
      </w:pPr>
    </w:p>
    <w:p w14:paraId="78D25D1C" w14:textId="77777777" w:rsidR="00F649D1" w:rsidRDefault="00F649D1" w:rsidP="006A770D">
      <w:pPr>
        <w:rPr>
          <w:b/>
          <w:bCs/>
          <w:sz w:val="24"/>
          <w:szCs w:val="24"/>
        </w:rPr>
      </w:pPr>
    </w:p>
    <w:p w14:paraId="09980649" w14:textId="77777777" w:rsidR="00F649D1" w:rsidRDefault="00F649D1" w:rsidP="006A770D">
      <w:pPr>
        <w:rPr>
          <w:b/>
          <w:bCs/>
          <w:sz w:val="24"/>
          <w:szCs w:val="24"/>
        </w:rPr>
      </w:pPr>
    </w:p>
    <w:p w14:paraId="33899807" w14:textId="77777777" w:rsidR="00F649D1" w:rsidRDefault="00F649D1" w:rsidP="006A770D">
      <w:pPr>
        <w:rPr>
          <w:b/>
          <w:bCs/>
          <w:sz w:val="24"/>
          <w:szCs w:val="24"/>
        </w:rPr>
      </w:pPr>
    </w:p>
    <w:p w14:paraId="053FCC10" w14:textId="3C06B933" w:rsidR="00EF3184" w:rsidRPr="004951D6" w:rsidRDefault="00EF3184" w:rsidP="006A770D">
      <w:pPr>
        <w:rPr>
          <w:b/>
          <w:bCs/>
          <w:sz w:val="24"/>
          <w:szCs w:val="24"/>
        </w:rPr>
      </w:pPr>
      <w:r w:rsidRPr="004951D6">
        <w:rPr>
          <w:b/>
          <w:bCs/>
          <w:sz w:val="24"/>
          <w:szCs w:val="24"/>
        </w:rPr>
        <w:t>UC_</w:t>
      </w:r>
      <w:r w:rsidR="00BF6D24">
        <w:rPr>
          <w:b/>
          <w:bCs/>
          <w:sz w:val="24"/>
          <w:szCs w:val="24"/>
        </w:rPr>
        <w:t>2</w:t>
      </w:r>
      <w:r w:rsidR="003F7657">
        <w:rPr>
          <w:b/>
          <w:bCs/>
          <w:sz w:val="24"/>
          <w:szCs w:val="24"/>
        </w:rPr>
        <w:t>5</w:t>
      </w:r>
      <w:r w:rsidRPr="004951D6">
        <w:rPr>
          <w:b/>
          <w:bCs/>
          <w:sz w:val="24"/>
          <w:szCs w:val="24"/>
        </w:rPr>
        <w:t xml:space="preserve"> Visualizza ordini da spedire</w:t>
      </w:r>
    </w:p>
    <w:p w14:paraId="382A6649" w14:textId="69E02344" w:rsidR="00EF3184" w:rsidRDefault="00EF3184" w:rsidP="006A770D">
      <w:r w:rsidRPr="004951D6">
        <w:rPr>
          <w:b/>
          <w:bCs/>
        </w:rPr>
        <w:t>Attore:</w:t>
      </w:r>
      <w:r>
        <w:t xml:space="preserve"> Gestore degli ordini</w:t>
      </w:r>
    </w:p>
    <w:p w14:paraId="56B5CD3B" w14:textId="7F9E421D" w:rsidR="00EF3184" w:rsidRDefault="00EF3184" w:rsidP="006A770D">
      <w:r w:rsidRPr="004951D6">
        <w:rPr>
          <w:b/>
          <w:bCs/>
        </w:rPr>
        <w:t>Entry condition:</w:t>
      </w:r>
      <w:r>
        <w:t xml:space="preserve"> Il gestore degli ordini ha </w:t>
      </w:r>
      <w:r w:rsidR="009532E3">
        <w:t>scelto la funzionalità</w:t>
      </w:r>
      <w:r>
        <w:t xml:space="preserve"> “</w:t>
      </w:r>
      <w:r w:rsidR="000C38CD">
        <w:t>ordini</w:t>
      </w:r>
      <w:r w:rsidR="004A23F6">
        <w:t xml:space="preserve"> da spedire</w:t>
      </w:r>
      <w:r>
        <w:t>” nell’opportuno menù</w:t>
      </w:r>
    </w:p>
    <w:p w14:paraId="03408AD5" w14:textId="220FBC74" w:rsidR="00EF3184" w:rsidRPr="004951D6" w:rsidRDefault="00EF3184" w:rsidP="006A770D">
      <w:pPr>
        <w:rPr>
          <w:b/>
          <w:bCs/>
        </w:rPr>
      </w:pPr>
      <w:r w:rsidRPr="004951D6">
        <w:rPr>
          <w:b/>
          <w:bCs/>
        </w:rPr>
        <w:t>Flusso di eventi:</w:t>
      </w:r>
    </w:p>
    <w:p w14:paraId="50BD6656" w14:textId="502A7AA7" w:rsidR="00EF3184" w:rsidRDefault="00CB2136" w:rsidP="00CB2136">
      <w:pPr>
        <w:pStyle w:val="Paragrafoelenco"/>
        <w:numPr>
          <w:ilvl w:val="0"/>
          <w:numId w:val="7"/>
        </w:numPr>
      </w:pPr>
      <w:r>
        <w:t>Il sistema mostra al gestore degli ordini tutti gli ordini</w:t>
      </w:r>
      <w:r w:rsidR="004A23F6">
        <w:t xml:space="preserve"> da spedire</w:t>
      </w:r>
      <w:r w:rsidR="000C38CD">
        <w:t>.</w:t>
      </w:r>
    </w:p>
    <w:p w14:paraId="494C0C95" w14:textId="2FDA9340" w:rsidR="00CB2136" w:rsidRDefault="00CB2136" w:rsidP="00CB2136">
      <w:r w:rsidRPr="004951D6">
        <w:rPr>
          <w:b/>
          <w:bCs/>
        </w:rPr>
        <w:t xml:space="preserve">Exit Condition: </w:t>
      </w:r>
      <w:r>
        <w:t xml:space="preserve">Il gestore degli ordini </w:t>
      </w:r>
      <w:r w:rsidR="009624E1">
        <w:t>si trova nella pagina degli ordini da spedire</w:t>
      </w:r>
      <w:r w:rsidR="002842CB">
        <w:t>.</w:t>
      </w:r>
    </w:p>
    <w:p w14:paraId="1F82A862" w14:textId="77777777" w:rsidR="007E7382" w:rsidRDefault="007E7382" w:rsidP="006A770D"/>
    <w:p w14:paraId="4541B39B" w14:textId="30A5A760" w:rsidR="002C2C25" w:rsidRDefault="002C2C25"/>
    <w:p w14:paraId="32A8A2D2" w14:textId="44809ACE" w:rsidR="000C38CD" w:rsidRDefault="000C38CD"/>
    <w:p w14:paraId="14BF9C24" w14:textId="15D5D99D" w:rsidR="000C38CD" w:rsidRDefault="000C38CD"/>
    <w:p w14:paraId="480A08EB" w14:textId="4404F1A4" w:rsidR="000C38CD" w:rsidRDefault="000C38CD"/>
    <w:p w14:paraId="0CB70B5B" w14:textId="653B4F50" w:rsidR="000C38CD" w:rsidRDefault="000C38CD"/>
    <w:p w14:paraId="2F5EA52D" w14:textId="5CF38584" w:rsidR="000C38CD" w:rsidRDefault="000C38CD"/>
    <w:p w14:paraId="0555EE73" w14:textId="4CA96EEB" w:rsidR="000C38CD" w:rsidRDefault="000C38CD"/>
    <w:p w14:paraId="1B110F9B" w14:textId="789065CD" w:rsidR="000C38CD" w:rsidRDefault="000C38CD"/>
    <w:p w14:paraId="569E6807" w14:textId="1609A671" w:rsidR="000C38CD" w:rsidRDefault="000C38CD"/>
    <w:p w14:paraId="0B4304FC" w14:textId="77777777" w:rsidR="000C38CD" w:rsidRPr="000C38CD" w:rsidRDefault="000C38CD">
      <w:pPr>
        <w:rPr>
          <w:b/>
          <w:bCs/>
          <w:sz w:val="24"/>
          <w:szCs w:val="24"/>
        </w:rPr>
      </w:pPr>
    </w:p>
    <w:p w14:paraId="63784F2A" w14:textId="77777777" w:rsidR="002842CB" w:rsidRDefault="002842CB">
      <w:pPr>
        <w:rPr>
          <w:b/>
          <w:bCs/>
          <w:sz w:val="24"/>
          <w:szCs w:val="24"/>
        </w:rPr>
      </w:pPr>
    </w:p>
    <w:p w14:paraId="2A6ACDC8" w14:textId="77777777" w:rsidR="002842CB" w:rsidRDefault="002842CB">
      <w:pPr>
        <w:rPr>
          <w:b/>
          <w:bCs/>
          <w:sz w:val="24"/>
          <w:szCs w:val="24"/>
        </w:rPr>
      </w:pPr>
    </w:p>
    <w:p w14:paraId="2F286464" w14:textId="525F2732" w:rsidR="000C38CD" w:rsidRPr="000C38CD" w:rsidRDefault="000C38CD">
      <w:pPr>
        <w:rPr>
          <w:b/>
          <w:bCs/>
          <w:sz w:val="24"/>
          <w:szCs w:val="24"/>
        </w:rPr>
      </w:pPr>
      <w:r w:rsidRPr="000C38CD">
        <w:rPr>
          <w:b/>
          <w:bCs/>
          <w:sz w:val="24"/>
          <w:szCs w:val="24"/>
        </w:rPr>
        <w:t>UC_2</w:t>
      </w:r>
      <w:r w:rsidR="00F26B77">
        <w:rPr>
          <w:b/>
          <w:bCs/>
          <w:sz w:val="24"/>
          <w:szCs w:val="24"/>
        </w:rPr>
        <w:t>2</w:t>
      </w:r>
      <w:r w:rsidRPr="000C38CD">
        <w:rPr>
          <w:b/>
          <w:bCs/>
          <w:sz w:val="24"/>
          <w:szCs w:val="24"/>
        </w:rPr>
        <w:t xml:space="preserve"> Spedisci ordini</w:t>
      </w:r>
    </w:p>
    <w:p w14:paraId="0279B8C7" w14:textId="227BAD92" w:rsidR="000C38CD" w:rsidRDefault="000C38CD">
      <w:r w:rsidRPr="000C38CD">
        <w:rPr>
          <w:b/>
          <w:bCs/>
        </w:rPr>
        <w:t>Attore</w:t>
      </w:r>
      <w:r>
        <w:t>: Gestore degli ordini</w:t>
      </w:r>
    </w:p>
    <w:p w14:paraId="7DBE6EA3" w14:textId="6CD7EAFA" w:rsidR="000C38CD" w:rsidRDefault="000C38CD">
      <w:r w:rsidRPr="000C38CD">
        <w:rPr>
          <w:b/>
          <w:bCs/>
        </w:rPr>
        <w:t>Entry condition</w:t>
      </w:r>
      <w:r>
        <w:t>: Il gestore degli ordini ha scelto la funzionalità “Visualizza ordini da spedire” nell’opportuno menù</w:t>
      </w:r>
    </w:p>
    <w:p w14:paraId="325E6A56" w14:textId="40C6501E" w:rsidR="000C38CD" w:rsidRPr="000C38CD" w:rsidRDefault="000C38CD">
      <w:pPr>
        <w:rPr>
          <w:b/>
          <w:bCs/>
        </w:rPr>
      </w:pPr>
      <w:r w:rsidRPr="000C38CD">
        <w:rPr>
          <w:b/>
          <w:bCs/>
        </w:rPr>
        <w:t xml:space="preserve">Flusso di eventi: </w:t>
      </w:r>
    </w:p>
    <w:p w14:paraId="12FC6B70" w14:textId="11552046" w:rsidR="000C38CD" w:rsidRDefault="000C38CD" w:rsidP="000C38CD">
      <w:pPr>
        <w:pStyle w:val="Paragrafoelenco"/>
        <w:numPr>
          <w:ilvl w:val="0"/>
          <w:numId w:val="9"/>
        </w:numPr>
      </w:pPr>
      <w:r>
        <w:t>Il sistema mostra al gestore degli ordini tutti gli ordini da spedire</w:t>
      </w:r>
    </w:p>
    <w:p w14:paraId="09C3E97C" w14:textId="34F5F68A" w:rsidR="000C38CD" w:rsidRDefault="000C38CD" w:rsidP="000C38CD">
      <w:pPr>
        <w:pStyle w:val="Paragrafoelenco"/>
        <w:numPr>
          <w:ilvl w:val="0"/>
          <w:numId w:val="9"/>
        </w:numPr>
      </w:pPr>
      <w:r>
        <w:t>Il gestore degli ordini seleziona l’ordine che desidera effettuare</w:t>
      </w:r>
    </w:p>
    <w:p w14:paraId="5AFFDBEE" w14:textId="13E697F6" w:rsidR="00A15D18" w:rsidRDefault="00A15D18" w:rsidP="000C38CD">
      <w:pPr>
        <w:pStyle w:val="Paragrafoelenco"/>
        <w:numPr>
          <w:ilvl w:val="0"/>
          <w:numId w:val="9"/>
        </w:numPr>
      </w:pPr>
      <w:r>
        <w:t>Il gestore degli ordini inserisce i giorni per la data di arrivo dalla data corrente</w:t>
      </w:r>
    </w:p>
    <w:p w14:paraId="6E132B7B" w14:textId="737961A6" w:rsidR="000C38CD" w:rsidRDefault="000C38CD" w:rsidP="000C38CD">
      <w:pPr>
        <w:pStyle w:val="Paragrafoelenco"/>
        <w:numPr>
          <w:ilvl w:val="0"/>
          <w:numId w:val="9"/>
        </w:numPr>
      </w:pPr>
      <w:r>
        <w:t>Il sistema effettua le operazioni di assegnazione della data di ordine.</w:t>
      </w:r>
    </w:p>
    <w:p w14:paraId="12A4053C" w14:textId="0D37F83E" w:rsidR="000C38CD" w:rsidRDefault="000C38CD" w:rsidP="000C38CD">
      <w:r w:rsidRPr="000C38CD">
        <w:rPr>
          <w:b/>
          <w:bCs/>
        </w:rPr>
        <w:lastRenderedPageBreak/>
        <w:t>Exit Condition:</w:t>
      </w:r>
      <w:r>
        <w:t xml:space="preserve"> Il sistema cancella l’ordine dalla pagina degli ordini da spedire.</w:t>
      </w:r>
    </w:p>
    <w:p w14:paraId="65AB64A1" w14:textId="2715B3D5" w:rsidR="00A15D18" w:rsidRDefault="00A15D18" w:rsidP="00A15D18">
      <w:pPr>
        <w:tabs>
          <w:tab w:val="left" w:pos="3600"/>
        </w:tabs>
      </w:pPr>
      <w:r w:rsidRPr="004951D6">
        <w:rPr>
          <w:b/>
          <w:bCs/>
        </w:rPr>
        <w:t>Flussi alternativi/Eccezioni:</w:t>
      </w:r>
      <w:r>
        <w:t xml:space="preserve"> Se al punto 4 il sistema si accorge che la data inserita è inferiore a 2 giorni o superiore a 10 giorni mostra il messaggio di errore “</w:t>
      </w:r>
      <w:r w:rsidR="002842CB">
        <w:t>Inserisci un numero di giorni compreso tra 2 e 10</w:t>
      </w:r>
      <w:r>
        <w:t>” (UC_27.1)</w:t>
      </w:r>
    </w:p>
    <w:p w14:paraId="373B22BD" w14:textId="2B1E0976" w:rsidR="000C38CD" w:rsidRDefault="000C38CD" w:rsidP="000C38CD"/>
    <w:p w14:paraId="3A5DB714" w14:textId="01F8FE07" w:rsidR="00917A2E" w:rsidRDefault="00917A2E" w:rsidP="000C38CD"/>
    <w:sectPr w:rsidR="00917A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70D"/>
    <w:multiLevelType w:val="hybridMultilevel"/>
    <w:tmpl w:val="42F04DBA"/>
    <w:lvl w:ilvl="0" w:tplc="CD76BE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C613AD"/>
    <w:multiLevelType w:val="hybridMultilevel"/>
    <w:tmpl w:val="A936FB2E"/>
    <w:lvl w:ilvl="0" w:tplc="4B600A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F36C2"/>
    <w:multiLevelType w:val="hybridMultilevel"/>
    <w:tmpl w:val="2C3C61FE"/>
    <w:lvl w:ilvl="0" w:tplc="A4562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C53A3C"/>
    <w:multiLevelType w:val="hybridMultilevel"/>
    <w:tmpl w:val="0786FDDA"/>
    <w:lvl w:ilvl="0" w:tplc="D88290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E678AF"/>
    <w:multiLevelType w:val="hybridMultilevel"/>
    <w:tmpl w:val="B2306E9A"/>
    <w:lvl w:ilvl="0" w:tplc="3F7A99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D20074"/>
    <w:multiLevelType w:val="hybridMultilevel"/>
    <w:tmpl w:val="0B0ACE7E"/>
    <w:lvl w:ilvl="0" w:tplc="96D6263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57132B8B"/>
    <w:multiLevelType w:val="hybridMultilevel"/>
    <w:tmpl w:val="C87816F8"/>
    <w:lvl w:ilvl="0" w:tplc="6A28F1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400898"/>
    <w:multiLevelType w:val="hybridMultilevel"/>
    <w:tmpl w:val="F09292DC"/>
    <w:lvl w:ilvl="0" w:tplc="A4528E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242E87"/>
    <w:multiLevelType w:val="hybridMultilevel"/>
    <w:tmpl w:val="DBC46E8C"/>
    <w:lvl w:ilvl="0" w:tplc="2F4A79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4F"/>
    <w:rsid w:val="00005D65"/>
    <w:rsid w:val="000C38CD"/>
    <w:rsid w:val="000E161E"/>
    <w:rsid w:val="000F0C4F"/>
    <w:rsid w:val="0015745A"/>
    <w:rsid w:val="001B1FD1"/>
    <w:rsid w:val="00204B99"/>
    <w:rsid w:val="0025471B"/>
    <w:rsid w:val="00276F0E"/>
    <w:rsid w:val="002842CB"/>
    <w:rsid w:val="002B020C"/>
    <w:rsid w:val="002C2C25"/>
    <w:rsid w:val="002C5FE0"/>
    <w:rsid w:val="003971FD"/>
    <w:rsid w:val="003F7657"/>
    <w:rsid w:val="00452881"/>
    <w:rsid w:val="004951D6"/>
    <w:rsid w:val="004A23F6"/>
    <w:rsid w:val="00613FBE"/>
    <w:rsid w:val="00660CB2"/>
    <w:rsid w:val="006A4088"/>
    <w:rsid w:val="006A770D"/>
    <w:rsid w:val="006C584B"/>
    <w:rsid w:val="00762326"/>
    <w:rsid w:val="007804FE"/>
    <w:rsid w:val="007B2FCE"/>
    <w:rsid w:val="007E7382"/>
    <w:rsid w:val="00841058"/>
    <w:rsid w:val="00850434"/>
    <w:rsid w:val="00870664"/>
    <w:rsid w:val="00906296"/>
    <w:rsid w:val="00917A2E"/>
    <w:rsid w:val="009532E3"/>
    <w:rsid w:val="009624E1"/>
    <w:rsid w:val="009C04FC"/>
    <w:rsid w:val="00A02E76"/>
    <w:rsid w:val="00A15D18"/>
    <w:rsid w:val="00A92488"/>
    <w:rsid w:val="00AD6DAF"/>
    <w:rsid w:val="00B50518"/>
    <w:rsid w:val="00BC533B"/>
    <w:rsid w:val="00BF6D24"/>
    <w:rsid w:val="00CB2136"/>
    <w:rsid w:val="00D76261"/>
    <w:rsid w:val="00DD652C"/>
    <w:rsid w:val="00E71A6C"/>
    <w:rsid w:val="00EC06D2"/>
    <w:rsid w:val="00EF3184"/>
    <w:rsid w:val="00F26B77"/>
    <w:rsid w:val="00F6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0E7B"/>
  <w15:chartTrackingRefBased/>
  <w15:docId w15:val="{9029A07F-B65A-453A-A9FC-D7891878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15D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SABATO BENE</dc:creator>
  <cp:keywords/>
  <dc:description/>
  <cp:lastModifiedBy>SABATO BENE</cp:lastModifiedBy>
  <cp:revision>26</cp:revision>
  <dcterms:created xsi:type="dcterms:W3CDTF">2021-10-29T13:46:00Z</dcterms:created>
  <dcterms:modified xsi:type="dcterms:W3CDTF">2022-02-19T22:16:00Z</dcterms:modified>
</cp:coreProperties>
</file>