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45E2A8" w14:textId="45DA4061" w:rsidR="00F70EAE" w:rsidRPr="00F70EAE" w:rsidRDefault="00F70EAE">
      <w:pPr>
        <w:rPr>
          <w:u w:val="single"/>
          <w:lang w:val="en-US"/>
        </w:rPr>
      </w:pPr>
      <w:r w:rsidRPr="00F70EAE">
        <w:rPr>
          <w:u w:val="single"/>
          <w:lang w:val="en-US"/>
        </w:rPr>
        <w:t>UDMI IPDMA Codebook</w:t>
      </w:r>
    </w:p>
    <w:p w14:paraId="3C4E7F16" w14:textId="77777777" w:rsidR="00F70EAE" w:rsidRDefault="00F70EAE">
      <w:pPr>
        <w:rPr>
          <w:lang w:val="en-US"/>
        </w:rPr>
      </w:pPr>
    </w:p>
    <w:p w14:paraId="111C7018" w14:textId="092297BF" w:rsidR="00F70EAE" w:rsidRDefault="00F70EAE" w:rsidP="00F70EAE">
      <w:pPr>
        <w:rPr>
          <w:lang w:val="en-US"/>
        </w:rPr>
      </w:pPr>
      <w:r>
        <w:rPr>
          <w:lang w:val="en-US"/>
        </w:rPr>
        <w:t xml:space="preserve">This document provides an overview of the analysis code we have produced for the collaborative IPDMA. The code contains a script to modify your dataset variables into the correct format and will run self-contained scripts which will place the output from regression models directly into folders [Tables / Figures]. </w:t>
      </w:r>
    </w:p>
    <w:p w14:paraId="5CBE5422" w14:textId="77777777" w:rsidR="00F70EAE" w:rsidRDefault="00F70EAE" w:rsidP="00F70EAE">
      <w:pPr>
        <w:rPr>
          <w:lang w:val="en-US"/>
        </w:rPr>
      </w:pPr>
    </w:p>
    <w:p w14:paraId="08A2E8F6" w14:textId="1EC092B2" w:rsidR="00F70EAE" w:rsidRDefault="00F70EAE">
      <w:pPr>
        <w:rPr>
          <w:lang w:val="en-US"/>
        </w:rPr>
      </w:pPr>
      <w:r>
        <w:rPr>
          <w:lang w:val="en-US"/>
        </w:rPr>
        <w:t xml:space="preserve">These </w:t>
      </w:r>
      <w:r w:rsidR="0075505B">
        <w:rPr>
          <w:lang w:val="en-US"/>
        </w:rPr>
        <w:t>folders</w:t>
      </w:r>
      <w:r>
        <w:rPr>
          <w:lang w:val="en-US"/>
        </w:rPr>
        <w:t xml:space="preserve"> can be directly shared with Andrew in Edinburgh (via secure file transfer or otherwise – a.r.chapman@ed.ac.uk) and </w:t>
      </w:r>
      <w:r w:rsidRPr="00B72999">
        <w:rPr>
          <w:b/>
          <w:bCs/>
          <w:lang w:val="en-US"/>
        </w:rPr>
        <w:t>contain no individual patient level data</w:t>
      </w:r>
      <w:r>
        <w:rPr>
          <w:lang w:val="en-US"/>
        </w:rPr>
        <w:t xml:space="preserve">. </w:t>
      </w:r>
    </w:p>
    <w:p w14:paraId="39EB8CAE" w14:textId="77777777" w:rsidR="00F70EAE" w:rsidRDefault="00F70EAE">
      <w:pPr>
        <w:rPr>
          <w:lang w:val="en-US"/>
        </w:rPr>
      </w:pPr>
    </w:p>
    <w:p w14:paraId="249D37FF" w14:textId="7D552AA3" w:rsidR="00F70EAE" w:rsidRPr="00F70EAE" w:rsidRDefault="00F70EAE">
      <w:pPr>
        <w:rPr>
          <w:b/>
          <w:bCs/>
          <w:u w:val="single"/>
          <w:lang w:val="en-US"/>
        </w:rPr>
      </w:pPr>
      <w:r w:rsidRPr="00F70EAE">
        <w:rPr>
          <w:b/>
          <w:bCs/>
          <w:u w:val="single"/>
          <w:lang w:val="en-US"/>
        </w:rPr>
        <w:t>Steps to follow:</w:t>
      </w:r>
    </w:p>
    <w:p w14:paraId="3108467E" w14:textId="25F00308" w:rsidR="005B3608" w:rsidRDefault="00720498">
      <w:pPr>
        <w:rPr>
          <w:lang w:val="en-US"/>
        </w:rPr>
      </w:pPr>
      <w:r>
        <w:rPr>
          <w:lang w:val="en-US"/>
        </w:rPr>
        <w:br/>
        <w:t xml:space="preserve">Please create a </w:t>
      </w:r>
      <w:proofErr w:type="gramStart"/>
      <w:r>
        <w:rPr>
          <w:lang w:val="en-US"/>
        </w:rPr>
        <w:t>new .</w:t>
      </w:r>
      <w:proofErr w:type="spellStart"/>
      <w:r>
        <w:rPr>
          <w:lang w:val="en-US"/>
        </w:rPr>
        <w:t>Rproj</w:t>
      </w:r>
      <w:proofErr w:type="spellEnd"/>
      <w:proofErr w:type="gramEnd"/>
      <w:r>
        <w:rPr>
          <w:lang w:val="en-US"/>
        </w:rPr>
        <w:t xml:space="preserve"> in R Studio before running any code </w:t>
      </w:r>
      <w:r w:rsidR="008C7163">
        <w:rPr>
          <w:lang w:val="en-US"/>
        </w:rPr>
        <w:t>(see below)</w:t>
      </w:r>
    </w:p>
    <w:p w14:paraId="110408AC" w14:textId="77777777" w:rsidR="005B3608" w:rsidRDefault="005B3608">
      <w:pPr>
        <w:rPr>
          <w:lang w:val="en-US"/>
        </w:rPr>
      </w:pPr>
    </w:p>
    <w:p w14:paraId="7E47B41C" w14:textId="161C457F" w:rsidR="005B3608" w:rsidRDefault="005B3608">
      <w:pPr>
        <w:rPr>
          <w:lang w:val="en-US"/>
        </w:rPr>
      </w:pPr>
      <w:hyperlink r:id="rId5" w:anchor="rstudio-projects" w:history="1">
        <w:r w:rsidRPr="004E60F0">
          <w:rPr>
            <w:rStyle w:val="Hyperlink"/>
            <w:lang w:val="en-US"/>
          </w:rPr>
          <w:t>https://r4ds.hadley.nz/workflow-scripts.html#rstudio-projects</w:t>
        </w:r>
      </w:hyperlink>
    </w:p>
    <w:p w14:paraId="63177B38" w14:textId="77777777" w:rsidR="005B3608" w:rsidRDefault="005B3608">
      <w:pPr>
        <w:rPr>
          <w:lang w:val="en-US"/>
        </w:rPr>
      </w:pPr>
    </w:p>
    <w:p w14:paraId="25F58B66" w14:textId="77777777" w:rsidR="00720498" w:rsidRDefault="00720498">
      <w:pPr>
        <w:rPr>
          <w:lang w:val="en-US"/>
        </w:rPr>
      </w:pPr>
      <w:r>
        <w:rPr>
          <w:lang w:val="en-US"/>
        </w:rPr>
        <w:t xml:space="preserve">File -&gt; New Project -&gt; New Directory -&gt; New Project </w:t>
      </w:r>
    </w:p>
    <w:p w14:paraId="683C29A2" w14:textId="77777777" w:rsidR="00720498" w:rsidRDefault="00720498">
      <w:pPr>
        <w:rPr>
          <w:lang w:val="en-US"/>
        </w:rPr>
      </w:pPr>
    </w:p>
    <w:p w14:paraId="036687FC" w14:textId="4FF6CEA4" w:rsidR="005B3608" w:rsidRDefault="00720498">
      <w:pPr>
        <w:rPr>
          <w:lang w:val="en-US"/>
        </w:rPr>
      </w:pPr>
      <w:r>
        <w:rPr>
          <w:lang w:val="en-US"/>
        </w:rPr>
        <w:t>Name</w:t>
      </w:r>
      <w:r w:rsidR="005B3608">
        <w:rPr>
          <w:lang w:val="en-US"/>
        </w:rPr>
        <w:t xml:space="preserve"> the project </w:t>
      </w:r>
      <w:r w:rsidR="00F70EAE">
        <w:rPr>
          <w:lang w:val="en-US"/>
        </w:rPr>
        <w:t>after</w:t>
      </w:r>
      <w:r w:rsidR="005B3608">
        <w:rPr>
          <w:lang w:val="en-US"/>
        </w:rPr>
        <w:t xml:space="preserve"> your cohort (e.g. </w:t>
      </w:r>
      <w:r w:rsidR="00F70EAE">
        <w:rPr>
          <w:lang w:val="en-US"/>
        </w:rPr>
        <w:t>BACC</w:t>
      </w:r>
      <w:r w:rsidR="005B3608">
        <w:rPr>
          <w:lang w:val="en-US"/>
        </w:rPr>
        <w:t xml:space="preserve">, </w:t>
      </w:r>
      <w:r w:rsidR="00F70EAE">
        <w:rPr>
          <w:lang w:val="en-US"/>
        </w:rPr>
        <w:t>APACE, K</w:t>
      </w:r>
      <w:r w:rsidR="005B3608">
        <w:rPr>
          <w:lang w:val="en-US"/>
        </w:rPr>
        <w:t>arolinska</w:t>
      </w:r>
      <w:r w:rsidR="00F70EAE">
        <w:rPr>
          <w:lang w:val="en-US"/>
        </w:rPr>
        <w:t>)</w:t>
      </w:r>
      <w:r>
        <w:rPr>
          <w:lang w:val="en-US"/>
        </w:rPr>
        <w:t xml:space="preserve">. </w:t>
      </w:r>
      <w:r w:rsidR="005B3608">
        <w:rPr>
          <w:lang w:val="en-US"/>
        </w:rPr>
        <w:t xml:space="preserve">Once you have created your </w:t>
      </w:r>
      <w:proofErr w:type="spellStart"/>
      <w:proofErr w:type="gramStart"/>
      <w:r w:rsidR="005B3608">
        <w:rPr>
          <w:lang w:val="en-US"/>
        </w:rPr>
        <w:t>R.proj</w:t>
      </w:r>
      <w:proofErr w:type="spellEnd"/>
      <w:proofErr w:type="gramEnd"/>
      <w:r w:rsidR="005B3608">
        <w:rPr>
          <w:lang w:val="en-US"/>
        </w:rPr>
        <w:t xml:space="preserve">, create a folder </w:t>
      </w:r>
      <w:r w:rsidR="00F70EAE">
        <w:rPr>
          <w:lang w:val="en-US"/>
        </w:rPr>
        <w:t xml:space="preserve">inside the directory </w:t>
      </w:r>
      <w:r w:rsidR="005B3608">
        <w:rPr>
          <w:lang w:val="en-US"/>
        </w:rPr>
        <w:t xml:space="preserve">called Code and save </w:t>
      </w:r>
      <w:proofErr w:type="gramStart"/>
      <w:r w:rsidR="005B3608">
        <w:rPr>
          <w:lang w:val="en-US"/>
        </w:rPr>
        <w:t>all .R</w:t>
      </w:r>
      <w:proofErr w:type="gramEnd"/>
      <w:r w:rsidR="005B3608">
        <w:rPr>
          <w:lang w:val="en-US"/>
        </w:rPr>
        <w:t xml:space="preserve"> </w:t>
      </w:r>
      <w:r>
        <w:rPr>
          <w:lang w:val="en-US"/>
        </w:rPr>
        <w:t xml:space="preserve">code </w:t>
      </w:r>
      <w:r w:rsidR="005B3608">
        <w:rPr>
          <w:lang w:val="en-US"/>
        </w:rPr>
        <w:t>files in there.</w:t>
      </w:r>
    </w:p>
    <w:p w14:paraId="7E6488F2" w14:textId="6DCDE96C" w:rsidR="000B7603" w:rsidRDefault="000B7603">
      <w:pPr>
        <w:rPr>
          <w:lang w:val="en-US"/>
        </w:rPr>
      </w:pPr>
    </w:p>
    <w:p w14:paraId="3600A898" w14:textId="77777777" w:rsidR="00720498" w:rsidRDefault="005B3608">
      <w:pPr>
        <w:rPr>
          <w:lang w:val="en-US"/>
        </w:rPr>
      </w:pPr>
      <w:r>
        <w:rPr>
          <w:lang w:val="en-US"/>
        </w:rPr>
        <w:t>Open the “prepare-data-</w:t>
      </w:r>
      <w:proofErr w:type="spellStart"/>
      <w:proofErr w:type="gramStart"/>
      <w:r>
        <w:rPr>
          <w:lang w:val="en-US"/>
        </w:rPr>
        <w:t>ipdma.R</w:t>
      </w:r>
      <w:proofErr w:type="spellEnd"/>
      <w:proofErr w:type="gramEnd"/>
      <w:r>
        <w:rPr>
          <w:lang w:val="en-US"/>
        </w:rPr>
        <w:t>” file</w:t>
      </w:r>
      <w:r w:rsidR="00F70EAE">
        <w:rPr>
          <w:lang w:val="en-US"/>
        </w:rPr>
        <w:t xml:space="preserve">. </w:t>
      </w:r>
    </w:p>
    <w:p w14:paraId="7BCB921C" w14:textId="77777777" w:rsidR="00720498" w:rsidRDefault="00720498">
      <w:pPr>
        <w:rPr>
          <w:lang w:val="en-US"/>
        </w:rPr>
      </w:pPr>
    </w:p>
    <w:p w14:paraId="5A7434AD" w14:textId="119981DD" w:rsidR="005B3608" w:rsidRDefault="00F70EAE">
      <w:pPr>
        <w:rPr>
          <w:lang w:val="en-US"/>
        </w:rPr>
      </w:pPr>
      <w:r>
        <w:rPr>
          <w:lang w:val="en-US"/>
        </w:rPr>
        <w:t xml:space="preserve">Please review and </w:t>
      </w:r>
      <w:r w:rsidR="005B3608">
        <w:rPr>
          <w:lang w:val="en-US"/>
        </w:rPr>
        <w:t xml:space="preserve">modify according to your cohort </w:t>
      </w:r>
      <w:r w:rsidR="00720498">
        <w:rPr>
          <w:lang w:val="en-US"/>
        </w:rPr>
        <w:t xml:space="preserve">based on the instructions </w:t>
      </w:r>
      <w:r w:rsidR="005B3608">
        <w:rPr>
          <w:lang w:val="en-US"/>
        </w:rPr>
        <w:t xml:space="preserve">(e.g. </w:t>
      </w:r>
      <w:r w:rsidR="008C7163">
        <w:rPr>
          <w:lang w:val="en-US"/>
        </w:rPr>
        <w:t>change</w:t>
      </w:r>
      <w:r w:rsidR="005B3608">
        <w:rPr>
          <w:lang w:val="en-US"/>
        </w:rPr>
        <w:t xml:space="preserve"> dataset</w:t>
      </w:r>
      <w:r w:rsidR="008C7163">
        <w:rPr>
          <w:lang w:val="en-US"/>
        </w:rPr>
        <w:t xml:space="preserve"> name</w:t>
      </w:r>
      <w:r w:rsidR="005B3608">
        <w:rPr>
          <w:lang w:val="en-US"/>
        </w:rPr>
        <w:t>, rename variables, create new variables</w:t>
      </w:r>
      <w:r w:rsidR="008C7163">
        <w:rPr>
          <w:lang w:val="en-US"/>
        </w:rPr>
        <w:t xml:space="preserve">, specify whether you have heart failure follow-up data </w:t>
      </w:r>
      <w:proofErr w:type="spellStart"/>
      <w:r w:rsidR="008C7163">
        <w:rPr>
          <w:lang w:val="en-US"/>
        </w:rPr>
        <w:t>etc</w:t>
      </w:r>
      <w:proofErr w:type="spellEnd"/>
      <w:r w:rsidR="005B3608">
        <w:rPr>
          <w:lang w:val="en-US"/>
        </w:rPr>
        <w:t>).</w:t>
      </w:r>
    </w:p>
    <w:p w14:paraId="6CFF5A9E" w14:textId="77777777" w:rsidR="005B3608" w:rsidRDefault="005B3608">
      <w:pPr>
        <w:rPr>
          <w:lang w:val="en-US"/>
        </w:rPr>
      </w:pPr>
    </w:p>
    <w:p w14:paraId="6DEA2DEB" w14:textId="781542CB" w:rsidR="00902ACE" w:rsidRDefault="00902ACE">
      <w:pPr>
        <w:rPr>
          <w:lang w:val="en-US"/>
        </w:rPr>
      </w:pPr>
      <w:r>
        <w:rPr>
          <w:lang w:val="en-US"/>
        </w:rPr>
        <w:t xml:space="preserve">It is key that the following variables are </w:t>
      </w:r>
      <w:r w:rsidR="00F70EAE">
        <w:rPr>
          <w:lang w:val="en-US"/>
        </w:rPr>
        <w:t>re</w:t>
      </w:r>
      <w:r>
        <w:rPr>
          <w:lang w:val="en-US"/>
        </w:rPr>
        <w:t>named</w:t>
      </w:r>
      <w:r w:rsidR="0040689A">
        <w:rPr>
          <w:lang w:val="en-US"/>
        </w:rPr>
        <w:t xml:space="preserve"> </w:t>
      </w:r>
      <w:r w:rsidR="00F70EAE">
        <w:rPr>
          <w:lang w:val="en-US"/>
        </w:rPr>
        <w:t xml:space="preserve">exactly as coded </w:t>
      </w:r>
      <w:r w:rsidR="0040689A">
        <w:rPr>
          <w:lang w:val="en-US"/>
        </w:rPr>
        <w:t xml:space="preserve">and you use the name </w:t>
      </w:r>
      <w:r w:rsidR="008C7163">
        <w:rPr>
          <w:lang w:val="en-US"/>
        </w:rPr>
        <w:t>in bold</w:t>
      </w:r>
      <w:r>
        <w:rPr>
          <w:lang w:val="en-US"/>
        </w:rPr>
        <w:t>:</w:t>
      </w:r>
    </w:p>
    <w:p w14:paraId="03160D5E" w14:textId="04F9480D" w:rsidR="00902ACE" w:rsidRDefault="00902ACE" w:rsidP="00902ACE">
      <w:pPr>
        <w:pStyle w:val="ListParagraph"/>
        <w:numPr>
          <w:ilvl w:val="0"/>
          <w:numId w:val="2"/>
        </w:numPr>
        <w:rPr>
          <w:lang w:val="en-US"/>
        </w:rPr>
      </w:pPr>
      <w:r w:rsidRPr="0040689A">
        <w:rPr>
          <w:b/>
          <w:bCs/>
          <w:lang w:val="en-US"/>
        </w:rPr>
        <w:t>age</w:t>
      </w:r>
      <w:r w:rsidR="0040689A">
        <w:rPr>
          <w:lang w:val="en-US"/>
        </w:rPr>
        <w:t xml:space="preserve"> (continuous variable)</w:t>
      </w:r>
    </w:p>
    <w:p w14:paraId="76E266E2" w14:textId="35F2E003" w:rsidR="00902ACE" w:rsidRDefault="00902ACE" w:rsidP="00902ACE">
      <w:pPr>
        <w:pStyle w:val="ListParagraph"/>
        <w:numPr>
          <w:ilvl w:val="0"/>
          <w:numId w:val="2"/>
        </w:numPr>
        <w:rPr>
          <w:lang w:val="en-US"/>
        </w:rPr>
      </w:pPr>
      <w:r w:rsidRPr="0040689A">
        <w:rPr>
          <w:b/>
          <w:bCs/>
          <w:lang w:val="en-US"/>
        </w:rPr>
        <w:t>sex</w:t>
      </w:r>
      <w:r w:rsidR="0040689A">
        <w:rPr>
          <w:lang w:val="en-US"/>
        </w:rPr>
        <w:t xml:space="preserve"> (binary variable)</w:t>
      </w:r>
    </w:p>
    <w:p w14:paraId="23575D82" w14:textId="327E5A08" w:rsidR="00902ACE" w:rsidRDefault="00902ACE" w:rsidP="00902A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0689A">
        <w:rPr>
          <w:b/>
          <w:bCs/>
          <w:lang w:val="en-US"/>
        </w:rPr>
        <w:t>PrevIHD</w:t>
      </w:r>
      <w:proofErr w:type="spellEnd"/>
      <w:r>
        <w:rPr>
          <w:lang w:val="en-US"/>
        </w:rPr>
        <w:t xml:space="preserve"> (previous ischemic heart </w:t>
      </w:r>
      <w:r w:rsidR="0040689A">
        <w:rPr>
          <w:lang w:val="en-US"/>
        </w:rPr>
        <w:t>disease, binary variable</w:t>
      </w:r>
      <w:r>
        <w:rPr>
          <w:lang w:val="en-US"/>
        </w:rPr>
        <w:t>)</w:t>
      </w:r>
      <w:r w:rsidR="0040689A">
        <w:rPr>
          <w:lang w:val="en-US"/>
        </w:rPr>
        <w:t xml:space="preserve"> </w:t>
      </w:r>
    </w:p>
    <w:p w14:paraId="6A216465" w14:textId="46C1512F" w:rsidR="00902ACE" w:rsidRDefault="00902ACE" w:rsidP="00902ACE">
      <w:pPr>
        <w:pStyle w:val="ListParagraph"/>
        <w:numPr>
          <w:ilvl w:val="0"/>
          <w:numId w:val="2"/>
        </w:numPr>
        <w:rPr>
          <w:lang w:val="en-US"/>
        </w:rPr>
      </w:pPr>
      <w:r w:rsidRPr="0040689A">
        <w:rPr>
          <w:b/>
          <w:bCs/>
          <w:lang w:val="en-US"/>
        </w:rPr>
        <w:t>DM</w:t>
      </w:r>
      <w:r>
        <w:rPr>
          <w:lang w:val="en-US"/>
        </w:rPr>
        <w:t xml:space="preserve"> (diabetes mellitus</w:t>
      </w:r>
      <w:r w:rsidR="0040689A">
        <w:rPr>
          <w:lang w:val="en-US"/>
        </w:rPr>
        <w:t>, binary variable</w:t>
      </w:r>
      <w:r>
        <w:rPr>
          <w:lang w:val="en-US"/>
        </w:rPr>
        <w:t>)</w:t>
      </w:r>
    </w:p>
    <w:p w14:paraId="5CCE8FE6" w14:textId="5B8C999A" w:rsidR="00902ACE" w:rsidRDefault="0040689A" w:rsidP="00902A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0689A">
        <w:rPr>
          <w:b/>
          <w:bCs/>
          <w:lang w:val="en-US"/>
        </w:rPr>
        <w:t>gfr</w:t>
      </w:r>
      <w:proofErr w:type="spellEnd"/>
      <w:r>
        <w:rPr>
          <w:lang w:val="en-US"/>
        </w:rPr>
        <w:t xml:space="preserve"> (glomerular filtration rate, CKD-EPI formula, continuous variable)</w:t>
      </w:r>
    </w:p>
    <w:p w14:paraId="0FB454A6" w14:textId="6393480E" w:rsidR="0040689A" w:rsidRDefault="0040689A" w:rsidP="00902AC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0689A">
        <w:rPr>
          <w:b/>
          <w:bCs/>
          <w:lang w:val="en-US"/>
        </w:rPr>
        <w:t>ischemic_ecg</w:t>
      </w:r>
      <w:proofErr w:type="spellEnd"/>
      <w:r>
        <w:rPr>
          <w:lang w:val="en-US"/>
        </w:rPr>
        <w:t xml:space="preserve"> (defined as ST-depression or T wave inversion, binary variable)</w:t>
      </w:r>
    </w:p>
    <w:p w14:paraId="73BD5C50" w14:textId="308475D1" w:rsidR="0040689A" w:rsidRDefault="0040689A" w:rsidP="00902ACE">
      <w:pPr>
        <w:pStyle w:val="ListParagraph"/>
        <w:numPr>
          <w:ilvl w:val="0"/>
          <w:numId w:val="2"/>
        </w:numPr>
        <w:rPr>
          <w:lang w:val="en-US"/>
        </w:rPr>
      </w:pPr>
      <w:r w:rsidRPr="0040689A">
        <w:rPr>
          <w:b/>
          <w:bCs/>
          <w:lang w:val="en-US"/>
        </w:rPr>
        <w:t>T1MI</w:t>
      </w:r>
      <w:r>
        <w:rPr>
          <w:lang w:val="en-US"/>
        </w:rPr>
        <w:t xml:space="preserve"> (type 1 myocardial infarction, binary variable)</w:t>
      </w:r>
    </w:p>
    <w:p w14:paraId="55F18FCE" w14:textId="7099D84A" w:rsidR="0040689A" w:rsidRPr="00902ACE" w:rsidRDefault="0040689A" w:rsidP="00902ACE">
      <w:pPr>
        <w:pStyle w:val="ListParagraph"/>
        <w:numPr>
          <w:ilvl w:val="0"/>
          <w:numId w:val="2"/>
        </w:numPr>
        <w:rPr>
          <w:lang w:val="en-US"/>
        </w:rPr>
      </w:pPr>
      <w:r w:rsidRPr="0040689A">
        <w:rPr>
          <w:b/>
          <w:bCs/>
          <w:lang w:val="en-US"/>
        </w:rPr>
        <w:t>T2MI</w:t>
      </w:r>
      <w:r>
        <w:rPr>
          <w:lang w:val="en-US"/>
        </w:rPr>
        <w:t xml:space="preserve"> (type 2 myocardial infarction, binary variable)</w:t>
      </w:r>
    </w:p>
    <w:p w14:paraId="52D5FA5C" w14:textId="77777777" w:rsidR="00902ACE" w:rsidRDefault="00902ACE">
      <w:pPr>
        <w:rPr>
          <w:lang w:val="en-US"/>
        </w:rPr>
      </w:pPr>
    </w:p>
    <w:p w14:paraId="527F7CD7" w14:textId="42CB9D3E" w:rsidR="0040689A" w:rsidRDefault="00290571">
      <w:pPr>
        <w:rPr>
          <w:lang w:val="en-US"/>
        </w:rPr>
      </w:pPr>
      <w:r>
        <w:rPr>
          <w:lang w:val="en-US"/>
        </w:rPr>
        <w:t>These variables</w:t>
      </w:r>
      <w:r w:rsidR="0040689A">
        <w:rPr>
          <w:lang w:val="en-US"/>
        </w:rPr>
        <w:t xml:space="preserve"> are later used in the regression models</w:t>
      </w:r>
      <w:r>
        <w:rPr>
          <w:lang w:val="en-US"/>
        </w:rPr>
        <w:t xml:space="preserve">, except </w:t>
      </w:r>
      <w:r w:rsidR="0040689A">
        <w:rPr>
          <w:lang w:val="en-US"/>
        </w:rPr>
        <w:t xml:space="preserve">T1MI and T2MI </w:t>
      </w:r>
      <w:r>
        <w:rPr>
          <w:lang w:val="en-US"/>
        </w:rPr>
        <w:t>which are</w:t>
      </w:r>
      <w:r w:rsidR="0040689A">
        <w:rPr>
          <w:lang w:val="en-US"/>
        </w:rPr>
        <w:t xml:space="preserve"> used for creating the udmi4 variable</w:t>
      </w:r>
      <w:r>
        <w:rPr>
          <w:lang w:val="en-US"/>
        </w:rPr>
        <w:t>.</w:t>
      </w:r>
    </w:p>
    <w:p w14:paraId="3DAAD4BD" w14:textId="77777777" w:rsidR="005B3608" w:rsidRDefault="005B3608" w:rsidP="005B3608">
      <w:pPr>
        <w:rPr>
          <w:lang w:val="en-US"/>
        </w:rPr>
      </w:pPr>
    </w:p>
    <w:p w14:paraId="3C6F1855" w14:textId="7E3C6986" w:rsidR="005B3608" w:rsidRDefault="005B3608" w:rsidP="005B3608">
      <w:pPr>
        <w:rPr>
          <w:lang w:val="en-US"/>
        </w:rPr>
      </w:pPr>
      <w:r>
        <w:rPr>
          <w:lang w:val="en-US"/>
        </w:rPr>
        <w:t>You will find an “</w:t>
      </w:r>
      <w:proofErr w:type="spellStart"/>
      <w:r>
        <w:rPr>
          <w:lang w:val="en-US"/>
        </w:rPr>
        <w:t>only_injury</w:t>
      </w:r>
      <w:proofErr w:type="spellEnd"/>
      <w:r>
        <w:rPr>
          <w:lang w:val="en-US"/>
        </w:rPr>
        <w:t xml:space="preserve">” object. </w:t>
      </w:r>
      <w:r w:rsidR="00B72999">
        <w:rPr>
          <w:lang w:val="en-US"/>
        </w:rPr>
        <w:t>The d</w:t>
      </w:r>
      <w:r>
        <w:rPr>
          <w:lang w:val="en-US"/>
        </w:rPr>
        <w:t xml:space="preserve">efault is FALSE. </w:t>
      </w:r>
      <w:r w:rsidR="00B72999">
        <w:rPr>
          <w:lang w:val="en-US"/>
        </w:rPr>
        <w:t xml:space="preserve">If your cohort only includes patients with myocardial injury (i.e. OLMSTED County [Gulati et al], NY HARBOR [Smilowitz et al] or </w:t>
      </w:r>
      <w:proofErr w:type="gramStart"/>
      <w:r w:rsidR="00B72999">
        <w:rPr>
          <w:lang w:val="en-US"/>
        </w:rPr>
        <w:t>Long Term</w:t>
      </w:r>
      <w:proofErr w:type="gramEnd"/>
      <w:r w:rsidR="00B72999">
        <w:rPr>
          <w:lang w:val="en-US"/>
        </w:rPr>
        <w:t xml:space="preserve"> Outcomes [Chapman et al] change to TRUE. </w:t>
      </w:r>
      <w:r w:rsidR="00902ACE">
        <w:rPr>
          <w:lang w:val="en-US"/>
        </w:rPr>
        <w:t xml:space="preserve">The levels of the udmi4 variable will </w:t>
      </w:r>
      <w:r w:rsidR="00290571">
        <w:rPr>
          <w:lang w:val="en-US"/>
        </w:rPr>
        <w:t>change accordingly</w:t>
      </w:r>
      <w:r w:rsidR="00720498">
        <w:rPr>
          <w:lang w:val="en-US"/>
        </w:rPr>
        <w:t xml:space="preserve"> for the regression models</w:t>
      </w:r>
      <w:r w:rsidR="00902ACE">
        <w:rPr>
          <w:lang w:val="en-US"/>
        </w:rPr>
        <w:t xml:space="preserve">. </w:t>
      </w:r>
    </w:p>
    <w:p w14:paraId="69EEA4F2" w14:textId="77777777" w:rsidR="005B3608" w:rsidRDefault="005B3608" w:rsidP="005B3608">
      <w:pPr>
        <w:rPr>
          <w:lang w:val="en-US"/>
        </w:rPr>
      </w:pPr>
    </w:p>
    <w:p w14:paraId="008AEAB7" w14:textId="55F53BD0" w:rsidR="005B3608" w:rsidRDefault="005B3608" w:rsidP="005B3608">
      <w:pPr>
        <w:rPr>
          <w:lang w:val="en-US"/>
        </w:rPr>
      </w:pPr>
      <w:r>
        <w:rPr>
          <w:lang w:val="en-US"/>
        </w:rPr>
        <w:lastRenderedPageBreak/>
        <w:t>You will find an “</w:t>
      </w:r>
      <w:proofErr w:type="spellStart"/>
      <w:r>
        <w:rPr>
          <w:lang w:val="en-US"/>
        </w:rPr>
        <w:t>HF_available</w:t>
      </w:r>
      <w:proofErr w:type="spellEnd"/>
      <w:r>
        <w:rPr>
          <w:lang w:val="en-US"/>
        </w:rPr>
        <w:t xml:space="preserve">” object. </w:t>
      </w:r>
      <w:r w:rsidR="0077402B">
        <w:rPr>
          <w:lang w:val="en-US"/>
        </w:rPr>
        <w:t>The de</w:t>
      </w:r>
      <w:r>
        <w:rPr>
          <w:lang w:val="en-US"/>
        </w:rPr>
        <w:t xml:space="preserve">fault is TRUE. If you have heart failure data, leave it as TRUE and </w:t>
      </w:r>
      <w:r w:rsidR="00902ACE">
        <w:rPr>
          <w:lang w:val="en-US"/>
        </w:rPr>
        <w:t xml:space="preserve">rename/mutate HF variables. If you do not have heart failure data, then change to FALSE </w:t>
      </w:r>
      <w:r w:rsidR="00B72999">
        <w:rPr>
          <w:lang w:val="en-US"/>
        </w:rPr>
        <w:t>and ignore.</w:t>
      </w:r>
    </w:p>
    <w:p w14:paraId="5E593A1C" w14:textId="77777777" w:rsidR="00902ACE" w:rsidRDefault="00902ACE" w:rsidP="005B3608">
      <w:pPr>
        <w:rPr>
          <w:lang w:val="en-US"/>
        </w:rPr>
      </w:pPr>
    </w:p>
    <w:p w14:paraId="6543B477" w14:textId="6DBE1ED4" w:rsidR="0040689A" w:rsidRDefault="00902ACE">
      <w:pPr>
        <w:rPr>
          <w:lang w:val="en-US"/>
        </w:rPr>
      </w:pPr>
      <w:r>
        <w:rPr>
          <w:lang w:val="en-US"/>
        </w:rPr>
        <w:t>At the end of the file, if you have chosen “</w:t>
      </w:r>
      <w:proofErr w:type="spellStart"/>
      <w:r>
        <w:rPr>
          <w:lang w:val="en-US"/>
        </w:rPr>
        <w:t>only_injury</w:t>
      </w:r>
      <w:proofErr w:type="spellEnd"/>
      <w:r>
        <w:rPr>
          <w:lang w:val="en-US"/>
        </w:rPr>
        <w:t>” &lt;- FALSE, your data</w:t>
      </w:r>
      <w:r w:rsidR="00290571">
        <w:rPr>
          <w:lang w:val="en-US"/>
        </w:rPr>
        <w:t xml:space="preserve"> </w:t>
      </w:r>
      <w:r>
        <w:rPr>
          <w:lang w:val="en-US"/>
        </w:rPr>
        <w:t>frame will be subset</w:t>
      </w:r>
      <w:r w:rsidR="00B72999">
        <w:rPr>
          <w:lang w:val="en-US"/>
        </w:rPr>
        <w:t xml:space="preserve"> to</w:t>
      </w:r>
      <w:r>
        <w:rPr>
          <w:lang w:val="en-US"/>
        </w:rPr>
        <w:t xml:space="preserve"> </w:t>
      </w:r>
      <w:r w:rsidR="0077402B">
        <w:rPr>
          <w:lang w:val="en-US"/>
        </w:rPr>
        <w:t>remove</w:t>
      </w:r>
      <w:r w:rsidR="00B72999">
        <w:rPr>
          <w:lang w:val="en-US"/>
        </w:rPr>
        <w:t xml:space="preserve"> </w:t>
      </w:r>
      <w:r>
        <w:rPr>
          <w:lang w:val="en-US"/>
        </w:rPr>
        <w:t>the non-myocardial injury group</w:t>
      </w:r>
      <w:r w:rsidR="00B72999">
        <w:rPr>
          <w:lang w:val="en-US"/>
        </w:rPr>
        <w:t xml:space="preserve"> for a sensitivity analysis.</w:t>
      </w:r>
      <w:r w:rsidR="0077402B">
        <w:rPr>
          <w:lang w:val="en-US"/>
        </w:rPr>
        <w:t xml:space="preserve"> </w:t>
      </w:r>
    </w:p>
    <w:p w14:paraId="04B53B1E" w14:textId="77777777" w:rsidR="0077402B" w:rsidRDefault="0077402B">
      <w:pPr>
        <w:rPr>
          <w:lang w:val="en-US"/>
        </w:rPr>
      </w:pPr>
    </w:p>
    <w:p w14:paraId="0033A1FA" w14:textId="66AF8DE9" w:rsidR="0077402B" w:rsidRDefault="0077402B">
      <w:pPr>
        <w:rPr>
          <w:lang w:val="en-US"/>
        </w:rPr>
      </w:pPr>
      <w:r>
        <w:rPr>
          <w:lang w:val="en-US"/>
        </w:rPr>
        <w:t>Save this file.</w:t>
      </w:r>
    </w:p>
    <w:p w14:paraId="04406487" w14:textId="77777777" w:rsidR="0077402B" w:rsidRDefault="0077402B">
      <w:pPr>
        <w:rPr>
          <w:lang w:val="en-US"/>
        </w:rPr>
      </w:pPr>
    </w:p>
    <w:p w14:paraId="11EEB4F1" w14:textId="1F9D9FE3" w:rsidR="00902ACE" w:rsidRDefault="0077402B">
      <w:pPr>
        <w:rPr>
          <w:lang w:val="en-US"/>
        </w:rPr>
      </w:pPr>
      <w:r>
        <w:rPr>
          <w:lang w:val="en-US"/>
        </w:rPr>
        <w:t>G</w:t>
      </w:r>
      <w:r w:rsidR="00902ACE">
        <w:rPr>
          <w:lang w:val="en-US"/>
        </w:rPr>
        <w:t>o to “flowchart-</w:t>
      </w:r>
      <w:proofErr w:type="spellStart"/>
      <w:proofErr w:type="gramStart"/>
      <w:r w:rsidR="00902ACE">
        <w:rPr>
          <w:lang w:val="en-US"/>
        </w:rPr>
        <w:t>ipdma.R</w:t>
      </w:r>
      <w:proofErr w:type="spellEnd"/>
      <w:proofErr w:type="gramEnd"/>
      <w:r w:rsidR="00902ACE">
        <w:rPr>
          <w:lang w:val="en-US"/>
        </w:rPr>
        <w:t>” file.</w:t>
      </w:r>
      <w:r w:rsidR="0040689A">
        <w:rPr>
          <w:lang w:val="en-US"/>
        </w:rPr>
        <w:t xml:space="preserve"> Please insert start </w:t>
      </w:r>
      <w:r w:rsidR="00B72999">
        <w:rPr>
          <w:lang w:val="en-US"/>
        </w:rPr>
        <w:t>date of</w:t>
      </w:r>
      <w:r w:rsidR="0040689A">
        <w:rPr>
          <w:lang w:val="en-US"/>
        </w:rPr>
        <w:t xml:space="preserve"> recruitment for </w:t>
      </w:r>
      <w:r w:rsidR="00290571">
        <w:rPr>
          <w:lang w:val="en-US"/>
        </w:rPr>
        <w:t>“t</w:t>
      </w:r>
      <w:r w:rsidR="0040689A">
        <w:rPr>
          <w:lang w:val="en-US"/>
        </w:rPr>
        <w:t>ime1</w:t>
      </w:r>
      <w:r w:rsidR="00290571">
        <w:rPr>
          <w:lang w:val="en-US"/>
        </w:rPr>
        <w:t>”</w:t>
      </w:r>
      <w:r w:rsidR="0040689A">
        <w:rPr>
          <w:lang w:val="en-US"/>
        </w:rPr>
        <w:t xml:space="preserve"> and end of recruitment for </w:t>
      </w:r>
      <w:r w:rsidR="00290571">
        <w:rPr>
          <w:lang w:val="en-US"/>
        </w:rPr>
        <w:t>“</w:t>
      </w:r>
      <w:r w:rsidR="0040689A">
        <w:rPr>
          <w:lang w:val="en-US"/>
        </w:rPr>
        <w:t>time2</w:t>
      </w:r>
      <w:r w:rsidR="00290571">
        <w:rPr>
          <w:lang w:val="en-US"/>
        </w:rPr>
        <w:t>”</w:t>
      </w:r>
      <w:r w:rsidR="0040689A">
        <w:rPr>
          <w:lang w:val="en-US"/>
        </w:rPr>
        <w:t xml:space="preserve"> and </w:t>
      </w:r>
      <w:r w:rsidR="005F2090">
        <w:rPr>
          <w:lang w:val="en-US"/>
        </w:rPr>
        <w:t>a</w:t>
      </w:r>
      <w:r w:rsidR="0040689A">
        <w:rPr>
          <w:lang w:val="en-US"/>
        </w:rPr>
        <w:t xml:space="preserve">dapt the text in </w:t>
      </w:r>
      <w:r w:rsidR="00290571">
        <w:rPr>
          <w:lang w:val="en-US"/>
        </w:rPr>
        <w:t>“txt1”</w:t>
      </w:r>
      <w:r w:rsidR="0040689A">
        <w:rPr>
          <w:lang w:val="en-US"/>
        </w:rPr>
        <w:t xml:space="preserve">, </w:t>
      </w:r>
      <w:r w:rsidR="00290571">
        <w:rPr>
          <w:lang w:val="en-US"/>
        </w:rPr>
        <w:t>“</w:t>
      </w:r>
      <w:r w:rsidR="0040689A" w:rsidRPr="0040689A">
        <w:rPr>
          <w:lang w:val="en-US"/>
        </w:rPr>
        <w:t>txt1_side</w:t>
      </w:r>
      <w:r w:rsidR="00290571">
        <w:rPr>
          <w:lang w:val="en-US"/>
        </w:rPr>
        <w:t>”</w:t>
      </w:r>
      <w:r w:rsidR="0040689A">
        <w:rPr>
          <w:lang w:val="en-US"/>
        </w:rPr>
        <w:t xml:space="preserve"> (if you had exclusions) and </w:t>
      </w:r>
      <w:r w:rsidR="00290571">
        <w:rPr>
          <w:lang w:val="en-US"/>
        </w:rPr>
        <w:t>“</w:t>
      </w:r>
      <w:r w:rsidR="0040689A">
        <w:rPr>
          <w:lang w:val="en-US"/>
        </w:rPr>
        <w:t>txt2</w:t>
      </w:r>
      <w:r w:rsidR="00290571">
        <w:rPr>
          <w:lang w:val="en-US"/>
        </w:rPr>
        <w:t>”</w:t>
      </w:r>
      <w:r w:rsidR="0040689A">
        <w:rPr>
          <w:lang w:val="en-US"/>
        </w:rPr>
        <w:t>.</w:t>
      </w:r>
    </w:p>
    <w:p w14:paraId="1ECE5FED" w14:textId="5B3F8C00" w:rsidR="005F2090" w:rsidRDefault="0077402B">
      <w:pPr>
        <w:rPr>
          <w:lang w:val="en-US"/>
        </w:rPr>
      </w:pPr>
      <w:r>
        <w:rPr>
          <w:lang w:val="en-US"/>
        </w:rPr>
        <w:br/>
        <w:t>Save this file.</w:t>
      </w:r>
    </w:p>
    <w:p w14:paraId="5D2BC9CC" w14:textId="77777777" w:rsidR="0077402B" w:rsidRDefault="0077402B">
      <w:pPr>
        <w:rPr>
          <w:lang w:val="en-US"/>
        </w:rPr>
      </w:pPr>
    </w:p>
    <w:p w14:paraId="686701FB" w14:textId="55DF9821" w:rsidR="005F2090" w:rsidRDefault="0077402B" w:rsidP="0077402B">
      <w:pPr>
        <w:rPr>
          <w:lang w:val="en-US"/>
        </w:rPr>
      </w:pPr>
      <w:r>
        <w:rPr>
          <w:lang w:val="en-US"/>
        </w:rPr>
        <w:t xml:space="preserve">Go to </w:t>
      </w:r>
      <w:r w:rsidR="005F2090">
        <w:rPr>
          <w:lang w:val="en-US"/>
        </w:rPr>
        <w:t>“table1-</w:t>
      </w:r>
      <w:proofErr w:type="gramStart"/>
      <w:r w:rsidR="005F2090">
        <w:rPr>
          <w:lang w:val="en-US"/>
        </w:rPr>
        <w:t>ipdma.R</w:t>
      </w:r>
      <w:proofErr w:type="gramEnd"/>
      <w:r w:rsidR="005F2090">
        <w:rPr>
          <w:lang w:val="en-US"/>
        </w:rPr>
        <w:t>” file and adapt with your variable</w:t>
      </w:r>
      <w:r w:rsidR="00B72999">
        <w:rPr>
          <w:lang w:val="en-US"/>
        </w:rPr>
        <w:t xml:space="preserve"> names</w:t>
      </w:r>
      <w:r w:rsidR="005F2090">
        <w:rPr>
          <w:lang w:val="en-US"/>
        </w:rPr>
        <w:t xml:space="preserve">. </w:t>
      </w:r>
      <w:r w:rsidR="0075505B">
        <w:rPr>
          <w:lang w:val="en-US"/>
        </w:rPr>
        <w:t>T</w:t>
      </w:r>
      <w:r w:rsidR="005F2090">
        <w:rPr>
          <w:lang w:val="en-US"/>
        </w:rPr>
        <w:t>he following variables</w:t>
      </w:r>
      <w:r w:rsidR="0075505B">
        <w:rPr>
          <w:lang w:val="en-US"/>
        </w:rPr>
        <w:t xml:space="preserve"> are included as default, </w:t>
      </w:r>
      <w:r w:rsidR="005F2090">
        <w:rPr>
          <w:lang w:val="en-US"/>
        </w:rPr>
        <w:t xml:space="preserve">but </w:t>
      </w:r>
      <w:r w:rsidR="00B72999">
        <w:rPr>
          <w:lang w:val="en-US"/>
        </w:rPr>
        <w:t xml:space="preserve">if you do not have all, please insert the variables you have. </w:t>
      </w:r>
      <w:r w:rsidR="005F2090">
        <w:rPr>
          <w:lang w:val="en-US"/>
        </w:rPr>
        <w:t>You will need to adapt the row lines when adding the header rows and colors.</w:t>
      </w:r>
    </w:p>
    <w:p w14:paraId="64591759" w14:textId="44DDF300" w:rsidR="005F2090" w:rsidRDefault="005F2090">
      <w:pPr>
        <w:rPr>
          <w:lang w:val="en-US"/>
        </w:rPr>
      </w:pPr>
    </w:p>
    <w:p w14:paraId="58C086C4" w14:textId="77777777" w:rsidR="005F2090" w:rsidRDefault="005F2090">
      <w:pPr>
        <w:rPr>
          <w:lang w:val="en-US"/>
        </w:rPr>
      </w:pPr>
      <w:r w:rsidRPr="005F2090">
        <w:rPr>
          <w:lang w:val="en-US"/>
        </w:rPr>
        <w:t>"age"</w:t>
      </w:r>
    </w:p>
    <w:p w14:paraId="52363A3E" w14:textId="77777777" w:rsidR="005F2090" w:rsidRDefault="005F2090">
      <w:pPr>
        <w:rPr>
          <w:lang w:val="en-US"/>
        </w:rPr>
      </w:pPr>
      <w:r w:rsidRPr="005F2090">
        <w:rPr>
          <w:lang w:val="en-US"/>
        </w:rPr>
        <w:t>"sex"</w:t>
      </w:r>
    </w:p>
    <w:p w14:paraId="26A9EB06" w14:textId="1C564FD1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proofErr w:type="gramStart"/>
      <w:r w:rsidRPr="005F2090">
        <w:rPr>
          <w:lang w:val="en-US"/>
        </w:rPr>
        <w:t>early</w:t>
      </w:r>
      <w:proofErr w:type="gramEnd"/>
      <w:r w:rsidRPr="005F2090">
        <w:rPr>
          <w:lang w:val="en-US"/>
        </w:rPr>
        <w:t>_presenter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early presenter defined as time since chest pain onset ≤3h</w:t>
      </w:r>
    </w:p>
    <w:p w14:paraId="7E9B4925" w14:textId="1E128325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Pr="005F2090">
        <w:rPr>
          <w:lang w:val="en-US"/>
        </w:rPr>
        <w:t>Time_CPO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time since chest pain onset</w:t>
      </w:r>
    </w:p>
    <w:p w14:paraId="6F4D724A" w14:textId="1243D160" w:rsidR="005F2090" w:rsidRDefault="005F2090">
      <w:pPr>
        <w:rPr>
          <w:lang w:val="en-US"/>
        </w:rPr>
      </w:pPr>
      <w:r w:rsidRPr="005F2090">
        <w:rPr>
          <w:lang w:val="en-US"/>
        </w:rPr>
        <w:t>"HTA"</w:t>
      </w:r>
      <w:r>
        <w:rPr>
          <w:lang w:val="en-US"/>
        </w:rPr>
        <w:t xml:space="preserve"> -&gt; hypertension</w:t>
      </w:r>
    </w:p>
    <w:p w14:paraId="0C4ACB89" w14:textId="056FC652" w:rsidR="005F2090" w:rsidRDefault="005F2090">
      <w:pPr>
        <w:rPr>
          <w:lang w:val="en-US"/>
        </w:rPr>
      </w:pPr>
      <w:r w:rsidRPr="005F2090">
        <w:rPr>
          <w:lang w:val="en-US"/>
        </w:rPr>
        <w:t>"DL"</w:t>
      </w:r>
      <w:r>
        <w:rPr>
          <w:lang w:val="en-US"/>
        </w:rPr>
        <w:t xml:space="preserve"> -&gt; dyslipidemia</w:t>
      </w:r>
    </w:p>
    <w:p w14:paraId="4618B8C7" w14:textId="2FB7768F" w:rsidR="005F2090" w:rsidRDefault="005F2090">
      <w:pPr>
        <w:rPr>
          <w:lang w:val="en-US"/>
        </w:rPr>
      </w:pPr>
      <w:r w:rsidRPr="005F2090">
        <w:rPr>
          <w:lang w:val="en-US"/>
        </w:rPr>
        <w:t xml:space="preserve"> "DM"</w:t>
      </w:r>
      <w:r>
        <w:rPr>
          <w:lang w:val="en-US"/>
        </w:rPr>
        <w:t xml:space="preserve"> -&gt; diabetes mellitus</w:t>
      </w:r>
    </w:p>
    <w:p w14:paraId="5CAA7A13" w14:textId="04021F07" w:rsidR="005F2090" w:rsidRDefault="005F2090">
      <w:pPr>
        <w:rPr>
          <w:lang w:val="en-US"/>
        </w:rPr>
      </w:pPr>
      <w:r w:rsidRPr="005F2090">
        <w:rPr>
          <w:lang w:val="en-US"/>
        </w:rPr>
        <w:t>"Smoking"</w:t>
      </w:r>
      <w:r>
        <w:rPr>
          <w:lang w:val="en-US"/>
        </w:rPr>
        <w:t xml:space="preserve"> -&gt; active smoking</w:t>
      </w:r>
    </w:p>
    <w:p w14:paraId="4B0E833E" w14:textId="1DC0B47B" w:rsidR="005F2090" w:rsidRDefault="005F2090">
      <w:pPr>
        <w:rPr>
          <w:lang w:val="en-US"/>
        </w:rPr>
      </w:pPr>
      <w:r>
        <w:rPr>
          <w:lang w:val="en-US"/>
        </w:rPr>
        <w:t>“</w:t>
      </w:r>
      <w:proofErr w:type="spellStart"/>
      <w:r w:rsidRPr="005F2090">
        <w:rPr>
          <w:lang w:val="en-US"/>
        </w:rPr>
        <w:t>PrevIHD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previous ischemic heart disease</w:t>
      </w:r>
    </w:p>
    <w:p w14:paraId="2895AA92" w14:textId="6FE042AA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Pr="005F2090">
        <w:rPr>
          <w:lang w:val="en-US"/>
        </w:rPr>
        <w:t>Prev_AMI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previous myocardial infarction</w:t>
      </w:r>
    </w:p>
    <w:p w14:paraId="0D25EF0C" w14:textId="6ADD5456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="0077402B" w:rsidRPr="0077402B">
        <w:rPr>
          <w:lang w:val="en-US"/>
        </w:rPr>
        <w:t>PrevPCI_CABG</w:t>
      </w:r>
      <w:proofErr w:type="spellEnd"/>
      <w:r>
        <w:rPr>
          <w:lang w:val="en-US"/>
        </w:rPr>
        <w:t>” -&gt; previous revascularization (PCI or bypass)</w:t>
      </w:r>
    </w:p>
    <w:p w14:paraId="67DB6F66" w14:textId="59C1621A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="0077402B">
        <w:rPr>
          <w:lang w:val="en-US"/>
        </w:rPr>
        <w:t>Prev_stroke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previous stroke</w:t>
      </w:r>
    </w:p>
    <w:p w14:paraId="31474BC4" w14:textId="1F787582" w:rsid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Pr="005F2090">
        <w:rPr>
          <w:lang w:val="en-US"/>
        </w:rPr>
        <w:t>stdep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ST depression in the ECG</w:t>
      </w:r>
    </w:p>
    <w:p w14:paraId="20285C56" w14:textId="000344AF" w:rsidR="005F2090" w:rsidRPr="005F2090" w:rsidRDefault="005F2090">
      <w:pPr>
        <w:rPr>
          <w:lang w:val="de-DE"/>
        </w:rPr>
      </w:pPr>
      <w:r w:rsidRPr="005F2090">
        <w:rPr>
          <w:lang w:val="de-DE"/>
        </w:rPr>
        <w:t>"</w:t>
      </w:r>
      <w:proofErr w:type="spellStart"/>
      <w:r w:rsidR="0077402B">
        <w:rPr>
          <w:lang w:val="de-DE"/>
        </w:rPr>
        <w:t>twave</w:t>
      </w:r>
      <w:proofErr w:type="spellEnd"/>
      <w:r w:rsidRPr="005F2090">
        <w:rPr>
          <w:lang w:val="de-DE"/>
        </w:rPr>
        <w:t xml:space="preserve">" -&gt; T </w:t>
      </w:r>
      <w:proofErr w:type="spellStart"/>
      <w:r w:rsidRPr="005F2090">
        <w:rPr>
          <w:lang w:val="de-DE"/>
        </w:rPr>
        <w:t>wave</w:t>
      </w:r>
      <w:proofErr w:type="spellEnd"/>
      <w:r w:rsidRPr="005F2090">
        <w:rPr>
          <w:lang w:val="de-DE"/>
        </w:rPr>
        <w:t xml:space="preserve"> </w:t>
      </w:r>
      <w:proofErr w:type="spellStart"/>
      <w:r w:rsidRPr="005F2090">
        <w:rPr>
          <w:lang w:val="de-DE"/>
        </w:rPr>
        <w:t>inversion</w:t>
      </w:r>
      <w:proofErr w:type="spellEnd"/>
      <w:r w:rsidRPr="005F2090">
        <w:rPr>
          <w:lang w:val="de-DE"/>
        </w:rPr>
        <w:t xml:space="preserve"> in </w:t>
      </w:r>
      <w:proofErr w:type="spellStart"/>
      <w:r w:rsidRPr="005F2090">
        <w:rPr>
          <w:lang w:val="de-DE"/>
        </w:rPr>
        <w:t>the</w:t>
      </w:r>
      <w:proofErr w:type="spellEnd"/>
      <w:r w:rsidRPr="005F2090">
        <w:rPr>
          <w:lang w:val="de-DE"/>
        </w:rPr>
        <w:t xml:space="preserve"> </w:t>
      </w:r>
      <w:r>
        <w:rPr>
          <w:lang w:val="de-DE"/>
        </w:rPr>
        <w:t>ECG</w:t>
      </w:r>
    </w:p>
    <w:p w14:paraId="2122CFB4" w14:textId="565ABC69" w:rsidR="005F2090" w:rsidRDefault="005F2090">
      <w:pPr>
        <w:rPr>
          <w:lang w:val="en-US"/>
        </w:rPr>
      </w:pPr>
      <w:r w:rsidRPr="005F2090">
        <w:rPr>
          <w:lang w:val="en-US"/>
        </w:rPr>
        <w:t>"LBBB"</w:t>
      </w:r>
      <w:r>
        <w:rPr>
          <w:lang w:val="en-US"/>
        </w:rPr>
        <w:t xml:space="preserve"> -&gt; left bundle branch block</w:t>
      </w:r>
    </w:p>
    <w:p w14:paraId="7F131D5B" w14:textId="4542FD2E" w:rsidR="005F2090" w:rsidRPr="005F2090" w:rsidRDefault="005F2090">
      <w:pPr>
        <w:rPr>
          <w:lang w:val="en-US"/>
        </w:rPr>
      </w:pPr>
      <w:r w:rsidRPr="005F2090">
        <w:rPr>
          <w:lang w:val="en-US"/>
        </w:rPr>
        <w:t>"RBBB" -&gt; right bundle branch block</w:t>
      </w:r>
    </w:p>
    <w:p w14:paraId="43347129" w14:textId="1BC28E95" w:rsidR="005F2090" w:rsidRPr="005F2090" w:rsidRDefault="0077402B">
      <w:pPr>
        <w:rPr>
          <w:lang w:val="en-US"/>
        </w:rPr>
      </w:pPr>
      <w:r>
        <w:rPr>
          <w:lang w:val="en-US"/>
        </w:rPr>
        <w:t>“</w:t>
      </w:r>
      <w:proofErr w:type="spellStart"/>
      <w:r w:rsidR="005F2090" w:rsidRPr="005F2090">
        <w:rPr>
          <w:lang w:val="en-US"/>
        </w:rPr>
        <w:t>gfr</w:t>
      </w:r>
      <w:proofErr w:type="spellEnd"/>
      <w:r w:rsidR="005F2090" w:rsidRPr="005F2090">
        <w:rPr>
          <w:lang w:val="en-US"/>
        </w:rPr>
        <w:t>" -&gt; glomerular filtration rate</w:t>
      </w:r>
    </w:p>
    <w:p w14:paraId="25D4A74E" w14:textId="12641FF2" w:rsidR="005F2090" w:rsidRPr="005F2090" w:rsidRDefault="005F2090">
      <w:pPr>
        <w:rPr>
          <w:lang w:val="en-US"/>
        </w:rPr>
      </w:pPr>
      <w:r w:rsidRPr="005F2090">
        <w:rPr>
          <w:lang w:val="en-US"/>
        </w:rPr>
        <w:t>“</w:t>
      </w:r>
      <w:proofErr w:type="spellStart"/>
      <w:proofErr w:type="gramStart"/>
      <w:r w:rsidR="0077402B">
        <w:rPr>
          <w:lang w:val="en-US"/>
        </w:rPr>
        <w:t>a</w:t>
      </w:r>
      <w:r w:rsidRPr="005F2090">
        <w:rPr>
          <w:lang w:val="en-US"/>
        </w:rPr>
        <w:t>ntiplatelet</w:t>
      </w:r>
      <w:proofErr w:type="gramEnd"/>
      <w:r w:rsidRPr="005F2090">
        <w:rPr>
          <w:lang w:val="en-US"/>
        </w:rPr>
        <w:t>_therapy</w:t>
      </w:r>
      <w:proofErr w:type="spellEnd"/>
      <w:r w:rsidRPr="005F2090">
        <w:rPr>
          <w:lang w:val="en-US"/>
        </w:rPr>
        <w:t xml:space="preserve">" -&gt; </w:t>
      </w:r>
      <w:r>
        <w:rPr>
          <w:lang w:val="en-US"/>
        </w:rPr>
        <w:t>antiplatelet therapy on admission</w:t>
      </w:r>
    </w:p>
    <w:p w14:paraId="5692E55E" w14:textId="262A397E" w:rsidR="005F2090" w:rsidRPr="005F2090" w:rsidRDefault="005F2090">
      <w:pPr>
        <w:rPr>
          <w:lang w:val="en-US"/>
        </w:rPr>
      </w:pPr>
      <w:r w:rsidRPr="005F2090">
        <w:rPr>
          <w:lang w:val="en-US"/>
        </w:rPr>
        <w:t>"</w:t>
      </w:r>
      <w:r w:rsidR="0077402B" w:rsidRPr="0077402B">
        <w:t xml:space="preserve"> </w:t>
      </w:r>
      <w:proofErr w:type="spellStart"/>
      <w:proofErr w:type="gramStart"/>
      <w:r w:rsidR="0077402B" w:rsidRPr="0077402B">
        <w:rPr>
          <w:lang w:val="en-US"/>
        </w:rPr>
        <w:t>ant</w:t>
      </w:r>
      <w:r w:rsidR="0077402B">
        <w:rPr>
          <w:lang w:val="en-US"/>
        </w:rPr>
        <w:t>i</w:t>
      </w:r>
      <w:r w:rsidR="0077402B" w:rsidRPr="0077402B">
        <w:rPr>
          <w:lang w:val="en-US"/>
        </w:rPr>
        <w:t>coagulant</w:t>
      </w:r>
      <w:proofErr w:type="gramEnd"/>
      <w:r w:rsidR="0077402B" w:rsidRPr="0077402B">
        <w:rPr>
          <w:lang w:val="en-US"/>
        </w:rPr>
        <w:t>_therapy</w:t>
      </w:r>
      <w:proofErr w:type="spellEnd"/>
      <w:r w:rsidR="0077402B" w:rsidRPr="0077402B">
        <w:rPr>
          <w:lang w:val="en-US"/>
        </w:rPr>
        <w:t xml:space="preserve"> </w:t>
      </w:r>
      <w:r w:rsidRPr="005F2090">
        <w:rPr>
          <w:lang w:val="en-US"/>
        </w:rPr>
        <w:t>" -&gt; anticoagulant therapy on admission</w:t>
      </w:r>
    </w:p>
    <w:p w14:paraId="7D49682B" w14:textId="7BDC529C" w:rsidR="005F2090" w:rsidRPr="005F2090" w:rsidRDefault="005F2090">
      <w:pPr>
        <w:rPr>
          <w:lang w:val="en-US"/>
        </w:rPr>
      </w:pPr>
      <w:r w:rsidRPr="005F2090">
        <w:rPr>
          <w:lang w:val="en-US"/>
        </w:rPr>
        <w:t>“</w:t>
      </w:r>
      <w:proofErr w:type="spellStart"/>
      <w:proofErr w:type="gramStart"/>
      <w:r w:rsidR="0077402B">
        <w:rPr>
          <w:lang w:val="en-US"/>
        </w:rPr>
        <w:t>betablocker</w:t>
      </w:r>
      <w:proofErr w:type="gramEnd"/>
      <w:r w:rsidR="0077402B">
        <w:rPr>
          <w:lang w:val="en-US"/>
        </w:rPr>
        <w:t>_therapy</w:t>
      </w:r>
      <w:proofErr w:type="spellEnd"/>
      <w:r w:rsidRPr="005F2090">
        <w:rPr>
          <w:lang w:val="en-US"/>
        </w:rPr>
        <w:t>" -&gt; beta blocker therapy on admission</w:t>
      </w:r>
    </w:p>
    <w:p w14:paraId="7C2E83C3" w14:textId="01A2675F" w:rsidR="005F2090" w:rsidRP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r w:rsidRPr="005F2090">
        <w:rPr>
          <w:lang w:val="en-US"/>
        </w:rPr>
        <w:t>ACEIs_ARBs</w:t>
      </w:r>
      <w:proofErr w:type="spellEnd"/>
      <w:r w:rsidRPr="005F2090">
        <w:rPr>
          <w:lang w:val="en-US"/>
        </w:rPr>
        <w:t>" -&gt; ACE</w:t>
      </w:r>
      <w:r>
        <w:rPr>
          <w:lang w:val="en-US"/>
        </w:rPr>
        <w:t xml:space="preserve"> inhibitor or angiotensin receptor blocker on admission</w:t>
      </w:r>
    </w:p>
    <w:p w14:paraId="53EBD2D6" w14:textId="0D1F6A1C" w:rsidR="005F2090" w:rsidRPr="005F2090" w:rsidRDefault="005F2090">
      <w:pPr>
        <w:rPr>
          <w:lang w:val="en-US"/>
        </w:rPr>
      </w:pPr>
      <w:r w:rsidRPr="005F2090">
        <w:rPr>
          <w:lang w:val="en-US"/>
        </w:rPr>
        <w:t>"</w:t>
      </w:r>
      <w:proofErr w:type="spellStart"/>
      <w:proofErr w:type="gramStart"/>
      <w:r w:rsidR="0077402B">
        <w:rPr>
          <w:lang w:val="en-US"/>
        </w:rPr>
        <w:t>statin</w:t>
      </w:r>
      <w:proofErr w:type="gramEnd"/>
      <w:r w:rsidR="0077402B">
        <w:rPr>
          <w:lang w:val="en-US"/>
        </w:rPr>
        <w:t>_therapy</w:t>
      </w:r>
      <w:proofErr w:type="spellEnd"/>
      <w:r w:rsidRPr="005F2090">
        <w:rPr>
          <w:lang w:val="en-US"/>
        </w:rPr>
        <w:t>"</w:t>
      </w:r>
      <w:r>
        <w:rPr>
          <w:lang w:val="en-US"/>
        </w:rPr>
        <w:t xml:space="preserve"> -&gt; statin on admission</w:t>
      </w:r>
    </w:p>
    <w:p w14:paraId="23A7FC8C" w14:textId="0AE0B92B" w:rsidR="005F2090" w:rsidRPr="00B312E3" w:rsidRDefault="005F2090">
      <w:pPr>
        <w:rPr>
          <w:lang w:val="en-US"/>
        </w:rPr>
      </w:pPr>
      <w:r w:rsidRPr="00B312E3">
        <w:rPr>
          <w:lang w:val="en-US"/>
        </w:rPr>
        <w:t>"</w:t>
      </w:r>
      <w:proofErr w:type="spellStart"/>
      <w:proofErr w:type="gramStart"/>
      <w:r w:rsidR="0077402B">
        <w:rPr>
          <w:lang w:val="en-US"/>
        </w:rPr>
        <w:t>calciumchannel</w:t>
      </w:r>
      <w:proofErr w:type="gramEnd"/>
      <w:r w:rsidR="0077402B">
        <w:rPr>
          <w:lang w:val="en-US"/>
        </w:rPr>
        <w:t>_therapy</w:t>
      </w:r>
      <w:proofErr w:type="spellEnd"/>
      <w:r w:rsidRPr="00B312E3">
        <w:rPr>
          <w:lang w:val="en-US"/>
        </w:rPr>
        <w:t xml:space="preserve">" -&gt; </w:t>
      </w:r>
      <w:r w:rsidR="00B312E3" w:rsidRPr="00B312E3">
        <w:rPr>
          <w:lang w:val="en-US"/>
        </w:rPr>
        <w:t>Calcium antagonist on admission</w:t>
      </w:r>
    </w:p>
    <w:p w14:paraId="1083DE1C" w14:textId="020795FB" w:rsidR="005B3608" w:rsidRDefault="005F2090">
      <w:pPr>
        <w:rPr>
          <w:lang w:val="en-US"/>
        </w:rPr>
      </w:pPr>
      <w:r w:rsidRPr="00B312E3">
        <w:rPr>
          <w:lang w:val="en-US"/>
        </w:rPr>
        <w:t>"</w:t>
      </w:r>
      <w:proofErr w:type="spellStart"/>
      <w:proofErr w:type="gramStart"/>
      <w:r w:rsidR="0077402B">
        <w:rPr>
          <w:lang w:val="en-US"/>
        </w:rPr>
        <w:t>gtn</w:t>
      </w:r>
      <w:proofErr w:type="gramEnd"/>
      <w:r w:rsidR="0077402B">
        <w:rPr>
          <w:lang w:val="en-US"/>
        </w:rPr>
        <w:t>_therapy</w:t>
      </w:r>
      <w:proofErr w:type="spellEnd"/>
      <w:r w:rsidRPr="00B312E3">
        <w:rPr>
          <w:lang w:val="en-US"/>
        </w:rPr>
        <w:t>"</w:t>
      </w:r>
      <w:r w:rsidR="00B312E3" w:rsidRPr="00B312E3">
        <w:rPr>
          <w:lang w:val="en-US"/>
        </w:rPr>
        <w:t xml:space="preserve"> -&gt; </w:t>
      </w:r>
      <w:r w:rsidR="0077402B">
        <w:rPr>
          <w:lang w:val="en-US"/>
        </w:rPr>
        <w:t>GTN</w:t>
      </w:r>
      <w:r w:rsidR="00B312E3" w:rsidRPr="00B312E3">
        <w:rPr>
          <w:lang w:val="en-US"/>
        </w:rPr>
        <w:t xml:space="preserve"> on admission</w:t>
      </w:r>
    </w:p>
    <w:p w14:paraId="171EBBC9" w14:textId="77777777" w:rsidR="00B312E3" w:rsidRDefault="00B312E3">
      <w:pPr>
        <w:rPr>
          <w:lang w:val="en-US"/>
        </w:rPr>
      </w:pPr>
    </w:p>
    <w:p w14:paraId="2E3331BC" w14:textId="4C064E90" w:rsidR="00290571" w:rsidRDefault="0077402B">
      <w:pPr>
        <w:rPr>
          <w:lang w:val="en-US"/>
        </w:rPr>
      </w:pPr>
      <w:r>
        <w:rPr>
          <w:lang w:val="en-US"/>
        </w:rPr>
        <w:t>Save this file.</w:t>
      </w:r>
    </w:p>
    <w:p w14:paraId="20C1D7B1" w14:textId="77777777" w:rsidR="0077402B" w:rsidRDefault="0077402B">
      <w:pPr>
        <w:rPr>
          <w:lang w:val="en-US"/>
        </w:rPr>
      </w:pPr>
    </w:p>
    <w:p w14:paraId="403BA93D" w14:textId="4C985164" w:rsidR="00B312E3" w:rsidRDefault="00B312E3">
      <w:pPr>
        <w:rPr>
          <w:lang w:val="en-US"/>
        </w:rPr>
      </w:pPr>
      <w:r w:rsidRPr="00290571">
        <w:rPr>
          <w:b/>
          <w:bCs/>
          <w:lang w:val="en-US"/>
        </w:rPr>
        <w:t>You do not need to adapt any other source file.</w:t>
      </w:r>
    </w:p>
    <w:p w14:paraId="4B668EC1" w14:textId="6BF43C93" w:rsidR="00B312E3" w:rsidRPr="00290571" w:rsidRDefault="0075505B">
      <w:pPr>
        <w:rPr>
          <w:b/>
          <w:bCs/>
          <w:color w:val="C00000"/>
          <w:sz w:val="28"/>
          <w:szCs w:val="28"/>
          <w:lang w:val="en-US"/>
        </w:rPr>
      </w:pPr>
      <w:r>
        <w:rPr>
          <w:lang w:val="en-US"/>
        </w:rPr>
        <w:lastRenderedPageBreak/>
        <w:t>Please</w:t>
      </w:r>
      <w:r w:rsidR="0077402B">
        <w:rPr>
          <w:lang w:val="en-US"/>
        </w:rPr>
        <w:t xml:space="preserve"> go to </w:t>
      </w:r>
      <w:r w:rsidR="00B312E3" w:rsidRPr="00290571">
        <w:rPr>
          <w:b/>
          <w:bCs/>
          <w:color w:val="C00000"/>
          <w:sz w:val="28"/>
          <w:szCs w:val="28"/>
          <w:lang w:val="en-US"/>
        </w:rPr>
        <w:t>“main-</w:t>
      </w:r>
      <w:proofErr w:type="spellStart"/>
      <w:proofErr w:type="gramStart"/>
      <w:r w:rsidR="00B312E3" w:rsidRPr="00290571">
        <w:rPr>
          <w:b/>
          <w:bCs/>
          <w:color w:val="C00000"/>
          <w:sz w:val="28"/>
          <w:szCs w:val="28"/>
          <w:lang w:val="en-US"/>
        </w:rPr>
        <w:t>ipdma.R</w:t>
      </w:r>
      <w:proofErr w:type="spellEnd"/>
      <w:proofErr w:type="gramEnd"/>
      <w:r w:rsidR="00B312E3" w:rsidRPr="00290571">
        <w:rPr>
          <w:b/>
          <w:bCs/>
          <w:color w:val="C00000"/>
          <w:sz w:val="28"/>
          <w:szCs w:val="28"/>
          <w:lang w:val="en-US"/>
        </w:rPr>
        <w:t>” file</w:t>
      </w:r>
      <w:r w:rsidR="0077402B">
        <w:rPr>
          <w:b/>
          <w:bCs/>
          <w:color w:val="C00000"/>
          <w:sz w:val="28"/>
          <w:szCs w:val="28"/>
          <w:lang w:val="en-US"/>
        </w:rPr>
        <w:t xml:space="preserve"> </w:t>
      </w:r>
    </w:p>
    <w:p w14:paraId="0EA76F0D" w14:textId="77777777" w:rsidR="0075505B" w:rsidRDefault="0075505B">
      <w:pPr>
        <w:rPr>
          <w:lang w:val="en-US"/>
        </w:rPr>
      </w:pPr>
    </w:p>
    <w:p w14:paraId="67809DF2" w14:textId="13C4D1A9" w:rsidR="00B312E3" w:rsidRDefault="0075505B">
      <w:pPr>
        <w:rPr>
          <w:b/>
          <w:bCs/>
          <w:color w:val="C00000"/>
          <w:sz w:val="28"/>
          <w:szCs w:val="28"/>
          <w:lang w:val="en-US"/>
        </w:rPr>
      </w:pPr>
      <w:r>
        <w:rPr>
          <w:lang w:val="en-US"/>
        </w:rPr>
        <w:t xml:space="preserve">For Olmsted or NY-Harbor please go to </w:t>
      </w:r>
      <w:r w:rsidR="0077402B" w:rsidRPr="00290571">
        <w:rPr>
          <w:b/>
          <w:bCs/>
          <w:color w:val="C00000"/>
          <w:sz w:val="28"/>
          <w:szCs w:val="28"/>
          <w:lang w:val="en-US"/>
        </w:rPr>
        <w:t>“main-</w:t>
      </w:r>
      <w:proofErr w:type="spellStart"/>
      <w:r w:rsidR="0077402B" w:rsidRPr="00290571">
        <w:rPr>
          <w:b/>
          <w:bCs/>
          <w:color w:val="C00000"/>
          <w:sz w:val="28"/>
          <w:szCs w:val="28"/>
          <w:lang w:val="en-US"/>
        </w:rPr>
        <w:t>ipdma</w:t>
      </w:r>
      <w:proofErr w:type="spellEnd"/>
      <w:r>
        <w:rPr>
          <w:b/>
          <w:bCs/>
          <w:color w:val="C00000"/>
          <w:sz w:val="28"/>
          <w:szCs w:val="28"/>
          <w:lang w:val="en-US"/>
        </w:rPr>
        <w:t>-only-injury-</w:t>
      </w:r>
      <w:proofErr w:type="spellStart"/>
      <w:proofErr w:type="gramStart"/>
      <w:r>
        <w:rPr>
          <w:b/>
          <w:bCs/>
          <w:color w:val="C00000"/>
          <w:sz w:val="28"/>
          <w:szCs w:val="28"/>
          <w:lang w:val="en-US"/>
        </w:rPr>
        <w:t>cohorts</w:t>
      </w:r>
      <w:r w:rsidR="0077402B" w:rsidRPr="00290571">
        <w:rPr>
          <w:b/>
          <w:bCs/>
          <w:color w:val="C00000"/>
          <w:sz w:val="28"/>
          <w:szCs w:val="28"/>
          <w:lang w:val="en-US"/>
        </w:rPr>
        <w:t>.R</w:t>
      </w:r>
      <w:proofErr w:type="spellEnd"/>
      <w:proofErr w:type="gramEnd"/>
      <w:r w:rsidR="0077402B" w:rsidRPr="00290571">
        <w:rPr>
          <w:b/>
          <w:bCs/>
          <w:color w:val="C00000"/>
          <w:sz w:val="28"/>
          <w:szCs w:val="28"/>
          <w:lang w:val="en-US"/>
        </w:rPr>
        <w:t xml:space="preserve">” </w:t>
      </w:r>
    </w:p>
    <w:p w14:paraId="0935C552" w14:textId="77777777" w:rsidR="0077402B" w:rsidRDefault="0077402B">
      <w:pPr>
        <w:rPr>
          <w:lang w:val="en-US"/>
        </w:rPr>
      </w:pPr>
    </w:p>
    <w:p w14:paraId="474CE55D" w14:textId="77777777" w:rsidR="00B72999" w:rsidRDefault="00B312E3">
      <w:pPr>
        <w:rPr>
          <w:lang w:val="en-US"/>
        </w:rPr>
      </w:pPr>
      <w:r>
        <w:rPr>
          <w:lang w:val="en-US"/>
        </w:rPr>
        <w:t>The first function (</w:t>
      </w:r>
      <w:proofErr w:type="spellStart"/>
      <w:r>
        <w:rPr>
          <w:lang w:val="en-US"/>
        </w:rPr>
        <w:t>check_packages</w:t>
      </w:r>
      <w:proofErr w:type="spellEnd"/>
      <w:r>
        <w:rPr>
          <w:lang w:val="en-US"/>
        </w:rPr>
        <w:t>) will check whether you have all required packages. I</w:t>
      </w:r>
      <w:r w:rsidR="00B72999">
        <w:rPr>
          <w:lang w:val="en-US"/>
        </w:rPr>
        <w:t xml:space="preserve">f </w:t>
      </w:r>
      <w:r>
        <w:rPr>
          <w:lang w:val="en-US"/>
        </w:rPr>
        <w:t xml:space="preserve">you do not have one, this will be </w:t>
      </w:r>
      <w:r w:rsidR="00B72999">
        <w:rPr>
          <w:lang w:val="en-US"/>
        </w:rPr>
        <w:t>reported</w:t>
      </w:r>
      <w:r w:rsidR="00290571">
        <w:rPr>
          <w:lang w:val="en-US"/>
        </w:rPr>
        <w:t xml:space="preserve"> in the </w:t>
      </w:r>
      <w:proofErr w:type="gramStart"/>
      <w:r w:rsidR="00290571">
        <w:rPr>
          <w:lang w:val="en-US"/>
        </w:rPr>
        <w:t>console</w:t>
      </w:r>
      <w:proofErr w:type="gramEnd"/>
      <w:r w:rsidR="00B72999">
        <w:rPr>
          <w:lang w:val="en-US"/>
        </w:rPr>
        <w:t xml:space="preserve"> and you will need to install</w:t>
      </w:r>
      <w:r>
        <w:rPr>
          <w:lang w:val="en-US"/>
        </w:rPr>
        <w:t>.</w:t>
      </w:r>
    </w:p>
    <w:p w14:paraId="56B44F40" w14:textId="77777777" w:rsidR="00B72999" w:rsidRDefault="00B72999">
      <w:pPr>
        <w:rPr>
          <w:lang w:val="en-US"/>
        </w:rPr>
      </w:pPr>
    </w:p>
    <w:p w14:paraId="1AAD2018" w14:textId="09B09798" w:rsidR="00B312E3" w:rsidRDefault="00B312E3">
      <w:pPr>
        <w:rPr>
          <w:lang w:val="en-US"/>
        </w:rPr>
      </w:pPr>
      <w:r>
        <w:rPr>
          <w:lang w:val="en-US"/>
        </w:rPr>
        <w:t xml:space="preserve">Once you have all required packages installed, source the </w:t>
      </w:r>
      <w:r w:rsidR="00290571">
        <w:rPr>
          <w:lang w:val="en-US"/>
        </w:rPr>
        <w:t>“</w:t>
      </w:r>
      <w:r>
        <w:rPr>
          <w:lang w:val="en-US"/>
        </w:rPr>
        <w:t>library</w:t>
      </w:r>
      <w:r w:rsidR="00290571">
        <w:rPr>
          <w:lang w:val="en-US"/>
        </w:rPr>
        <w:t>-</w:t>
      </w:r>
      <w:proofErr w:type="spellStart"/>
      <w:proofErr w:type="gramStart"/>
      <w:r w:rsidR="00290571">
        <w:rPr>
          <w:lang w:val="en-US"/>
        </w:rPr>
        <w:t>ipdma.R</w:t>
      </w:r>
      <w:proofErr w:type="spellEnd"/>
      <w:proofErr w:type="gramEnd"/>
      <w:r w:rsidR="00290571">
        <w:rPr>
          <w:lang w:val="en-US"/>
        </w:rPr>
        <w:t>”</w:t>
      </w:r>
      <w:r>
        <w:rPr>
          <w:lang w:val="en-US"/>
        </w:rPr>
        <w:t xml:space="preserve"> file.</w:t>
      </w:r>
    </w:p>
    <w:p w14:paraId="7CED364F" w14:textId="77777777" w:rsidR="00B312E3" w:rsidRDefault="00B312E3">
      <w:pPr>
        <w:rPr>
          <w:lang w:val="en-US"/>
        </w:rPr>
      </w:pPr>
    </w:p>
    <w:p w14:paraId="2172C8F1" w14:textId="0FC5DE05" w:rsidR="00B312E3" w:rsidRDefault="00B312E3">
      <w:pPr>
        <w:rPr>
          <w:lang w:val="en-US"/>
        </w:rPr>
      </w:pPr>
      <w:r>
        <w:rPr>
          <w:lang w:val="en-US"/>
        </w:rPr>
        <w:t>Insert the name of your cohort in the object cohort (without spaces</w:t>
      </w:r>
      <w:r w:rsidR="0075505B">
        <w:rPr>
          <w:lang w:val="en-US"/>
        </w:rPr>
        <w:t xml:space="preserve">- </w:t>
      </w:r>
      <w:proofErr w:type="spellStart"/>
      <w:r w:rsidR="0075505B">
        <w:rPr>
          <w:lang w:val="en-US"/>
        </w:rPr>
        <w:t>e.g</w:t>
      </w:r>
      <w:proofErr w:type="spellEnd"/>
      <w:r w:rsidR="0075505B">
        <w:rPr>
          <w:lang w:val="en-US"/>
        </w:rPr>
        <w:t xml:space="preserve"> replace APACE</w:t>
      </w:r>
      <w:r>
        <w:rPr>
          <w:lang w:val="en-US"/>
        </w:rPr>
        <w:t>)</w:t>
      </w:r>
    </w:p>
    <w:p w14:paraId="06370CD5" w14:textId="01E036B8" w:rsidR="00B312E3" w:rsidRPr="00B312E3" w:rsidRDefault="00B312E3">
      <w:pPr>
        <w:rPr>
          <w:b/>
          <w:bCs/>
          <w:color w:val="000000" w:themeColor="text1"/>
          <w:lang w:val="en-US"/>
        </w:rPr>
      </w:pPr>
      <w:r w:rsidRPr="00B312E3">
        <w:rPr>
          <w:b/>
          <w:bCs/>
          <w:color w:val="000000" w:themeColor="text1"/>
          <w:lang w:val="en-US"/>
        </w:rPr>
        <w:t>cohort &lt;- glue("</w:t>
      </w:r>
      <w:r w:rsidR="0075505B">
        <w:rPr>
          <w:b/>
          <w:bCs/>
          <w:color w:val="FF0000"/>
          <w:lang w:val="en-US"/>
        </w:rPr>
        <w:t>APACE</w:t>
      </w:r>
      <w:r w:rsidRPr="00B312E3">
        <w:rPr>
          <w:b/>
          <w:bCs/>
          <w:color w:val="000000" w:themeColor="text1"/>
          <w:lang w:val="en-US"/>
        </w:rPr>
        <w:t>-{date}")</w:t>
      </w:r>
    </w:p>
    <w:p w14:paraId="44B2FA18" w14:textId="77777777" w:rsidR="00B312E3" w:rsidRDefault="00B312E3">
      <w:pPr>
        <w:rPr>
          <w:lang w:val="en-US"/>
        </w:rPr>
      </w:pPr>
    </w:p>
    <w:p w14:paraId="7E00615D" w14:textId="3878A79A" w:rsidR="00B312E3" w:rsidRDefault="00B312E3">
      <w:pPr>
        <w:rPr>
          <w:lang w:val="en-US"/>
        </w:rPr>
      </w:pPr>
      <w:r>
        <w:rPr>
          <w:lang w:val="en-US"/>
        </w:rPr>
        <w:t>Source:</w:t>
      </w:r>
    </w:p>
    <w:p w14:paraId="4C797B9C" w14:textId="77777777" w:rsidR="00B312E3" w:rsidRPr="00B312E3" w:rsidRDefault="00B312E3" w:rsidP="00B312E3">
      <w:pPr>
        <w:rPr>
          <w:color w:val="00B050"/>
          <w:lang w:val="en-US"/>
        </w:rPr>
      </w:pPr>
      <w:r w:rsidRPr="00B312E3">
        <w:rPr>
          <w:b/>
          <w:bCs/>
          <w:lang w:val="en-US"/>
        </w:rPr>
        <w:t>source("Code/prepare-data-</w:t>
      </w:r>
      <w:proofErr w:type="spellStart"/>
      <w:proofErr w:type="gramStart"/>
      <w:r w:rsidRPr="00B312E3">
        <w:rPr>
          <w:b/>
          <w:bCs/>
          <w:lang w:val="en-US"/>
        </w:rPr>
        <w:t>ipdma.R</w:t>
      </w:r>
      <w:proofErr w:type="spellEnd"/>
      <w:proofErr w:type="gram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#code for preparing data</w:t>
      </w:r>
    </w:p>
    <w:p w14:paraId="6B87E84F" w14:textId="77777777" w:rsidR="00B312E3" w:rsidRPr="00B312E3" w:rsidRDefault="00B312E3" w:rsidP="00B312E3">
      <w:pPr>
        <w:rPr>
          <w:lang w:val="en-US"/>
        </w:rPr>
      </w:pPr>
      <w:r w:rsidRPr="00B312E3">
        <w:rPr>
          <w:b/>
          <w:bCs/>
          <w:lang w:val="en-US"/>
        </w:rPr>
        <w:t>source("Code/flowchart-</w:t>
      </w:r>
      <w:proofErr w:type="spellStart"/>
      <w:proofErr w:type="gramStart"/>
      <w:r w:rsidRPr="00B312E3">
        <w:rPr>
          <w:b/>
          <w:bCs/>
          <w:lang w:val="en-US"/>
        </w:rPr>
        <w:t>ipdma.R</w:t>
      </w:r>
      <w:proofErr w:type="spellEnd"/>
      <w:proofErr w:type="gram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#Flowchart following consort recommendations</w:t>
      </w:r>
    </w:p>
    <w:p w14:paraId="7ACA91F9" w14:textId="6535A377" w:rsidR="00B312E3" w:rsidRPr="00B312E3" w:rsidRDefault="00B312E3" w:rsidP="00B312E3">
      <w:pPr>
        <w:rPr>
          <w:lang w:val="en-US"/>
        </w:rPr>
      </w:pPr>
      <w:r w:rsidRPr="00B312E3">
        <w:rPr>
          <w:b/>
          <w:bCs/>
          <w:lang w:val="en-US"/>
        </w:rPr>
        <w:t>source("Code/table1-</w:t>
      </w:r>
      <w:proofErr w:type="gramStart"/>
      <w:r w:rsidRPr="00B312E3">
        <w:rPr>
          <w:b/>
          <w:bCs/>
          <w:lang w:val="en-US"/>
        </w:rPr>
        <w:t>ipdma.R</w:t>
      </w:r>
      <w:proofErr w:type="gram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#Table 1</w:t>
      </w:r>
      <w:r w:rsidRPr="00B312E3">
        <w:rPr>
          <w:lang w:val="en-US"/>
        </w:rPr>
        <w:t xml:space="preserve"> </w:t>
      </w:r>
    </w:p>
    <w:p w14:paraId="7E46FDA0" w14:textId="77777777" w:rsidR="00B312E3" w:rsidRPr="00B312E3" w:rsidRDefault="00B312E3" w:rsidP="00B312E3">
      <w:pPr>
        <w:rPr>
          <w:lang w:val="en-US"/>
        </w:rPr>
      </w:pPr>
      <w:r w:rsidRPr="00B312E3">
        <w:rPr>
          <w:b/>
          <w:bCs/>
          <w:lang w:val="en-US"/>
        </w:rPr>
        <w:t>source("Code/crude-events-</w:t>
      </w:r>
      <w:proofErr w:type="spellStart"/>
      <w:proofErr w:type="gramStart"/>
      <w:r w:rsidRPr="00B312E3">
        <w:rPr>
          <w:b/>
          <w:bCs/>
          <w:lang w:val="en-US"/>
        </w:rPr>
        <w:t>table.R</w:t>
      </w:r>
      <w:proofErr w:type="spellEnd"/>
      <w:proofErr w:type="gram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#obtain table with crude events at 30d and 1y</w:t>
      </w:r>
    </w:p>
    <w:p w14:paraId="13670FAC" w14:textId="047CDFA9" w:rsidR="00B312E3" w:rsidRDefault="00B312E3" w:rsidP="00B312E3">
      <w:pPr>
        <w:rPr>
          <w:color w:val="00B050"/>
          <w:lang w:val="en-US"/>
        </w:rPr>
      </w:pPr>
      <w:r w:rsidRPr="00B312E3">
        <w:rPr>
          <w:b/>
          <w:bCs/>
          <w:lang w:val="en-US"/>
        </w:rPr>
        <w:t>source("Code/functions-all-</w:t>
      </w:r>
      <w:proofErr w:type="spellStart"/>
      <w:proofErr w:type="gramStart"/>
      <w:r w:rsidRPr="00B312E3">
        <w:rPr>
          <w:b/>
          <w:bCs/>
          <w:lang w:val="en-US"/>
        </w:rPr>
        <w:t>ipdma.R</w:t>
      </w:r>
      <w:proofErr w:type="spellEnd"/>
      <w:proofErr w:type="gram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#functions needed for formal regression analysis. Source only once</w:t>
      </w:r>
    </w:p>
    <w:p w14:paraId="700B5BDD" w14:textId="77777777" w:rsidR="00B312E3" w:rsidRDefault="00B312E3" w:rsidP="00B312E3">
      <w:pPr>
        <w:rPr>
          <w:color w:val="00B050"/>
          <w:lang w:val="en-US"/>
        </w:rPr>
      </w:pPr>
    </w:p>
    <w:p w14:paraId="6AD6AD08" w14:textId="77777777" w:rsidR="00B72999" w:rsidRDefault="00B312E3" w:rsidP="00B312E3">
      <w:pPr>
        <w:rPr>
          <w:lang w:val="en-US"/>
        </w:rPr>
      </w:pPr>
      <w:r>
        <w:rPr>
          <w:lang w:val="en-US"/>
        </w:rPr>
        <w:t xml:space="preserve">The next line of code is for choosing the follow-up time (1y or 5y). If you only have 1y follow-up data, leave it as it is (default 1). </w:t>
      </w:r>
    </w:p>
    <w:p w14:paraId="7D408948" w14:textId="77777777" w:rsidR="00B72999" w:rsidRDefault="00B72999" w:rsidP="00B312E3">
      <w:pPr>
        <w:rPr>
          <w:lang w:val="en-US"/>
        </w:rPr>
      </w:pPr>
    </w:p>
    <w:p w14:paraId="0F0718DB" w14:textId="48B906A3" w:rsidR="00B312E3" w:rsidRPr="00B312E3" w:rsidRDefault="00B312E3" w:rsidP="00B312E3">
      <w:pPr>
        <w:rPr>
          <w:lang w:val="en-US"/>
        </w:rPr>
      </w:pPr>
      <w:r>
        <w:rPr>
          <w:lang w:val="en-US"/>
        </w:rPr>
        <w:t xml:space="preserve">If you have 5 years follow-up data, </w:t>
      </w:r>
      <w:r w:rsidRPr="00B72999">
        <w:rPr>
          <w:b/>
          <w:bCs/>
          <w:lang w:val="en-US"/>
        </w:rPr>
        <w:t>please run everything two times</w:t>
      </w:r>
      <w:r>
        <w:rPr>
          <w:lang w:val="en-US"/>
        </w:rPr>
        <w:t>: first with 1y [1] and then with 5y [2]</w:t>
      </w:r>
    </w:p>
    <w:p w14:paraId="61B7533B" w14:textId="77777777" w:rsidR="00B312E3" w:rsidRDefault="00B312E3" w:rsidP="00B312E3">
      <w:pPr>
        <w:rPr>
          <w:lang w:val="en-US"/>
        </w:rPr>
      </w:pPr>
    </w:p>
    <w:p w14:paraId="31CB24E4" w14:textId="457CD9AB" w:rsidR="00B312E3" w:rsidRDefault="00B312E3" w:rsidP="00B312E3">
      <w:pPr>
        <w:rPr>
          <w:color w:val="00B050"/>
          <w:lang w:val="en-US"/>
        </w:rPr>
      </w:pPr>
      <w:proofErr w:type="spellStart"/>
      <w:r w:rsidRPr="00B312E3">
        <w:rPr>
          <w:b/>
          <w:bCs/>
          <w:lang w:val="en-US"/>
        </w:rPr>
        <w:t>fu_time</w:t>
      </w:r>
      <w:proofErr w:type="spellEnd"/>
      <w:r w:rsidRPr="00B312E3">
        <w:rPr>
          <w:b/>
          <w:bCs/>
          <w:lang w:val="en-US"/>
        </w:rPr>
        <w:t xml:space="preserve"> &lt;- </w:t>
      </w:r>
      <w:proofErr w:type="gramStart"/>
      <w:r w:rsidRPr="00B312E3">
        <w:rPr>
          <w:b/>
          <w:bCs/>
          <w:lang w:val="en-US"/>
        </w:rPr>
        <w:t>c(</w:t>
      </w:r>
      <w:proofErr w:type="gramEnd"/>
      <w:r w:rsidRPr="00B312E3">
        <w:rPr>
          <w:b/>
          <w:bCs/>
          <w:lang w:val="en-US"/>
        </w:rPr>
        <w:t>"1y", "5y</w:t>
      </w:r>
      <w:proofErr w:type="gramStart"/>
      <w:r w:rsidRPr="00B312E3">
        <w:rPr>
          <w:b/>
          <w:bCs/>
          <w:lang w:val="en-US"/>
        </w:rPr>
        <w:t>")[</w:t>
      </w:r>
      <w:proofErr w:type="gramEnd"/>
      <w:r w:rsidRPr="00B312E3">
        <w:rPr>
          <w:b/>
          <w:bCs/>
          <w:lang w:val="en-US"/>
        </w:rPr>
        <w:t>1]</w:t>
      </w:r>
      <w:r w:rsidRPr="00B312E3">
        <w:rPr>
          <w:color w:val="00B050"/>
          <w:lang w:val="en-US"/>
        </w:rPr>
        <w:t xml:space="preserve"> #define FU time (select 1y with [1] or 5y with [5])</w:t>
      </w:r>
    </w:p>
    <w:p w14:paraId="5007B803" w14:textId="77777777" w:rsidR="00B312E3" w:rsidRPr="00B312E3" w:rsidRDefault="00B312E3" w:rsidP="00B312E3">
      <w:pPr>
        <w:rPr>
          <w:b/>
          <w:bCs/>
          <w:lang w:val="en-US"/>
        </w:rPr>
      </w:pPr>
      <w:r w:rsidRPr="00B312E3">
        <w:rPr>
          <w:b/>
          <w:bCs/>
          <w:lang w:val="en-US"/>
        </w:rPr>
        <w:t>if (</w:t>
      </w:r>
      <w:proofErr w:type="spellStart"/>
      <w:r w:rsidRPr="00B312E3">
        <w:rPr>
          <w:b/>
          <w:bCs/>
          <w:lang w:val="en-US"/>
        </w:rPr>
        <w:t>fu_time</w:t>
      </w:r>
      <w:proofErr w:type="spellEnd"/>
      <w:r w:rsidRPr="00B312E3">
        <w:rPr>
          <w:b/>
          <w:bCs/>
          <w:lang w:val="en-US"/>
        </w:rPr>
        <w:t xml:space="preserve"> == "1y") {</w:t>
      </w:r>
    </w:p>
    <w:p w14:paraId="532B39D5" w14:textId="77777777" w:rsidR="00B312E3" w:rsidRPr="00B312E3" w:rsidRDefault="00B312E3" w:rsidP="00B312E3">
      <w:pPr>
        <w:rPr>
          <w:color w:val="00B050"/>
          <w:lang w:val="en-US"/>
        </w:rPr>
      </w:pPr>
      <w:r w:rsidRPr="00B312E3">
        <w:rPr>
          <w:b/>
          <w:bCs/>
          <w:lang w:val="en-US"/>
        </w:rPr>
        <w:t xml:space="preserve">  time &lt;- "days.to.</w:t>
      </w:r>
      <w:proofErr w:type="gramStart"/>
      <w:r w:rsidRPr="00B312E3">
        <w:rPr>
          <w:b/>
          <w:bCs/>
          <w:lang w:val="en-US"/>
        </w:rPr>
        <w:t>mi.death</w:t>
      </w:r>
      <w:proofErr w:type="gramEnd"/>
      <w:r w:rsidRPr="00B312E3">
        <w:rPr>
          <w:b/>
          <w:bCs/>
          <w:lang w:val="en-US"/>
        </w:rPr>
        <w:t>.1y"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#introduce your 1y time variable (time to AMI or CV death)</w:t>
      </w:r>
    </w:p>
    <w:p w14:paraId="3C568C0D" w14:textId="77777777" w:rsidR="00B312E3" w:rsidRPr="00B312E3" w:rsidRDefault="00B312E3" w:rsidP="00B312E3">
      <w:pPr>
        <w:rPr>
          <w:color w:val="00B050"/>
          <w:lang w:val="en-US"/>
        </w:rPr>
      </w:pPr>
      <w:r w:rsidRPr="00B312E3">
        <w:rPr>
          <w:lang w:val="en-US"/>
        </w:rPr>
        <w:t xml:space="preserve">  </w:t>
      </w:r>
      <w:r w:rsidRPr="00B312E3">
        <w:rPr>
          <w:b/>
          <w:bCs/>
          <w:lang w:val="en-US"/>
        </w:rPr>
        <w:t>status &lt;- "status.1y"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 xml:space="preserve">#introduce your 1y status variable (three level variable: 0 censored, 1 MI or CV death, 2 </w:t>
      </w:r>
      <w:proofErr w:type="gramStart"/>
      <w:r w:rsidRPr="00B312E3">
        <w:rPr>
          <w:color w:val="00B050"/>
          <w:lang w:val="en-US"/>
        </w:rPr>
        <w:t>non CV</w:t>
      </w:r>
      <w:proofErr w:type="gramEnd"/>
      <w:r w:rsidRPr="00B312E3">
        <w:rPr>
          <w:color w:val="00B050"/>
          <w:lang w:val="en-US"/>
        </w:rPr>
        <w:t xml:space="preserve"> death [competing event])</w:t>
      </w:r>
    </w:p>
    <w:p w14:paraId="5F47A93C" w14:textId="77777777" w:rsidR="00B312E3" w:rsidRPr="00B312E3" w:rsidRDefault="00B312E3" w:rsidP="00B312E3">
      <w:pPr>
        <w:rPr>
          <w:b/>
          <w:bCs/>
          <w:lang w:val="en-US"/>
        </w:rPr>
      </w:pPr>
      <w:r w:rsidRPr="00B312E3">
        <w:rPr>
          <w:b/>
          <w:bCs/>
          <w:lang w:val="en-US"/>
        </w:rPr>
        <w:t>} else if (</w:t>
      </w:r>
      <w:proofErr w:type="spellStart"/>
      <w:r w:rsidRPr="00B312E3">
        <w:rPr>
          <w:b/>
          <w:bCs/>
          <w:lang w:val="en-US"/>
        </w:rPr>
        <w:t>fu_time</w:t>
      </w:r>
      <w:proofErr w:type="spellEnd"/>
      <w:r w:rsidRPr="00B312E3">
        <w:rPr>
          <w:b/>
          <w:bCs/>
          <w:lang w:val="en-US"/>
        </w:rPr>
        <w:t xml:space="preserve"> == "5y") {</w:t>
      </w:r>
    </w:p>
    <w:p w14:paraId="5B344CD2" w14:textId="77777777" w:rsidR="00B312E3" w:rsidRPr="00B312E3" w:rsidRDefault="00B312E3" w:rsidP="00B312E3">
      <w:pPr>
        <w:rPr>
          <w:color w:val="00B050"/>
          <w:lang w:val="en-US"/>
        </w:rPr>
      </w:pPr>
      <w:r w:rsidRPr="00B312E3">
        <w:rPr>
          <w:b/>
          <w:bCs/>
          <w:lang w:val="en-US"/>
        </w:rPr>
        <w:t xml:space="preserve">  time &lt;- "days.to.</w:t>
      </w:r>
      <w:proofErr w:type="gramStart"/>
      <w:r w:rsidRPr="00B312E3">
        <w:rPr>
          <w:b/>
          <w:bCs/>
          <w:lang w:val="en-US"/>
        </w:rPr>
        <w:t>mi.death</w:t>
      </w:r>
      <w:proofErr w:type="gramEnd"/>
      <w:r w:rsidRPr="00B312E3">
        <w:rPr>
          <w:b/>
          <w:bCs/>
          <w:lang w:val="en-US"/>
        </w:rPr>
        <w:t>.5y"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#introduce your 5y time variable (time to AMI or CV death)</w:t>
      </w:r>
    </w:p>
    <w:p w14:paraId="0073EEF5" w14:textId="4A3F301D" w:rsidR="00B312E3" w:rsidRPr="00B312E3" w:rsidRDefault="00B312E3" w:rsidP="00B312E3">
      <w:pPr>
        <w:rPr>
          <w:lang w:val="en-US"/>
        </w:rPr>
      </w:pPr>
      <w:r w:rsidRPr="00B312E3">
        <w:rPr>
          <w:lang w:val="en-US"/>
        </w:rPr>
        <w:t xml:space="preserve">  </w:t>
      </w:r>
      <w:r w:rsidRPr="00B312E3">
        <w:rPr>
          <w:b/>
          <w:bCs/>
          <w:lang w:val="en-US"/>
        </w:rPr>
        <w:t>status &lt;- "status.5y"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#introduce your 5y status variable (three level variabl</w:t>
      </w:r>
      <w:r w:rsidR="00B72999">
        <w:rPr>
          <w:color w:val="00B050"/>
          <w:lang w:val="en-US"/>
        </w:rPr>
        <w:t>e</w:t>
      </w:r>
      <w:r w:rsidRPr="00B312E3">
        <w:rPr>
          <w:color w:val="00B050"/>
          <w:lang w:val="en-US"/>
        </w:rPr>
        <w:t xml:space="preserve">: 0 censored, 1 MI or CV death, 2 </w:t>
      </w:r>
      <w:proofErr w:type="gramStart"/>
      <w:r w:rsidRPr="00B312E3">
        <w:rPr>
          <w:color w:val="00B050"/>
          <w:lang w:val="en-US"/>
        </w:rPr>
        <w:t>non CV</w:t>
      </w:r>
      <w:proofErr w:type="gramEnd"/>
      <w:r w:rsidRPr="00B312E3">
        <w:rPr>
          <w:color w:val="00B050"/>
          <w:lang w:val="en-US"/>
        </w:rPr>
        <w:t xml:space="preserve"> death [competing event])</w:t>
      </w:r>
    </w:p>
    <w:p w14:paraId="0B50B392" w14:textId="7AA2D83C" w:rsidR="00B312E3" w:rsidRDefault="00B312E3" w:rsidP="00B312E3">
      <w:pPr>
        <w:rPr>
          <w:color w:val="00B050"/>
          <w:lang w:val="en-US"/>
        </w:rPr>
      </w:pPr>
      <w:r w:rsidRPr="00B312E3">
        <w:rPr>
          <w:color w:val="00B050"/>
          <w:lang w:val="en-US"/>
        </w:rPr>
        <w:t>}</w:t>
      </w:r>
    </w:p>
    <w:p w14:paraId="1278686E" w14:textId="77777777" w:rsidR="00B72999" w:rsidRDefault="00B72999" w:rsidP="00B312E3">
      <w:pPr>
        <w:rPr>
          <w:color w:val="00B050"/>
          <w:lang w:val="en-US"/>
        </w:rPr>
      </w:pPr>
    </w:p>
    <w:p w14:paraId="5FF52803" w14:textId="44D64680" w:rsidR="00B312E3" w:rsidRDefault="00B312E3" w:rsidP="00B312E3">
      <w:pPr>
        <w:rPr>
          <w:lang w:val="en-US"/>
        </w:rPr>
      </w:pPr>
      <w:r>
        <w:rPr>
          <w:lang w:val="en-US"/>
        </w:rPr>
        <w:t>With this you will define your event and time variable. It is paramount that you have correctly renamed/created these variables in the “prepare-data-</w:t>
      </w:r>
      <w:proofErr w:type="spellStart"/>
      <w:proofErr w:type="gramStart"/>
      <w:r>
        <w:rPr>
          <w:lang w:val="en-US"/>
        </w:rPr>
        <w:t>ipdma.R</w:t>
      </w:r>
      <w:proofErr w:type="spellEnd"/>
      <w:proofErr w:type="gramEnd"/>
      <w:r>
        <w:rPr>
          <w:lang w:val="en-US"/>
        </w:rPr>
        <w:t>” file.</w:t>
      </w:r>
    </w:p>
    <w:p w14:paraId="2E987C20" w14:textId="77777777" w:rsidR="00B312E3" w:rsidRDefault="00B312E3" w:rsidP="00B312E3">
      <w:pPr>
        <w:rPr>
          <w:lang w:val="en-US"/>
        </w:rPr>
      </w:pPr>
    </w:p>
    <w:p w14:paraId="38909ED7" w14:textId="3352C358" w:rsidR="00B312E3" w:rsidRDefault="00B312E3" w:rsidP="00B312E3">
      <w:pPr>
        <w:rPr>
          <w:color w:val="00B050"/>
          <w:lang w:val="en-US"/>
        </w:rPr>
      </w:pPr>
      <w:r w:rsidRPr="00B312E3">
        <w:rPr>
          <w:b/>
          <w:bCs/>
          <w:lang w:val="en-US"/>
        </w:rPr>
        <w:t>source("Code/</w:t>
      </w:r>
      <w:proofErr w:type="spellStart"/>
      <w:r w:rsidRPr="00B312E3">
        <w:rPr>
          <w:b/>
          <w:bCs/>
          <w:lang w:val="en-US"/>
        </w:rPr>
        <w:t>csHR.R</w:t>
      </w:r>
      <w:proofErr w:type="spellEnd"/>
      <w:r w:rsidRPr="00B312E3">
        <w:rPr>
          <w:b/>
          <w:bCs/>
          <w:lang w:val="en-US"/>
        </w:rPr>
        <w:t>")</w:t>
      </w:r>
      <w:r w:rsidRPr="00B312E3">
        <w:rPr>
          <w:lang w:val="en-US"/>
        </w:rPr>
        <w:t xml:space="preserve"> </w:t>
      </w:r>
      <w:r w:rsidRPr="00B312E3">
        <w:rPr>
          <w:color w:val="00B050"/>
          <w:lang w:val="en-US"/>
        </w:rPr>
        <w:t>#code for running cause-specific Cox model</w:t>
      </w:r>
    </w:p>
    <w:p w14:paraId="33ACD997" w14:textId="77777777" w:rsidR="00B312E3" w:rsidRDefault="00B312E3" w:rsidP="00B312E3">
      <w:pPr>
        <w:rPr>
          <w:color w:val="00B050"/>
          <w:lang w:val="en-US"/>
        </w:rPr>
      </w:pPr>
    </w:p>
    <w:p w14:paraId="070EE6C4" w14:textId="6A325D74" w:rsidR="0075505B" w:rsidRDefault="00564A02" w:rsidP="00B312E3">
      <w:pPr>
        <w:rPr>
          <w:lang w:val="en-US"/>
        </w:rPr>
      </w:pPr>
      <w:r>
        <w:rPr>
          <w:lang w:val="en-US"/>
        </w:rPr>
        <w:t>If you</w:t>
      </w:r>
      <w:r w:rsidR="0075505B">
        <w:rPr>
          <w:lang w:val="en-US"/>
        </w:rPr>
        <w:t>r cohort includes patients</w:t>
      </w:r>
      <w:r>
        <w:rPr>
          <w:lang w:val="en-US"/>
        </w:rPr>
        <w:t xml:space="preserve"> </w:t>
      </w:r>
      <w:r w:rsidRPr="0075505B">
        <w:rPr>
          <w:b/>
          <w:bCs/>
          <w:i/>
          <w:iCs/>
          <w:lang w:val="en-US"/>
        </w:rPr>
        <w:t>without</w:t>
      </w:r>
      <w:r>
        <w:rPr>
          <w:lang w:val="en-US"/>
        </w:rPr>
        <w:t xml:space="preserve"> myocardial injury, then </w:t>
      </w:r>
      <w:r w:rsidR="0075505B">
        <w:rPr>
          <w:lang w:val="en-US"/>
        </w:rPr>
        <w:t>the</w:t>
      </w:r>
      <w:r>
        <w:rPr>
          <w:lang w:val="en-US"/>
        </w:rPr>
        <w:t xml:space="preserve"> object “</w:t>
      </w:r>
      <w:proofErr w:type="spellStart"/>
      <w:r>
        <w:rPr>
          <w:lang w:val="en-US"/>
        </w:rPr>
        <w:t>only_injury</w:t>
      </w:r>
      <w:proofErr w:type="spellEnd"/>
      <w:r>
        <w:rPr>
          <w:lang w:val="en-US"/>
        </w:rPr>
        <w:t xml:space="preserve">” will be </w:t>
      </w:r>
      <w:proofErr w:type="gramStart"/>
      <w:r>
        <w:rPr>
          <w:lang w:val="en-US"/>
        </w:rPr>
        <w:t>FALSE</w:t>
      </w:r>
      <w:proofErr w:type="gramEnd"/>
      <w:r>
        <w:rPr>
          <w:lang w:val="en-US"/>
        </w:rPr>
        <w:t xml:space="preserve"> and the chunk of code below will run the main analysis (cause-specific Cox model) in the </w:t>
      </w:r>
      <w:proofErr w:type="spellStart"/>
      <w:r>
        <w:rPr>
          <w:lang w:val="en-US"/>
        </w:rPr>
        <w:t>subsetted</w:t>
      </w:r>
      <w:proofErr w:type="spellEnd"/>
      <w:r>
        <w:rPr>
          <w:lang w:val="en-US"/>
        </w:rPr>
        <w:t xml:space="preserve"> data</w:t>
      </w:r>
      <w:r w:rsidR="00290571">
        <w:rPr>
          <w:lang w:val="en-US"/>
        </w:rPr>
        <w:t xml:space="preserve"> </w:t>
      </w:r>
      <w:r>
        <w:rPr>
          <w:lang w:val="en-US"/>
        </w:rPr>
        <w:t>frame (</w:t>
      </w:r>
      <w:proofErr w:type="spellStart"/>
      <w:r>
        <w:rPr>
          <w:lang w:val="en-US"/>
        </w:rPr>
        <w:t>df_sa</w:t>
      </w:r>
      <w:proofErr w:type="spellEnd"/>
      <w:r>
        <w:rPr>
          <w:lang w:val="en-US"/>
        </w:rPr>
        <w:t>)</w:t>
      </w:r>
      <w:r w:rsidR="0075505B">
        <w:rPr>
          <w:lang w:val="en-US"/>
        </w:rPr>
        <w:t xml:space="preserve"> as a sensitivity analysis</w:t>
      </w:r>
      <w:r>
        <w:rPr>
          <w:lang w:val="en-US"/>
        </w:rPr>
        <w:t xml:space="preserve">. </w:t>
      </w:r>
    </w:p>
    <w:p w14:paraId="76975CBA" w14:textId="088CD4D3" w:rsidR="00564A02" w:rsidRDefault="00564A02" w:rsidP="00B312E3">
      <w:pPr>
        <w:rPr>
          <w:lang w:val="en-US"/>
        </w:rPr>
      </w:pPr>
      <w:r>
        <w:rPr>
          <w:lang w:val="en-US"/>
        </w:rPr>
        <w:lastRenderedPageBreak/>
        <w:t xml:space="preserve">If your cohort only includes patients </w:t>
      </w:r>
      <w:r w:rsidRPr="0075505B">
        <w:rPr>
          <w:b/>
          <w:bCs/>
          <w:i/>
          <w:iCs/>
          <w:lang w:val="en-US"/>
        </w:rPr>
        <w:t>with</w:t>
      </w:r>
      <w:r>
        <w:rPr>
          <w:lang w:val="en-US"/>
        </w:rPr>
        <w:t xml:space="preserve"> myocardial injury</w:t>
      </w:r>
      <w:r w:rsidR="0075505B">
        <w:rPr>
          <w:lang w:val="en-US"/>
        </w:rPr>
        <w:t xml:space="preserve"> (</w:t>
      </w:r>
      <w:proofErr w:type="spellStart"/>
      <w:r w:rsidR="0075505B">
        <w:rPr>
          <w:lang w:val="en-US"/>
        </w:rPr>
        <w:t>i.e</w:t>
      </w:r>
      <w:proofErr w:type="spellEnd"/>
      <w:r w:rsidR="0075505B">
        <w:rPr>
          <w:lang w:val="en-US"/>
        </w:rPr>
        <w:t xml:space="preserve"> OLMSTED, NY HARBOR&lt; LONG TERM)</w:t>
      </w:r>
      <w:r>
        <w:rPr>
          <w:lang w:val="en-US"/>
        </w:rPr>
        <w:t>, then your object “</w:t>
      </w:r>
      <w:proofErr w:type="spellStart"/>
      <w:r>
        <w:rPr>
          <w:lang w:val="en-US"/>
        </w:rPr>
        <w:t>only_injury</w:t>
      </w:r>
      <w:proofErr w:type="spellEnd"/>
      <w:r>
        <w:rPr>
          <w:lang w:val="en-US"/>
        </w:rPr>
        <w:t xml:space="preserve">” will be </w:t>
      </w:r>
      <w:proofErr w:type="gramStart"/>
      <w:r>
        <w:rPr>
          <w:lang w:val="en-US"/>
        </w:rPr>
        <w:t>TRUE</w:t>
      </w:r>
      <w:proofErr w:type="gramEnd"/>
      <w:r>
        <w:rPr>
          <w:lang w:val="en-US"/>
        </w:rPr>
        <w:t xml:space="preserve"> and this code will not run.</w:t>
      </w:r>
    </w:p>
    <w:p w14:paraId="1341FDEE" w14:textId="77777777" w:rsidR="00564A02" w:rsidRPr="00564A02" w:rsidRDefault="00564A02" w:rsidP="00B312E3">
      <w:pPr>
        <w:rPr>
          <w:lang w:val="en-US"/>
        </w:rPr>
      </w:pPr>
    </w:p>
    <w:p w14:paraId="30D03BC5" w14:textId="77777777" w:rsidR="00B312E3" w:rsidRPr="00B312E3" w:rsidRDefault="00B312E3" w:rsidP="00B312E3">
      <w:pPr>
        <w:rPr>
          <w:b/>
          <w:bCs/>
          <w:lang w:val="en-US"/>
        </w:rPr>
      </w:pPr>
      <w:r w:rsidRPr="00B312E3">
        <w:rPr>
          <w:b/>
          <w:bCs/>
          <w:lang w:val="en-US"/>
        </w:rPr>
        <w:t>if (</w:t>
      </w:r>
      <w:proofErr w:type="spellStart"/>
      <w:r w:rsidRPr="00B312E3">
        <w:rPr>
          <w:b/>
          <w:bCs/>
          <w:lang w:val="en-US"/>
        </w:rPr>
        <w:t>only_injury</w:t>
      </w:r>
      <w:proofErr w:type="spellEnd"/>
      <w:r w:rsidRPr="00B312E3">
        <w:rPr>
          <w:b/>
          <w:bCs/>
          <w:lang w:val="en-US"/>
        </w:rPr>
        <w:t xml:space="preserve"> == FALSE) {</w:t>
      </w:r>
    </w:p>
    <w:p w14:paraId="3F91AF9C" w14:textId="77777777" w:rsidR="00B312E3" w:rsidRPr="00B312E3" w:rsidRDefault="00B312E3" w:rsidP="00B312E3">
      <w:pPr>
        <w:rPr>
          <w:b/>
          <w:bCs/>
          <w:lang w:val="en-US"/>
        </w:rPr>
      </w:pPr>
      <w:r w:rsidRPr="00B312E3">
        <w:rPr>
          <w:b/>
          <w:bCs/>
          <w:lang w:val="en-US"/>
        </w:rPr>
        <w:t xml:space="preserve">  </w:t>
      </w:r>
      <w:proofErr w:type="spellStart"/>
      <w:r w:rsidRPr="00B312E3">
        <w:rPr>
          <w:b/>
          <w:bCs/>
          <w:lang w:val="en-US"/>
        </w:rPr>
        <w:t>run_cox_</w:t>
      </w:r>
      <w:proofErr w:type="gramStart"/>
      <w:r w:rsidRPr="00B312E3">
        <w:rPr>
          <w:b/>
          <w:bCs/>
          <w:lang w:val="en-US"/>
        </w:rPr>
        <w:t>models</w:t>
      </w:r>
      <w:proofErr w:type="spellEnd"/>
      <w:r w:rsidRPr="00B312E3">
        <w:rPr>
          <w:b/>
          <w:bCs/>
          <w:lang w:val="en-US"/>
        </w:rPr>
        <w:t>(</w:t>
      </w:r>
      <w:proofErr w:type="spellStart"/>
      <w:proofErr w:type="gramEnd"/>
      <w:r w:rsidRPr="00B312E3">
        <w:rPr>
          <w:b/>
          <w:bCs/>
          <w:lang w:val="en-US"/>
        </w:rPr>
        <w:t>df</w:t>
      </w:r>
      <w:proofErr w:type="spellEnd"/>
      <w:r w:rsidRPr="00B312E3">
        <w:rPr>
          <w:b/>
          <w:bCs/>
          <w:lang w:val="en-US"/>
        </w:rPr>
        <w:t xml:space="preserve"> = </w:t>
      </w:r>
      <w:proofErr w:type="spellStart"/>
      <w:r w:rsidRPr="00B312E3">
        <w:rPr>
          <w:b/>
          <w:bCs/>
          <w:lang w:val="en-US"/>
        </w:rPr>
        <w:t>df_sa</w:t>
      </w:r>
      <w:proofErr w:type="spellEnd"/>
      <w:r w:rsidRPr="00B312E3">
        <w:rPr>
          <w:b/>
          <w:bCs/>
          <w:lang w:val="en-US"/>
        </w:rPr>
        <w:t xml:space="preserve">, time = time, status = status, </w:t>
      </w:r>
      <w:proofErr w:type="spellStart"/>
      <w:r w:rsidRPr="00B312E3">
        <w:rPr>
          <w:b/>
          <w:bCs/>
          <w:lang w:val="en-US"/>
        </w:rPr>
        <w:t>status_code</w:t>
      </w:r>
      <w:proofErr w:type="spellEnd"/>
      <w:r w:rsidRPr="00B312E3">
        <w:rPr>
          <w:b/>
          <w:bCs/>
          <w:lang w:val="en-US"/>
        </w:rPr>
        <w:t xml:space="preserve"> = 1, </w:t>
      </w:r>
      <w:proofErr w:type="spellStart"/>
      <w:r w:rsidRPr="00B312E3">
        <w:rPr>
          <w:b/>
          <w:bCs/>
          <w:lang w:val="en-US"/>
        </w:rPr>
        <w:t>model_name_prefix</w:t>
      </w:r>
      <w:proofErr w:type="spellEnd"/>
      <w:r w:rsidRPr="00B312E3">
        <w:rPr>
          <w:b/>
          <w:bCs/>
          <w:lang w:val="en-US"/>
        </w:rPr>
        <w:t xml:space="preserve"> = glue("</w:t>
      </w:r>
      <w:proofErr w:type="spellStart"/>
      <w:r w:rsidRPr="00B312E3">
        <w:rPr>
          <w:b/>
          <w:bCs/>
          <w:lang w:val="en-US"/>
        </w:rPr>
        <w:t>MACE_sa</w:t>
      </w:r>
      <w:proofErr w:type="spellEnd"/>
      <w:r w:rsidRPr="00B312E3">
        <w:rPr>
          <w:b/>
          <w:bCs/>
          <w:lang w:val="en-US"/>
        </w:rPr>
        <w:t xml:space="preserve">_{cohort}"), </w:t>
      </w:r>
      <w:proofErr w:type="spellStart"/>
      <w:r w:rsidRPr="00B312E3">
        <w:rPr>
          <w:b/>
          <w:bCs/>
          <w:lang w:val="en-US"/>
        </w:rPr>
        <w:t>save.fig</w:t>
      </w:r>
      <w:proofErr w:type="spellEnd"/>
      <w:r w:rsidRPr="00B312E3">
        <w:rPr>
          <w:b/>
          <w:bCs/>
          <w:lang w:val="en-US"/>
        </w:rPr>
        <w:t xml:space="preserve"> = FALSE)</w:t>
      </w:r>
    </w:p>
    <w:p w14:paraId="530AD29B" w14:textId="77777777" w:rsidR="00B312E3" w:rsidRPr="00B312E3" w:rsidRDefault="00B312E3" w:rsidP="00B312E3">
      <w:pPr>
        <w:rPr>
          <w:b/>
          <w:bCs/>
          <w:lang w:val="en-US"/>
        </w:rPr>
      </w:pPr>
      <w:r w:rsidRPr="00B312E3">
        <w:rPr>
          <w:b/>
          <w:bCs/>
          <w:lang w:val="en-US"/>
        </w:rPr>
        <w:t xml:space="preserve">  </w:t>
      </w:r>
      <w:proofErr w:type="spellStart"/>
      <w:r w:rsidRPr="00B312E3">
        <w:rPr>
          <w:b/>
          <w:bCs/>
          <w:lang w:val="en-US"/>
        </w:rPr>
        <w:t>run_cox_</w:t>
      </w:r>
      <w:proofErr w:type="gramStart"/>
      <w:r w:rsidRPr="00B312E3">
        <w:rPr>
          <w:b/>
          <w:bCs/>
          <w:lang w:val="en-US"/>
        </w:rPr>
        <w:t>models</w:t>
      </w:r>
      <w:proofErr w:type="spellEnd"/>
      <w:r w:rsidRPr="00B312E3">
        <w:rPr>
          <w:b/>
          <w:bCs/>
          <w:lang w:val="en-US"/>
        </w:rPr>
        <w:t>(</w:t>
      </w:r>
      <w:proofErr w:type="spellStart"/>
      <w:proofErr w:type="gramEnd"/>
      <w:r w:rsidRPr="00B312E3">
        <w:rPr>
          <w:b/>
          <w:bCs/>
          <w:lang w:val="en-US"/>
        </w:rPr>
        <w:t>df</w:t>
      </w:r>
      <w:proofErr w:type="spellEnd"/>
      <w:r w:rsidRPr="00B312E3">
        <w:rPr>
          <w:b/>
          <w:bCs/>
          <w:lang w:val="en-US"/>
        </w:rPr>
        <w:t xml:space="preserve"> = </w:t>
      </w:r>
      <w:proofErr w:type="spellStart"/>
      <w:r w:rsidRPr="00B312E3">
        <w:rPr>
          <w:b/>
          <w:bCs/>
          <w:lang w:val="en-US"/>
        </w:rPr>
        <w:t>df_sa</w:t>
      </w:r>
      <w:proofErr w:type="spellEnd"/>
      <w:r w:rsidRPr="00B312E3">
        <w:rPr>
          <w:b/>
          <w:bCs/>
          <w:lang w:val="en-US"/>
        </w:rPr>
        <w:t xml:space="preserve">, time = time, status = status, </w:t>
      </w:r>
      <w:proofErr w:type="spellStart"/>
      <w:r w:rsidRPr="00B312E3">
        <w:rPr>
          <w:b/>
          <w:bCs/>
          <w:lang w:val="en-US"/>
        </w:rPr>
        <w:t>status_code</w:t>
      </w:r>
      <w:proofErr w:type="spellEnd"/>
      <w:r w:rsidRPr="00B312E3">
        <w:rPr>
          <w:b/>
          <w:bCs/>
          <w:lang w:val="en-US"/>
        </w:rPr>
        <w:t xml:space="preserve"> = 2, </w:t>
      </w:r>
      <w:proofErr w:type="spellStart"/>
      <w:r w:rsidRPr="00B312E3">
        <w:rPr>
          <w:b/>
          <w:bCs/>
          <w:lang w:val="en-US"/>
        </w:rPr>
        <w:t>model_name_prefix</w:t>
      </w:r>
      <w:proofErr w:type="spellEnd"/>
      <w:r w:rsidRPr="00B312E3">
        <w:rPr>
          <w:b/>
          <w:bCs/>
          <w:lang w:val="en-US"/>
        </w:rPr>
        <w:t xml:space="preserve"> = glue("</w:t>
      </w:r>
      <w:proofErr w:type="spellStart"/>
      <w:r w:rsidRPr="00B312E3">
        <w:rPr>
          <w:b/>
          <w:bCs/>
          <w:lang w:val="en-US"/>
        </w:rPr>
        <w:t>Non_CV_Death_sa</w:t>
      </w:r>
      <w:proofErr w:type="spellEnd"/>
      <w:r w:rsidRPr="00B312E3">
        <w:rPr>
          <w:b/>
          <w:bCs/>
          <w:lang w:val="en-US"/>
        </w:rPr>
        <w:t xml:space="preserve">_{cohort}"), </w:t>
      </w:r>
      <w:proofErr w:type="spellStart"/>
      <w:r w:rsidRPr="00B312E3">
        <w:rPr>
          <w:b/>
          <w:bCs/>
          <w:lang w:val="en-US"/>
        </w:rPr>
        <w:t>save.fig</w:t>
      </w:r>
      <w:proofErr w:type="spellEnd"/>
      <w:r w:rsidRPr="00B312E3">
        <w:rPr>
          <w:b/>
          <w:bCs/>
          <w:lang w:val="en-US"/>
        </w:rPr>
        <w:t xml:space="preserve"> = FALSE)</w:t>
      </w:r>
    </w:p>
    <w:p w14:paraId="5A7C30EB" w14:textId="696D948A" w:rsidR="00B312E3" w:rsidRDefault="00B312E3" w:rsidP="00B312E3">
      <w:pPr>
        <w:rPr>
          <w:lang w:val="en-US"/>
        </w:rPr>
      </w:pPr>
      <w:r w:rsidRPr="00B312E3">
        <w:rPr>
          <w:b/>
          <w:bCs/>
          <w:lang w:val="en-US"/>
        </w:rPr>
        <w:t>}</w:t>
      </w:r>
    </w:p>
    <w:p w14:paraId="0D749611" w14:textId="77777777" w:rsidR="00B312E3" w:rsidRDefault="00B312E3" w:rsidP="00B312E3">
      <w:pPr>
        <w:rPr>
          <w:lang w:val="en-US"/>
        </w:rPr>
      </w:pPr>
    </w:p>
    <w:p w14:paraId="23225897" w14:textId="77777777" w:rsidR="00564A02" w:rsidRPr="00564A02" w:rsidRDefault="00564A02" w:rsidP="00564A02">
      <w:pPr>
        <w:rPr>
          <w:color w:val="00B050"/>
          <w:lang w:val="en-US"/>
        </w:rPr>
      </w:pPr>
      <w:r w:rsidRPr="00564A02">
        <w:rPr>
          <w:b/>
          <w:bCs/>
          <w:lang w:val="en-US"/>
        </w:rPr>
        <w:t>source("Code/</w:t>
      </w:r>
      <w:proofErr w:type="spellStart"/>
      <w:proofErr w:type="gramStart"/>
      <w:r w:rsidRPr="00564A02">
        <w:rPr>
          <w:b/>
          <w:bCs/>
          <w:lang w:val="en-US"/>
        </w:rPr>
        <w:t>cif.R</w:t>
      </w:r>
      <w:proofErr w:type="spellEnd"/>
      <w:proofErr w:type="gramEnd"/>
      <w:r w:rsidRPr="00564A02">
        <w:rPr>
          <w:b/>
          <w:bCs/>
          <w:lang w:val="en-US"/>
        </w:rPr>
        <w:t>")</w:t>
      </w:r>
      <w:r w:rsidRPr="00564A02">
        <w:rPr>
          <w:lang w:val="en-US"/>
        </w:rPr>
        <w:t xml:space="preserve"> </w:t>
      </w:r>
      <w:r w:rsidRPr="00564A02">
        <w:rPr>
          <w:color w:val="00B050"/>
          <w:lang w:val="en-US"/>
        </w:rPr>
        <w:t>#code for obtaining CIF plots (unadjusted and adjusted)</w:t>
      </w:r>
    </w:p>
    <w:p w14:paraId="77AD5159" w14:textId="77777777" w:rsidR="00564A02" w:rsidRPr="00564A02" w:rsidRDefault="00564A02" w:rsidP="00564A02">
      <w:pPr>
        <w:rPr>
          <w:b/>
          <w:bCs/>
          <w:lang w:val="en-US"/>
        </w:rPr>
      </w:pPr>
      <w:r w:rsidRPr="00564A02">
        <w:rPr>
          <w:b/>
          <w:bCs/>
          <w:lang w:val="en-US"/>
        </w:rPr>
        <w:t xml:space="preserve">model &lt;- "primary" </w:t>
      </w:r>
    </w:p>
    <w:p w14:paraId="4F16C1E3" w14:textId="77777777" w:rsidR="00564A02" w:rsidRPr="00564A02" w:rsidRDefault="00564A02" w:rsidP="00564A02">
      <w:pPr>
        <w:rPr>
          <w:lang w:val="en-US"/>
        </w:rPr>
      </w:pPr>
      <w:r w:rsidRPr="00564A02">
        <w:rPr>
          <w:b/>
          <w:bCs/>
          <w:lang w:val="en-US"/>
        </w:rPr>
        <w:t>source("Code/</w:t>
      </w:r>
      <w:proofErr w:type="spellStart"/>
      <w:r w:rsidRPr="00564A02">
        <w:rPr>
          <w:b/>
          <w:bCs/>
          <w:lang w:val="en-US"/>
        </w:rPr>
        <w:t>sdHR.R</w:t>
      </w:r>
      <w:proofErr w:type="spellEnd"/>
      <w:r w:rsidRPr="00564A02">
        <w:rPr>
          <w:b/>
          <w:bCs/>
          <w:lang w:val="en-US"/>
        </w:rPr>
        <w:t>")</w:t>
      </w:r>
      <w:r w:rsidRPr="00564A02">
        <w:rPr>
          <w:lang w:val="en-US"/>
        </w:rPr>
        <w:t xml:space="preserve"> </w:t>
      </w:r>
      <w:r w:rsidRPr="00564A02">
        <w:rPr>
          <w:color w:val="00B050"/>
          <w:lang w:val="en-US"/>
        </w:rPr>
        <w:t xml:space="preserve">#code for running </w:t>
      </w:r>
      <w:proofErr w:type="spellStart"/>
      <w:r w:rsidRPr="00564A02">
        <w:rPr>
          <w:color w:val="00B050"/>
          <w:lang w:val="en-US"/>
        </w:rPr>
        <w:t>subdistribution</w:t>
      </w:r>
      <w:proofErr w:type="spellEnd"/>
      <w:r w:rsidRPr="00564A02">
        <w:rPr>
          <w:color w:val="00B050"/>
          <w:lang w:val="en-US"/>
        </w:rPr>
        <w:t xml:space="preserve"> (Fine and Gray) model</w:t>
      </w:r>
    </w:p>
    <w:p w14:paraId="3718F35D" w14:textId="77777777" w:rsidR="00564A02" w:rsidRPr="00564A02" w:rsidRDefault="00564A02" w:rsidP="00564A02">
      <w:pPr>
        <w:rPr>
          <w:lang w:val="en-US"/>
        </w:rPr>
      </w:pPr>
      <w:r w:rsidRPr="00564A02">
        <w:rPr>
          <w:b/>
          <w:bCs/>
          <w:lang w:val="en-US"/>
        </w:rPr>
        <w:t>if (</w:t>
      </w:r>
      <w:proofErr w:type="spellStart"/>
      <w:r w:rsidRPr="00564A02">
        <w:rPr>
          <w:b/>
          <w:bCs/>
          <w:lang w:val="en-US"/>
        </w:rPr>
        <w:t>only_injury</w:t>
      </w:r>
      <w:proofErr w:type="spellEnd"/>
      <w:r w:rsidRPr="00564A02">
        <w:rPr>
          <w:b/>
          <w:bCs/>
          <w:lang w:val="en-US"/>
        </w:rPr>
        <w:t xml:space="preserve"> == FALSE) </w:t>
      </w:r>
      <w:proofErr w:type="gramStart"/>
      <w:r w:rsidRPr="00564A02">
        <w:rPr>
          <w:b/>
          <w:bCs/>
          <w:lang w:val="en-US"/>
        </w:rPr>
        <w:t>{ source</w:t>
      </w:r>
      <w:proofErr w:type="gramEnd"/>
      <w:r w:rsidRPr="00564A02">
        <w:rPr>
          <w:b/>
          <w:bCs/>
          <w:lang w:val="en-US"/>
        </w:rPr>
        <w:t>("Code/</w:t>
      </w:r>
      <w:proofErr w:type="spellStart"/>
      <w:r w:rsidRPr="00564A02">
        <w:rPr>
          <w:b/>
          <w:bCs/>
          <w:lang w:val="en-US"/>
        </w:rPr>
        <w:t>sdHR-</w:t>
      </w:r>
      <w:proofErr w:type="gramStart"/>
      <w:r w:rsidRPr="00564A02">
        <w:rPr>
          <w:b/>
          <w:bCs/>
          <w:lang w:val="en-US"/>
        </w:rPr>
        <w:t>sa.R</w:t>
      </w:r>
      <w:proofErr w:type="spellEnd"/>
      <w:proofErr w:type="gramEnd"/>
      <w:r w:rsidRPr="00564A02">
        <w:rPr>
          <w:b/>
          <w:bCs/>
          <w:lang w:val="en-US"/>
        </w:rPr>
        <w:t>")}</w:t>
      </w:r>
      <w:r w:rsidRPr="00564A02">
        <w:rPr>
          <w:lang w:val="en-US"/>
        </w:rPr>
        <w:t xml:space="preserve"> </w:t>
      </w:r>
      <w:r w:rsidRPr="00564A02">
        <w:rPr>
          <w:color w:val="00B050"/>
          <w:lang w:val="en-US"/>
        </w:rPr>
        <w:t xml:space="preserve">#for sensitivity analysis removing non myocardial injury group and running </w:t>
      </w:r>
      <w:proofErr w:type="spellStart"/>
      <w:r w:rsidRPr="00564A02">
        <w:rPr>
          <w:color w:val="00B050"/>
          <w:lang w:val="en-US"/>
        </w:rPr>
        <w:t>subdistribution</w:t>
      </w:r>
      <w:proofErr w:type="spellEnd"/>
      <w:r w:rsidRPr="00564A02">
        <w:rPr>
          <w:color w:val="00B050"/>
          <w:lang w:val="en-US"/>
        </w:rPr>
        <w:t xml:space="preserve"> model</w:t>
      </w:r>
    </w:p>
    <w:p w14:paraId="533CFEB7" w14:textId="77777777" w:rsidR="00564A02" w:rsidRPr="00564A02" w:rsidRDefault="00564A02" w:rsidP="00564A02">
      <w:pPr>
        <w:rPr>
          <w:b/>
          <w:bCs/>
          <w:lang w:val="en-US"/>
        </w:rPr>
      </w:pPr>
      <w:r w:rsidRPr="00564A02">
        <w:rPr>
          <w:b/>
          <w:bCs/>
          <w:lang w:val="en-US"/>
        </w:rPr>
        <w:t>model &lt;- "secondary"</w:t>
      </w:r>
    </w:p>
    <w:p w14:paraId="66049AB4" w14:textId="77777777" w:rsidR="00564A02" w:rsidRPr="00564A02" w:rsidRDefault="00564A02" w:rsidP="00564A02">
      <w:pPr>
        <w:rPr>
          <w:lang w:val="en-US"/>
        </w:rPr>
      </w:pPr>
      <w:r w:rsidRPr="00564A02">
        <w:rPr>
          <w:b/>
          <w:bCs/>
          <w:lang w:val="en-US"/>
        </w:rPr>
        <w:t>source("Code/</w:t>
      </w:r>
      <w:proofErr w:type="spellStart"/>
      <w:r w:rsidRPr="00564A02">
        <w:rPr>
          <w:b/>
          <w:bCs/>
          <w:lang w:val="en-US"/>
        </w:rPr>
        <w:t>sdHR.R</w:t>
      </w:r>
      <w:proofErr w:type="spellEnd"/>
      <w:r w:rsidRPr="00564A02">
        <w:rPr>
          <w:b/>
          <w:bCs/>
          <w:lang w:val="en-US"/>
        </w:rPr>
        <w:t>")</w:t>
      </w:r>
      <w:r w:rsidRPr="00564A02">
        <w:rPr>
          <w:lang w:val="en-US"/>
        </w:rPr>
        <w:t xml:space="preserve"> </w:t>
      </w:r>
      <w:r w:rsidRPr="00564A02">
        <w:rPr>
          <w:color w:val="00B050"/>
          <w:lang w:val="en-US"/>
        </w:rPr>
        <w:t xml:space="preserve">#code for running </w:t>
      </w:r>
      <w:proofErr w:type="spellStart"/>
      <w:r w:rsidRPr="00564A02">
        <w:rPr>
          <w:color w:val="00B050"/>
          <w:lang w:val="en-US"/>
        </w:rPr>
        <w:t>subdistribution</w:t>
      </w:r>
      <w:proofErr w:type="spellEnd"/>
      <w:r w:rsidRPr="00564A02">
        <w:rPr>
          <w:color w:val="00B050"/>
          <w:lang w:val="en-US"/>
        </w:rPr>
        <w:t xml:space="preserve"> (Fine and Gray) model</w:t>
      </w:r>
    </w:p>
    <w:p w14:paraId="428B1DF9" w14:textId="59AFDEA1" w:rsidR="00564A02" w:rsidRDefault="00564A02" w:rsidP="00564A02">
      <w:pPr>
        <w:rPr>
          <w:lang w:val="en-US"/>
        </w:rPr>
      </w:pPr>
      <w:r w:rsidRPr="00564A02">
        <w:rPr>
          <w:b/>
          <w:bCs/>
          <w:lang w:val="en-US"/>
        </w:rPr>
        <w:t>if (</w:t>
      </w:r>
      <w:proofErr w:type="spellStart"/>
      <w:r w:rsidRPr="00564A02">
        <w:rPr>
          <w:b/>
          <w:bCs/>
          <w:lang w:val="en-US"/>
        </w:rPr>
        <w:t>only_injury</w:t>
      </w:r>
      <w:proofErr w:type="spellEnd"/>
      <w:r w:rsidRPr="00564A02">
        <w:rPr>
          <w:b/>
          <w:bCs/>
          <w:lang w:val="en-US"/>
        </w:rPr>
        <w:t xml:space="preserve"> == FALSE) </w:t>
      </w:r>
      <w:proofErr w:type="gramStart"/>
      <w:r w:rsidRPr="00564A02">
        <w:rPr>
          <w:b/>
          <w:bCs/>
          <w:lang w:val="en-US"/>
        </w:rPr>
        <w:t>{ source</w:t>
      </w:r>
      <w:proofErr w:type="gramEnd"/>
      <w:r w:rsidRPr="00564A02">
        <w:rPr>
          <w:b/>
          <w:bCs/>
          <w:lang w:val="en-US"/>
        </w:rPr>
        <w:t>("Code/</w:t>
      </w:r>
      <w:proofErr w:type="spellStart"/>
      <w:r w:rsidRPr="00564A02">
        <w:rPr>
          <w:b/>
          <w:bCs/>
          <w:lang w:val="en-US"/>
        </w:rPr>
        <w:t>sdHR-</w:t>
      </w:r>
      <w:proofErr w:type="gramStart"/>
      <w:r w:rsidRPr="00564A02">
        <w:rPr>
          <w:b/>
          <w:bCs/>
          <w:lang w:val="en-US"/>
        </w:rPr>
        <w:t>sa.R</w:t>
      </w:r>
      <w:proofErr w:type="spellEnd"/>
      <w:proofErr w:type="gramEnd"/>
      <w:r w:rsidRPr="00564A02">
        <w:rPr>
          <w:b/>
          <w:bCs/>
          <w:lang w:val="en-US"/>
        </w:rPr>
        <w:t>")}</w:t>
      </w:r>
      <w:r w:rsidRPr="00564A02">
        <w:rPr>
          <w:lang w:val="en-US"/>
        </w:rPr>
        <w:t xml:space="preserve"> </w:t>
      </w:r>
      <w:r w:rsidRPr="00564A02">
        <w:rPr>
          <w:color w:val="00B050"/>
          <w:lang w:val="en-US"/>
        </w:rPr>
        <w:t xml:space="preserve">#for sensitivity analysis removing non myocardial injury group and running </w:t>
      </w:r>
      <w:proofErr w:type="spellStart"/>
      <w:r w:rsidRPr="00564A02">
        <w:rPr>
          <w:color w:val="00B050"/>
          <w:lang w:val="en-US"/>
        </w:rPr>
        <w:t>subdistribution</w:t>
      </w:r>
      <w:proofErr w:type="spellEnd"/>
      <w:r w:rsidRPr="00564A02">
        <w:rPr>
          <w:color w:val="00B050"/>
          <w:lang w:val="en-US"/>
        </w:rPr>
        <w:t xml:space="preserve"> model</w:t>
      </w:r>
    </w:p>
    <w:p w14:paraId="3EF29EAF" w14:textId="77777777" w:rsidR="0075505B" w:rsidRDefault="0075505B" w:rsidP="00B312E3">
      <w:pPr>
        <w:rPr>
          <w:lang w:val="en-US"/>
        </w:rPr>
      </w:pPr>
    </w:p>
    <w:p w14:paraId="3A86F7C5" w14:textId="50836EAC" w:rsidR="0075505B" w:rsidRDefault="0075505B" w:rsidP="00B312E3">
      <w:pPr>
        <w:rPr>
          <w:b/>
          <w:bCs/>
          <w:lang w:val="en-US"/>
        </w:rPr>
      </w:pPr>
      <w:r>
        <w:rPr>
          <w:lang w:val="en-US"/>
        </w:rPr>
        <w:t xml:space="preserve">Once you have run the above code, </w:t>
      </w:r>
      <w:r w:rsidR="00564A02">
        <w:rPr>
          <w:lang w:val="en-US"/>
        </w:rPr>
        <w:t xml:space="preserve">go back to </w:t>
      </w:r>
      <w:proofErr w:type="spellStart"/>
      <w:r w:rsidR="00564A02" w:rsidRPr="00B312E3">
        <w:rPr>
          <w:b/>
          <w:bCs/>
          <w:lang w:val="en-US"/>
        </w:rPr>
        <w:t>fu_time</w:t>
      </w:r>
      <w:proofErr w:type="spellEnd"/>
      <w:r w:rsidR="00564A02" w:rsidRPr="00B312E3">
        <w:rPr>
          <w:b/>
          <w:bCs/>
          <w:lang w:val="en-US"/>
        </w:rPr>
        <w:t xml:space="preserve"> &lt;- </w:t>
      </w:r>
      <w:proofErr w:type="gramStart"/>
      <w:r w:rsidR="00564A02" w:rsidRPr="00B312E3">
        <w:rPr>
          <w:b/>
          <w:bCs/>
          <w:lang w:val="en-US"/>
        </w:rPr>
        <w:t>c(</w:t>
      </w:r>
      <w:proofErr w:type="gramEnd"/>
      <w:r w:rsidR="00564A02" w:rsidRPr="00B312E3">
        <w:rPr>
          <w:b/>
          <w:bCs/>
          <w:lang w:val="en-US"/>
        </w:rPr>
        <w:t>"1y", "5y</w:t>
      </w:r>
      <w:proofErr w:type="gramStart"/>
      <w:r w:rsidR="00564A02" w:rsidRPr="00B312E3">
        <w:rPr>
          <w:b/>
          <w:bCs/>
          <w:lang w:val="en-US"/>
        </w:rPr>
        <w:t>")[</w:t>
      </w:r>
      <w:proofErr w:type="gramEnd"/>
      <w:r w:rsidR="00564A02" w:rsidRPr="00B312E3">
        <w:rPr>
          <w:b/>
          <w:bCs/>
          <w:lang w:val="en-US"/>
        </w:rPr>
        <w:t>1]</w:t>
      </w:r>
    </w:p>
    <w:p w14:paraId="075C87E7" w14:textId="77777777" w:rsidR="0075505B" w:rsidRDefault="0075505B" w:rsidP="00B312E3">
      <w:pPr>
        <w:rPr>
          <w:lang w:val="en-US"/>
        </w:rPr>
      </w:pPr>
      <w:r>
        <w:rPr>
          <w:lang w:val="en-US"/>
        </w:rPr>
        <w:t>C</w:t>
      </w:r>
      <w:r w:rsidR="00564A02">
        <w:rPr>
          <w:lang w:val="en-US"/>
        </w:rPr>
        <w:t xml:space="preserve">hange </w:t>
      </w:r>
      <w:r>
        <w:rPr>
          <w:lang w:val="en-US"/>
        </w:rPr>
        <w:t xml:space="preserve">this </w:t>
      </w:r>
      <w:r w:rsidR="00564A02">
        <w:rPr>
          <w:lang w:val="en-US"/>
        </w:rPr>
        <w:t xml:space="preserve">it to </w:t>
      </w:r>
      <w:proofErr w:type="spellStart"/>
      <w:r w:rsidR="00B72999" w:rsidRPr="00B312E3">
        <w:rPr>
          <w:b/>
          <w:bCs/>
          <w:lang w:val="en-US"/>
        </w:rPr>
        <w:t>fu_time</w:t>
      </w:r>
      <w:proofErr w:type="spellEnd"/>
      <w:r w:rsidR="00B72999" w:rsidRPr="00B312E3">
        <w:rPr>
          <w:b/>
          <w:bCs/>
          <w:lang w:val="en-US"/>
        </w:rPr>
        <w:t xml:space="preserve"> &lt;- </w:t>
      </w:r>
      <w:proofErr w:type="gramStart"/>
      <w:r w:rsidR="00B72999" w:rsidRPr="00B312E3">
        <w:rPr>
          <w:b/>
          <w:bCs/>
          <w:lang w:val="en-US"/>
        </w:rPr>
        <w:t>c(</w:t>
      </w:r>
      <w:proofErr w:type="gramEnd"/>
      <w:r w:rsidR="00B72999" w:rsidRPr="00B312E3">
        <w:rPr>
          <w:b/>
          <w:bCs/>
          <w:lang w:val="en-US"/>
        </w:rPr>
        <w:t>"1y", "5y</w:t>
      </w:r>
      <w:proofErr w:type="gramStart"/>
      <w:r w:rsidR="00B72999" w:rsidRPr="00B312E3">
        <w:rPr>
          <w:b/>
          <w:bCs/>
          <w:lang w:val="en-US"/>
        </w:rPr>
        <w:t>")</w:t>
      </w:r>
      <w:r w:rsidR="00564A02" w:rsidRPr="00564A02">
        <w:rPr>
          <w:b/>
          <w:bCs/>
          <w:lang w:val="en-US"/>
        </w:rPr>
        <w:t>[</w:t>
      </w:r>
      <w:proofErr w:type="gramEnd"/>
      <w:r w:rsidR="00564A02" w:rsidRPr="00564A02">
        <w:rPr>
          <w:b/>
          <w:bCs/>
          <w:lang w:val="en-US"/>
        </w:rPr>
        <w:t>2]</w:t>
      </w:r>
      <w:r w:rsidR="00564A02">
        <w:rPr>
          <w:b/>
          <w:bCs/>
          <w:lang w:val="en-US"/>
        </w:rPr>
        <w:t xml:space="preserve"> </w:t>
      </w:r>
      <w:r w:rsidR="00564A02">
        <w:rPr>
          <w:lang w:val="en-US"/>
        </w:rPr>
        <w:t>and rerun the code again.</w:t>
      </w:r>
      <w:r w:rsidR="00B72999">
        <w:rPr>
          <w:lang w:val="en-US"/>
        </w:rPr>
        <w:t xml:space="preserve"> </w:t>
      </w:r>
    </w:p>
    <w:p w14:paraId="13C6F5C1" w14:textId="7E3E18A4" w:rsidR="00564A02" w:rsidRDefault="00B72999" w:rsidP="00B312E3">
      <w:pPr>
        <w:rPr>
          <w:lang w:val="en-US"/>
        </w:rPr>
      </w:pPr>
      <w:r>
        <w:rPr>
          <w:lang w:val="en-US"/>
        </w:rPr>
        <w:t xml:space="preserve">This will </w:t>
      </w:r>
      <w:r w:rsidR="0075505B">
        <w:rPr>
          <w:lang w:val="en-US"/>
        </w:rPr>
        <w:t>produce results</w:t>
      </w:r>
      <w:r>
        <w:rPr>
          <w:lang w:val="en-US"/>
        </w:rPr>
        <w:t xml:space="preserve"> from 5y a</w:t>
      </w:r>
      <w:r w:rsidR="0075505B">
        <w:rPr>
          <w:lang w:val="en-US"/>
        </w:rPr>
        <w:t xml:space="preserve">nalysis. </w:t>
      </w:r>
    </w:p>
    <w:p w14:paraId="6B161E13" w14:textId="77777777" w:rsidR="0075505B" w:rsidRPr="00564A02" w:rsidRDefault="0075505B" w:rsidP="00B312E3">
      <w:pPr>
        <w:rPr>
          <w:lang w:val="en-US"/>
        </w:rPr>
      </w:pPr>
    </w:p>
    <w:p w14:paraId="6B7B9DC3" w14:textId="6F2CAA66" w:rsidR="00564A02" w:rsidRPr="00564A02" w:rsidRDefault="00564A02" w:rsidP="00564A02">
      <w:pPr>
        <w:rPr>
          <w:lang w:val="en-US"/>
        </w:rPr>
      </w:pPr>
      <w:r>
        <w:rPr>
          <w:lang w:val="en-US"/>
        </w:rPr>
        <w:t xml:space="preserve">Finally, if you have heart failure data, then run the last chunk of code. </w:t>
      </w:r>
      <w:r w:rsidRPr="00564A02">
        <w:rPr>
          <w:lang w:val="en-US"/>
        </w:rPr>
        <w:t xml:space="preserve">Remember that the </w:t>
      </w:r>
      <w:proofErr w:type="spellStart"/>
      <w:r w:rsidRPr="00564A02">
        <w:rPr>
          <w:lang w:val="en-US"/>
        </w:rPr>
        <w:t>HF_available</w:t>
      </w:r>
      <w:proofErr w:type="spellEnd"/>
      <w:r w:rsidRPr="00564A02">
        <w:rPr>
          <w:lang w:val="en-US"/>
        </w:rPr>
        <w:t xml:space="preserve"> object is specified in the "prepare-data-</w:t>
      </w:r>
      <w:proofErr w:type="spellStart"/>
      <w:proofErr w:type="gramStart"/>
      <w:r w:rsidRPr="00564A02">
        <w:rPr>
          <w:lang w:val="en-US"/>
        </w:rPr>
        <w:t>ipdma.R</w:t>
      </w:r>
      <w:proofErr w:type="spellEnd"/>
      <w:proofErr w:type="gramEnd"/>
      <w:r w:rsidRPr="00564A02">
        <w:rPr>
          <w:lang w:val="en-US"/>
        </w:rPr>
        <w:t>" file</w:t>
      </w:r>
      <w:r>
        <w:rPr>
          <w:lang w:val="en-US"/>
        </w:rPr>
        <w:t xml:space="preserve">. </w:t>
      </w:r>
      <w:r w:rsidRPr="00564A02">
        <w:rPr>
          <w:b/>
          <w:bCs/>
          <w:lang w:val="en-US"/>
        </w:rPr>
        <w:t>Only run this code once you are done with the code above (1y and 5y)</w:t>
      </w:r>
    </w:p>
    <w:p w14:paraId="3448C0EA" w14:textId="77777777" w:rsidR="00564A02" w:rsidRDefault="00564A02" w:rsidP="00564A02">
      <w:pPr>
        <w:rPr>
          <w:lang w:val="en-US"/>
        </w:rPr>
      </w:pPr>
    </w:p>
    <w:p w14:paraId="00604292" w14:textId="48FD30DF" w:rsidR="00564A02" w:rsidRPr="00564A02" w:rsidRDefault="00564A02" w:rsidP="00564A02">
      <w:pPr>
        <w:rPr>
          <w:lang w:val="en-US"/>
        </w:rPr>
      </w:pPr>
      <w:r w:rsidRPr="00564A02">
        <w:rPr>
          <w:lang w:val="en-US"/>
        </w:rPr>
        <w:t>You can run this code independent of the above. Just need to have sourced:</w:t>
      </w:r>
    </w:p>
    <w:p w14:paraId="07E690EB" w14:textId="228E7112" w:rsidR="00564A02" w:rsidRPr="00564A02" w:rsidRDefault="00564A02" w:rsidP="00564A02">
      <w:pPr>
        <w:rPr>
          <w:lang w:val="en-US"/>
        </w:rPr>
      </w:pPr>
      <w:r>
        <w:rPr>
          <w:lang w:val="en-US"/>
        </w:rPr>
        <w:t xml:space="preserve"> </w:t>
      </w:r>
      <w:r w:rsidRPr="00564A02">
        <w:rPr>
          <w:lang w:val="en-US"/>
        </w:rPr>
        <w:t>- "prepare-data-</w:t>
      </w:r>
      <w:proofErr w:type="spellStart"/>
      <w:proofErr w:type="gramStart"/>
      <w:r w:rsidRPr="00564A02">
        <w:rPr>
          <w:lang w:val="en-US"/>
        </w:rPr>
        <w:t>ipdma.R</w:t>
      </w:r>
      <w:proofErr w:type="spellEnd"/>
      <w:proofErr w:type="gramEnd"/>
      <w:r w:rsidRPr="00564A02">
        <w:rPr>
          <w:lang w:val="en-US"/>
        </w:rPr>
        <w:t xml:space="preserve">" file </w:t>
      </w:r>
    </w:p>
    <w:p w14:paraId="33522B7D" w14:textId="4D949688" w:rsidR="00564A02" w:rsidRPr="00564A02" w:rsidRDefault="00564A02" w:rsidP="00564A02">
      <w:pPr>
        <w:rPr>
          <w:lang w:val="en-US"/>
        </w:rPr>
      </w:pPr>
      <w:r w:rsidRPr="00564A02">
        <w:rPr>
          <w:lang w:val="en-US"/>
        </w:rPr>
        <w:t xml:space="preserve"> - "functions-all-</w:t>
      </w:r>
      <w:proofErr w:type="spellStart"/>
      <w:proofErr w:type="gramStart"/>
      <w:r w:rsidRPr="00564A02">
        <w:rPr>
          <w:lang w:val="en-US"/>
        </w:rPr>
        <w:t>ipdma.R</w:t>
      </w:r>
      <w:proofErr w:type="spellEnd"/>
      <w:proofErr w:type="gramEnd"/>
      <w:r w:rsidRPr="00564A02">
        <w:rPr>
          <w:lang w:val="en-US"/>
        </w:rPr>
        <w:t>" file</w:t>
      </w:r>
    </w:p>
    <w:p w14:paraId="3E6B47B5" w14:textId="585FB4D3" w:rsidR="00564A02" w:rsidRDefault="00564A02" w:rsidP="00564A02">
      <w:pPr>
        <w:rPr>
          <w:lang w:val="en-US"/>
        </w:rPr>
      </w:pPr>
      <w:r w:rsidRPr="00564A02">
        <w:rPr>
          <w:lang w:val="en-US"/>
        </w:rPr>
        <w:t xml:space="preserve"> and define date and cohort objects</w:t>
      </w:r>
    </w:p>
    <w:p w14:paraId="4487AA23" w14:textId="77777777" w:rsidR="00564A02" w:rsidRDefault="00564A02" w:rsidP="00564A02">
      <w:pPr>
        <w:rPr>
          <w:lang w:val="en-US"/>
        </w:rPr>
      </w:pPr>
    </w:p>
    <w:p w14:paraId="06FDC8B9" w14:textId="77777777" w:rsidR="00564A02" w:rsidRPr="00564A02" w:rsidRDefault="00564A02" w:rsidP="00564A02">
      <w:pPr>
        <w:rPr>
          <w:b/>
          <w:bCs/>
          <w:lang w:val="en-US"/>
        </w:rPr>
      </w:pPr>
      <w:r w:rsidRPr="00564A02">
        <w:rPr>
          <w:b/>
          <w:bCs/>
          <w:lang w:val="en-US"/>
        </w:rPr>
        <w:t>if (</w:t>
      </w:r>
      <w:proofErr w:type="spellStart"/>
      <w:r w:rsidRPr="00564A02">
        <w:rPr>
          <w:b/>
          <w:bCs/>
          <w:lang w:val="en-US"/>
        </w:rPr>
        <w:t>HF_available</w:t>
      </w:r>
      <w:proofErr w:type="spellEnd"/>
      <w:r w:rsidRPr="00564A02">
        <w:rPr>
          <w:b/>
          <w:bCs/>
          <w:lang w:val="en-US"/>
        </w:rPr>
        <w:t xml:space="preserve"> == TRUE) {</w:t>
      </w:r>
    </w:p>
    <w:p w14:paraId="510A15BB" w14:textId="77777777" w:rsidR="00564A02" w:rsidRPr="00564A02" w:rsidRDefault="00564A02" w:rsidP="00564A02">
      <w:pPr>
        <w:rPr>
          <w:color w:val="00B050"/>
          <w:lang w:val="en-US"/>
        </w:rPr>
      </w:pPr>
      <w:r w:rsidRPr="00564A02">
        <w:rPr>
          <w:b/>
          <w:bCs/>
          <w:lang w:val="en-US"/>
        </w:rPr>
        <w:t xml:space="preserve">  </w:t>
      </w:r>
      <w:proofErr w:type="spellStart"/>
      <w:r w:rsidRPr="00564A02">
        <w:rPr>
          <w:b/>
          <w:bCs/>
          <w:lang w:val="en-US"/>
        </w:rPr>
        <w:t>fu_time</w:t>
      </w:r>
      <w:proofErr w:type="spellEnd"/>
      <w:r w:rsidRPr="00564A02">
        <w:rPr>
          <w:b/>
          <w:bCs/>
          <w:lang w:val="en-US"/>
        </w:rPr>
        <w:t xml:space="preserve"> &lt;- </w:t>
      </w:r>
      <w:proofErr w:type="gramStart"/>
      <w:r w:rsidRPr="00564A02">
        <w:rPr>
          <w:b/>
          <w:bCs/>
          <w:lang w:val="en-US"/>
        </w:rPr>
        <w:t>c(</w:t>
      </w:r>
      <w:proofErr w:type="gramEnd"/>
      <w:r w:rsidRPr="00564A02">
        <w:rPr>
          <w:b/>
          <w:bCs/>
          <w:lang w:val="en-US"/>
        </w:rPr>
        <w:t>"1y", "5y</w:t>
      </w:r>
      <w:proofErr w:type="gramStart"/>
      <w:r w:rsidRPr="00564A02">
        <w:rPr>
          <w:b/>
          <w:bCs/>
          <w:lang w:val="en-US"/>
        </w:rPr>
        <w:t>")[</w:t>
      </w:r>
      <w:proofErr w:type="gramEnd"/>
      <w:r w:rsidRPr="00564A02">
        <w:rPr>
          <w:b/>
          <w:bCs/>
          <w:lang w:val="en-US"/>
        </w:rPr>
        <w:t xml:space="preserve">1] </w:t>
      </w:r>
      <w:r w:rsidRPr="00564A02">
        <w:rPr>
          <w:color w:val="00B050"/>
          <w:lang w:val="en-US"/>
        </w:rPr>
        <w:t>#define FU time (select 1y with [1] or 5y with [5])</w:t>
      </w:r>
    </w:p>
    <w:p w14:paraId="0AF08D70" w14:textId="77777777" w:rsidR="00564A02" w:rsidRPr="00564A02" w:rsidRDefault="00564A02" w:rsidP="00564A02">
      <w:pPr>
        <w:rPr>
          <w:color w:val="00B050"/>
          <w:lang w:val="en-US"/>
        </w:rPr>
      </w:pPr>
      <w:r w:rsidRPr="00564A02">
        <w:rPr>
          <w:b/>
          <w:bCs/>
          <w:lang w:val="en-US"/>
        </w:rPr>
        <w:t xml:space="preserve">  model &lt;- "primary" </w:t>
      </w:r>
      <w:r w:rsidRPr="00564A02">
        <w:rPr>
          <w:color w:val="00B050"/>
          <w:lang w:val="en-US"/>
        </w:rPr>
        <w:t>#For this secondary analysis we will only use the primary model</w:t>
      </w:r>
    </w:p>
    <w:p w14:paraId="496EC7BF" w14:textId="77777777" w:rsidR="00564A02" w:rsidRPr="00564A02" w:rsidRDefault="00564A02" w:rsidP="00564A02">
      <w:pPr>
        <w:rPr>
          <w:color w:val="00B050"/>
          <w:lang w:val="en-US"/>
        </w:rPr>
      </w:pPr>
      <w:r w:rsidRPr="00564A02">
        <w:rPr>
          <w:b/>
          <w:bCs/>
          <w:lang w:val="en-US"/>
        </w:rPr>
        <w:t xml:space="preserve">  source("Code/HF-analysis-</w:t>
      </w:r>
      <w:proofErr w:type="spellStart"/>
      <w:proofErr w:type="gramStart"/>
      <w:r w:rsidRPr="00564A02">
        <w:rPr>
          <w:b/>
          <w:bCs/>
          <w:lang w:val="en-US"/>
        </w:rPr>
        <w:t>ipdma.R</w:t>
      </w:r>
      <w:proofErr w:type="spellEnd"/>
      <w:proofErr w:type="gramEnd"/>
      <w:r w:rsidRPr="00564A02">
        <w:rPr>
          <w:b/>
          <w:bCs/>
          <w:lang w:val="en-US"/>
        </w:rPr>
        <w:t xml:space="preserve">") </w:t>
      </w:r>
      <w:r w:rsidRPr="00564A02">
        <w:rPr>
          <w:color w:val="00B050"/>
          <w:lang w:val="en-US"/>
        </w:rPr>
        <w:t>#time and event vars for HF endpoint are defined here</w:t>
      </w:r>
    </w:p>
    <w:p w14:paraId="25208C2F" w14:textId="39F1BDDC" w:rsidR="00564A02" w:rsidRDefault="00564A02" w:rsidP="00564A02">
      <w:pPr>
        <w:rPr>
          <w:b/>
          <w:bCs/>
          <w:lang w:val="en-US"/>
        </w:rPr>
      </w:pPr>
      <w:r w:rsidRPr="00564A02">
        <w:rPr>
          <w:b/>
          <w:bCs/>
          <w:lang w:val="en-US"/>
        </w:rPr>
        <w:t>} else if (</w:t>
      </w:r>
      <w:proofErr w:type="spellStart"/>
      <w:r w:rsidRPr="00564A02">
        <w:rPr>
          <w:b/>
          <w:bCs/>
          <w:lang w:val="en-US"/>
        </w:rPr>
        <w:t>HF_available</w:t>
      </w:r>
      <w:proofErr w:type="spellEnd"/>
      <w:r w:rsidRPr="00564A02">
        <w:rPr>
          <w:b/>
          <w:bCs/>
          <w:lang w:val="en-US"/>
        </w:rPr>
        <w:t xml:space="preserve"> == FALSE) </w:t>
      </w:r>
      <w:proofErr w:type="gramStart"/>
      <w:r w:rsidRPr="00564A02">
        <w:rPr>
          <w:b/>
          <w:bCs/>
          <w:lang w:val="en-US"/>
        </w:rPr>
        <w:t>{ print</w:t>
      </w:r>
      <w:proofErr w:type="gramEnd"/>
      <w:r w:rsidRPr="00564A02">
        <w:rPr>
          <w:b/>
          <w:bCs/>
          <w:lang w:val="en-US"/>
        </w:rPr>
        <w:t>("you have no HF data in your cohort")}</w:t>
      </w:r>
    </w:p>
    <w:p w14:paraId="11BF7878" w14:textId="77777777" w:rsidR="00B72999" w:rsidRDefault="00B72999" w:rsidP="00564A02">
      <w:pPr>
        <w:rPr>
          <w:b/>
          <w:bCs/>
          <w:lang w:val="en-US"/>
        </w:rPr>
      </w:pPr>
    </w:p>
    <w:p w14:paraId="24E076F2" w14:textId="77777777" w:rsidR="00B72999" w:rsidRDefault="00B72999" w:rsidP="00564A02">
      <w:pPr>
        <w:rPr>
          <w:b/>
          <w:bCs/>
          <w:lang w:val="en-US"/>
        </w:rPr>
      </w:pPr>
      <w:r>
        <w:rPr>
          <w:b/>
          <w:bCs/>
          <w:lang w:val="en-US"/>
        </w:rPr>
        <w:t>If you have any queries regarding the code, please reply to Pedro and Andrew by email and we can advise or arrange a call.</w:t>
      </w:r>
    </w:p>
    <w:p w14:paraId="779F1B57" w14:textId="77777777" w:rsidR="00B72999" w:rsidRPr="00B72999" w:rsidRDefault="00B72999" w:rsidP="00564A02">
      <w:pPr>
        <w:rPr>
          <w:lang w:val="en-US"/>
        </w:rPr>
      </w:pPr>
    </w:p>
    <w:p w14:paraId="0FB81316" w14:textId="77777777" w:rsidR="00B72999" w:rsidRPr="00B72999" w:rsidRDefault="00B72999" w:rsidP="00564A02">
      <w:pPr>
        <w:rPr>
          <w:lang w:val="en-US"/>
        </w:rPr>
      </w:pPr>
      <w:r w:rsidRPr="00B72999">
        <w:rPr>
          <w:lang w:val="en-US"/>
        </w:rPr>
        <w:t xml:space="preserve">Pedro Lopez-Alaya </w:t>
      </w:r>
    </w:p>
    <w:p w14:paraId="60E4D8F9" w14:textId="471BC742" w:rsidR="00B72999" w:rsidRPr="00B72999" w:rsidRDefault="00B72999" w:rsidP="00564A02">
      <w:pPr>
        <w:rPr>
          <w:lang w:val="en-US"/>
        </w:rPr>
      </w:pPr>
      <w:r w:rsidRPr="00B72999">
        <w:rPr>
          <w:lang w:val="en-US"/>
        </w:rPr>
        <w:t>Andrew Chapman</w:t>
      </w:r>
    </w:p>
    <w:p w14:paraId="387370FE" w14:textId="77777777" w:rsidR="00B72999" w:rsidRPr="00B72999" w:rsidRDefault="00B72999" w:rsidP="00564A02">
      <w:pPr>
        <w:rPr>
          <w:lang w:val="en-US"/>
        </w:rPr>
      </w:pPr>
    </w:p>
    <w:p w14:paraId="597208CD" w14:textId="6A90444F" w:rsidR="00B72999" w:rsidRPr="00B72999" w:rsidRDefault="00B72999" w:rsidP="00564A02">
      <w:pPr>
        <w:rPr>
          <w:lang w:val="en-US"/>
        </w:rPr>
      </w:pPr>
      <w:r w:rsidRPr="00B72999">
        <w:rPr>
          <w:lang w:val="en-US"/>
        </w:rPr>
        <w:t xml:space="preserve">10.06.2025  </w:t>
      </w:r>
    </w:p>
    <w:sectPr w:rsidR="00B72999" w:rsidRPr="00B72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EF547F"/>
    <w:multiLevelType w:val="hybridMultilevel"/>
    <w:tmpl w:val="981E5140"/>
    <w:lvl w:ilvl="0" w:tplc="ED3CC8B6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A61EA"/>
    <w:multiLevelType w:val="hybridMultilevel"/>
    <w:tmpl w:val="8258C928"/>
    <w:lvl w:ilvl="0" w:tplc="2BF81784">
      <w:start w:val="1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167794">
    <w:abstractNumId w:val="0"/>
  </w:num>
  <w:num w:numId="2" w16cid:durableId="2134205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08"/>
    <w:rsid w:val="000B7603"/>
    <w:rsid w:val="000C065F"/>
    <w:rsid w:val="00290571"/>
    <w:rsid w:val="002D3E6B"/>
    <w:rsid w:val="0040689A"/>
    <w:rsid w:val="00505769"/>
    <w:rsid w:val="00564A02"/>
    <w:rsid w:val="005B3608"/>
    <w:rsid w:val="005F2090"/>
    <w:rsid w:val="00720498"/>
    <w:rsid w:val="0075505B"/>
    <w:rsid w:val="0077402B"/>
    <w:rsid w:val="008C7163"/>
    <w:rsid w:val="00902ACE"/>
    <w:rsid w:val="00990727"/>
    <w:rsid w:val="00A06044"/>
    <w:rsid w:val="00AC47B2"/>
    <w:rsid w:val="00B312E3"/>
    <w:rsid w:val="00B72999"/>
    <w:rsid w:val="00CD4094"/>
    <w:rsid w:val="00EE68AC"/>
    <w:rsid w:val="00F70EAE"/>
    <w:rsid w:val="00F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7590"/>
  <w15:chartTrackingRefBased/>
  <w15:docId w15:val="{F085322B-902F-AE44-9226-DFEC66F0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6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6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6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6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6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6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6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6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6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6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6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6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6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6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6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6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6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6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360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4ds.hadley.nz/workflow-scrip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López Ayala</dc:creator>
  <cp:keywords/>
  <dc:description/>
  <cp:lastModifiedBy>Andrew Chapman</cp:lastModifiedBy>
  <cp:revision>3</cp:revision>
  <dcterms:created xsi:type="dcterms:W3CDTF">2025-06-10T19:38:00Z</dcterms:created>
  <dcterms:modified xsi:type="dcterms:W3CDTF">2025-06-10T20:35:00Z</dcterms:modified>
</cp:coreProperties>
</file>