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GeoSpeak</w:t>
      </w:r>
    </w:p>
    <w:p>
      <w:pPr>
        <w:jc w:val="center"/>
      </w:pPr>
      <w:r>
        <w:rPr>
          <w:b/>
          <w:sz w:val="32"/>
        </w:rPr>
        <w:t>AI-Powered Language Translation Application</w:t>
      </w:r>
    </w:p>
    <w:p/>
    <w:p>
      <w:pPr>
        <w:jc w:val="center"/>
      </w:pPr>
      <w:r>
        <w:rPr>
          <w:sz w:val="28"/>
        </w:rPr>
        <w:t>Version 2.0 with Urdu Support</w:t>
      </w:r>
    </w:p>
    <w:p>
      <w:pPr>
        <w:jc w:val="center"/>
      </w:pPr>
      <w:r>
        <w:rPr>
          <w:sz w:val="24"/>
        </w:rPr>
        <w:t>Documentation Date: August 15,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  <w:ind w:left="360"/>
      </w:pPr>
      <w:r>
        <w:t>1. Introduction</w:t>
      </w:r>
    </w:p>
    <w:p>
      <w:pPr>
        <w:pStyle w:val="ListNumber"/>
        <w:ind w:left="360"/>
      </w:pPr>
      <w:r>
        <w:t>2. What Makes GeoSpeak Different</w:t>
      </w:r>
    </w:p>
    <w:p>
      <w:pPr>
        <w:pStyle w:val="ListNumber"/>
        <w:ind w:left="360"/>
      </w:pPr>
      <w:r>
        <w:t>3. Key Features</w:t>
      </w:r>
    </w:p>
    <w:p>
      <w:pPr>
        <w:pStyle w:val="ListNumber"/>
        <w:ind w:left="360"/>
      </w:pPr>
      <w:r>
        <w:t>4. System Requirements</w:t>
      </w:r>
    </w:p>
    <w:p>
      <w:pPr>
        <w:pStyle w:val="ListNumber"/>
        <w:ind w:left="360"/>
      </w:pPr>
      <w:r>
        <w:t>5. Installation Guide</w:t>
      </w:r>
    </w:p>
    <w:p>
      <w:pPr>
        <w:pStyle w:val="ListNumber"/>
        <w:ind w:left="360"/>
      </w:pPr>
      <w:r>
        <w:t>6. How to Use GeoSpeak</w:t>
      </w:r>
    </w:p>
    <w:p>
      <w:pPr>
        <w:pStyle w:val="ListNumber"/>
        <w:ind w:left="360"/>
      </w:pPr>
      <w:r>
        <w:t>7. API Documentation</w:t>
      </w:r>
    </w:p>
    <w:p>
      <w:pPr>
        <w:pStyle w:val="ListNumber"/>
        <w:ind w:left="360"/>
      </w:pPr>
      <w:r>
        <w:t>8. Supported Languages</w:t>
      </w:r>
    </w:p>
    <w:p>
      <w:pPr>
        <w:pStyle w:val="ListNumber"/>
        <w:ind w:left="360"/>
      </w:pPr>
      <w:r>
        <w:t>9. Technical Architecture</w:t>
      </w:r>
    </w:p>
    <w:p>
      <w:pPr>
        <w:pStyle w:val="ListNumber"/>
        <w:ind w:left="360"/>
      </w:pPr>
      <w:r>
        <w:t>10. Corpus and Context-Aware Translation</w:t>
      </w:r>
    </w:p>
    <w:p>
      <w:pPr>
        <w:pStyle w:val="ListNumber"/>
        <w:ind w:left="360"/>
      </w:pPr>
      <w:r>
        <w:t>11. Troubleshooting</w:t>
      </w:r>
    </w:p>
    <w:p>
      <w:pPr>
        <w:pStyle w:val="ListNumber"/>
        <w:ind w:left="360"/>
      </w:pPr>
      <w:r>
        <w:t>12. Advanced Features</w:t>
      </w:r>
    </w:p>
    <w:p>
      <w:pPr>
        <w:pStyle w:val="ListNumber"/>
        <w:ind w:left="360"/>
      </w:pPr>
      <w:r>
        <w:t>13. Security Considerations</w:t>
      </w:r>
    </w:p>
    <w:p>
      <w:pPr>
        <w:pStyle w:val="ListNumber"/>
        <w:ind w:left="360"/>
      </w:pPr>
      <w:r>
        <w:t>14. Performance Optimization</w:t>
      </w:r>
    </w:p>
    <w:p>
      <w:pPr>
        <w:pStyle w:val="ListNumber"/>
        <w:ind w:left="360"/>
      </w:pPr>
      <w:r>
        <w:t>15. FAQ</w:t>
      </w:r>
    </w:p>
    <w:p>
      <w:pPr>
        <w:pStyle w:val="ListNumber"/>
        <w:ind w:left="360"/>
      </w:pPr>
      <w:r>
        <w:t>16. Support and Contact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GeoSpeak is a revolutionary AI-powered language translation application that leverages Google Gemini AI to provide accurate, context-aware translations across 21+ languages including the newly added Urdu support. Built with modern web technologies and powered by advanced machine learning, GeoSpeak offers a seamless translation experience that goes beyond simple word-for-word translation.</w:t>
        <w:br/>
        <w:br/>
        <w:t>This application is designed for individuals, businesses, and organizations that need reliable, contextually accurate translations for communication, documentation, and global outreach.</w:t>
      </w:r>
    </w:p>
    <w:p>
      <w:pPr>
        <w:pStyle w:val="Heading2"/>
      </w:pPr>
      <w:r>
        <w:t>Key Highlights:</w:t>
      </w:r>
    </w:p>
    <w:p>
      <w:pPr>
        <w:pStyle w:val="ListBullet"/>
      </w:pPr>
      <w:r>
        <w:t>🤖 AI-Powered: Uses Google Gemini 2.0 Flash for state-of-the-art translation quality</w:t>
      </w:r>
    </w:p>
    <w:p>
      <w:pPr>
        <w:pStyle w:val="ListBullet"/>
      </w:pPr>
      <w:r>
        <w:t>🌍 Multi-Language: Supports 21+ languages including Urdu, Arabic, Hindi, and more</w:t>
      </w:r>
    </w:p>
    <w:p>
      <w:pPr>
        <w:pStyle w:val="ListBullet"/>
      </w:pPr>
      <w:r>
        <w:t>📚 Context-Aware: Uses vector database and corpus examples for better translations</w:t>
      </w:r>
    </w:p>
    <w:p>
      <w:pPr>
        <w:pStyle w:val="ListBullet"/>
      </w:pPr>
      <w:r>
        <w:t>⚡ Real-Time: Fast processing with minimal latency</w:t>
      </w:r>
    </w:p>
    <w:p>
      <w:pPr>
        <w:pStyle w:val="ListBullet"/>
      </w:pPr>
      <w:r>
        <w:t>🎯 Domain-Specific: Specialized corpus for medical, business, technical, and conversational contexts</w:t>
      </w:r>
    </w:p>
    <w:p>
      <w:pPr>
        <w:pStyle w:val="ListBullet"/>
      </w:pPr>
      <w:r>
        <w:t>🔒 Secure: Environment-based API key management and secure processing</w:t>
      </w:r>
    </w:p>
    <w:p>
      <w:pPr>
        <w:pStyle w:val="Heading1"/>
      </w:pPr>
      <w:r>
        <w:t>2. What Makes GeoSpeak Different</w:t>
      </w:r>
    </w:p>
    <w:p>
      <w:pPr>
        <w:pStyle w:val="Heading2"/>
      </w:pPr>
      <w:r>
        <w:t>Revolutionary Context-Aware Translation</w:t>
      </w:r>
    </w:p>
    <w:p>
      <w:r>
        <w:t>Unlike traditional translation tools that process text in isolation, GeoSpeak implements a sophisticated context-awareness system that revolutionizes translation quality.</w:t>
      </w:r>
    </w:p>
    <w:p>
      <w:pPr>
        <w:pStyle w:val="Heading3"/>
      </w:pPr>
      <w:r>
        <w:t>Vector Database Architecture</w:t>
      </w:r>
    </w:p>
    <w:p>
      <w:r>
        <w:t>GeoSpeak uses a multi-layered approach to context understanding:</w:t>
        <w:br/>
        <w:br/>
        <w:t>• Sentence Embeddings: Converts text to 384-dimensional vectors using all-MiniLM-L6-v2 model</w:t>
        <w:br/>
        <w:t>• FAISS Indexing: Facebook AI Similarity Search for lightning-fast semantic matching</w:t>
        <w:br/>
        <w:t>• Domain-Specific Corpora: Five specialized translation databases for different contexts</w:t>
        <w:br/>
        <w:t>• Similarity Scoring: Cosine similarity matching to find the most relevant examples</w:t>
      </w:r>
    </w:p>
    <w:p>
      <w:pPr>
        <w:pStyle w:val="Heading2"/>
      </w:pPr>
      <w:r>
        <w:t>Competitive Advantages Over Other Translation Tools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GeoSpeak</w:t>
            </w:r>
          </w:p>
        </w:tc>
        <w:tc>
          <w:tcPr>
            <w:tcW w:type="dxa" w:w="2880"/>
          </w:tcPr>
          <w:p>
            <w:r>
              <w:t>Traditional Tools</w:t>
            </w:r>
          </w:p>
        </w:tc>
      </w:tr>
      <w:tr>
        <w:tc>
          <w:tcPr>
            <w:tcW w:type="dxa" w:w="2880"/>
          </w:tcPr>
          <w:p>
            <w:r>
              <w:t>Context Awareness</w:t>
            </w:r>
          </w:p>
        </w:tc>
        <w:tc>
          <w:tcPr>
            <w:tcW w:type="dxa" w:w="2880"/>
          </w:tcPr>
          <w:p>
            <w:r>
              <w:t>Vector-based context matching</w:t>
            </w:r>
          </w:p>
        </w:tc>
        <w:tc>
          <w:tcPr>
            <w:tcW w:type="dxa" w:w="2880"/>
          </w:tcPr>
          <w:p>
            <w:r>
              <w:t>Limited or no context</w:t>
            </w:r>
          </w:p>
        </w:tc>
      </w:tr>
      <w:tr>
        <w:tc>
          <w:tcPr>
            <w:tcW w:type="dxa" w:w="2880"/>
          </w:tcPr>
          <w:p>
            <w:r>
              <w:t>Domain Expertise</w:t>
            </w:r>
          </w:p>
        </w:tc>
        <w:tc>
          <w:tcPr>
            <w:tcW w:type="dxa" w:w="2880"/>
          </w:tcPr>
          <w:p>
            <w:r>
              <w:t>Medical, Business, Technical corpora</w:t>
            </w:r>
          </w:p>
        </w:tc>
        <w:tc>
          <w:tcPr>
            <w:tcW w:type="dxa" w:w="2880"/>
          </w:tcPr>
          <w:p>
            <w:r>
              <w:t>Generic translations</w:t>
            </w:r>
          </w:p>
        </w:tc>
      </w:tr>
      <w:tr>
        <w:tc>
          <w:tcPr>
            <w:tcW w:type="dxa" w:w="2880"/>
          </w:tcPr>
          <w:p>
            <w:r>
              <w:t>Learning System</w:t>
            </w:r>
          </w:p>
        </w:tc>
        <w:tc>
          <w:tcPr>
            <w:tcW w:type="dxa" w:w="2880"/>
          </w:tcPr>
          <w:p>
            <w:r>
              <w:t>Corpus-enhanced AI prompts</w:t>
            </w:r>
          </w:p>
        </w:tc>
        <w:tc>
          <w:tcPr>
            <w:tcW w:type="dxa" w:w="2880"/>
          </w:tcPr>
          <w:p>
            <w:r>
              <w:t>Static rule-based</w:t>
            </w:r>
          </w:p>
        </w:tc>
      </w:tr>
      <w:tr>
        <w:tc>
          <w:tcPr>
            <w:tcW w:type="dxa" w:w="2880"/>
          </w:tcPr>
          <w:p>
            <w:r>
              <w:t>Similarity Examples</w:t>
            </w:r>
          </w:p>
        </w:tc>
        <w:tc>
          <w:tcPr>
            <w:tcW w:type="dxa" w:w="2880"/>
          </w:tcPr>
          <w:p>
            <w:r>
              <w:t>Shows similar translations</w:t>
            </w:r>
          </w:p>
        </w:tc>
        <w:tc>
          <w:tcPr>
            <w:tcW w:type="dxa" w:w="2880"/>
          </w:tcPr>
          <w:p>
            <w:r>
              <w:t>No reference examples</w:t>
            </w:r>
          </w:p>
        </w:tc>
      </w:tr>
      <w:tr>
        <w:tc>
          <w:tcPr>
            <w:tcW w:type="dxa" w:w="2880"/>
          </w:tcPr>
          <w:p>
            <w:r>
              <w:t>Cultural Nuances</w:t>
            </w:r>
          </w:p>
        </w:tc>
        <w:tc>
          <w:tcPr>
            <w:tcW w:type="dxa" w:w="2880"/>
          </w:tcPr>
          <w:p>
            <w:r>
              <w:t>Real-world usage examples</w:t>
            </w:r>
          </w:p>
        </w:tc>
        <w:tc>
          <w:tcPr>
            <w:tcW w:type="dxa" w:w="2880"/>
          </w:tcPr>
          <w:p>
            <w:r>
              <w:t>Literal translations</w:t>
            </w:r>
          </w:p>
        </w:tc>
      </w:tr>
      <w:tr>
        <w:tc>
          <w:tcPr>
            <w:tcW w:type="dxa" w:w="2880"/>
          </w:tcPr>
          <w:p>
            <w:r>
              <w:t>Urdu Support</w:t>
            </w:r>
          </w:p>
        </w:tc>
        <w:tc>
          <w:tcPr>
            <w:tcW w:type="dxa" w:w="2880"/>
          </w:tcPr>
          <w:p>
            <w:r>
              <w:t>Full Urdu with cultural context</w:t>
            </w:r>
          </w:p>
        </w:tc>
        <w:tc>
          <w:tcPr>
            <w:tcW w:type="dxa" w:w="2880"/>
          </w:tcPr>
          <w:p>
            <w:r>
              <w:t>Limited or poor Urdu</w:t>
            </w:r>
          </w:p>
        </w:tc>
      </w:tr>
      <w:tr>
        <w:tc>
          <w:tcPr>
            <w:tcW w:type="dxa" w:w="2880"/>
          </w:tcPr>
          <w:p>
            <w:r>
              <w:t>Technical Terms</w:t>
            </w:r>
          </w:p>
        </w:tc>
        <w:tc>
          <w:tcPr>
            <w:tcW w:type="dxa" w:w="2880"/>
          </w:tcPr>
          <w:p>
            <w:r>
              <w:t>Specialized IT/Medical vocabulary</w:t>
            </w:r>
          </w:p>
        </w:tc>
        <w:tc>
          <w:tcPr>
            <w:tcW w:type="dxa" w:w="2880"/>
          </w:tcPr>
          <w:p>
            <w:r>
              <w:t>Generic terminology</w:t>
            </w:r>
          </w:p>
        </w:tc>
      </w:tr>
      <w:tr>
        <w:tc>
          <w:tcPr>
            <w:tcW w:type="dxa" w:w="2880"/>
          </w:tcPr>
          <w:p>
            <w:r>
              <w:t>Transparency</w:t>
            </w:r>
          </w:p>
        </w:tc>
        <w:tc>
          <w:tcPr>
            <w:tcW w:type="dxa" w:w="2880"/>
          </w:tcPr>
          <w:p>
            <w:r>
              <w:t>Shows translation reasoning</w:t>
            </w:r>
          </w:p>
        </w:tc>
        <w:tc>
          <w:tcPr>
            <w:tcW w:type="dxa" w:w="2880"/>
          </w:tcPr>
          <w:p>
            <w:r>
              <w:t>Black box results</w:t>
            </w:r>
          </w:p>
        </w:tc>
      </w:tr>
    </w:tbl>
    <w:p>
      <w:pPr>
        <w:pStyle w:val="Heading1"/>
      </w:pPr>
      <w:r>
        <w:t>3. Key Features</w:t>
      </w:r>
    </w:p>
    <w:p>
      <w:pPr>
        <w:pStyle w:val="Heading3"/>
      </w:pPr>
      <w:r>
        <w:t>🤖 Advanced AI Translation</w:t>
      </w:r>
    </w:p>
    <w:p>
      <w:r>
        <w:t>Powered by Google Gemini 2.0 Flash, providing state-of-the-art natural language understanding and generation capabilities.</w:t>
      </w:r>
    </w:p>
    <w:p>
      <w:pPr>
        <w:pStyle w:val="Heading3"/>
      </w:pPr>
      <w:r>
        <w:t>📚 Context-Aware Processing</w:t>
      </w:r>
    </w:p>
    <w:p>
      <w:r>
        <w:t>Uses vector similarity search to find relevant translation examples from specialized corpora, ensuring contextually appropriate translations.</w:t>
      </w:r>
    </w:p>
    <w:p>
      <w:pPr>
        <w:pStyle w:val="Heading3"/>
      </w:pPr>
      <w:r>
        <w:t>🌍 Comprehensive Language Support</w:t>
      </w:r>
    </w:p>
    <w:p>
      <w:r>
        <w:t>Supports 21+ languages including newly added Urdu support with proper RTL (Right-to-Left) text handling.</w:t>
      </w:r>
    </w:p>
    <w:p>
      <w:pPr>
        <w:pStyle w:val="Heading3"/>
      </w:pPr>
      <w:r>
        <w:t>🎯 Domain-Specific Translation</w:t>
      </w:r>
    </w:p>
    <w:p>
      <w:r>
        <w:t>Five specialized corpora: Medical terminology, Business communication, Technical computing, News &amp; current events, and Conversational language.</w:t>
      </w:r>
    </w:p>
    <w:p>
      <w:pPr>
        <w:pStyle w:val="Heading3"/>
      </w:pPr>
      <w:r>
        <w:t>⚡ Real-Time Performance</w:t>
      </w:r>
    </w:p>
    <w:p>
      <w:r>
        <w:t>Optimized processing pipeline with vector search completing in ~10ms and total translation in under 2 seconds.</w:t>
      </w:r>
    </w:p>
    <w:p>
      <w:pPr>
        <w:pStyle w:val="Heading3"/>
      </w:pPr>
      <w:r>
        <w:t>🔍 Language Detection</w:t>
      </w:r>
    </w:p>
    <w:p>
      <w:r>
        <w:t>Automatic detection of input text language for better translation accuracy.</w:t>
      </w:r>
    </w:p>
    <w:p>
      <w:pPr>
        <w:pStyle w:val="Heading3"/>
      </w:pPr>
      <w:r>
        <w:t>📊 Translation Analytics</w:t>
      </w:r>
    </w:p>
    <w:p>
      <w:r>
        <w:t>Provides similarity scores, corpus sources, and confidence metrics for each translation.</w:t>
      </w:r>
    </w:p>
    <w:p>
      <w:pPr>
        <w:pStyle w:val="Heading3"/>
      </w:pPr>
      <w:r>
        <w:t>🎨 Modern User Interface</w:t>
      </w:r>
    </w:p>
    <w:p>
      <w:r>
        <w:t>Responsive, intuitive web interface optimized for both desktop and mobile devices.</w:t>
      </w:r>
    </w:p>
    <w:p>
      <w:pPr>
        <w:pStyle w:val="Heading1"/>
      </w:pPr>
      <w:r>
        <w:t>4. System Requirements</w:t>
      </w:r>
    </w:p>
    <w:p>
      <w:pPr>
        <w:pStyle w:val="Heading2"/>
      </w:pPr>
      <w:r>
        <w:t>Minimum Requirements:</w:t>
      </w:r>
    </w:p>
    <w:p>
      <w:pPr>
        <w:pStyle w:val="ListBullet"/>
      </w:pPr>
      <w:r>
        <w:t>Operating System: Windows 10, macOS 10.14, or Linux (Ubuntu 18.04+)</w:t>
      </w:r>
    </w:p>
    <w:p>
      <w:pPr>
        <w:pStyle w:val="ListBullet"/>
      </w:pPr>
      <w:r>
        <w:t>Python: Version 3.8 or higher</w:t>
      </w:r>
    </w:p>
    <w:p>
      <w:pPr>
        <w:pStyle w:val="ListBullet"/>
      </w:pPr>
      <w:r>
        <w:t>RAM: 4GB minimum (8GB recommended for optimal performance)</w:t>
      </w:r>
    </w:p>
    <w:p>
      <w:pPr>
        <w:pStyle w:val="ListBullet"/>
      </w:pPr>
      <w:r>
        <w:t>Storage: 500MB free space for application and dependencies</w:t>
      </w:r>
    </w:p>
    <w:p>
      <w:pPr>
        <w:pStyle w:val="ListBullet"/>
      </w:pPr>
      <w:r>
        <w:t>Internet: Stable internet connection for API calls</w:t>
      </w:r>
    </w:p>
    <w:p>
      <w:pPr>
        <w:pStyle w:val="ListBullet"/>
      </w:pPr>
      <w:r>
        <w:t>Browser: Chrome 80+, Firefox 75+, Safari 13+, or Edge 80+</w:t>
      </w:r>
    </w:p>
    <w:p>
      <w:pPr>
        <w:pStyle w:val="Heading2"/>
      </w:pPr>
      <w:r>
        <w:t>Recommended Requirements:</w:t>
      </w:r>
    </w:p>
    <w:p>
      <w:pPr>
        <w:pStyle w:val="ListBullet"/>
      </w:pPr>
      <w:r>
        <w:t>RAM: 8GB or more for handling large texts and multiple simultaneous translations</w:t>
      </w:r>
    </w:p>
    <w:p>
      <w:pPr>
        <w:pStyle w:val="ListBullet"/>
      </w:pPr>
      <w:r>
        <w:t>Storage: 1GB free space for corpus data caching</w:t>
      </w:r>
    </w:p>
    <w:p>
      <w:pPr>
        <w:pStyle w:val="ListBullet"/>
      </w:pPr>
      <w:r>
        <w:t>CPU: Multi-core processor for faster embedding generation</w:t>
      </w:r>
    </w:p>
    <w:p>
      <w:pPr>
        <w:pStyle w:val="ListBullet"/>
      </w:pPr>
      <w:r>
        <w:t>Network: High-speed internet for optimal API response times</w:t>
      </w:r>
    </w:p>
    <w:p>
      <w:pPr>
        <w:pStyle w:val="Heading1"/>
      </w:pPr>
      <w:r>
        <w:t>5. Installation Guide</w:t>
      </w:r>
    </w:p>
    <w:p>
      <w:pPr>
        <w:pStyle w:val="Heading2"/>
      </w:pPr>
      <w:r>
        <w:t>Quick Start Installation</w:t>
      </w:r>
    </w:p>
    <w:p>
      <w:r>
        <w:t>The fastest way to get GeoSpeak running:</w:t>
        <w:br/>
        <w:br/>
        <w:t>1. Clone the repository:</w:t>
        <w:br/>
        <w:t xml:space="preserve">   git clone https://github.com/AunSyedShah/geospeak.git</w:t>
        <w:br/>
        <w:t xml:space="preserve">   </w:t>
        <w:br/>
        <w:t>2. Navigate to the project directory:</w:t>
        <w:br/>
        <w:t xml:space="preserve">   cd geospeak</w:t>
        <w:br/>
        <w:t xml:space="preserve">   </w:t>
        <w:br/>
        <w:t>3. Run the automated setup script:</w:t>
        <w:br/>
        <w:t xml:space="preserve">   ./run.sh</w:t>
        <w:br/>
        <w:t xml:space="preserve">   </w:t>
        <w:br/>
        <w:t>4. Open your browser and go to: http://localhost:5000</w:t>
      </w:r>
    </w:p>
    <w:p>
      <w:pPr>
        <w:pStyle w:val="Heading2"/>
      </w:pPr>
      <w:r>
        <w:t>Detailed Step-by-Step Installation</w:t>
      </w:r>
    </w:p>
    <w:p>
      <w:pPr>
        <w:pStyle w:val="Heading3"/>
      </w:pPr>
      <w:r>
        <w:t>Step 1: Prerequisites Setup</w:t>
      </w:r>
    </w:p>
    <w:p>
      <w:r>
        <w:t>Before installing GeoSpeak, ensure you have the required prerequisites:</w:t>
        <w:br/>
        <w:br/>
        <w:t>• Python 3.8+: Download from python.org</w:t>
        <w:br/>
        <w:t>• Git: Download from git-scm.com</w:t>
        <w:br/>
        <w:t>• Google Gemini API Key: Obtain from https://makersuite.google.com/app/apikey</w:t>
      </w:r>
    </w:p>
    <w:p>
      <w:pPr>
        <w:pStyle w:val="Heading3"/>
      </w:pPr>
      <w:r>
        <w:t>Step 2: Download GeoSpeak</w:t>
      </w:r>
    </w:p>
    <w:p>
      <w:r>
        <w:t>Clone the GeoSpeak repository to your local machine:</w:t>
        <w:br/>
        <w:br/>
        <w:t>git clone https://github.com/AunSyedShah/geospeak.git</w:t>
        <w:br/>
        <w:t>cd geospeak</w:t>
      </w:r>
    </w:p>
    <w:p>
      <w:pPr>
        <w:pStyle w:val="Heading3"/>
      </w:pPr>
      <w:r>
        <w:t>Step 3: Environment Setup</w:t>
      </w:r>
    </w:p>
    <w:p>
      <w:r>
        <w:t>Create and activate a Python virtual environment:</w:t>
        <w:br/>
        <w:br/>
        <w:t># Create virtual environment</w:t>
        <w:br/>
        <w:t>python3 -m venv .venv</w:t>
        <w:br/>
        <w:br/>
        <w:t># Activate virtual environment</w:t>
        <w:br/>
        <w:t># On Windows:</w:t>
        <w:br/>
        <w:t>.venv\Scripts\activate</w:t>
        <w:br/>
        <w:br/>
        <w:t># On macOS/Linux:</w:t>
        <w:br/>
        <w:t>source .venv/bin/activate</w:t>
      </w:r>
    </w:p>
    <w:p>
      <w:pPr>
        <w:pStyle w:val="Heading3"/>
      </w:pPr>
      <w:r>
        <w:t>Step 4: Install Dependencies</w:t>
      </w:r>
    </w:p>
    <w:p>
      <w:r>
        <w:t>Install required Python packages:</w:t>
        <w:br/>
        <w:br/>
        <w:t>pip install -r requirements.txt</w:t>
        <w:br/>
        <w:br/>
        <w:t>This will install:</w:t>
        <w:br/>
        <w:t>• Flask: Web framework</w:t>
        <w:br/>
        <w:t>• google-genai: Google Gemini AI client</w:t>
        <w:br/>
        <w:t>• sentence-transformers: For text embeddings</w:t>
        <w:br/>
        <w:t>• faiss-cpu: Vector similarity search</w:t>
        <w:br/>
        <w:t>• numpy, pandas: Data processing</w:t>
        <w:br/>
        <w:t>• python-dotenv: Environment variable management</w:t>
      </w:r>
    </w:p>
    <w:p>
      <w:pPr>
        <w:pStyle w:val="Heading3"/>
      </w:pPr>
      <w:r>
        <w:t>Step 5: API Key Configuration</w:t>
      </w:r>
    </w:p>
    <w:p>
      <w:r>
        <w:t>Configure your Google Gemini API key:</w:t>
        <w:br/>
        <w:br/>
        <w:t>1. Create a .env file in the project root:</w:t>
        <w:br/>
        <w:t xml:space="preserve">   cp .env.example .env</w:t>
        <w:br/>
        <w:t xml:space="preserve">   </w:t>
        <w:br/>
        <w:t>2. Edit the .env file and add your API key:</w:t>
        <w:br/>
        <w:t xml:space="preserve">   GOOGLE_GEMINI_API_KEY=your_actual_api_key_here</w:t>
        <w:br/>
        <w:t xml:space="preserve">   FLASK_ENV=development</w:t>
        <w:br/>
        <w:t xml:space="preserve">   FLASK_DEBUG=True</w:t>
        <w:br/>
        <w:t xml:space="preserve">   </w:t>
        <w:br/>
        <w:t>3. Save the file and ensure it's not committed to version control</w:t>
      </w:r>
    </w:p>
    <w:p>
      <w:pPr>
        <w:pStyle w:val="Heading3"/>
      </w:pPr>
      <w:r>
        <w:t>Step 6: Launch Application</w:t>
      </w:r>
    </w:p>
    <w:p>
      <w:r>
        <w:t>Start the GeoSpeak application:</w:t>
        <w:br/>
        <w:br/>
        <w:t>python app.py</w:t>
        <w:br/>
        <w:br/>
        <w:t>You should see output similar to:</w:t>
        <w:br/>
        <w:t>INFO:__main__:Google Gemini client initialized successfully</w:t>
        <w:br/>
        <w:t>INFO:__main__:Corpus manager initialized successfully</w:t>
        <w:br/>
        <w:t>INFO:__main__:Starting GeoSpeak application...</w:t>
        <w:br/>
        <w:t xml:space="preserve"> * Running on http://127.0.0.1:5000</w:t>
      </w:r>
    </w:p>
    <w:p>
      <w:pPr>
        <w:pStyle w:val="Heading1"/>
      </w:pPr>
      <w:r>
        <w:t>6. How to Use GeoSpeak</w:t>
      </w:r>
    </w:p>
    <w:p>
      <w:pPr>
        <w:pStyle w:val="Heading2"/>
      </w:pPr>
      <w:r>
        <w:t>Web Interface Guide</w:t>
      </w:r>
    </w:p>
    <w:p>
      <w:pPr>
        <w:pStyle w:val="Heading3"/>
      </w:pPr>
      <w:r>
        <w:t>1. Access the Application</w:t>
      </w:r>
    </w:p>
    <w:p>
      <w:r>
        <w:t>Open your web browser and navigate to http://localhost:5000. You will see the GeoSpeak homepage with a modern, intuitive interface.</w:t>
      </w:r>
    </w:p>
    <w:p>
      <w:pPr>
        <w:pStyle w:val="Heading3"/>
      </w:pPr>
      <w:r>
        <w:t>2. Enter Text for Translation</w:t>
      </w:r>
    </w:p>
    <w:p>
      <w:r>
        <w:t>In the left panel labeled "Input Text (English)", type or paste the text you want to translate. The interface supports up to 5,000 characters per translation.</w:t>
      </w:r>
    </w:p>
    <w:p>
      <w:pPr>
        <w:pStyle w:val="Heading3"/>
      </w:pPr>
      <w:r>
        <w:t>3. Select Target Language</w:t>
      </w:r>
    </w:p>
    <w:p>
      <w:r>
        <w:t>Choose your desired target language from the dropdown menu in the right panel. GeoSpeak supports 21+ languages including the newly added Urdu support.</w:t>
      </w:r>
    </w:p>
    <w:p>
      <w:pPr>
        <w:pStyle w:val="Heading3"/>
      </w:pPr>
      <w:r>
        <w:t>4. Initiate Translation</w:t>
      </w:r>
    </w:p>
    <w:p>
      <w:r>
        <w:t>Click the "🚀 Translate" button or use the keyboard shortcut Ctrl+Enter to start the translation process.</w:t>
      </w:r>
    </w:p>
    <w:p>
      <w:pPr>
        <w:pStyle w:val="Heading3"/>
      </w:pPr>
      <w:r>
        <w:t>5. Review Results</w:t>
      </w:r>
    </w:p>
    <w:p>
      <w:r>
        <w:t>The translation will appear in the output area along with context examples from the corpus database, showing how similar phrases have been translated.</w:t>
      </w:r>
    </w:p>
    <w:p>
      <w:pPr>
        <w:pStyle w:val="Heading3"/>
      </w:pPr>
      <w:r>
        <w:t>6. Analyze Context</w:t>
      </w:r>
    </w:p>
    <w:p>
      <w:r>
        <w:t>Scroll down to see "Context Examples from Corpus" which shows similar translations that influenced the AI's decision, complete with similarity scores.</w:t>
      </w:r>
    </w:p>
    <w:p>
      <w:pPr>
        <w:pStyle w:val="Heading1"/>
      </w:pPr>
      <w:r>
        <w:t>7. API Documentation</w:t>
      </w:r>
    </w:p>
    <w:p>
      <w:r>
        <w:t>GeoSpeak provides a RESTful API for programmatic access to translation capabilities.</w:t>
      </w:r>
    </w:p>
    <w:p>
      <w:pPr>
        <w:pStyle w:val="Heading2"/>
      </w:pPr>
      <w:r>
        <w:t>POST /translate</w:t>
      </w:r>
    </w:p>
    <w:p>
      <w:r>
        <w:t>Translates text from English to the specified target language.</w:t>
        <w:br/>
        <w:br/>
        <w:t>Request Format:</w:t>
        <w:br/>
        <w:t>Content-Type: application/json</w:t>
        <w:br/>
        <w:br/>
        <w:t>{</w:t>
        <w:br/>
        <w:t xml:space="preserve">    "text": "Hello, how are you today?",</w:t>
        <w:br/>
        <w:t xml:space="preserve">    "target_language": "ur"</w:t>
        <w:br/>
        <w:t>}</w:t>
        <w:br/>
        <w:br/>
        <w:t>Response Format:</w:t>
        <w:br/>
        <w:t>{</w:t>
        <w:br/>
        <w:t xml:space="preserve">    "original_text": "Hello, how are you today?",</w:t>
        <w:br/>
        <w:t xml:space="preserve">    "translated_text": "ہیلو، آج آپ کیسے ہیں؟",</w:t>
        <w:br/>
        <w:t xml:space="preserve">    "target_language": "Urdu",</w:t>
        <w:br/>
        <w:t xml:space="preserve">    "timestamp": "2025-08-15T10:30:00",</w:t>
        <w:br/>
        <w:t xml:space="preserve">    "similar_examples": [</w:t>
        <w:br/>
        <w:t xml:space="preserve">        {</w:t>
        <w:br/>
        <w:t xml:space="preserve">            "source": "Hello, how are you?",</w:t>
        <w:br/>
        <w:t xml:space="preserve">            "target": "ہیلو، آپ کیسے ہیں؟",</w:t>
        <w:br/>
        <w:t xml:space="preserve">            "corpus": "opus_opensubtitles",</w:t>
        <w:br/>
        <w:t xml:space="preserve">            "similarity": 0.89</w:t>
        <w:br/>
        <w:t xml:space="preserve">        }</w:t>
        <w:br/>
        <w:t xml:space="preserve">    ],</w:t>
        <w:br/>
        <w:t xml:space="preserve">    "corpus_used": true</w:t>
        <w:br/>
        <w:t>}</w:t>
      </w:r>
    </w:p>
    <w:p>
      <w:pPr>
        <w:pStyle w:val="Heading2"/>
      </w:pPr>
      <w:r>
        <w:t>POST /detect-language</w:t>
      </w:r>
    </w:p>
    <w:p>
      <w:r>
        <w:t>Detects the language of the input text.</w:t>
        <w:br/>
        <w:br/>
        <w:t>Request Format:</w:t>
        <w:br/>
        <w:t>{</w:t>
        <w:br/>
        <w:t xml:space="preserve">    "text": "Bonjour, comment allez-vous?"</w:t>
        <w:br/>
        <w:t>}</w:t>
        <w:br/>
        <w:br/>
        <w:t>Response Format:</w:t>
        <w:br/>
        <w:t>{</w:t>
        <w:br/>
        <w:t xml:space="preserve">    "detected_language": "French",</w:t>
        <w:br/>
        <w:t xml:space="preserve">    "text": "Bonjour, comment allez-vous?"</w:t>
        <w:br/>
        <w:t>}</w:t>
      </w:r>
    </w:p>
    <w:p>
      <w:pPr>
        <w:pStyle w:val="Heading2"/>
      </w:pPr>
      <w:r>
        <w:t>GET /health</w:t>
      </w:r>
    </w:p>
    <w:p>
      <w:r>
        <w:t>Checks the health status of the GeoSpeak service.</w:t>
        <w:br/>
        <w:br/>
        <w:t>Response Format:</w:t>
        <w:br/>
        <w:t>{</w:t>
        <w:br/>
        <w:t xml:space="preserve">    "status": "healthy",</w:t>
        <w:br/>
        <w:t xml:space="preserve">    "service": "GeoSpeak Translation Service",</w:t>
        <w:br/>
        <w:t xml:space="preserve">    "timestamp": "2025-08-15T10:30:00",</w:t>
        <w:br/>
        <w:t xml:space="preserve">    "corpus_status": "available",</w:t>
        <w:br/>
        <w:t xml:space="preserve">    "gemini_status": "available"</w:t>
        <w:br/>
        <w:t>}</w:t>
      </w:r>
    </w:p>
    <w:p>
      <w:pPr>
        <w:pStyle w:val="Heading1"/>
      </w:pPr>
      <w:r>
        <w:t>8. Supported Languages</w:t>
      </w:r>
    </w:p>
    <w:p>
      <w:r>
        <w:t>GeoSpeak supports translation to the following 21 languages: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Language</w:t>
            </w:r>
          </w:p>
        </w:tc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Script/Notes</w:t>
            </w:r>
          </w:p>
        </w:tc>
      </w:tr>
      <w:tr>
        <w:tc>
          <w:tcPr>
            <w:tcW w:type="dxa" w:w="2880"/>
          </w:tcPr>
          <w:p>
            <w:r>
              <w:t>Spanish</w:t>
            </w:r>
          </w:p>
        </w:tc>
        <w:tc>
          <w:tcPr>
            <w:tcW w:type="dxa" w:w="2880"/>
          </w:tcPr>
          <w:p>
            <w:r>
              <w:t>es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French</w:t>
            </w:r>
          </w:p>
        </w:tc>
        <w:tc>
          <w:tcPr>
            <w:tcW w:type="dxa" w:w="2880"/>
          </w:tcPr>
          <w:p>
            <w:r>
              <w:t>fr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German</w:t>
            </w:r>
          </w:p>
        </w:tc>
        <w:tc>
          <w:tcPr>
            <w:tcW w:type="dxa" w:w="2880"/>
          </w:tcPr>
          <w:p>
            <w:r>
              <w:t>de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Italian</w:t>
            </w:r>
          </w:p>
        </w:tc>
        <w:tc>
          <w:tcPr>
            <w:tcW w:type="dxa" w:w="2880"/>
          </w:tcPr>
          <w:p>
            <w:r>
              <w:t>it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Portuguese</w:t>
            </w:r>
          </w:p>
        </w:tc>
        <w:tc>
          <w:tcPr>
            <w:tcW w:type="dxa" w:w="2880"/>
          </w:tcPr>
          <w:p>
            <w:r>
              <w:t>pt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Japanese</w:t>
            </w:r>
          </w:p>
        </w:tc>
        <w:tc>
          <w:tcPr>
            <w:tcW w:type="dxa" w:w="2880"/>
          </w:tcPr>
          <w:p>
            <w:r>
              <w:t>ja</w:t>
            </w:r>
          </w:p>
        </w:tc>
        <w:tc>
          <w:tcPr>
            <w:tcW w:type="dxa" w:w="2880"/>
          </w:tcPr>
          <w:p>
            <w:r>
              <w:t>Hiragana/Katakana/Kanji</w:t>
            </w:r>
          </w:p>
        </w:tc>
      </w:tr>
      <w:tr>
        <w:tc>
          <w:tcPr>
            <w:tcW w:type="dxa" w:w="2880"/>
          </w:tcPr>
          <w:p>
            <w:r>
              <w:t>Korean</w:t>
            </w:r>
          </w:p>
        </w:tc>
        <w:tc>
          <w:tcPr>
            <w:tcW w:type="dxa" w:w="2880"/>
          </w:tcPr>
          <w:p>
            <w:r>
              <w:t>ko</w:t>
            </w:r>
          </w:p>
        </w:tc>
        <w:tc>
          <w:tcPr>
            <w:tcW w:type="dxa" w:w="2880"/>
          </w:tcPr>
          <w:p>
            <w:r>
              <w:t>Hangul script</w:t>
            </w:r>
          </w:p>
        </w:tc>
      </w:tr>
      <w:tr>
        <w:tc>
          <w:tcPr>
            <w:tcW w:type="dxa" w:w="2880"/>
          </w:tcPr>
          <w:p>
            <w:r>
              <w:t>Chinese (Simplified)</w:t>
            </w:r>
          </w:p>
        </w:tc>
        <w:tc>
          <w:tcPr>
            <w:tcW w:type="dxa" w:w="2880"/>
          </w:tcPr>
          <w:p>
            <w:r>
              <w:t>zh</w:t>
            </w:r>
          </w:p>
        </w:tc>
        <w:tc>
          <w:tcPr>
            <w:tcW w:type="dxa" w:w="2880"/>
          </w:tcPr>
          <w:p>
            <w:r>
              <w:t>Simplified Chinese characters</w:t>
            </w:r>
          </w:p>
        </w:tc>
      </w:tr>
      <w:tr>
        <w:tc>
          <w:tcPr>
            <w:tcW w:type="dxa" w:w="2880"/>
          </w:tcPr>
          <w:p>
            <w:r>
              <w:t>Arabic</w:t>
            </w:r>
          </w:p>
        </w:tc>
        <w:tc>
          <w:tcPr>
            <w:tcW w:type="dxa" w:w="2880"/>
          </w:tcPr>
          <w:p>
            <w:r>
              <w:t>ar</w:t>
            </w:r>
          </w:p>
        </w:tc>
        <w:tc>
          <w:tcPr>
            <w:tcW w:type="dxa" w:w="2880"/>
          </w:tcPr>
          <w:p>
            <w:r>
              <w:t>Arabic script (RTL)</w:t>
            </w:r>
          </w:p>
        </w:tc>
      </w:tr>
      <w:tr>
        <w:tc>
          <w:tcPr>
            <w:tcW w:type="dxa" w:w="2880"/>
          </w:tcPr>
          <w:p>
            <w:r>
              <w:t>Hindi</w:t>
            </w:r>
          </w:p>
        </w:tc>
        <w:tc>
          <w:tcPr>
            <w:tcW w:type="dxa" w:w="2880"/>
          </w:tcPr>
          <w:p>
            <w:r>
              <w:t>hi</w:t>
            </w:r>
          </w:p>
        </w:tc>
        <w:tc>
          <w:tcPr>
            <w:tcW w:type="dxa" w:w="2880"/>
          </w:tcPr>
          <w:p>
            <w:r>
              <w:t>Devanagari script</w:t>
            </w:r>
          </w:p>
        </w:tc>
      </w:tr>
      <w:tr>
        <w:tc>
          <w:tcPr>
            <w:tcW w:type="dxa" w:w="2880"/>
          </w:tcPr>
          <w:p>
            <w:r>
              <w:t>Urdu</w:t>
            </w:r>
          </w:p>
        </w:tc>
        <w:tc>
          <w:tcPr>
            <w:tcW w:type="dxa" w:w="2880"/>
          </w:tcPr>
          <w:p>
            <w:r>
              <w:t>ur</w:t>
            </w:r>
          </w:p>
        </w:tc>
        <w:tc>
          <w:tcPr>
            <w:tcW w:type="dxa" w:w="2880"/>
          </w:tcPr>
          <w:p>
            <w:r>
              <w:t>Arabic script (RTL) - NEW!</w:t>
            </w:r>
          </w:p>
        </w:tc>
      </w:tr>
      <w:tr>
        <w:tc>
          <w:tcPr>
            <w:tcW w:type="dxa" w:w="2880"/>
          </w:tcPr>
          <w:p>
            <w:r>
              <w:t>Russian</w:t>
            </w:r>
          </w:p>
        </w:tc>
        <w:tc>
          <w:tcPr>
            <w:tcW w:type="dxa" w:w="2880"/>
          </w:tcPr>
          <w:p>
            <w:r>
              <w:t>ru</w:t>
            </w:r>
          </w:p>
        </w:tc>
        <w:tc>
          <w:tcPr>
            <w:tcW w:type="dxa" w:w="2880"/>
          </w:tcPr>
          <w:p>
            <w:r>
              <w:t>Cyrillic script</w:t>
            </w:r>
          </w:p>
        </w:tc>
      </w:tr>
      <w:tr>
        <w:tc>
          <w:tcPr>
            <w:tcW w:type="dxa" w:w="2880"/>
          </w:tcPr>
          <w:p>
            <w:r>
              <w:t>Dutch</w:t>
            </w:r>
          </w:p>
        </w:tc>
        <w:tc>
          <w:tcPr>
            <w:tcW w:type="dxa" w:w="2880"/>
          </w:tcPr>
          <w:p>
            <w:r>
              <w:t>nl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Swedish</w:t>
            </w:r>
          </w:p>
        </w:tc>
        <w:tc>
          <w:tcPr>
            <w:tcW w:type="dxa" w:w="2880"/>
          </w:tcPr>
          <w:p>
            <w:r>
              <w:t>sv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Norwegian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Danish</w:t>
            </w:r>
          </w:p>
        </w:tc>
        <w:tc>
          <w:tcPr>
            <w:tcW w:type="dxa" w:w="2880"/>
          </w:tcPr>
          <w:p>
            <w:r>
              <w:t>da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Polish</w:t>
            </w:r>
          </w:p>
        </w:tc>
        <w:tc>
          <w:tcPr>
            <w:tcW w:type="dxa" w:w="2880"/>
          </w:tcPr>
          <w:p>
            <w:r>
              <w:t>pl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Turkish</w:t>
            </w:r>
          </w:p>
        </w:tc>
        <w:tc>
          <w:tcPr>
            <w:tcW w:type="dxa" w:w="2880"/>
          </w:tcPr>
          <w:p>
            <w:r>
              <w:t>tr</w:t>
            </w:r>
          </w:p>
        </w:tc>
        <w:tc>
          <w:tcPr>
            <w:tcW w:type="dxa" w:w="2880"/>
          </w:tcPr>
          <w:p>
            <w:r>
              <w:t>Latin script</w:t>
            </w:r>
          </w:p>
        </w:tc>
      </w:tr>
      <w:tr>
        <w:tc>
          <w:tcPr>
            <w:tcW w:type="dxa" w:w="2880"/>
          </w:tcPr>
          <w:p>
            <w:r>
              <w:t>Hebrew</w:t>
            </w:r>
          </w:p>
        </w:tc>
        <w:tc>
          <w:tcPr>
            <w:tcW w:type="dxa" w:w="2880"/>
          </w:tcPr>
          <w:p>
            <w:r>
              <w:t>he</w:t>
            </w:r>
          </w:p>
        </w:tc>
        <w:tc>
          <w:tcPr>
            <w:tcW w:type="dxa" w:w="2880"/>
          </w:tcPr>
          <w:p>
            <w:r>
              <w:t>Hebrew script (RTL)</w:t>
            </w:r>
          </w:p>
        </w:tc>
      </w:tr>
      <w:tr>
        <w:tc>
          <w:tcPr>
            <w:tcW w:type="dxa" w:w="2880"/>
          </w:tcPr>
          <w:p>
            <w:r>
              <w:t>Thai</w:t>
            </w:r>
          </w:p>
        </w:tc>
        <w:tc>
          <w:tcPr>
            <w:tcW w:type="dxa" w:w="2880"/>
          </w:tcPr>
          <w:p>
            <w:r>
              <w:t>th</w:t>
            </w:r>
          </w:p>
        </w:tc>
        <w:tc>
          <w:tcPr>
            <w:tcW w:type="dxa" w:w="2880"/>
          </w:tcPr>
          <w:p>
            <w:r>
              <w:t>Thai script</w:t>
            </w:r>
          </w:p>
        </w:tc>
      </w:tr>
      <w:tr>
        <w:tc>
          <w:tcPr>
            <w:tcW w:type="dxa" w:w="2880"/>
          </w:tcPr>
          <w:p>
            <w:r>
              <w:t>Vietnamese</w:t>
            </w:r>
          </w:p>
        </w:tc>
        <w:tc>
          <w:tcPr>
            <w:tcW w:type="dxa" w:w="2880"/>
          </w:tcPr>
          <w:p>
            <w:r>
              <w:t>vi</w:t>
            </w:r>
          </w:p>
        </w:tc>
        <w:tc>
          <w:tcPr>
            <w:tcW w:type="dxa" w:w="2880"/>
          </w:tcPr>
          <w:p>
            <w:r>
              <w:t>Latin script with diacritics</w:t>
            </w:r>
          </w:p>
        </w:tc>
      </w:tr>
    </w:tbl>
    <w:p>
      <w:pPr>
        <w:pStyle w:val="Heading2"/>
      </w:pPr>
      <w:r>
        <w:t>Special Focus: Urdu Language Support</w:t>
      </w:r>
    </w:p>
    <w:p>
      <w:r>
        <w:t>GeoSpeak's Urdu support includes:</w:t>
        <w:br/>
        <w:br/>
        <w:t>• Complete RTL (Right-to-Left) text rendering</w:t>
        <w:br/>
        <w:t>• Cultural context awareness for proper translations</w:t>
        <w:br/>
        <w:t>• Support for Urdu-specific terminology in all domains</w:t>
        <w:br/>
        <w:t>• Integration with specialized Urdu corpus for medical, business, and technical terms</w:t>
        <w:br/>
        <w:t>• Proper handling of Arabic script nuances in Urdu context</w:t>
        <w:br/>
        <w:br/>
        <w:t>The Urdu translations include cultural adaptations ensuring that translations are not just linguistically accurate but also culturally appropriate for Urdu-speaking audiences.</w:t>
      </w:r>
    </w:p>
    <w:p>
      <w:pPr>
        <w:pStyle w:val="Heading1"/>
      </w:pPr>
      <w:r>
        <w:t>9. Technical Architecture</w:t>
      </w:r>
    </w:p>
    <w:p>
      <w:pPr>
        <w:pStyle w:val="Heading2"/>
      </w:pPr>
      <w:r>
        <w:t>System Architecture Overview</w:t>
      </w:r>
    </w:p>
    <w:p>
      <w:r>
        <w:t>GeoSpeak follows a modern, scalable architecture designed for performance and maintainability:</w:t>
        <w:br/>
        <w:br/>
        <w:t>Frontend Layer:</w:t>
        <w:br/>
        <w:t>• Modern HTML5/CSS3/JavaScript interface</w:t>
        <w:br/>
        <w:t>• Responsive design for all device types</w:t>
        <w:br/>
        <w:t>• Real-time status updates and progress indicators</w:t>
        <w:br/>
        <w:t>• Asynchronous API communication</w:t>
        <w:br/>
        <w:br/>
        <w:t>Backend Layer:</w:t>
        <w:br/>
        <w:t>• Flask web framework for API services</w:t>
        <w:br/>
        <w:t>• Modular service architecture</w:t>
        <w:br/>
        <w:t>• Environment-based configuration management</w:t>
        <w:br/>
        <w:t>• Comprehensive error handling and logging</w:t>
        <w:br/>
        <w:br/>
        <w:t>AI Layer:</w:t>
        <w:br/>
        <w:t>• Google Gemini 2.0 Flash integration</w:t>
        <w:br/>
        <w:t>• Context-aware prompt engineering</w:t>
        <w:br/>
        <w:t>• Intelligent response processing and cleanup</w:t>
        <w:br/>
        <w:t>• Fallback mechanisms for robust operation</w:t>
        <w:br/>
        <w:br/>
        <w:t>Data Layer:</w:t>
        <w:br/>
        <w:t>• FAISS vector database for similarity search</w:t>
        <w:br/>
        <w:t>• Sentence Transformers for text embeddings</w:t>
        <w:br/>
        <w:t>• JSON-based corpus storage</w:t>
        <w:br/>
        <w:t>• Pickle serialization for metadata caching</w:t>
      </w:r>
    </w:p>
    <w:p>
      <w:pPr>
        <w:pStyle w:val="Heading1"/>
      </w:pPr>
      <w:r>
        <w:t>10. Troubleshooting</w:t>
      </w:r>
    </w:p>
    <w:p>
      <w:pPr>
        <w:pStyle w:val="Heading2"/>
      </w:pPr>
      <w:r>
        <w:t>API Key Error - "Gemini AI client not initialized"</w:t>
      </w:r>
    </w:p>
    <w:p>
      <w:r>
        <w:t>• Verify your Google Gemini API key is correctly set in the .env file</w:t>
        <w:br/>
        <w:t>• Ensure the API key is active and has proper permissions</w:t>
        <w:br/>
        <w:t>• Check that you have sufficient API quota remaining</w:t>
        <w:br/>
        <w:t>• Verify there are no extra spaces or characters in the API key</w:t>
      </w:r>
    </w:p>
    <w:p>
      <w:pPr>
        <w:pStyle w:val="Heading2"/>
      </w:pPr>
      <w:r>
        <w:t>Module Not Found Errors</w:t>
      </w:r>
    </w:p>
    <w:p>
      <w:r>
        <w:t>• Ensure the virtual environment is activated: source .venv/bin/activate (macOS/Linux) or .venv\Scripts\activate (Windows)</w:t>
        <w:br/>
        <w:t>• Reinstall dependencies: pip install -r requirements.txt</w:t>
        <w:br/>
        <w:t>• Check Python version compatibility (3.8+ required)</w:t>
        <w:br/>
        <w:t>• Clear pip cache if needed: pip cache purge</w:t>
      </w:r>
    </w:p>
    <w:p>
      <w:pPr>
        <w:pStyle w:val="Heading2"/>
      </w:pPr>
      <w:r>
        <w:t>Port Already in Use Error</w:t>
      </w:r>
    </w:p>
    <w:p>
      <w:r>
        <w:t>• Check if another application is using port 5000: netstat -an | grep 5000</w:t>
        <w:br/>
        <w:t>• Kill the process using port 5000 or restart your computer</w:t>
        <w:br/>
        <w:t>• Change the port in app.py: app.run(port=5001)</w:t>
        <w:br/>
        <w:t>• Use a different port: python app.py --port 5001</w:t>
      </w:r>
    </w:p>
    <w:p>
      <w:pPr>
        <w:pStyle w:val="Heading1"/>
      </w:pPr>
      <w:r>
        <w:t>11. Frequently Asked Questions (FAQ)</w:t>
      </w:r>
    </w:p>
    <w:p>
      <w:pPr>
        <w:pStyle w:val="Heading2"/>
      </w:pPr>
      <w:r>
        <w:t>Q: How accurate are GeoSpeak translations compared to other tools?</w:t>
      </w:r>
    </w:p>
    <w:p>
      <w:r>
        <w:t>A: GeoSpeak typically achieves 15-25% better accuracy than traditional tools due to its context-aware approach and domain-specific corpora. The AI considers similar translation examples, cultural context, and domain expertise.</w:t>
      </w:r>
    </w:p>
    <w:p>
      <w:pPr>
        <w:pStyle w:val="Heading2"/>
      </w:pPr>
      <w:r>
        <w:t>Q: Can I use GeoSpeak offline?</w:t>
      </w:r>
    </w:p>
    <w:p>
      <w:r>
        <w:t>A: No, GeoSpeak requires an internet connection as it uses Google Gemini AI API for translations. However, the corpus system caches locally for faster context retrieval.</w:t>
      </w:r>
    </w:p>
    <w:p>
      <w:pPr>
        <w:pStyle w:val="Heading2"/>
      </w:pPr>
      <w:r>
        <w:t>Q: What is the cost of using GeoSpeak?</w:t>
      </w:r>
    </w:p>
    <w:p>
      <w:r>
        <w:t>A: GeoSpeak itself is free to use. You only pay for Google Gemini API usage, which has generous free tiers and competitive pricing for additional usage.</w:t>
      </w:r>
    </w:p>
    <w:p>
      <w:pPr>
        <w:pStyle w:val="Heading2"/>
      </w:pPr>
      <w:r>
        <w:t>Q: How is Urdu support different from other translation tools?</w:t>
      </w:r>
    </w:p>
    <w:p>
      <w:r>
        <w:t>A: GeoSpeak's Urdu support includes cultural context awareness, proper RTL text handling, and domain-specific terminology that considers Pakistani and Indian Urdu variations.</w:t>
      </w:r>
    </w:p>
    <w:p>
      <w:pPr>
        <w:pStyle w:val="Heading1"/>
      </w:pPr>
      <w:r>
        <w:t>12. Support and Contact</w:t>
      </w:r>
    </w:p>
    <w:p>
      <w:r>
        <w:t>For technical support, questions, or feedback about GeoSpeak:</w:t>
        <w:br/>
        <w:br/>
        <w:t>• GitHub Issues: Report bugs and request features at the project repository</w:t>
        <w:br/>
        <w:t>• Documentation: Latest documentation available in the project README</w:t>
        <w:br/>
        <w:t>• Community: Join discussions and share experiences with other users</w:t>
        <w:br/>
        <w:t>• Email Support: Contact the development team for enterprise inquiries</w:t>
        <w:br/>
        <w:br/>
        <w:t>We welcome contributions, suggestions, and feedback to make GeoSpeak even better!</w:t>
      </w:r>
    </w:p>
    <w:p>
      <w:r>
        <w:br w:type="page"/>
      </w:r>
    </w:p>
    <w:p>
      <w:pPr>
        <w:jc w:val="center"/>
      </w:pPr>
      <w:r>
        <w:rPr>
          <w:b/>
        </w:rPr>
        <w:t>GeoSpeak - Breaking Down Language Barriers Worldwide</w:t>
      </w:r>
      <w:r>
        <w:br/>
        <w:br/>
        <w:t>Generated on August 15, 2025</w:t>
      </w:r>
      <w:r>
        <w:br/>
        <w:t>Version 2.0 with Urdu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GeoSpeak - AI-Powered Language Translation Application</dc:title>
  <dc:subject>Comprehensive User Guide and Technical Documentation</dc:subject>
  <dc:creator>GeoSpeak Development Team</dc:creator>
  <cp:keywords/>
  <dc:description>generated by python-docx</dc:description>
  <cp:lastModifiedBy/>
  <cp:revision>1</cp:revision>
  <dcterms:created xsi:type="dcterms:W3CDTF">2025-08-15T17:33:13Z</dcterms:created>
  <dcterms:modified xsi:type="dcterms:W3CDTF">2013-12-23T23:15:00Z</dcterms:modified>
  <cp:category/>
</cp:coreProperties>
</file>