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7B" w:rsidRPr="00D004D9" w:rsidRDefault="00D004D9" w:rsidP="00A26B5F">
      <w:pPr>
        <w:jc w:val="center"/>
        <w:rPr>
          <w:sz w:val="32"/>
          <w:szCs w:val="32"/>
        </w:rPr>
      </w:pPr>
      <w:r w:rsidRPr="00D004D9">
        <w:rPr>
          <w:sz w:val="32"/>
          <w:szCs w:val="32"/>
        </w:rPr>
        <w:t>Null Safety Flutter</w:t>
      </w:r>
    </w:p>
    <w:p w:rsidR="00D004D9" w:rsidRPr="00D004D9" w:rsidRDefault="00D004D9" w:rsidP="007364FD">
      <w:pPr>
        <w:shd w:val="clear" w:color="auto" w:fill="FFFFFF"/>
        <w:bidi w:val="0"/>
        <w:spacing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 xml:space="preserve">Null safety prevents errors that result from unintentional access </w:t>
      </w:r>
      <w:bookmarkStart w:id="0" w:name="_GoBack"/>
      <w:bookmarkEnd w:id="0"/>
      <w:r w:rsidRPr="00D004D9">
        <w:rPr>
          <w:rFonts w:ascii="Arial" w:eastAsia="Times New Roman" w:hAnsi="Arial" w:cs="Arial"/>
          <w:color w:val="212121"/>
          <w:sz w:val="32"/>
          <w:szCs w:val="32"/>
        </w:rPr>
        <w:t>of variables set to </w:t>
      </w:r>
      <w:r w:rsidRPr="00D004D9">
        <w:rPr>
          <w:rFonts w:ascii="Consolas" w:eastAsia="Times New Roman" w:hAnsi="Consolas" w:cs="Courier New"/>
          <w:color w:val="247777"/>
          <w:sz w:val="32"/>
          <w:szCs w:val="32"/>
        </w:rPr>
        <w:t>null</w:t>
      </w:r>
      <w:r w:rsidRPr="00D004D9">
        <w:rPr>
          <w:rFonts w:ascii="Arial" w:eastAsia="Times New Roman" w:hAnsi="Arial" w:cs="Arial"/>
          <w:color w:val="212121"/>
          <w:sz w:val="32"/>
          <w:szCs w:val="32"/>
        </w:rPr>
        <w:t>.</w:t>
      </w:r>
    </w:p>
    <w:p w:rsidR="00D004D9" w:rsidRPr="00D004D9" w:rsidRDefault="00D004D9" w:rsidP="007364FD">
      <w:pPr>
        <w:shd w:val="clear" w:color="auto" w:fill="FFFFFF"/>
        <w:bidi w:val="0"/>
        <w:spacing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For example, if a method expects an integer but receives </w:t>
      </w:r>
      <w:r w:rsidRPr="00D004D9">
        <w:rPr>
          <w:rFonts w:ascii="Consolas" w:eastAsia="Times New Roman" w:hAnsi="Consolas" w:cs="Courier New"/>
          <w:color w:val="247777"/>
          <w:sz w:val="32"/>
          <w:szCs w:val="32"/>
        </w:rPr>
        <w:t>null</w:t>
      </w:r>
      <w:r w:rsidRPr="00D004D9">
        <w:rPr>
          <w:rFonts w:ascii="Arial" w:eastAsia="Times New Roman" w:hAnsi="Arial" w:cs="Arial"/>
          <w:color w:val="212121"/>
          <w:sz w:val="32"/>
          <w:szCs w:val="32"/>
        </w:rPr>
        <w:t>, your app causes a runtime error. This type of error, a null dereference error, can be difficult to debug.</w:t>
      </w:r>
    </w:p>
    <w:p w:rsidR="00D004D9" w:rsidRPr="00D004D9" w:rsidRDefault="00D004D9" w:rsidP="007364FD">
      <w:pPr>
        <w:shd w:val="clear" w:color="auto" w:fill="FFFFFF"/>
        <w:bidi w:val="0"/>
        <w:spacing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With sound null safety, all variables require a value. This means Dart considers all variables </w:t>
      </w:r>
      <w:r w:rsidRPr="00D004D9">
        <w:rPr>
          <w:rFonts w:ascii="Arial" w:eastAsia="Times New Roman" w:hAnsi="Arial" w:cs="Arial"/>
          <w:i/>
          <w:iCs/>
          <w:color w:val="212121"/>
          <w:sz w:val="32"/>
          <w:szCs w:val="32"/>
        </w:rPr>
        <w:t>non-</w:t>
      </w:r>
      <w:proofErr w:type="spellStart"/>
      <w:r w:rsidRPr="00D004D9">
        <w:rPr>
          <w:rFonts w:ascii="Arial" w:eastAsia="Times New Roman" w:hAnsi="Arial" w:cs="Arial"/>
          <w:i/>
          <w:iCs/>
          <w:color w:val="212121"/>
          <w:sz w:val="32"/>
          <w:szCs w:val="32"/>
        </w:rPr>
        <w:t>nullable</w:t>
      </w:r>
      <w:proofErr w:type="spellEnd"/>
      <w:r w:rsidRPr="00D004D9">
        <w:rPr>
          <w:rFonts w:ascii="Arial" w:eastAsia="Times New Roman" w:hAnsi="Arial" w:cs="Arial"/>
          <w:color w:val="212121"/>
          <w:sz w:val="32"/>
          <w:szCs w:val="32"/>
        </w:rPr>
        <w:t>. You can assign values of the declared type only, like </w:t>
      </w:r>
      <w:proofErr w:type="spellStart"/>
      <w:r w:rsidRPr="00D004D9">
        <w:rPr>
          <w:rFonts w:ascii="Consolas" w:eastAsia="Times New Roman" w:hAnsi="Consolas" w:cs="Courier New"/>
          <w:color w:val="247777"/>
          <w:sz w:val="32"/>
          <w:szCs w:val="32"/>
        </w:rPr>
        <w:t>int</w:t>
      </w:r>
      <w:proofErr w:type="spellEnd"/>
      <w:r w:rsidRPr="00D004D9">
        <w:rPr>
          <w:rFonts w:ascii="Consolas" w:eastAsia="Times New Roman" w:hAnsi="Consolas" w:cs="Courier New"/>
          <w:color w:val="247777"/>
          <w:sz w:val="32"/>
          <w:szCs w:val="32"/>
        </w:rPr>
        <w:t xml:space="preserve"> </w:t>
      </w:r>
      <w:proofErr w:type="spellStart"/>
      <w:r w:rsidRPr="00D004D9">
        <w:rPr>
          <w:rFonts w:ascii="Consolas" w:eastAsia="Times New Roman" w:hAnsi="Consolas" w:cs="Courier New"/>
          <w:color w:val="247777"/>
          <w:sz w:val="32"/>
          <w:szCs w:val="32"/>
        </w:rPr>
        <w:t>i</w:t>
      </w:r>
      <w:proofErr w:type="spellEnd"/>
      <w:r w:rsidRPr="00D004D9">
        <w:rPr>
          <w:rFonts w:ascii="Consolas" w:eastAsia="Times New Roman" w:hAnsi="Consolas" w:cs="Courier New"/>
          <w:color w:val="247777"/>
          <w:sz w:val="32"/>
          <w:szCs w:val="32"/>
        </w:rPr>
        <w:t>=42</w:t>
      </w:r>
      <w:r w:rsidRPr="00D004D9">
        <w:rPr>
          <w:rFonts w:ascii="Arial" w:eastAsia="Times New Roman" w:hAnsi="Arial" w:cs="Arial"/>
          <w:color w:val="212121"/>
          <w:sz w:val="32"/>
          <w:szCs w:val="32"/>
        </w:rPr>
        <w:t>. You can never assign a value of </w:t>
      </w:r>
      <w:r w:rsidRPr="00D004D9">
        <w:rPr>
          <w:rFonts w:ascii="Consolas" w:eastAsia="Times New Roman" w:hAnsi="Consolas" w:cs="Courier New"/>
          <w:color w:val="247777"/>
          <w:sz w:val="32"/>
          <w:szCs w:val="32"/>
        </w:rPr>
        <w:t>null</w:t>
      </w:r>
      <w:r w:rsidRPr="00D004D9">
        <w:rPr>
          <w:rFonts w:ascii="Arial" w:eastAsia="Times New Roman" w:hAnsi="Arial" w:cs="Arial"/>
          <w:color w:val="212121"/>
          <w:sz w:val="32"/>
          <w:szCs w:val="32"/>
        </w:rPr>
        <w:t> to default variable types. To specify that a variable type can have a </w:t>
      </w:r>
      <w:r w:rsidRPr="00D004D9">
        <w:rPr>
          <w:rFonts w:ascii="Consolas" w:eastAsia="Times New Roman" w:hAnsi="Consolas" w:cs="Courier New"/>
          <w:color w:val="247777"/>
          <w:sz w:val="32"/>
          <w:szCs w:val="32"/>
        </w:rPr>
        <w:t>null</w:t>
      </w:r>
      <w:r w:rsidRPr="00D004D9">
        <w:rPr>
          <w:rFonts w:ascii="Arial" w:eastAsia="Times New Roman" w:hAnsi="Arial" w:cs="Arial"/>
          <w:color w:val="212121"/>
          <w:sz w:val="32"/>
          <w:szCs w:val="32"/>
        </w:rPr>
        <w:t xml:space="preserve"> value, add </w:t>
      </w:r>
      <w:proofErr w:type="gramStart"/>
      <w:r w:rsidRPr="00D004D9">
        <w:rPr>
          <w:rFonts w:ascii="Arial" w:eastAsia="Times New Roman" w:hAnsi="Arial" w:cs="Arial"/>
          <w:color w:val="212121"/>
          <w:sz w:val="32"/>
          <w:szCs w:val="32"/>
        </w:rPr>
        <w:t>a </w:t>
      </w:r>
      <w:r w:rsidRPr="00D004D9">
        <w:rPr>
          <w:rFonts w:ascii="Consolas" w:eastAsia="Times New Roman" w:hAnsi="Consolas" w:cs="Courier New"/>
          <w:color w:val="247777"/>
          <w:sz w:val="32"/>
          <w:szCs w:val="32"/>
        </w:rPr>
        <w:t>?</w:t>
      </w:r>
      <w:r w:rsidRPr="00D004D9">
        <w:rPr>
          <w:rFonts w:ascii="Arial" w:eastAsia="Times New Roman" w:hAnsi="Arial" w:cs="Arial"/>
          <w:color w:val="212121"/>
          <w:sz w:val="32"/>
          <w:szCs w:val="32"/>
        </w:rPr>
        <w:t> after</w:t>
      </w:r>
      <w:proofErr w:type="gramEnd"/>
      <w:r w:rsidRPr="00D004D9">
        <w:rPr>
          <w:rFonts w:ascii="Arial" w:eastAsia="Times New Roman" w:hAnsi="Arial" w:cs="Arial"/>
          <w:color w:val="212121"/>
          <w:sz w:val="32"/>
          <w:szCs w:val="32"/>
        </w:rPr>
        <w:t xml:space="preserve"> the type annotation: </w:t>
      </w:r>
      <w:proofErr w:type="spellStart"/>
      <w:r w:rsidRPr="00D004D9">
        <w:rPr>
          <w:rFonts w:ascii="Consolas" w:eastAsia="Times New Roman" w:hAnsi="Consolas" w:cs="Courier New"/>
          <w:color w:val="247777"/>
          <w:sz w:val="32"/>
          <w:szCs w:val="32"/>
        </w:rPr>
        <w:t>int</w:t>
      </w:r>
      <w:proofErr w:type="spellEnd"/>
      <w:r w:rsidRPr="00D004D9">
        <w:rPr>
          <w:rFonts w:ascii="Consolas" w:eastAsia="Times New Roman" w:hAnsi="Consolas" w:cs="Courier New"/>
          <w:color w:val="247777"/>
          <w:sz w:val="32"/>
          <w:szCs w:val="32"/>
        </w:rPr>
        <w:t xml:space="preserve">? </w:t>
      </w:r>
      <w:proofErr w:type="spellStart"/>
      <w:r w:rsidRPr="00D004D9">
        <w:rPr>
          <w:rFonts w:ascii="Consolas" w:eastAsia="Times New Roman" w:hAnsi="Consolas" w:cs="Courier New"/>
          <w:color w:val="247777"/>
          <w:sz w:val="32"/>
          <w:szCs w:val="32"/>
        </w:rPr>
        <w:t>i</w:t>
      </w:r>
      <w:proofErr w:type="spellEnd"/>
      <w:r w:rsidRPr="00D004D9">
        <w:rPr>
          <w:rFonts w:ascii="Arial" w:eastAsia="Times New Roman" w:hAnsi="Arial" w:cs="Arial"/>
          <w:color w:val="212121"/>
          <w:sz w:val="32"/>
          <w:szCs w:val="32"/>
        </w:rPr>
        <w:t>. These specific types can contain either a </w:t>
      </w:r>
      <w:r w:rsidRPr="00D004D9">
        <w:rPr>
          <w:rFonts w:ascii="Consolas" w:eastAsia="Times New Roman" w:hAnsi="Consolas" w:cs="Courier New"/>
          <w:color w:val="247777"/>
          <w:sz w:val="32"/>
          <w:szCs w:val="32"/>
        </w:rPr>
        <w:t>null</w:t>
      </w:r>
      <w:r w:rsidRPr="00D004D9">
        <w:rPr>
          <w:rFonts w:ascii="Arial" w:eastAsia="Times New Roman" w:hAnsi="Arial" w:cs="Arial"/>
          <w:color w:val="212121"/>
          <w:sz w:val="32"/>
          <w:szCs w:val="32"/>
        </w:rPr>
        <w:t> </w:t>
      </w:r>
      <w:r w:rsidRPr="00D004D9">
        <w:rPr>
          <w:rFonts w:ascii="Arial" w:eastAsia="Times New Roman" w:hAnsi="Arial" w:cs="Arial"/>
          <w:i/>
          <w:iCs/>
          <w:color w:val="212121"/>
          <w:sz w:val="32"/>
          <w:szCs w:val="32"/>
        </w:rPr>
        <w:t>or</w:t>
      </w:r>
      <w:r w:rsidRPr="00D004D9">
        <w:rPr>
          <w:rFonts w:ascii="Arial" w:eastAsia="Times New Roman" w:hAnsi="Arial" w:cs="Arial"/>
          <w:color w:val="212121"/>
          <w:sz w:val="32"/>
          <w:szCs w:val="32"/>
        </w:rPr>
        <w:t> a value of the defined type.</w:t>
      </w:r>
    </w:p>
    <w:p w:rsidR="00D004D9" w:rsidRPr="00D004D9" w:rsidRDefault="00D004D9" w:rsidP="007364FD">
      <w:pPr>
        <w:shd w:val="clear" w:color="auto" w:fill="FFFFFF"/>
        <w:bidi w:val="0"/>
        <w:spacing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Sound null safety changes potential </w:t>
      </w:r>
      <w:r w:rsidRPr="00D004D9">
        <w:rPr>
          <w:rFonts w:ascii="Arial" w:eastAsia="Times New Roman" w:hAnsi="Arial" w:cs="Arial"/>
          <w:b/>
          <w:bCs/>
          <w:color w:val="212121"/>
          <w:sz w:val="32"/>
          <w:szCs w:val="32"/>
        </w:rPr>
        <w:t>runtime errors</w:t>
      </w:r>
      <w:r w:rsidRPr="00D004D9">
        <w:rPr>
          <w:rFonts w:ascii="Arial" w:eastAsia="Times New Roman" w:hAnsi="Arial" w:cs="Arial"/>
          <w:color w:val="212121"/>
          <w:sz w:val="32"/>
          <w:szCs w:val="32"/>
        </w:rPr>
        <w:t> into </w:t>
      </w:r>
      <w:r w:rsidRPr="00D004D9">
        <w:rPr>
          <w:rFonts w:ascii="Arial" w:eastAsia="Times New Roman" w:hAnsi="Arial" w:cs="Arial"/>
          <w:b/>
          <w:bCs/>
          <w:color w:val="212121"/>
          <w:sz w:val="32"/>
          <w:szCs w:val="32"/>
        </w:rPr>
        <w:t>edit-time</w:t>
      </w:r>
      <w:r w:rsidRPr="00D004D9">
        <w:rPr>
          <w:rFonts w:ascii="Arial" w:eastAsia="Times New Roman" w:hAnsi="Arial" w:cs="Arial"/>
          <w:color w:val="212121"/>
          <w:sz w:val="32"/>
          <w:szCs w:val="32"/>
        </w:rPr>
        <w:t> analysis errors. With null safety, the Dart analyzer and compilers flag if a non-</w:t>
      </w:r>
      <w:proofErr w:type="spellStart"/>
      <w:r w:rsidRPr="00D004D9">
        <w:rPr>
          <w:rFonts w:ascii="Arial" w:eastAsia="Times New Roman" w:hAnsi="Arial" w:cs="Arial"/>
          <w:color w:val="212121"/>
          <w:sz w:val="32"/>
          <w:szCs w:val="32"/>
        </w:rPr>
        <w:t>nullable</w:t>
      </w:r>
      <w:proofErr w:type="spellEnd"/>
      <w:r w:rsidRPr="00D004D9">
        <w:rPr>
          <w:rFonts w:ascii="Arial" w:eastAsia="Times New Roman" w:hAnsi="Arial" w:cs="Arial"/>
          <w:color w:val="212121"/>
          <w:sz w:val="32"/>
          <w:szCs w:val="32"/>
        </w:rPr>
        <w:t xml:space="preserve"> variable has either:</w:t>
      </w:r>
    </w:p>
    <w:p w:rsidR="00D004D9" w:rsidRPr="00D004D9" w:rsidRDefault="00D004D9" w:rsidP="007364FD">
      <w:pPr>
        <w:numPr>
          <w:ilvl w:val="0"/>
          <w:numId w:val="1"/>
        </w:numPr>
        <w:shd w:val="clear" w:color="auto" w:fill="FFFFFF"/>
        <w:bidi w:val="0"/>
        <w:spacing w:before="100" w:beforeAutospacing="1"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Not been initialized with a non-null value</w:t>
      </w:r>
    </w:p>
    <w:p w:rsidR="00D004D9" w:rsidRPr="00D004D9" w:rsidRDefault="00D004D9" w:rsidP="007364FD">
      <w:pPr>
        <w:numPr>
          <w:ilvl w:val="0"/>
          <w:numId w:val="1"/>
        </w:numPr>
        <w:shd w:val="clear" w:color="auto" w:fill="FFFFFF"/>
        <w:bidi w:val="0"/>
        <w:spacing w:before="100" w:beforeAutospacing="1"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Been assigned a </w:t>
      </w:r>
      <w:r w:rsidRPr="00D004D9">
        <w:rPr>
          <w:rFonts w:ascii="Consolas" w:eastAsia="Times New Roman" w:hAnsi="Consolas" w:cs="Courier New"/>
          <w:color w:val="247777"/>
          <w:sz w:val="32"/>
          <w:szCs w:val="32"/>
        </w:rPr>
        <w:t>null</w:t>
      </w:r>
      <w:r w:rsidRPr="00D004D9">
        <w:rPr>
          <w:rFonts w:ascii="Arial" w:eastAsia="Times New Roman" w:hAnsi="Arial" w:cs="Arial"/>
          <w:color w:val="212121"/>
          <w:sz w:val="32"/>
          <w:szCs w:val="32"/>
        </w:rPr>
        <w:t> value. These checks allows you to fix these errors </w:t>
      </w:r>
      <w:r w:rsidRPr="00D004D9">
        <w:rPr>
          <w:rFonts w:ascii="Arial" w:eastAsia="Times New Roman" w:hAnsi="Arial" w:cs="Arial"/>
          <w:i/>
          <w:iCs/>
          <w:color w:val="212121"/>
          <w:sz w:val="32"/>
          <w:szCs w:val="32"/>
        </w:rPr>
        <w:t>before</w:t>
      </w:r>
      <w:r w:rsidRPr="00D004D9">
        <w:rPr>
          <w:rFonts w:ascii="Arial" w:eastAsia="Times New Roman" w:hAnsi="Arial" w:cs="Arial"/>
          <w:color w:val="212121"/>
          <w:sz w:val="32"/>
          <w:szCs w:val="32"/>
        </w:rPr>
        <w:t> deploying your app.</w:t>
      </w:r>
    </w:p>
    <w:p w:rsidR="00D004D9" w:rsidRDefault="00D004D9" w:rsidP="007364FD">
      <w:pPr>
        <w:pStyle w:val="Heading2"/>
        <w:shd w:val="clear" w:color="auto" w:fill="FFFFFF"/>
        <w:spacing w:before="360" w:beforeAutospacing="0"/>
        <w:jc w:val="both"/>
        <w:rPr>
          <w:rFonts w:ascii="Arial" w:hAnsi="Arial" w:cs="Arial"/>
          <w:b w:val="0"/>
          <w:bCs w:val="0"/>
          <w:color w:val="212121"/>
        </w:rPr>
      </w:pPr>
      <w:r>
        <w:rPr>
          <w:rFonts w:ascii="Arial" w:hAnsi="Arial" w:cs="Arial"/>
          <w:b w:val="0"/>
          <w:bCs w:val="0"/>
          <w:color w:val="212121"/>
        </w:rPr>
        <w:t>Introduction through examples</w:t>
      </w:r>
    </w:p>
    <w:p w:rsidR="00D004D9" w:rsidRDefault="00D004D9" w:rsidP="007364FD">
      <w:pPr>
        <w:pStyle w:val="NormalWeb"/>
        <w:shd w:val="clear" w:color="auto" w:fill="FFFFFF"/>
        <w:spacing w:before="0" w:beforeAutospacing="0"/>
        <w:jc w:val="both"/>
        <w:rPr>
          <w:rFonts w:ascii="Arial" w:hAnsi="Arial" w:cs="Arial"/>
          <w:color w:val="212121"/>
        </w:rPr>
      </w:pPr>
      <w:r>
        <w:rPr>
          <w:rFonts w:ascii="Arial" w:hAnsi="Arial" w:cs="Arial"/>
          <w:color w:val="212121"/>
        </w:rPr>
        <w:t>With null safety, none of the variables in the following code can be </w:t>
      </w:r>
      <w:r>
        <w:rPr>
          <w:rStyle w:val="HTMLCode"/>
          <w:rFonts w:ascii="Consolas" w:hAnsi="Consolas"/>
          <w:color w:val="247777"/>
          <w:sz w:val="24"/>
          <w:szCs w:val="24"/>
        </w:rPr>
        <w:t>null</w:t>
      </w:r>
      <w:r>
        <w:rPr>
          <w:rFonts w:ascii="Arial" w:hAnsi="Arial" w:cs="Arial"/>
          <w:color w:val="212121"/>
        </w:rPr>
        <w:t>:</w:t>
      </w:r>
    </w:p>
    <w:p w:rsidR="00D004D9" w:rsidRDefault="00D004D9" w:rsidP="007364FD">
      <w:pPr>
        <w:pStyle w:val="HTMLPreformatted"/>
        <w:shd w:val="clear" w:color="auto" w:fill="F8F9FA"/>
        <w:jc w:val="both"/>
        <w:rPr>
          <w:rStyle w:val="HTMLCode"/>
          <w:rFonts w:ascii="Consolas" w:hAnsi="Consolas"/>
          <w:color w:val="212529"/>
        </w:rPr>
      </w:pPr>
      <w:r>
        <w:rPr>
          <w:rStyle w:val="c1"/>
          <w:rFonts w:ascii="Consolas" w:hAnsi="Consolas"/>
          <w:color w:val="6E6E70"/>
        </w:rPr>
        <w:t xml:space="preserve">// </w:t>
      </w:r>
      <w:proofErr w:type="gramStart"/>
      <w:r>
        <w:rPr>
          <w:rStyle w:val="c1"/>
          <w:rFonts w:ascii="Consolas" w:hAnsi="Consolas"/>
          <w:color w:val="6E6E70"/>
        </w:rPr>
        <w:t>With</w:t>
      </w:r>
      <w:proofErr w:type="gramEnd"/>
      <w:r>
        <w:rPr>
          <w:rStyle w:val="c1"/>
          <w:rFonts w:ascii="Consolas" w:hAnsi="Consolas"/>
          <w:color w:val="6E6E70"/>
        </w:rPr>
        <w:t xml:space="preserve"> null safety, none of these can ever be null.</w:t>
      </w:r>
    </w:p>
    <w:p w:rsidR="00D004D9" w:rsidRDefault="00D004D9" w:rsidP="007364FD">
      <w:pPr>
        <w:pStyle w:val="HTMLPreformatted"/>
        <w:shd w:val="clear" w:color="auto" w:fill="F8F9FA"/>
        <w:jc w:val="both"/>
        <w:rPr>
          <w:rStyle w:val="HTMLCode"/>
          <w:rFonts w:ascii="Consolas" w:hAnsi="Consolas"/>
          <w:color w:val="212529"/>
        </w:rPr>
      </w:pPr>
      <w:proofErr w:type="spellStart"/>
      <w:proofErr w:type="gramStart"/>
      <w:r>
        <w:rPr>
          <w:rStyle w:val="kd"/>
          <w:rFonts w:ascii="Consolas" w:hAnsi="Consolas"/>
          <w:color w:val="BC0056"/>
        </w:rPr>
        <w:t>var</w:t>
      </w:r>
      <w:proofErr w:type="spellEnd"/>
      <w:proofErr w:type="gramEnd"/>
      <w:r>
        <w:rPr>
          <w:rStyle w:val="HTMLCode"/>
          <w:rFonts w:ascii="Consolas" w:hAnsi="Consolas"/>
          <w:color w:val="212529"/>
        </w:rPr>
        <w:t xml:space="preserve"> </w:t>
      </w:r>
      <w:proofErr w:type="spellStart"/>
      <w:r>
        <w:rPr>
          <w:rStyle w:val="n"/>
          <w:rFonts w:ascii="Consolas" w:hAnsi="Consolas"/>
          <w:color w:val="660066"/>
        </w:rPr>
        <w:t>i</w:t>
      </w:r>
      <w:proofErr w:type="spellEnd"/>
      <w:r>
        <w:rPr>
          <w:rStyle w:val="HTMLCode"/>
          <w:rFonts w:ascii="Consolas" w:hAnsi="Consolas"/>
          <w:color w:val="212529"/>
        </w:rPr>
        <w:t xml:space="preserve"> </w:t>
      </w:r>
      <w:r>
        <w:rPr>
          <w:rStyle w:val="o"/>
          <w:rFonts w:ascii="Consolas" w:hAnsi="Consolas"/>
          <w:color w:val="222222"/>
        </w:rPr>
        <w:t>=</w:t>
      </w:r>
      <w:r>
        <w:rPr>
          <w:rStyle w:val="HTMLCode"/>
          <w:rFonts w:ascii="Consolas" w:hAnsi="Consolas"/>
          <w:color w:val="212529"/>
        </w:rPr>
        <w:t xml:space="preserve"> </w:t>
      </w:r>
      <w:r>
        <w:rPr>
          <w:rStyle w:val="mi"/>
          <w:rFonts w:ascii="Consolas" w:hAnsi="Consolas"/>
          <w:color w:val="00677A"/>
        </w:rPr>
        <w:t>42</w:t>
      </w:r>
      <w:r>
        <w:rPr>
          <w:rStyle w:val="p"/>
          <w:rFonts w:ascii="Consolas" w:hAnsi="Consolas"/>
          <w:color w:val="222222"/>
        </w:rPr>
        <w:t>;</w:t>
      </w:r>
      <w:r>
        <w:rPr>
          <w:rStyle w:val="HTMLCode"/>
          <w:rFonts w:ascii="Consolas" w:hAnsi="Consolas"/>
          <w:color w:val="212529"/>
        </w:rPr>
        <w:t xml:space="preserve"> </w:t>
      </w:r>
      <w:r>
        <w:rPr>
          <w:rStyle w:val="c1"/>
          <w:rFonts w:ascii="Consolas" w:hAnsi="Consolas"/>
          <w:color w:val="6E6E70"/>
        </w:rPr>
        <w:t>// Inferred to be an int.</w:t>
      </w:r>
    </w:p>
    <w:p w:rsidR="00D004D9" w:rsidRDefault="00D004D9" w:rsidP="007364FD">
      <w:pPr>
        <w:pStyle w:val="HTMLPreformatted"/>
        <w:shd w:val="clear" w:color="auto" w:fill="F8F9FA"/>
        <w:jc w:val="both"/>
        <w:rPr>
          <w:rStyle w:val="HTMLCode"/>
          <w:rFonts w:ascii="Consolas" w:hAnsi="Consolas"/>
          <w:color w:val="212529"/>
        </w:rPr>
      </w:pPr>
      <w:r>
        <w:rPr>
          <w:rStyle w:val="kt"/>
          <w:rFonts w:ascii="Consolas" w:hAnsi="Consolas"/>
          <w:color w:val="BC0056"/>
        </w:rPr>
        <w:t>String</w:t>
      </w:r>
      <w:r>
        <w:rPr>
          <w:rStyle w:val="HTMLCode"/>
          <w:rFonts w:ascii="Consolas" w:hAnsi="Consolas"/>
          <w:color w:val="212529"/>
        </w:rPr>
        <w:t xml:space="preserve"> </w:t>
      </w:r>
      <w:r>
        <w:rPr>
          <w:rStyle w:val="n"/>
          <w:rFonts w:ascii="Consolas" w:hAnsi="Consolas"/>
          <w:color w:val="660066"/>
        </w:rPr>
        <w:t>name</w:t>
      </w:r>
      <w:r>
        <w:rPr>
          <w:rStyle w:val="HTMLCode"/>
          <w:rFonts w:ascii="Consolas" w:hAnsi="Consolas"/>
          <w:color w:val="212529"/>
        </w:rPr>
        <w:t xml:space="preserve"> </w:t>
      </w:r>
      <w:r>
        <w:rPr>
          <w:rStyle w:val="o"/>
          <w:rFonts w:ascii="Consolas" w:hAnsi="Consolas"/>
          <w:color w:val="222222"/>
        </w:rPr>
        <w:t>=</w:t>
      </w:r>
      <w:r>
        <w:rPr>
          <w:rStyle w:val="HTMLCode"/>
          <w:rFonts w:ascii="Consolas" w:hAnsi="Consolas"/>
          <w:color w:val="212529"/>
        </w:rPr>
        <w:t xml:space="preserve"> </w:t>
      </w:r>
      <w:proofErr w:type="spellStart"/>
      <w:proofErr w:type="gramStart"/>
      <w:r>
        <w:rPr>
          <w:rStyle w:val="n"/>
          <w:rFonts w:ascii="Consolas" w:hAnsi="Consolas"/>
          <w:color w:val="660066"/>
        </w:rPr>
        <w:t>getFileName</w:t>
      </w:r>
      <w:proofErr w:type="spellEnd"/>
      <w:r>
        <w:rPr>
          <w:rStyle w:val="p"/>
          <w:rFonts w:ascii="Consolas" w:hAnsi="Consolas"/>
          <w:color w:val="222222"/>
        </w:rPr>
        <w:t>(</w:t>
      </w:r>
      <w:proofErr w:type="gramEnd"/>
      <w:r>
        <w:rPr>
          <w:rStyle w:val="p"/>
          <w:rFonts w:ascii="Consolas" w:hAnsi="Consolas"/>
          <w:color w:val="222222"/>
        </w:rPr>
        <w:t>);</w:t>
      </w:r>
    </w:p>
    <w:p w:rsidR="00D004D9" w:rsidRDefault="00D004D9" w:rsidP="007364FD">
      <w:pPr>
        <w:pStyle w:val="HTMLPreformatted"/>
        <w:shd w:val="clear" w:color="auto" w:fill="F8F9FA"/>
        <w:jc w:val="both"/>
        <w:rPr>
          <w:rStyle w:val="HTMLCode"/>
          <w:rFonts w:ascii="Consolas" w:hAnsi="Consolas"/>
          <w:color w:val="212529"/>
        </w:rPr>
      </w:pPr>
      <w:proofErr w:type="gramStart"/>
      <w:r>
        <w:rPr>
          <w:rStyle w:val="kd"/>
          <w:rFonts w:ascii="Consolas" w:hAnsi="Consolas"/>
          <w:color w:val="BC0056"/>
        </w:rPr>
        <w:t>final</w:t>
      </w:r>
      <w:proofErr w:type="gramEnd"/>
      <w:r>
        <w:rPr>
          <w:rStyle w:val="HTMLCode"/>
          <w:rFonts w:ascii="Consolas" w:hAnsi="Consolas"/>
          <w:color w:val="212529"/>
        </w:rPr>
        <w:t xml:space="preserve"> </w:t>
      </w:r>
      <w:r>
        <w:rPr>
          <w:rStyle w:val="n"/>
          <w:rFonts w:ascii="Consolas" w:hAnsi="Consolas"/>
          <w:color w:val="660066"/>
        </w:rPr>
        <w:t>b</w:t>
      </w:r>
      <w:r>
        <w:rPr>
          <w:rStyle w:val="HTMLCode"/>
          <w:rFonts w:ascii="Consolas" w:hAnsi="Consolas"/>
          <w:color w:val="212529"/>
        </w:rPr>
        <w:t xml:space="preserve"> </w:t>
      </w:r>
      <w:r>
        <w:rPr>
          <w:rStyle w:val="o"/>
          <w:rFonts w:ascii="Consolas" w:hAnsi="Consolas"/>
          <w:color w:val="222222"/>
        </w:rPr>
        <w:t>=</w:t>
      </w:r>
      <w:r>
        <w:rPr>
          <w:rStyle w:val="HTMLCode"/>
          <w:rFonts w:ascii="Consolas" w:hAnsi="Consolas"/>
          <w:color w:val="212529"/>
        </w:rPr>
        <w:t xml:space="preserve"> </w:t>
      </w:r>
      <w:r>
        <w:rPr>
          <w:rStyle w:val="n"/>
          <w:rFonts w:ascii="Consolas" w:hAnsi="Consolas"/>
          <w:color w:val="660066"/>
        </w:rPr>
        <w:t>Foo</w:t>
      </w:r>
      <w:r>
        <w:rPr>
          <w:rStyle w:val="p"/>
          <w:rFonts w:ascii="Consolas" w:hAnsi="Consolas"/>
          <w:color w:val="222222"/>
        </w:rPr>
        <w:t>();</w:t>
      </w:r>
    </w:p>
    <w:p w:rsidR="00D004D9" w:rsidRDefault="00D004D9" w:rsidP="007364FD">
      <w:pPr>
        <w:pStyle w:val="NormalWeb"/>
        <w:shd w:val="clear" w:color="auto" w:fill="FFFFFF"/>
        <w:spacing w:before="0" w:beforeAutospacing="0"/>
        <w:jc w:val="both"/>
        <w:rPr>
          <w:rFonts w:ascii="Arial" w:hAnsi="Arial" w:cs="Arial"/>
          <w:color w:val="212121"/>
        </w:rPr>
      </w:pPr>
      <w:r>
        <w:rPr>
          <w:rFonts w:ascii="Arial" w:hAnsi="Arial" w:cs="Arial"/>
          <w:color w:val="212121"/>
        </w:rPr>
        <w:t>To indicate that a variable might have the value </w:t>
      </w:r>
      <w:r>
        <w:rPr>
          <w:rStyle w:val="HTMLCode"/>
          <w:rFonts w:ascii="Consolas" w:hAnsi="Consolas"/>
          <w:color w:val="247777"/>
          <w:sz w:val="24"/>
          <w:szCs w:val="24"/>
        </w:rPr>
        <w:t>null</w:t>
      </w:r>
      <w:r>
        <w:rPr>
          <w:rFonts w:ascii="Arial" w:hAnsi="Arial" w:cs="Arial"/>
          <w:color w:val="212121"/>
        </w:rPr>
        <w:t xml:space="preserve">, just </w:t>
      </w:r>
      <w:proofErr w:type="gramStart"/>
      <w:r>
        <w:rPr>
          <w:rFonts w:ascii="Arial" w:hAnsi="Arial" w:cs="Arial"/>
          <w:color w:val="212121"/>
        </w:rPr>
        <w:t>add </w:t>
      </w:r>
      <w:r>
        <w:rPr>
          <w:rStyle w:val="HTMLCode"/>
          <w:rFonts w:ascii="Consolas" w:hAnsi="Consolas"/>
          <w:color w:val="247777"/>
          <w:sz w:val="24"/>
          <w:szCs w:val="24"/>
        </w:rPr>
        <w:t>?</w:t>
      </w:r>
      <w:r>
        <w:rPr>
          <w:rFonts w:ascii="Arial" w:hAnsi="Arial" w:cs="Arial"/>
          <w:color w:val="212121"/>
        </w:rPr>
        <w:t> to</w:t>
      </w:r>
      <w:proofErr w:type="gramEnd"/>
      <w:r>
        <w:rPr>
          <w:rFonts w:ascii="Arial" w:hAnsi="Arial" w:cs="Arial"/>
          <w:color w:val="212121"/>
        </w:rPr>
        <w:t xml:space="preserve"> its type declaration:</w:t>
      </w:r>
    </w:p>
    <w:p w:rsidR="00D004D9" w:rsidRDefault="00D004D9" w:rsidP="007364FD">
      <w:pPr>
        <w:pStyle w:val="HTMLPreformatted"/>
        <w:shd w:val="clear" w:color="auto" w:fill="F8F9FA"/>
        <w:jc w:val="both"/>
        <w:rPr>
          <w:rFonts w:ascii="Consolas" w:hAnsi="Consolas"/>
          <w:color w:val="212529"/>
        </w:rPr>
      </w:pPr>
      <w:proofErr w:type="spellStart"/>
      <w:proofErr w:type="gramStart"/>
      <w:r>
        <w:rPr>
          <w:rStyle w:val="kt"/>
          <w:rFonts w:ascii="Consolas" w:hAnsi="Consolas"/>
          <w:color w:val="BC0056"/>
        </w:rPr>
        <w:t>int</w:t>
      </w:r>
      <w:proofErr w:type="spellEnd"/>
      <w:proofErr w:type="gramEnd"/>
      <w:r>
        <w:rPr>
          <w:rStyle w:val="o"/>
          <w:rFonts w:ascii="Consolas" w:hAnsi="Consolas"/>
          <w:color w:val="222222"/>
        </w:rPr>
        <w:t>?</w:t>
      </w:r>
      <w:r>
        <w:rPr>
          <w:rStyle w:val="HTMLCode"/>
          <w:rFonts w:ascii="Consolas" w:hAnsi="Consolas"/>
          <w:color w:val="212529"/>
        </w:rPr>
        <w:t xml:space="preserve"> </w:t>
      </w:r>
      <w:proofErr w:type="spellStart"/>
      <w:proofErr w:type="gramStart"/>
      <w:r>
        <w:rPr>
          <w:rStyle w:val="n"/>
          <w:rFonts w:ascii="Consolas" w:hAnsi="Consolas"/>
          <w:color w:val="660066"/>
        </w:rPr>
        <w:t>aNullableInt</w:t>
      </w:r>
      <w:proofErr w:type="spellEnd"/>
      <w:proofErr w:type="gramEnd"/>
      <w:r>
        <w:rPr>
          <w:rStyle w:val="HTMLCode"/>
          <w:rFonts w:ascii="Consolas" w:hAnsi="Consolas"/>
          <w:color w:val="212529"/>
        </w:rPr>
        <w:t xml:space="preserve"> </w:t>
      </w:r>
      <w:r>
        <w:rPr>
          <w:rStyle w:val="o"/>
          <w:rFonts w:ascii="Consolas" w:hAnsi="Consolas"/>
          <w:color w:val="222222"/>
        </w:rPr>
        <w:t>=</w:t>
      </w:r>
      <w:r>
        <w:rPr>
          <w:rStyle w:val="HTMLCode"/>
          <w:rFonts w:ascii="Consolas" w:hAnsi="Consolas"/>
          <w:color w:val="212529"/>
        </w:rPr>
        <w:t xml:space="preserve"> </w:t>
      </w:r>
      <w:r>
        <w:rPr>
          <w:rStyle w:val="kc"/>
          <w:rFonts w:ascii="Consolas" w:hAnsi="Consolas"/>
          <w:color w:val="BC0056"/>
        </w:rPr>
        <w:t>null</w:t>
      </w:r>
      <w:r>
        <w:rPr>
          <w:rStyle w:val="p"/>
          <w:rFonts w:ascii="Consolas" w:hAnsi="Consolas"/>
          <w:color w:val="222222"/>
        </w:rPr>
        <w:t>;</w:t>
      </w:r>
    </w:p>
    <w:p w:rsidR="00D004D9" w:rsidRPr="00D004D9" w:rsidRDefault="00D004D9" w:rsidP="007364FD">
      <w:pPr>
        <w:shd w:val="clear" w:color="auto" w:fill="FFFFFF"/>
        <w:spacing w:before="100" w:beforeAutospacing="1" w:after="100" w:afterAutospacing="1" w:line="240" w:lineRule="auto"/>
        <w:jc w:val="right"/>
        <w:rPr>
          <w:rFonts w:ascii="Arial" w:eastAsia="Times New Roman" w:hAnsi="Arial" w:cs="Arial" w:hint="cs"/>
          <w:color w:val="212121"/>
          <w:sz w:val="32"/>
          <w:szCs w:val="32"/>
          <w:rtl/>
          <w:lang w:bidi="ar-EG"/>
        </w:rPr>
      </w:pPr>
      <w:r w:rsidRPr="00D004D9">
        <w:rPr>
          <w:rFonts w:ascii="Arial" w:eastAsia="Times New Roman" w:hAnsi="Arial" w:cs="Arial"/>
          <w:color w:val="212121"/>
          <w:sz w:val="32"/>
          <w:szCs w:val="32"/>
        </w:rPr>
        <w:t>Null safety principles</w:t>
      </w:r>
    </w:p>
    <w:p w:rsidR="00D004D9" w:rsidRPr="00D004D9" w:rsidRDefault="00D004D9" w:rsidP="007364FD">
      <w:pPr>
        <w:shd w:val="clear" w:color="auto" w:fill="FFFFFF"/>
        <w:spacing w:before="100" w:beforeAutospacing="1" w:after="100" w:afterAutospacing="1" w:line="240" w:lineRule="auto"/>
        <w:jc w:val="right"/>
        <w:rPr>
          <w:rFonts w:ascii="Arial" w:eastAsia="Times New Roman" w:hAnsi="Arial" w:cs="Arial" w:hint="cs"/>
          <w:color w:val="212121"/>
          <w:sz w:val="32"/>
          <w:szCs w:val="32"/>
          <w:rtl/>
          <w:lang w:bidi="ar-EG"/>
        </w:rPr>
      </w:pPr>
      <w:r w:rsidRPr="00D004D9">
        <w:rPr>
          <w:rFonts w:ascii="Arial" w:eastAsia="Times New Roman" w:hAnsi="Arial" w:cs="Arial"/>
          <w:color w:val="212121"/>
          <w:sz w:val="32"/>
          <w:szCs w:val="32"/>
        </w:rPr>
        <w:lastRenderedPageBreak/>
        <w:t>Dart supports null safety using the following two core design principles</w:t>
      </w:r>
      <w:r w:rsidR="007364FD">
        <w:rPr>
          <w:rFonts w:ascii="Arial" w:eastAsia="Times New Roman" w:hAnsi="Arial" w:cs="Arial"/>
          <w:color w:val="212121"/>
          <w:sz w:val="32"/>
          <w:szCs w:val="32"/>
        </w:rPr>
        <w:t>.</w:t>
      </w:r>
    </w:p>
    <w:p w:rsidR="00D004D9" w:rsidRPr="00D004D9" w:rsidRDefault="00D004D9" w:rsidP="00A26B5F">
      <w:pPr>
        <w:shd w:val="clear" w:color="auto" w:fill="FFFFFF"/>
        <w:spacing w:before="100" w:beforeAutospacing="1" w:after="100" w:afterAutospacing="1" w:line="240" w:lineRule="auto"/>
        <w:jc w:val="right"/>
        <w:rPr>
          <w:rFonts w:ascii="Arial" w:eastAsia="Times New Roman" w:hAnsi="Arial" w:cs="Arial"/>
          <w:color w:val="212121"/>
          <w:sz w:val="32"/>
          <w:szCs w:val="32"/>
        </w:rPr>
      </w:pPr>
      <w:r w:rsidRPr="00D004D9">
        <w:rPr>
          <w:rFonts w:ascii="Arial" w:eastAsia="Times New Roman" w:hAnsi="Arial" w:cs="Arial"/>
          <w:color w:val="212121"/>
          <w:sz w:val="32"/>
          <w:szCs w:val="32"/>
        </w:rPr>
        <w:t>Non-</w:t>
      </w:r>
      <w:proofErr w:type="spellStart"/>
      <w:r w:rsidRPr="00D004D9">
        <w:rPr>
          <w:rFonts w:ascii="Arial" w:eastAsia="Times New Roman" w:hAnsi="Arial" w:cs="Arial"/>
          <w:color w:val="212121"/>
          <w:sz w:val="32"/>
          <w:szCs w:val="32"/>
        </w:rPr>
        <w:t>nullable</w:t>
      </w:r>
      <w:proofErr w:type="spellEnd"/>
      <w:r w:rsidRPr="00D004D9">
        <w:rPr>
          <w:rFonts w:ascii="Arial" w:eastAsia="Times New Roman" w:hAnsi="Arial" w:cs="Arial"/>
          <w:color w:val="212121"/>
          <w:sz w:val="32"/>
          <w:szCs w:val="32"/>
        </w:rPr>
        <w:t xml:space="preserve"> by default. Unless you explicitly tell Dart that a variable can be null, it’s considered non-</w:t>
      </w:r>
      <w:proofErr w:type="spellStart"/>
      <w:r w:rsidRPr="00D004D9">
        <w:rPr>
          <w:rFonts w:ascii="Arial" w:eastAsia="Times New Roman" w:hAnsi="Arial" w:cs="Arial"/>
          <w:color w:val="212121"/>
          <w:sz w:val="32"/>
          <w:szCs w:val="32"/>
        </w:rPr>
        <w:t>nullable</w:t>
      </w:r>
      <w:proofErr w:type="spellEnd"/>
      <w:r w:rsidRPr="00D004D9">
        <w:rPr>
          <w:rFonts w:ascii="Arial" w:eastAsia="Times New Roman" w:hAnsi="Arial" w:cs="Arial"/>
          <w:color w:val="212121"/>
          <w:sz w:val="32"/>
          <w:szCs w:val="32"/>
        </w:rPr>
        <w:t>. This default was chosen after research found that non-null was by far the most common choice in APIs</w:t>
      </w:r>
      <w:r w:rsidR="00A26B5F">
        <w:rPr>
          <w:rFonts w:ascii="Arial" w:eastAsia="Times New Roman" w:hAnsi="Arial" w:cs="Arial"/>
          <w:color w:val="212121"/>
          <w:sz w:val="32"/>
          <w:szCs w:val="32"/>
        </w:rPr>
        <w:t>.</w:t>
      </w:r>
    </w:p>
    <w:p w:rsidR="00D004D9" w:rsidRPr="00D004D9" w:rsidRDefault="00D004D9" w:rsidP="00A26B5F">
      <w:pPr>
        <w:shd w:val="clear" w:color="auto" w:fill="FFFFFF"/>
        <w:bidi w:val="0"/>
        <w:spacing w:before="100" w:beforeAutospacing="1" w:after="100" w:afterAutospacing="1" w:line="240" w:lineRule="auto"/>
        <w:jc w:val="both"/>
        <w:rPr>
          <w:rFonts w:ascii="Arial" w:eastAsia="Times New Roman" w:hAnsi="Arial" w:cs="Arial"/>
          <w:color w:val="212121"/>
          <w:sz w:val="32"/>
          <w:szCs w:val="32"/>
        </w:rPr>
      </w:pPr>
      <w:r w:rsidRPr="00D004D9">
        <w:rPr>
          <w:rFonts w:ascii="Arial" w:eastAsia="Times New Roman" w:hAnsi="Arial" w:cs="Arial"/>
          <w:color w:val="212121"/>
          <w:sz w:val="32"/>
          <w:szCs w:val="32"/>
        </w:rPr>
        <w:t>Fully sound. Dart’s null safety is sound, which enables compiler optimizations. If the type system determines that something isn’t null, then that thing can never be null. Once you migrate your whole project and its dependencies to null safety, you reap the full benefits of soundness—not only fewer bugs, but smaller binaries and faster execution.</w:t>
      </w:r>
    </w:p>
    <w:sectPr w:rsidR="00D004D9" w:rsidRPr="00D004D9" w:rsidSect="008505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10F28"/>
    <w:multiLevelType w:val="multilevel"/>
    <w:tmpl w:val="49C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6D"/>
    <w:rsid w:val="002B7AE6"/>
    <w:rsid w:val="007364FD"/>
    <w:rsid w:val="00850543"/>
    <w:rsid w:val="00A26B5F"/>
    <w:rsid w:val="00A32D6D"/>
    <w:rsid w:val="00D004D9"/>
    <w:rsid w:val="00DA6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DE266-BC86-474F-8171-0726B2F2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D004D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4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4D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4D9"/>
    <w:rPr>
      <w:rFonts w:ascii="Courier New" w:eastAsia="Times New Roman" w:hAnsi="Courier New" w:cs="Courier New"/>
      <w:sz w:val="20"/>
      <w:szCs w:val="20"/>
    </w:rPr>
  </w:style>
  <w:style w:type="character" w:styleId="Emphasis">
    <w:name w:val="Emphasis"/>
    <w:basedOn w:val="DefaultParagraphFont"/>
    <w:uiPriority w:val="20"/>
    <w:qFormat/>
    <w:rsid w:val="00D004D9"/>
    <w:rPr>
      <w:i/>
      <w:iCs/>
    </w:rPr>
  </w:style>
  <w:style w:type="character" w:styleId="Strong">
    <w:name w:val="Strong"/>
    <w:basedOn w:val="DefaultParagraphFont"/>
    <w:uiPriority w:val="22"/>
    <w:qFormat/>
    <w:rsid w:val="00D004D9"/>
    <w:rPr>
      <w:b/>
      <w:bCs/>
    </w:rPr>
  </w:style>
  <w:style w:type="paragraph" w:styleId="HTMLPreformatted">
    <w:name w:val="HTML Preformatted"/>
    <w:basedOn w:val="Normal"/>
    <w:link w:val="HTMLPreformattedChar"/>
    <w:uiPriority w:val="99"/>
    <w:semiHidden/>
    <w:unhideWhenUsed/>
    <w:rsid w:val="00D0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4D9"/>
    <w:rPr>
      <w:rFonts w:ascii="Courier New" w:eastAsia="Times New Roman" w:hAnsi="Courier New" w:cs="Courier New"/>
      <w:sz w:val="20"/>
      <w:szCs w:val="20"/>
    </w:rPr>
  </w:style>
  <w:style w:type="character" w:customStyle="1" w:styleId="c1">
    <w:name w:val="c1"/>
    <w:basedOn w:val="DefaultParagraphFont"/>
    <w:rsid w:val="00D004D9"/>
  </w:style>
  <w:style w:type="character" w:customStyle="1" w:styleId="kd">
    <w:name w:val="kd"/>
    <w:basedOn w:val="DefaultParagraphFont"/>
    <w:rsid w:val="00D004D9"/>
  </w:style>
  <w:style w:type="character" w:customStyle="1" w:styleId="n">
    <w:name w:val="n"/>
    <w:basedOn w:val="DefaultParagraphFont"/>
    <w:rsid w:val="00D004D9"/>
  </w:style>
  <w:style w:type="character" w:customStyle="1" w:styleId="o">
    <w:name w:val="o"/>
    <w:basedOn w:val="DefaultParagraphFont"/>
    <w:rsid w:val="00D004D9"/>
  </w:style>
  <w:style w:type="character" w:customStyle="1" w:styleId="mi">
    <w:name w:val="mi"/>
    <w:basedOn w:val="DefaultParagraphFont"/>
    <w:rsid w:val="00D004D9"/>
  </w:style>
  <w:style w:type="character" w:customStyle="1" w:styleId="p">
    <w:name w:val="p"/>
    <w:basedOn w:val="DefaultParagraphFont"/>
    <w:rsid w:val="00D004D9"/>
  </w:style>
  <w:style w:type="character" w:customStyle="1" w:styleId="kt">
    <w:name w:val="kt"/>
    <w:basedOn w:val="DefaultParagraphFont"/>
    <w:rsid w:val="00D004D9"/>
  </w:style>
  <w:style w:type="character" w:customStyle="1" w:styleId="kc">
    <w:name w:val="kc"/>
    <w:basedOn w:val="DefaultParagraphFont"/>
    <w:rsid w:val="00D0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96989">
      <w:bodyDiv w:val="1"/>
      <w:marLeft w:val="0"/>
      <w:marRight w:val="0"/>
      <w:marTop w:val="0"/>
      <w:marBottom w:val="0"/>
      <w:divBdr>
        <w:top w:val="none" w:sz="0" w:space="0" w:color="auto"/>
        <w:left w:val="none" w:sz="0" w:space="0" w:color="auto"/>
        <w:bottom w:val="none" w:sz="0" w:space="0" w:color="auto"/>
        <w:right w:val="none" w:sz="0" w:space="0" w:color="auto"/>
      </w:divBdr>
    </w:div>
    <w:div w:id="872965388">
      <w:bodyDiv w:val="1"/>
      <w:marLeft w:val="0"/>
      <w:marRight w:val="0"/>
      <w:marTop w:val="0"/>
      <w:marBottom w:val="0"/>
      <w:divBdr>
        <w:top w:val="none" w:sz="0" w:space="0" w:color="auto"/>
        <w:left w:val="none" w:sz="0" w:space="0" w:color="auto"/>
        <w:bottom w:val="none" w:sz="0" w:space="0" w:color="auto"/>
        <w:right w:val="none" w:sz="0" w:space="0" w:color="auto"/>
      </w:divBdr>
      <w:divsChild>
        <w:div w:id="1387992444">
          <w:marLeft w:val="0"/>
          <w:marRight w:val="0"/>
          <w:marTop w:val="0"/>
          <w:marBottom w:val="0"/>
          <w:divBdr>
            <w:top w:val="none" w:sz="0" w:space="0" w:color="auto"/>
            <w:left w:val="none" w:sz="0" w:space="0" w:color="auto"/>
            <w:bottom w:val="none" w:sz="0" w:space="0" w:color="auto"/>
            <w:right w:val="none" w:sz="0" w:space="0" w:color="auto"/>
          </w:divBdr>
        </w:div>
        <w:div w:id="1341470788">
          <w:marLeft w:val="0"/>
          <w:marRight w:val="0"/>
          <w:marTop w:val="0"/>
          <w:marBottom w:val="0"/>
          <w:divBdr>
            <w:top w:val="none" w:sz="0" w:space="0" w:color="auto"/>
            <w:left w:val="none" w:sz="0" w:space="0" w:color="auto"/>
            <w:bottom w:val="none" w:sz="0" w:space="0" w:color="auto"/>
            <w:right w:val="none" w:sz="0" w:space="0" w:color="auto"/>
          </w:divBdr>
        </w:div>
      </w:divsChild>
    </w:div>
    <w:div w:id="1079983454">
      <w:bodyDiv w:val="1"/>
      <w:marLeft w:val="0"/>
      <w:marRight w:val="0"/>
      <w:marTop w:val="0"/>
      <w:marBottom w:val="0"/>
      <w:divBdr>
        <w:top w:val="none" w:sz="0" w:space="0" w:color="auto"/>
        <w:left w:val="none" w:sz="0" w:space="0" w:color="auto"/>
        <w:bottom w:val="none" w:sz="0" w:space="0" w:color="auto"/>
        <w:right w:val="none" w:sz="0" w:space="0" w:color="auto"/>
      </w:divBdr>
    </w:div>
    <w:div w:id="16916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5</cp:revision>
  <dcterms:created xsi:type="dcterms:W3CDTF">2023-12-14T14:07:00Z</dcterms:created>
  <dcterms:modified xsi:type="dcterms:W3CDTF">2023-12-14T14:24:00Z</dcterms:modified>
</cp:coreProperties>
</file>