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F5AE" w14:textId="77777777" w:rsidR="0039499A" w:rsidRPr="00C20ACB" w:rsidRDefault="0039499A" w:rsidP="0039499A">
      <w:pPr>
        <w:jc w:val="center"/>
        <w:rPr>
          <w:rFonts w:ascii="Arial" w:hAnsi="Arial" w:cs="Arial"/>
          <w:b/>
          <w:sz w:val="24"/>
          <w:szCs w:val="24"/>
          <w:lang w:val="en-GB"/>
        </w:rPr>
      </w:pPr>
      <w:r w:rsidRPr="00C20ACB">
        <w:rPr>
          <w:rFonts w:ascii="Arial" w:hAnsi="Arial" w:cs="Arial"/>
          <w:b/>
          <w:sz w:val="24"/>
          <w:szCs w:val="24"/>
          <w:lang w:val="en-GB"/>
        </w:rPr>
        <w:t xml:space="preserve">MongoDB Assignment – 20% </w:t>
      </w:r>
    </w:p>
    <w:p w14:paraId="4B0EBF85" w14:textId="77777777" w:rsidR="001C2014" w:rsidRDefault="001C2014" w:rsidP="0039499A">
      <w:pPr>
        <w:jc w:val="center"/>
        <w:rPr>
          <w:rFonts w:ascii="Arial" w:hAnsi="Arial" w:cs="Arial"/>
          <w:lang w:val="en-GB"/>
        </w:rPr>
      </w:pPr>
    </w:p>
    <w:p w14:paraId="0FD62AB6" w14:textId="77777777" w:rsidR="001C2014" w:rsidRPr="0039499A" w:rsidRDefault="001C2014" w:rsidP="0039499A">
      <w:pPr>
        <w:jc w:val="center"/>
        <w:rPr>
          <w:rFonts w:ascii="Arial" w:hAnsi="Arial" w:cs="Arial"/>
          <w:lang w:val="en-GB"/>
        </w:rPr>
      </w:pPr>
    </w:p>
    <w:p w14:paraId="263146FC" w14:textId="77777777" w:rsidR="00BF23B1" w:rsidRDefault="0039499A" w:rsidP="0039499A">
      <w:pPr>
        <w:rPr>
          <w:lang w:val="en-GB"/>
        </w:rPr>
      </w:pPr>
      <w:r>
        <w:rPr>
          <w:lang w:val="en-GB"/>
        </w:rPr>
        <w:t>This assignment consists of</w:t>
      </w:r>
      <w:r w:rsidR="00BF23B1">
        <w:rPr>
          <w:lang w:val="en-GB"/>
        </w:rPr>
        <w:t>:</w:t>
      </w:r>
    </w:p>
    <w:p w14:paraId="4B7CF43C" w14:textId="77777777" w:rsidR="00BF23B1" w:rsidRDefault="001C2014" w:rsidP="00BF23B1">
      <w:pPr>
        <w:pStyle w:val="ListParagraph"/>
        <w:numPr>
          <w:ilvl w:val="0"/>
          <w:numId w:val="6"/>
        </w:numPr>
        <w:rPr>
          <w:lang w:val="en-GB"/>
        </w:rPr>
      </w:pPr>
      <w:r w:rsidRPr="00BF23B1">
        <w:rPr>
          <w:lang w:val="en-GB"/>
        </w:rPr>
        <w:t>MongoDB practical</w:t>
      </w:r>
      <w:r w:rsidR="00BF23B1" w:rsidRPr="00BF23B1">
        <w:rPr>
          <w:lang w:val="en-GB"/>
        </w:rPr>
        <w:t xml:space="preserve"> lab </w:t>
      </w:r>
      <w:r w:rsidR="0039499A" w:rsidRPr="00BF23B1">
        <w:rPr>
          <w:lang w:val="en-GB"/>
        </w:rPr>
        <w:t>(5%</w:t>
      </w:r>
      <w:r w:rsidR="00BF23B1" w:rsidRPr="00BF23B1">
        <w:rPr>
          <w:lang w:val="en-GB"/>
        </w:rPr>
        <w:t xml:space="preserve">) </w:t>
      </w:r>
    </w:p>
    <w:p w14:paraId="13B26E9A" w14:textId="77777777" w:rsidR="001C2014" w:rsidRPr="00BF23B1" w:rsidRDefault="001C2014" w:rsidP="001C2014">
      <w:pPr>
        <w:pStyle w:val="ListParagraph"/>
        <w:rPr>
          <w:lang w:val="en-GB"/>
        </w:rPr>
      </w:pPr>
      <w:r w:rsidRPr="001C2014">
        <w:rPr>
          <w:sz w:val="20"/>
          <w:szCs w:val="20"/>
        </w:rPr>
        <w:t>You are required to submit a word document with screen shots for each question showing both the command the response</w:t>
      </w:r>
    </w:p>
    <w:p w14:paraId="3F49C464" w14:textId="77777777" w:rsidR="0039499A" w:rsidRDefault="001C2014" w:rsidP="00BF23B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</w:t>
      </w:r>
      <w:r w:rsidR="0039499A" w:rsidRPr="00BF23B1">
        <w:rPr>
          <w:lang w:val="en-GB"/>
        </w:rPr>
        <w:t>he</w:t>
      </w:r>
      <w:r w:rsidR="00BF23B1" w:rsidRPr="00BF23B1">
        <w:rPr>
          <w:lang w:val="en-GB"/>
        </w:rPr>
        <w:t xml:space="preserve"> written</w:t>
      </w:r>
      <w:r w:rsidR="0039499A" w:rsidRPr="00BF23B1">
        <w:rPr>
          <w:lang w:val="en-GB"/>
        </w:rPr>
        <w:t xml:space="preserve"> Report </w:t>
      </w:r>
      <w:r w:rsidR="00BF23B1" w:rsidRPr="00BF23B1">
        <w:rPr>
          <w:lang w:val="en-GB"/>
        </w:rPr>
        <w:t>referring to the whitepapers on Moodle</w:t>
      </w:r>
      <w:r w:rsidRPr="00BF23B1">
        <w:rPr>
          <w:lang w:val="en-GB"/>
        </w:rPr>
        <w:t>. (</w:t>
      </w:r>
      <w:r w:rsidR="0039499A" w:rsidRPr="004110EA">
        <w:rPr>
          <w:highlight w:val="yellow"/>
          <w:lang w:val="en-GB"/>
        </w:rPr>
        <w:t>15%)</w:t>
      </w:r>
      <w:r w:rsidR="00BF23B1" w:rsidRPr="004110EA">
        <w:rPr>
          <w:highlight w:val="yellow"/>
          <w:lang w:val="en-GB"/>
        </w:rPr>
        <w:t>.</w:t>
      </w:r>
    </w:p>
    <w:p w14:paraId="0BFFFDE2" w14:textId="77777777" w:rsidR="001C2014" w:rsidRDefault="001C2014" w:rsidP="001C2014">
      <w:pPr>
        <w:pStyle w:val="ListParagraph"/>
        <w:rPr>
          <w:lang w:val="en-GB"/>
        </w:rPr>
      </w:pPr>
      <w:r>
        <w:rPr>
          <w:lang w:val="en-GB"/>
        </w:rPr>
        <w:t>You are required to submit your written report via the Turnitin link on Moodle</w:t>
      </w:r>
    </w:p>
    <w:p w14:paraId="76BB7A80" w14:textId="77777777" w:rsidR="001C2014" w:rsidRDefault="001C2014" w:rsidP="001C2014">
      <w:pPr>
        <w:pStyle w:val="ListParagraph"/>
        <w:rPr>
          <w:lang w:val="en-GB"/>
        </w:rPr>
      </w:pPr>
    </w:p>
    <w:p w14:paraId="11577192" w14:textId="77777777" w:rsidR="001C2014" w:rsidRPr="00BF23B1" w:rsidRDefault="001C2014" w:rsidP="001C2014">
      <w:pPr>
        <w:pStyle w:val="ListParagraph"/>
        <w:rPr>
          <w:lang w:val="en-GB"/>
        </w:rPr>
      </w:pPr>
      <w:r>
        <w:rPr>
          <w:lang w:val="en-GB"/>
        </w:rPr>
        <w:t>Note the separate upload links for 1 &amp; 2 on Moodle.</w:t>
      </w:r>
    </w:p>
    <w:p w14:paraId="62ACA542" w14:textId="77777777" w:rsidR="001C2014" w:rsidRPr="0039499A" w:rsidRDefault="001C2014" w:rsidP="0039499A">
      <w:pPr>
        <w:rPr>
          <w:b/>
          <w:i/>
          <w:sz w:val="40"/>
          <w:szCs w:val="40"/>
          <w:lang w:val="en-GB"/>
        </w:rPr>
      </w:pPr>
    </w:p>
    <w:p w14:paraId="144CD029" w14:textId="77777777" w:rsidR="001C2014" w:rsidRPr="001C2014" w:rsidRDefault="00BF23B1" w:rsidP="001C2014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br w:type="page"/>
      </w:r>
      <w:r>
        <w:rPr>
          <w:b/>
          <w:sz w:val="24"/>
          <w:szCs w:val="24"/>
        </w:rPr>
        <w:lastRenderedPageBreak/>
        <w:t>MongoDB Practical Lab</w:t>
      </w:r>
      <w:r w:rsidR="001C2014" w:rsidRPr="001C2014">
        <w:rPr>
          <w:sz w:val="20"/>
          <w:szCs w:val="20"/>
        </w:rPr>
        <w:t>.</w:t>
      </w:r>
    </w:p>
    <w:p w14:paraId="61DA800C" w14:textId="77777777" w:rsidR="00BF23B1" w:rsidRPr="001C2014" w:rsidRDefault="00BF23B1" w:rsidP="00BF23B1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 xml:space="preserve">Issue the following command to use the </w:t>
      </w:r>
      <w:proofErr w:type="spellStart"/>
      <w:r w:rsidRPr="001C2014">
        <w:rPr>
          <w:rFonts w:ascii="Arial" w:hAnsi="Arial" w:cs="Arial"/>
          <w:sz w:val="20"/>
          <w:szCs w:val="20"/>
        </w:rPr>
        <w:t>MongoLab</w:t>
      </w:r>
      <w:proofErr w:type="spellEnd"/>
      <w:r w:rsidRPr="001C2014">
        <w:rPr>
          <w:rFonts w:ascii="Arial" w:hAnsi="Arial" w:cs="Arial"/>
          <w:sz w:val="20"/>
          <w:szCs w:val="20"/>
        </w:rPr>
        <w:t xml:space="preserve"> database </w:t>
      </w:r>
    </w:p>
    <w:p w14:paraId="166F2D52" w14:textId="77777777" w:rsidR="00BF23B1" w:rsidRPr="001C2014" w:rsidRDefault="00BF23B1" w:rsidP="00BF23B1">
      <w:pPr>
        <w:pStyle w:val="ListParagraph"/>
        <w:numPr>
          <w:ilvl w:val="1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 xml:space="preserve">use </w:t>
      </w:r>
      <w:proofErr w:type="spellStart"/>
      <w:r w:rsidRPr="001C2014">
        <w:rPr>
          <w:rFonts w:ascii="Arial" w:hAnsi="Arial" w:cs="Arial"/>
          <w:sz w:val="20"/>
          <w:szCs w:val="20"/>
        </w:rPr>
        <w:t>MongoLab</w:t>
      </w:r>
      <w:proofErr w:type="spellEnd"/>
    </w:p>
    <w:p w14:paraId="422A57EA" w14:textId="77777777" w:rsidR="00BF23B1" w:rsidRPr="001C2014" w:rsidRDefault="00BF23B1" w:rsidP="00BF23B1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 xml:space="preserve">Insert the following document into the People collection </w:t>
      </w:r>
    </w:p>
    <w:p w14:paraId="6D7B7D87" w14:textId="77777777" w:rsidR="00BF23B1" w:rsidRPr="001C2014" w:rsidRDefault="00BF23B1" w:rsidP="00BF23B1">
      <w:pPr>
        <w:pStyle w:val="ListParagraph"/>
        <w:numPr>
          <w:ilvl w:val="1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name: Joe Bloggs</w:t>
      </w:r>
    </w:p>
    <w:p w14:paraId="358B95DC" w14:textId="77777777" w:rsidR="00BF23B1" w:rsidRPr="001C2014" w:rsidRDefault="00BF23B1" w:rsidP="00BF23B1">
      <w:pPr>
        <w:pStyle w:val="ListParagraph"/>
        <w:numPr>
          <w:ilvl w:val="1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age: 21</w:t>
      </w:r>
    </w:p>
    <w:p w14:paraId="4700EF77" w14:textId="77777777" w:rsidR="00BF23B1" w:rsidRPr="001C2014" w:rsidRDefault="00BF23B1" w:rsidP="00BF23B1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 xml:space="preserve">Insert the following document into the People collection </w:t>
      </w:r>
    </w:p>
    <w:p w14:paraId="09EF7A35" w14:textId="77777777" w:rsidR="00BF23B1" w:rsidRPr="001C2014" w:rsidRDefault="00BF23B1" w:rsidP="00BF23B1">
      <w:pPr>
        <w:pStyle w:val="ListParagraph"/>
        <w:numPr>
          <w:ilvl w:val="1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name: Tom Kelly</w:t>
      </w:r>
    </w:p>
    <w:p w14:paraId="432FEBCA" w14:textId="77777777" w:rsidR="00BF23B1" w:rsidRPr="001C2014" w:rsidRDefault="00BF23B1" w:rsidP="00BF23B1">
      <w:pPr>
        <w:pStyle w:val="ListParagraph"/>
        <w:numPr>
          <w:ilvl w:val="1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age: 21</w:t>
      </w:r>
    </w:p>
    <w:p w14:paraId="2075887D" w14:textId="77777777" w:rsidR="00BF23B1" w:rsidRPr="001C2014" w:rsidRDefault="00BF23B1" w:rsidP="00BF23B1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Display all the documents in the People collection</w:t>
      </w:r>
    </w:p>
    <w:p w14:paraId="5801F0A9" w14:textId="77777777" w:rsidR="00BF23B1" w:rsidRPr="001C2014" w:rsidRDefault="00BF23B1" w:rsidP="00BF23B1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 xml:space="preserve">Insert the following document into the People collection </w:t>
      </w:r>
    </w:p>
    <w:p w14:paraId="5D7A67A6" w14:textId="77777777" w:rsidR="00BF23B1" w:rsidRPr="001C2014" w:rsidRDefault="00BF23B1" w:rsidP="00BF23B1">
      <w:pPr>
        <w:pStyle w:val="ListParagraph"/>
        <w:numPr>
          <w:ilvl w:val="1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name: Joe Whyte</w:t>
      </w:r>
    </w:p>
    <w:p w14:paraId="3BE7267E" w14:textId="77777777" w:rsidR="00BF23B1" w:rsidRPr="001C2014" w:rsidRDefault="00BF23B1" w:rsidP="00BF23B1">
      <w:pPr>
        <w:pStyle w:val="ListParagraph"/>
        <w:numPr>
          <w:ilvl w:val="1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age: 23</w:t>
      </w:r>
    </w:p>
    <w:p w14:paraId="2DBC8BC9" w14:textId="77777777" w:rsidR="00BF23B1" w:rsidRPr="001C2014" w:rsidRDefault="00BF23B1" w:rsidP="00BF23B1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 xml:space="preserve">Display the documents with age =21  </w:t>
      </w:r>
    </w:p>
    <w:p w14:paraId="354B79F5" w14:textId="77777777" w:rsidR="00BF23B1" w:rsidRPr="001C2014" w:rsidRDefault="00BF23B1" w:rsidP="00BF23B1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 xml:space="preserve">Insert the following document into the People collection </w:t>
      </w:r>
    </w:p>
    <w:p w14:paraId="2B9280F9" w14:textId="77777777" w:rsidR="00BF23B1" w:rsidRPr="001C2014" w:rsidRDefault="00BF23B1" w:rsidP="00BF23B1">
      <w:pPr>
        <w:pStyle w:val="ListParagraph"/>
        <w:numPr>
          <w:ilvl w:val="1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name: Jill Finnerty</w:t>
      </w:r>
    </w:p>
    <w:p w14:paraId="2E6AA98C" w14:textId="77777777" w:rsidR="00BF23B1" w:rsidRPr="001C2014" w:rsidRDefault="00BF23B1" w:rsidP="00BF23B1">
      <w:pPr>
        <w:pStyle w:val="ListParagraph"/>
        <w:numPr>
          <w:ilvl w:val="1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age: 30</w:t>
      </w:r>
    </w:p>
    <w:p w14:paraId="4CF73893" w14:textId="77777777" w:rsidR="00BF23B1" w:rsidRPr="001C2014" w:rsidRDefault="00BF23B1" w:rsidP="00BF23B1">
      <w:pPr>
        <w:pStyle w:val="ListParagraph"/>
        <w:numPr>
          <w:ilvl w:val="1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proofErr w:type="spellStart"/>
      <w:r w:rsidRPr="001C2014">
        <w:rPr>
          <w:rFonts w:ascii="Arial" w:hAnsi="Arial" w:cs="Arial"/>
          <w:sz w:val="20"/>
          <w:szCs w:val="20"/>
        </w:rPr>
        <w:t>Occupation:Teacher</w:t>
      </w:r>
      <w:proofErr w:type="spellEnd"/>
    </w:p>
    <w:p w14:paraId="43423BA4" w14:textId="77777777" w:rsidR="00BF23B1" w:rsidRPr="001C2014" w:rsidRDefault="00BF23B1" w:rsidP="00BF23B1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Explain why MongoDB is described as a schema free database</w:t>
      </w:r>
      <w:proofErr w:type="gramStart"/>
      <w:r w:rsidRPr="001C2014">
        <w:rPr>
          <w:rFonts w:ascii="Arial" w:hAnsi="Arial" w:cs="Arial"/>
          <w:sz w:val="20"/>
          <w:szCs w:val="20"/>
        </w:rPr>
        <w:t xml:space="preserve">.  </w:t>
      </w:r>
      <w:proofErr w:type="gramEnd"/>
      <w:r w:rsidRPr="001C2014">
        <w:rPr>
          <w:rFonts w:ascii="Arial" w:hAnsi="Arial" w:cs="Arial"/>
          <w:sz w:val="20"/>
          <w:szCs w:val="20"/>
        </w:rPr>
        <w:t xml:space="preserve">Insert 3 more documents into the People collection to illustrate your answer  </w:t>
      </w:r>
    </w:p>
    <w:p w14:paraId="5EF6CD0E" w14:textId="77777777" w:rsidR="00BF23B1" w:rsidRPr="001C2014" w:rsidRDefault="00BF23B1" w:rsidP="00BF23B1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Count the number of documents in the People collection</w:t>
      </w:r>
    </w:p>
    <w:p w14:paraId="3D25810E" w14:textId="77777777" w:rsidR="00BF23B1" w:rsidRPr="001C2014" w:rsidRDefault="00BF23B1" w:rsidP="00BF23B1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Update Tom Kelly’s age to 22</w:t>
      </w:r>
    </w:p>
    <w:p w14:paraId="62D4D04C" w14:textId="77777777" w:rsidR="00BF23B1" w:rsidRPr="001C2014" w:rsidRDefault="00BF23B1" w:rsidP="00BF23B1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 xml:space="preserve">Run the following command to verify that the People collection has </w:t>
      </w:r>
      <w:r w:rsidRPr="001C2014">
        <w:rPr>
          <w:rFonts w:ascii="Arial" w:hAnsi="Arial" w:cs="Arial"/>
          <w:b/>
          <w:sz w:val="20"/>
          <w:szCs w:val="20"/>
        </w:rPr>
        <w:t>no</w:t>
      </w:r>
      <w:r w:rsidRPr="001C2014">
        <w:rPr>
          <w:rFonts w:ascii="Arial" w:hAnsi="Arial" w:cs="Arial"/>
          <w:sz w:val="20"/>
          <w:szCs w:val="20"/>
        </w:rPr>
        <w:t xml:space="preserve"> validation rules set</w:t>
      </w:r>
    </w:p>
    <w:p w14:paraId="1947E820" w14:textId="77777777" w:rsidR="00BF23B1" w:rsidRPr="001C2014" w:rsidRDefault="00BF23B1" w:rsidP="00BF23B1">
      <w:pPr>
        <w:pStyle w:val="ListParagraph"/>
        <w:numPr>
          <w:ilvl w:val="1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proofErr w:type="spellStart"/>
      <w:r w:rsidRPr="001C2014">
        <w:rPr>
          <w:rFonts w:ascii="Arial" w:hAnsi="Arial" w:cs="Arial"/>
          <w:sz w:val="20"/>
          <w:szCs w:val="20"/>
        </w:rPr>
        <w:t>db.getCollectionInfos</w:t>
      </w:r>
      <w:proofErr w:type="spellEnd"/>
      <w:r w:rsidRPr="001C2014">
        <w:rPr>
          <w:rFonts w:ascii="Arial" w:hAnsi="Arial" w:cs="Arial"/>
          <w:sz w:val="20"/>
          <w:szCs w:val="20"/>
        </w:rPr>
        <w:t>({</w:t>
      </w:r>
      <w:proofErr w:type="spellStart"/>
      <w:r w:rsidRPr="001C2014">
        <w:rPr>
          <w:rFonts w:ascii="Arial" w:hAnsi="Arial" w:cs="Arial"/>
          <w:sz w:val="20"/>
          <w:szCs w:val="20"/>
        </w:rPr>
        <w:t>name:"People</w:t>
      </w:r>
      <w:proofErr w:type="spellEnd"/>
      <w:r w:rsidRPr="001C2014">
        <w:rPr>
          <w:rFonts w:ascii="Arial" w:hAnsi="Arial" w:cs="Arial"/>
          <w:sz w:val="20"/>
          <w:szCs w:val="20"/>
        </w:rPr>
        <w:t>"})</w:t>
      </w:r>
    </w:p>
    <w:p w14:paraId="76A0D868" w14:textId="77777777" w:rsidR="00BF23B1" w:rsidRPr="001C2014" w:rsidRDefault="00BF23B1" w:rsidP="00BF23B1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Run a command  (</w:t>
      </w:r>
      <w:proofErr w:type="spellStart"/>
      <w:r w:rsidRPr="001C2014">
        <w:rPr>
          <w:rFonts w:ascii="Arial" w:hAnsi="Arial" w:cs="Arial"/>
          <w:sz w:val="20"/>
          <w:szCs w:val="20"/>
        </w:rPr>
        <w:t>collMod</w:t>
      </w:r>
      <w:proofErr w:type="spellEnd"/>
      <w:r w:rsidRPr="001C2014">
        <w:rPr>
          <w:rFonts w:ascii="Arial" w:hAnsi="Arial" w:cs="Arial"/>
          <w:sz w:val="20"/>
          <w:szCs w:val="20"/>
        </w:rPr>
        <w:t>) to add a rule to ensure that an insert will fail if you don’t include a name attribute</w:t>
      </w:r>
    </w:p>
    <w:p w14:paraId="139B043F" w14:textId="77777777" w:rsidR="00BF23B1" w:rsidRPr="001C2014" w:rsidRDefault="00BF23B1" w:rsidP="00BF23B1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Verify that your validation rule has been added using the following command</w:t>
      </w:r>
    </w:p>
    <w:p w14:paraId="3CFE9F1B" w14:textId="77777777" w:rsidR="00BF23B1" w:rsidRPr="001C2014" w:rsidRDefault="00BF23B1" w:rsidP="00BF23B1">
      <w:pPr>
        <w:pStyle w:val="ListParagraph"/>
        <w:numPr>
          <w:ilvl w:val="1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proofErr w:type="spellStart"/>
      <w:r w:rsidRPr="001C2014">
        <w:rPr>
          <w:rFonts w:ascii="Arial" w:hAnsi="Arial" w:cs="Arial"/>
          <w:sz w:val="20"/>
          <w:szCs w:val="20"/>
        </w:rPr>
        <w:t>db.getCollectionInfos</w:t>
      </w:r>
      <w:proofErr w:type="spellEnd"/>
      <w:r w:rsidRPr="001C2014">
        <w:rPr>
          <w:rFonts w:ascii="Arial" w:hAnsi="Arial" w:cs="Arial"/>
          <w:sz w:val="20"/>
          <w:szCs w:val="20"/>
        </w:rPr>
        <w:t>({</w:t>
      </w:r>
      <w:proofErr w:type="spellStart"/>
      <w:r w:rsidRPr="001C2014">
        <w:rPr>
          <w:rFonts w:ascii="Arial" w:hAnsi="Arial" w:cs="Arial"/>
          <w:sz w:val="20"/>
          <w:szCs w:val="20"/>
        </w:rPr>
        <w:t>name:"People</w:t>
      </w:r>
      <w:proofErr w:type="spellEnd"/>
      <w:r w:rsidRPr="001C2014">
        <w:rPr>
          <w:rFonts w:ascii="Arial" w:hAnsi="Arial" w:cs="Arial"/>
          <w:sz w:val="20"/>
          <w:szCs w:val="20"/>
        </w:rPr>
        <w:t>"})</w:t>
      </w:r>
    </w:p>
    <w:p w14:paraId="0F2AADD2" w14:textId="77777777" w:rsidR="00BF23B1" w:rsidRPr="001C2014" w:rsidRDefault="00BF23B1" w:rsidP="00BF23B1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 xml:space="preserve"> Try to insert a person with the following details </w:t>
      </w:r>
    </w:p>
    <w:p w14:paraId="735B110D" w14:textId="77777777" w:rsidR="00BF23B1" w:rsidRPr="001C2014" w:rsidRDefault="00BF23B1" w:rsidP="00BF23B1">
      <w:pPr>
        <w:pStyle w:val="ListParagraph"/>
        <w:numPr>
          <w:ilvl w:val="1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 xml:space="preserve">FirstName: Tom </w:t>
      </w:r>
    </w:p>
    <w:p w14:paraId="07AA0FAB" w14:textId="77777777" w:rsidR="00BF23B1" w:rsidRPr="001C2014" w:rsidRDefault="00BF23B1" w:rsidP="00BF23B1">
      <w:pPr>
        <w:pStyle w:val="ListParagraph"/>
        <w:numPr>
          <w:ilvl w:val="1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proofErr w:type="spellStart"/>
      <w:r w:rsidRPr="001C2014">
        <w:rPr>
          <w:rFonts w:ascii="Arial" w:hAnsi="Arial" w:cs="Arial"/>
          <w:sz w:val="20"/>
          <w:szCs w:val="20"/>
        </w:rPr>
        <w:t>LastName</w:t>
      </w:r>
      <w:proofErr w:type="spellEnd"/>
      <w:r w:rsidRPr="001C2014">
        <w:rPr>
          <w:rFonts w:ascii="Arial" w:hAnsi="Arial" w:cs="Arial"/>
          <w:sz w:val="20"/>
          <w:szCs w:val="20"/>
        </w:rPr>
        <w:t>: Kelly</w:t>
      </w:r>
    </w:p>
    <w:p w14:paraId="2227D4FC" w14:textId="77777777" w:rsidR="00BF23B1" w:rsidRPr="001C2014" w:rsidRDefault="00BF23B1" w:rsidP="00BF23B1">
      <w:pPr>
        <w:pStyle w:val="ListParagraph"/>
        <w:numPr>
          <w:ilvl w:val="1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age: 21</w:t>
      </w:r>
    </w:p>
    <w:p w14:paraId="6D22946C" w14:textId="77777777" w:rsidR="00BF23B1" w:rsidRPr="001C2014" w:rsidRDefault="00BF23B1" w:rsidP="00BF23B1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 xml:space="preserve"> Use the following command to add a gender field with the value ‘M’ to all documents in the People collection.  </w:t>
      </w:r>
    </w:p>
    <w:p w14:paraId="62A4DB02" w14:textId="77777777" w:rsidR="00BF23B1" w:rsidRPr="001C2014" w:rsidRDefault="00BF23B1" w:rsidP="00BF23B1">
      <w:pPr>
        <w:ind w:left="360" w:firstLine="36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C2014">
        <w:rPr>
          <w:rFonts w:ascii="Arial" w:hAnsi="Arial" w:cs="Arial"/>
          <w:sz w:val="20"/>
          <w:szCs w:val="20"/>
        </w:rPr>
        <w:t>db.People.update</w:t>
      </w:r>
      <w:proofErr w:type="spellEnd"/>
      <w:proofErr w:type="gramEnd"/>
      <w:r w:rsidRPr="001C2014">
        <w:rPr>
          <w:rFonts w:ascii="Arial" w:hAnsi="Arial" w:cs="Arial"/>
          <w:sz w:val="20"/>
          <w:szCs w:val="20"/>
        </w:rPr>
        <w:t>({}, {$set: {"Gender": 'M'}}, false, true)</w:t>
      </w:r>
    </w:p>
    <w:p w14:paraId="6972CB98" w14:textId="77777777" w:rsidR="00BF23B1" w:rsidRPr="001C2014" w:rsidRDefault="00BF23B1" w:rsidP="00BF23B1">
      <w:pPr>
        <w:ind w:left="720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(See slide on “Adding a new field to all documents in a collection” for details of this command)</w:t>
      </w:r>
    </w:p>
    <w:p w14:paraId="73F96753" w14:textId="77777777" w:rsidR="00BF23B1" w:rsidRPr="001C2014" w:rsidRDefault="00BF23B1" w:rsidP="001C2014">
      <w:pPr>
        <w:ind w:left="720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Then display all the documents in the People collection.</w:t>
      </w:r>
    </w:p>
    <w:p w14:paraId="41FDC494" w14:textId="77777777" w:rsidR="00BF23B1" w:rsidRPr="001C2014" w:rsidRDefault="00BF23B1" w:rsidP="00BF23B1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 xml:space="preserve">Insert a person with the following details </w:t>
      </w:r>
    </w:p>
    <w:p w14:paraId="3F6B2B1F" w14:textId="77777777" w:rsidR="00BF23B1" w:rsidRPr="001C2014" w:rsidRDefault="00BF23B1" w:rsidP="00BF23B1">
      <w:pPr>
        <w:pStyle w:val="ListParagraph"/>
        <w:numPr>
          <w:ilvl w:val="1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name: Mary Kelly</w:t>
      </w:r>
    </w:p>
    <w:p w14:paraId="0D62176F" w14:textId="77777777" w:rsidR="00BF23B1" w:rsidRPr="001C2014" w:rsidRDefault="00BF23B1" w:rsidP="00BF23B1">
      <w:pPr>
        <w:pStyle w:val="ListParagraph"/>
        <w:numPr>
          <w:ilvl w:val="1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age: 19</w:t>
      </w:r>
    </w:p>
    <w:p w14:paraId="0729C8A2" w14:textId="77777777" w:rsidR="00BF23B1" w:rsidRPr="001C2014" w:rsidRDefault="00BF23B1" w:rsidP="00BF23B1">
      <w:pPr>
        <w:pStyle w:val="ListParagraph"/>
        <w:numPr>
          <w:ilvl w:val="1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gender: ‘F’</w:t>
      </w:r>
    </w:p>
    <w:p w14:paraId="69029104" w14:textId="77777777" w:rsidR="00BF23B1" w:rsidRPr="001C2014" w:rsidRDefault="00BF23B1" w:rsidP="00BF23B1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Run a command to ensure that each document that is inserted or updated should have the gender field set to ‘M’ or ‘F’.</w:t>
      </w:r>
    </w:p>
    <w:p w14:paraId="22824010" w14:textId="77777777" w:rsidR="00BF23B1" w:rsidRPr="001C2014" w:rsidRDefault="00BF23B1" w:rsidP="00BF23B1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Verify that your validation rule has been added using the following command</w:t>
      </w:r>
    </w:p>
    <w:p w14:paraId="79E07815" w14:textId="77777777" w:rsidR="00BF23B1" w:rsidRPr="001C2014" w:rsidRDefault="00BF23B1" w:rsidP="00BF23B1">
      <w:pPr>
        <w:pStyle w:val="ListParagraph"/>
        <w:numPr>
          <w:ilvl w:val="1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proofErr w:type="spellStart"/>
      <w:r w:rsidRPr="001C2014">
        <w:rPr>
          <w:rFonts w:ascii="Arial" w:hAnsi="Arial" w:cs="Arial"/>
          <w:sz w:val="20"/>
          <w:szCs w:val="20"/>
        </w:rPr>
        <w:t>db.getCollectionInfos</w:t>
      </w:r>
      <w:proofErr w:type="spellEnd"/>
      <w:r w:rsidRPr="001C2014">
        <w:rPr>
          <w:rFonts w:ascii="Arial" w:hAnsi="Arial" w:cs="Arial"/>
          <w:sz w:val="20"/>
          <w:szCs w:val="20"/>
        </w:rPr>
        <w:t>({</w:t>
      </w:r>
      <w:proofErr w:type="spellStart"/>
      <w:r w:rsidRPr="001C2014">
        <w:rPr>
          <w:rFonts w:ascii="Arial" w:hAnsi="Arial" w:cs="Arial"/>
          <w:sz w:val="20"/>
          <w:szCs w:val="20"/>
        </w:rPr>
        <w:t>name:"People</w:t>
      </w:r>
      <w:proofErr w:type="spellEnd"/>
      <w:r w:rsidRPr="001C2014">
        <w:rPr>
          <w:rFonts w:ascii="Arial" w:hAnsi="Arial" w:cs="Arial"/>
          <w:sz w:val="20"/>
          <w:szCs w:val="20"/>
        </w:rPr>
        <w:t>"})</w:t>
      </w:r>
    </w:p>
    <w:p w14:paraId="336BA867" w14:textId="77777777" w:rsidR="00BF23B1" w:rsidRPr="001C2014" w:rsidRDefault="00BF23B1" w:rsidP="00BF23B1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 xml:space="preserve">Try to insert a person with the following details </w:t>
      </w:r>
    </w:p>
    <w:p w14:paraId="44284B1D" w14:textId="77777777" w:rsidR="00BF23B1" w:rsidRPr="001C2014" w:rsidRDefault="00BF23B1" w:rsidP="00BF23B1">
      <w:pPr>
        <w:pStyle w:val="ListParagraph"/>
        <w:numPr>
          <w:ilvl w:val="1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 xml:space="preserve">name: Mary Black </w:t>
      </w:r>
    </w:p>
    <w:p w14:paraId="58D66D40" w14:textId="77777777" w:rsidR="00BF23B1" w:rsidRPr="001C2014" w:rsidRDefault="00BF23B1" w:rsidP="00BF23B1">
      <w:pPr>
        <w:pStyle w:val="ListParagraph"/>
        <w:numPr>
          <w:ilvl w:val="1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age: 19</w:t>
      </w:r>
    </w:p>
    <w:p w14:paraId="352A28A9" w14:textId="77777777" w:rsidR="00BF23B1" w:rsidRPr="001C2014" w:rsidRDefault="00BF23B1" w:rsidP="00BF23B1">
      <w:pPr>
        <w:pStyle w:val="ListParagraph"/>
        <w:numPr>
          <w:ilvl w:val="1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gender: “Female”</w:t>
      </w:r>
    </w:p>
    <w:p w14:paraId="2D66B144" w14:textId="77777777" w:rsidR="0039499A" w:rsidRPr="001C2014" w:rsidRDefault="00BF23B1" w:rsidP="00BF23B1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1C2014">
        <w:rPr>
          <w:rFonts w:ascii="Arial" w:hAnsi="Arial" w:cs="Arial"/>
          <w:sz w:val="20"/>
          <w:szCs w:val="20"/>
        </w:rPr>
        <w:t>Briefly discuss the advantages of validating documents in MongoDB</w:t>
      </w:r>
      <w:r w:rsidR="0039499A" w:rsidRPr="001C2014">
        <w:rPr>
          <w:b/>
          <w:i/>
          <w:sz w:val="40"/>
          <w:szCs w:val="40"/>
          <w:lang w:val="en-GB"/>
        </w:rPr>
        <w:br w:type="page"/>
      </w:r>
    </w:p>
    <w:p w14:paraId="57AB3752" w14:textId="77777777" w:rsidR="00C45238" w:rsidRPr="00F32960" w:rsidRDefault="00830C73" w:rsidP="00C45238">
      <w:pPr>
        <w:jc w:val="center"/>
        <w:rPr>
          <w:rFonts w:ascii="Arial" w:hAnsi="Arial" w:cs="Arial"/>
          <w:b/>
          <w:i/>
          <w:sz w:val="36"/>
          <w:szCs w:val="36"/>
          <w:lang w:val="en-GB"/>
        </w:rPr>
      </w:pPr>
      <w:r w:rsidRPr="00F32960">
        <w:rPr>
          <w:rFonts w:ascii="Arial" w:hAnsi="Arial" w:cs="Arial"/>
          <w:b/>
          <w:i/>
          <w:sz w:val="40"/>
          <w:szCs w:val="40"/>
          <w:lang w:val="en-GB"/>
        </w:rPr>
        <w:lastRenderedPageBreak/>
        <w:t xml:space="preserve"> </w:t>
      </w:r>
      <w:bookmarkStart w:id="0" w:name="_Hlk89197857"/>
      <w:r w:rsidR="00BF23B1">
        <w:rPr>
          <w:rFonts w:ascii="Arial" w:hAnsi="Arial" w:cs="Arial"/>
          <w:b/>
          <w:sz w:val="36"/>
          <w:szCs w:val="36"/>
          <w:lang w:val="en-GB"/>
        </w:rPr>
        <w:t>Th</w:t>
      </w:r>
      <w:r w:rsidR="001808BF" w:rsidRPr="00F32960">
        <w:rPr>
          <w:rFonts w:ascii="Arial" w:hAnsi="Arial" w:cs="Arial"/>
          <w:b/>
          <w:sz w:val="36"/>
          <w:szCs w:val="36"/>
          <w:lang w:val="en-GB"/>
        </w:rPr>
        <w:t>e</w:t>
      </w:r>
      <w:r w:rsidR="00C45238" w:rsidRPr="00F32960">
        <w:rPr>
          <w:rFonts w:ascii="Arial" w:hAnsi="Arial" w:cs="Arial"/>
          <w:b/>
          <w:sz w:val="36"/>
          <w:szCs w:val="36"/>
          <w:lang w:val="en-GB"/>
        </w:rPr>
        <w:t xml:space="preserve"> </w:t>
      </w:r>
      <w:r w:rsidR="001808BF" w:rsidRPr="004110EA">
        <w:rPr>
          <w:rFonts w:ascii="Arial" w:hAnsi="Arial" w:cs="Arial"/>
          <w:b/>
          <w:sz w:val="36"/>
          <w:szCs w:val="36"/>
          <w:highlight w:val="yellow"/>
          <w:lang w:val="en-GB"/>
        </w:rPr>
        <w:t>Im</w:t>
      </w:r>
      <w:r w:rsidR="00BB4531" w:rsidRPr="004110EA">
        <w:rPr>
          <w:rFonts w:ascii="Arial" w:hAnsi="Arial" w:cs="Arial"/>
          <w:b/>
          <w:sz w:val="36"/>
          <w:szCs w:val="36"/>
          <w:highlight w:val="yellow"/>
          <w:lang w:val="en-GB"/>
        </w:rPr>
        <w:t>plications</w:t>
      </w:r>
      <w:r w:rsidR="00BB4531" w:rsidRPr="00F32960">
        <w:rPr>
          <w:rFonts w:ascii="Arial" w:hAnsi="Arial" w:cs="Arial"/>
          <w:b/>
          <w:sz w:val="36"/>
          <w:szCs w:val="36"/>
          <w:lang w:val="en-GB"/>
        </w:rPr>
        <w:t xml:space="preserve"> of selecting a </w:t>
      </w:r>
      <w:r w:rsidR="00BB4531" w:rsidRPr="004110EA">
        <w:rPr>
          <w:rFonts w:ascii="Arial" w:hAnsi="Arial" w:cs="Arial"/>
          <w:b/>
          <w:sz w:val="36"/>
          <w:szCs w:val="36"/>
          <w:highlight w:val="yellow"/>
          <w:lang w:val="en-GB"/>
        </w:rPr>
        <w:t>NoSQL</w:t>
      </w:r>
      <w:r w:rsidR="00BB4531" w:rsidRPr="00F32960">
        <w:rPr>
          <w:rFonts w:ascii="Arial" w:hAnsi="Arial" w:cs="Arial"/>
          <w:b/>
          <w:sz w:val="36"/>
          <w:szCs w:val="36"/>
          <w:lang w:val="en-GB"/>
        </w:rPr>
        <w:t xml:space="preserve"> rather than a </w:t>
      </w:r>
      <w:r w:rsidR="00BB4531" w:rsidRPr="004110EA">
        <w:rPr>
          <w:rFonts w:ascii="Arial" w:hAnsi="Arial" w:cs="Arial"/>
          <w:b/>
          <w:sz w:val="36"/>
          <w:szCs w:val="36"/>
          <w:highlight w:val="yellow"/>
          <w:lang w:val="en-GB"/>
        </w:rPr>
        <w:t>relational</w:t>
      </w:r>
      <w:r w:rsidR="00BB4531" w:rsidRPr="00F32960">
        <w:rPr>
          <w:rFonts w:ascii="Arial" w:hAnsi="Arial" w:cs="Arial"/>
          <w:b/>
          <w:sz w:val="36"/>
          <w:szCs w:val="36"/>
          <w:lang w:val="en-GB"/>
        </w:rPr>
        <w:t xml:space="preserve"> database</w:t>
      </w:r>
      <w:bookmarkEnd w:id="0"/>
    </w:p>
    <w:p w14:paraId="5E7638C7" w14:textId="77777777" w:rsidR="00830C73" w:rsidRPr="00F32960" w:rsidRDefault="00830C73" w:rsidP="00830C73">
      <w:pPr>
        <w:pStyle w:val="Default"/>
        <w:rPr>
          <w:rFonts w:ascii="Arial" w:hAnsi="Arial" w:cs="Arial"/>
        </w:rPr>
      </w:pPr>
      <w:r w:rsidRPr="00F32960">
        <w:rPr>
          <w:rFonts w:ascii="Arial" w:eastAsia="Times New Roman" w:hAnsi="Arial" w:cs="Arial"/>
          <w:i/>
          <w:sz w:val="28"/>
          <w:szCs w:val="28"/>
          <w:lang w:val="en-US" w:eastAsia="en-IE"/>
        </w:rPr>
        <w:t xml:space="preserve"> </w:t>
      </w:r>
    </w:p>
    <w:p w14:paraId="786D0B06" w14:textId="77777777" w:rsidR="00CB744A" w:rsidRPr="00F32960" w:rsidRDefault="00CB744A" w:rsidP="00830C73">
      <w:pPr>
        <w:pStyle w:val="Default"/>
        <w:spacing w:line="276" w:lineRule="auto"/>
        <w:jc w:val="both"/>
        <w:rPr>
          <w:rFonts w:ascii="Arial" w:hAnsi="Arial" w:cs="Arial"/>
        </w:rPr>
      </w:pPr>
      <w:r w:rsidRPr="00F32960">
        <w:rPr>
          <w:rFonts w:ascii="Arial" w:hAnsi="Arial" w:cs="Arial"/>
        </w:rPr>
        <w:t xml:space="preserve">The Internet has resulted in the creation of </w:t>
      </w:r>
      <w:r w:rsidRPr="004110EA">
        <w:rPr>
          <w:rFonts w:ascii="Arial" w:hAnsi="Arial" w:cs="Arial"/>
          <w:highlight w:val="yellow"/>
        </w:rPr>
        <w:t>massive quantities of data</w:t>
      </w:r>
      <w:r w:rsidRPr="00F32960">
        <w:rPr>
          <w:rFonts w:ascii="Arial" w:hAnsi="Arial" w:cs="Arial"/>
        </w:rPr>
        <w:t>. The scale of data produced</w:t>
      </w:r>
      <w:r w:rsidR="002B55DC" w:rsidRPr="00F32960">
        <w:rPr>
          <w:rFonts w:ascii="Arial" w:hAnsi="Arial" w:cs="Arial"/>
        </w:rPr>
        <w:t xml:space="preserve"> has resulted in a </w:t>
      </w:r>
      <w:r w:rsidR="002B55DC" w:rsidRPr="004110EA">
        <w:rPr>
          <w:rFonts w:ascii="Arial" w:hAnsi="Arial" w:cs="Arial"/>
          <w:highlight w:val="yellow"/>
        </w:rPr>
        <w:t>re-evaluation of traditional data</w:t>
      </w:r>
      <w:r w:rsidR="002B55DC" w:rsidRPr="00F32960">
        <w:rPr>
          <w:rFonts w:ascii="Arial" w:hAnsi="Arial" w:cs="Arial"/>
        </w:rPr>
        <w:t xml:space="preserve"> persistence approaches. </w:t>
      </w:r>
      <w:r w:rsidR="00BB4531" w:rsidRPr="00F32960">
        <w:rPr>
          <w:rFonts w:ascii="Arial" w:hAnsi="Arial" w:cs="Arial"/>
        </w:rPr>
        <w:t xml:space="preserve">The </w:t>
      </w:r>
      <w:r w:rsidR="002B55DC" w:rsidRPr="00F32960">
        <w:rPr>
          <w:rFonts w:ascii="Arial" w:hAnsi="Arial" w:cs="Arial"/>
        </w:rPr>
        <w:t>relational model was</w:t>
      </w:r>
      <w:r w:rsidR="00BB4531" w:rsidRPr="00F32960">
        <w:rPr>
          <w:rFonts w:ascii="Arial" w:hAnsi="Arial" w:cs="Arial"/>
        </w:rPr>
        <w:t xml:space="preserve"> traditionally the</w:t>
      </w:r>
      <w:r w:rsidR="002B55DC" w:rsidRPr="00F32960">
        <w:rPr>
          <w:rFonts w:ascii="Arial" w:hAnsi="Arial" w:cs="Arial"/>
        </w:rPr>
        <w:t xml:space="preserve"> default selection for the implementation of a </w:t>
      </w:r>
      <w:r w:rsidR="002B55DC" w:rsidRPr="004110EA">
        <w:rPr>
          <w:rFonts w:ascii="Arial" w:hAnsi="Arial" w:cs="Arial"/>
          <w:highlight w:val="yellow"/>
        </w:rPr>
        <w:t xml:space="preserve">persistence </w:t>
      </w:r>
      <w:r w:rsidR="00255705" w:rsidRPr="004110EA">
        <w:rPr>
          <w:rFonts w:ascii="Arial" w:hAnsi="Arial" w:cs="Arial"/>
          <w:highlight w:val="yellow"/>
        </w:rPr>
        <w:t>tier</w:t>
      </w:r>
      <w:r w:rsidR="00255705" w:rsidRPr="00F32960">
        <w:rPr>
          <w:rFonts w:ascii="Arial" w:hAnsi="Arial" w:cs="Arial"/>
        </w:rPr>
        <w:t>;</w:t>
      </w:r>
      <w:r w:rsidR="00BB4531" w:rsidRPr="00F32960">
        <w:rPr>
          <w:rFonts w:ascii="Arial" w:hAnsi="Arial" w:cs="Arial"/>
        </w:rPr>
        <w:t xml:space="preserve"> however</w:t>
      </w:r>
      <w:r w:rsidR="002B55DC" w:rsidRPr="00F32960">
        <w:rPr>
          <w:rFonts w:ascii="Arial" w:hAnsi="Arial" w:cs="Arial"/>
        </w:rPr>
        <w:t xml:space="preserve"> issues such as </w:t>
      </w:r>
      <w:r w:rsidRPr="004110EA">
        <w:rPr>
          <w:rFonts w:ascii="Arial" w:hAnsi="Arial" w:cs="Arial"/>
          <w:highlight w:val="yellow"/>
        </w:rPr>
        <w:t>scalability, processing time</w:t>
      </w:r>
      <w:r w:rsidRPr="00F32960">
        <w:rPr>
          <w:rFonts w:ascii="Arial" w:hAnsi="Arial" w:cs="Arial"/>
        </w:rPr>
        <w:t xml:space="preserve"> and </w:t>
      </w:r>
      <w:r w:rsidRPr="004110EA">
        <w:rPr>
          <w:rFonts w:ascii="Arial" w:hAnsi="Arial" w:cs="Arial"/>
          <w:highlight w:val="yellow"/>
        </w:rPr>
        <w:t>hardware</w:t>
      </w:r>
      <w:r w:rsidRPr="00F32960">
        <w:rPr>
          <w:rFonts w:ascii="Arial" w:hAnsi="Arial" w:cs="Arial"/>
        </w:rPr>
        <w:t xml:space="preserve"> utilisation have </w:t>
      </w:r>
      <w:r w:rsidR="003C525B" w:rsidRPr="00F32960">
        <w:rPr>
          <w:rFonts w:ascii="Arial" w:hAnsi="Arial" w:cs="Arial"/>
        </w:rPr>
        <w:t xml:space="preserve">led to a potential re-evaluation of approach. </w:t>
      </w:r>
      <w:r w:rsidR="002B55DC" w:rsidRPr="00F32960">
        <w:rPr>
          <w:rFonts w:ascii="Arial" w:hAnsi="Arial" w:cs="Arial"/>
        </w:rPr>
        <w:t xml:space="preserve">   </w:t>
      </w:r>
    </w:p>
    <w:p w14:paraId="0A4CD221" w14:textId="77777777" w:rsidR="00830C73" w:rsidRPr="00F32960" w:rsidRDefault="00DE7A26" w:rsidP="00830C73">
      <w:pPr>
        <w:pStyle w:val="NormalWeb"/>
        <w:jc w:val="both"/>
        <w:rPr>
          <w:rFonts w:ascii="Arial" w:hAnsi="Arial" w:cs="Arial"/>
        </w:rPr>
      </w:pPr>
      <w:r w:rsidRPr="00F32960">
        <w:rPr>
          <w:rFonts w:ascii="Arial" w:hAnsi="Arial" w:cs="Arial"/>
        </w:rPr>
        <w:t xml:space="preserve">Create a report </w:t>
      </w:r>
      <w:r w:rsidR="00560D0B">
        <w:rPr>
          <w:rFonts w:ascii="Arial" w:hAnsi="Arial" w:cs="Arial"/>
          <w:b/>
        </w:rPr>
        <w:t>(15</w:t>
      </w:r>
      <w:r w:rsidR="00255705" w:rsidRPr="00F32960">
        <w:rPr>
          <w:rFonts w:ascii="Arial" w:hAnsi="Arial" w:cs="Arial"/>
          <w:b/>
        </w:rPr>
        <w:t>00</w:t>
      </w:r>
      <w:r w:rsidR="00560D0B">
        <w:rPr>
          <w:rFonts w:ascii="Arial" w:hAnsi="Arial" w:cs="Arial"/>
          <w:b/>
        </w:rPr>
        <w:t xml:space="preserve"> - 16</w:t>
      </w:r>
      <w:r w:rsidR="00255705" w:rsidRPr="00F32960">
        <w:rPr>
          <w:rFonts w:ascii="Arial" w:hAnsi="Arial" w:cs="Arial"/>
          <w:b/>
        </w:rPr>
        <w:t>00 words max</w:t>
      </w:r>
      <w:r w:rsidR="00C45238" w:rsidRPr="00F32960">
        <w:rPr>
          <w:rFonts w:ascii="Arial" w:hAnsi="Arial" w:cs="Arial"/>
          <w:b/>
        </w:rPr>
        <w:t>)</w:t>
      </w:r>
      <w:r w:rsidR="00C45238" w:rsidRPr="00F32960">
        <w:rPr>
          <w:rFonts w:ascii="Arial" w:hAnsi="Arial" w:cs="Arial"/>
        </w:rPr>
        <w:t xml:space="preserve"> </w:t>
      </w:r>
      <w:r w:rsidR="00255705" w:rsidRPr="00F32960">
        <w:rPr>
          <w:rFonts w:ascii="Arial" w:hAnsi="Arial" w:cs="Arial"/>
        </w:rPr>
        <w:t xml:space="preserve">on the implications of selecting a NoSQL rather than a relational database. </w:t>
      </w:r>
      <w:r w:rsidR="00C45238" w:rsidRPr="00F32960">
        <w:rPr>
          <w:rFonts w:ascii="Arial" w:hAnsi="Arial" w:cs="Arial"/>
        </w:rPr>
        <w:t>Your report should consist of the following major sections:</w:t>
      </w:r>
    </w:p>
    <w:p w14:paraId="4025F3A9" w14:textId="77777777" w:rsidR="00E0631E" w:rsidRPr="00F32960" w:rsidRDefault="00F71DA8" w:rsidP="00830C73">
      <w:pPr>
        <w:pStyle w:val="NormalWeb"/>
        <w:jc w:val="both"/>
        <w:rPr>
          <w:rFonts w:ascii="Arial" w:hAnsi="Arial" w:cs="Arial"/>
        </w:rPr>
      </w:pPr>
      <w:r w:rsidRPr="004110EA">
        <w:rPr>
          <w:rFonts w:ascii="Arial" w:hAnsi="Arial" w:cs="Arial"/>
          <w:b/>
          <w:highlight w:val="yellow"/>
          <w:lang w:val="en-GB"/>
        </w:rPr>
        <w:t>Background</w:t>
      </w:r>
      <w:r w:rsidR="00C45238" w:rsidRPr="00F32960">
        <w:rPr>
          <w:rFonts w:ascii="Arial" w:hAnsi="Arial" w:cs="Arial"/>
          <w:b/>
          <w:lang w:val="en-GB"/>
        </w:rPr>
        <w:t xml:space="preserve"> – </w:t>
      </w:r>
      <w:r w:rsidR="003C525B" w:rsidRPr="00F32960">
        <w:rPr>
          <w:rFonts w:ascii="Arial" w:hAnsi="Arial" w:cs="Arial"/>
          <w:lang w:val="en-GB"/>
        </w:rPr>
        <w:t xml:space="preserve">Why has the </w:t>
      </w:r>
      <w:r w:rsidR="003C525B" w:rsidRPr="004110EA">
        <w:rPr>
          <w:rFonts w:ascii="Arial" w:hAnsi="Arial" w:cs="Arial"/>
          <w:highlight w:val="yellow"/>
          <w:lang w:val="en-GB"/>
        </w:rPr>
        <w:t>relational</w:t>
      </w:r>
      <w:r w:rsidR="003C525B" w:rsidRPr="00F32960">
        <w:rPr>
          <w:rFonts w:ascii="Arial" w:hAnsi="Arial" w:cs="Arial"/>
          <w:lang w:val="en-GB"/>
        </w:rPr>
        <w:t xml:space="preserve"> model been so dominant? Why have </w:t>
      </w:r>
      <w:r w:rsidR="003C525B" w:rsidRPr="004110EA">
        <w:rPr>
          <w:rFonts w:ascii="Arial" w:hAnsi="Arial" w:cs="Arial"/>
          <w:highlight w:val="yellow"/>
          <w:lang w:val="en-GB"/>
        </w:rPr>
        <w:t>NoSQL</w:t>
      </w:r>
      <w:r w:rsidR="003C525B" w:rsidRPr="00F32960">
        <w:rPr>
          <w:rFonts w:ascii="Arial" w:hAnsi="Arial" w:cs="Arial"/>
          <w:lang w:val="en-GB"/>
        </w:rPr>
        <w:t xml:space="preserve"> models</w:t>
      </w:r>
      <w:r w:rsidR="00E0631E" w:rsidRPr="00F32960">
        <w:rPr>
          <w:rFonts w:ascii="Arial" w:hAnsi="Arial" w:cs="Arial"/>
          <w:lang w:val="en-GB"/>
        </w:rPr>
        <w:t xml:space="preserve"> evolved? </w:t>
      </w:r>
    </w:p>
    <w:p w14:paraId="0B0172AA" w14:textId="77777777" w:rsidR="00191070" w:rsidRPr="00F32960" w:rsidRDefault="00E0631E" w:rsidP="00191070">
      <w:pPr>
        <w:jc w:val="both"/>
        <w:rPr>
          <w:rFonts w:ascii="Arial" w:hAnsi="Arial" w:cs="Arial"/>
          <w:sz w:val="24"/>
          <w:szCs w:val="24"/>
        </w:rPr>
      </w:pPr>
      <w:r w:rsidRPr="004110EA">
        <w:rPr>
          <w:rFonts w:ascii="Arial" w:hAnsi="Arial" w:cs="Arial"/>
          <w:b/>
          <w:sz w:val="24"/>
          <w:szCs w:val="24"/>
          <w:highlight w:val="yellow"/>
          <w:lang w:val="en-GB"/>
        </w:rPr>
        <w:t>Comparing</w:t>
      </w:r>
      <w:r w:rsidRPr="00F32960">
        <w:rPr>
          <w:rFonts w:ascii="Arial" w:hAnsi="Arial" w:cs="Arial"/>
          <w:b/>
          <w:sz w:val="24"/>
          <w:szCs w:val="24"/>
          <w:lang w:val="en-GB"/>
        </w:rPr>
        <w:t xml:space="preserve"> Relational and NOSQL approaches</w:t>
      </w:r>
      <w:r w:rsidRPr="00F32960">
        <w:rPr>
          <w:rFonts w:ascii="Arial" w:hAnsi="Arial" w:cs="Arial"/>
          <w:sz w:val="24"/>
          <w:szCs w:val="24"/>
          <w:lang w:val="en-GB"/>
        </w:rPr>
        <w:t xml:space="preserve"> </w:t>
      </w:r>
      <w:r w:rsidR="00830C73" w:rsidRPr="00F32960">
        <w:rPr>
          <w:rFonts w:ascii="Arial" w:hAnsi="Arial" w:cs="Arial"/>
          <w:sz w:val="24"/>
          <w:szCs w:val="24"/>
          <w:lang w:val="en-GB"/>
        </w:rPr>
        <w:t>- With</w:t>
      </w:r>
      <w:r w:rsidR="00191070" w:rsidRPr="00F32960">
        <w:rPr>
          <w:rFonts w:ascii="Arial" w:hAnsi="Arial" w:cs="Arial"/>
          <w:sz w:val="24"/>
          <w:szCs w:val="24"/>
          <w:lang w:val="en-GB"/>
        </w:rPr>
        <w:t xml:space="preserve"> reference to </w:t>
      </w:r>
      <w:proofErr w:type="spellStart"/>
      <w:r w:rsidR="00191070" w:rsidRPr="004110EA">
        <w:rPr>
          <w:rFonts w:ascii="Arial" w:hAnsi="Arial" w:cs="Arial"/>
          <w:sz w:val="24"/>
          <w:szCs w:val="24"/>
          <w:highlight w:val="yellow"/>
        </w:rPr>
        <w:t>Boicea</w:t>
      </w:r>
      <w:proofErr w:type="spellEnd"/>
      <w:r w:rsidR="00191070" w:rsidRPr="00F32960">
        <w:rPr>
          <w:rFonts w:ascii="Arial" w:hAnsi="Arial" w:cs="Arial"/>
          <w:sz w:val="24"/>
          <w:szCs w:val="24"/>
        </w:rPr>
        <w:t xml:space="preserve"> et.al </w:t>
      </w:r>
      <w:r w:rsidR="00191070" w:rsidRPr="004110EA">
        <w:rPr>
          <w:rFonts w:ascii="Arial" w:hAnsi="Arial" w:cs="Arial"/>
          <w:sz w:val="24"/>
          <w:szCs w:val="24"/>
          <w:highlight w:val="yellow"/>
        </w:rPr>
        <w:t>“MongoDB vs Oracle</w:t>
      </w:r>
      <w:r w:rsidR="00191070" w:rsidRPr="00F32960">
        <w:rPr>
          <w:rFonts w:ascii="Arial" w:hAnsi="Arial" w:cs="Arial"/>
          <w:sz w:val="24"/>
          <w:szCs w:val="24"/>
        </w:rPr>
        <w:t xml:space="preserve"> - database comparison”</w:t>
      </w:r>
      <w:r w:rsidR="0025125D" w:rsidRPr="00F32960">
        <w:rPr>
          <w:rFonts w:ascii="Arial" w:hAnsi="Arial" w:cs="Arial"/>
          <w:sz w:val="24"/>
          <w:szCs w:val="24"/>
        </w:rPr>
        <w:t xml:space="preserve"> [2]</w:t>
      </w:r>
      <w:r w:rsidR="00191070" w:rsidRPr="00F32960">
        <w:rPr>
          <w:rFonts w:ascii="Arial" w:hAnsi="Arial" w:cs="Arial"/>
          <w:sz w:val="24"/>
          <w:szCs w:val="24"/>
        </w:rPr>
        <w:t xml:space="preserve"> discuss the implications of utilising a NOSQL rather than a relational database model. </w:t>
      </w:r>
      <w:r w:rsidR="00255705" w:rsidRPr="00F32960">
        <w:rPr>
          <w:rFonts w:ascii="Arial" w:hAnsi="Arial" w:cs="Arial"/>
          <w:sz w:val="24"/>
          <w:szCs w:val="24"/>
        </w:rPr>
        <w:t xml:space="preserve">  How do the </w:t>
      </w:r>
      <w:r w:rsidR="00255705" w:rsidRPr="004110EA">
        <w:rPr>
          <w:rFonts w:ascii="Arial" w:hAnsi="Arial" w:cs="Arial"/>
          <w:sz w:val="24"/>
          <w:szCs w:val="24"/>
          <w:highlight w:val="yellow"/>
        </w:rPr>
        <w:t>characteristics</w:t>
      </w:r>
      <w:r w:rsidR="00255705" w:rsidRPr="00F32960">
        <w:rPr>
          <w:rFonts w:ascii="Arial" w:hAnsi="Arial" w:cs="Arial"/>
          <w:sz w:val="24"/>
          <w:szCs w:val="24"/>
        </w:rPr>
        <w:t xml:space="preserve"> of the data impact on this choice, e.g. internet data versus bank data?</w:t>
      </w:r>
    </w:p>
    <w:p w14:paraId="5198962F" w14:textId="77777777" w:rsidR="00E0631E" w:rsidRDefault="00E0631E" w:rsidP="00191070">
      <w:pPr>
        <w:jc w:val="both"/>
        <w:rPr>
          <w:rFonts w:ascii="Arial" w:hAnsi="Arial" w:cs="Arial"/>
          <w:iCs/>
          <w:sz w:val="24"/>
          <w:szCs w:val="24"/>
        </w:rPr>
      </w:pPr>
      <w:r w:rsidRPr="004110EA">
        <w:rPr>
          <w:rFonts w:ascii="Arial" w:hAnsi="Arial" w:cs="Arial"/>
          <w:b/>
          <w:sz w:val="24"/>
          <w:szCs w:val="24"/>
          <w:highlight w:val="yellow"/>
          <w:lang w:val="en-GB"/>
        </w:rPr>
        <w:t>Comparing</w:t>
      </w:r>
      <w:r w:rsidRPr="00F32960">
        <w:rPr>
          <w:rFonts w:ascii="Arial" w:hAnsi="Arial" w:cs="Arial"/>
          <w:b/>
          <w:sz w:val="24"/>
          <w:szCs w:val="24"/>
          <w:lang w:val="en-GB"/>
        </w:rPr>
        <w:t xml:space="preserve"> NOSQL approaches</w:t>
      </w:r>
      <w:r w:rsidRPr="00F32960">
        <w:rPr>
          <w:rFonts w:ascii="Arial" w:hAnsi="Arial" w:cs="Arial"/>
          <w:sz w:val="24"/>
          <w:szCs w:val="24"/>
          <w:lang w:val="en-GB"/>
        </w:rPr>
        <w:t xml:space="preserve"> – </w:t>
      </w:r>
      <w:r w:rsidR="00C37E61" w:rsidRPr="00F32960">
        <w:rPr>
          <w:rFonts w:ascii="Arial" w:hAnsi="Arial" w:cs="Arial"/>
          <w:sz w:val="24"/>
          <w:szCs w:val="24"/>
          <w:lang w:val="en-GB"/>
        </w:rPr>
        <w:t xml:space="preserve">With reference to </w:t>
      </w:r>
      <w:proofErr w:type="spellStart"/>
      <w:r w:rsidR="00C37E61" w:rsidRPr="004110EA">
        <w:rPr>
          <w:rFonts w:ascii="Arial" w:hAnsi="Arial" w:cs="Arial"/>
          <w:sz w:val="24"/>
          <w:szCs w:val="24"/>
          <w:highlight w:val="yellow"/>
        </w:rPr>
        <w:t>Burtica</w:t>
      </w:r>
      <w:proofErr w:type="spellEnd"/>
      <w:r w:rsidR="00C37E61" w:rsidRPr="00F329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E61" w:rsidRPr="00F32960">
        <w:rPr>
          <w:rFonts w:ascii="Arial" w:hAnsi="Arial" w:cs="Arial"/>
          <w:sz w:val="24"/>
          <w:szCs w:val="24"/>
        </w:rPr>
        <w:t>et.al’s</w:t>
      </w:r>
      <w:proofErr w:type="spellEnd"/>
      <w:r w:rsidR="00C37E61" w:rsidRPr="00F32960">
        <w:rPr>
          <w:rFonts w:ascii="Arial" w:hAnsi="Arial" w:cs="Arial"/>
          <w:sz w:val="24"/>
          <w:szCs w:val="24"/>
        </w:rPr>
        <w:t xml:space="preserve"> article “</w:t>
      </w:r>
      <w:r w:rsidR="00C37E61" w:rsidRPr="004110EA">
        <w:rPr>
          <w:rFonts w:ascii="Arial" w:hAnsi="Arial" w:cs="Arial"/>
          <w:sz w:val="24"/>
          <w:szCs w:val="24"/>
          <w:highlight w:val="yellow"/>
        </w:rPr>
        <w:t>Practical</w:t>
      </w:r>
      <w:r w:rsidR="00C37E61" w:rsidRPr="00F32960">
        <w:rPr>
          <w:rFonts w:ascii="Arial" w:hAnsi="Arial" w:cs="Arial"/>
          <w:sz w:val="24"/>
          <w:szCs w:val="24"/>
        </w:rPr>
        <w:t xml:space="preserve"> </w:t>
      </w:r>
      <w:r w:rsidR="00C37E61" w:rsidRPr="004110EA">
        <w:rPr>
          <w:rFonts w:ascii="Arial" w:hAnsi="Arial" w:cs="Arial"/>
          <w:sz w:val="24"/>
          <w:szCs w:val="24"/>
          <w:highlight w:val="yellow"/>
        </w:rPr>
        <w:t>application</w:t>
      </w:r>
      <w:r w:rsidR="00C37E61" w:rsidRPr="00F32960">
        <w:rPr>
          <w:rFonts w:ascii="Arial" w:hAnsi="Arial" w:cs="Arial"/>
          <w:sz w:val="24"/>
          <w:szCs w:val="24"/>
        </w:rPr>
        <w:t xml:space="preserve"> and </w:t>
      </w:r>
      <w:r w:rsidR="00C37E61" w:rsidRPr="004110EA">
        <w:rPr>
          <w:rFonts w:ascii="Arial" w:hAnsi="Arial" w:cs="Arial"/>
          <w:sz w:val="24"/>
          <w:szCs w:val="24"/>
          <w:highlight w:val="yellow"/>
        </w:rPr>
        <w:t>evaluation</w:t>
      </w:r>
      <w:r w:rsidR="00C37E61" w:rsidRPr="00F32960">
        <w:rPr>
          <w:rFonts w:ascii="Arial" w:hAnsi="Arial" w:cs="Arial"/>
          <w:sz w:val="24"/>
          <w:szCs w:val="24"/>
        </w:rPr>
        <w:t xml:space="preserve"> of no-SQL databases in Cloud Computing”</w:t>
      </w:r>
      <w:r w:rsidR="002B2FA6" w:rsidRPr="00F32960">
        <w:rPr>
          <w:rFonts w:ascii="Arial" w:hAnsi="Arial" w:cs="Arial"/>
          <w:sz w:val="24"/>
          <w:szCs w:val="24"/>
        </w:rPr>
        <w:t xml:space="preserve"> </w:t>
      </w:r>
      <w:r w:rsidR="00830C73" w:rsidRPr="00F32960">
        <w:rPr>
          <w:rFonts w:ascii="Arial" w:hAnsi="Arial" w:cs="Arial"/>
          <w:sz w:val="24"/>
          <w:szCs w:val="24"/>
        </w:rPr>
        <w:t>[1</w:t>
      </w:r>
      <w:r w:rsidR="0025125D" w:rsidRPr="00F32960">
        <w:rPr>
          <w:rFonts w:ascii="Arial" w:hAnsi="Arial" w:cs="Arial"/>
          <w:sz w:val="24"/>
          <w:szCs w:val="24"/>
        </w:rPr>
        <w:t xml:space="preserve">] </w:t>
      </w:r>
      <w:r w:rsidR="002B2FA6" w:rsidRPr="00F32960">
        <w:rPr>
          <w:rFonts w:ascii="Arial" w:hAnsi="Arial" w:cs="Arial"/>
          <w:sz w:val="24"/>
          <w:szCs w:val="24"/>
        </w:rPr>
        <w:t>compare the applicability of</w:t>
      </w:r>
      <w:r w:rsidR="00C37E61" w:rsidRPr="00F32960">
        <w:rPr>
          <w:rFonts w:ascii="Arial" w:hAnsi="Arial" w:cs="Arial"/>
          <w:sz w:val="24"/>
          <w:szCs w:val="24"/>
        </w:rPr>
        <w:t xml:space="preserve"> </w:t>
      </w:r>
      <w:r w:rsidRPr="00F32960">
        <w:rPr>
          <w:rFonts w:ascii="Arial" w:hAnsi="Arial" w:cs="Arial"/>
          <w:sz w:val="24"/>
          <w:szCs w:val="24"/>
          <w:lang w:val="en-GB"/>
        </w:rPr>
        <w:t xml:space="preserve">variant </w:t>
      </w:r>
      <w:r w:rsidR="00C37E61" w:rsidRPr="00F32960">
        <w:rPr>
          <w:rFonts w:ascii="Arial" w:hAnsi="Arial" w:cs="Arial"/>
          <w:sz w:val="24"/>
          <w:szCs w:val="24"/>
          <w:lang w:val="en-GB"/>
        </w:rPr>
        <w:t xml:space="preserve">NOSQL </w:t>
      </w:r>
      <w:r w:rsidRPr="00F32960">
        <w:rPr>
          <w:rFonts w:ascii="Arial" w:hAnsi="Arial" w:cs="Arial"/>
          <w:sz w:val="24"/>
          <w:szCs w:val="24"/>
          <w:lang w:val="en-GB"/>
        </w:rPr>
        <w:t xml:space="preserve">approaches; </w:t>
      </w:r>
      <w:r w:rsidRPr="00F32960">
        <w:rPr>
          <w:rFonts w:ascii="Arial" w:hAnsi="Arial" w:cs="Arial"/>
          <w:sz w:val="24"/>
          <w:szCs w:val="24"/>
        </w:rPr>
        <w:t xml:space="preserve">key value pair stores, </w:t>
      </w:r>
      <w:r w:rsidRPr="004110EA">
        <w:rPr>
          <w:rFonts w:ascii="Arial" w:hAnsi="Arial" w:cs="Arial"/>
          <w:sz w:val="24"/>
          <w:szCs w:val="24"/>
          <w:highlight w:val="yellow"/>
        </w:rPr>
        <w:t>document oriented</w:t>
      </w:r>
      <w:r w:rsidRPr="00F32960">
        <w:rPr>
          <w:rFonts w:ascii="Arial" w:hAnsi="Arial" w:cs="Arial"/>
          <w:sz w:val="24"/>
          <w:szCs w:val="24"/>
        </w:rPr>
        <w:t xml:space="preserve"> data stores, </w:t>
      </w:r>
      <w:proofErr w:type="spellStart"/>
      <w:r w:rsidRPr="008B6B46">
        <w:rPr>
          <w:rFonts w:ascii="Arial" w:hAnsi="Arial" w:cs="Arial"/>
          <w:iCs/>
          <w:sz w:val="24"/>
          <w:szCs w:val="24"/>
          <w:highlight w:val="yellow"/>
        </w:rPr>
        <w:t>BigTable</w:t>
      </w:r>
      <w:proofErr w:type="spellEnd"/>
      <w:r w:rsidRPr="00F32960">
        <w:rPr>
          <w:rFonts w:ascii="Arial" w:hAnsi="Arial" w:cs="Arial"/>
          <w:iCs/>
          <w:sz w:val="24"/>
          <w:szCs w:val="24"/>
        </w:rPr>
        <w:t xml:space="preserve"> clones</w:t>
      </w:r>
      <w:r w:rsidR="002B2FA6" w:rsidRPr="00F32960">
        <w:rPr>
          <w:rFonts w:ascii="Arial" w:hAnsi="Arial" w:cs="Arial"/>
          <w:iCs/>
          <w:sz w:val="24"/>
          <w:szCs w:val="24"/>
        </w:rPr>
        <w:t xml:space="preserve">, </w:t>
      </w:r>
      <w:r w:rsidR="002B2FA6" w:rsidRPr="008B6B46">
        <w:rPr>
          <w:rFonts w:ascii="Arial" w:hAnsi="Arial" w:cs="Arial"/>
          <w:iCs/>
          <w:sz w:val="24"/>
          <w:szCs w:val="24"/>
          <w:highlight w:val="yellow"/>
        </w:rPr>
        <w:t>Graph Databases</w:t>
      </w:r>
      <w:r w:rsidR="002B2FA6" w:rsidRPr="00F32960">
        <w:rPr>
          <w:rFonts w:ascii="Arial" w:hAnsi="Arial" w:cs="Arial"/>
          <w:iCs/>
          <w:sz w:val="24"/>
          <w:szCs w:val="24"/>
        </w:rPr>
        <w:t xml:space="preserve"> in a </w:t>
      </w:r>
      <w:r w:rsidR="002B2FA6" w:rsidRPr="008B6B46">
        <w:rPr>
          <w:rFonts w:ascii="Arial" w:hAnsi="Arial" w:cs="Arial"/>
          <w:iCs/>
          <w:sz w:val="24"/>
          <w:szCs w:val="24"/>
          <w:highlight w:val="yellow"/>
        </w:rPr>
        <w:t>telecommunications</w:t>
      </w:r>
      <w:r w:rsidR="002B2FA6" w:rsidRPr="00F32960">
        <w:rPr>
          <w:rFonts w:ascii="Arial" w:hAnsi="Arial" w:cs="Arial"/>
          <w:iCs/>
          <w:sz w:val="24"/>
          <w:szCs w:val="24"/>
        </w:rPr>
        <w:t xml:space="preserve"> context. </w:t>
      </w:r>
    </w:p>
    <w:p w14:paraId="65C66C47" w14:textId="77777777" w:rsidR="00560D0B" w:rsidRPr="00560D0B" w:rsidRDefault="00560D0B" w:rsidP="00191070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560D0B">
        <w:rPr>
          <w:rFonts w:ascii="Arial" w:hAnsi="Arial" w:cs="Arial"/>
          <w:b/>
          <w:iCs/>
          <w:sz w:val="24"/>
          <w:szCs w:val="24"/>
        </w:rPr>
        <w:t>Conclusion</w:t>
      </w:r>
      <w:r>
        <w:rPr>
          <w:rFonts w:ascii="Arial" w:hAnsi="Arial" w:cs="Arial"/>
          <w:b/>
          <w:iCs/>
          <w:sz w:val="24"/>
          <w:szCs w:val="24"/>
        </w:rPr>
        <w:t xml:space="preserve"> </w:t>
      </w:r>
      <w:r w:rsidRPr="00560D0B">
        <w:rPr>
          <w:rFonts w:ascii="Arial" w:hAnsi="Arial" w:cs="Arial"/>
          <w:iCs/>
          <w:sz w:val="24"/>
          <w:szCs w:val="24"/>
        </w:rPr>
        <w:t>– Summarize the main points of your report</w:t>
      </w:r>
    </w:p>
    <w:p w14:paraId="0834CC85" w14:textId="77777777" w:rsidR="00EE655F" w:rsidRPr="00F32960" w:rsidRDefault="00306295" w:rsidP="00306295">
      <w:pPr>
        <w:rPr>
          <w:rFonts w:ascii="Arial" w:hAnsi="Arial" w:cs="Arial"/>
          <w:sz w:val="24"/>
          <w:szCs w:val="24"/>
          <w:lang w:val="en-GB"/>
        </w:rPr>
      </w:pPr>
      <w:r w:rsidRPr="00F32960">
        <w:rPr>
          <w:rFonts w:ascii="Arial" w:hAnsi="Arial" w:cs="Arial"/>
          <w:sz w:val="24"/>
          <w:szCs w:val="24"/>
          <w:lang w:val="en-GB"/>
        </w:rPr>
        <w:t xml:space="preserve">Your upload will be via </w:t>
      </w:r>
      <w:proofErr w:type="spellStart"/>
      <w:r w:rsidRPr="00F32960">
        <w:rPr>
          <w:rFonts w:ascii="Arial" w:hAnsi="Arial" w:cs="Arial"/>
          <w:sz w:val="24"/>
          <w:szCs w:val="24"/>
          <w:lang w:val="en-GB"/>
        </w:rPr>
        <w:t>turnitin</w:t>
      </w:r>
      <w:proofErr w:type="spellEnd"/>
      <w:r w:rsidRPr="00F32960">
        <w:rPr>
          <w:rFonts w:ascii="Arial" w:hAnsi="Arial" w:cs="Arial"/>
          <w:sz w:val="24"/>
          <w:szCs w:val="24"/>
          <w:lang w:val="en-GB"/>
        </w:rPr>
        <w:t xml:space="preserve">. Please see the plagiarism section of the </w:t>
      </w:r>
      <w:r w:rsidR="00EE655F" w:rsidRPr="00F32960">
        <w:rPr>
          <w:rFonts w:ascii="Arial" w:hAnsi="Arial" w:cs="Arial"/>
          <w:b/>
          <w:sz w:val="24"/>
          <w:szCs w:val="24"/>
          <w:lang w:val="en-GB"/>
        </w:rPr>
        <w:t>Academic Writing S</w:t>
      </w:r>
      <w:r w:rsidRPr="00F32960">
        <w:rPr>
          <w:rFonts w:ascii="Arial" w:hAnsi="Arial" w:cs="Arial"/>
          <w:b/>
          <w:sz w:val="24"/>
          <w:szCs w:val="24"/>
          <w:lang w:val="en-GB"/>
        </w:rPr>
        <w:t>kills</w:t>
      </w:r>
      <w:r w:rsidRPr="00F32960">
        <w:rPr>
          <w:rFonts w:ascii="Arial" w:hAnsi="Arial" w:cs="Arial"/>
          <w:sz w:val="24"/>
          <w:szCs w:val="24"/>
          <w:lang w:val="en-GB"/>
        </w:rPr>
        <w:t xml:space="preserve"> Moodle </w:t>
      </w:r>
      <w:r w:rsidR="002E1FAF" w:rsidRPr="00F32960">
        <w:rPr>
          <w:rFonts w:ascii="Arial" w:hAnsi="Arial" w:cs="Arial"/>
          <w:sz w:val="24"/>
          <w:szCs w:val="24"/>
          <w:lang w:val="en-GB"/>
        </w:rPr>
        <w:t xml:space="preserve">page </w:t>
      </w:r>
      <w:r w:rsidR="00EE655F" w:rsidRPr="00F32960">
        <w:rPr>
          <w:rFonts w:ascii="Arial" w:hAnsi="Arial" w:cs="Arial"/>
          <w:sz w:val="24"/>
          <w:szCs w:val="24"/>
          <w:lang w:val="en-GB"/>
        </w:rPr>
        <w:t xml:space="preserve">  </w:t>
      </w:r>
    </w:p>
    <w:p w14:paraId="6C96ACEE" w14:textId="77777777" w:rsidR="00306295" w:rsidRPr="00F32960" w:rsidRDefault="00306295" w:rsidP="00EE655F">
      <w:pPr>
        <w:rPr>
          <w:rFonts w:ascii="Arial" w:hAnsi="Arial" w:cs="Arial"/>
          <w:sz w:val="24"/>
          <w:szCs w:val="24"/>
          <w:lang w:val="en-GB"/>
        </w:rPr>
      </w:pPr>
      <w:r w:rsidRPr="00F32960">
        <w:rPr>
          <w:rFonts w:ascii="Arial" w:hAnsi="Arial" w:cs="Arial"/>
          <w:sz w:val="24"/>
          <w:szCs w:val="24"/>
          <w:lang w:val="en-GB"/>
        </w:rPr>
        <w:t>This also provides a link for you to upload your assignment to turnitin without it being added to the Turnitin database.</w:t>
      </w:r>
    </w:p>
    <w:p w14:paraId="6B752384" w14:textId="77777777" w:rsidR="00830C73" w:rsidRPr="00F32960" w:rsidRDefault="00830C73" w:rsidP="00830C7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n-IE"/>
        </w:rPr>
      </w:pPr>
      <w:r w:rsidRPr="00F32960">
        <w:rPr>
          <w:rFonts w:ascii="Arial" w:hAnsi="Arial" w:cs="Arial"/>
          <w:sz w:val="24"/>
          <w:szCs w:val="24"/>
        </w:rPr>
        <w:t xml:space="preserve">[1] </w:t>
      </w:r>
      <w:proofErr w:type="spellStart"/>
      <w:r w:rsidRPr="00F32960">
        <w:rPr>
          <w:rFonts w:ascii="Arial" w:hAnsi="Arial" w:cs="Arial"/>
          <w:sz w:val="24"/>
          <w:szCs w:val="24"/>
        </w:rPr>
        <w:t>Burtica</w:t>
      </w:r>
      <w:proofErr w:type="spellEnd"/>
      <w:r w:rsidRPr="00F32960">
        <w:rPr>
          <w:rFonts w:ascii="Arial" w:hAnsi="Arial" w:cs="Arial"/>
          <w:sz w:val="24"/>
          <w:szCs w:val="24"/>
        </w:rPr>
        <w:t xml:space="preserve">, R.; </w:t>
      </w:r>
      <w:proofErr w:type="spellStart"/>
      <w:r w:rsidRPr="00F32960">
        <w:rPr>
          <w:rFonts w:ascii="Arial" w:hAnsi="Arial" w:cs="Arial"/>
          <w:sz w:val="24"/>
          <w:szCs w:val="24"/>
        </w:rPr>
        <w:t>Mocanu</w:t>
      </w:r>
      <w:proofErr w:type="spellEnd"/>
      <w:r w:rsidRPr="00F32960">
        <w:rPr>
          <w:rFonts w:ascii="Arial" w:hAnsi="Arial" w:cs="Arial"/>
          <w:sz w:val="24"/>
          <w:szCs w:val="24"/>
        </w:rPr>
        <w:t xml:space="preserve">, E.M.; </w:t>
      </w:r>
      <w:proofErr w:type="spellStart"/>
      <w:r w:rsidRPr="00F32960">
        <w:rPr>
          <w:rFonts w:ascii="Arial" w:hAnsi="Arial" w:cs="Arial"/>
          <w:sz w:val="24"/>
          <w:szCs w:val="24"/>
        </w:rPr>
        <w:t>Andreica</w:t>
      </w:r>
      <w:proofErr w:type="spellEnd"/>
      <w:r w:rsidRPr="00F32960">
        <w:rPr>
          <w:rFonts w:ascii="Arial" w:hAnsi="Arial" w:cs="Arial"/>
          <w:sz w:val="24"/>
          <w:szCs w:val="24"/>
        </w:rPr>
        <w:t xml:space="preserve">, M.I.; </w:t>
      </w:r>
      <w:proofErr w:type="spellStart"/>
      <w:r w:rsidRPr="00F32960">
        <w:rPr>
          <w:rFonts w:ascii="Arial" w:hAnsi="Arial" w:cs="Arial"/>
          <w:sz w:val="24"/>
          <w:szCs w:val="24"/>
        </w:rPr>
        <w:t>Tapus</w:t>
      </w:r>
      <w:proofErr w:type="spellEnd"/>
      <w:r w:rsidRPr="00F32960">
        <w:rPr>
          <w:rFonts w:ascii="Arial" w:hAnsi="Arial" w:cs="Arial"/>
          <w:sz w:val="24"/>
          <w:szCs w:val="24"/>
        </w:rPr>
        <w:t xml:space="preserve">, N., "Practical application and evaluation of no-SQL databases in Cloud Computing," </w:t>
      </w:r>
      <w:r w:rsidRPr="00F32960">
        <w:rPr>
          <w:rFonts w:ascii="Arial" w:hAnsi="Arial" w:cs="Arial"/>
          <w:i/>
          <w:iCs/>
          <w:sz w:val="24"/>
          <w:szCs w:val="24"/>
        </w:rPr>
        <w:t>Systems Conference (</w:t>
      </w:r>
      <w:proofErr w:type="spellStart"/>
      <w:r w:rsidRPr="00F32960">
        <w:rPr>
          <w:rFonts w:ascii="Arial" w:hAnsi="Arial" w:cs="Arial"/>
          <w:i/>
          <w:iCs/>
          <w:sz w:val="24"/>
          <w:szCs w:val="24"/>
        </w:rPr>
        <w:t>SysCon</w:t>
      </w:r>
      <w:proofErr w:type="spellEnd"/>
      <w:r w:rsidRPr="00F32960">
        <w:rPr>
          <w:rFonts w:ascii="Arial" w:hAnsi="Arial" w:cs="Arial"/>
          <w:i/>
          <w:iCs/>
          <w:sz w:val="24"/>
          <w:szCs w:val="24"/>
        </w:rPr>
        <w:t>), 2012 IEEE International</w:t>
      </w:r>
      <w:r w:rsidRPr="00F32960">
        <w:rPr>
          <w:rFonts w:ascii="Arial" w:hAnsi="Arial" w:cs="Arial"/>
          <w:sz w:val="24"/>
          <w:szCs w:val="24"/>
        </w:rPr>
        <w:t xml:space="preserve"> , vol., no., pp.1,6, 19-22 March 2012</w:t>
      </w:r>
    </w:p>
    <w:p w14:paraId="07E05EF1" w14:textId="77777777" w:rsidR="0025125D" w:rsidRPr="00F32960" w:rsidRDefault="00830C73" w:rsidP="002B55DC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F32960">
        <w:rPr>
          <w:rFonts w:ascii="Arial" w:hAnsi="Arial" w:cs="Arial"/>
          <w:sz w:val="24"/>
          <w:szCs w:val="24"/>
        </w:rPr>
        <w:t xml:space="preserve"> [2</w:t>
      </w:r>
      <w:r w:rsidR="0025125D" w:rsidRPr="00F32960">
        <w:rPr>
          <w:rFonts w:ascii="Arial" w:hAnsi="Arial" w:cs="Arial"/>
          <w:sz w:val="24"/>
          <w:szCs w:val="24"/>
        </w:rPr>
        <w:t xml:space="preserve">] </w:t>
      </w:r>
      <w:proofErr w:type="spellStart"/>
      <w:r w:rsidR="0025125D" w:rsidRPr="00F32960">
        <w:rPr>
          <w:rFonts w:ascii="Arial" w:hAnsi="Arial" w:cs="Arial"/>
          <w:sz w:val="24"/>
          <w:szCs w:val="24"/>
        </w:rPr>
        <w:t>Boicea</w:t>
      </w:r>
      <w:proofErr w:type="spellEnd"/>
      <w:r w:rsidR="0025125D" w:rsidRPr="00F32960">
        <w:rPr>
          <w:rFonts w:ascii="Arial" w:hAnsi="Arial" w:cs="Arial"/>
          <w:sz w:val="24"/>
          <w:szCs w:val="24"/>
        </w:rPr>
        <w:t xml:space="preserve">, A.; </w:t>
      </w:r>
      <w:proofErr w:type="spellStart"/>
      <w:r w:rsidR="0025125D" w:rsidRPr="00F32960">
        <w:rPr>
          <w:rFonts w:ascii="Arial" w:hAnsi="Arial" w:cs="Arial"/>
          <w:sz w:val="24"/>
          <w:szCs w:val="24"/>
        </w:rPr>
        <w:t>Radulescu</w:t>
      </w:r>
      <w:proofErr w:type="spellEnd"/>
      <w:r w:rsidR="0025125D" w:rsidRPr="00F32960">
        <w:rPr>
          <w:rFonts w:ascii="Arial" w:hAnsi="Arial" w:cs="Arial"/>
          <w:sz w:val="24"/>
          <w:szCs w:val="24"/>
        </w:rPr>
        <w:t xml:space="preserve">, F.; </w:t>
      </w:r>
      <w:proofErr w:type="spellStart"/>
      <w:r w:rsidR="0025125D" w:rsidRPr="00F32960">
        <w:rPr>
          <w:rFonts w:ascii="Arial" w:hAnsi="Arial" w:cs="Arial"/>
          <w:sz w:val="24"/>
          <w:szCs w:val="24"/>
        </w:rPr>
        <w:t>Agapin</w:t>
      </w:r>
      <w:proofErr w:type="spellEnd"/>
      <w:r w:rsidR="0025125D" w:rsidRPr="00F32960">
        <w:rPr>
          <w:rFonts w:ascii="Arial" w:hAnsi="Arial" w:cs="Arial"/>
          <w:sz w:val="24"/>
          <w:szCs w:val="24"/>
        </w:rPr>
        <w:t xml:space="preserve">, L.I., "MongoDB vs Oracle -- Database Comparison," </w:t>
      </w:r>
      <w:r w:rsidR="0025125D" w:rsidRPr="00F32960">
        <w:rPr>
          <w:rFonts w:ascii="Arial" w:hAnsi="Arial" w:cs="Arial"/>
          <w:i/>
          <w:iCs/>
          <w:sz w:val="24"/>
          <w:szCs w:val="24"/>
        </w:rPr>
        <w:t>Emerging Intelligent Data and Web Technologies (EIDWT), 2012 Third International Conference on</w:t>
      </w:r>
      <w:r w:rsidR="0025125D" w:rsidRPr="00F32960">
        <w:rPr>
          <w:rFonts w:ascii="Arial" w:hAnsi="Arial" w:cs="Arial"/>
          <w:sz w:val="24"/>
          <w:szCs w:val="24"/>
        </w:rPr>
        <w:t xml:space="preserve"> , vol., no., pp.330,335, 19-21 Sept. 2012</w:t>
      </w:r>
    </w:p>
    <w:p w14:paraId="45A6EAE3" w14:textId="77777777" w:rsidR="00CA4097" w:rsidRPr="00F32960" w:rsidRDefault="00CA4097">
      <w:pPr>
        <w:rPr>
          <w:rFonts w:ascii="Arial" w:hAnsi="Arial" w:cs="Arial"/>
          <w:sz w:val="24"/>
          <w:szCs w:val="24"/>
          <w:lang w:val="en-GB"/>
        </w:rPr>
      </w:pPr>
    </w:p>
    <w:sectPr w:rsidR="00CA4097" w:rsidRPr="00F3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26D06"/>
    <w:multiLevelType w:val="hybridMultilevel"/>
    <w:tmpl w:val="BC6E66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65E6A"/>
    <w:multiLevelType w:val="hybridMultilevel"/>
    <w:tmpl w:val="2CE220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70082"/>
    <w:multiLevelType w:val="hybridMultilevel"/>
    <w:tmpl w:val="64D23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D08A8"/>
    <w:multiLevelType w:val="hybridMultilevel"/>
    <w:tmpl w:val="876488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64152"/>
    <w:multiLevelType w:val="hybridMultilevel"/>
    <w:tmpl w:val="72C8F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B2570"/>
    <w:multiLevelType w:val="hybridMultilevel"/>
    <w:tmpl w:val="DC8A31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7E9"/>
    <w:rsid w:val="000621F8"/>
    <w:rsid w:val="00072008"/>
    <w:rsid w:val="001543BD"/>
    <w:rsid w:val="001808BF"/>
    <w:rsid w:val="00191070"/>
    <w:rsid w:val="001C2014"/>
    <w:rsid w:val="0025125D"/>
    <w:rsid w:val="00255705"/>
    <w:rsid w:val="002B2FA6"/>
    <w:rsid w:val="002B55DC"/>
    <w:rsid w:val="002E1FAF"/>
    <w:rsid w:val="00306295"/>
    <w:rsid w:val="00324315"/>
    <w:rsid w:val="00345B54"/>
    <w:rsid w:val="00387B42"/>
    <w:rsid w:val="0039499A"/>
    <w:rsid w:val="003C525B"/>
    <w:rsid w:val="003F3D9C"/>
    <w:rsid w:val="00401C9B"/>
    <w:rsid w:val="004110EA"/>
    <w:rsid w:val="00444616"/>
    <w:rsid w:val="005206C9"/>
    <w:rsid w:val="00560D0B"/>
    <w:rsid w:val="00612F39"/>
    <w:rsid w:val="00661142"/>
    <w:rsid w:val="007277E9"/>
    <w:rsid w:val="007E2CF0"/>
    <w:rsid w:val="007F3410"/>
    <w:rsid w:val="008011B6"/>
    <w:rsid w:val="00830C73"/>
    <w:rsid w:val="008703ED"/>
    <w:rsid w:val="00875BD8"/>
    <w:rsid w:val="008B6B46"/>
    <w:rsid w:val="0093147E"/>
    <w:rsid w:val="00954ADE"/>
    <w:rsid w:val="00B20697"/>
    <w:rsid w:val="00B8428C"/>
    <w:rsid w:val="00BB4531"/>
    <w:rsid w:val="00BC2672"/>
    <w:rsid w:val="00BE4BCF"/>
    <w:rsid w:val="00BF23B1"/>
    <w:rsid w:val="00C20ACB"/>
    <w:rsid w:val="00C37E61"/>
    <w:rsid w:val="00C45238"/>
    <w:rsid w:val="00CA4097"/>
    <w:rsid w:val="00CB744A"/>
    <w:rsid w:val="00D65A3B"/>
    <w:rsid w:val="00DC63A3"/>
    <w:rsid w:val="00DD19B1"/>
    <w:rsid w:val="00DE7A26"/>
    <w:rsid w:val="00E0631E"/>
    <w:rsid w:val="00EA6EE9"/>
    <w:rsid w:val="00EE655F"/>
    <w:rsid w:val="00F32960"/>
    <w:rsid w:val="00F358B4"/>
    <w:rsid w:val="00F71DA8"/>
    <w:rsid w:val="00F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AA14"/>
  <w15:docId w15:val="{F77696CB-56B1-41F4-962C-17818250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5238"/>
    <w:pPr>
      <w:spacing w:before="120" w:after="240" w:line="288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CA4097"/>
    <w:rPr>
      <w:strike w:val="0"/>
      <w:dstrike w:val="0"/>
      <w:color w:val="006699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CA4097"/>
    <w:rPr>
      <w:b/>
      <w:bCs/>
    </w:rPr>
  </w:style>
  <w:style w:type="character" w:customStyle="1" w:styleId="snippet">
    <w:name w:val="snippet"/>
    <w:basedOn w:val="DefaultParagraphFont"/>
    <w:rsid w:val="00CA4097"/>
    <w:rPr>
      <w:color w:val="E37222"/>
    </w:rPr>
  </w:style>
  <w:style w:type="paragraph" w:customStyle="1" w:styleId="Default">
    <w:name w:val="Default"/>
    <w:rsid w:val="002B55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9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5570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96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9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25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7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  Fallon</dc:creator>
  <cp:lastModifiedBy>Alicia Smith</cp:lastModifiedBy>
  <cp:revision>13</cp:revision>
  <dcterms:created xsi:type="dcterms:W3CDTF">2015-05-22T14:08:00Z</dcterms:created>
  <dcterms:modified xsi:type="dcterms:W3CDTF">2021-11-30T21:36:00Z</dcterms:modified>
</cp:coreProperties>
</file>