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39" w:type="dxa"/>
        <w:tblLook w:val="01E0" w:firstRow="1" w:lastRow="1" w:firstColumn="1" w:lastColumn="1" w:noHBand="0" w:noVBand="0"/>
      </w:tblPr>
      <w:tblGrid>
        <w:gridCol w:w="2502"/>
        <w:gridCol w:w="5737"/>
      </w:tblGrid>
      <w:tr w:rsidR="00F470A6" w:rsidRPr="00F31004" w14:paraId="1F271E4D" w14:textId="77777777" w:rsidTr="00F31004">
        <w:trPr>
          <w:trHeight w:val="696"/>
        </w:trPr>
        <w:tc>
          <w:tcPr>
            <w:tcW w:w="0" w:type="auto"/>
            <w:vMerge w:val="restart"/>
            <w:vAlign w:val="center"/>
          </w:tcPr>
          <w:p w14:paraId="401CFEC4" w14:textId="77777777" w:rsidR="00F470A6" w:rsidRPr="00F31004" w:rsidRDefault="0016480F" w:rsidP="00F31004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5E3FDF5E" wp14:editId="5368F42F">
                  <wp:extent cx="1019175" cy="1028700"/>
                  <wp:effectExtent l="19050" t="0" r="9525" b="0"/>
                  <wp:docPr id="1" name="Picture 1" descr="auth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th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36684BD" w14:textId="77777777" w:rsidR="005560AA" w:rsidRPr="00F31004" w:rsidRDefault="005560AA" w:rsidP="00F3100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Αριστοτέλειο </w:t>
            </w:r>
            <w:r w:rsidR="00F470A6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Πανεπι</w:t>
            </w:r>
            <w:r w:rsidR="008D4A05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σ</w:t>
            </w:r>
            <w:r w:rsidR="00F470A6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τήμιο </w:t>
            </w: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Θεσσαλονίκης</w:t>
            </w:r>
            <w:r w:rsidR="00F470A6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7EFF10D6" w14:textId="77777777" w:rsidR="00F470A6" w:rsidRPr="00F31004" w:rsidRDefault="00F470A6" w:rsidP="00F3100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Τμήμα </w:t>
            </w:r>
            <w:r w:rsidR="005560AA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Πληροφορικής</w:t>
            </w:r>
          </w:p>
          <w:p w14:paraId="1A35DB34" w14:textId="77777777" w:rsidR="00F470A6" w:rsidRPr="00F31004" w:rsidRDefault="00F470A6" w:rsidP="003B2C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F3100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(</w:t>
            </w:r>
            <w:r w:rsidR="005560AA" w:rsidRPr="00F3100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Εαρινό </w:t>
            </w:r>
            <w:r w:rsidR="009426AE" w:rsidRPr="00F3100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Εξάμηνο 20</w:t>
            </w:r>
            <w:r w:rsidR="003B2C76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20</w:t>
            </w:r>
            <w:r w:rsidR="009426AE" w:rsidRPr="00F3100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-20</w:t>
            </w:r>
            <w:r w:rsidR="003B2C76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21</w:t>
            </w:r>
            <w:r w:rsidRPr="00F3100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F470A6" w:rsidRPr="00F31004" w14:paraId="407F6DE2" w14:textId="77777777" w:rsidTr="00F31004">
        <w:trPr>
          <w:trHeight w:val="145"/>
        </w:trPr>
        <w:tc>
          <w:tcPr>
            <w:tcW w:w="0" w:type="auto"/>
            <w:vMerge/>
            <w:vAlign w:val="center"/>
          </w:tcPr>
          <w:p w14:paraId="3AC24398" w14:textId="77777777" w:rsidR="00F470A6" w:rsidRPr="00F31004" w:rsidRDefault="00F470A6" w:rsidP="00F3100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0" w:type="auto"/>
            <w:vAlign w:val="center"/>
          </w:tcPr>
          <w:p w14:paraId="49A7ECF8" w14:textId="77777777" w:rsidR="008A61B5" w:rsidRPr="00F31004" w:rsidRDefault="008A61B5" w:rsidP="00F3100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  <w:p w14:paraId="4A3ABC43" w14:textId="77777777" w:rsidR="00F470A6" w:rsidRPr="00F31004" w:rsidRDefault="005560AA" w:rsidP="00F3100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Ψηφιακές Ε</w:t>
            </w:r>
            <w:r w:rsidR="00F470A6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πικοινων</w:t>
            </w: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ίες</w:t>
            </w:r>
          </w:p>
          <w:p w14:paraId="4A552BD5" w14:textId="77777777" w:rsidR="00F470A6" w:rsidRPr="00F31004" w:rsidRDefault="00F470A6" w:rsidP="00F310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470A6" w:rsidRPr="00F31004" w14:paraId="02925B01" w14:textId="77777777" w:rsidTr="00F31004">
        <w:trPr>
          <w:trHeight w:val="145"/>
        </w:trPr>
        <w:tc>
          <w:tcPr>
            <w:tcW w:w="0" w:type="auto"/>
            <w:vMerge/>
            <w:vAlign w:val="center"/>
          </w:tcPr>
          <w:p w14:paraId="73A75954" w14:textId="77777777" w:rsidR="00F470A6" w:rsidRPr="00F31004" w:rsidRDefault="00F470A6" w:rsidP="00F31004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0" w:type="auto"/>
            <w:vAlign w:val="center"/>
          </w:tcPr>
          <w:p w14:paraId="761AF0BC" w14:textId="77777777" w:rsidR="00F470A6" w:rsidRPr="00F31004" w:rsidRDefault="00F470A6" w:rsidP="003B2C7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</w:pP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Εργαστηριακό μάθημα </w:t>
            </w:r>
            <w:r w:rsidR="009426AE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  <w:t>2</w:t>
            </w:r>
            <w:r w:rsidR="000C644D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0020AD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  <w:t>2</w:t>
            </w:r>
            <w:r w:rsidR="003B2C76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9</w:t>
            </w: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</w:t>
            </w:r>
            <w:r w:rsidR="005560AA"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0</w:t>
            </w:r>
            <w:r w:rsidR="00075405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  <w:t>3</w:t>
            </w:r>
            <w:r w:rsidRPr="00F31004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/20</w:t>
            </w:r>
            <w:r w:rsidR="003B2C76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</w:tbl>
    <w:p w14:paraId="43B9EED5" w14:textId="77777777" w:rsidR="00581D7B" w:rsidRDefault="00581D7B" w:rsidP="00D164D2">
      <w:pPr>
        <w:jc w:val="both"/>
        <w:rPr>
          <w:rFonts w:ascii="Garamond" w:hAnsi="Garamond"/>
          <w:lang w:val="en-US"/>
        </w:rPr>
      </w:pPr>
    </w:p>
    <w:p w14:paraId="4F0C476F" w14:textId="77777777" w:rsidR="00F06A57" w:rsidRPr="00BB0157" w:rsidRDefault="00F06A57" w:rsidP="00D164D2">
      <w:pPr>
        <w:jc w:val="both"/>
        <w:rPr>
          <w:rFonts w:ascii="Arial" w:hAnsi="Arial" w:cs="Arial"/>
          <w:lang w:val="en-US"/>
        </w:rPr>
      </w:pPr>
      <w:r w:rsidRPr="003466C1">
        <w:rPr>
          <w:rFonts w:ascii="Arial" w:hAnsi="Arial" w:cs="Arial"/>
        </w:rPr>
        <w:t>Ονοματεπώνυμο</w:t>
      </w:r>
      <w:r w:rsidRPr="00BB0157">
        <w:rPr>
          <w:rFonts w:ascii="Arial" w:hAnsi="Arial" w:cs="Arial"/>
          <w:lang w:val="en-US"/>
        </w:rPr>
        <w:t>: ___</w:t>
      </w:r>
      <w:r w:rsidR="003466C1" w:rsidRPr="00BB0157">
        <w:rPr>
          <w:rFonts w:ascii="Arial" w:hAnsi="Arial" w:cs="Arial"/>
          <w:lang w:val="en-US"/>
        </w:rPr>
        <w:t>_________________________</w:t>
      </w:r>
      <w:r w:rsidRPr="00BB0157">
        <w:rPr>
          <w:rFonts w:ascii="Arial" w:hAnsi="Arial" w:cs="Arial"/>
          <w:lang w:val="en-US"/>
        </w:rPr>
        <w:tab/>
      </w:r>
      <w:r w:rsidRPr="003466C1">
        <w:rPr>
          <w:rFonts w:ascii="Arial" w:hAnsi="Arial" w:cs="Arial"/>
        </w:rPr>
        <w:t>ΑΕΜ</w:t>
      </w:r>
      <w:r w:rsidRPr="00BB0157">
        <w:rPr>
          <w:rFonts w:ascii="Arial" w:hAnsi="Arial" w:cs="Arial"/>
          <w:lang w:val="en-US"/>
        </w:rPr>
        <w:t>: _________</w:t>
      </w:r>
      <w:r w:rsidR="003466C1" w:rsidRPr="00BB0157">
        <w:rPr>
          <w:rFonts w:ascii="Arial" w:hAnsi="Arial" w:cs="Arial"/>
          <w:lang w:val="en-US"/>
        </w:rPr>
        <w:t>___</w:t>
      </w:r>
    </w:p>
    <w:p w14:paraId="251D46F1" w14:textId="77777777" w:rsidR="00F06A57" w:rsidRPr="00F06A57" w:rsidRDefault="00F06A57" w:rsidP="00D164D2">
      <w:pPr>
        <w:jc w:val="both"/>
        <w:rPr>
          <w:rFonts w:ascii="Garamond" w:hAnsi="Garamond"/>
          <w:lang w:val="en-US"/>
        </w:rPr>
      </w:pPr>
    </w:p>
    <w:p w14:paraId="6F374851" w14:textId="77777777" w:rsidR="00D378AB" w:rsidRPr="003466C1" w:rsidRDefault="00491051" w:rsidP="00D378AB">
      <w:pPr>
        <w:jc w:val="both"/>
        <w:rPr>
          <w:rFonts w:ascii="Arial" w:hAnsi="Arial" w:cs="Arial"/>
          <w:b/>
          <w:color w:val="000000"/>
          <w:sz w:val="20"/>
          <w:szCs w:val="20"/>
          <w:lang w:val="en-US" w:eastAsia="en-GB"/>
        </w:rPr>
      </w:pPr>
      <w:r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>GNU</w:t>
      </w:r>
      <w:r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>Octave</w:t>
      </w:r>
      <w:r w:rsidR="00AD2B0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3466C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>–</w:t>
      </w:r>
      <w:r w:rsidR="00AD2B0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AD2B0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>Plots</w:t>
      </w:r>
      <w:r w:rsidR="003466C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3466C1">
        <w:rPr>
          <w:rFonts w:ascii="Arial" w:hAnsi="Arial" w:cs="Arial"/>
          <w:b/>
          <w:color w:val="000000"/>
          <w:sz w:val="20"/>
          <w:szCs w:val="20"/>
          <w:lang w:eastAsia="en-GB"/>
        </w:rPr>
        <w:t>και</w:t>
      </w:r>
      <w:r w:rsidR="003466C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>subplots</w:t>
      </w:r>
      <w:r w:rsidR="003466C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3466C1">
        <w:rPr>
          <w:rFonts w:ascii="Arial" w:hAnsi="Arial" w:cs="Arial"/>
          <w:b/>
          <w:color w:val="000000"/>
          <w:sz w:val="20"/>
          <w:szCs w:val="20"/>
          <w:lang w:eastAsia="en-GB"/>
        </w:rPr>
        <w:t>του</w:t>
      </w:r>
      <w:r w:rsidR="003466C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3466C1">
        <w:rPr>
          <w:rFonts w:ascii="Arial" w:hAnsi="Arial" w:cs="Arial"/>
          <w:b/>
          <w:color w:val="000000"/>
          <w:sz w:val="20"/>
          <w:szCs w:val="20"/>
          <w:lang w:eastAsia="en-GB"/>
        </w:rPr>
        <w:t>ημιτονικού</w:t>
      </w:r>
      <w:r w:rsidR="003466C1" w:rsidRPr="003466C1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</w:t>
      </w:r>
      <w:r w:rsidR="003466C1">
        <w:rPr>
          <w:rFonts w:ascii="Arial" w:hAnsi="Arial" w:cs="Arial"/>
          <w:b/>
          <w:color w:val="000000"/>
          <w:sz w:val="20"/>
          <w:szCs w:val="20"/>
          <w:lang w:eastAsia="en-GB"/>
        </w:rPr>
        <w:t>σήματος</w:t>
      </w:r>
    </w:p>
    <w:p w14:paraId="36DE312E" w14:textId="77777777" w:rsidR="00DE2929" w:rsidRPr="00561DCE" w:rsidRDefault="00DE2929" w:rsidP="0067211A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5117EF7" w14:textId="77777777" w:rsidR="00083494" w:rsidRPr="003466C1" w:rsidRDefault="00083494" w:rsidP="003466C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83494">
        <w:rPr>
          <w:rFonts w:ascii="Arial" w:hAnsi="Arial" w:cs="Arial"/>
          <w:color w:val="000000"/>
          <w:sz w:val="20"/>
          <w:szCs w:val="20"/>
        </w:rPr>
        <w:t xml:space="preserve">1) </w:t>
      </w:r>
      <w:r w:rsidR="003466C1" w:rsidRPr="003466C1">
        <w:rPr>
          <w:rFonts w:ascii="Arial" w:hAnsi="Arial" w:cs="Arial"/>
          <w:color w:val="000000"/>
          <w:sz w:val="20"/>
          <w:szCs w:val="20"/>
        </w:rPr>
        <w:t>Η παρακάτω ακολουθία εντολών σχεδιάζει τη γραφική παράσταση της συνάρτησης του</w:t>
      </w:r>
      <w:r w:rsidR="003466C1">
        <w:rPr>
          <w:rFonts w:ascii="Arial" w:hAnsi="Arial" w:cs="Arial"/>
          <w:color w:val="000000"/>
          <w:sz w:val="20"/>
          <w:szCs w:val="20"/>
        </w:rPr>
        <w:t xml:space="preserve"> </w:t>
      </w:r>
      <w:r w:rsidR="003466C1" w:rsidRPr="003466C1">
        <w:rPr>
          <w:rFonts w:ascii="Arial" w:hAnsi="Arial" w:cs="Arial"/>
          <w:color w:val="000000"/>
          <w:sz w:val="20"/>
          <w:szCs w:val="20"/>
        </w:rPr>
        <w:t xml:space="preserve">ημίτονου από </w:t>
      </w:r>
      <w:r w:rsidR="004D0FDB">
        <w:rPr>
          <w:rFonts w:ascii="Arial" w:hAnsi="Arial" w:cs="Arial"/>
          <w:color w:val="000000"/>
          <w:sz w:val="20"/>
          <w:szCs w:val="20"/>
        </w:rPr>
        <w:t>0</w:t>
      </w:r>
      <w:r w:rsidR="003466C1" w:rsidRPr="003466C1">
        <w:rPr>
          <w:rFonts w:ascii="Arial" w:hAnsi="Arial" w:cs="Arial"/>
          <w:color w:val="000000"/>
          <w:sz w:val="20"/>
          <w:szCs w:val="20"/>
        </w:rPr>
        <w:t xml:space="preserve"> έως </w:t>
      </w:r>
      <w:r w:rsidR="003466C1">
        <w:rPr>
          <w:rFonts w:ascii="Arial" w:hAnsi="Arial" w:cs="Arial"/>
          <w:color w:val="000000"/>
          <w:sz w:val="20"/>
          <w:szCs w:val="20"/>
        </w:rPr>
        <w:t>2*</w:t>
      </w:r>
      <w:r w:rsidR="003466C1" w:rsidRPr="003466C1">
        <w:rPr>
          <w:rFonts w:ascii="Arial" w:hAnsi="Arial" w:cs="Arial"/>
          <w:color w:val="000000"/>
          <w:sz w:val="20"/>
          <w:szCs w:val="20"/>
        </w:rPr>
        <w:t>π ακτίνια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 xml:space="preserve"> (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2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a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.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>)</w:t>
      </w:r>
      <w:r w:rsidR="003466C1" w:rsidRPr="003466C1">
        <w:rPr>
          <w:rFonts w:ascii="Arial" w:hAnsi="Arial" w:cs="Arial"/>
          <w:color w:val="000000"/>
          <w:sz w:val="20"/>
          <w:szCs w:val="20"/>
        </w:rPr>
        <w:t>:</w:t>
      </w:r>
    </w:p>
    <w:p w14:paraId="0B4087A0" w14:textId="77777777" w:rsidR="004D0FDB" w:rsidRPr="005A1A8F" w:rsidRDefault="005A1A8F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5A1A8F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x=linspace(0, 2*pi, 100);</w:t>
      </w:r>
    </w:p>
    <w:p w14:paraId="459FB9F3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y = sin(x);</w:t>
      </w:r>
    </w:p>
    <w:p w14:paraId="1BAD7B4B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figure(1);</w:t>
      </w:r>
    </w:p>
    <w:p w14:paraId="695FA1D1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p1 = plot(x,y</w:t>
      </w:r>
      <w:r w:rsidR="005C2AB3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,</w:t>
      </w:r>
      <w:r w:rsidR="00146B2F"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'</w:t>
      </w:r>
      <w:r w:rsidR="00146B2F" w:rsidRPr="00561DCE">
        <w:rPr>
          <w:rFonts w:asciiTheme="minorHAnsi" w:hAnsiTheme="minorHAnsi" w:cs="Arial"/>
          <w:b/>
          <w:color w:val="000000"/>
          <w:sz w:val="20"/>
          <w:szCs w:val="20"/>
          <w:lang w:val="en-US"/>
        </w:rPr>
        <w:t xml:space="preserve"> </w:t>
      </w:r>
      <w:r w:rsidR="005C2AB3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-3</w:t>
      </w:r>
      <w:r w:rsidR="00146B2F"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'</w:t>
      </w: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);</w:t>
      </w:r>
    </w:p>
    <w:p w14:paraId="14CFCA43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en-GB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en-GB"/>
        </w:rPr>
        <w:t>title("Plot of sin(x)");</w:t>
      </w:r>
    </w:p>
    <w:p w14:paraId="028F1F12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xlabel("x");</w:t>
      </w:r>
    </w:p>
    <w:p w14:paraId="47A7A7E4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ylabel("sin(x)");</w:t>
      </w:r>
    </w:p>
    <w:p w14:paraId="05E0B212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legend ("sin (x)");</w:t>
      </w:r>
    </w:p>
    <w:p w14:paraId="181C17A9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set(gca,'xticklabelmode','manual');</w:t>
      </w:r>
    </w:p>
    <w:p w14:paraId="08C46DF0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set(gca,'xtick',0:pi/2:2*pi);</w:t>
      </w:r>
    </w:p>
    <w:p w14:paraId="72BA44DC" w14:textId="77777777" w:rsidR="004D0FDB" w:rsidRPr="004D0FDB" w:rsidRDefault="004D0FDB" w:rsidP="004D0FDB">
      <w:pPr>
        <w:autoSpaceDE w:val="0"/>
        <w:autoSpaceDN w:val="0"/>
        <w:adjustRightInd w:val="0"/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</w:pPr>
      <w:r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set(gca,'xticklabel',{'0','pi/2','pi','3pi/2','2pi'});</w:t>
      </w:r>
    </w:p>
    <w:p w14:paraId="6EF0A05C" w14:textId="77777777" w:rsidR="004D0FDB" w:rsidRPr="00FC7430" w:rsidRDefault="004D0FDB" w:rsidP="00083494">
      <w:pPr>
        <w:spacing w:line="360" w:lineRule="auto"/>
        <w:ind w:left="357"/>
        <w:jc w:val="both"/>
        <w:rPr>
          <w:rFonts w:ascii="Garamond" w:hAnsi="Garamond"/>
          <w:lang w:val="fr-FR"/>
        </w:rPr>
      </w:pPr>
    </w:p>
    <w:p w14:paraId="2044CDC1" w14:textId="77777777" w:rsidR="004D0FDB" w:rsidRPr="00511ED9" w:rsidRDefault="004D0FDB" w:rsidP="00511ED9">
      <w:pP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</w:rPr>
      </w:pPr>
      <w:r w:rsidRPr="004D0FDB">
        <w:rPr>
          <w:rFonts w:ascii="Arial" w:hAnsi="Arial" w:cs="Arial"/>
          <w:color w:val="000000"/>
          <w:sz w:val="20"/>
          <w:szCs w:val="20"/>
        </w:rPr>
        <w:t>Εναλλακτικά</w:t>
      </w:r>
      <w:r>
        <w:rPr>
          <w:rFonts w:ascii="Arial" w:hAnsi="Arial" w:cs="Arial"/>
          <w:color w:val="000000"/>
          <w:sz w:val="20"/>
          <w:szCs w:val="20"/>
        </w:rPr>
        <w:t xml:space="preserve"> αντί για την εντολή </w:t>
      </w:r>
      <w:r w:rsidR="005A1A8F" w:rsidRPr="004D0FDB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x</w:t>
      </w:r>
      <w:r w:rsidR="005A1A8F" w:rsidRPr="005A1A8F">
        <w:rPr>
          <w:rFonts w:ascii="Lucida Sans Typewriter" w:hAnsi="Lucida Sans Typewriter" w:cs="Arial"/>
          <w:b/>
          <w:color w:val="000000"/>
          <w:sz w:val="20"/>
          <w:szCs w:val="20"/>
        </w:rPr>
        <w:t>=</w:t>
      </w:r>
      <w:r w:rsidR="005A1A8F" w:rsidRPr="005A1A8F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linspace</w:t>
      </w:r>
      <w:r w:rsidR="005A1A8F" w:rsidRPr="005A1A8F">
        <w:rPr>
          <w:rFonts w:ascii="Lucida Sans Typewriter" w:hAnsi="Lucida Sans Typewriter" w:cs="Arial"/>
          <w:b/>
          <w:color w:val="000000"/>
          <w:sz w:val="20"/>
          <w:szCs w:val="20"/>
        </w:rPr>
        <w:t>(0, 2*</w:t>
      </w:r>
      <w:r w:rsidR="005A1A8F" w:rsidRPr="005A1A8F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pi</w:t>
      </w:r>
      <w:r w:rsidR="005A1A8F" w:rsidRPr="005A1A8F">
        <w:rPr>
          <w:rFonts w:ascii="Lucida Sans Typewriter" w:hAnsi="Lucida Sans Typewriter" w:cs="Arial"/>
          <w:b/>
          <w:color w:val="000000"/>
          <w:sz w:val="20"/>
          <w:szCs w:val="20"/>
        </w:rPr>
        <w:t>, 100);</w:t>
      </w:r>
      <w:r>
        <w:rPr>
          <w:rFonts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θα μπορούσαμε να χρησιμοποιήσουμε την εντολή </w:t>
      </w:r>
      <w:r w:rsidRPr="005A1A8F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x</w:t>
      </w:r>
      <w:r w:rsidRPr="005A1A8F">
        <w:rPr>
          <w:rFonts w:ascii="Lucida Sans Typewriter" w:hAnsi="Lucida Sans Typewriter" w:cs="Arial"/>
          <w:b/>
          <w:color w:val="000000"/>
          <w:sz w:val="20"/>
          <w:szCs w:val="20"/>
        </w:rPr>
        <w:t>=0:.1:2*</w:t>
      </w:r>
      <w:r w:rsidRPr="005A1A8F">
        <w:rPr>
          <w:rFonts w:ascii="Lucida Sans Typewriter" w:hAnsi="Lucida Sans Typewriter" w:cs="Arial"/>
          <w:b/>
          <w:color w:val="000000"/>
          <w:sz w:val="20"/>
          <w:szCs w:val="20"/>
          <w:lang w:val="fr-FR"/>
        </w:rPr>
        <w:t>pi</w:t>
      </w:r>
      <w:r w:rsidRPr="005A1A8F">
        <w:rPr>
          <w:rFonts w:ascii="Lucida Sans Typewriter" w:hAnsi="Lucida Sans Typewriter" w:cs="Arial"/>
          <w:b/>
          <w:color w:val="000000"/>
          <w:sz w:val="20"/>
          <w:szCs w:val="20"/>
        </w:rPr>
        <w:t>;</w:t>
      </w:r>
      <w:r w:rsidR="005A1A8F">
        <w:rPr>
          <w:rFonts w:cs="Arial"/>
          <w:b/>
          <w:color w:val="000000"/>
          <w:sz w:val="20"/>
          <w:szCs w:val="20"/>
        </w:rPr>
        <w:t xml:space="preserve"> </w:t>
      </w:r>
      <w:r w:rsidR="00511ED9">
        <w:rPr>
          <w:rFonts w:ascii="Arial" w:hAnsi="Arial" w:cs="Arial"/>
          <w:color w:val="000000"/>
          <w:sz w:val="20"/>
          <w:szCs w:val="20"/>
        </w:rPr>
        <w:t>Ωστόσο, οι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 xml:space="preserve"> </w:t>
      </w:r>
      <w:r w:rsidR="00511ED9">
        <w:rPr>
          <w:rFonts w:ascii="Arial" w:hAnsi="Arial" w:cs="Arial"/>
          <w:color w:val="000000"/>
          <w:sz w:val="20"/>
          <w:szCs w:val="20"/>
        </w:rPr>
        <w:t>δύο παραπάνω εντολές δεν είναι απόλυτα ισοδύναμες.</w:t>
      </w:r>
      <w:r w:rsidR="0000737F">
        <w:rPr>
          <w:rFonts w:ascii="Arial" w:hAnsi="Arial" w:cs="Arial"/>
          <w:color w:val="000000"/>
          <w:sz w:val="20"/>
          <w:szCs w:val="20"/>
        </w:rPr>
        <w:t>Δοκιμάστε και τις δύο εντολ</w:t>
      </w:r>
      <w:r w:rsidR="00561DCE">
        <w:rPr>
          <w:rFonts w:ascii="Arial" w:hAnsi="Arial" w:cs="Arial"/>
          <w:color w:val="000000"/>
          <w:sz w:val="20"/>
          <w:szCs w:val="20"/>
        </w:rPr>
        <w:t xml:space="preserve">ές με δεδομένα που μπορείτε να διαπιστώσετε </w:t>
      </w:r>
      <w:r w:rsidR="0000737F">
        <w:rPr>
          <w:rFonts w:ascii="Arial" w:hAnsi="Arial" w:cs="Arial"/>
          <w:color w:val="000000"/>
          <w:sz w:val="20"/>
          <w:szCs w:val="20"/>
        </w:rPr>
        <w:t xml:space="preserve">τη διαφορά </w:t>
      </w:r>
      <w:r w:rsidR="00561DCE">
        <w:rPr>
          <w:rFonts w:ascii="Arial" w:hAnsi="Arial" w:cs="Arial"/>
          <w:color w:val="000000"/>
          <w:sz w:val="20"/>
          <w:szCs w:val="20"/>
        </w:rPr>
        <w:t xml:space="preserve">τους </w:t>
      </w:r>
      <w:r w:rsidR="0000737F">
        <w:rPr>
          <w:rFonts w:ascii="Arial" w:hAnsi="Arial" w:cs="Arial"/>
          <w:color w:val="000000"/>
          <w:sz w:val="20"/>
          <w:szCs w:val="20"/>
        </w:rPr>
        <w:t xml:space="preserve">(π.χ </w:t>
      </w:r>
      <w:r w:rsidR="0000737F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00737F" w:rsidRPr="0000737F">
        <w:rPr>
          <w:rFonts w:ascii="Arial" w:hAnsi="Arial" w:cs="Arial"/>
          <w:color w:val="000000"/>
          <w:sz w:val="20"/>
          <w:szCs w:val="20"/>
        </w:rPr>
        <w:t>=</w:t>
      </w:r>
      <w:r w:rsidR="0000737F">
        <w:rPr>
          <w:rFonts w:ascii="Arial" w:hAnsi="Arial" w:cs="Arial"/>
          <w:color w:val="000000"/>
          <w:sz w:val="20"/>
          <w:szCs w:val="20"/>
          <w:lang w:val="en-US"/>
        </w:rPr>
        <w:t>linspace</w:t>
      </w:r>
      <w:r w:rsidR="0000737F" w:rsidRPr="0000737F">
        <w:rPr>
          <w:rFonts w:ascii="Arial" w:hAnsi="Arial" w:cs="Arial"/>
          <w:color w:val="000000"/>
          <w:sz w:val="20"/>
          <w:szCs w:val="20"/>
        </w:rPr>
        <w:t xml:space="preserve">(1,3,10) </w:t>
      </w:r>
      <w:r w:rsidR="0000737F">
        <w:rPr>
          <w:rFonts w:ascii="Arial" w:hAnsi="Arial" w:cs="Arial"/>
          <w:color w:val="000000"/>
          <w:sz w:val="20"/>
          <w:szCs w:val="20"/>
        </w:rPr>
        <w:t xml:space="preserve">και </w:t>
      </w:r>
      <w:r w:rsidR="0000737F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00737F">
        <w:rPr>
          <w:rFonts w:ascii="Arial" w:hAnsi="Arial" w:cs="Arial"/>
          <w:color w:val="000000"/>
          <w:sz w:val="20"/>
          <w:szCs w:val="20"/>
        </w:rPr>
        <w:t>=1:0.3:3 ).</w:t>
      </w:r>
      <w:r w:rsidR="00511ED9">
        <w:rPr>
          <w:rFonts w:ascii="Arial" w:hAnsi="Arial" w:cs="Arial"/>
          <w:color w:val="000000"/>
          <w:sz w:val="20"/>
          <w:szCs w:val="20"/>
        </w:rPr>
        <w:t xml:space="preserve"> Σε τί διαφέρουν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 xml:space="preserve">? </w:t>
      </w:r>
      <w:r w:rsidR="00511ED9">
        <w:rPr>
          <w:rFonts w:ascii="Arial" w:hAnsi="Arial" w:cs="Arial"/>
          <w:color w:val="000000"/>
          <w:sz w:val="20"/>
          <w:szCs w:val="20"/>
        </w:rPr>
        <w:t>Σχεδιάστε την ίδια συνάρτηση στο διάστημα [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>-</w:t>
      </w:r>
      <w:r w:rsidR="00511ED9">
        <w:rPr>
          <w:rFonts w:ascii="Arial" w:hAnsi="Arial" w:cs="Arial"/>
          <w:color w:val="000000"/>
          <w:sz w:val="20"/>
          <w:szCs w:val="20"/>
          <w:lang w:val="en-US"/>
        </w:rPr>
        <w:t>pi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 xml:space="preserve"> </w:t>
      </w:r>
      <w:r w:rsidR="00511ED9">
        <w:rPr>
          <w:rFonts w:ascii="Arial" w:hAnsi="Arial" w:cs="Arial"/>
          <w:color w:val="000000"/>
          <w:sz w:val="20"/>
          <w:szCs w:val="20"/>
          <w:lang w:val="en-US"/>
        </w:rPr>
        <w:t>pi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>]</w:t>
      </w:r>
      <w:r w:rsidR="00511ED9">
        <w:rPr>
          <w:rFonts w:ascii="Arial" w:hAnsi="Arial" w:cs="Arial"/>
          <w:color w:val="000000"/>
          <w:sz w:val="20"/>
          <w:szCs w:val="20"/>
        </w:rPr>
        <w:t>. Ποια εντολή χρησιμοποιήσατε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>?</w:t>
      </w:r>
      <w:r w:rsidR="00511ED9" w:rsidRPr="00FC0E3F">
        <w:rPr>
          <w:rFonts w:ascii="Arial" w:hAnsi="Arial" w:cs="Arial"/>
          <w:color w:val="000000"/>
          <w:sz w:val="20"/>
          <w:szCs w:val="20"/>
        </w:rPr>
        <w:t xml:space="preserve"> </w:t>
      </w:r>
      <w:r w:rsidR="00511ED9">
        <w:rPr>
          <w:rFonts w:ascii="Arial" w:hAnsi="Arial" w:cs="Arial"/>
          <w:color w:val="000000"/>
          <w:sz w:val="20"/>
          <w:szCs w:val="20"/>
        </w:rPr>
        <w:t>Αποθηκεύστε το αποτέλεσμα στο αρχείο</w:t>
      </w:r>
      <w:r w:rsidR="00511ED9" w:rsidRPr="009E5AC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11ED9"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Fig</w:t>
      </w:r>
      <w:r w:rsidR="00511ED9" w:rsidRPr="009E5AC0">
        <w:rPr>
          <w:rFonts w:ascii="Arial" w:hAnsi="Arial" w:cs="Arial"/>
          <w:b/>
          <w:color w:val="000000"/>
          <w:sz w:val="20"/>
          <w:szCs w:val="20"/>
        </w:rPr>
        <w:t>2.</w:t>
      </w:r>
      <w:r w:rsidR="00511ED9"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png</w:t>
      </w:r>
      <w:r w:rsidR="00511ED9" w:rsidRPr="00511ED9">
        <w:rPr>
          <w:rFonts w:ascii="Arial" w:hAnsi="Arial" w:cs="Arial"/>
          <w:color w:val="000000"/>
          <w:sz w:val="20"/>
          <w:szCs w:val="20"/>
        </w:rPr>
        <w:t>.</w:t>
      </w:r>
    </w:p>
    <w:p w14:paraId="4C292C4C" w14:textId="77777777" w:rsidR="00DD3A15" w:rsidRDefault="00DD3A15" w:rsidP="00083494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Το </w:t>
      </w:r>
      <w:r>
        <w:rPr>
          <w:rFonts w:ascii="Garamond" w:hAnsi="Garamond"/>
          <w:lang w:val="en-US"/>
        </w:rPr>
        <w:t>linspace</w:t>
      </w:r>
      <w:r w:rsidRPr="00DD3A15">
        <w:rPr>
          <w:rFonts w:ascii="Garamond" w:hAnsi="Garamond"/>
        </w:rPr>
        <w:t xml:space="preserve">(1,3,10) </w:t>
      </w:r>
      <w:r>
        <w:rPr>
          <w:rFonts w:ascii="Garamond" w:hAnsi="Garamond"/>
        </w:rPr>
        <w:t>χωρίζει το διάστημα [1,3] σε 10 ίσα υποδιαστήματα.</w:t>
      </w:r>
    </w:p>
    <w:p w14:paraId="0A9620FC" w14:textId="450C1A3A" w:rsidR="00083494" w:rsidRPr="00FC0E3F" w:rsidRDefault="00DD3A15" w:rsidP="00DD3A15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 xml:space="preserve">Το </w:t>
      </w:r>
      <w:r>
        <w:rPr>
          <w:rFonts w:ascii="Garamond" w:hAnsi="Garamond"/>
          <w:lang w:val="en-US"/>
        </w:rPr>
        <w:t>x</w:t>
      </w:r>
      <w:r w:rsidRPr="00DD3A15">
        <w:rPr>
          <w:rFonts w:ascii="Garamond" w:hAnsi="Garamond"/>
        </w:rPr>
        <w:t xml:space="preserve">=1:0.3:3 </w:t>
      </w:r>
      <w:r>
        <w:rPr>
          <w:rFonts w:ascii="Garamond" w:hAnsi="Garamond"/>
        </w:rPr>
        <w:t>ξεκινάει από την τιμή 1 και προχωράει με βήμα 0.3 μέχρι να μην ξεπεράσει το 3.</w:t>
      </w:r>
    </w:p>
    <w:p w14:paraId="3C7C1C0B" w14:textId="77777777" w:rsidR="00083494" w:rsidRPr="00FC0E3F" w:rsidRDefault="00083494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04CAA31" w14:textId="77777777" w:rsidR="00083494" w:rsidRPr="00392848" w:rsidRDefault="00083494" w:rsidP="00DE292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5549F0">
        <w:rPr>
          <w:rFonts w:ascii="Arial" w:hAnsi="Arial" w:cs="Arial"/>
          <w:color w:val="000000"/>
          <w:sz w:val="20"/>
          <w:szCs w:val="20"/>
        </w:rPr>
        <w:t xml:space="preserve">2) </w:t>
      </w:r>
      <w:r w:rsidR="00FC0E3F">
        <w:rPr>
          <w:rFonts w:ascii="Arial" w:hAnsi="Arial" w:cs="Arial"/>
          <w:color w:val="000000"/>
          <w:sz w:val="20"/>
          <w:szCs w:val="20"/>
        </w:rPr>
        <w:t xml:space="preserve">Το ημίτονο αποτελεί χαρακτηριστικό παράδειγμα συνεχούς, περιοδικού σήματος που χαρακτηρίζεται από </w:t>
      </w:r>
      <w:r w:rsidR="001968BE">
        <w:rPr>
          <w:rFonts w:ascii="Arial" w:hAnsi="Arial" w:cs="Arial"/>
          <w:color w:val="000000"/>
          <w:sz w:val="20"/>
          <w:szCs w:val="20"/>
        </w:rPr>
        <w:t xml:space="preserve">το </w:t>
      </w:r>
      <w:r w:rsidR="001968BE" w:rsidRPr="001968BE">
        <w:rPr>
          <w:rFonts w:ascii="Arial" w:hAnsi="Arial" w:cs="Arial"/>
          <w:b/>
          <w:color w:val="000000"/>
          <w:sz w:val="20"/>
          <w:szCs w:val="20"/>
        </w:rPr>
        <w:t>πλάτος Α</w:t>
      </w:r>
      <w:r w:rsidR="001968BE">
        <w:rPr>
          <w:rFonts w:ascii="Arial" w:hAnsi="Arial" w:cs="Arial"/>
          <w:color w:val="000000"/>
          <w:sz w:val="20"/>
          <w:szCs w:val="20"/>
        </w:rPr>
        <w:t xml:space="preserve">, τη </w:t>
      </w:r>
      <w:r w:rsidR="001968BE" w:rsidRPr="001968BE">
        <w:rPr>
          <w:rFonts w:ascii="Arial" w:hAnsi="Arial" w:cs="Arial"/>
          <w:b/>
          <w:color w:val="000000"/>
          <w:sz w:val="20"/>
          <w:szCs w:val="20"/>
        </w:rPr>
        <w:t xml:space="preserve">συχνότητα </w:t>
      </w:r>
      <w:r w:rsidR="001968BE" w:rsidRPr="001968BE">
        <w:rPr>
          <w:rFonts w:ascii="Arial" w:hAnsi="Arial" w:cs="Arial"/>
          <w:b/>
          <w:color w:val="000000"/>
          <w:sz w:val="20"/>
          <w:szCs w:val="20"/>
          <w:lang w:val="en-US"/>
        </w:rPr>
        <w:t>f</w:t>
      </w:r>
      <w:r w:rsidR="001968BE">
        <w:rPr>
          <w:rFonts w:ascii="Arial" w:hAnsi="Arial" w:cs="Arial"/>
          <w:color w:val="000000"/>
          <w:sz w:val="20"/>
          <w:szCs w:val="20"/>
        </w:rPr>
        <w:t xml:space="preserve"> και τη </w:t>
      </w:r>
      <w:r w:rsidR="001968BE" w:rsidRPr="001968BE">
        <w:rPr>
          <w:rFonts w:ascii="Arial" w:hAnsi="Arial" w:cs="Arial"/>
          <w:b/>
          <w:color w:val="000000"/>
          <w:sz w:val="20"/>
          <w:szCs w:val="20"/>
        </w:rPr>
        <w:t>φάση φ</w:t>
      </w:r>
      <w:r w:rsidR="00BC397B" w:rsidRPr="00BC397B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BC397B" w:rsidRPr="00BC397B">
        <w:rPr>
          <w:rFonts w:ascii="Arial" w:hAnsi="Arial" w:cs="Arial"/>
          <w:b/>
          <w:bCs/>
          <w:color w:val="000000"/>
          <w:sz w:val="20"/>
          <w:szCs w:val="20"/>
        </w:rPr>
        <w:t>S(t) = A sin(2πf</w:t>
      </w:r>
      <w:r w:rsidR="00BC397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</w:t>
      </w:r>
      <w:r w:rsidR="00BC397B" w:rsidRPr="00BC397B">
        <w:rPr>
          <w:rFonts w:ascii="Arial" w:hAnsi="Arial" w:cs="Arial"/>
          <w:b/>
          <w:bCs/>
          <w:color w:val="000000"/>
          <w:sz w:val="20"/>
          <w:szCs w:val="20"/>
        </w:rPr>
        <w:t xml:space="preserve"> + φ)</w:t>
      </w:r>
      <w:r w:rsidR="001968BE">
        <w:rPr>
          <w:rFonts w:ascii="Arial" w:hAnsi="Arial" w:cs="Arial"/>
          <w:color w:val="000000"/>
          <w:sz w:val="20"/>
          <w:szCs w:val="20"/>
        </w:rPr>
        <w:t xml:space="preserve">. Για το σήμα της δραστηριότητας 1 ποιες οι τιμές των </w:t>
      </w:r>
      <w:r w:rsidR="001968BE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1968BE" w:rsidRPr="001968BE">
        <w:rPr>
          <w:rFonts w:ascii="Arial" w:hAnsi="Arial" w:cs="Arial"/>
          <w:color w:val="000000"/>
          <w:sz w:val="20"/>
          <w:szCs w:val="20"/>
        </w:rPr>
        <w:t xml:space="preserve">, </w:t>
      </w:r>
      <w:r w:rsidR="001968BE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="001968BE" w:rsidRPr="001968BE">
        <w:rPr>
          <w:rFonts w:ascii="Arial" w:hAnsi="Arial" w:cs="Arial"/>
          <w:color w:val="000000"/>
          <w:sz w:val="20"/>
          <w:szCs w:val="20"/>
        </w:rPr>
        <w:t xml:space="preserve"> </w:t>
      </w:r>
      <w:r w:rsidR="001968BE">
        <w:rPr>
          <w:rFonts w:ascii="Arial" w:hAnsi="Arial" w:cs="Arial"/>
          <w:color w:val="000000"/>
          <w:sz w:val="20"/>
          <w:szCs w:val="20"/>
        </w:rPr>
        <w:t>και φ</w:t>
      </w:r>
      <w:r w:rsidR="00392848">
        <w:rPr>
          <w:rFonts w:ascii="Arial" w:hAnsi="Arial" w:cs="Arial"/>
          <w:color w:val="000000"/>
          <w:sz w:val="20"/>
          <w:szCs w:val="20"/>
        </w:rPr>
        <w:t>?</w:t>
      </w:r>
    </w:p>
    <w:p w14:paraId="4BA6B3A4" w14:textId="77777777" w:rsidR="0007134E" w:rsidRDefault="0007134E" w:rsidP="00083494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Α=1</w:t>
      </w:r>
    </w:p>
    <w:p w14:paraId="7E17D9F8" w14:textId="77777777" w:rsidR="0007134E" w:rsidRDefault="0007134E" w:rsidP="00083494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f=1</w:t>
      </w:r>
    </w:p>
    <w:p w14:paraId="15815C4F" w14:textId="25359E77" w:rsidR="00083494" w:rsidRPr="00083494" w:rsidRDefault="0007134E" w:rsidP="0007134E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>φ=0</w:t>
      </w:r>
    </w:p>
    <w:p w14:paraId="1EBEF0B0" w14:textId="77777777" w:rsidR="00083494" w:rsidRDefault="00083494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E245F7F" w14:textId="77777777" w:rsidR="001968BE" w:rsidRPr="00392848" w:rsidRDefault="001968BE" w:rsidP="001968B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 w:rsidRPr="005549F0">
        <w:rPr>
          <w:rFonts w:ascii="Arial" w:hAnsi="Arial" w:cs="Arial"/>
          <w:color w:val="000000"/>
          <w:sz w:val="20"/>
          <w:szCs w:val="20"/>
        </w:rPr>
        <w:t xml:space="preserve">) </w:t>
      </w:r>
      <w:r w:rsidR="00795C70">
        <w:rPr>
          <w:rFonts w:ascii="Arial" w:hAnsi="Arial" w:cs="Arial"/>
          <w:color w:val="000000"/>
          <w:sz w:val="20"/>
          <w:szCs w:val="20"/>
        </w:rPr>
        <w:t xml:space="preserve">Στο </w:t>
      </w:r>
      <w:r>
        <w:rPr>
          <w:rFonts w:ascii="Arial" w:hAnsi="Arial" w:cs="Arial"/>
          <w:color w:val="000000"/>
          <w:sz w:val="20"/>
          <w:szCs w:val="20"/>
        </w:rPr>
        <w:t>σήμα του σχήματος που ακολουθεί</w:t>
      </w:r>
      <w:r w:rsidR="00795C70">
        <w:rPr>
          <w:rFonts w:ascii="Arial" w:hAnsi="Arial" w:cs="Arial"/>
          <w:color w:val="000000"/>
          <w:sz w:val="20"/>
          <w:szCs w:val="20"/>
        </w:rPr>
        <w:t xml:space="preserve"> ποιο από τα παραπάνω τρία χαρακτηριστικά έχει αλλάξει</w:t>
      </w:r>
      <w:r w:rsidR="00795C70" w:rsidRPr="00795C70">
        <w:rPr>
          <w:rFonts w:ascii="Arial" w:hAnsi="Arial" w:cs="Arial"/>
          <w:color w:val="000000"/>
          <w:sz w:val="20"/>
          <w:szCs w:val="20"/>
        </w:rPr>
        <w:t>?</w:t>
      </w:r>
      <w:r w:rsidR="00795C70">
        <w:rPr>
          <w:rFonts w:ascii="Arial" w:hAnsi="Arial" w:cs="Arial"/>
          <w:color w:val="000000"/>
          <w:sz w:val="20"/>
          <w:szCs w:val="20"/>
        </w:rPr>
        <w:t xml:space="preserve"> Δημιουργείστε πρόγραμμα 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>(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2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b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.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 xml:space="preserve">) </w:t>
      </w:r>
      <w:r w:rsidR="00795C70">
        <w:rPr>
          <w:rFonts w:ascii="Arial" w:hAnsi="Arial" w:cs="Arial"/>
          <w:color w:val="000000"/>
          <w:sz w:val="20"/>
          <w:szCs w:val="20"/>
        </w:rPr>
        <w:t xml:space="preserve">αντίστοιχο της δραστηριότητας 1 για την παραγωγή του σήματος αυτού και αποθηκεύστε το αποτέλεσμα στο αρχείο </w:t>
      </w:r>
      <w:r w:rsidR="00795C70"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Fig</w:t>
      </w:r>
      <w:r w:rsidR="00795C70" w:rsidRPr="009E5AC0">
        <w:rPr>
          <w:rFonts w:ascii="Arial" w:hAnsi="Arial" w:cs="Arial"/>
          <w:b/>
          <w:color w:val="000000"/>
          <w:sz w:val="20"/>
          <w:szCs w:val="20"/>
        </w:rPr>
        <w:t>3.</w:t>
      </w:r>
      <w:r w:rsidR="00795C70"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png</w:t>
      </w:r>
      <w:r w:rsidR="00795C70" w:rsidRPr="00511ED9">
        <w:rPr>
          <w:rFonts w:ascii="Arial" w:hAnsi="Arial" w:cs="Arial"/>
          <w:color w:val="000000"/>
          <w:sz w:val="20"/>
          <w:szCs w:val="20"/>
        </w:rPr>
        <w:t>.</w:t>
      </w:r>
    </w:p>
    <w:p w14:paraId="4B1FC032" w14:textId="77777777" w:rsidR="0007134E" w:rsidRDefault="0007134E" w:rsidP="0007134E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Α=1</w:t>
      </w:r>
    </w:p>
    <w:p w14:paraId="1C1D1828" w14:textId="78EB1C06" w:rsidR="0007134E" w:rsidRPr="0007134E" w:rsidRDefault="0007134E" w:rsidP="0007134E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  <w:lang w:val="en-US"/>
        </w:rPr>
        <w:t>f=</w:t>
      </w:r>
      <w:r>
        <w:rPr>
          <w:rFonts w:ascii="Garamond" w:hAnsi="Garamond"/>
        </w:rPr>
        <w:t>2</w:t>
      </w:r>
    </w:p>
    <w:p w14:paraId="23346FC7" w14:textId="77777777" w:rsidR="0007134E" w:rsidRPr="00083494" w:rsidRDefault="0007134E" w:rsidP="0007134E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>φ=0</w:t>
      </w:r>
    </w:p>
    <w:p w14:paraId="19735F35" w14:textId="77777777" w:rsidR="001968BE" w:rsidRPr="00083494" w:rsidRDefault="0016480F" w:rsidP="00795C70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C6CA382" wp14:editId="6EC9BCC4">
            <wp:extent cx="3390900" cy="2543175"/>
            <wp:effectExtent l="19050" t="0" r="0" b="0"/>
            <wp:docPr id="2" name="Picture 2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837B0" w14:textId="77777777" w:rsidR="001968BE" w:rsidRDefault="001968BE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0E1D4710" w14:textId="77777777" w:rsidR="005E57DD" w:rsidRPr="00392848" w:rsidRDefault="005E57DD" w:rsidP="005E57D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 w:rsidRPr="005549F0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Δημιουργείστε πρόγραμμα 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>(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2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c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.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αντίστοιχο της δραστηριότητας 1 για την παραγωγή ημιτονοειδούς σήματος με πλάτος Α=0.5 και αποθηκεύστε το αποτέλεσμα στο αρχείο </w:t>
      </w:r>
      <w:r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Fig</w:t>
      </w:r>
      <w:r w:rsidRPr="009E5AC0">
        <w:rPr>
          <w:rFonts w:ascii="Arial" w:hAnsi="Arial" w:cs="Arial"/>
          <w:b/>
          <w:color w:val="000000"/>
          <w:sz w:val="20"/>
          <w:szCs w:val="20"/>
        </w:rPr>
        <w:t>4.</w:t>
      </w:r>
      <w:r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png</w:t>
      </w:r>
      <w:r w:rsidRPr="00511ED9">
        <w:rPr>
          <w:rFonts w:ascii="Arial" w:hAnsi="Arial" w:cs="Arial"/>
          <w:color w:val="000000"/>
          <w:sz w:val="20"/>
          <w:szCs w:val="20"/>
        </w:rPr>
        <w:t>.</w:t>
      </w:r>
    </w:p>
    <w:p w14:paraId="143BE87D" w14:textId="77777777" w:rsidR="005E57DD" w:rsidRPr="00083494" w:rsidRDefault="005E57DD" w:rsidP="005E57DD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5952B550" w14:textId="77777777" w:rsidR="005E57DD" w:rsidRDefault="005E57DD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550296DA" w14:textId="77777777" w:rsidR="005E57DD" w:rsidRPr="00392848" w:rsidRDefault="005E57DD" w:rsidP="005E57D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</w:t>
      </w:r>
      <w:r w:rsidRPr="005549F0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Δημιουργείστε πρόγραμμα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 xml:space="preserve"> (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2</w:t>
      </w:r>
      <w:r w:rsidR="001F4176">
        <w:rPr>
          <w:rFonts w:ascii="Arial" w:hAnsi="Arial" w:cs="Arial"/>
          <w:b/>
          <w:color w:val="000000"/>
          <w:sz w:val="20"/>
          <w:szCs w:val="20"/>
          <w:lang w:val="en-US"/>
        </w:rPr>
        <w:t>d</w:t>
      </w:r>
      <w:r w:rsidR="001F4176" w:rsidRPr="001F4176">
        <w:rPr>
          <w:rFonts w:ascii="Arial" w:hAnsi="Arial" w:cs="Arial"/>
          <w:b/>
          <w:color w:val="000000"/>
          <w:sz w:val="20"/>
          <w:szCs w:val="20"/>
        </w:rPr>
        <w:t>.</w:t>
      </w:r>
      <w:r w:rsidR="001F4176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="001F4176" w:rsidRPr="001F4176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αντίστοιχο της δραστηριότητας 1 για την παραγωγή ημιτονοειδούς σήματος με φάση φ=</w:t>
      </w:r>
      <w:r>
        <w:rPr>
          <w:rFonts w:ascii="Arial" w:hAnsi="Arial" w:cs="Arial"/>
          <w:color w:val="000000"/>
          <w:sz w:val="20"/>
          <w:szCs w:val="20"/>
          <w:lang w:val="en-US"/>
        </w:rPr>
        <w:t>pi</w:t>
      </w:r>
      <w:r w:rsidRPr="001F4176">
        <w:rPr>
          <w:rFonts w:ascii="Arial" w:hAnsi="Arial" w:cs="Arial"/>
          <w:color w:val="000000"/>
          <w:sz w:val="20"/>
          <w:szCs w:val="20"/>
        </w:rPr>
        <w:t>/4</w:t>
      </w:r>
      <w:r>
        <w:rPr>
          <w:rFonts w:ascii="Arial" w:hAnsi="Arial" w:cs="Arial"/>
          <w:color w:val="000000"/>
          <w:sz w:val="20"/>
          <w:szCs w:val="20"/>
        </w:rPr>
        <w:t xml:space="preserve"> και αποθηκεύστε το αποτέλεσμα στο αρχείο </w:t>
      </w:r>
      <w:r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Fig</w:t>
      </w:r>
      <w:r w:rsidRPr="009E5AC0">
        <w:rPr>
          <w:rFonts w:ascii="Arial" w:hAnsi="Arial" w:cs="Arial"/>
          <w:b/>
          <w:color w:val="000000"/>
          <w:sz w:val="20"/>
          <w:szCs w:val="20"/>
        </w:rPr>
        <w:t>5.</w:t>
      </w:r>
      <w:r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png</w:t>
      </w:r>
      <w:r w:rsidRPr="00511ED9">
        <w:rPr>
          <w:rFonts w:ascii="Arial" w:hAnsi="Arial" w:cs="Arial"/>
          <w:color w:val="000000"/>
          <w:sz w:val="20"/>
          <w:szCs w:val="20"/>
        </w:rPr>
        <w:t>.</w:t>
      </w:r>
    </w:p>
    <w:p w14:paraId="5F620C66" w14:textId="77777777" w:rsidR="005E57DD" w:rsidRPr="00083494" w:rsidRDefault="005E57DD" w:rsidP="005E57DD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4F8291C6" w14:textId="77777777" w:rsidR="005E57DD" w:rsidRPr="00083494" w:rsidRDefault="005E57DD" w:rsidP="005E57D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5F1F4846" w14:textId="77777777" w:rsidR="007845BB" w:rsidRPr="006F2CE9" w:rsidRDefault="007845BB" w:rsidP="007845B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845BB">
        <w:rPr>
          <w:rFonts w:ascii="Arial" w:hAnsi="Arial" w:cs="Arial"/>
          <w:color w:val="000000"/>
          <w:sz w:val="20"/>
          <w:szCs w:val="20"/>
        </w:rPr>
        <w:t>6</w:t>
      </w:r>
      <w:r w:rsidRPr="005549F0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Επισκεφτείτε τη σελίδα </w:t>
      </w:r>
      <w:hyperlink r:id="rId9" w:history="1">
        <w:r w:rsidRPr="004F4B88">
          <w:rPr>
            <w:rStyle w:val="-"/>
            <w:rFonts w:ascii="Arial" w:hAnsi="Arial" w:cs="Arial"/>
            <w:sz w:val="20"/>
            <w:szCs w:val="20"/>
          </w:rPr>
          <w:t>http://en.wikibooks.org/wiki/Octave_Programming_Tutorial/Plotting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95F87">
        <w:rPr>
          <w:rFonts w:ascii="Arial" w:hAnsi="Arial" w:cs="Arial"/>
          <w:color w:val="000000"/>
          <w:sz w:val="20"/>
          <w:szCs w:val="20"/>
        </w:rPr>
        <w:t xml:space="preserve">και με τη βοήθεια της εντολής </w:t>
      </w:r>
      <w:r w:rsidR="00F95F87" w:rsidRPr="00F95F87">
        <w:rPr>
          <w:rFonts w:ascii="Arial" w:hAnsi="Arial" w:cs="Arial"/>
          <w:b/>
          <w:color w:val="000000"/>
          <w:sz w:val="20"/>
          <w:szCs w:val="20"/>
          <w:lang w:val="en-US"/>
        </w:rPr>
        <w:t>hold</w:t>
      </w:r>
      <w:r w:rsidR="00F95F87" w:rsidRPr="00F95F87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95F87" w:rsidRPr="00F95F87">
        <w:rPr>
          <w:rFonts w:ascii="Arial" w:hAnsi="Arial" w:cs="Arial"/>
          <w:b/>
          <w:color w:val="000000"/>
          <w:sz w:val="20"/>
          <w:szCs w:val="20"/>
          <w:lang w:val="en-US"/>
        </w:rPr>
        <w:t>on</w:t>
      </w:r>
      <w:r w:rsidR="00F95F87" w:rsidRPr="00F95F8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δημιουργείστε πρόγραμμα</w:t>
      </w:r>
      <w:r w:rsidRPr="001F4176">
        <w:rPr>
          <w:rFonts w:ascii="Arial" w:hAnsi="Arial" w:cs="Arial"/>
          <w:color w:val="000000"/>
          <w:sz w:val="20"/>
          <w:szCs w:val="20"/>
        </w:rPr>
        <w:t xml:space="preserve"> (</w:t>
      </w:r>
      <w:r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Pr="001F4176"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e</w:t>
      </w:r>
      <w:r w:rsidRPr="001F4176">
        <w:rPr>
          <w:rFonts w:ascii="Arial" w:hAnsi="Arial" w:cs="Arial"/>
          <w:b/>
          <w:color w:val="000000"/>
          <w:sz w:val="20"/>
          <w:szCs w:val="20"/>
        </w:rPr>
        <w:t>.</w:t>
      </w:r>
      <w:r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Pr="001F4176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για την παραγωγή του παρακάτω σχήματος (αποθηκεύστε το αποτέλεσμα στο αρχείο </w:t>
      </w:r>
      <w:r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Fig</w:t>
      </w:r>
      <w:r>
        <w:rPr>
          <w:rFonts w:ascii="Arial" w:hAnsi="Arial" w:cs="Arial"/>
          <w:b/>
          <w:color w:val="000000"/>
          <w:sz w:val="20"/>
          <w:szCs w:val="20"/>
        </w:rPr>
        <w:t>6</w:t>
      </w:r>
      <w:r w:rsidRPr="009E5AC0">
        <w:rPr>
          <w:rFonts w:ascii="Arial" w:hAnsi="Arial" w:cs="Arial"/>
          <w:b/>
          <w:color w:val="000000"/>
          <w:sz w:val="20"/>
          <w:szCs w:val="20"/>
        </w:rPr>
        <w:t>.</w:t>
      </w:r>
      <w:r w:rsidRPr="009E5AC0">
        <w:rPr>
          <w:rFonts w:ascii="Arial" w:hAnsi="Arial" w:cs="Arial"/>
          <w:b/>
          <w:color w:val="000000"/>
          <w:sz w:val="20"/>
          <w:szCs w:val="20"/>
          <w:lang w:val="en-US"/>
        </w:rPr>
        <w:t>png</w:t>
      </w:r>
      <w:r w:rsidR="00F95F87">
        <w:rPr>
          <w:rFonts w:ascii="Arial" w:hAnsi="Arial" w:cs="Arial"/>
          <w:color w:val="000000"/>
          <w:sz w:val="20"/>
          <w:szCs w:val="20"/>
        </w:rPr>
        <w:t>).</w:t>
      </w:r>
      <w:r w:rsidR="006F2CE9">
        <w:rPr>
          <w:rFonts w:ascii="Arial" w:hAnsi="Arial" w:cs="Arial"/>
          <w:color w:val="000000"/>
          <w:sz w:val="20"/>
          <w:szCs w:val="20"/>
        </w:rPr>
        <w:t xml:space="preserve">π.χ. </w:t>
      </w:r>
      <w:r w:rsidR="006F2CE9">
        <w:rPr>
          <w:rFonts w:ascii="Arial" w:hAnsi="Arial" w:cs="Arial"/>
          <w:color w:val="000000"/>
          <w:sz w:val="20"/>
          <w:szCs w:val="20"/>
          <w:lang w:val="en-US"/>
        </w:rPr>
        <w:t>plot</w:t>
      </w:r>
      <w:r w:rsidR="006F2CE9" w:rsidRPr="006F2CE9">
        <w:rPr>
          <w:rFonts w:ascii="Arial" w:hAnsi="Arial" w:cs="Arial"/>
          <w:color w:val="000000"/>
          <w:sz w:val="20"/>
          <w:szCs w:val="20"/>
        </w:rPr>
        <w:t>(</w:t>
      </w:r>
      <w:r w:rsidR="006F2CE9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6F2CE9" w:rsidRPr="006F2CE9">
        <w:rPr>
          <w:rFonts w:ascii="Arial" w:hAnsi="Arial" w:cs="Arial"/>
          <w:color w:val="000000"/>
          <w:sz w:val="20"/>
          <w:szCs w:val="20"/>
        </w:rPr>
        <w:t>,</w:t>
      </w:r>
      <w:r w:rsidR="006F2CE9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6F2CE9" w:rsidRPr="006F2CE9">
        <w:rPr>
          <w:rFonts w:ascii="Arial" w:hAnsi="Arial" w:cs="Arial"/>
          <w:color w:val="000000"/>
          <w:sz w:val="20"/>
          <w:szCs w:val="20"/>
        </w:rPr>
        <w:t>,’</w:t>
      </w:r>
      <w:r w:rsidR="007D64F8" w:rsidRPr="00561DCE">
        <w:rPr>
          <w:rFonts w:ascii="Arial" w:hAnsi="Arial" w:cs="Arial"/>
          <w:color w:val="000000"/>
          <w:sz w:val="20"/>
          <w:szCs w:val="20"/>
        </w:rPr>
        <w:t>+3</w:t>
      </w:r>
      <w:r w:rsidR="006F2CE9" w:rsidRPr="006F2CE9">
        <w:rPr>
          <w:rFonts w:ascii="Arial" w:hAnsi="Arial" w:cs="Arial"/>
          <w:color w:val="000000"/>
          <w:sz w:val="20"/>
          <w:szCs w:val="20"/>
        </w:rPr>
        <w:t>’).</w:t>
      </w:r>
    </w:p>
    <w:p w14:paraId="4E247C1F" w14:textId="77777777" w:rsidR="00252675" w:rsidRDefault="007845BB" w:rsidP="00252675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>
        <w:rPr>
          <w:rFonts w:ascii="Garamond" w:hAnsi="Garamond"/>
        </w:rPr>
        <w:t>____________________________________________________________________________________________________</w:t>
      </w:r>
      <w:r w:rsidR="00252675">
        <w:rPr>
          <w:rFonts w:ascii="Garamond" w:hAnsi="Garamond"/>
        </w:rPr>
        <w:t>_______________________________</w:t>
      </w:r>
      <w:r>
        <w:rPr>
          <w:rFonts w:ascii="Garamond" w:hAnsi="Garamond"/>
        </w:rPr>
        <w:t>_____________________________________________________________</w:t>
      </w:r>
    </w:p>
    <w:p w14:paraId="68BA912B" w14:textId="77777777" w:rsidR="00252675" w:rsidRPr="00252675" w:rsidRDefault="00252675" w:rsidP="00252675">
      <w:pPr>
        <w:rPr>
          <w:rFonts w:ascii="Garamond" w:hAnsi="Garamond"/>
          <w:lang w:val="en-US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4C5BA5DC" wp14:editId="72F6D018">
            <wp:simplePos x="0" y="0"/>
            <wp:positionH relativeFrom="column">
              <wp:posOffset>752475</wp:posOffset>
            </wp:positionH>
            <wp:positionV relativeFrom="paragraph">
              <wp:posOffset>6350</wp:posOffset>
            </wp:positionV>
            <wp:extent cx="3829050" cy="2809875"/>
            <wp:effectExtent l="19050" t="0" r="0" b="0"/>
            <wp:wrapSquare wrapText="bothSides"/>
            <wp:docPr id="7" name="Picture 3" descr="Fi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600BA4" w14:textId="77777777" w:rsidR="007845BB" w:rsidRPr="00252675" w:rsidRDefault="007845BB" w:rsidP="00252675">
      <w:pPr>
        <w:rPr>
          <w:rFonts w:ascii="Garamond" w:hAnsi="Garamond"/>
          <w:lang w:val="en-US"/>
        </w:rPr>
      </w:pPr>
    </w:p>
    <w:p w14:paraId="77AB776E" w14:textId="77777777" w:rsidR="005E57DD" w:rsidRDefault="005E57DD" w:rsidP="00871781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0811A389" w14:textId="77777777" w:rsidR="00871781" w:rsidRDefault="00871781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27BB79E4" w14:textId="77777777" w:rsidR="001939CF" w:rsidRDefault="001939CF" w:rsidP="001939C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1939CF" w:rsidSect="00726225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06172" w14:textId="77777777" w:rsidR="003C4202" w:rsidRDefault="003C4202">
      <w:r>
        <w:separator/>
      </w:r>
    </w:p>
  </w:endnote>
  <w:endnote w:type="continuationSeparator" w:id="0">
    <w:p w14:paraId="60D624A2" w14:textId="77777777" w:rsidR="003C4202" w:rsidRDefault="003C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5EC57" w14:textId="77777777" w:rsidR="001939CF" w:rsidRPr="008A0B38" w:rsidRDefault="001939CF">
    <w:pPr>
      <w:pStyle w:val="a5"/>
      <w:rPr>
        <w:rFonts w:ascii="Arial" w:hAnsi="Arial" w:cs="Arial"/>
        <w:sz w:val="20"/>
        <w:szCs w:val="20"/>
        <w:lang w:val="en-GB"/>
      </w:rPr>
    </w:pPr>
    <w:r>
      <w:rPr>
        <w:lang w:val="en-GB"/>
      </w:rPr>
      <w:tab/>
    </w:r>
    <w:r w:rsidRPr="00163D38">
      <w:rPr>
        <w:lang w:val="en-GB"/>
      </w:rPr>
      <w:tab/>
    </w:r>
    <w:r w:rsidRPr="008A0B38">
      <w:rPr>
        <w:rFonts w:ascii="Arial" w:hAnsi="Arial" w:cs="Arial"/>
        <w:sz w:val="20"/>
        <w:szCs w:val="20"/>
        <w:lang w:val="en-GB"/>
      </w:rPr>
      <w:t xml:space="preserve">- </w:t>
    </w:r>
    <w:r w:rsidR="002952AC" w:rsidRPr="008A0B38">
      <w:rPr>
        <w:rFonts w:ascii="Arial" w:hAnsi="Arial" w:cs="Arial"/>
        <w:sz w:val="20"/>
        <w:szCs w:val="20"/>
        <w:lang w:val="en-GB"/>
      </w:rPr>
      <w:fldChar w:fldCharType="begin"/>
    </w:r>
    <w:r w:rsidRPr="008A0B38">
      <w:rPr>
        <w:rFonts w:ascii="Arial" w:hAnsi="Arial" w:cs="Arial"/>
        <w:sz w:val="20"/>
        <w:szCs w:val="20"/>
        <w:lang w:val="en-GB"/>
      </w:rPr>
      <w:instrText xml:space="preserve"> PAGE </w:instrText>
    </w:r>
    <w:r w:rsidR="002952AC" w:rsidRPr="008A0B38">
      <w:rPr>
        <w:rFonts w:ascii="Arial" w:hAnsi="Arial" w:cs="Arial"/>
        <w:sz w:val="20"/>
        <w:szCs w:val="20"/>
        <w:lang w:val="en-GB"/>
      </w:rPr>
      <w:fldChar w:fldCharType="separate"/>
    </w:r>
    <w:r w:rsidR="003B2C76">
      <w:rPr>
        <w:rFonts w:ascii="Arial" w:hAnsi="Arial" w:cs="Arial"/>
        <w:noProof/>
        <w:sz w:val="20"/>
        <w:szCs w:val="20"/>
        <w:lang w:val="en-GB"/>
      </w:rPr>
      <w:t>1</w:t>
    </w:r>
    <w:r w:rsidR="002952AC" w:rsidRPr="008A0B38">
      <w:rPr>
        <w:rFonts w:ascii="Arial" w:hAnsi="Arial" w:cs="Arial"/>
        <w:sz w:val="20"/>
        <w:szCs w:val="20"/>
        <w:lang w:val="en-GB"/>
      </w:rPr>
      <w:fldChar w:fldCharType="end"/>
    </w:r>
    <w:r w:rsidRPr="008A0B38">
      <w:rPr>
        <w:rFonts w:ascii="Arial" w:hAnsi="Arial" w:cs="Arial"/>
        <w:sz w:val="20"/>
        <w:szCs w:val="20"/>
        <w:lang w:val="en-GB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0E28A" w14:textId="77777777" w:rsidR="003C4202" w:rsidRDefault="003C4202">
      <w:r>
        <w:separator/>
      </w:r>
    </w:p>
  </w:footnote>
  <w:footnote w:type="continuationSeparator" w:id="0">
    <w:p w14:paraId="69794E25" w14:textId="77777777" w:rsidR="003C4202" w:rsidRDefault="003C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10906"/>
    <w:multiLevelType w:val="hybridMultilevel"/>
    <w:tmpl w:val="DC06551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2NDcyNrC0NDM2sjBQ0lEKTi0uzszPAykwrAUAcGbDhSwAAAA="/>
  </w:docVars>
  <w:rsids>
    <w:rsidRoot w:val="00B36F0B"/>
    <w:rsid w:val="000020AD"/>
    <w:rsid w:val="000020C6"/>
    <w:rsid w:val="0000737F"/>
    <w:rsid w:val="00016474"/>
    <w:rsid w:val="00043F89"/>
    <w:rsid w:val="00064DFE"/>
    <w:rsid w:val="0007134E"/>
    <w:rsid w:val="00071CAF"/>
    <w:rsid w:val="0007492B"/>
    <w:rsid w:val="00075405"/>
    <w:rsid w:val="00083494"/>
    <w:rsid w:val="000C349F"/>
    <w:rsid w:val="000C644D"/>
    <w:rsid w:val="000C7871"/>
    <w:rsid w:val="00101178"/>
    <w:rsid w:val="0014013F"/>
    <w:rsid w:val="00146B2F"/>
    <w:rsid w:val="0015433A"/>
    <w:rsid w:val="00160F94"/>
    <w:rsid w:val="0016480F"/>
    <w:rsid w:val="001650EA"/>
    <w:rsid w:val="0019394F"/>
    <w:rsid w:val="001939CF"/>
    <w:rsid w:val="001968BE"/>
    <w:rsid w:val="001D18BF"/>
    <w:rsid w:val="001D5C3A"/>
    <w:rsid w:val="001F4176"/>
    <w:rsid w:val="002103A6"/>
    <w:rsid w:val="00226DE4"/>
    <w:rsid w:val="00231AE3"/>
    <w:rsid w:val="00252675"/>
    <w:rsid w:val="002952AC"/>
    <w:rsid w:val="00297656"/>
    <w:rsid w:val="002B07DB"/>
    <w:rsid w:val="002D2EF0"/>
    <w:rsid w:val="002F0567"/>
    <w:rsid w:val="0030213E"/>
    <w:rsid w:val="00302D27"/>
    <w:rsid w:val="00336F19"/>
    <w:rsid w:val="003423BB"/>
    <w:rsid w:val="00343C97"/>
    <w:rsid w:val="00343E71"/>
    <w:rsid w:val="003466C1"/>
    <w:rsid w:val="003640E9"/>
    <w:rsid w:val="003719E2"/>
    <w:rsid w:val="00381D9F"/>
    <w:rsid w:val="00392848"/>
    <w:rsid w:val="003A093F"/>
    <w:rsid w:val="003A79AB"/>
    <w:rsid w:val="003B0C28"/>
    <w:rsid w:val="003B2C76"/>
    <w:rsid w:val="003C4202"/>
    <w:rsid w:val="003F238D"/>
    <w:rsid w:val="003F386F"/>
    <w:rsid w:val="00413487"/>
    <w:rsid w:val="00422C95"/>
    <w:rsid w:val="00441DC5"/>
    <w:rsid w:val="004616A1"/>
    <w:rsid w:val="00491051"/>
    <w:rsid w:val="004D0FDB"/>
    <w:rsid w:val="004D5908"/>
    <w:rsid w:val="004E77A3"/>
    <w:rsid w:val="00511ED9"/>
    <w:rsid w:val="00544819"/>
    <w:rsid w:val="005549F0"/>
    <w:rsid w:val="005560AA"/>
    <w:rsid w:val="00556638"/>
    <w:rsid w:val="00561DCE"/>
    <w:rsid w:val="00576F3C"/>
    <w:rsid w:val="00581B2B"/>
    <w:rsid w:val="00581D7B"/>
    <w:rsid w:val="005A1A8F"/>
    <w:rsid w:val="005C2AB3"/>
    <w:rsid w:val="005C3661"/>
    <w:rsid w:val="005D360F"/>
    <w:rsid w:val="005D6A93"/>
    <w:rsid w:val="005E57DD"/>
    <w:rsid w:val="00601F23"/>
    <w:rsid w:val="00650076"/>
    <w:rsid w:val="0067130D"/>
    <w:rsid w:val="0067211A"/>
    <w:rsid w:val="006F2CE9"/>
    <w:rsid w:val="00726225"/>
    <w:rsid w:val="007845BB"/>
    <w:rsid w:val="007945EB"/>
    <w:rsid w:val="00795C70"/>
    <w:rsid w:val="007D64F8"/>
    <w:rsid w:val="007F10B5"/>
    <w:rsid w:val="007F54F5"/>
    <w:rsid w:val="008324F7"/>
    <w:rsid w:val="008479DD"/>
    <w:rsid w:val="00871781"/>
    <w:rsid w:val="008735AA"/>
    <w:rsid w:val="00891AFD"/>
    <w:rsid w:val="008A0B38"/>
    <w:rsid w:val="008A61B5"/>
    <w:rsid w:val="008D4A05"/>
    <w:rsid w:val="008E2B71"/>
    <w:rsid w:val="00917AEA"/>
    <w:rsid w:val="00922C22"/>
    <w:rsid w:val="009426AE"/>
    <w:rsid w:val="00986F38"/>
    <w:rsid w:val="009D0107"/>
    <w:rsid w:val="009D33CB"/>
    <w:rsid w:val="009D4FE9"/>
    <w:rsid w:val="009E1DA3"/>
    <w:rsid w:val="009E5AC0"/>
    <w:rsid w:val="009F17BB"/>
    <w:rsid w:val="009F2EC1"/>
    <w:rsid w:val="009F6067"/>
    <w:rsid w:val="00A27BE5"/>
    <w:rsid w:val="00A31134"/>
    <w:rsid w:val="00A32A27"/>
    <w:rsid w:val="00A61E41"/>
    <w:rsid w:val="00A64F68"/>
    <w:rsid w:val="00A80F95"/>
    <w:rsid w:val="00A905E2"/>
    <w:rsid w:val="00AA3A93"/>
    <w:rsid w:val="00AA6DA8"/>
    <w:rsid w:val="00AC47B4"/>
    <w:rsid w:val="00AD2B01"/>
    <w:rsid w:val="00AD643B"/>
    <w:rsid w:val="00AF319A"/>
    <w:rsid w:val="00AF7DB4"/>
    <w:rsid w:val="00B36F0B"/>
    <w:rsid w:val="00B44B23"/>
    <w:rsid w:val="00B50779"/>
    <w:rsid w:val="00B52044"/>
    <w:rsid w:val="00B5551D"/>
    <w:rsid w:val="00B91FBF"/>
    <w:rsid w:val="00BB0157"/>
    <w:rsid w:val="00BB68D0"/>
    <w:rsid w:val="00BC0053"/>
    <w:rsid w:val="00BC397B"/>
    <w:rsid w:val="00BD0C5F"/>
    <w:rsid w:val="00BD315A"/>
    <w:rsid w:val="00BF01AA"/>
    <w:rsid w:val="00BF6BFB"/>
    <w:rsid w:val="00C009FD"/>
    <w:rsid w:val="00C048AC"/>
    <w:rsid w:val="00C108F9"/>
    <w:rsid w:val="00C1584B"/>
    <w:rsid w:val="00C21392"/>
    <w:rsid w:val="00C24799"/>
    <w:rsid w:val="00C2560F"/>
    <w:rsid w:val="00C61613"/>
    <w:rsid w:val="00C81FC9"/>
    <w:rsid w:val="00CA4ADB"/>
    <w:rsid w:val="00CC0E53"/>
    <w:rsid w:val="00CC5A4D"/>
    <w:rsid w:val="00CD7E94"/>
    <w:rsid w:val="00CE77F5"/>
    <w:rsid w:val="00D00569"/>
    <w:rsid w:val="00D145D1"/>
    <w:rsid w:val="00D164D2"/>
    <w:rsid w:val="00D378AB"/>
    <w:rsid w:val="00D565B2"/>
    <w:rsid w:val="00D86E7B"/>
    <w:rsid w:val="00DB4FAA"/>
    <w:rsid w:val="00DC366A"/>
    <w:rsid w:val="00DD03C7"/>
    <w:rsid w:val="00DD093E"/>
    <w:rsid w:val="00DD3A15"/>
    <w:rsid w:val="00DE2929"/>
    <w:rsid w:val="00DF7D5F"/>
    <w:rsid w:val="00E10B08"/>
    <w:rsid w:val="00E10EAD"/>
    <w:rsid w:val="00E22E0B"/>
    <w:rsid w:val="00E234E6"/>
    <w:rsid w:val="00E31A82"/>
    <w:rsid w:val="00E3376F"/>
    <w:rsid w:val="00E6030D"/>
    <w:rsid w:val="00E719E8"/>
    <w:rsid w:val="00E83DFE"/>
    <w:rsid w:val="00EC1131"/>
    <w:rsid w:val="00EC266A"/>
    <w:rsid w:val="00ED20EB"/>
    <w:rsid w:val="00EE6F46"/>
    <w:rsid w:val="00F06A57"/>
    <w:rsid w:val="00F16F70"/>
    <w:rsid w:val="00F31004"/>
    <w:rsid w:val="00F43209"/>
    <w:rsid w:val="00F470A6"/>
    <w:rsid w:val="00F700B8"/>
    <w:rsid w:val="00F95F87"/>
    <w:rsid w:val="00FA3393"/>
    <w:rsid w:val="00FC0E3F"/>
    <w:rsid w:val="00FC56EB"/>
    <w:rsid w:val="00FC743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9A5916"/>
  <w15:docId w15:val="{2A0053B1-4967-4A10-B530-21542A56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22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D164D2"/>
    <w:rPr>
      <w:color w:val="0000FF"/>
      <w:u w:val="single"/>
    </w:rPr>
  </w:style>
  <w:style w:type="table" w:styleId="a3">
    <w:name w:val="Table Grid"/>
    <w:basedOn w:val="a1"/>
    <w:rsid w:val="00F4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9F17BB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GB" w:eastAsia="en-GB"/>
    </w:rPr>
  </w:style>
  <w:style w:type="paragraph" w:styleId="a4">
    <w:name w:val="header"/>
    <w:basedOn w:val="a"/>
    <w:rsid w:val="008A0B3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A0B38"/>
    <w:pPr>
      <w:tabs>
        <w:tab w:val="center" w:pos="4153"/>
        <w:tab w:val="right" w:pos="8306"/>
      </w:tabs>
    </w:pPr>
  </w:style>
  <w:style w:type="character" w:styleId="-0">
    <w:name w:val="FollowedHyperlink"/>
    <w:basedOn w:val="a0"/>
    <w:rsid w:val="0067130D"/>
    <w:rPr>
      <w:color w:val="800080"/>
      <w:u w:val="single"/>
    </w:rPr>
  </w:style>
  <w:style w:type="paragraph" w:styleId="a6">
    <w:name w:val="Balloon Text"/>
    <w:basedOn w:val="a"/>
    <w:link w:val="Char"/>
    <w:rsid w:val="005C2AB3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5C2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n.wikibooks.org/wiki/Octave_Programming_Tutorial/Plo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ARP</vt:lpstr>
    </vt:vector>
  </TitlesOfParts>
  <Company>Grizli777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</dc:title>
  <dc:creator>spetrido</dc:creator>
  <cp:lastModifiedBy>Αχιλλέας Στεργιανάς</cp:lastModifiedBy>
  <cp:revision>19</cp:revision>
  <cp:lastPrinted>2010-04-14T09:20:00Z</cp:lastPrinted>
  <dcterms:created xsi:type="dcterms:W3CDTF">2014-03-17T20:59:00Z</dcterms:created>
  <dcterms:modified xsi:type="dcterms:W3CDTF">2021-03-29T15:53:00Z</dcterms:modified>
</cp:coreProperties>
</file>