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428BE" w14:textId="77777777" w:rsidR="00E716F3" w:rsidRDefault="00E716F3" w:rsidP="00E716F3">
      <w:proofErr w:type="gramStart"/>
      <w:r w:rsidRPr="00E716F3">
        <w:rPr>
          <w:b/>
          <w:bCs/>
        </w:rPr>
        <w:t>{{ name</w:t>
      </w:r>
      <w:proofErr w:type="gramEnd"/>
      <w:r w:rsidRPr="00E716F3">
        <w:rPr>
          <w:b/>
          <w:bCs/>
        </w:rPr>
        <w:t>9 }}</w:t>
      </w:r>
      <w:r w:rsidRPr="00E716F3">
        <w:br/>
      </w:r>
      <w:proofErr w:type="gramStart"/>
      <w:r w:rsidRPr="00E716F3">
        <w:t>{{ firmenname</w:t>
      </w:r>
      <w:proofErr w:type="gramEnd"/>
      <w:r w:rsidRPr="00E716F3">
        <w:t>5 }}</w:t>
      </w:r>
      <w:r w:rsidRPr="00E716F3">
        <w:br/>
      </w:r>
      <w:proofErr w:type="gramStart"/>
      <w:r w:rsidRPr="00E716F3">
        <w:t>{{ strasse10 }</w:t>
      </w:r>
      <w:proofErr w:type="gramEnd"/>
      <w:r w:rsidRPr="00E716F3">
        <w:t xml:space="preserve">} </w:t>
      </w:r>
      <w:proofErr w:type="gramStart"/>
      <w:r w:rsidRPr="00E716F3">
        <w:t>{{ hausnummer</w:t>
      </w:r>
      <w:proofErr w:type="gramEnd"/>
      <w:r w:rsidRPr="00E716F3">
        <w:t>10 }}</w:t>
      </w:r>
      <w:r w:rsidRPr="00E716F3">
        <w:br/>
      </w:r>
      <w:proofErr w:type="gramStart"/>
      <w:r w:rsidRPr="00E716F3">
        <w:t>{{ plz10 }</w:t>
      </w:r>
      <w:proofErr w:type="gramEnd"/>
      <w:r w:rsidRPr="00E716F3">
        <w:t xml:space="preserve">} </w:t>
      </w:r>
      <w:proofErr w:type="gramStart"/>
      <w:r w:rsidRPr="00E716F3">
        <w:t>{{ ort10 }</w:t>
      </w:r>
      <w:proofErr w:type="gramEnd"/>
      <w:r w:rsidRPr="00E716F3">
        <w:t>}</w:t>
      </w:r>
    </w:p>
    <w:p w14:paraId="7D8747DC" w14:textId="77777777" w:rsidR="00E716F3" w:rsidRPr="00E716F3" w:rsidRDefault="00E716F3" w:rsidP="005C58CD">
      <w:pPr>
        <w:jc w:val="right"/>
      </w:pPr>
      <w:proofErr w:type="gramStart"/>
      <w:r w:rsidRPr="00E716F3">
        <w:rPr>
          <w:b/>
          <w:bCs/>
        </w:rPr>
        <w:t>{{ amt</w:t>
      </w:r>
      <w:proofErr w:type="gramEnd"/>
      <w:r w:rsidRPr="00E716F3">
        <w:rPr>
          <w:b/>
          <w:bCs/>
        </w:rPr>
        <w:t>5 }}</w:t>
      </w:r>
      <w:r w:rsidRPr="00E716F3">
        <w:br/>
      </w:r>
      <w:proofErr w:type="gramStart"/>
      <w:r w:rsidRPr="00E716F3">
        <w:t>{{ strasse9 }</w:t>
      </w:r>
      <w:proofErr w:type="gramEnd"/>
      <w:r w:rsidRPr="00E716F3">
        <w:t xml:space="preserve">} </w:t>
      </w:r>
      <w:proofErr w:type="gramStart"/>
      <w:r w:rsidRPr="00E716F3">
        <w:t>{{ hausnummer</w:t>
      </w:r>
      <w:proofErr w:type="gramEnd"/>
      <w:r w:rsidRPr="00E716F3">
        <w:t>9 }}</w:t>
      </w:r>
      <w:r w:rsidRPr="00E716F3">
        <w:br/>
      </w:r>
      <w:proofErr w:type="gramStart"/>
      <w:r w:rsidRPr="00E716F3">
        <w:t>{{ plz9 }</w:t>
      </w:r>
      <w:proofErr w:type="gramEnd"/>
      <w:r w:rsidRPr="00E716F3">
        <w:t xml:space="preserve">} </w:t>
      </w:r>
      <w:proofErr w:type="gramStart"/>
      <w:r w:rsidRPr="00E716F3">
        <w:t>{{ ort9 }</w:t>
      </w:r>
      <w:proofErr w:type="gramEnd"/>
      <w:r w:rsidRPr="00E716F3">
        <w:t>}</w:t>
      </w:r>
    </w:p>
    <w:p w14:paraId="105C9713" w14:textId="77777777" w:rsidR="00E716F3" w:rsidRDefault="00E716F3" w:rsidP="00E716F3">
      <w:pPr>
        <w:sectPr w:rsidR="00E716F3" w:rsidSect="00E716F3"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14:paraId="062611D8" w14:textId="0B734917" w:rsidR="00E716F3" w:rsidRPr="00E716F3" w:rsidRDefault="00E716F3" w:rsidP="00E716F3">
      <w:proofErr w:type="gramStart"/>
      <w:r w:rsidRPr="00E716F3">
        <w:t>{{ datum13 }</w:t>
      </w:r>
      <w:proofErr w:type="gramEnd"/>
      <w:r w:rsidRPr="00E716F3">
        <w:t>}</w:t>
      </w:r>
    </w:p>
    <w:p w14:paraId="696BFBE7" w14:textId="77777777" w:rsidR="00E716F3" w:rsidRPr="007A22F1" w:rsidRDefault="00E716F3" w:rsidP="00E716F3">
      <w:pPr>
        <w:rPr>
          <w:rFonts w:ascii="Arial Black" w:hAnsi="Arial Black"/>
        </w:rPr>
      </w:pPr>
      <w:r w:rsidRPr="007A22F1">
        <w:rPr>
          <w:rFonts w:ascii="Arial Black" w:hAnsi="Arial Black"/>
          <w:b/>
          <w:bCs/>
        </w:rPr>
        <w:t xml:space="preserve">Betrifft: Bewilligung Ihres Antrags auf </w:t>
      </w:r>
      <w:proofErr w:type="gramStart"/>
      <w:r w:rsidRPr="007A22F1">
        <w:rPr>
          <w:rFonts w:ascii="Arial Black" w:hAnsi="Arial Black"/>
          <w:b/>
          <w:bCs/>
        </w:rPr>
        <w:t>{{ antrag5 }</w:t>
      </w:r>
      <w:proofErr w:type="gramEnd"/>
      <w:r w:rsidRPr="007A22F1">
        <w:rPr>
          <w:rFonts w:ascii="Arial Black" w:hAnsi="Arial Black"/>
          <w:b/>
          <w:bCs/>
        </w:rPr>
        <w:t>} – Förderzusage</w:t>
      </w:r>
    </w:p>
    <w:p w14:paraId="6EABC8EC" w14:textId="77777777" w:rsidR="00E716F3" w:rsidRPr="00E716F3" w:rsidRDefault="00E716F3" w:rsidP="00E716F3">
      <w:r w:rsidRPr="00E716F3">
        <w:t xml:space="preserve">Sehr geehrte*r </w:t>
      </w:r>
      <w:proofErr w:type="gramStart"/>
      <w:r w:rsidRPr="00E716F3">
        <w:t>{{ name9 }</w:t>
      </w:r>
      <w:proofErr w:type="gramEnd"/>
      <w:r w:rsidRPr="00E716F3">
        <w:t>},</w:t>
      </w:r>
    </w:p>
    <w:p w14:paraId="4F47F72D" w14:textId="77777777" w:rsidR="00E716F3" w:rsidRPr="00E716F3" w:rsidRDefault="00E716F3" w:rsidP="00E716F3">
      <w:r w:rsidRPr="00E716F3">
        <w:t xml:space="preserve">wir freuen uns, Ihnen mitteilen zu können, dass Ihr Antrag vom </w:t>
      </w:r>
      <w:proofErr w:type="gramStart"/>
      <w:r w:rsidRPr="00E716F3">
        <w:t>{{ datum14 }</w:t>
      </w:r>
      <w:proofErr w:type="gramEnd"/>
      <w:r w:rsidRPr="00E716F3">
        <w:t xml:space="preserve">} auf </w:t>
      </w:r>
      <w:proofErr w:type="gramStart"/>
      <w:r w:rsidRPr="00E716F3">
        <w:t>{{ antrag5 }</w:t>
      </w:r>
      <w:proofErr w:type="gramEnd"/>
      <w:r w:rsidRPr="00E716F3">
        <w:t xml:space="preserve">} nach positiver Prüfung durch </w:t>
      </w:r>
      <w:proofErr w:type="gramStart"/>
      <w:r w:rsidRPr="00E716F3">
        <w:t>{{ amt5 }</w:t>
      </w:r>
      <w:proofErr w:type="gramEnd"/>
      <w:r w:rsidRPr="00E716F3">
        <w:t xml:space="preserve">} </w:t>
      </w:r>
      <w:r w:rsidRPr="00E716F3">
        <w:rPr>
          <w:b/>
          <w:bCs/>
        </w:rPr>
        <w:t>bewilligt</w:t>
      </w:r>
      <w:r w:rsidRPr="00E716F3">
        <w:t xml:space="preserve"> wurde.</w:t>
      </w:r>
    </w:p>
    <w:p w14:paraId="16E2537D" w14:textId="77777777" w:rsidR="00E716F3" w:rsidRPr="00E716F3" w:rsidRDefault="00E716F3" w:rsidP="00E716F3">
      <w:r w:rsidRPr="00E716F3">
        <w:t xml:space="preserve">Im Rahmen der geltenden Förderbedingungen erhalten Sie einen Zuschuss in Höhe von </w:t>
      </w:r>
      <w:proofErr w:type="gramStart"/>
      <w:r w:rsidRPr="00E716F3">
        <w:rPr>
          <w:b/>
          <w:bCs/>
        </w:rPr>
        <w:t>{{ euro5 }</w:t>
      </w:r>
      <w:proofErr w:type="gramEnd"/>
      <w:r w:rsidRPr="00E716F3">
        <w:rPr>
          <w:b/>
          <w:bCs/>
        </w:rPr>
        <w:t>}</w:t>
      </w:r>
      <w:r w:rsidRPr="00E716F3">
        <w:t>, welcher zur zweckgebundenen Verwendung gemäß den eingereichten Unterlagen bestimmt ist. Die Auszahlung erfolgt in einer Summe auf folgendes von Ihnen angegebene Konto:</w:t>
      </w:r>
    </w:p>
    <w:p w14:paraId="03A9A999" w14:textId="77777777" w:rsidR="00E716F3" w:rsidRPr="00E716F3" w:rsidRDefault="00E716F3" w:rsidP="00E716F3">
      <w:r w:rsidRPr="00E716F3">
        <w:rPr>
          <w:b/>
          <w:bCs/>
        </w:rPr>
        <w:t>IBAN:</w:t>
      </w:r>
      <w:r w:rsidRPr="00E716F3">
        <w:t xml:space="preserve"> </w:t>
      </w:r>
      <w:proofErr w:type="gramStart"/>
      <w:r w:rsidRPr="00E716F3">
        <w:t>{{ iban</w:t>
      </w:r>
      <w:proofErr w:type="gramEnd"/>
      <w:r w:rsidRPr="00E716F3">
        <w:t>4 }}</w:t>
      </w:r>
      <w:r w:rsidRPr="00E716F3">
        <w:br/>
      </w:r>
      <w:r w:rsidRPr="00E716F3">
        <w:rPr>
          <w:b/>
          <w:bCs/>
        </w:rPr>
        <w:t>BIC:</w:t>
      </w:r>
      <w:r w:rsidRPr="00E716F3">
        <w:t xml:space="preserve"> </w:t>
      </w:r>
      <w:proofErr w:type="gramStart"/>
      <w:r w:rsidRPr="00E716F3">
        <w:t>{{ swift4 }</w:t>
      </w:r>
      <w:proofErr w:type="gramEnd"/>
      <w:r w:rsidRPr="00E716F3">
        <w:t>}</w:t>
      </w:r>
    </w:p>
    <w:p w14:paraId="1EDBF520" w14:textId="77777777" w:rsidR="00E716F3" w:rsidRPr="00E716F3" w:rsidRDefault="00E716F3" w:rsidP="00E716F3">
      <w:r w:rsidRPr="00E716F3">
        <w:t>Die Überweisung erfolgt voraussichtlich innerhalb von 14 Werktagen ab Datum dieses Schreibens.</w:t>
      </w:r>
    </w:p>
    <w:p w14:paraId="77579C58" w14:textId="77777777" w:rsidR="00E716F3" w:rsidRPr="00E716F3" w:rsidRDefault="00E716F3" w:rsidP="00E716F3">
      <w:r w:rsidRPr="00E716F3">
        <w:t>Bitte beachten Sie folgende Auflagen:</w:t>
      </w:r>
    </w:p>
    <w:p w14:paraId="7715E65C" w14:textId="77777777" w:rsidR="00E716F3" w:rsidRPr="00E716F3" w:rsidRDefault="00E716F3" w:rsidP="00E716F3">
      <w:pPr>
        <w:numPr>
          <w:ilvl w:val="0"/>
          <w:numId w:val="2"/>
        </w:numPr>
      </w:pPr>
      <w:r w:rsidRPr="00E716F3">
        <w:t xml:space="preserve">Ein Verwendungsnachweis ist spätestens bis zum </w:t>
      </w:r>
      <w:proofErr w:type="gramStart"/>
      <w:r w:rsidRPr="00E716F3">
        <w:t>{{ datum15 }</w:t>
      </w:r>
      <w:proofErr w:type="gramEnd"/>
      <w:r w:rsidRPr="00E716F3">
        <w:t>} einzureichen.</w:t>
      </w:r>
    </w:p>
    <w:p w14:paraId="1E334425" w14:textId="77777777" w:rsidR="00E716F3" w:rsidRPr="00E716F3" w:rsidRDefault="00E716F3" w:rsidP="00E716F3">
      <w:pPr>
        <w:numPr>
          <w:ilvl w:val="0"/>
          <w:numId w:val="2"/>
        </w:numPr>
      </w:pPr>
      <w:r w:rsidRPr="00E716F3">
        <w:t xml:space="preserve">Nicht zweckgebunden verwendete Mittel sind an </w:t>
      </w:r>
      <w:proofErr w:type="gramStart"/>
      <w:r w:rsidRPr="00E716F3">
        <w:t>{{ amt5 }</w:t>
      </w:r>
      <w:proofErr w:type="gramEnd"/>
      <w:r w:rsidRPr="00E716F3">
        <w:t>} zurückzuzahlen.</w:t>
      </w:r>
    </w:p>
    <w:p w14:paraId="2FCA087F" w14:textId="77777777" w:rsidR="00E716F3" w:rsidRPr="00E716F3" w:rsidRDefault="00E716F3" w:rsidP="00E716F3">
      <w:pPr>
        <w:numPr>
          <w:ilvl w:val="0"/>
          <w:numId w:val="2"/>
        </w:numPr>
      </w:pPr>
      <w:r w:rsidRPr="00E716F3">
        <w:t>Änderungen am Fördervorhaben (z.</w:t>
      </w:r>
      <w:r w:rsidRPr="00E716F3">
        <w:rPr>
          <w:rFonts w:ascii="Arial" w:hAnsi="Arial" w:cs="Arial"/>
        </w:rPr>
        <w:t> </w:t>
      </w:r>
      <w:r w:rsidRPr="00E716F3">
        <w:t>B. Umfang, Zeitraum, Kostenstruktur) sind unverz</w:t>
      </w:r>
      <w:r w:rsidRPr="00E716F3">
        <w:rPr>
          <w:rFonts w:ascii="Aptos" w:hAnsi="Aptos" w:cs="Aptos"/>
        </w:rPr>
        <w:t>ü</w:t>
      </w:r>
      <w:r w:rsidRPr="00E716F3">
        <w:t>glich mitzuteilen.</w:t>
      </w:r>
    </w:p>
    <w:p w14:paraId="74B4CDCB" w14:textId="77777777" w:rsidR="00E716F3" w:rsidRPr="00E716F3" w:rsidRDefault="00E716F3" w:rsidP="00E716F3">
      <w:r w:rsidRPr="00E716F3">
        <w:t>Bei Zuwiderhandlung gegen die Förderbestimmungen kann eine vollständige Rückforderung des Betrags erfolgen. Die rechtlichen Grundlagen hierfür ergeben sich aus § 23 und § 44 der Bundeshaushaltsordnung (BHO).</w:t>
      </w:r>
    </w:p>
    <w:p w14:paraId="5747E6E5" w14:textId="77777777" w:rsidR="00E716F3" w:rsidRPr="00E716F3" w:rsidRDefault="00E716F3" w:rsidP="00E716F3">
      <w:r w:rsidRPr="00E716F3">
        <w:t xml:space="preserve">Sollten Sie Fragen zum weiteren Vorgehen haben, steht Ihnen Frau </w:t>
      </w:r>
      <w:proofErr w:type="gramStart"/>
      <w:r w:rsidRPr="00E716F3">
        <w:t>{{ name10 }</w:t>
      </w:r>
      <w:proofErr w:type="gramEnd"/>
      <w:r w:rsidRPr="00E716F3">
        <w:t xml:space="preserve">} unter der Telefonnummer </w:t>
      </w:r>
      <w:proofErr w:type="gramStart"/>
      <w:r w:rsidRPr="00E716F3">
        <w:t>{{ tel7 }</w:t>
      </w:r>
      <w:proofErr w:type="gramEnd"/>
      <w:r w:rsidRPr="00E716F3">
        <w:t xml:space="preserve">} oder per E-Mail an </w:t>
      </w:r>
      <w:proofErr w:type="gramStart"/>
      <w:r w:rsidRPr="00E716F3">
        <w:t>{{ email5 }</w:t>
      </w:r>
      <w:proofErr w:type="gramEnd"/>
      <w:r w:rsidRPr="00E716F3">
        <w:t xml:space="preserve">} zur Verfügung. Weiterführende Informationen finden Sie unter </w:t>
      </w:r>
      <w:proofErr w:type="gramStart"/>
      <w:r w:rsidRPr="00E716F3">
        <w:t>{{ www5 }</w:t>
      </w:r>
      <w:proofErr w:type="gramEnd"/>
      <w:r w:rsidRPr="00E716F3">
        <w:t>}.</w:t>
      </w:r>
    </w:p>
    <w:p w14:paraId="7C71CCA9" w14:textId="77777777" w:rsidR="00E716F3" w:rsidRPr="00E716F3" w:rsidRDefault="00E716F3" w:rsidP="00E716F3">
      <w:r w:rsidRPr="00E716F3">
        <w:t>Wir gratulieren Ihnen zur erfolgreichen Antragstellung und wünschen Ihnen gutes Gelingen bei der Umsetzung Ihres Vorhabens.</w:t>
      </w:r>
    </w:p>
    <w:p w14:paraId="34C557B2" w14:textId="77777777" w:rsidR="00E716F3" w:rsidRPr="00E716F3" w:rsidRDefault="00E716F3" w:rsidP="00E716F3">
      <w:r w:rsidRPr="00E716F3">
        <w:t>Mit freundlichen Grüßen</w:t>
      </w:r>
    </w:p>
    <w:p w14:paraId="363370AF" w14:textId="3D8E18F0" w:rsidR="00474E84" w:rsidRPr="00E716F3" w:rsidRDefault="00E716F3" w:rsidP="00E716F3">
      <w:proofErr w:type="gramStart"/>
      <w:r w:rsidRPr="00E716F3">
        <w:t>{{ name</w:t>
      </w:r>
      <w:proofErr w:type="gramEnd"/>
      <w:r w:rsidRPr="00E716F3">
        <w:t>10 }}</w:t>
      </w:r>
      <w:r w:rsidRPr="00E716F3">
        <w:br/>
        <w:t>Förderabteilung / Projektbetreuung</w:t>
      </w:r>
      <w:r w:rsidRPr="00E716F3">
        <w:br/>
      </w:r>
      <w:proofErr w:type="gramStart"/>
      <w:r w:rsidRPr="00E716F3">
        <w:t>{{ amt5 }</w:t>
      </w:r>
      <w:proofErr w:type="gramEnd"/>
      <w:r w:rsidRPr="00E716F3">
        <w:t>}</w:t>
      </w:r>
    </w:p>
    <w:sectPr w:rsidR="00474E84" w:rsidRPr="00E716F3" w:rsidSect="00E716F3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C6D5E"/>
    <w:multiLevelType w:val="multilevel"/>
    <w:tmpl w:val="F6CA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D97915"/>
    <w:multiLevelType w:val="multilevel"/>
    <w:tmpl w:val="C2CA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759919">
    <w:abstractNumId w:val="0"/>
  </w:num>
  <w:num w:numId="2" w16cid:durableId="624196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7D"/>
    <w:rsid w:val="000C353B"/>
    <w:rsid w:val="00474E84"/>
    <w:rsid w:val="00506064"/>
    <w:rsid w:val="005C299A"/>
    <w:rsid w:val="005C58CD"/>
    <w:rsid w:val="0066267D"/>
    <w:rsid w:val="006F1351"/>
    <w:rsid w:val="007A22F1"/>
    <w:rsid w:val="007D78C1"/>
    <w:rsid w:val="0093058F"/>
    <w:rsid w:val="00B8082C"/>
    <w:rsid w:val="00C210F5"/>
    <w:rsid w:val="00D4531D"/>
    <w:rsid w:val="00D45D08"/>
    <w:rsid w:val="00DB5FBC"/>
    <w:rsid w:val="00E7154C"/>
    <w:rsid w:val="00E7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3493F"/>
  <w15:chartTrackingRefBased/>
  <w15:docId w15:val="{7D580D7E-F0EE-4785-BBB4-53929E7A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2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62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2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2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2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2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2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2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2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2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62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2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267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267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267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267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267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267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62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2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2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2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62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6267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6267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6267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2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267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626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0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Ternes</dc:creator>
  <cp:keywords/>
  <dc:description/>
  <cp:lastModifiedBy>Anna Ternes</cp:lastModifiedBy>
  <cp:revision>15</cp:revision>
  <dcterms:created xsi:type="dcterms:W3CDTF">2025-06-19T10:37:00Z</dcterms:created>
  <dcterms:modified xsi:type="dcterms:W3CDTF">2025-06-20T08:36:00Z</dcterms:modified>
</cp:coreProperties>
</file>