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Title of the Project:Hostel Management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Number:09</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Members: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639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6135"/>
        <w:tblGridChange w:id="0">
          <w:tblGrid>
            <w:gridCol w:w="255"/>
            <w:gridCol w:w="6135"/>
          </w:tblGrid>
        </w:tblGridChange>
      </w:tblGrid>
      <w:tr>
        <w:trPr>
          <w:cantSplit w:val="0"/>
          <w:tblHeader w:val="0"/>
        </w:trPr>
        <w:tc>
          <w:tcPr/>
          <w:sdt>
            <w:sdtPr>
              <w:tag w:val="goog_rdk_0"/>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Change w:author="Nowshin Tasfia" w:id="0" w:date="2020-12-29T04:11:57Z">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pPr>
                  </w:pPrChange>
                </w:pPr>
                <w:r w:rsidDel="00000000" w:rsidR="00000000" w:rsidRPr="00000000">
                  <w:rPr>
                    <w:rtl w:val="0"/>
                  </w:rPr>
                </w:r>
              </w:p>
            </w:sdtContent>
          </w:sdt>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Student Name</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ANIKA TASNIM</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NOWSHIN TASFIA</w:t>
            </w:r>
          </w:p>
        </w:tc>
      </w:tr>
      <w:tr>
        <w:trPr>
          <w:cantSplit w:val="0"/>
          <w:trHeight w:val="553.0059814453125"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ANIKA MASUD</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4">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this project is to specify the software requirements, functionality and general interface of the Hostel Management System. It will also describe how the system will perform and the possible risks of this project. There are mainly two types of reader for this document. They are Hostel owner, system developer and system designer. The owner will agree on the features that they want to add on this project. The reader will get a basic idea how the project will be implemented by reading this document.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goal of this project is to design a website for the management of the hostels in Dhaka. In this project we will automate the workings and procedures </w:t>
      </w:r>
      <w:r w:rsidDel="00000000" w:rsidR="00000000" w:rsidRPr="00000000">
        <w:rPr>
          <w:rFonts w:ascii="Times New Roman" w:cs="Times New Roman" w:eastAsia="Times New Roman" w:hAnsi="Times New Roman"/>
          <w:sz w:val="32"/>
          <w:szCs w:val="32"/>
          <w:rtl w:val="0"/>
        </w:rPr>
        <w:t xml:space="preserve">of the Hostel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management system. Whenever any students come to take a seat , their information will be recorded in the student database and they will get a user account. Students can see their bills and dues here. They can submit any problem or feedback and can request for help from the administration. The administration can also track the attendance of the students for their safety and they will also maintain a database for the employees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pageBreakBefore w:val="0"/>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pageBreakBefore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System Description</w:t>
      </w:r>
    </w:p>
    <w:p w:rsidR="00000000" w:rsidDel="00000000" w:rsidP="00000000" w:rsidRDefault="00000000" w:rsidRPr="00000000" w14:paraId="00000036">
      <w:pPr>
        <w:pageBreakBefore w:val="0"/>
        <w:rPr>
          <w:rFonts w:ascii="Times New Roman" w:cs="Times New Roman" w:eastAsia="Times New Roman" w:hAnsi="Times New Roman"/>
          <w:sz w:val="32"/>
          <w:szCs w:val="32"/>
        </w:rPr>
      </w:pPr>
      <w:bookmarkStart w:colFirst="0" w:colLast="0" w:name="_heading=h.30j0zll" w:id="1"/>
      <w:bookmarkEnd w:id="1"/>
      <w:r w:rsidDel="00000000" w:rsidR="00000000" w:rsidRPr="00000000">
        <w:rPr>
          <w:rFonts w:ascii="Times New Roman" w:cs="Times New Roman" w:eastAsia="Times New Roman" w:hAnsi="Times New Roman"/>
          <w:sz w:val="32"/>
          <w:szCs w:val="32"/>
          <w:rtl w:val="0"/>
        </w:rPr>
        <w:t xml:space="preserve">This system has the ability to improve access to student information. Through using this system, manual work will be reduced &amp;  also decrease the manual errors. Moreover, Transparency &amp;  user satisfaction will also  be increased. The special focus of this system is to ensure proper security &amp; give priority to the female students. All over, this system will reduce 15% administration cost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pageBreakBefore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Requirement analysis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Functional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two parts. Administrator and User. Administrators can have all the access to student information. Besides, they can easily check their payment , attendance &amp; also search for the student  database. User means the students. They can login their account, search for room &amp; access for a due bill. Apart from these, they can also request the administrator for help.</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Non-functional-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Through this, the database will keep </w:t>
      </w:r>
      <w:r w:rsidDel="00000000" w:rsidR="00000000" w:rsidRPr="00000000">
        <w:rPr>
          <w:rFonts w:ascii="Times New Roman" w:cs="Times New Roman" w:eastAsia="Times New Roman" w:hAnsi="Times New Roman"/>
          <w:sz w:val="32"/>
          <w:szCs w:val="32"/>
          <w:rtl w:val="0"/>
        </w:rPr>
        <w:t xml:space="preserve">records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two thousands students. It will be </w:t>
      </w:r>
      <w:r w:rsidDel="00000000" w:rsidR="00000000" w:rsidRPr="00000000">
        <w:rPr>
          <w:rFonts w:ascii="Times New Roman" w:cs="Times New Roman" w:eastAsia="Times New Roman" w:hAnsi="Times New Roman"/>
          <w:sz w:val="32"/>
          <w:szCs w:val="32"/>
          <w:rtl w:val="0"/>
        </w:rPr>
        <w:t xml:space="preserve">supported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any </w:t>
      </w:r>
      <w:r w:rsidDel="00000000" w:rsidR="00000000" w:rsidRPr="00000000">
        <w:rPr>
          <w:rFonts w:ascii="Times New Roman" w:cs="Times New Roman" w:eastAsia="Times New Roman" w:hAnsi="Times New Roman"/>
          <w:sz w:val="32"/>
          <w:szCs w:val="32"/>
          <w:rtl w:val="0"/>
        </w:rPr>
        <w:t xml:space="preserve">browser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&amp; also able to run cellphone, tablets, laptops. So, it </w:t>
      </w:r>
      <w:r w:rsidDel="00000000" w:rsidR="00000000" w:rsidRPr="00000000">
        <w:rPr>
          <w:rFonts w:ascii="Times New Roman" w:cs="Times New Roman" w:eastAsia="Times New Roman" w:hAnsi="Times New Roman"/>
          <w:sz w:val="32"/>
          <w:szCs w:val="32"/>
          <w:rtl w:val="0"/>
        </w:rPr>
        <w:t xml:space="preserve">has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lots of </w:t>
      </w:r>
      <w:r w:rsidDel="00000000" w:rsidR="00000000" w:rsidRPr="00000000">
        <w:rPr>
          <w:rFonts w:ascii="Times New Roman" w:cs="Times New Roman" w:eastAsia="Times New Roman" w:hAnsi="Times New Roman"/>
          <w:sz w:val="32"/>
          <w:szCs w:val="32"/>
          <w:rtl w:val="0"/>
        </w:rPr>
        <w:t xml:space="preserve">benefits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use.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548dd4"/>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40"/>
          <w:szCs w:val="40"/>
          <w:u w:val="none"/>
          <w:shd w:fill="auto" w:val="clear"/>
          <w:vertAlign w:val="baseline"/>
          <w:rtl w:val="0"/>
        </w:rPr>
        <w:t xml:space="preserve">Design diagram</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Use case: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6795770"/>
            <wp:effectExtent b="0" l="0" r="0" t="0"/>
            <wp:docPr descr="Hostel Management System (1).png" id="11" name="image2.png"/>
            <a:graphic>
              <a:graphicData uri="http://schemas.openxmlformats.org/drawingml/2006/picture">
                <pic:pic>
                  <pic:nvPicPr>
                    <pic:cNvPr descr="Hostel Management System (1).png" id="0" name="image2.png"/>
                    <pic:cNvPicPr preferRelativeResize="0"/>
                  </pic:nvPicPr>
                  <pic:blipFill>
                    <a:blip r:embed="rId7"/>
                    <a:srcRect b="0" l="0" r="0" t="0"/>
                    <a:stretch>
                      <a:fillRect/>
                    </a:stretch>
                  </pic:blipFill>
                  <pic:spPr>
                    <a:xfrm>
                      <a:off x="0" y="0"/>
                      <a:ext cx="5943600" cy="67957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Use Case Name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Hostel Management System</w:t>
      </w:r>
    </w:p>
    <w:p w:rsidR="00000000" w:rsidDel="00000000" w:rsidP="00000000" w:rsidRDefault="00000000" w:rsidRPr="00000000" w14:paraId="00000047">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Actor:</w:t>
      </w: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Hostel staff, Mess Manager, Administration</w:t>
      </w:r>
    </w:p>
    <w:p w:rsidR="00000000" w:rsidDel="00000000" w:rsidP="00000000" w:rsidRDefault="00000000" w:rsidRPr="00000000" w14:paraId="0000004A">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Description:</w:t>
      </w: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use case describes how the hostel management works with the students, staff and administration</w:t>
      </w:r>
    </w:p>
    <w:p w:rsidR="00000000" w:rsidDel="00000000" w:rsidP="00000000" w:rsidRDefault="00000000" w:rsidRPr="00000000" w14:paraId="0000004D">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Trigger:</w:t>
      </w: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Students decide to allot themselves in the hostel</w:t>
      </w:r>
    </w:p>
    <w:p w:rsidR="00000000" w:rsidDel="00000000" w:rsidP="00000000" w:rsidRDefault="00000000" w:rsidRPr="00000000" w14:paraId="00000050">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Class diagram: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0" distT="0" distL="0" distR="0">
            <wp:extent cx="5943600" cy="5024755"/>
            <wp:effectExtent b="0" l="0" r="0" t="0"/>
            <wp:docPr descr="Hostel Management System Class Diagram.png" id="13" name="image8.png"/>
            <a:graphic>
              <a:graphicData uri="http://schemas.openxmlformats.org/drawingml/2006/picture">
                <pic:pic>
                  <pic:nvPicPr>
                    <pic:cNvPr descr="Hostel Management System Class Diagram.png" id="0" name="image8.png"/>
                    <pic:cNvPicPr preferRelativeResize="0"/>
                  </pic:nvPicPr>
                  <pic:blipFill>
                    <a:blip r:embed="rId8"/>
                    <a:srcRect b="0" l="0" r="0" t="0"/>
                    <a:stretch>
                      <a:fillRect/>
                    </a:stretch>
                  </pic:blipFill>
                  <pic:spPr>
                    <a:xfrm>
                      <a:off x="0" y="0"/>
                      <a:ext cx="5943600" cy="502475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class diagram there are classes and the classes has attributes and method.there is aggregation between student and bill class .Cash and Mobile banking class generalize into Payment .And Student,Manager,administrator,staff  class are generalized into Person class.Others have association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tabs>
          <w:tab w:val="left" w:pos="5662"/>
        </w:tabs>
        <w:rPr>
          <w:b w:val="1"/>
          <w:sz w:val="36"/>
          <w:szCs w:val="36"/>
        </w:rPr>
      </w:pPr>
      <w:r w:rsidDel="00000000" w:rsidR="00000000" w:rsidRPr="00000000">
        <w:rPr>
          <w:b w:val="1"/>
          <w:sz w:val="36"/>
          <w:szCs w:val="36"/>
          <w:rtl w:val="0"/>
        </w:rPr>
        <w:t xml:space="preserve">Activity Diagram:</w:t>
      </w:r>
    </w:p>
    <w:p w:rsidR="00000000" w:rsidDel="00000000" w:rsidP="00000000" w:rsidRDefault="00000000" w:rsidRPr="00000000" w14:paraId="00000064">
      <w:pPr>
        <w:pageBreakBefore w:val="0"/>
        <w:tabs>
          <w:tab w:val="left" w:pos="5662"/>
        </w:tabs>
        <w:rPr>
          <w:b w:val="1"/>
          <w:sz w:val="36"/>
          <w:szCs w:val="36"/>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 DESCRIPTION:</w:t>
      </w:r>
    </w:p>
    <w:p w:rsidR="00000000" w:rsidDel="00000000" w:rsidP="00000000" w:rsidRDefault="00000000" w:rsidRPr="00000000" w14:paraId="0000006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basically depict workflows visually using an activity diagram. An activity diagram focuses on the condition of flow &amp; the sequence in which it happens. The short description of activity diagram that </w:t>
      </w:r>
    </w:p>
    <w:p w:rsidR="00000000" w:rsidDel="00000000" w:rsidP="00000000" w:rsidRDefault="00000000" w:rsidRPr="00000000" w14:paraId="0000006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for our project is given bellow:-</w:t>
      </w:r>
    </w:p>
    <w:p w:rsidR="00000000" w:rsidDel="00000000" w:rsidP="00000000" w:rsidRDefault="00000000" w:rsidRPr="00000000" w14:paraId="00000068">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Room Allocation:</w:t>
      </w:r>
    </w:p>
    <w:p w:rsidR="00000000" w:rsidDel="00000000" w:rsidP="00000000" w:rsidRDefault="00000000" w:rsidRPr="00000000" w14:paraId="0000006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diagram, User can search for a room &amp; request for registration based on seat rent. Moreover, the Manager can allocate room for students through collecting their information ,creating student accounts &amp; storing them in the student database &amp; confirming student. Finally, students can collect their id from the manager.</w:t>
      </w:r>
    </w:p>
    <w:p w:rsidR="00000000" w:rsidDel="00000000" w:rsidP="00000000" w:rsidRDefault="00000000" w:rsidRPr="00000000" w14:paraId="0000006B">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Payment:</w:t>
      </w:r>
    </w:p>
    <w:p w:rsidR="00000000" w:rsidDel="00000000" w:rsidP="00000000" w:rsidRDefault="00000000" w:rsidRPr="00000000" w14:paraId="0000006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user will be able to check their bill &amp; pay their bill through cash or mobile banking. Then, manager will check the money ,confirm them and send it to the administrator. Lastly, administrator will receive  the money.</w:t>
      </w:r>
    </w:p>
    <w:p w:rsidR="00000000" w:rsidDel="00000000" w:rsidP="00000000" w:rsidRDefault="00000000" w:rsidRPr="00000000" w14:paraId="0000006E">
      <w:pPr>
        <w:pageBreakBefore w:val="0"/>
        <w:tabs>
          <w:tab w:val="left" w:pos="5662"/>
        </w:tabs>
        <w:rPr>
          <w:b w:val="1"/>
          <w:sz w:val="36"/>
          <w:szCs w:val="3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15965" cy="8229600"/>
            <wp:effectExtent b="0" l="0" r="0" t="0"/>
            <wp:docPr descr="payment (1).png" id="12" name="image5.png"/>
            <a:graphic>
              <a:graphicData uri="http://schemas.openxmlformats.org/drawingml/2006/picture">
                <pic:pic>
                  <pic:nvPicPr>
                    <pic:cNvPr descr="payment (1).png" id="0" name="image5.png"/>
                    <pic:cNvPicPr preferRelativeResize="0"/>
                  </pic:nvPicPr>
                  <pic:blipFill>
                    <a:blip r:embed="rId9"/>
                    <a:srcRect b="0" l="0" r="0" t="0"/>
                    <a:stretch>
                      <a:fillRect/>
                    </a:stretch>
                  </pic:blipFill>
                  <pic:spPr>
                    <a:xfrm>
                      <a:off x="0" y="0"/>
                      <a:ext cx="581596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94096" cy="8198663"/>
            <wp:effectExtent b="0" l="0" r="0" t="0"/>
            <wp:docPr descr="room allocation (1).png" id="15" name="image7.png"/>
            <a:graphic>
              <a:graphicData uri="http://schemas.openxmlformats.org/drawingml/2006/picture">
                <pic:pic>
                  <pic:nvPicPr>
                    <pic:cNvPr descr="room allocation (1).png" id="0" name="image7.png"/>
                    <pic:cNvPicPr preferRelativeResize="0"/>
                  </pic:nvPicPr>
                  <pic:blipFill>
                    <a:blip r:embed="rId10"/>
                    <a:srcRect b="0" l="0" r="0" t="0"/>
                    <a:stretch>
                      <a:fillRect/>
                    </a:stretch>
                  </pic:blipFill>
                  <pic:spPr>
                    <a:xfrm>
                      <a:off x="0" y="0"/>
                      <a:ext cx="5794096" cy="81986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pageBreakBefore w:val="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72">
      <w:pPr>
        <w:pStyle w:val="Heading1"/>
        <w:pageBreakBefore w:val="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Sequence diagram</w:t>
      </w:r>
    </w:p>
    <w:p w:rsidR="00000000" w:rsidDel="00000000" w:rsidP="00000000" w:rsidRDefault="00000000" w:rsidRPr="00000000" w14:paraId="00000073">
      <w:pPr>
        <w:pStyle w:val="Heading1"/>
        <w:pageBreakBefore w:val="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0" distT="0" distL="0" distR="0">
            <wp:extent cx="5943600" cy="3960495"/>
            <wp:effectExtent b="0" l="0" r="0" t="0"/>
            <wp:docPr descr="Sequence Diagram.jpg" id="14" name="image6.jpg"/>
            <a:graphic>
              <a:graphicData uri="http://schemas.openxmlformats.org/drawingml/2006/picture">
                <pic:pic>
                  <pic:nvPicPr>
                    <pic:cNvPr descr="Sequence Diagram.jpg" id="0" name="image6.jpg"/>
                    <pic:cNvPicPr preferRelativeResize="0"/>
                  </pic:nvPicPr>
                  <pic:blipFill>
                    <a:blip r:embed="rId11"/>
                    <a:srcRect b="0" l="0" r="0" t="0"/>
                    <a:stretch>
                      <a:fillRect/>
                    </a:stretch>
                  </pic:blipFill>
                  <pic:spPr>
                    <a:xfrm>
                      <a:off x="0" y="0"/>
                      <a:ext cx="5943600" cy="39604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Sequence Diagram Name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Hostel Management System</w:t>
      </w:r>
    </w:p>
    <w:p w:rsidR="00000000" w:rsidDel="00000000" w:rsidP="00000000" w:rsidRDefault="00000000" w:rsidRPr="00000000" w14:paraId="00000079">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Actor:</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w:t>
      </w:r>
    </w:p>
    <w:p w:rsidR="00000000" w:rsidDel="00000000" w:rsidP="00000000" w:rsidRDefault="00000000" w:rsidRPr="00000000" w14:paraId="0000007C">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Object:</w:t>
      </w:r>
    </w:p>
    <w:p w:rsidR="00000000" w:rsidDel="00000000" w:rsidP="00000000" w:rsidRDefault="00000000" w:rsidRPr="00000000" w14:paraId="0000007E">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Service, Hostel staff, Feedback, Manager, Payment</w:t>
      </w:r>
    </w:p>
    <w:p w:rsidR="00000000" w:rsidDel="00000000" w:rsidP="00000000" w:rsidRDefault="00000000" w:rsidRPr="00000000" w14:paraId="0000007F">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Description:</w:t>
      </w: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sequence diagram describes how students interacts regarding facilities with hostel staff and manager in the hostel management system</w:t>
      </w:r>
    </w:p>
    <w:p w:rsidR="00000000" w:rsidDel="00000000" w:rsidP="00000000" w:rsidRDefault="00000000" w:rsidRPr="00000000" w14:paraId="00000082">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Trigger:</w:t>
      </w: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Students decide to allot themselves in the hostel</w:t>
      </w:r>
    </w:p>
    <w:p w:rsidR="00000000" w:rsidDel="00000000" w:rsidP="00000000" w:rsidRDefault="00000000" w:rsidRPr="00000000" w14:paraId="00000085">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Type:</w:t>
      </w:r>
      <w:r w:rsidDel="00000000" w:rsidR="00000000" w:rsidRPr="00000000">
        <w:rPr>
          <w:rFonts w:ascii="Times New Roman" w:cs="Times New Roman" w:eastAsia="Times New Roman" w:hAnsi="Times New Roman"/>
          <w:sz w:val="32"/>
          <w:szCs w:val="32"/>
          <w:rtl w:val="0"/>
        </w:rPr>
        <w:t xml:space="preserve"> External</w:t>
      </w:r>
    </w:p>
    <w:p w:rsidR="00000000" w:rsidDel="00000000" w:rsidP="00000000" w:rsidRDefault="00000000" w:rsidRPr="00000000" w14:paraId="00000087">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Preconditions:</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Students need to first get admitted in the hostel</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website in online and user-friendly</w:t>
      </w:r>
    </w:p>
    <w:p w:rsidR="00000000" w:rsidDel="00000000" w:rsidP="00000000" w:rsidRDefault="00000000" w:rsidRPr="00000000" w14:paraId="0000008B">
      <w:pPr>
        <w:pageBreakBefore w:val="0"/>
        <w:numPr>
          <w:ilvl w:val="0"/>
          <w:numId w:val="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The users need to have basic computer skills</w:t>
      </w:r>
    </w:p>
    <w:p w:rsidR="00000000" w:rsidDel="00000000" w:rsidP="00000000" w:rsidRDefault="00000000" w:rsidRPr="00000000" w14:paraId="0000008C">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1"/>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pageBreakBefore w:val="0"/>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DFD: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01080" cy="2808446"/>
            <wp:effectExtent b="0" l="0" r="0" t="0"/>
            <wp:docPr descr="level-0 diagram.png" id="17" name="image1.png"/>
            <a:graphic>
              <a:graphicData uri="http://schemas.openxmlformats.org/drawingml/2006/picture">
                <pic:pic>
                  <pic:nvPicPr>
                    <pic:cNvPr descr="level-0 diagram.png" id="0" name="image1.png"/>
                    <pic:cNvPicPr preferRelativeResize="0"/>
                  </pic:nvPicPr>
                  <pic:blipFill>
                    <a:blip r:embed="rId12"/>
                    <a:srcRect b="0" l="0" r="0" t="0"/>
                    <a:stretch>
                      <a:fillRect/>
                    </a:stretch>
                  </pic:blipFill>
                  <pic:spPr>
                    <a:xfrm>
                      <a:off x="0" y="0"/>
                      <a:ext cx="6801080" cy="280844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pageBreakBefore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context diagram.Student ,manger,staff are the external entities and hostel management system is the process.There are also inputs and outputs.this is also called Level-0 diagram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66560" cy="7319757"/>
            <wp:effectExtent b="0" l="0" r="0" t="0"/>
            <wp:docPr descr="Level-1 DFD.png" id="16" name="image4.png"/>
            <a:graphic>
              <a:graphicData uri="http://schemas.openxmlformats.org/drawingml/2006/picture">
                <pic:pic>
                  <pic:nvPicPr>
                    <pic:cNvPr descr="Level-1 DFD.png" id="0" name="image4.png"/>
                    <pic:cNvPicPr preferRelativeResize="0"/>
                  </pic:nvPicPr>
                  <pic:blipFill>
                    <a:blip r:embed="rId13"/>
                    <a:srcRect b="0" l="0" r="0" t="0"/>
                    <a:stretch>
                      <a:fillRect/>
                    </a:stretch>
                  </pic:blipFill>
                  <pic:spPr>
                    <a:xfrm>
                      <a:off x="0" y="0"/>
                      <a:ext cx="6766560" cy="731975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1"/>
        <w:pageBreakBefore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Level-1 Diagram.From the level-0 diagram we  divide thie process into 13 subprocesses.This diagram also contain datastores.And the same number of input and output come in and out from the external entities.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1"/>
        <w:pageBreakBefore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ONLINE HOSTEL MANAGEMENT SYSTEM is very useful for hostel allotment and mess fee calculation . This hostel management software is designed for people who want to manage various activities in the hostel. For the past few years the numbers of educational institutions are increasing rapidly. Thereby the numbers of hostels are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w:t>
      </w:r>
    </w:p>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1"/>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1"/>
        <w:strike w:val="0"/>
        <w:color w:val="5b9bd5"/>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936514" cy="698785"/>
          <wp:effectExtent b="0" l="0" r="0" t="0"/>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6514" cy="6987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Project for CSE471</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Style w:val="Heading1"/>
      <w:pageBreakBefore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67" w:hanging="360"/>
      </w:pPr>
      <w:rPr>
        <w:rFonts w:ascii="Noto Sans Symbols" w:cs="Noto Sans Symbols" w:eastAsia="Noto Sans Symbols" w:hAnsi="Noto Sans Symbols"/>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502C7F"/>
    <w:rPr>
      <w:rFonts w:cs="Vrinda"/>
    </w:rPr>
  </w:style>
  <w:style w:type="paragraph" w:styleId="Heading1">
    <w:name w:val="heading 1"/>
    <w:basedOn w:val="normal0"/>
    <w:next w:val="normal0"/>
    <w:rsid w:val="00EB290C"/>
    <w:pPr>
      <w:keepNext w:val="1"/>
      <w:keepLines w:val="1"/>
      <w:spacing w:after="0" w:before="240"/>
      <w:outlineLvl w:val="0"/>
    </w:pPr>
    <w:rPr>
      <w:color w:val="2e75b5"/>
      <w:sz w:val="32"/>
      <w:szCs w:val="32"/>
    </w:rPr>
  </w:style>
  <w:style w:type="paragraph" w:styleId="Heading2">
    <w:name w:val="heading 2"/>
    <w:basedOn w:val="normal0"/>
    <w:next w:val="normal0"/>
    <w:rsid w:val="00EB290C"/>
    <w:pPr>
      <w:keepNext w:val="1"/>
      <w:keepLines w:val="1"/>
      <w:spacing w:after="80" w:before="360"/>
      <w:outlineLvl w:val="1"/>
    </w:pPr>
    <w:rPr>
      <w:b w:val="1"/>
      <w:sz w:val="36"/>
      <w:szCs w:val="36"/>
    </w:rPr>
  </w:style>
  <w:style w:type="paragraph" w:styleId="Heading3">
    <w:name w:val="heading 3"/>
    <w:basedOn w:val="normal0"/>
    <w:next w:val="normal0"/>
    <w:rsid w:val="00EB290C"/>
    <w:pPr>
      <w:keepNext w:val="1"/>
      <w:keepLines w:val="1"/>
      <w:spacing w:after="80" w:before="280"/>
      <w:outlineLvl w:val="2"/>
    </w:pPr>
    <w:rPr>
      <w:b w:val="1"/>
      <w:sz w:val="28"/>
      <w:szCs w:val="28"/>
    </w:rPr>
  </w:style>
  <w:style w:type="paragraph" w:styleId="Heading4">
    <w:name w:val="heading 4"/>
    <w:basedOn w:val="normal0"/>
    <w:next w:val="normal0"/>
    <w:rsid w:val="00EB290C"/>
    <w:pPr>
      <w:keepNext w:val="1"/>
      <w:keepLines w:val="1"/>
      <w:spacing w:after="40" w:before="240"/>
      <w:outlineLvl w:val="3"/>
    </w:pPr>
    <w:rPr>
      <w:b w:val="1"/>
      <w:sz w:val="24"/>
      <w:szCs w:val="24"/>
    </w:rPr>
  </w:style>
  <w:style w:type="paragraph" w:styleId="Heading5">
    <w:name w:val="heading 5"/>
    <w:basedOn w:val="normal0"/>
    <w:next w:val="normal0"/>
    <w:rsid w:val="00EB290C"/>
    <w:pPr>
      <w:keepNext w:val="1"/>
      <w:keepLines w:val="1"/>
      <w:spacing w:after="40" w:before="220"/>
      <w:outlineLvl w:val="4"/>
    </w:pPr>
    <w:rPr>
      <w:b w:val="1"/>
    </w:rPr>
  </w:style>
  <w:style w:type="paragraph" w:styleId="Heading6">
    <w:name w:val="heading 6"/>
    <w:basedOn w:val="normal0"/>
    <w:next w:val="normal0"/>
    <w:rsid w:val="00EB290C"/>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EB290C"/>
  </w:style>
  <w:style w:type="paragraph" w:styleId="Title">
    <w:name w:val="Title"/>
    <w:basedOn w:val="normal0"/>
    <w:next w:val="normal0"/>
    <w:rsid w:val="00EB290C"/>
    <w:pPr>
      <w:keepNext w:val="1"/>
      <w:keepLines w:val="1"/>
      <w:spacing w:after="120" w:before="480"/>
    </w:pPr>
    <w:rPr>
      <w:b w:val="1"/>
      <w:sz w:val="72"/>
      <w:szCs w:val="72"/>
    </w:rPr>
  </w:style>
  <w:style w:type="paragraph" w:styleId="Subtitle">
    <w:name w:val="Subtitle"/>
    <w:basedOn w:val="normal0"/>
    <w:next w:val="normal0"/>
    <w:rsid w:val="00EB290C"/>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EB290C"/>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552E04"/>
    <w:pPr>
      <w:spacing w:after="0" w:line="240" w:lineRule="auto"/>
    </w:pPr>
    <w:rPr>
      <w:rFonts w:ascii="Tahoma" w:cs="Tahoma" w:hAnsi="Tahoma"/>
      <w:sz w:val="16"/>
      <w:szCs w:val="20"/>
    </w:rPr>
  </w:style>
  <w:style w:type="character" w:styleId="BalloonTextChar" w:customStyle="1">
    <w:name w:val="Balloon Text Char"/>
    <w:basedOn w:val="DefaultParagraphFont"/>
    <w:link w:val="BalloonText"/>
    <w:uiPriority w:val="99"/>
    <w:semiHidden w:val="1"/>
    <w:rsid w:val="00552E04"/>
    <w:rPr>
      <w:rFonts w:ascii="Tahoma" w:cs="Tahoma" w:hAnsi="Tahoma"/>
      <w:sz w:val="16"/>
      <w:szCs w:val="20"/>
    </w:rPr>
  </w:style>
  <w:style w:type="paragraph" w:styleId="ListParagraph">
    <w:name w:val="List Paragraph"/>
    <w:basedOn w:val="Normal"/>
    <w:uiPriority w:val="34"/>
    <w:qFormat w:val="1"/>
    <w:rsid w:val="00552E04"/>
    <w:pPr>
      <w:spacing w:after="0" w:line="240" w:lineRule="auto"/>
      <w:ind w:left="720"/>
      <w:contextualSpacing w:val="1"/>
    </w:pPr>
    <w:rPr>
      <w:rFonts w:asciiTheme="minorHAnsi" w:eastAsiaTheme="minorHAnsi" w:hAnsiTheme="minorHAnsi"/>
      <w:sz w:val="24"/>
      <w:szCs w:val="30"/>
      <w:lang w:bidi="bn-IN"/>
    </w:rPr>
  </w:style>
  <w:style w:type="paragraph" w:styleId="Header">
    <w:name w:val="header"/>
    <w:basedOn w:val="Normal"/>
    <w:link w:val="HeaderChar"/>
    <w:uiPriority w:val="99"/>
    <w:semiHidden w:val="1"/>
    <w:unhideWhenUsed w:val="1"/>
    <w:rsid w:val="00D82196"/>
    <w:pPr>
      <w:tabs>
        <w:tab w:val="center" w:pos="4680"/>
        <w:tab w:val="right" w:pos="9360"/>
      </w:tabs>
      <w:spacing w:after="0" w:line="240" w:lineRule="auto"/>
    </w:pPr>
    <w:rPr>
      <w:szCs w:val="28"/>
    </w:rPr>
  </w:style>
  <w:style w:type="character" w:styleId="HeaderChar" w:customStyle="1">
    <w:name w:val="Header Char"/>
    <w:basedOn w:val="DefaultParagraphFont"/>
    <w:link w:val="Header"/>
    <w:uiPriority w:val="99"/>
    <w:semiHidden w:val="1"/>
    <w:rsid w:val="00D82196"/>
    <w:rPr>
      <w:rFonts w:cs="Vrinda"/>
      <w:szCs w:val="28"/>
    </w:rPr>
  </w:style>
  <w:style w:type="paragraph" w:styleId="Footer">
    <w:name w:val="footer"/>
    <w:basedOn w:val="Normal"/>
    <w:link w:val="FooterChar"/>
    <w:uiPriority w:val="99"/>
    <w:semiHidden w:val="1"/>
    <w:unhideWhenUsed w:val="1"/>
    <w:rsid w:val="00D82196"/>
    <w:pPr>
      <w:tabs>
        <w:tab w:val="center" w:pos="4680"/>
        <w:tab w:val="right" w:pos="9360"/>
      </w:tabs>
      <w:spacing w:after="0" w:line="240" w:lineRule="auto"/>
    </w:pPr>
    <w:rPr>
      <w:szCs w:val="28"/>
    </w:rPr>
  </w:style>
  <w:style w:type="character" w:styleId="FooterChar" w:customStyle="1">
    <w:name w:val="Footer Char"/>
    <w:basedOn w:val="DefaultParagraphFont"/>
    <w:link w:val="Footer"/>
    <w:uiPriority w:val="99"/>
    <w:semiHidden w:val="1"/>
    <w:rsid w:val="00D82196"/>
    <w:rPr>
      <w:rFonts w:cs="Vrinda"/>
      <w:szCs w:val="2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LH2xW4d2onualVTYeSduTxiWQ==">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2020-09-30T13:16:00Z</dcterms:created>
</cp:coreProperties>
</file>