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612F5F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4515D9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4515D9">
        <w:rPr>
          <w:rFonts w:ascii="Arial" w:hAnsi="Arial" w:cs="Arial"/>
          <w:b/>
          <w:sz w:val="32"/>
          <w:szCs w:val="32"/>
          <w:lang w:val="uk-UA"/>
        </w:rPr>
        <w:t>2</w:t>
      </w:r>
    </w:p>
    <w:p w:rsidR="00612F5F" w:rsidRPr="004515D9" w:rsidRDefault="00612F5F" w:rsidP="00723868">
      <w:pPr>
        <w:pStyle w:val="1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 xml:space="preserve">Засоби побудови </w:t>
      </w:r>
      <w:r w:rsidR="0095783F" w:rsidRPr="00C32C88">
        <w:rPr>
          <w:rFonts w:ascii="Arial" w:hAnsi="Arial" w:cs="Arial"/>
          <w:b w:val="0"/>
          <w:sz w:val="32"/>
          <w:szCs w:val="32"/>
          <w:lang w:val="uk-UA"/>
        </w:rPr>
        <w:t>графіків</w:t>
      </w:r>
      <w:r>
        <w:rPr>
          <w:rFonts w:ascii="Arial" w:hAnsi="Arial" w:cs="Arial"/>
          <w:b w:val="0"/>
          <w:sz w:val="32"/>
          <w:szCs w:val="32"/>
          <w:lang w:val="uk-UA"/>
        </w:rPr>
        <w:t xml:space="preserve"> </w:t>
      </w:r>
      <w:r w:rsidR="004515D9">
        <w:rPr>
          <w:rFonts w:ascii="Arial" w:hAnsi="Arial" w:cs="Arial"/>
          <w:b w:val="0"/>
          <w:sz w:val="32"/>
          <w:szCs w:val="32"/>
          <w:lang w:val="uk-UA"/>
        </w:rPr>
        <w:t xml:space="preserve">в </w:t>
      </w:r>
      <w:r w:rsidR="004515D9">
        <w:rPr>
          <w:rFonts w:ascii="Arial" w:hAnsi="Arial" w:cs="Arial"/>
          <w:b w:val="0"/>
          <w:sz w:val="32"/>
          <w:szCs w:val="32"/>
          <w:lang w:val="en-US"/>
        </w:rPr>
        <w:t>origin</w:t>
      </w:r>
      <w:r w:rsidR="004515D9" w:rsidRPr="004515D9">
        <w:rPr>
          <w:rFonts w:ascii="Arial" w:hAnsi="Arial" w:cs="Arial"/>
          <w:b w:val="0"/>
          <w:sz w:val="32"/>
          <w:szCs w:val="32"/>
        </w:rPr>
        <w:t xml:space="preserve"> </w:t>
      </w:r>
      <w:r w:rsidR="004515D9">
        <w:rPr>
          <w:rFonts w:ascii="Arial" w:hAnsi="Arial" w:cs="Arial"/>
          <w:b w:val="0"/>
          <w:sz w:val="32"/>
          <w:szCs w:val="32"/>
          <w:lang w:val="en-US"/>
        </w:rPr>
        <w:t>pro</w:t>
      </w:r>
    </w:p>
    <w:p w:rsidR="00EC78B6" w:rsidRDefault="00EC78B6" w:rsidP="00EC78B6">
      <w:pPr>
        <w:spacing w:after="200" w:line="276" w:lineRule="auto"/>
        <w:jc w:val="center"/>
        <w:rPr>
          <w:lang w:val="en-US"/>
        </w:rPr>
      </w:pPr>
    </w:p>
    <w:p w:rsidR="004515D9" w:rsidRDefault="004515D9" w:rsidP="00EC78B6">
      <w:pPr>
        <w:spacing w:after="200" w:line="276" w:lineRule="auto"/>
        <w:jc w:val="center"/>
        <w:rPr>
          <w:lang w:val="en-US"/>
        </w:rPr>
      </w:pPr>
    </w:p>
    <w:p w:rsidR="004515D9" w:rsidRPr="007C255F" w:rsidRDefault="004515D9" w:rsidP="004515D9">
      <w:pPr>
        <w:spacing w:after="200" w:line="276" w:lineRule="auto"/>
        <w:jc w:val="both"/>
        <w:rPr>
          <w:i/>
          <w:lang w:val="uk-UA"/>
        </w:rPr>
      </w:pPr>
      <w:r w:rsidRPr="007C255F">
        <w:rPr>
          <w:i/>
          <w:lang w:val="uk-UA"/>
        </w:rPr>
        <w:t xml:space="preserve">Для виконання завдання необхідно експортувати данні з </w:t>
      </w:r>
      <w:proofErr w:type="spellStart"/>
      <w:r w:rsidRPr="007C255F">
        <w:rPr>
          <w:i/>
          <w:lang w:val="uk-UA"/>
        </w:rPr>
        <w:t>лаб</w:t>
      </w:r>
      <w:proofErr w:type="spellEnd"/>
      <w:r w:rsidRPr="007C255F">
        <w:rPr>
          <w:i/>
          <w:lang w:val="uk-UA"/>
        </w:rPr>
        <w:t xml:space="preserve">. 1 в </w:t>
      </w:r>
      <w:proofErr w:type="spellStart"/>
      <w:r w:rsidRPr="007C255F">
        <w:rPr>
          <w:i/>
          <w:lang w:val="uk-UA"/>
        </w:rPr>
        <w:t>txt</w:t>
      </w:r>
      <w:proofErr w:type="spellEnd"/>
      <w:r w:rsidRPr="007C255F">
        <w:rPr>
          <w:i/>
          <w:lang w:val="uk-UA"/>
        </w:rPr>
        <w:t xml:space="preserve"> або </w:t>
      </w:r>
      <w:proofErr w:type="spellStart"/>
      <w:r w:rsidRPr="007C255F">
        <w:rPr>
          <w:i/>
          <w:lang w:val="uk-UA"/>
        </w:rPr>
        <w:t>csv</w:t>
      </w:r>
      <w:proofErr w:type="spellEnd"/>
      <w:r w:rsidRPr="007C255F">
        <w:rPr>
          <w:i/>
          <w:lang w:val="uk-UA"/>
        </w:rPr>
        <w:t xml:space="preserve"> форматі. Імпортувати данні до </w:t>
      </w:r>
      <w:proofErr w:type="spellStart"/>
      <w:r w:rsidRPr="007C255F">
        <w:rPr>
          <w:i/>
          <w:lang w:val="uk-UA"/>
        </w:rPr>
        <w:t>OriginPro</w:t>
      </w:r>
      <w:proofErr w:type="spellEnd"/>
      <w:r w:rsidRPr="007C255F">
        <w:rPr>
          <w:i/>
          <w:lang w:val="uk-UA"/>
        </w:rPr>
        <w:t xml:space="preserve"> та побудувати відповідні графіки.</w:t>
      </w:r>
    </w:p>
    <w:p w:rsidR="004515D9" w:rsidRPr="00C32C88" w:rsidRDefault="004515D9" w:rsidP="00EC78B6">
      <w:pPr>
        <w:spacing w:after="200" w:line="276" w:lineRule="auto"/>
        <w:jc w:val="center"/>
        <w:rPr>
          <w:lang w:val="uk-UA"/>
        </w:rPr>
      </w:pPr>
    </w:p>
    <w:p w:rsidR="008666DC" w:rsidRDefault="008666DC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  <w:bookmarkStart w:id="0" w:name="_GoBack"/>
      <w:bookmarkEnd w:id="0"/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59631A" w:rsidRDefault="0059631A" w:rsidP="0059631A">
      <w:pPr>
        <w:rPr>
          <w:lang w:val="uk-UA"/>
        </w:rPr>
      </w:pPr>
      <w:r>
        <w:rPr>
          <w:lang w:val="uk-UA"/>
        </w:rPr>
        <w:t>Побудувати графіки функцій, поверхонь та стовпчикові діаграми. На всіх графіках підписати осі, відобразити сітку, легенду. Вивести текстом рі</w:t>
      </w:r>
      <w:r w:rsidR="007B600B">
        <w:rPr>
          <w:lang w:val="uk-UA"/>
        </w:rPr>
        <w:t>в</w:t>
      </w:r>
      <w:r>
        <w:rPr>
          <w:lang w:val="uk-UA"/>
        </w:rPr>
        <w:t>няння графіку функції.</w:t>
      </w:r>
    </w:p>
    <w:p w:rsidR="0059631A" w:rsidRPr="0059631A" w:rsidRDefault="0059631A" w:rsidP="0059631A">
      <w:pPr>
        <w:rPr>
          <w:lang w:val="uk-UA"/>
        </w:rPr>
      </w:pPr>
    </w:p>
    <w:p w:rsidR="00956452" w:rsidRPr="00AD7033" w:rsidRDefault="00AD7033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 w:rsidRPr="00AD7033">
        <w:rPr>
          <w:b/>
          <w:color w:val="000000"/>
          <w:szCs w:val="28"/>
          <w:lang w:val="uk-UA"/>
        </w:rPr>
        <w:t>Побудувати графіки функцій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286125" cy="184595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622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954902" cy="5210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02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600450" cy="532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  <w:lang w:val="uk-UA"/>
        </w:rPr>
      </w:pPr>
    </w:p>
    <w:p w:rsidR="00021112" w:rsidRPr="00021112" w:rsidRDefault="00021112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>
        <w:rPr>
          <w:b/>
          <w:color w:val="000000"/>
          <w:szCs w:val="28"/>
          <w:lang w:val="uk-UA"/>
        </w:rPr>
        <w:t>2. Побудувати поверхні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828800" cy="54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2257425" cy="452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8B35FD" w:rsidRDefault="00956452" w:rsidP="00956452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</w:rPr>
      </w:pPr>
    </w:p>
    <w:p w:rsidR="00956452" w:rsidRPr="00DA5554" w:rsidRDefault="00A561C8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>
        <w:rPr>
          <w:b/>
          <w:color w:val="000000"/>
          <w:szCs w:val="28"/>
          <w:lang w:val="uk-UA"/>
        </w:rPr>
        <w:t xml:space="preserve">3. </w:t>
      </w:r>
      <w:r w:rsidR="00DA5554">
        <w:rPr>
          <w:b/>
          <w:color w:val="000000"/>
          <w:szCs w:val="28"/>
          <w:lang w:val="uk-UA"/>
        </w:rPr>
        <w:t>Побудувати графіки у полярних координатах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32410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810000" cy="399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507B9D" w:rsidRDefault="00507B9D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 w:rsidRPr="00507B9D">
        <w:rPr>
          <w:b/>
          <w:color w:val="000000"/>
          <w:szCs w:val="28"/>
          <w:lang w:val="uk-UA"/>
        </w:rPr>
        <w:t>4. Побудувати поверхні  2-го порядку. a, b, c – константи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10515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92417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</w:p>
    <w:p w:rsidR="001C0867" w:rsidRPr="001C0867" w:rsidRDefault="001C0867" w:rsidP="00956452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</w:p>
    <w:p w:rsidR="00956452" w:rsidRPr="00FA5351" w:rsidRDefault="00507B9D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 w:rsidRPr="00FA5351">
        <w:rPr>
          <w:b/>
          <w:color w:val="000000"/>
          <w:szCs w:val="28"/>
        </w:rPr>
        <w:lastRenderedPageBreak/>
        <w:t xml:space="preserve">5. </w:t>
      </w:r>
      <w:r w:rsidRPr="00FA5351">
        <w:rPr>
          <w:b/>
          <w:color w:val="000000"/>
          <w:szCs w:val="28"/>
          <w:lang w:val="uk-UA"/>
        </w:rPr>
        <w:t>За дан</w:t>
      </w:r>
      <w:r w:rsidR="00FA5351">
        <w:rPr>
          <w:b/>
          <w:color w:val="000000"/>
          <w:szCs w:val="28"/>
          <w:lang w:val="uk-UA"/>
        </w:rPr>
        <w:t>и</w:t>
      </w:r>
      <w:r w:rsidRPr="00FA5351">
        <w:rPr>
          <w:b/>
          <w:color w:val="000000"/>
          <w:szCs w:val="28"/>
          <w:lang w:val="uk-UA"/>
        </w:rPr>
        <w:t xml:space="preserve">ми з таблиць побудувати 2d та 3d </w:t>
      </w:r>
      <w:r w:rsidR="00FA5351" w:rsidRPr="00FA5351">
        <w:rPr>
          <w:b/>
          <w:color w:val="000000"/>
          <w:szCs w:val="28"/>
          <w:lang w:val="uk-UA"/>
        </w:rPr>
        <w:t>стовпчикові діаграми</w:t>
      </w: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1. </w:t>
      </w:r>
      <w:r w:rsidR="001C0867">
        <w:rPr>
          <w:color w:val="000000"/>
          <w:szCs w:val="28"/>
          <w:lang w:val="uk-UA"/>
        </w:rPr>
        <w:t>Чисельність населення</w:t>
      </w:r>
      <w:r w:rsidRPr="00522137">
        <w:rPr>
          <w:color w:val="000000"/>
          <w:szCs w:val="28"/>
        </w:rPr>
        <w:t>, млн. ч</w:t>
      </w:r>
      <w:r w:rsidR="001C0867">
        <w:rPr>
          <w:color w:val="000000"/>
          <w:szCs w:val="28"/>
          <w:lang w:val="uk-UA"/>
        </w:rPr>
        <w:t>о</w:t>
      </w:r>
      <w:r w:rsidRPr="00522137">
        <w:rPr>
          <w:color w:val="000000"/>
          <w:szCs w:val="28"/>
        </w:rPr>
        <w:t>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1"/>
        <w:gridCol w:w="774"/>
        <w:gridCol w:w="825"/>
        <w:gridCol w:w="840"/>
        <w:gridCol w:w="825"/>
        <w:gridCol w:w="810"/>
        <w:gridCol w:w="810"/>
        <w:gridCol w:w="817"/>
        <w:gridCol w:w="810"/>
        <w:gridCol w:w="802"/>
        <w:gridCol w:w="781"/>
      </w:tblGrid>
      <w:tr w:rsidR="00956452" w:rsidRPr="00522137" w:rsidTr="00122E2A">
        <w:trPr>
          <w:trHeight w:val="346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1900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1913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1929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1938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1950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1960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1970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1980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1990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rPr>
          <w:trHeight w:val="326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США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76,4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97,6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122,2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130,5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176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247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277</w:t>
            </w:r>
          </w:p>
        </w:tc>
      </w:tr>
      <w:tr w:rsidR="00956452" w:rsidRPr="00522137" w:rsidTr="00122E2A">
        <w:trPr>
          <w:trHeight w:val="34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45,7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54,7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58,7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62,3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72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78,5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79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82</w:t>
            </w:r>
          </w:p>
        </w:tc>
      </w:tr>
      <w:tr w:rsidR="00956452" w:rsidRPr="00522137" w:rsidTr="00122E2A">
        <w:trPr>
          <w:trHeight w:val="34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Франц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40,8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41,8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46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54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56,5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59</w:t>
            </w:r>
          </w:p>
        </w:tc>
      </w:tr>
      <w:tr w:rsidR="00956452" w:rsidRPr="00522137" w:rsidTr="00122E2A">
        <w:trPr>
          <w:trHeight w:val="33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proofErr w:type="gramStart"/>
            <w:r w:rsidRPr="00522137">
              <w:rPr>
                <w:color w:val="000000"/>
                <w:szCs w:val="28"/>
              </w:rPr>
              <w:t>Япон</w:t>
            </w:r>
            <w:proofErr w:type="spellEnd"/>
            <w:proofErr w:type="gramEnd"/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44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51,6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63,2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71,8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104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116,8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123,5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127</w:t>
            </w:r>
          </w:p>
        </w:tc>
      </w:tr>
      <w:tr w:rsidR="00956452" w:rsidRPr="00522137" w:rsidTr="00122E2A">
        <w:trPr>
          <w:trHeight w:val="384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С</w:t>
            </w:r>
            <w:r w:rsidR="004D52E7">
              <w:rPr>
                <w:color w:val="000000"/>
                <w:szCs w:val="28"/>
                <w:lang w:val="uk-UA"/>
              </w:rPr>
              <w:t>Р</w:t>
            </w:r>
            <w:r w:rsidRPr="00522137">
              <w:rPr>
                <w:color w:val="000000"/>
                <w:szCs w:val="28"/>
              </w:rPr>
              <w:t>СР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123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158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171,5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186,5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205,5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226,5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258,5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290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290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2. </w:t>
      </w:r>
      <w:r w:rsidR="00A96644">
        <w:rPr>
          <w:color w:val="000000"/>
          <w:szCs w:val="28"/>
          <w:lang w:val="uk-UA"/>
        </w:rPr>
        <w:t>Число занятих у світовій економіці</w:t>
      </w:r>
      <w:r w:rsidRPr="00522137">
        <w:rPr>
          <w:color w:val="000000"/>
          <w:szCs w:val="28"/>
        </w:rPr>
        <w:t>, млн. ч</w:t>
      </w:r>
      <w:r w:rsidR="00A96644">
        <w:rPr>
          <w:color w:val="000000"/>
          <w:szCs w:val="28"/>
          <w:lang w:val="uk-UA"/>
        </w:rPr>
        <w:t>о</w:t>
      </w:r>
      <w:r w:rsidRPr="00522137">
        <w:rPr>
          <w:color w:val="000000"/>
          <w:szCs w:val="28"/>
        </w:rPr>
        <w:t>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8"/>
        <w:gridCol w:w="727"/>
        <w:gridCol w:w="743"/>
        <w:gridCol w:w="735"/>
        <w:gridCol w:w="713"/>
        <w:gridCol w:w="734"/>
        <w:gridCol w:w="726"/>
        <w:gridCol w:w="719"/>
        <w:gridCol w:w="719"/>
        <w:gridCol w:w="751"/>
        <w:gridCol w:w="640"/>
      </w:tblGrid>
      <w:tr w:rsidR="00956452" w:rsidRPr="00522137" w:rsidTr="00122E2A">
        <w:trPr>
          <w:trHeight w:val="307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1900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1913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1929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1938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1950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1960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1970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1980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1990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rPr>
          <w:trHeight w:val="346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31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34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37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38,5</w:t>
            </w:r>
          </w:p>
        </w:tc>
      </w:tr>
      <w:tr w:rsidR="00956452" w:rsidRPr="00522137" w:rsidTr="00122E2A">
        <w:trPr>
          <w:trHeight w:val="346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Франц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21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26,5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27,5</w:t>
            </w:r>
          </w:p>
        </w:tc>
      </w:tr>
      <w:tr w:rsidR="00956452" w:rsidRPr="00522137" w:rsidTr="00122E2A">
        <w:trPr>
          <w:trHeight w:val="331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r w:rsidRPr="00522137">
              <w:rPr>
                <w:color w:val="000000"/>
                <w:szCs w:val="28"/>
              </w:rPr>
              <w:t>Великобритан</w:t>
            </w:r>
            <w:proofErr w:type="spellEnd"/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16,5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22,5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25,5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26,5</w:t>
            </w:r>
          </w:p>
        </w:tc>
      </w:tr>
      <w:tr w:rsidR="00956452" w:rsidRPr="00522137" w:rsidTr="00122E2A">
        <w:trPr>
          <w:trHeight w:val="379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4D52E7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тал</w:t>
            </w: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24,5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3. </w:t>
      </w:r>
      <w:r w:rsidR="003335FA">
        <w:rPr>
          <w:color w:val="000000"/>
          <w:szCs w:val="28"/>
          <w:lang w:val="uk-UA"/>
        </w:rPr>
        <w:t>Промислове виробництво</w:t>
      </w:r>
      <w:r w:rsidRPr="00522137">
        <w:rPr>
          <w:color w:val="000000"/>
          <w:szCs w:val="28"/>
        </w:rPr>
        <w:t xml:space="preserve">: </w:t>
      </w:r>
      <w:r w:rsidR="003335FA">
        <w:rPr>
          <w:color w:val="000000"/>
          <w:szCs w:val="28"/>
          <w:lang w:val="uk-UA"/>
        </w:rPr>
        <w:t>додана вартість</w:t>
      </w:r>
      <w:r w:rsidRPr="00522137">
        <w:rPr>
          <w:color w:val="000000"/>
          <w:szCs w:val="28"/>
        </w:rPr>
        <w:t xml:space="preserve">, </w:t>
      </w:r>
      <w:r w:rsidR="003335FA">
        <w:rPr>
          <w:color w:val="000000"/>
          <w:szCs w:val="28"/>
          <w:lang w:val="uk-UA"/>
        </w:rPr>
        <w:t>в</w:t>
      </w:r>
      <w:r w:rsidRPr="00522137">
        <w:rPr>
          <w:color w:val="000000"/>
          <w:szCs w:val="28"/>
        </w:rPr>
        <w:t xml:space="preserve"> ц</w:t>
      </w:r>
      <w:r w:rsidR="003335FA">
        <w:rPr>
          <w:color w:val="000000"/>
          <w:szCs w:val="28"/>
          <w:lang w:val="uk-UA"/>
        </w:rPr>
        <w:t>і</w:t>
      </w:r>
      <w:r w:rsidRPr="00522137">
        <w:rPr>
          <w:color w:val="000000"/>
          <w:szCs w:val="28"/>
        </w:rPr>
        <w:t xml:space="preserve">нах нац. валют </w:t>
      </w:r>
      <w:r w:rsidR="003335FA">
        <w:rPr>
          <w:color w:val="000000"/>
          <w:szCs w:val="28"/>
          <w:lang w:val="uk-UA"/>
        </w:rPr>
        <w:t xml:space="preserve">на </w:t>
      </w:r>
      <w:r w:rsidRPr="00522137">
        <w:rPr>
          <w:color w:val="000000"/>
          <w:szCs w:val="28"/>
        </w:rPr>
        <w:t xml:space="preserve">2000 </w:t>
      </w:r>
      <w:r w:rsidR="003335FA">
        <w:rPr>
          <w:color w:val="000000"/>
          <w:szCs w:val="28"/>
          <w:lang w:val="uk-UA"/>
        </w:rPr>
        <w:t>р</w:t>
      </w:r>
      <w:r w:rsidRPr="00522137">
        <w:rPr>
          <w:color w:val="000000"/>
          <w:szCs w:val="28"/>
        </w:rPr>
        <w:t>., млрд. долл.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2"/>
        <w:gridCol w:w="690"/>
        <w:gridCol w:w="742"/>
        <w:gridCol w:w="711"/>
        <w:gridCol w:w="681"/>
        <w:gridCol w:w="747"/>
        <w:gridCol w:w="711"/>
        <w:gridCol w:w="726"/>
        <w:gridCol w:w="726"/>
        <w:gridCol w:w="696"/>
        <w:gridCol w:w="783"/>
      </w:tblGrid>
      <w:tr w:rsidR="00956452" w:rsidRPr="00522137" w:rsidTr="00122E2A">
        <w:trPr>
          <w:trHeight w:val="360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1900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1913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1929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1938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1950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1960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1970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1980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1990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rPr>
          <w:trHeight w:val="336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51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59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478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244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510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575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625</w:t>
            </w:r>
          </w:p>
        </w:tc>
      </w:tr>
      <w:tr w:rsidR="00956452" w:rsidRPr="00522137" w:rsidTr="00122E2A">
        <w:trPr>
          <w:trHeight w:val="360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Франц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28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46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57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52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275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310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355</w:t>
            </w:r>
          </w:p>
        </w:tc>
      </w:tr>
      <w:tr w:rsidR="00956452" w:rsidRPr="00522137" w:rsidTr="00122E2A">
        <w:trPr>
          <w:trHeight w:val="355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r w:rsidRPr="00522137">
              <w:rPr>
                <w:color w:val="000000"/>
                <w:szCs w:val="28"/>
              </w:rPr>
              <w:t>Великобритан</w:t>
            </w:r>
            <w:proofErr w:type="spellEnd"/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53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84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105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130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335</w:t>
            </w:r>
          </w:p>
        </w:tc>
      </w:tr>
      <w:tr w:rsidR="00956452" w:rsidRPr="00522137" w:rsidTr="00122E2A">
        <w:trPr>
          <w:trHeight w:val="346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3335FA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СРСР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80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105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205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480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725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545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4. </w:t>
      </w:r>
      <w:r w:rsidR="003335FA">
        <w:rPr>
          <w:color w:val="000000"/>
          <w:szCs w:val="28"/>
          <w:lang w:val="uk-UA"/>
        </w:rPr>
        <w:t>Світове</w:t>
      </w:r>
      <w:r w:rsidRPr="00522137">
        <w:rPr>
          <w:color w:val="000000"/>
          <w:szCs w:val="28"/>
        </w:rPr>
        <w:t xml:space="preserve">  </w:t>
      </w:r>
      <w:r w:rsidR="003335FA">
        <w:rPr>
          <w:color w:val="000000"/>
          <w:szCs w:val="28"/>
          <w:lang w:val="uk-UA"/>
        </w:rPr>
        <w:t>сільськогосподарське</w:t>
      </w:r>
      <w:r w:rsidRPr="00522137">
        <w:rPr>
          <w:color w:val="000000"/>
          <w:szCs w:val="28"/>
        </w:rPr>
        <w:t xml:space="preserve">  </w:t>
      </w:r>
      <w:r w:rsidR="003335FA">
        <w:rPr>
          <w:color w:val="000000"/>
          <w:szCs w:val="28"/>
          <w:lang w:val="uk-UA"/>
        </w:rPr>
        <w:t>виробництво</w:t>
      </w:r>
      <w:r w:rsidRPr="00522137">
        <w:rPr>
          <w:color w:val="000000"/>
          <w:szCs w:val="28"/>
        </w:rPr>
        <w:t xml:space="preserve">:   </w:t>
      </w:r>
      <w:r w:rsidR="003335FA">
        <w:rPr>
          <w:color w:val="000000"/>
          <w:szCs w:val="28"/>
          <w:lang w:val="uk-UA"/>
        </w:rPr>
        <w:t>додана вартість</w:t>
      </w:r>
      <w:r w:rsidRPr="00522137">
        <w:rPr>
          <w:color w:val="000000"/>
          <w:szCs w:val="28"/>
        </w:rPr>
        <w:t xml:space="preserve"> </w:t>
      </w:r>
      <w:r w:rsidR="003335FA">
        <w:rPr>
          <w:color w:val="000000"/>
          <w:szCs w:val="28"/>
          <w:lang w:val="uk-UA"/>
        </w:rPr>
        <w:t xml:space="preserve">в цінах </w:t>
      </w:r>
      <w:r w:rsidRPr="00522137">
        <w:rPr>
          <w:color w:val="000000"/>
          <w:szCs w:val="28"/>
        </w:rPr>
        <w:t xml:space="preserve">2000 </w:t>
      </w:r>
      <w:r w:rsidR="003335FA">
        <w:rPr>
          <w:color w:val="000000"/>
          <w:szCs w:val="28"/>
          <w:lang w:val="uk-UA"/>
        </w:rPr>
        <w:t>р</w:t>
      </w:r>
      <w:r w:rsidRPr="00522137">
        <w:rPr>
          <w:color w:val="000000"/>
          <w:szCs w:val="28"/>
        </w:rPr>
        <w:t>., млрд. долл.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74"/>
        <w:gridCol w:w="806"/>
        <w:gridCol w:w="783"/>
        <w:gridCol w:w="783"/>
        <w:gridCol w:w="806"/>
        <w:gridCol w:w="791"/>
        <w:gridCol w:w="798"/>
        <w:gridCol w:w="791"/>
        <w:gridCol w:w="806"/>
        <w:gridCol w:w="791"/>
        <w:gridCol w:w="806"/>
      </w:tblGrid>
      <w:tr w:rsidR="00956452" w:rsidRPr="00522137" w:rsidTr="00122E2A">
        <w:trPr>
          <w:trHeight w:val="34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1913</w:t>
            </w:r>
            <w:r w:rsidRPr="00522137">
              <w:rPr>
                <w:color w:val="000000"/>
                <w:szCs w:val="28"/>
                <w:vertAlign w:val="superscript"/>
              </w:rPr>
              <w:t>1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1929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1938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1950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1960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1970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1980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1990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rPr>
          <w:trHeight w:val="360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США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76,5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128,5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146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157,5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175</w:t>
            </w:r>
          </w:p>
        </w:tc>
      </w:tr>
      <w:tr w:rsidR="00956452" w:rsidRPr="00522137" w:rsidTr="00122E2A">
        <w:trPr>
          <w:trHeight w:val="331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21,5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37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40,5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46,5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52,5</w:t>
            </w:r>
          </w:p>
        </w:tc>
      </w:tr>
      <w:tr w:rsidR="00956452" w:rsidRPr="00522137" w:rsidTr="00122E2A">
        <w:trPr>
          <w:trHeight w:val="360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lastRenderedPageBreak/>
              <w:t>Франц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21,5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47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76,5</w:t>
            </w:r>
          </w:p>
        </w:tc>
      </w:tr>
      <w:tr w:rsidR="00956452" w:rsidRPr="00522137" w:rsidTr="00122E2A">
        <w:trPr>
          <w:trHeight w:val="34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3335FA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тал</w:t>
            </w: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13,5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14,5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30,5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44,5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56</w:t>
            </w:r>
          </w:p>
        </w:tc>
      </w:tr>
      <w:tr w:rsidR="00956452" w:rsidRPr="00522137" w:rsidTr="00122E2A">
        <w:trPr>
          <w:trHeight w:val="56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3335FA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СРСР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37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50,5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58,8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81,5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87,5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98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100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3335FA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  <w:r w:rsidRPr="00522137">
        <w:rPr>
          <w:color w:val="000000"/>
          <w:szCs w:val="28"/>
        </w:rPr>
        <w:t xml:space="preserve">5. </w:t>
      </w:r>
      <w:r w:rsidR="003335FA" w:rsidRPr="003335FA">
        <w:rPr>
          <w:color w:val="000000"/>
          <w:szCs w:val="28"/>
          <w:lang w:val="uk-UA"/>
        </w:rPr>
        <w:t>Світовий</w:t>
      </w:r>
      <w:r w:rsidRPr="003335FA">
        <w:rPr>
          <w:color w:val="000000"/>
          <w:szCs w:val="28"/>
          <w:lang w:val="uk-UA"/>
        </w:rPr>
        <w:t xml:space="preserve">   товарн</w:t>
      </w:r>
      <w:r w:rsidR="003335FA" w:rsidRPr="003335FA">
        <w:rPr>
          <w:color w:val="000000"/>
          <w:szCs w:val="28"/>
          <w:lang w:val="uk-UA"/>
        </w:rPr>
        <w:t>и</w:t>
      </w:r>
      <w:r w:rsidRPr="003335FA">
        <w:rPr>
          <w:color w:val="000000"/>
          <w:szCs w:val="28"/>
          <w:lang w:val="uk-UA"/>
        </w:rPr>
        <w:t xml:space="preserve">й   </w:t>
      </w:r>
      <w:r w:rsidR="003335FA" w:rsidRPr="003335FA">
        <w:rPr>
          <w:color w:val="000000"/>
          <w:szCs w:val="28"/>
          <w:lang w:val="uk-UA"/>
        </w:rPr>
        <w:t>е</w:t>
      </w:r>
      <w:r w:rsidRPr="003335FA">
        <w:rPr>
          <w:color w:val="000000"/>
          <w:szCs w:val="28"/>
          <w:lang w:val="uk-UA"/>
        </w:rPr>
        <w:t>кспорт,   в   ц</w:t>
      </w:r>
      <w:r w:rsidR="003335FA" w:rsidRPr="003335FA">
        <w:rPr>
          <w:color w:val="000000"/>
          <w:szCs w:val="28"/>
          <w:lang w:val="uk-UA"/>
        </w:rPr>
        <w:t>і</w:t>
      </w:r>
      <w:r w:rsidRPr="003335FA">
        <w:rPr>
          <w:color w:val="000000"/>
          <w:szCs w:val="28"/>
          <w:lang w:val="uk-UA"/>
        </w:rPr>
        <w:t xml:space="preserve">нах   </w:t>
      </w:r>
      <w:r w:rsidR="003335FA" w:rsidRPr="003335FA">
        <w:rPr>
          <w:color w:val="000000"/>
          <w:szCs w:val="28"/>
          <w:lang w:val="uk-UA"/>
        </w:rPr>
        <w:t>на</w:t>
      </w:r>
      <w:r w:rsidRPr="003335FA">
        <w:rPr>
          <w:color w:val="000000"/>
          <w:szCs w:val="28"/>
          <w:lang w:val="uk-UA"/>
        </w:rPr>
        <w:t xml:space="preserve">   2000 </w:t>
      </w:r>
      <w:r w:rsidR="003335FA" w:rsidRPr="003335FA">
        <w:rPr>
          <w:color w:val="000000"/>
          <w:szCs w:val="28"/>
          <w:lang w:val="uk-UA"/>
        </w:rPr>
        <w:t>р</w:t>
      </w:r>
      <w:r w:rsidRPr="003335FA">
        <w:rPr>
          <w:color w:val="000000"/>
          <w:szCs w:val="28"/>
          <w:lang w:val="uk-UA"/>
        </w:rPr>
        <w:t>.,</w:t>
      </w:r>
      <w:r w:rsidR="003335FA" w:rsidRPr="003335FA">
        <w:rPr>
          <w:color w:val="000000"/>
          <w:szCs w:val="28"/>
          <w:lang w:val="uk-UA"/>
        </w:rPr>
        <w:t xml:space="preserve"> </w:t>
      </w:r>
      <w:r w:rsidRPr="003335FA">
        <w:rPr>
          <w:color w:val="000000"/>
          <w:szCs w:val="28"/>
          <w:lang w:val="uk-UA"/>
        </w:rPr>
        <w:t xml:space="preserve">млрд. </w:t>
      </w:r>
      <w:proofErr w:type="spellStart"/>
      <w:r w:rsidRPr="003335FA">
        <w:rPr>
          <w:color w:val="000000"/>
          <w:szCs w:val="28"/>
          <w:lang w:val="uk-UA"/>
        </w:rPr>
        <w:t>долл</w:t>
      </w:r>
      <w:proofErr w:type="spellEnd"/>
      <w:r w:rsidRPr="003335FA">
        <w:rPr>
          <w:color w:val="000000"/>
          <w:szCs w:val="28"/>
          <w:lang w:val="uk-UA"/>
        </w:rPr>
        <w:t>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7"/>
        <w:gridCol w:w="728"/>
        <w:gridCol w:w="728"/>
        <w:gridCol w:w="708"/>
        <w:gridCol w:w="700"/>
        <w:gridCol w:w="721"/>
        <w:gridCol w:w="749"/>
        <w:gridCol w:w="683"/>
        <w:gridCol w:w="749"/>
        <w:gridCol w:w="662"/>
        <w:gridCol w:w="770"/>
      </w:tblGrid>
      <w:tr w:rsidR="00956452" w:rsidRPr="003335FA" w:rsidTr="00122E2A">
        <w:trPr>
          <w:trHeight w:val="36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1900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1913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1929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1938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1950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1970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1980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1990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2000</w:t>
            </w:r>
          </w:p>
        </w:tc>
      </w:tr>
      <w:tr w:rsidR="00956452" w:rsidRPr="003335FA" w:rsidTr="00122E2A">
        <w:trPr>
          <w:trHeight w:val="35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proofErr w:type="spellStart"/>
            <w:r w:rsidRPr="003335FA">
              <w:rPr>
                <w:color w:val="000000"/>
                <w:szCs w:val="28"/>
                <w:lang w:val="uk-UA"/>
              </w:rPr>
              <w:t>Герман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  <w:proofErr w:type="spellEnd"/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21,5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54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58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64,1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36,5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87,5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185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385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600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710</w:t>
            </w:r>
          </w:p>
        </w:tc>
      </w:tr>
      <w:tr w:rsidR="00956452" w:rsidRPr="003335FA" w:rsidTr="00122E2A">
        <w:trPr>
          <w:trHeight w:val="33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Франц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28,5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40,5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31,5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62,5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140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330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420</w:t>
            </w:r>
          </w:p>
        </w:tc>
      </w:tr>
      <w:tr w:rsidR="00956452" w:rsidRPr="003335FA" w:rsidTr="00122E2A"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Великобритан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38,5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54,5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73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76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66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105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160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320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400</w:t>
            </w:r>
          </w:p>
        </w:tc>
      </w:tr>
      <w:tr w:rsidR="00956452" w:rsidRPr="003335FA" w:rsidTr="00122E2A"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Бельг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12,2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15,5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18,4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16,8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12,3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112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176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214</w:t>
            </w:r>
          </w:p>
        </w:tc>
      </w:tr>
    </w:tbl>
    <w:p w:rsidR="00956452" w:rsidRDefault="00956452" w:rsidP="00956452">
      <w:pPr>
        <w:rPr>
          <w:color w:val="000000"/>
          <w:szCs w:val="28"/>
        </w:rPr>
      </w:pPr>
    </w:p>
    <w:sectPr w:rsidR="0095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21112"/>
    <w:rsid w:val="000B3C4E"/>
    <w:rsid w:val="001C0867"/>
    <w:rsid w:val="001F4F9A"/>
    <w:rsid w:val="002B6686"/>
    <w:rsid w:val="002C7FDD"/>
    <w:rsid w:val="003335FA"/>
    <w:rsid w:val="003E457B"/>
    <w:rsid w:val="00413FFF"/>
    <w:rsid w:val="004515D9"/>
    <w:rsid w:val="004D52E7"/>
    <w:rsid w:val="00507B9D"/>
    <w:rsid w:val="0059631A"/>
    <w:rsid w:val="00605255"/>
    <w:rsid w:val="00612F5F"/>
    <w:rsid w:val="006C1FFA"/>
    <w:rsid w:val="00723868"/>
    <w:rsid w:val="0073705E"/>
    <w:rsid w:val="007B600B"/>
    <w:rsid w:val="007C255F"/>
    <w:rsid w:val="008666DC"/>
    <w:rsid w:val="00947D86"/>
    <w:rsid w:val="00956452"/>
    <w:rsid w:val="0095783F"/>
    <w:rsid w:val="00961309"/>
    <w:rsid w:val="00A42A6C"/>
    <w:rsid w:val="00A561C8"/>
    <w:rsid w:val="00A949A7"/>
    <w:rsid w:val="00A96644"/>
    <w:rsid w:val="00AD7033"/>
    <w:rsid w:val="00BB5510"/>
    <w:rsid w:val="00C32C88"/>
    <w:rsid w:val="00C94BC2"/>
    <w:rsid w:val="00D138AB"/>
    <w:rsid w:val="00D94447"/>
    <w:rsid w:val="00DA5554"/>
    <w:rsid w:val="00E04535"/>
    <w:rsid w:val="00E275F2"/>
    <w:rsid w:val="00EC78B6"/>
    <w:rsid w:val="00F56958"/>
    <w:rsid w:val="00FA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07FB154-640F-468B-A16D-69A4BA44A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36</cp:revision>
  <dcterms:created xsi:type="dcterms:W3CDTF">2018-02-20T18:59:00Z</dcterms:created>
  <dcterms:modified xsi:type="dcterms:W3CDTF">2019-03-09T13:20:00Z</dcterms:modified>
</cp:coreProperties>
</file>