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5D1C3A3D" w:rsidR="00ED45CC" w:rsidRPr="00F71970" w:rsidRDefault="00F71970" w:rsidP="00F71970">
      <w:pPr>
        <w:jc w:val="center"/>
        <w:rPr>
          <w:b/>
          <w:sz w:val="28"/>
        </w:rPr>
      </w:pPr>
      <w:r w:rsidRPr="00F71970">
        <w:rPr>
          <w:b/>
          <w:sz w:val="28"/>
        </w:rPr>
        <w:t>Every Boiler</w:t>
      </w:r>
      <w:r w:rsidR="00FB5D56">
        <w:rPr>
          <w:b/>
          <w:sz w:val="28"/>
        </w:rPr>
        <w:t>maker</w:t>
      </w:r>
      <w:r w:rsidRPr="00F71970">
        <w:rPr>
          <w:b/>
          <w:sz w:val="28"/>
        </w:rPr>
        <w:t xml:space="preserve"> Engineering Code – </w:t>
      </w:r>
      <w:r w:rsidR="00833598">
        <w:rPr>
          <w:b/>
          <w:sz w:val="28"/>
        </w:rPr>
        <w:t>Entry</w:t>
      </w:r>
      <w:r w:rsidRPr="00F71970">
        <w:rPr>
          <w:b/>
          <w:sz w:val="28"/>
        </w:rPr>
        <w:t xml:space="preserve"> Level Programming</w:t>
      </w:r>
    </w:p>
    <w:p w14:paraId="69FB6FD1" w14:textId="6DB6C1CC" w:rsidR="00F71970" w:rsidRDefault="00F71970" w:rsidP="00F71970">
      <w:pPr>
        <w:jc w:val="center"/>
        <w:rPr>
          <w:b/>
          <w:sz w:val="28"/>
        </w:rPr>
      </w:pPr>
      <w:r w:rsidRPr="00F71970">
        <w:rPr>
          <w:b/>
          <w:sz w:val="28"/>
        </w:rPr>
        <w:t xml:space="preserve">Week </w:t>
      </w:r>
      <w:r w:rsidR="00FB5D56">
        <w:rPr>
          <w:b/>
          <w:sz w:val="28"/>
        </w:rPr>
        <w:t>9</w:t>
      </w:r>
      <w:r w:rsidRPr="00F71970">
        <w:rPr>
          <w:b/>
          <w:sz w:val="28"/>
        </w:rPr>
        <w:t xml:space="preserve"> – Programmin</w:t>
      </w:r>
      <w:r w:rsidR="00D56DF4">
        <w:rPr>
          <w:b/>
          <w:sz w:val="28"/>
        </w:rPr>
        <w:t>g Exercises</w:t>
      </w:r>
    </w:p>
    <w:p w14:paraId="3A49A8D5" w14:textId="0DAACD25" w:rsidR="00B166DA" w:rsidRPr="006F4A8A" w:rsidRDefault="00B166DA" w:rsidP="006F4A8A">
      <w:pPr>
        <w:rPr>
          <w:sz w:val="24"/>
        </w:rPr>
      </w:pPr>
    </w:p>
    <w:p w14:paraId="58E0C1C5" w14:textId="42B09F9A" w:rsidR="000E0404" w:rsidRDefault="000801CF" w:rsidP="00E93C85">
      <w:pPr>
        <w:pStyle w:val="a3"/>
        <w:numPr>
          <w:ilvl w:val="0"/>
          <w:numId w:val="2"/>
        </w:numPr>
        <w:rPr>
          <w:sz w:val="24"/>
        </w:rPr>
      </w:pPr>
      <w:r>
        <w:rPr>
          <w:sz w:val="24"/>
        </w:rPr>
        <w:t>(</w:t>
      </w:r>
      <w:r w:rsidRPr="000801CF">
        <w:rPr>
          <w:b/>
          <w:sz w:val="24"/>
        </w:rPr>
        <w:t>15 points</w:t>
      </w:r>
      <w:r w:rsidR="00376A1C">
        <w:rPr>
          <w:b/>
          <w:sz w:val="24"/>
        </w:rPr>
        <w:t>, Sales Values</w:t>
      </w:r>
      <w:r>
        <w:rPr>
          <w:sz w:val="24"/>
        </w:rPr>
        <w:t xml:space="preserve">) </w:t>
      </w:r>
      <w:r w:rsidR="009D5B71">
        <w:rPr>
          <w:sz w:val="24"/>
        </w:rPr>
        <w:t xml:space="preserve">Write a Python program, asking </w:t>
      </w:r>
      <w:r w:rsidR="00517123">
        <w:rPr>
          <w:sz w:val="24"/>
        </w:rPr>
        <w:t xml:space="preserve">the </w:t>
      </w:r>
      <w:r w:rsidR="009D5B71">
        <w:rPr>
          <w:sz w:val="24"/>
        </w:rPr>
        <w:t>user to input the sales of each month (1-12)</w:t>
      </w:r>
      <w:r w:rsidR="00BC237B">
        <w:rPr>
          <w:sz w:val="24"/>
        </w:rPr>
        <w:t xml:space="preserve"> of a year</w:t>
      </w:r>
      <w:r w:rsidR="009D5B71">
        <w:rPr>
          <w:sz w:val="24"/>
        </w:rPr>
        <w:t xml:space="preserve"> and storing all the sales in a list. Then using </w:t>
      </w:r>
      <w:r w:rsidR="009D5B71" w:rsidRPr="009D5B71">
        <w:rPr>
          <w:b/>
          <w:i/>
          <w:sz w:val="24"/>
        </w:rPr>
        <w:t>matplotlib</w:t>
      </w:r>
      <w:r w:rsidR="009D5B71">
        <w:rPr>
          <w:sz w:val="24"/>
        </w:rPr>
        <w:t xml:space="preserve"> to read the </w:t>
      </w:r>
      <w:r w:rsidR="00BC237B">
        <w:rPr>
          <w:sz w:val="24"/>
        </w:rPr>
        <w:t xml:space="preserve">12 </w:t>
      </w:r>
      <w:r w:rsidR="009D5B71">
        <w:rPr>
          <w:sz w:val="24"/>
        </w:rPr>
        <w:t>sal</w:t>
      </w:r>
      <w:r w:rsidR="00BC237B">
        <w:rPr>
          <w:sz w:val="24"/>
        </w:rPr>
        <w:t>es values</w:t>
      </w:r>
      <w:r w:rsidR="009D5B71">
        <w:rPr>
          <w:sz w:val="24"/>
        </w:rPr>
        <w:t xml:space="preserve"> from the list and plot the sales value as</w:t>
      </w:r>
      <w:r w:rsidR="00BC237B">
        <w:rPr>
          <w:sz w:val="24"/>
        </w:rPr>
        <w:t xml:space="preserve"> a</w:t>
      </w:r>
      <w:r w:rsidR="009D5B71">
        <w:rPr>
          <w:sz w:val="24"/>
        </w:rPr>
        <w:t xml:space="preserve"> </w:t>
      </w:r>
      <w:r w:rsidR="009D5B71" w:rsidRPr="009D5B71">
        <w:rPr>
          <w:b/>
          <w:i/>
          <w:sz w:val="24"/>
        </w:rPr>
        <w:t>pie</w:t>
      </w:r>
      <w:r w:rsidR="009D5B71">
        <w:rPr>
          <w:sz w:val="24"/>
        </w:rPr>
        <w:t xml:space="preserve"> chart</w:t>
      </w:r>
      <w:r w:rsidR="00BC237B">
        <w:rPr>
          <w:sz w:val="24"/>
        </w:rPr>
        <w:t xml:space="preserve">. When plotting, </w:t>
      </w:r>
      <w:r w:rsidR="009D5B71">
        <w:rPr>
          <w:sz w:val="24"/>
        </w:rPr>
        <w:t xml:space="preserve">send the color of </w:t>
      </w:r>
      <w:r w:rsidR="00BC237B">
        <w:rPr>
          <w:sz w:val="24"/>
        </w:rPr>
        <w:t xml:space="preserve">each </w:t>
      </w:r>
      <w:r w:rsidR="009D5B71">
        <w:rPr>
          <w:sz w:val="24"/>
        </w:rPr>
        <w:t>slice</w:t>
      </w:r>
      <w:r w:rsidR="00BC237B">
        <w:rPr>
          <w:sz w:val="24"/>
        </w:rPr>
        <w:t xml:space="preserve">, from January to December, by </w:t>
      </w:r>
      <w:r w:rsidR="009D5B71">
        <w:rPr>
          <w:sz w:val="24"/>
        </w:rPr>
        <w:t>a tuple</w:t>
      </w:r>
      <w:r w:rsidR="00BC237B">
        <w:rPr>
          <w:sz w:val="24"/>
        </w:rPr>
        <w:t xml:space="preserve">, (‘r’, ‘g’, ‘b’, ‘y’, ‘m’, ‘w’, ‘k’, </w:t>
      </w:r>
      <w:r w:rsidR="001E74C2" w:rsidRPr="001E74C2">
        <w:rPr>
          <w:sz w:val="24"/>
        </w:rPr>
        <w:t>'blue', 'pink', 'brown', 'ivory', 'black'</w:t>
      </w:r>
      <w:r w:rsidR="00BC237B">
        <w:rPr>
          <w:sz w:val="24"/>
        </w:rPr>
        <w:t xml:space="preserve">). </w:t>
      </w:r>
      <w:r w:rsidR="009D5B71">
        <w:rPr>
          <w:sz w:val="24"/>
        </w:rPr>
        <w:t xml:space="preserve">Display the title </w:t>
      </w:r>
      <w:r w:rsidR="000D2C2D">
        <w:rPr>
          <w:sz w:val="24"/>
        </w:rPr>
        <w:t>of the pie chart and</w:t>
      </w:r>
      <w:r w:rsidR="009D5B71">
        <w:rPr>
          <w:sz w:val="24"/>
        </w:rPr>
        <w:t xml:space="preserve"> </w:t>
      </w:r>
      <w:r w:rsidR="000D2C2D">
        <w:rPr>
          <w:sz w:val="24"/>
        </w:rPr>
        <w:t xml:space="preserve">the </w:t>
      </w:r>
      <w:r w:rsidR="009D5B71">
        <w:rPr>
          <w:sz w:val="24"/>
        </w:rPr>
        <w:t xml:space="preserve">label for each slice of the chart. </w:t>
      </w:r>
    </w:p>
    <w:p w14:paraId="0CE79DE8" w14:textId="34C8C142" w:rsidR="00556A61" w:rsidRPr="00556A61" w:rsidRDefault="00556A61" w:rsidP="00556A61">
      <w:pPr>
        <w:pStyle w:val="a3"/>
        <w:rPr>
          <w:b/>
          <w:sz w:val="24"/>
        </w:rPr>
      </w:pPr>
      <w:r w:rsidRPr="00556A61">
        <w:rPr>
          <w:rFonts w:hint="eastAsia"/>
          <w:b/>
          <w:sz w:val="24"/>
        </w:rPr>
        <w:t>U</w:t>
      </w:r>
      <w:r w:rsidRPr="00556A61">
        <w:rPr>
          <w:b/>
          <w:sz w:val="24"/>
        </w:rPr>
        <w:t xml:space="preserve">se the following numbers to test (Only type in the </w:t>
      </w:r>
      <w:r w:rsidRPr="00556A61">
        <w:rPr>
          <w:b/>
          <w:color w:val="FF0000"/>
          <w:sz w:val="24"/>
        </w:rPr>
        <w:t>red</w:t>
      </w:r>
      <w:r w:rsidRPr="00556A61">
        <w:rPr>
          <w:b/>
          <w:sz w:val="24"/>
        </w:rPr>
        <w:t xml:space="preserve"> numbers </w:t>
      </w:r>
      <w:r w:rsidRPr="00556A61">
        <w:rPr>
          <w:rFonts w:hint="eastAsia"/>
          <w:b/>
          <w:sz w:val="24"/>
        </w:rPr>
        <w:t>in</w:t>
      </w:r>
      <w:r w:rsidRPr="00556A61">
        <w:rPr>
          <w:b/>
          <w:sz w:val="24"/>
        </w:rPr>
        <w:t xml:space="preserve"> interactive mode):</w:t>
      </w:r>
    </w:p>
    <w:tbl>
      <w:tblPr>
        <w:tblStyle w:val="a4"/>
        <w:tblW w:w="0" w:type="auto"/>
        <w:tblInd w:w="720" w:type="dxa"/>
        <w:tblLook w:val="04A0" w:firstRow="1" w:lastRow="0" w:firstColumn="1" w:lastColumn="0" w:noHBand="0" w:noVBand="1"/>
      </w:tblPr>
      <w:tblGrid>
        <w:gridCol w:w="8347"/>
      </w:tblGrid>
      <w:tr w:rsidR="00BE6AD4" w14:paraId="651F139F" w14:textId="77777777" w:rsidTr="00BE6AD4">
        <w:tc>
          <w:tcPr>
            <w:tcW w:w="8347" w:type="dxa"/>
          </w:tcPr>
          <w:p w14:paraId="14F2A311" w14:textId="77777777" w:rsidR="00BE6AD4" w:rsidRDefault="00BE6AD4" w:rsidP="00B07ABF">
            <w:pPr>
              <w:pStyle w:val="a3"/>
              <w:ind w:left="0"/>
              <w:jc w:val="center"/>
              <w:rPr>
                <w:b/>
                <w:sz w:val="24"/>
              </w:rPr>
            </w:pPr>
            <w:r>
              <w:rPr>
                <w:b/>
                <w:sz w:val="24"/>
              </w:rPr>
              <w:t xml:space="preserve">Sample </w:t>
            </w:r>
            <w:r>
              <w:rPr>
                <w:rFonts w:hint="eastAsia"/>
                <w:b/>
                <w:sz w:val="24"/>
              </w:rPr>
              <w:t>I</w:t>
            </w:r>
            <w:r>
              <w:rPr>
                <w:b/>
                <w:sz w:val="24"/>
              </w:rPr>
              <w:t>nput</w:t>
            </w:r>
          </w:p>
        </w:tc>
      </w:tr>
      <w:tr w:rsidR="00BE6AD4" w14:paraId="1742CE98" w14:textId="77777777" w:rsidTr="00BE6AD4">
        <w:tc>
          <w:tcPr>
            <w:tcW w:w="8347" w:type="dxa"/>
          </w:tcPr>
          <w:p w14:paraId="754ED4D9" w14:textId="77777777" w:rsidR="00BE6AD4" w:rsidRPr="0042273C" w:rsidRDefault="00BE6AD4" w:rsidP="0042273C">
            <w:pPr>
              <w:rPr>
                <w:b/>
                <w:sz w:val="24"/>
              </w:rPr>
            </w:pPr>
            <w:r w:rsidRPr="0042273C">
              <w:rPr>
                <w:b/>
                <w:sz w:val="24"/>
              </w:rPr>
              <w:t xml:space="preserve">Enter the sales value of January: </w:t>
            </w:r>
            <w:r w:rsidRPr="00B07ABF">
              <w:rPr>
                <w:b/>
                <w:color w:val="FF0000"/>
                <w:sz w:val="24"/>
              </w:rPr>
              <w:t>2000</w:t>
            </w:r>
          </w:p>
          <w:p w14:paraId="6C4879E5" w14:textId="77777777" w:rsidR="00BE6AD4" w:rsidRPr="0042273C" w:rsidRDefault="00BE6AD4" w:rsidP="0042273C">
            <w:pPr>
              <w:rPr>
                <w:b/>
                <w:sz w:val="24"/>
              </w:rPr>
            </w:pPr>
            <w:r w:rsidRPr="0042273C">
              <w:rPr>
                <w:b/>
                <w:sz w:val="24"/>
              </w:rPr>
              <w:t xml:space="preserve">Enter the sales value of February: </w:t>
            </w:r>
            <w:r w:rsidRPr="00B07ABF">
              <w:rPr>
                <w:b/>
                <w:color w:val="FF0000"/>
                <w:sz w:val="24"/>
              </w:rPr>
              <w:t>4000</w:t>
            </w:r>
          </w:p>
          <w:p w14:paraId="33794A24" w14:textId="77777777" w:rsidR="00BE6AD4" w:rsidRPr="0042273C" w:rsidRDefault="00BE6AD4" w:rsidP="0042273C">
            <w:pPr>
              <w:rPr>
                <w:b/>
                <w:sz w:val="24"/>
              </w:rPr>
            </w:pPr>
            <w:r w:rsidRPr="0042273C">
              <w:rPr>
                <w:b/>
                <w:sz w:val="24"/>
              </w:rPr>
              <w:t xml:space="preserve">Enter the sales value of March: </w:t>
            </w:r>
            <w:r w:rsidRPr="00AB790E">
              <w:rPr>
                <w:b/>
                <w:color w:val="FF0000"/>
                <w:sz w:val="24"/>
              </w:rPr>
              <w:t>3000</w:t>
            </w:r>
          </w:p>
          <w:p w14:paraId="4F1E1BF9" w14:textId="77777777" w:rsidR="00BE6AD4" w:rsidRPr="0042273C" w:rsidRDefault="00BE6AD4" w:rsidP="0042273C">
            <w:pPr>
              <w:rPr>
                <w:b/>
                <w:sz w:val="24"/>
              </w:rPr>
            </w:pPr>
            <w:r w:rsidRPr="0042273C">
              <w:rPr>
                <w:b/>
                <w:sz w:val="24"/>
              </w:rPr>
              <w:t>Enter the sales value of April:</w:t>
            </w:r>
            <w:r w:rsidRPr="00AB790E">
              <w:rPr>
                <w:b/>
                <w:color w:val="FF0000"/>
                <w:sz w:val="24"/>
              </w:rPr>
              <w:t xml:space="preserve"> 5000</w:t>
            </w:r>
          </w:p>
          <w:p w14:paraId="5123F194" w14:textId="77777777" w:rsidR="00BE6AD4" w:rsidRPr="0042273C" w:rsidRDefault="00BE6AD4" w:rsidP="0042273C">
            <w:pPr>
              <w:rPr>
                <w:b/>
                <w:sz w:val="24"/>
              </w:rPr>
            </w:pPr>
            <w:r w:rsidRPr="0042273C">
              <w:rPr>
                <w:b/>
                <w:sz w:val="24"/>
              </w:rPr>
              <w:t xml:space="preserve">Enter the sales value of May: </w:t>
            </w:r>
            <w:r w:rsidRPr="00AB790E">
              <w:rPr>
                <w:b/>
                <w:color w:val="FF0000"/>
                <w:sz w:val="24"/>
              </w:rPr>
              <w:t>6000</w:t>
            </w:r>
          </w:p>
          <w:p w14:paraId="6AF79799" w14:textId="77777777" w:rsidR="00BE6AD4" w:rsidRPr="0042273C" w:rsidRDefault="00BE6AD4" w:rsidP="0042273C">
            <w:pPr>
              <w:rPr>
                <w:b/>
                <w:sz w:val="24"/>
              </w:rPr>
            </w:pPr>
            <w:r w:rsidRPr="0042273C">
              <w:rPr>
                <w:b/>
                <w:sz w:val="24"/>
              </w:rPr>
              <w:t xml:space="preserve">Enter the sales value of June: </w:t>
            </w:r>
            <w:r w:rsidRPr="00AB790E">
              <w:rPr>
                <w:b/>
                <w:color w:val="FF0000"/>
                <w:sz w:val="24"/>
              </w:rPr>
              <w:t>4000</w:t>
            </w:r>
          </w:p>
          <w:p w14:paraId="377FCACF" w14:textId="77777777" w:rsidR="00BE6AD4" w:rsidRPr="0042273C" w:rsidRDefault="00BE6AD4" w:rsidP="0042273C">
            <w:pPr>
              <w:rPr>
                <w:b/>
                <w:sz w:val="24"/>
              </w:rPr>
            </w:pPr>
            <w:r w:rsidRPr="0042273C">
              <w:rPr>
                <w:b/>
                <w:sz w:val="24"/>
              </w:rPr>
              <w:t xml:space="preserve">Enter the sales value of July: </w:t>
            </w:r>
            <w:r w:rsidRPr="00AB790E">
              <w:rPr>
                <w:b/>
                <w:color w:val="FF0000"/>
                <w:sz w:val="24"/>
              </w:rPr>
              <w:t>2000</w:t>
            </w:r>
          </w:p>
          <w:p w14:paraId="3C94355A" w14:textId="77777777" w:rsidR="00BE6AD4" w:rsidRPr="0042273C" w:rsidRDefault="00BE6AD4" w:rsidP="0042273C">
            <w:pPr>
              <w:rPr>
                <w:b/>
                <w:sz w:val="24"/>
              </w:rPr>
            </w:pPr>
            <w:r w:rsidRPr="0042273C">
              <w:rPr>
                <w:b/>
                <w:sz w:val="24"/>
              </w:rPr>
              <w:t xml:space="preserve">Enter the sales value of August: </w:t>
            </w:r>
            <w:r w:rsidRPr="00AB790E">
              <w:rPr>
                <w:b/>
                <w:color w:val="FF0000"/>
                <w:sz w:val="24"/>
              </w:rPr>
              <w:t>5000</w:t>
            </w:r>
          </w:p>
          <w:p w14:paraId="1CCF827B" w14:textId="77777777" w:rsidR="00BE6AD4" w:rsidRPr="0042273C" w:rsidRDefault="00BE6AD4" w:rsidP="0042273C">
            <w:pPr>
              <w:rPr>
                <w:b/>
                <w:sz w:val="24"/>
              </w:rPr>
            </w:pPr>
            <w:r w:rsidRPr="0042273C">
              <w:rPr>
                <w:b/>
                <w:sz w:val="24"/>
              </w:rPr>
              <w:t xml:space="preserve">Enter the sales value of September: </w:t>
            </w:r>
            <w:r w:rsidRPr="00AB790E">
              <w:rPr>
                <w:b/>
                <w:color w:val="FF0000"/>
                <w:sz w:val="24"/>
              </w:rPr>
              <w:t>8000</w:t>
            </w:r>
          </w:p>
          <w:p w14:paraId="5FCD78C8" w14:textId="77777777" w:rsidR="00BE6AD4" w:rsidRPr="0042273C" w:rsidRDefault="00BE6AD4" w:rsidP="0042273C">
            <w:pPr>
              <w:rPr>
                <w:b/>
                <w:sz w:val="24"/>
              </w:rPr>
            </w:pPr>
            <w:r w:rsidRPr="0042273C">
              <w:rPr>
                <w:b/>
                <w:sz w:val="24"/>
              </w:rPr>
              <w:t xml:space="preserve">Enter the sales value of October: </w:t>
            </w:r>
            <w:r w:rsidRPr="00AB790E">
              <w:rPr>
                <w:b/>
                <w:color w:val="FF0000"/>
                <w:sz w:val="24"/>
              </w:rPr>
              <w:t>5000</w:t>
            </w:r>
          </w:p>
          <w:p w14:paraId="689F7129" w14:textId="77777777" w:rsidR="00BE6AD4" w:rsidRPr="0042273C" w:rsidRDefault="00BE6AD4" w:rsidP="0042273C">
            <w:pPr>
              <w:rPr>
                <w:b/>
                <w:sz w:val="24"/>
              </w:rPr>
            </w:pPr>
            <w:r w:rsidRPr="0042273C">
              <w:rPr>
                <w:b/>
                <w:sz w:val="24"/>
              </w:rPr>
              <w:t xml:space="preserve">Enter the sales value of November: </w:t>
            </w:r>
            <w:r w:rsidRPr="00AB790E">
              <w:rPr>
                <w:b/>
                <w:color w:val="FF0000"/>
                <w:sz w:val="24"/>
              </w:rPr>
              <w:t>6000</w:t>
            </w:r>
          </w:p>
          <w:p w14:paraId="7440B0B2" w14:textId="47C5304C" w:rsidR="00BE6AD4" w:rsidRDefault="00BE6AD4" w:rsidP="0042273C">
            <w:pPr>
              <w:rPr>
                <w:b/>
                <w:sz w:val="24"/>
              </w:rPr>
            </w:pPr>
            <w:r w:rsidRPr="0042273C">
              <w:rPr>
                <w:b/>
                <w:sz w:val="24"/>
              </w:rPr>
              <w:t xml:space="preserve">Enter the sales value of December: </w:t>
            </w:r>
            <w:r w:rsidRPr="00AB790E">
              <w:rPr>
                <w:b/>
                <w:color w:val="FF0000"/>
                <w:sz w:val="24"/>
              </w:rPr>
              <w:t>10000</w:t>
            </w:r>
          </w:p>
        </w:tc>
      </w:tr>
      <w:tr w:rsidR="00BE6AD4" w14:paraId="05D923FB" w14:textId="77777777" w:rsidTr="00BE6AD4">
        <w:tc>
          <w:tcPr>
            <w:tcW w:w="8347" w:type="dxa"/>
          </w:tcPr>
          <w:p w14:paraId="4472DEC6" w14:textId="66A77782" w:rsidR="00BE6AD4" w:rsidRPr="0042273C" w:rsidRDefault="00BE6AD4" w:rsidP="00BE6AD4">
            <w:pPr>
              <w:jc w:val="center"/>
              <w:rPr>
                <w:b/>
                <w:sz w:val="24"/>
              </w:rPr>
            </w:pPr>
            <w:r>
              <w:rPr>
                <w:rFonts w:hint="eastAsia"/>
                <w:b/>
                <w:sz w:val="24"/>
              </w:rPr>
              <w:t>Exp</w:t>
            </w:r>
            <w:r>
              <w:rPr>
                <w:b/>
                <w:sz w:val="24"/>
              </w:rPr>
              <w:t>ected Output</w:t>
            </w:r>
          </w:p>
        </w:tc>
      </w:tr>
      <w:tr w:rsidR="00BE6AD4" w14:paraId="2F116B95" w14:textId="77777777" w:rsidTr="00BE6AD4">
        <w:tc>
          <w:tcPr>
            <w:tcW w:w="8347" w:type="dxa"/>
          </w:tcPr>
          <w:p w14:paraId="47EECBE8" w14:textId="026F0750" w:rsidR="00BE6AD4" w:rsidRDefault="0059249A" w:rsidP="00BE6AD4">
            <w:pPr>
              <w:jc w:val="center"/>
              <w:rPr>
                <w:b/>
                <w:sz w:val="24"/>
              </w:rPr>
            </w:pPr>
            <w:r>
              <w:rPr>
                <w:rFonts w:hint="eastAsia"/>
                <w:b/>
                <w:noProof/>
                <w:sz w:val="24"/>
              </w:rPr>
              <w:drawing>
                <wp:inline distT="0" distB="0" distL="0" distR="0" wp14:anchorId="78784713" wp14:editId="4A5D3AC9">
                  <wp:extent cx="42372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3637" cy="3231231"/>
                          </a:xfrm>
                          <a:prstGeom prst="rect">
                            <a:avLst/>
                          </a:prstGeom>
                          <a:noFill/>
                          <a:ln>
                            <a:noFill/>
                          </a:ln>
                        </pic:spPr>
                      </pic:pic>
                    </a:graphicData>
                  </a:graphic>
                </wp:inline>
              </w:drawing>
            </w:r>
          </w:p>
        </w:tc>
      </w:tr>
    </w:tbl>
    <w:p w14:paraId="4F8A9F74" w14:textId="037668A4" w:rsidR="00FB5D56" w:rsidRDefault="00376A1C" w:rsidP="00FB5D56">
      <w:pPr>
        <w:pStyle w:val="a3"/>
        <w:numPr>
          <w:ilvl w:val="0"/>
          <w:numId w:val="2"/>
        </w:numPr>
        <w:rPr>
          <w:sz w:val="24"/>
        </w:rPr>
      </w:pPr>
      <w:r w:rsidRPr="00376A1C">
        <w:rPr>
          <w:b/>
          <w:bCs/>
          <w:sz w:val="24"/>
        </w:rPr>
        <w:lastRenderedPageBreak/>
        <w:t>(</w:t>
      </w:r>
      <w:r w:rsidR="00C0308C">
        <w:rPr>
          <w:b/>
          <w:bCs/>
          <w:sz w:val="24"/>
        </w:rPr>
        <w:t>15</w:t>
      </w:r>
      <w:r w:rsidRPr="00376A1C">
        <w:rPr>
          <w:b/>
          <w:bCs/>
          <w:sz w:val="24"/>
        </w:rPr>
        <w:t xml:space="preserve"> points, Population Data)</w:t>
      </w:r>
      <w:r>
        <w:rPr>
          <w:sz w:val="24"/>
        </w:rPr>
        <w:t xml:space="preserve"> </w:t>
      </w:r>
      <w:r w:rsidR="006E66D5">
        <w:rPr>
          <w:sz w:val="24"/>
        </w:rPr>
        <w:t>In the attachment, you’ll find a file named USPopulation.txt. The file contains the midyear population of the United States, in thousands, during the year 1950 through 1990. The first line in the file contains the population for 1950, the second line contains the population for 1951, and so forth.</w:t>
      </w:r>
    </w:p>
    <w:p w14:paraId="451B4599" w14:textId="7EC05779" w:rsidR="00376A1C" w:rsidRDefault="006E66D5" w:rsidP="00C0308C">
      <w:pPr>
        <w:pStyle w:val="a3"/>
        <w:rPr>
          <w:sz w:val="24"/>
        </w:rPr>
      </w:pPr>
      <w:r>
        <w:rPr>
          <w:sz w:val="24"/>
        </w:rPr>
        <w:t xml:space="preserve">Write a program that read the files contents into a list. </w:t>
      </w:r>
      <w:r w:rsidRPr="00C0308C">
        <w:rPr>
          <w:sz w:val="24"/>
        </w:rPr>
        <w:t xml:space="preserve">Using </w:t>
      </w:r>
      <w:r w:rsidRPr="00C0308C">
        <w:rPr>
          <w:i/>
          <w:iCs/>
          <w:sz w:val="24"/>
        </w:rPr>
        <w:t>matplotlib</w:t>
      </w:r>
      <w:r w:rsidRPr="00C0308C">
        <w:rPr>
          <w:sz w:val="24"/>
        </w:rPr>
        <w:t xml:space="preserve"> to plot a line graph and a bar char of the file contents. Be sure to display meaningful labels along the X and Y axes, as well as the tick marks.</w:t>
      </w:r>
    </w:p>
    <w:p w14:paraId="2AE4764F" w14:textId="77777777" w:rsidR="00324C1A" w:rsidRPr="00BC4341" w:rsidRDefault="00324C1A" w:rsidP="00324C1A">
      <w:pPr>
        <w:ind w:left="360" w:firstLine="360"/>
        <w:rPr>
          <w:b/>
          <w:sz w:val="24"/>
        </w:rPr>
      </w:pPr>
      <w:r w:rsidRPr="00BC4341">
        <w:rPr>
          <w:rFonts w:hint="eastAsia"/>
          <w:b/>
          <w:sz w:val="24"/>
        </w:rPr>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numbers </w:t>
      </w:r>
      <w:r>
        <w:rPr>
          <w:rFonts w:hint="eastAsia"/>
          <w:b/>
          <w:sz w:val="24"/>
        </w:rPr>
        <w:t>in</w:t>
      </w:r>
      <w:r>
        <w:rPr>
          <w:b/>
          <w:sz w:val="24"/>
        </w:rPr>
        <w:t xml:space="preserve"> interactive mode)</w:t>
      </w:r>
      <w:r w:rsidRPr="00BC4341">
        <w:rPr>
          <w:b/>
          <w:sz w:val="24"/>
        </w:rPr>
        <w:t>:</w:t>
      </w:r>
    </w:p>
    <w:tbl>
      <w:tblPr>
        <w:tblStyle w:val="a4"/>
        <w:tblW w:w="0" w:type="auto"/>
        <w:tblInd w:w="720" w:type="dxa"/>
        <w:tblLook w:val="04A0" w:firstRow="1" w:lastRow="0" w:firstColumn="1" w:lastColumn="0" w:noHBand="0" w:noVBand="1"/>
      </w:tblPr>
      <w:tblGrid>
        <w:gridCol w:w="1543"/>
        <w:gridCol w:w="7087"/>
      </w:tblGrid>
      <w:tr w:rsidR="0018446B" w14:paraId="0217E29F" w14:textId="77777777" w:rsidTr="00324C1A">
        <w:tc>
          <w:tcPr>
            <w:tcW w:w="1543" w:type="dxa"/>
          </w:tcPr>
          <w:p w14:paraId="199B74EA" w14:textId="77777777" w:rsidR="00324C1A" w:rsidRDefault="00324C1A" w:rsidP="00B07ABF">
            <w:pPr>
              <w:pStyle w:val="a3"/>
              <w:ind w:left="0"/>
              <w:jc w:val="center"/>
              <w:rPr>
                <w:b/>
                <w:sz w:val="24"/>
              </w:rPr>
            </w:pPr>
            <w:r>
              <w:rPr>
                <w:b/>
                <w:sz w:val="24"/>
              </w:rPr>
              <w:t xml:space="preserve">Sample </w:t>
            </w:r>
            <w:r>
              <w:rPr>
                <w:rFonts w:hint="eastAsia"/>
                <w:b/>
                <w:sz w:val="24"/>
              </w:rPr>
              <w:t>I</w:t>
            </w:r>
            <w:r>
              <w:rPr>
                <w:b/>
                <w:sz w:val="24"/>
              </w:rPr>
              <w:t>nput</w:t>
            </w:r>
          </w:p>
        </w:tc>
        <w:tc>
          <w:tcPr>
            <w:tcW w:w="7087" w:type="dxa"/>
          </w:tcPr>
          <w:p w14:paraId="7BE10208" w14:textId="77777777" w:rsidR="00324C1A" w:rsidRDefault="00324C1A" w:rsidP="00B07ABF">
            <w:pPr>
              <w:pStyle w:val="a3"/>
              <w:ind w:left="0"/>
              <w:jc w:val="center"/>
              <w:rPr>
                <w:b/>
                <w:sz w:val="24"/>
              </w:rPr>
            </w:pPr>
            <w:r>
              <w:rPr>
                <w:b/>
                <w:sz w:val="24"/>
              </w:rPr>
              <w:t xml:space="preserve">Expected </w:t>
            </w:r>
            <w:r>
              <w:rPr>
                <w:rFonts w:hint="eastAsia"/>
                <w:b/>
                <w:sz w:val="24"/>
              </w:rPr>
              <w:t>O</w:t>
            </w:r>
            <w:r>
              <w:rPr>
                <w:b/>
                <w:sz w:val="24"/>
              </w:rPr>
              <w:t>utput</w:t>
            </w:r>
          </w:p>
        </w:tc>
      </w:tr>
      <w:tr w:rsidR="0018446B" w14:paraId="2E8C2766" w14:textId="77777777" w:rsidTr="00324C1A">
        <w:tc>
          <w:tcPr>
            <w:tcW w:w="1543" w:type="dxa"/>
          </w:tcPr>
          <w:p w14:paraId="695DAF06" w14:textId="5E33CD03" w:rsidR="00324C1A" w:rsidRDefault="00324C1A" w:rsidP="00B07ABF">
            <w:pPr>
              <w:rPr>
                <w:b/>
                <w:sz w:val="24"/>
              </w:rPr>
            </w:pPr>
          </w:p>
        </w:tc>
        <w:tc>
          <w:tcPr>
            <w:tcW w:w="7087" w:type="dxa"/>
          </w:tcPr>
          <w:p w14:paraId="700636DF" w14:textId="77777777" w:rsidR="00324C1A" w:rsidRDefault="0018446B" w:rsidP="00B07ABF">
            <w:pPr>
              <w:pStyle w:val="a3"/>
              <w:ind w:left="0"/>
              <w:rPr>
                <w:b/>
                <w:sz w:val="24"/>
              </w:rPr>
            </w:pPr>
            <w:r>
              <w:rPr>
                <w:b/>
                <w:noProof/>
                <w:sz w:val="24"/>
              </w:rPr>
              <w:drawing>
                <wp:inline distT="0" distB="0" distL="0" distR="0" wp14:anchorId="2A2DAE51" wp14:editId="1F784506">
                  <wp:extent cx="4048125" cy="2698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806" cy="2700537"/>
                          </a:xfrm>
                          <a:prstGeom prst="rect">
                            <a:avLst/>
                          </a:prstGeom>
                          <a:noFill/>
                          <a:ln>
                            <a:noFill/>
                          </a:ln>
                        </pic:spPr>
                      </pic:pic>
                    </a:graphicData>
                  </a:graphic>
                </wp:inline>
              </w:drawing>
            </w:r>
          </w:p>
          <w:p w14:paraId="34C90F42" w14:textId="77777777" w:rsidR="0018446B" w:rsidRDefault="0018446B" w:rsidP="00B07ABF">
            <w:pPr>
              <w:pStyle w:val="a3"/>
              <w:ind w:left="0"/>
              <w:rPr>
                <w:b/>
                <w:sz w:val="24"/>
              </w:rPr>
            </w:pPr>
            <w:r>
              <w:rPr>
                <w:b/>
                <w:noProof/>
                <w:sz w:val="24"/>
              </w:rPr>
              <w:drawing>
                <wp:inline distT="0" distB="0" distL="0" distR="0" wp14:anchorId="0E6B9952" wp14:editId="423761E6">
                  <wp:extent cx="4057650" cy="2705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406" cy="2709605"/>
                          </a:xfrm>
                          <a:prstGeom prst="rect">
                            <a:avLst/>
                          </a:prstGeom>
                          <a:noFill/>
                          <a:ln>
                            <a:noFill/>
                          </a:ln>
                        </pic:spPr>
                      </pic:pic>
                    </a:graphicData>
                  </a:graphic>
                </wp:inline>
              </w:drawing>
            </w:r>
          </w:p>
          <w:p w14:paraId="708161A7" w14:textId="7A65F731" w:rsidR="0018446B" w:rsidRDefault="0018446B" w:rsidP="00B07ABF">
            <w:pPr>
              <w:pStyle w:val="a3"/>
              <w:ind w:left="0"/>
              <w:rPr>
                <w:b/>
                <w:sz w:val="24"/>
              </w:rPr>
            </w:pPr>
          </w:p>
        </w:tc>
      </w:tr>
    </w:tbl>
    <w:p w14:paraId="33E8B332" w14:textId="77777777" w:rsidR="0059249A" w:rsidRPr="00324C1A" w:rsidRDefault="0059249A" w:rsidP="00C0308C">
      <w:pPr>
        <w:pStyle w:val="a3"/>
        <w:rPr>
          <w:sz w:val="24"/>
        </w:rPr>
      </w:pPr>
    </w:p>
    <w:p w14:paraId="3D988A1E" w14:textId="77777777" w:rsidR="00376A1C" w:rsidRPr="0018446B" w:rsidRDefault="00376A1C" w:rsidP="0018446B">
      <w:pPr>
        <w:rPr>
          <w:sz w:val="24"/>
        </w:rPr>
      </w:pPr>
    </w:p>
    <w:p w14:paraId="573BED0F" w14:textId="4AD3DAD0" w:rsidR="00376A1C" w:rsidRDefault="00CA649A" w:rsidP="00376A1C">
      <w:pPr>
        <w:pStyle w:val="a3"/>
        <w:numPr>
          <w:ilvl w:val="0"/>
          <w:numId w:val="2"/>
        </w:numPr>
        <w:rPr>
          <w:sz w:val="24"/>
        </w:rPr>
      </w:pPr>
      <w:r w:rsidRPr="000759D6">
        <w:rPr>
          <w:b/>
          <w:bCs/>
          <w:sz w:val="24"/>
        </w:rPr>
        <w:lastRenderedPageBreak/>
        <w:t>(</w:t>
      </w:r>
      <w:r w:rsidR="000101D1" w:rsidRPr="000759D6">
        <w:rPr>
          <w:b/>
          <w:bCs/>
          <w:sz w:val="24"/>
        </w:rPr>
        <w:t>15</w:t>
      </w:r>
      <w:r w:rsidRPr="000759D6">
        <w:rPr>
          <w:b/>
          <w:bCs/>
          <w:sz w:val="24"/>
        </w:rPr>
        <w:t xml:space="preserve"> points</w:t>
      </w:r>
      <w:r w:rsidR="00376A1C" w:rsidRPr="000759D6">
        <w:rPr>
          <w:b/>
          <w:bCs/>
          <w:sz w:val="24"/>
        </w:rPr>
        <w:t>, 1994 Weekly Gas Graph</w:t>
      </w:r>
      <w:r w:rsidRPr="000759D6">
        <w:rPr>
          <w:b/>
          <w:bCs/>
          <w:sz w:val="24"/>
        </w:rPr>
        <w:t>)</w:t>
      </w:r>
      <w:r>
        <w:rPr>
          <w:sz w:val="24"/>
        </w:rPr>
        <w:t xml:space="preserve"> </w:t>
      </w:r>
      <w:r w:rsidR="00E93C85">
        <w:rPr>
          <w:sz w:val="24"/>
        </w:rPr>
        <w:t>In the attachment</w:t>
      </w:r>
      <w:r w:rsidR="00833598">
        <w:rPr>
          <w:sz w:val="24"/>
        </w:rPr>
        <w:t>s</w:t>
      </w:r>
      <w:r w:rsidR="00E93C85">
        <w:rPr>
          <w:sz w:val="24"/>
        </w:rPr>
        <w:t xml:space="preserve">, you’ll find a text file named ‘1994_weekly_Gas_Average.txt’. The file contains the average gas price for each week in the year 1994. (There are 52 lines in the file.) Using </w:t>
      </w:r>
      <w:r w:rsidR="00E93C85" w:rsidRPr="00A939D7">
        <w:rPr>
          <w:i/>
          <w:sz w:val="24"/>
        </w:rPr>
        <w:t>matplotlib</w:t>
      </w:r>
      <w:r w:rsidR="00E93C85">
        <w:rPr>
          <w:sz w:val="24"/>
        </w:rPr>
        <w:t xml:space="preserve">, write </w:t>
      </w:r>
      <w:r w:rsidR="002C1FFD">
        <w:rPr>
          <w:sz w:val="24"/>
        </w:rPr>
        <w:t xml:space="preserve">a </w:t>
      </w:r>
      <w:r w:rsidR="00E93C85">
        <w:rPr>
          <w:sz w:val="24"/>
        </w:rPr>
        <w:t>Python program</w:t>
      </w:r>
      <w:r w:rsidR="002C1FFD">
        <w:rPr>
          <w:sz w:val="24"/>
        </w:rPr>
        <w:t xml:space="preserve"> </w:t>
      </w:r>
      <w:r w:rsidR="00E93C85">
        <w:rPr>
          <w:sz w:val="24"/>
        </w:rPr>
        <w:t>that reads the contents of the file then plots the data as a line graph and a bar chart. Be sure to display meaningful labels along the X and Y axes, as well as the tick marks.</w:t>
      </w:r>
    </w:p>
    <w:tbl>
      <w:tblPr>
        <w:tblStyle w:val="a4"/>
        <w:tblW w:w="0" w:type="auto"/>
        <w:tblInd w:w="720" w:type="dxa"/>
        <w:tblLook w:val="04A0" w:firstRow="1" w:lastRow="0" w:firstColumn="1" w:lastColumn="0" w:noHBand="0" w:noVBand="1"/>
      </w:tblPr>
      <w:tblGrid>
        <w:gridCol w:w="1707"/>
        <w:gridCol w:w="6923"/>
      </w:tblGrid>
      <w:tr w:rsidR="00FB22C9" w14:paraId="23E15F26" w14:textId="77777777" w:rsidTr="00FB22C9">
        <w:tc>
          <w:tcPr>
            <w:tcW w:w="1707" w:type="dxa"/>
          </w:tcPr>
          <w:p w14:paraId="5DDE60E8" w14:textId="66B96727" w:rsidR="00FB22C9" w:rsidRDefault="00FB22C9" w:rsidP="00B07ABF">
            <w:pPr>
              <w:pStyle w:val="a3"/>
              <w:ind w:left="0"/>
              <w:jc w:val="center"/>
              <w:rPr>
                <w:b/>
                <w:sz w:val="24"/>
              </w:rPr>
            </w:pPr>
            <w:r>
              <w:rPr>
                <w:rFonts w:hint="eastAsia"/>
                <w:b/>
                <w:sz w:val="24"/>
              </w:rPr>
              <w:t>Sample</w:t>
            </w:r>
            <w:r>
              <w:rPr>
                <w:b/>
                <w:sz w:val="24"/>
              </w:rPr>
              <w:t xml:space="preserve"> Input</w:t>
            </w:r>
            <w:bookmarkStart w:id="0" w:name="_GoBack"/>
            <w:bookmarkEnd w:id="0"/>
          </w:p>
        </w:tc>
        <w:tc>
          <w:tcPr>
            <w:tcW w:w="6923" w:type="dxa"/>
          </w:tcPr>
          <w:p w14:paraId="744205B1" w14:textId="327C192B" w:rsidR="00FB22C9" w:rsidRDefault="00FB22C9" w:rsidP="00B07ABF">
            <w:pPr>
              <w:pStyle w:val="a3"/>
              <w:ind w:left="0"/>
              <w:jc w:val="center"/>
              <w:rPr>
                <w:b/>
                <w:sz w:val="24"/>
              </w:rPr>
            </w:pPr>
            <w:r>
              <w:rPr>
                <w:b/>
                <w:sz w:val="24"/>
              </w:rPr>
              <w:t xml:space="preserve">Expected </w:t>
            </w:r>
            <w:r>
              <w:rPr>
                <w:rFonts w:hint="eastAsia"/>
                <w:b/>
                <w:sz w:val="24"/>
              </w:rPr>
              <w:t>O</w:t>
            </w:r>
            <w:r>
              <w:rPr>
                <w:b/>
                <w:sz w:val="24"/>
              </w:rPr>
              <w:t>utput</w:t>
            </w:r>
          </w:p>
        </w:tc>
      </w:tr>
      <w:tr w:rsidR="00FB22C9" w14:paraId="2B4A3368" w14:textId="77777777" w:rsidTr="00FB22C9">
        <w:tc>
          <w:tcPr>
            <w:tcW w:w="1707" w:type="dxa"/>
          </w:tcPr>
          <w:p w14:paraId="3D359540" w14:textId="77777777" w:rsidR="00FB22C9" w:rsidRDefault="00FB22C9" w:rsidP="00B07ABF">
            <w:pPr>
              <w:pStyle w:val="a3"/>
              <w:ind w:left="0"/>
              <w:rPr>
                <w:b/>
                <w:noProof/>
                <w:sz w:val="24"/>
              </w:rPr>
            </w:pPr>
          </w:p>
        </w:tc>
        <w:tc>
          <w:tcPr>
            <w:tcW w:w="6923" w:type="dxa"/>
          </w:tcPr>
          <w:p w14:paraId="1DAC8EE1" w14:textId="03ED2F20" w:rsidR="00FB22C9" w:rsidRDefault="00FB22C9" w:rsidP="00B07ABF">
            <w:pPr>
              <w:pStyle w:val="a3"/>
              <w:ind w:left="0"/>
              <w:rPr>
                <w:b/>
                <w:sz w:val="24"/>
              </w:rPr>
            </w:pPr>
            <w:r>
              <w:rPr>
                <w:b/>
                <w:noProof/>
                <w:sz w:val="24"/>
              </w:rPr>
              <w:drawing>
                <wp:inline distT="0" distB="0" distL="0" distR="0" wp14:anchorId="7F357A22" wp14:editId="7922F7CB">
                  <wp:extent cx="4086225" cy="3067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042" cy="3112908"/>
                          </a:xfrm>
                          <a:prstGeom prst="rect">
                            <a:avLst/>
                          </a:prstGeom>
                          <a:noFill/>
                          <a:ln>
                            <a:noFill/>
                          </a:ln>
                        </pic:spPr>
                      </pic:pic>
                    </a:graphicData>
                  </a:graphic>
                </wp:inline>
              </w:drawing>
            </w:r>
          </w:p>
          <w:p w14:paraId="7FF217B0" w14:textId="178D10F8" w:rsidR="00FB22C9" w:rsidRDefault="00FB22C9" w:rsidP="00B07ABF">
            <w:pPr>
              <w:pStyle w:val="a3"/>
              <w:ind w:left="0"/>
              <w:rPr>
                <w:b/>
                <w:sz w:val="24"/>
              </w:rPr>
            </w:pPr>
            <w:r>
              <w:rPr>
                <w:b/>
                <w:noProof/>
                <w:sz w:val="24"/>
              </w:rPr>
              <w:drawing>
                <wp:inline distT="0" distB="0" distL="0" distR="0" wp14:anchorId="22458C3C" wp14:editId="22386182">
                  <wp:extent cx="4124325" cy="2749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749550"/>
                          </a:xfrm>
                          <a:prstGeom prst="rect">
                            <a:avLst/>
                          </a:prstGeom>
                          <a:noFill/>
                          <a:ln>
                            <a:noFill/>
                          </a:ln>
                        </pic:spPr>
                      </pic:pic>
                    </a:graphicData>
                  </a:graphic>
                </wp:inline>
              </w:drawing>
            </w:r>
          </w:p>
          <w:p w14:paraId="0583C5DC" w14:textId="77777777" w:rsidR="00FB22C9" w:rsidRDefault="00FB22C9" w:rsidP="00B07ABF">
            <w:pPr>
              <w:pStyle w:val="a3"/>
              <w:ind w:left="0"/>
              <w:rPr>
                <w:b/>
                <w:sz w:val="24"/>
              </w:rPr>
            </w:pPr>
          </w:p>
        </w:tc>
      </w:tr>
    </w:tbl>
    <w:p w14:paraId="0C2B94AC" w14:textId="4F2B31A4" w:rsidR="00376A1C" w:rsidRDefault="00376A1C" w:rsidP="000101D1">
      <w:pPr>
        <w:pStyle w:val="a3"/>
        <w:rPr>
          <w:sz w:val="24"/>
        </w:rPr>
      </w:pPr>
    </w:p>
    <w:p w14:paraId="19050A21" w14:textId="6DAC5EC8" w:rsidR="000101D1" w:rsidRDefault="000101D1" w:rsidP="000101D1">
      <w:pPr>
        <w:pStyle w:val="a3"/>
        <w:numPr>
          <w:ilvl w:val="0"/>
          <w:numId w:val="2"/>
        </w:numPr>
        <w:rPr>
          <w:sz w:val="24"/>
        </w:rPr>
      </w:pPr>
      <w:r w:rsidRPr="000759D6">
        <w:rPr>
          <w:b/>
          <w:bCs/>
          <w:sz w:val="24"/>
        </w:rPr>
        <w:t>(20 points, Magic 8 Ball)</w:t>
      </w:r>
      <w:r>
        <w:rPr>
          <w:sz w:val="24"/>
        </w:rPr>
        <w:t xml:space="preserve"> Write a program that simulates a Magic 8 Ball, which is fortune-telling toy that displays a random response to a yes or no question. In the attachment, you’ll find a text file named 8_ball_responses.txt. The file contains 12 </w:t>
      </w:r>
      <w:r w:rsidR="0060126E">
        <w:rPr>
          <w:sz w:val="24"/>
        </w:rPr>
        <w:t>responses</w:t>
      </w:r>
      <w:r>
        <w:rPr>
          <w:sz w:val="24"/>
        </w:rPr>
        <w:t>, such as “I don’t think so”, “</w:t>
      </w:r>
      <w:r>
        <w:rPr>
          <w:rFonts w:hint="eastAsia"/>
          <w:sz w:val="24"/>
        </w:rPr>
        <w:t>Y</w:t>
      </w:r>
      <w:r>
        <w:rPr>
          <w:sz w:val="24"/>
        </w:rPr>
        <w:t xml:space="preserve">es, of course!”, “I’m no sure”, and so forth. The </w:t>
      </w:r>
      <w:r>
        <w:rPr>
          <w:sz w:val="24"/>
        </w:rPr>
        <w:lastRenderedPageBreak/>
        <w:t>program should read the responses from the file into a list. It should prompt the user to ask a question, then display one of the responses, randomly selected from the list. The program should repeat until the user is ready to quit.</w:t>
      </w:r>
    </w:p>
    <w:p w14:paraId="08BD064A" w14:textId="77777777" w:rsidR="00B769D9" w:rsidRDefault="00B769D9" w:rsidP="00B769D9">
      <w:pPr>
        <w:pStyle w:val="a3"/>
        <w:rPr>
          <w:sz w:val="24"/>
        </w:rPr>
      </w:pPr>
    </w:p>
    <w:p w14:paraId="139D462B" w14:textId="77069E18" w:rsidR="00E3571E" w:rsidRDefault="00E3571E" w:rsidP="00E3571E">
      <w:pPr>
        <w:pStyle w:val="a3"/>
        <w:rPr>
          <w:b/>
          <w:sz w:val="24"/>
        </w:rPr>
      </w:pPr>
      <w:r>
        <w:rPr>
          <w:b/>
          <w:sz w:val="24"/>
        </w:rPr>
        <w:t>Test your program</w:t>
      </w:r>
      <w:r>
        <w:rPr>
          <w:b/>
          <w:color w:val="FF0000"/>
          <w:sz w:val="24"/>
        </w:rPr>
        <w:t xml:space="preserve"> </w:t>
      </w:r>
      <w:r w:rsidRPr="0008547E">
        <w:rPr>
          <w:b/>
          <w:color w:val="000000" w:themeColor="text1"/>
          <w:sz w:val="24"/>
        </w:rPr>
        <w:t>with</w:t>
      </w:r>
      <w:r>
        <w:rPr>
          <w:b/>
          <w:color w:val="FF0000"/>
          <w:sz w:val="24"/>
        </w:rPr>
        <w:t xml:space="preserve"> 3 questions</w:t>
      </w:r>
      <w:r w:rsidR="00B177D9">
        <w:rPr>
          <w:b/>
          <w:color w:val="FF0000"/>
          <w:sz w:val="24"/>
        </w:rPr>
        <w:t xml:space="preserve"> (you can write your own questions)</w:t>
      </w:r>
      <w:r>
        <w:rPr>
          <w:b/>
          <w:sz w:val="24"/>
        </w:rPr>
        <w:t xml:space="preserve"> and take the screenshot for all the results. Here is a sample of test. You should follow the </w:t>
      </w:r>
      <w:r w:rsidRPr="00FC77AD">
        <w:rPr>
          <w:b/>
          <w:color w:val="FF0000"/>
          <w:sz w:val="24"/>
        </w:rPr>
        <w:t>format</w:t>
      </w:r>
      <w:r>
        <w:rPr>
          <w:b/>
          <w:sz w:val="24"/>
        </w:rPr>
        <w:t xml:space="preserve"> with random generated</w:t>
      </w:r>
      <w:r w:rsidR="00B769D9">
        <w:rPr>
          <w:b/>
          <w:sz w:val="24"/>
        </w:rPr>
        <w:t xml:space="preserve"> </w:t>
      </w:r>
      <w:r w:rsidR="00B769D9">
        <w:rPr>
          <w:rFonts w:hint="eastAsia"/>
          <w:b/>
          <w:sz w:val="24"/>
        </w:rPr>
        <w:t>an</w:t>
      </w:r>
      <w:r w:rsidR="00B769D9">
        <w:rPr>
          <w:b/>
          <w:sz w:val="24"/>
        </w:rPr>
        <w:t>swers</w:t>
      </w:r>
      <w:r>
        <w:rPr>
          <w:b/>
          <w:sz w:val="24"/>
        </w:rPr>
        <w:t xml:space="preserve"> from your </w:t>
      </w:r>
      <w:r w:rsidRPr="00FC77AD">
        <w:rPr>
          <w:b/>
          <w:color w:val="FF0000"/>
          <w:sz w:val="24"/>
        </w:rPr>
        <w:t>own</w:t>
      </w:r>
      <w:r>
        <w:rPr>
          <w:b/>
          <w:sz w:val="24"/>
        </w:rPr>
        <w:t xml:space="preserve"> code. (Only the </w:t>
      </w:r>
      <w:r w:rsidRPr="008F7095">
        <w:rPr>
          <w:b/>
          <w:color w:val="FF0000"/>
          <w:sz w:val="24"/>
        </w:rPr>
        <w:t>red</w:t>
      </w:r>
      <w:r>
        <w:rPr>
          <w:b/>
          <w:sz w:val="24"/>
        </w:rPr>
        <w:t xml:space="preserve"> numbers should be typed in the interactive mode).</w:t>
      </w:r>
    </w:p>
    <w:p w14:paraId="0240092B" w14:textId="77777777" w:rsidR="00B769D9" w:rsidRPr="00B769D9" w:rsidRDefault="00B769D9" w:rsidP="00E3571E">
      <w:pPr>
        <w:pStyle w:val="a3"/>
        <w:rPr>
          <w:b/>
          <w:sz w:val="24"/>
        </w:rPr>
      </w:pPr>
    </w:p>
    <w:tbl>
      <w:tblPr>
        <w:tblStyle w:val="a4"/>
        <w:tblW w:w="0" w:type="auto"/>
        <w:tblInd w:w="562" w:type="dxa"/>
        <w:tblLook w:val="04A0" w:firstRow="1" w:lastRow="0" w:firstColumn="1" w:lastColumn="0" w:noHBand="0" w:noVBand="1"/>
      </w:tblPr>
      <w:tblGrid>
        <w:gridCol w:w="8788"/>
      </w:tblGrid>
      <w:tr w:rsidR="00554B77" w14:paraId="3A7D6593" w14:textId="77777777" w:rsidTr="00554B77">
        <w:tc>
          <w:tcPr>
            <w:tcW w:w="8788" w:type="dxa"/>
          </w:tcPr>
          <w:p w14:paraId="5CA92E04" w14:textId="291A74FB" w:rsidR="00554B77" w:rsidRPr="00554B77" w:rsidRDefault="00554B77" w:rsidP="00554B77">
            <w:pPr>
              <w:rPr>
                <w:b/>
                <w:sz w:val="24"/>
              </w:rPr>
            </w:pPr>
            <w:r w:rsidRPr="00554B77">
              <w:rPr>
                <w:b/>
                <w:sz w:val="24"/>
              </w:rPr>
              <w:t xml:space="preserve">Enter your question: </w:t>
            </w:r>
            <w:r w:rsidRPr="00554B77">
              <w:rPr>
                <w:b/>
                <w:color w:val="FF0000"/>
                <w:sz w:val="24"/>
              </w:rPr>
              <w:t>Are you a Purdue student?</w:t>
            </w:r>
          </w:p>
          <w:p w14:paraId="615744B7" w14:textId="77777777" w:rsidR="00554B77" w:rsidRPr="00554B77" w:rsidRDefault="00554B77" w:rsidP="00554B77">
            <w:pPr>
              <w:rPr>
                <w:b/>
                <w:sz w:val="24"/>
              </w:rPr>
            </w:pPr>
            <w:r w:rsidRPr="00554B77">
              <w:rPr>
                <w:b/>
                <w:sz w:val="24"/>
              </w:rPr>
              <w:t>Ask me later.</w:t>
            </w:r>
          </w:p>
          <w:p w14:paraId="6BF40495" w14:textId="77777777" w:rsidR="00554B77" w:rsidRPr="00554B77" w:rsidRDefault="00554B77" w:rsidP="00554B77">
            <w:pPr>
              <w:rPr>
                <w:b/>
                <w:sz w:val="24"/>
              </w:rPr>
            </w:pPr>
            <w:r w:rsidRPr="00554B77">
              <w:rPr>
                <w:b/>
                <w:sz w:val="24"/>
              </w:rPr>
              <w:t xml:space="preserve">Enter your question: </w:t>
            </w:r>
            <w:r w:rsidRPr="00554B77">
              <w:rPr>
                <w:b/>
                <w:color w:val="FF0000"/>
                <w:sz w:val="24"/>
              </w:rPr>
              <w:t>Are you a graduate student?</w:t>
            </w:r>
          </w:p>
          <w:p w14:paraId="0B60BBBF" w14:textId="77777777" w:rsidR="00554B77" w:rsidRPr="00554B77" w:rsidRDefault="00554B77" w:rsidP="00554B77">
            <w:pPr>
              <w:rPr>
                <w:b/>
                <w:sz w:val="24"/>
              </w:rPr>
            </w:pPr>
            <w:r w:rsidRPr="00554B77">
              <w:rPr>
                <w:b/>
                <w:sz w:val="24"/>
              </w:rPr>
              <w:t>For sure!</w:t>
            </w:r>
          </w:p>
          <w:p w14:paraId="190F4C5B" w14:textId="591CDD3B" w:rsidR="00554B77" w:rsidRPr="00554B77" w:rsidRDefault="00554B77" w:rsidP="00554B77">
            <w:pPr>
              <w:rPr>
                <w:b/>
                <w:sz w:val="24"/>
              </w:rPr>
            </w:pPr>
            <w:r w:rsidRPr="00554B77">
              <w:rPr>
                <w:b/>
                <w:sz w:val="24"/>
              </w:rPr>
              <w:t xml:space="preserve">Enter your question: </w:t>
            </w:r>
            <w:r w:rsidR="00B6333C">
              <w:rPr>
                <w:b/>
                <w:color w:val="FF0000"/>
                <w:sz w:val="24"/>
              </w:rPr>
              <w:t>Quit</w:t>
            </w:r>
          </w:p>
          <w:p w14:paraId="47198E85" w14:textId="75FC8048" w:rsidR="00554B77" w:rsidRDefault="00554B77" w:rsidP="00554B77">
            <w:pPr>
              <w:rPr>
                <w:b/>
                <w:sz w:val="24"/>
              </w:rPr>
            </w:pPr>
            <w:r w:rsidRPr="00554B77">
              <w:rPr>
                <w:b/>
                <w:sz w:val="24"/>
              </w:rPr>
              <w:t>Thanks for playing</w:t>
            </w:r>
            <w:r w:rsidR="00AE7344">
              <w:rPr>
                <w:b/>
                <w:sz w:val="24"/>
              </w:rPr>
              <w:t>.</w:t>
            </w:r>
          </w:p>
        </w:tc>
      </w:tr>
    </w:tbl>
    <w:p w14:paraId="078C4424" w14:textId="0C5C3001" w:rsidR="00427343" w:rsidRPr="00E3571E" w:rsidRDefault="00427343" w:rsidP="000E0404">
      <w:pPr>
        <w:rPr>
          <w:b/>
          <w:sz w:val="24"/>
        </w:rPr>
      </w:pPr>
    </w:p>
    <w:sectPr w:rsidR="00427343" w:rsidRPr="00E3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0FFC9090"/>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27094"/>
    <w:multiLevelType w:val="hybridMultilevel"/>
    <w:tmpl w:val="61521C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207C76"/>
    <w:multiLevelType w:val="hybridMultilevel"/>
    <w:tmpl w:val="34BC9F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2E2339"/>
    <w:multiLevelType w:val="hybridMultilevel"/>
    <w:tmpl w:val="1A324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01D1"/>
    <w:rsid w:val="000120D6"/>
    <w:rsid w:val="00014700"/>
    <w:rsid w:val="00040B27"/>
    <w:rsid w:val="000759D6"/>
    <w:rsid w:val="000801CF"/>
    <w:rsid w:val="00082F34"/>
    <w:rsid w:val="000973A6"/>
    <w:rsid w:val="000D2C2D"/>
    <w:rsid w:val="000E0404"/>
    <w:rsid w:val="000F4161"/>
    <w:rsid w:val="0011024C"/>
    <w:rsid w:val="0011786B"/>
    <w:rsid w:val="00130899"/>
    <w:rsid w:val="001348A4"/>
    <w:rsid w:val="001349CA"/>
    <w:rsid w:val="00142376"/>
    <w:rsid w:val="001479E7"/>
    <w:rsid w:val="00150260"/>
    <w:rsid w:val="00161C26"/>
    <w:rsid w:val="0017649B"/>
    <w:rsid w:val="0018446B"/>
    <w:rsid w:val="00186DC6"/>
    <w:rsid w:val="001879DA"/>
    <w:rsid w:val="001A3249"/>
    <w:rsid w:val="001A5DD9"/>
    <w:rsid w:val="001E106C"/>
    <w:rsid w:val="001E74C2"/>
    <w:rsid w:val="00232CBF"/>
    <w:rsid w:val="00244FA3"/>
    <w:rsid w:val="002656A9"/>
    <w:rsid w:val="0028604D"/>
    <w:rsid w:val="00291658"/>
    <w:rsid w:val="00293E1A"/>
    <w:rsid w:val="002A0BD5"/>
    <w:rsid w:val="002B19A5"/>
    <w:rsid w:val="002C1FFD"/>
    <w:rsid w:val="002E52F6"/>
    <w:rsid w:val="00324C1A"/>
    <w:rsid w:val="00336546"/>
    <w:rsid w:val="00341BBE"/>
    <w:rsid w:val="003533B2"/>
    <w:rsid w:val="00376A1C"/>
    <w:rsid w:val="003B516E"/>
    <w:rsid w:val="003C7704"/>
    <w:rsid w:val="003D2229"/>
    <w:rsid w:val="003F54D8"/>
    <w:rsid w:val="0042273C"/>
    <w:rsid w:val="00427343"/>
    <w:rsid w:val="00485CE3"/>
    <w:rsid w:val="00495FC4"/>
    <w:rsid w:val="00497E20"/>
    <w:rsid w:val="004A4429"/>
    <w:rsid w:val="004B04EE"/>
    <w:rsid w:val="004C173B"/>
    <w:rsid w:val="005153C8"/>
    <w:rsid w:val="00517123"/>
    <w:rsid w:val="00531A0B"/>
    <w:rsid w:val="00552F08"/>
    <w:rsid w:val="00554B77"/>
    <w:rsid w:val="00556A61"/>
    <w:rsid w:val="0059249A"/>
    <w:rsid w:val="005A2D90"/>
    <w:rsid w:val="005B2C02"/>
    <w:rsid w:val="005D28F6"/>
    <w:rsid w:val="0060126E"/>
    <w:rsid w:val="006075EF"/>
    <w:rsid w:val="00617455"/>
    <w:rsid w:val="0063044C"/>
    <w:rsid w:val="0065077E"/>
    <w:rsid w:val="00681E89"/>
    <w:rsid w:val="006C0B71"/>
    <w:rsid w:val="006C38AE"/>
    <w:rsid w:val="006C6ECA"/>
    <w:rsid w:val="006D6C93"/>
    <w:rsid w:val="006E4126"/>
    <w:rsid w:val="006E5FDE"/>
    <w:rsid w:val="006E66D5"/>
    <w:rsid w:val="006E73AA"/>
    <w:rsid w:val="006F0889"/>
    <w:rsid w:val="006F4A8A"/>
    <w:rsid w:val="006F5BB7"/>
    <w:rsid w:val="00716355"/>
    <w:rsid w:val="007339C3"/>
    <w:rsid w:val="007669FA"/>
    <w:rsid w:val="00793411"/>
    <w:rsid w:val="007A15CA"/>
    <w:rsid w:val="007E63A8"/>
    <w:rsid w:val="00812893"/>
    <w:rsid w:val="008317A4"/>
    <w:rsid w:val="00833598"/>
    <w:rsid w:val="00870B0F"/>
    <w:rsid w:val="00886C7C"/>
    <w:rsid w:val="00892017"/>
    <w:rsid w:val="008955B9"/>
    <w:rsid w:val="00897A8B"/>
    <w:rsid w:val="00902BB0"/>
    <w:rsid w:val="0090540E"/>
    <w:rsid w:val="00953D8D"/>
    <w:rsid w:val="00974CF1"/>
    <w:rsid w:val="0099092B"/>
    <w:rsid w:val="009934AB"/>
    <w:rsid w:val="009B1762"/>
    <w:rsid w:val="009C5A55"/>
    <w:rsid w:val="009D3706"/>
    <w:rsid w:val="009D3BF4"/>
    <w:rsid w:val="009D5169"/>
    <w:rsid w:val="009D5B71"/>
    <w:rsid w:val="009D68BE"/>
    <w:rsid w:val="009F22C7"/>
    <w:rsid w:val="009F3ED7"/>
    <w:rsid w:val="009F6762"/>
    <w:rsid w:val="009F7FDB"/>
    <w:rsid w:val="00A02573"/>
    <w:rsid w:val="00A07F61"/>
    <w:rsid w:val="00A651E8"/>
    <w:rsid w:val="00A66DEF"/>
    <w:rsid w:val="00A73FD9"/>
    <w:rsid w:val="00A939D7"/>
    <w:rsid w:val="00AA25C1"/>
    <w:rsid w:val="00AB790E"/>
    <w:rsid w:val="00AB7E1C"/>
    <w:rsid w:val="00AE7344"/>
    <w:rsid w:val="00B07ABF"/>
    <w:rsid w:val="00B100CF"/>
    <w:rsid w:val="00B166DA"/>
    <w:rsid w:val="00B177D9"/>
    <w:rsid w:val="00B37A71"/>
    <w:rsid w:val="00B44CC2"/>
    <w:rsid w:val="00B529A1"/>
    <w:rsid w:val="00B577CC"/>
    <w:rsid w:val="00B626DD"/>
    <w:rsid w:val="00B6333C"/>
    <w:rsid w:val="00B769D9"/>
    <w:rsid w:val="00B92B33"/>
    <w:rsid w:val="00B93DDD"/>
    <w:rsid w:val="00BC237B"/>
    <w:rsid w:val="00BE6AD4"/>
    <w:rsid w:val="00C01604"/>
    <w:rsid w:val="00C0308C"/>
    <w:rsid w:val="00C073D1"/>
    <w:rsid w:val="00C73D82"/>
    <w:rsid w:val="00C76569"/>
    <w:rsid w:val="00C8084F"/>
    <w:rsid w:val="00C8276D"/>
    <w:rsid w:val="00C903DA"/>
    <w:rsid w:val="00CA649A"/>
    <w:rsid w:val="00CB04AA"/>
    <w:rsid w:val="00CC7D3F"/>
    <w:rsid w:val="00CD1B6D"/>
    <w:rsid w:val="00CD53FD"/>
    <w:rsid w:val="00CD57B8"/>
    <w:rsid w:val="00CF0887"/>
    <w:rsid w:val="00D215C9"/>
    <w:rsid w:val="00D21EDC"/>
    <w:rsid w:val="00D22CC3"/>
    <w:rsid w:val="00D417F9"/>
    <w:rsid w:val="00D56DF4"/>
    <w:rsid w:val="00D57C3B"/>
    <w:rsid w:val="00DB7564"/>
    <w:rsid w:val="00E25B0B"/>
    <w:rsid w:val="00E3571E"/>
    <w:rsid w:val="00E35744"/>
    <w:rsid w:val="00E71C24"/>
    <w:rsid w:val="00E76C06"/>
    <w:rsid w:val="00E82D41"/>
    <w:rsid w:val="00E90778"/>
    <w:rsid w:val="00E93C85"/>
    <w:rsid w:val="00ED45CC"/>
    <w:rsid w:val="00F6243E"/>
    <w:rsid w:val="00F71970"/>
    <w:rsid w:val="00F71D5F"/>
    <w:rsid w:val="00F7247B"/>
    <w:rsid w:val="00FB22C9"/>
    <w:rsid w:val="00FB5D56"/>
    <w:rsid w:val="00FD044C"/>
    <w:rsid w:val="00FF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970"/>
    <w:pPr>
      <w:ind w:left="720"/>
      <w:contextualSpacing/>
    </w:pPr>
  </w:style>
  <w:style w:type="table" w:styleId="a4">
    <w:name w:val="Table Grid"/>
    <w:basedOn w:val="a1"/>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Yijie Wang</cp:lastModifiedBy>
  <cp:revision>36</cp:revision>
  <dcterms:created xsi:type="dcterms:W3CDTF">2019-10-30T19:42:00Z</dcterms:created>
  <dcterms:modified xsi:type="dcterms:W3CDTF">2019-10-31T02:24:00Z</dcterms:modified>
</cp:coreProperties>
</file>