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209"/>
      </w:tblGrid>
      <w:tr w:rsidR="00000000" w14:paraId="5E7941A1" w14:textId="77777777" w:rsidTr="00F74969">
        <w:trPr>
          <w:trHeight w:val="9935"/>
        </w:trPr>
        <w:tc>
          <w:tcPr>
            <w:tcW w:w="10209" w:type="dxa"/>
            <w:shd w:val="clear" w:color="auto" w:fill="auto"/>
          </w:tcPr>
          <w:p w14:paraId="7F3748A1" w14:textId="7561B8DF" w:rsidR="00000000" w:rsidRPr="00F74969" w:rsidRDefault="00F74969" w:rsidP="00F74969">
            <w:pPr>
              <w:pStyle w:val="Tytu"/>
              <w:rPr>
                <w:sz w:val="100"/>
                <w:szCs w:val="100"/>
                <w:lang w:val="en-US"/>
              </w:rPr>
            </w:pPr>
            <w:proofErr w:type="spellStart"/>
            <w:r w:rsidRPr="00F74969">
              <w:rPr>
                <w:sz w:val="100"/>
                <w:szCs w:val="100"/>
                <w:lang w:val="en-US"/>
              </w:rPr>
              <w:t>WiTkwintnie</w:t>
            </w:r>
            <w:proofErr w:type="spellEnd"/>
          </w:p>
          <w:p w14:paraId="06EA5309" w14:textId="6ADD87CC" w:rsidR="00000000" w:rsidRPr="00F74969" w:rsidRDefault="00F74969">
            <w:pPr>
              <w:pStyle w:val="Podtytu"/>
              <w:rPr>
                <w:lang w:val="en-US"/>
              </w:rPr>
            </w:pPr>
            <w:proofErr w:type="spellStart"/>
            <w:r>
              <w:rPr>
                <w:lang w:val="en-US"/>
              </w:rPr>
              <w:t>Dokumentacja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projektu</w:t>
            </w:r>
            <w:proofErr w:type="spellEnd"/>
          </w:p>
          <w:p w14:paraId="66802E33" w14:textId="658AD7F5" w:rsidR="00000000" w:rsidRPr="00F74969" w:rsidRDefault="009852B8">
            <w:pPr>
              <w:pStyle w:val="Podtytu"/>
              <w:rPr>
                <w:lang w:val="en-US"/>
              </w:rPr>
            </w:pPr>
            <w:r>
              <w:fldChar w:fldCharType="begin"/>
            </w:r>
            <w:r>
              <w:instrText xml:space="preserve"> SAVEDATE \@"d\/MM\/yyyy" </w:instrText>
            </w:r>
            <w:r>
              <w:fldChar w:fldCharType="separate"/>
            </w:r>
            <w:r w:rsidR="00F74969">
              <w:rPr>
                <w:noProof/>
                <w:lang w:val="en-US"/>
              </w:rPr>
              <w:t>30</w:t>
            </w:r>
            <w:r w:rsidR="002040F2">
              <w:rPr>
                <w:noProof/>
              </w:rPr>
              <w:t>/</w:t>
            </w:r>
            <w:r w:rsidR="00F74969">
              <w:rPr>
                <w:noProof/>
                <w:lang w:val="en-US"/>
              </w:rPr>
              <w:t>04</w:t>
            </w:r>
            <w:r w:rsidR="002040F2">
              <w:rPr>
                <w:noProof/>
              </w:rPr>
              <w:t>/20</w:t>
            </w:r>
            <w:r>
              <w:fldChar w:fldCharType="end"/>
            </w:r>
            <w:r w:rsidR="00F74969">
              <w:rPr>
                <w:lang w:val="en-US"/>
              </w:rPr>
              <w:t>20</w:t>
            </w:r>
          </w:p>
        </w:tc>
      </w:tr>
      <w:tr w:rsidR="00000000" w14:paraId="2554897F" w14:textId="77777777">
        <w:trPr>
          <w:trHeight w:val="1363"/>
        </w:trPr>
        <w:tc>
          <w:tcPr>
            <w:tcW w:w="10209" w:type="dxa"/>
            <w:shd w:val="clear" w:color="auto" w:fill="auto"/>
          </w:tcPr>
          <w:p w14:paraId="6CD794ED" w14:textId="77777777" w:rsidR="00000000" w:rsidRDefault="009852B8">
            <w:pPr>
              <w:pStyle w:val="Podpis"/>
              <w:jc w:val="center"/>
            </w:pPr>
            <w:r>
              <w:rPr>
                <w:b/>
                <w:bCs/>
              </w:rPr>
              <w:t>Autorzy</w:t>
            </w:r>
          </w:p>
          <w:p w14:paraId="25794754" w14:textId="07522EB5" w:rsidR="00000000" w:rsidRPr="00F74969" w:rsidRDefault="00F74969">
            <w:pPr>
              <w:pStyle w:val="Podpis"/>
              <w:jc w:val="center"/>
            </w:pPr>
            <w:r w:rsidRPr="00F74969">
              <w:t>Jakub Kulikowski</w:t>
            </w:r>
          </w:p>
          <w:p w14:paraId="793815C4" w14:textId="77777777" w:rsidR="00000000" w:rsidRDefault="00F74969">
            <w:pPr>
              <w:pStyle w:val="Podpis"/>
              <w:jc w:val="center"/>
            </w:pPr>
            <w:r w:rsidRPr="00F74969">
              <w:t>Adam W</w:t>
            </w:r>
            <w:r>
              <w:t>asilewski</w:t>
            </w:r>
          </w:p>
          <w:p w14:paraId="46B7B285" w14:textId="77777777" w:rsidR="00F74969" w:rsidRDefault="00F74969">
            <w:pPr>
              <w:pStyle w:val="Podpis"/>
              <w:jc w:val="center"/>
            </w:pPr>
            <w:r>
              <w:t>Piotr Sumiński</w:t>
            </w:r>
          </w:p>
          <w:p w14:paraId="6544D4FB" w14:textId="77777777" w:rsidR="00F74969" w:rsidRDefault="00F74969" w:rsidP="00F74969">
            <w:pPr>
              <w:pStyle w:val="Podpis"/>
              <w:jc w:val="center"/>
            </w:pPr>
            <w:r>
              <w:t>Piotr Król</w:t>
            </w:r>
          </w:p>
          <w:p w14:paraId="38B2257A" w14:textId="31107AAB" w:rsidR="00F74969" w:rsidRPr="00F74969" w:rsidRDefault="00F74969" w:rsidP="00F74969">
            <w:pPr>
              <w:pStyle w:val="Podpis"/>
              <w:jc w:val="center"/>
            </w:pPr>
            <w:r>
              <w:t>Adam Żywica</w:t>
            </w:r>
          </w:p>
        </w:tc>
      </w:tr>
    </w:tbl>
    <w:p w14:paraId="372B8E40" w14:textId="77777777" w:rsidR="00000000" w:rsidRDefault="009852B8">
      <w:pPr>
        <w:sectPr w:rsidR="00000000" w:rsidSect="00F74969">
          <w:headerReference w:type="default" r:id="rId11"/>
          <w:footerReference w:type="default" r:id="rId12"/>
          <w:pgSz w:w="11906" w:h="16838"/>
          <w:pgMar w:top="2447" w:right="850" w:bottom="2164" w:left="850" w:header="288" w:footer="850" w:gutter="0"/>
          <w:cols w:space="720"/>
          <w:docGrid w:linePitch="360"/>
        </w:sectPr>
      </w:pPr>
    </w:p>
    <w:p w14:paraId="67F2D182" w14:textId="77777777" w:rsidR="00CE418E" w:rsidRDefault="009852B8">
      <w:pPr>
        <w:pStyle w:val="Nagwekwykazurde1"/>
      </w:pPr>
      <w:r>
        <w:lastRenderedPageBreak/>
        <w:t>Spis treści</w:t>
      </w:r>
    </w:p>
    <w:sdt>
      <w:sdtPr>
        <w:id w:val="1732495631"/>
        <w:docPartObj>
          <w:docPartGallery w:val="Table of Contents"/>
          <w:docPartUnique/>
        </w:docPartObj>
      </w:sdtPr>
      <w:sdtEndPr>
        <w:rPr>
          <w:rFonts w:cs="Arial"/>
          <w:b/>
          <w:bCs/>
        </w:rPr>
      </w:sdtEndPr>
      <w:sdtContent>
        <w:p w14:paraId="0134B76B" w14:textId="3A332215" w:rsidR="008C5A43" w:rsidRDefault="00CE418E">
          <w:pPr>
            <w:pStyle w:val="Spistreci1"/>
            <w:tabs>
              <w:tab w:val="left" w:pos="56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175245" w:history="1">
            <w:r w:rsidR="008C5A43" w:rsidRPr="003953F4">
              <w:rPr>
                <w:rStyle w:val="Hipercze"/>
                <w:noProof/>
              </w:rPr>
              <w:t>1.</w:t>
            </w:r>
            <w:r w:rsidR="008C5A43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US" w:eastAsia="en-US"/>
              </w:rPr>
              <w:tab/>
            </w:r>
            <w:r w:rsidR="008C5A43" w:rsidRPr="003953F4">
              <w:rPr>
                <w:rStyle w:val="Hipercze"/>
                <w:noProof/>
              </w:rPr>
              <w:t>Wstęp</w:t>
            </w:r>
            <w:r w:rsidR="008C5A43">
              <w:rPr>
                <w:noProof/>
                <w:webHidden/>
              </w:rPr>
              <w:tab/>
            </w:r>
            <w:r w:rsidR="008C5A43">
              <w:rPr>
                <w:noProof/>
                <w:webHidden/>
              </w:rPr>
              <w:fldChar w:fldCharType="begin"/>
            </w:r>
            <w:r w:rsidR="008C5A43">
              <w:rPr>
                <w:noProof/>
                <w:webHidden/>
              </w:rPr>
              <w:instrText xml:space="preserve"> PAGEREF _Toc39175245 \h </w:instrText>
            </w:r>
            <w:r w:rsidR="008C5A43">
              <w:rPr>
                <w:noProof/>
                <w:webHidden/>
              </w:rPr>
            </w:r>
            <w:r w:rsidR="008C5A43">
              <w:rPr>
                <w:noProof/>
                <w:webHidden/>
              </w:rPr>
              <w:fldChar w:fldCharType="separate"/>
            </w:r>
            <w:r w:rsidR="008C5A43">
              <w:rPr>
                <w:noProof/>
                <w:webHidden/>
              </w:rPr>
              <w:t>3</w:t>
            </w:r>
            <w:r w:rsidR="008C5A43">
              <w:rPr>
                <w:noProof/>
                <w:webHidden/>
              </w:rPr>
              <w:fldChar w:fldCharType="end"/>
            </w:r>
          </w:hyperlink>
        </w:p>
        <w:p w14:paraId="5E6D3DA4" w14:textId="1DEC6D38" w:rsidR="008C5A43" w:rsidRDefault="008C5A43">
          <w:pPr>
            <w:pStyle w:val="Spistreci2"/>
            <w:tabs>
              <w:tab w:val="left" w:pos="849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/>
            </w:rPr>
          </w:pPr>
          <w:hyperlink w:anchor="_Toc39175246" w:history="1">
            <w:r w:rsidRPr="003953F4">
              <w:rPr>
                <w:rStyle w:val="Hipercze"/>
                <w:rFonts w:cs="Arial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US" w:eastAsia="en-US"/>
              </w:rPr>
              <w:tab/>
            </w:r>
            <w:r w:rsidRPr="003953F4">
              <w:rPr>
                <w:rStyle w:val="Hipercze"/>
                <w:noProof/>
              </w:rPr>
              <w:t>Cele i założenia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_Toc39175246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29825" w14:textId="799D1DA7" w:rsidR="008C5A43" w:rsidRDefault="008C5A43">
          <w:pPr>
            <w:pStyle w:val="Spistreci1"/>
            <w:tabs>
              <w:tab w:val="left" w:pos="56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/>
            </w:rPr>
          </w:pPr>
          <w:hyperlink w:anchor="_Toc39175247" w:history="1">
            <w:r w:rsidRPr="003953F4">
              <w:rPr>
                <w:rStyle w:val="Hipercze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US" w:eastAsia="en-US"/>
              </w:rPr>
              <w:tab/>
            </w:r>
            <w:r w:rsidRPr="003953F4">
              <w:rPr>
                <w:rStyle w:val="Hipercze"/>
                <w:noProof/>
              </w:rPr>
              <w:t>Opis funkcjonalności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_Toc39175247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38108" w14:textId="6E4E1E38" w:rsidR="008C5A43" w:rsidRDefault="008C5A43">
          <w:pPr>
            <w:pStyle w:val="Spistreci2"/>
            <w:tabs>
              <w:tab w:val="left" w:pos="849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/>
            </w:rPr>
          </w:pPr>
          <w:hyperlink w:anchor="_Toc39175248" w:history="1">
            <w:r w:rsidRPr="003953F4">
              <w:rPr>
                <w:rStyle w:val="Hipercze"/>
                <w:rFonts w:cs="Arial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US" w:eastAsia="en-US"/>
              </w:rPr>
              <w:tab/>
            </w:r>
            <w:r w:rsidRPr="003953F4">
              <w:rPr>
                <w:rStyle w:val="Hipercze"/>
                <w:noProof/>
              </w:rPr>
              <w:t>Baza przepisów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_Toc39175248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9F595" w14:textId="2D8299B0" w:rsidR="008C5A43" w:rsidRDefault="008C5A43">
          <w:pPr>
            <w:pStyle w:val="Spistreci3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/>
            </w:rPr>
          </w:pPr>
          <w:hyperlink w:anchor="_Toc39175249" w:history="1">
            <w:r w:rsidRPr="003953F4">
              <w:rPr>
                <w:rStyle w:val="Hipercze"/>
                <w:noProof/>
              </w:rPr>
              <w:t>2.1.1. Formularz wprowadzania nowych przepisów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_Toc39175249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F41A0" w14:textId="6AFE0F82" w:rsidR="008C5A43" w:rsidRDefault="008C5A43">
          <w:pPr>
            <w:pStyle w:val="Spistreci3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/>
            </w:rPr>
          </w:pPr>
          <w:hyperlink w:anchor="_Toc39175250" w:history="1">
            <w:r w:rsidRPr="003953F4">
              <w:rPr>
                <w:rStyle w:val="Hipercze"/>
                <w:noProof/>
              </w:rPr>
              <w:t>2.1.2. Mechanizm wyszukiwania istniejących przepisów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_Toc39175250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C57190" w14:textId="28B43675" w:rsidR="008C5A43" w:rsidRDefault="008C5A43">
          <w:pPr>
            <w:pStyle w:val="Spistreci3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/>
            </w:rPr>
          </w:pPr>
          <w:hyperlink w:anchor="_Toc39175251" w:history="1">
            <w:r w:rsidRPr="003953F4">
              <w:rPr>
                <w:rStyle w:val="Hipercze"/>
                <w:noProof/>
              </w:rPr>
              <w:t>2.1.3. System ocen dla istniejących przepisów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_Toc39175251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2845F" w14:textId="1AA6477C" w:rsidR="008C5A43" w:rsidRDefault="008C5A43">
          <w:pPr>
            <w:pStyle w:val="Spistreci3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/>
            </w:rPr>
          </w:pPr>
          <w:hyperlink w:anchor="_Toc39175252" w:history="1">
            <w:r w:rsidRPr="003953F4">
              <w:rPr>
                <w:rStyle w:val="Hipercze"/>
                <w:noProof/>
              </w:rPr>
              <w:t>2.1.4. Funkcjonalność „Przepis Dnia”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_Toc39175252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CE916" w14:textId="3F19CC90" w:rsidR="008C5A43" w:rsidRDefault="008C5A43">
          <w:pPr>
            <w:pStyle w:val="Spistreci2"/>
            <w:tabs>
              <w:tab w:val="left" w:pos="849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/>
            </w:rPr>
          </w:pPr>
          <w:hyperlink w:anchor="_Toc39175253" w:history="1">
            <w:r w:rsidRPr="003953F4">
              <w:rPr>
                <w:rStyle w:val="Hipercze"/>
                <w:rFonts w:cs="Arial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US" w:eastAsia="en-US"/>
              </w:rPr>
              <w:tab/>
            </w:r>
            <w:r w:rsidRPr="003953F4">
              <w:rPr>
                <w:rStyle w:val="Hipercze"/>
                <w:noProof/>
              </w:rPr>
              <w:t>Baza użytkowników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_Toc39175253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6A9CB" w14:textId="119EE13B" w:rsidR="008C5A43" w:rsidRDefault="008C5A43">
          <w:pPr>
            <w:pStyle w:val="Spistreci3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/>
            </w:rPr>
          </w:pPr>
          <w:hyperlink w:anchor="_Toc39175254" w:history="1">
            <w:r w:rsidRPr="003953F4">
              <w:rPr>
                <w:rStyle w:val="Hipercze"/>
                <w:noProof/>
              </w:rPr>
              <w:t>2.2.1. Proces tworzenia konta użytkownika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_Toc39175254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C7815" w14:textId="27C44050" w:rsidR="008C5A43" w:rsidRDefault="008C5A43">
          <w:pPr>
            <w:pStyle w:val="Spistreci3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/>
            </w:rPr>
          </w:pPr>
          <w:hyperlink w:anchor="_Toc39175255" w:history="1">
            <w:r w:rsidRPr="003953F4">
              <w:rPr>
                <w:rStyle w:val="Hipercze"/>
                <w:noProof/>
              </w:rPr>
              <w:t>2.2.2. Mechanizm zarządzania kontami użytkowników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_Toc39175255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7A555" w14:textId="208B9329" w:rsidR="008C5A43" w:rsidRDefault="008C5A43">
          <w:pPr>
            <w:pStyle w:val="Spistreci3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/>
            </w:rPr>
          </w:pPr>
          <w:hyperlink w:anchor="_Toc39175256" w:history="1">
            <w:r w:rsidRPr="003953F4">
              <w:rPr>
                <w:rStyle w:val="Hipercze"/>
                <w:noProof/>
              </w:rPr>
              <w:t>2.2.3. Konta uprzywilejowane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_Toc39175256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E7057" w14:textId="13385631" w:rsidR="008C5A43" w:rsidRDefault="008C5A43">
          <w:pPr>
            <w:pStyle w:val="Spistreci2"/>
            <w:tabs>
              <w:tab w:val="left" w:pos="849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/>
            </w:rPr>
          </w:pPr>
          <w:hyperlink w:anchor="_Toc39175257" w:history="1">
            <w:r w:rsidRPr="003953F4">
              <w:rPr>
                <w:rStyle w:val="Hipercze"/>
                <w:rFonts w:cs="Arial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US" w:eastAsia="en-US"/>
              </w:rPr>
              <w:tab/>
            </w:r>
            <w:r w:rsidRPr="003953F4">
              <w:rPr>
                <w:rStyle w:val="Hipercze"/>
                <w:noProof/>
              </w:rPr>
              <w:t>Panel Administracyjny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_Toc39175257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897DD" w14:textId="458F34B0" w:rsidR="008C5A43" w:rsidRDefault="008C5A43">
          <w:pPr>
            <w:pStyle w:val="Spistreci3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/>
            </w:rPr>
          </w:pPr>
          <w:hyperlink w:anchor="_Toc39175258" w:history="1">
            <w:r w:rsidRPr="003953F4">
              <w:rPr>
                <w:rStyle w:val="Hipercze"/>
                <w:noProof/>
              </w:rPr>
              <w:t>2.3.1. Określenie uprawnień oraz dostępu do panelu administracyjnego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_Toc39175258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6E675" w14:textId="3152530E" w:rsidR="008C5A43" w:rsidRDefault="008C5A43">
          <w:pPr>
            <w:pStyle w:val="Spistreci3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/>
            </w:rPr>
          </w:pPr>
          <w:hyperlink w:anchor="_Toc39175259" w:history="1">
            <w:r w:rsidRPr="003953F4">
              <w:rPr>
                <w:rStyle w:val="Hipercze"/>
                <w:noProof/>
              </w:rPr>
              <w:t>2.3.2. Zarządzanie kolejką oczekujących przepisów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_Toc39175259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3E2EE" w14:textId="103A054B" w:rsidR="008C5A43" w:rsidRDefault="008C5A43">
          <w:pPr>
            <w:pStyle w:val="Spistreci3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/>
            </w:rPr>
          </w:pPr>
          <w:hyperlink w:anchor="_Toc39175260" w:history="1">
            <w:r w:rsidRPr="003953F4">
              <w:rPr>
                <w:rStyle w:val="Hipercze"/>
                <w:noProof/>
              </w:rPr>
              <w:t>2.3.3. Zarządzanie użytkownikami z poziomu panelu administracyjnego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_Toc39175260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5A8CA" w14:textId="02D632EA" w:rsidR="008C5A43" w:rsidRDefault="008C5A43">
          <w:pPr>
            <w:pStyle w:val="Spistreci3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/>
            </w:rPr>
          </w:pPr>
          <w:hyperlink w:anchor="_Toc39175261" w:history="1">
            <w:r w:rsidRPr="003953F4">
              <w:rPr>
                <w:rStyle w:val="Hipercze"/>
                <w:noProof/>
              </w:rPr>
              <w:t>2.3.4. Zarządzanie istniejącymi przepisami w bazie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_Toc39175261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92F89" w14:textId="43B98863" w:rsidR="008C5A43" w:rsidRDefault="008C5A43">
          <w:pPr>
            <w:pStyle w:val="Spistreci1"/>
            <w:tabs>
              <w:tab w:val="left" w:pos="56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/>
            </w:rPr>
          </w:pPr>
          <w:hyperlink w:anchor="_Toc39175262" w:history="1">
            <w:r w:rsidRPr="003953F4">
              <w:rPr>
                <w:rStyle w:val="Hipercze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US" w:eastAsia="en-US"/>
              </w:rPr>
              <w:tab/>
            </w:r>
            <w:r w:rsidRPr="003953F4">
              <w:rPr>
                <w:rStyle w:val="Hipercze"/>
                <w:noProof/>
              </w:rPr>
              <w:t>Koncepcja rozwiązania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_Toc39175262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19906" w14:textId="0B9DC3DC" w:rsidR="008C5A43" w:rsidRDefault="008C5A43">
          <w:pPr>
            <w:pStyle w:val="Spistreci2"/>
            <w:tabs>
              <w:tab w:val="left" w:pos="849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/>
            </w:rPr>
          </w:pPr>
          <w:hyperlink w:anchor="_Toc39175263" w:history="1">
            <w:r w:rsidRPr="003953F4">
              <w:rPr>
                <w:rStyle w:val="Hipercze"/>
                <w:rFonts w:cs="Arial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US" w:eastAsia="en-US"/>
              </w:rPr>
              <w:tab/>
            </w:r>
            <w:r w:rsidRPr="003953F4">
              <w:rPr>
                <w:rStyle w:val="Hipercze"/>
                <w:noProof/>
              </w:rPr>
              <w:t>Zakres obowiązków członków zespołu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_Toc39175263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85790" w14:textId="1924F1E0" w:rsidR="008C5A43" w:rsidRDefault="008C5A43">
          <w:pPr>
            <w:pStyle w:val="Spistreci2"/>
            <w:tabs>
              <w:tab w:val="left" w:pos="849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/>
            </w:rPr>
          </w:pPr>
          <w:hyperlink w:anchor="_Toc39175264" w:history="1">
            <w:r w:rsidRPr="003953F4">
              <w:rPr>
                <w:rStyle w:val="Hipercze"/>
                <w:rFonts w:cs="Arial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US" w:eastAsia="en-US"/>
              </w:rPr>
              <w:tab/>
            </w:r>
            <w:r w:rsidRPr="003953F4">
              <w:rPr>
                <w:rStyle w:val="Hipercze"/>
                <w:noProof/>
              </w:rPr>
              <w:t>Technologie wykorzystywane w projekcie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_Toc39175264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42E17" w14:textId="090DFB30" w:rsidR="008C5A43" w:rsidRDefault="008C5A43">
          <w:pPr>
            <w:pStyle w:val="Spistreci2"/>
            <w:tabs>
              <w:tab w:val="left" w:pos="849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/>
            </w:rPr>
          </w:pPr>
          <w:hyperlink w:anchor="_Toc39175265" w:history="1">
            <w:r w:rsidRPr="003953F4">
              <w:rPr>
                <w:rStyle w:val="Hipercze"/>
                <w:rFonts w:cs="Arial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US" w:eastAsia="en-US"/>
              </w:rPr>
              <w:tab/>
            </w:r>
            <w:r w:rsidRPr="003953F4">
              <w:rPr>
                <w:rStyle w:val="Hipercze"/>
                <w:noProof/>
              </w:rPr>
              <w:t>Projektowanie Frontendu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_Toc39175265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90F15" w14:textId="3393BBEA" w:rsidR="008C5A43" w:rsidRDefault="008C5A43">
          <w:pPr>
            <w:pStyle w:val="Spistreci2"/>
            <w:tabs>
              <w:tab w:val="left" w:pos="849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/>
            </w:rPr>
          </w:pPr>
          <w:hyperlink w:anchor="_Toc39175266" w:history="1">
            <w:r w:rsidRPr="003953F4">
              <w:rPr>
                <w:rStyle w:val="Hipercze"/>
                <w:rFonts w:cs="Arial"/>
                <w:noProof/>
              </w:rPr>
              <w:t>3.4.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US" w:eastAsia="en-US"/>
              </w:rPr>
              <w:tab/>
            </w:r>
            <w:r w:rsidRPr="003953F4">
              <w:rPr>
                <w:rStyle w:val="Hipercze"/>
                <w:noProof/>
              </w:rPr>
              <w:t>Projektowanie Backendu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_Toc39175266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47397" w14:textId="61D1C8DF" w:rsidR="008C5A43" w:rsidRDefault="008C5A43">
          <w:pPr>
            <w:pStyle w:val="Spistreci2"/>
            <w:tabs>
              <w:tab w:val="left" w:pos="849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/>
            </w:rPr>
          </w:pPr>
          <w:hyperlink w:anchor="_Toc39175267" w:history="1">
            <w:r w:rsidRPr="003953F4">
              <w:rPr>
                <w:rStyle w:val="Hipercze"/>
                <w:rFonts w:cs="Arial"/>
                <w:noProof/>
              </w:rPr>
              <w:t>3.5.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US" w:eastAsia="en-US"/>
              </w:rPr>
              <w:tab/>
            </w:r>
            <w:r w:rsidRPr="003953F4">
              <w:rPr>
                <w:rStyle w:val="Hipercze"/>
                <w:noProof/>
              </w:rPr>
              <w:t>Określenie wymogów sprawdzania oczekujących na dodanie przepisów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_Toc39175267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35553" w14:textId="4251A0BB" w:rsidR="008C5A43" w:rsidRDefault="008C5A43">
          <w:pPr>
            <w:pStyle w:val="Spistreci1"/>
            <w:tabs>
              <w:tab w:val="left" w:pos="56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/>
            </w:rPr>
          </w:pPr>
          <w:hyperlink w:anchor="_Toc39175268" w:history="1">
            <w:r w:rsidRPr="003953F4">
              <w:rPr>
                <w:rStyle w:val="Hipercze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US" w:eastAsia="en-US"/>
              </w:rPr>
              <w:tab/>
            </w:r>
            <w:r w:rsidRPr="003953F4">
              <w:rPr>
                <w:rStyle w:val="Hipercze"/>
                <w:noProof/>
              </w:rPr>
              <w:t>Przeprowadzone testy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_Toc39175268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D3974" w14:textId="0F77A944" w:rsidR="008C5A43" w:rsidRDefault="008C5A43">
          <w:pPr>
            <w:pStyle w:val="Spistreci2"/>
            <w:tabs>
              <w:tab w:val="left" w:pos="849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/>
            </w:rPr>
          </w:pPr>
          <w:hyperlink w:anchor="_Toc39175269" w:history="1">
            <w:r w:rsidRPr="003953F4">
              <w:rPr>
                <w:rStyle w:val="Hipercze"/>
                <w:rFonts w:cs="Arial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US" w:eastAsia="en-US"/>
              </w:rPr>
              <w:tab/>
            </w:r>
            <w:r w:rsidRPr="003953F4">
              <w:rPr>
                <w:rStyle w:val="Hipercze"/>
                <w:noProof/>
              </w:rPr>
              <w:t>Testy mechanizmu dodawania nowego użytkownika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_Toc39175269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1EAFC" w14:textId="1A676B56" w:rsidR="008C5A43" w:rsidRDefault="008C5A43">
          <w:pPr>
            <w:pStyle w:val="Spistreci2"/>
            <w:tabs>
              <w:tab w:val="left" w:pos="849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/>
            </w:rPr>
          </w:pPr>
          <w:hyperlink w:anchor="_Toc39175270" w:history="1">
            <w:r w:rsidRPr="003953F4">
              <w:rPr>
                <w:rStyle w:val="Hipercze"/>
                <w:rFonts w:cs="Arial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US" w:eastAsia="en-US"/>
              </w:rPr>
              <w:tab/>
            </w:r>
            <w:r w:rsidRPr="003953F4">
              <w:rPr>
                <w:rStyle w:val="Hipercze"/>
                <w:noProof/>
              </w:rPr>
              <w:t>Testy mechanizmu nadawania podwyższonych uprawnień użytkownikowi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_Toc39175270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0A934" w14:textId="09E0AC3C" w:rsidR="008C5A43" w:rsidRDefault="008C5A43">
          <w:pPr>
            <w:pStyle w:val="Spistreci2"/>
            <w:tabs>
              <w:tab w:val="left" w:pos="849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/>
            </w:rPr>
          </w:pPr>
          <w:hyperlink w:anchor="_Toc39175271" w:history="1">
            <w:r w:rsidRPr="003953F4">
              <w:rPr>
                <w:rStyle w:val="Hipercze"/>
                <w:rFonts w:cs="Arial"/>
                <w:noProof/>
              </w:rPr>
              <w:t>4.3.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US" w:eastAsia="en-US"/>
              </w:rPr>
              <w:tab/>
            </w:r>
            <w:r w:rsidRPr="003953F4">
              <w:rPr>
                <w:rStyle w:val="Hipercze"/>
                <w:noProof/>
              </w:rPr>
              <w:t>Testy mechanizmu dodawania przepisów do bazy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_Toc39175271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7F9B1" w14:textId="2125A3F1" w:rsidR="008C5A43" w:rsidRDefault="008C5A43">
          <w:pPr>
            <w:pStyle w:val="Spistreci2"/>
            <w:tabs>
              <w:tab w:val="left" w:pos="849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/>
            </w:rPr>
          </w:pPr>
          <w:hyperlink w:anchor="_Toc39175272" w:history="1">
            <w:r w:rsidRPr="003953F4">
              <w:rPr>
                <w:rStyle w:val="Hipercze"/>
                <w:rFonts w:cs="Arial"/>
                <w:noProof/>
              </w:rPr>
              <w:t>4.4.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US" w:eastAsia="en-US"/>
              </w:rPr>
              <w:tab/>
            </w:r>
            <w:r w:rsidRPr="003953F4">
              <w:rPr>
                <w:rStyle w:val="Hipercze"/>
                <w:noProof/>
              </w:rPr>
              <w:t>Testy mechanizmu wyszukiwania istniejących przepisów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_Toc39175272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2F848" w14:textId="6846502E" w:rsidR="008C5A43" w:rsidRDefault="008C5A43">
          <w:pPr>
            <w:pStyle w:val="Spistreci2"/>
            <w:tabs>
              <w:tab w:val="left" w:pos="849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/>
            </w:rPr>
          </w:pPr>
          <w:hyperlink w:anchor="_Toc39175273" w:history="1">
            <w:r w:rsidRPr="003953F4">
              <w:rPr>
                <w:rStyle w:val="Hipercze"/>
                <w:rFonts w:cs="Arial"/>
                <w:noProof/>
              </w:rPr>
              <w:t>4.5.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US" w:eastAsia="en-US"/>
              </w:rPr>
              <w:tab/>
            </w:r>
            <w:r w:rsidRPr="003953F4">
              <w:rPr>
                <w:rStyle w:val="Hipercze"/>
                <w:noProof/>
              </w:rPr>
              <w:t>Testy systemu oceniania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_Toc39175273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BBB19" w14:textId="083D0AAB" w:rsidR="008C5A43" w:rsidRDefault="008C5A43">
          <w:pPr>
            <w:pStyle w:val="Spistreci2"/>
            <w:tabs>
              <w:tab w:val="left" w:pos="849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/>
            </w:rPr>
          </w:pPr>
          <w:hyperlink w:anchor="_Toc39175274" w:history="1">
            <w:r w:rsidRPr="003953F4">
              <w:rPr>
                <w:rStyle w:val="Hipercze"/>
                <w:rFonts w:cs="Arial"/>
                <w:noProof/>
              </w:rPr>
              <w:t>4.6.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US" w:eastAsia="en-US"/>
              </w:rPr>
              <w:tab/>
            </w:r>
            <w:r w:rsidRPr="003953F4">
              <w:rPr>
                <w:rStyle w:val="Hipercze"/>
                <w:noProof/>
              </w:rPr>
              <w:t>Testy funkcjonalności “Przepis dnia”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_Toc39175274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578DC" w14:textId="12990960" w:rsidR="008C5A43" w:rsidRDefault="008C5A43">
          <w:pPr>
            <w:pStyle w:val="Spistreci2"/>
            <w:tabs>
              <w:tab w:val="left" w:pos="849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/>
            </w:rPr>
          </w:pPr>
          <w:hyperlink w:anchor="_Toc39175275" w:history="1">
            <w:r w:rsidRPr="003953F4">
              <w:rPr>
                <w:rStyle w:val="Hipercze"/>
                <w:rFonts w:cs="Arial"/>
                <w:noProof/>
              </w:rPr>
              <w:t>4.7.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US" w:eastAsia="en-US"/>
              </w:rPr>
              <w:tab/>
            </w:r>
            <w:r w:rsidRPr="003953F4">
              <w:rPr>
                <w:rStyle w:val="Hipercze"/>
                <w:noProof/>
              </w:rPr>
              <w:t>Testy mechanizmu zarządzania użytkownikami z poziomu panelu administracyjnego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_Toc39175275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A7468" w14:textId="72FC968F" w:rsidR="008C5A43" w:rsidRDefault="008C5A43">
          <w:pPr>
            <w:pStyle w:val="Spistreci2"/>
            <w:tabs>
              <w:tab w:val="left" w:pos="849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/>
            </w:rPr>
          </w:pPr>
          <w:hyperlink w:anchor="_Toc39175276" w:history="1">
            <w:r w:rsidRPr="003953F4">
              <w:rPr>
                <w:rStyle w:val="Hipercze"/>
                <w:rFonts w:cs="Arial"/>
                <w:noProof/>
              </w:rPr>
              <w:t>4.8.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US" w:eastAsia="en-US"/>
              </w:rPr>
              <w:tab/>
            </w:r>
            <w:r w:rsidRPr="003953F4">
              <w:rPr>
                <w:rStyle w:val="Hipercze"/>
                <w:noProof/>
              </w:rPr>
              <w:t>Testy zarządzania przepisami znajdującymi się w kolejce do akceptacji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_Toc39175276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05D25" w14:textId="4AD1C9AA" w:rsidR="008C5A43" w:rsidRDefault="008C5A43">
          <w:pPr>
            <w:pStyle w:val="Spistreci2"/>
            <w:tabs>
              <w:tab w:val="left" w:pos="849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/>
            </w:rPr>
          </w:pPr>
          <w:hyperlink w:anchor="_Toc39175277" w:history="1">
            <w:r w:rsidRPr="003953F4">
              <w:rPr>
                <w:rStyle w:val="Hipercze"/>
                <w:rFonts w:cs="Arial"/>
                <w:noProof/>
              </w:rPr>
              <w:t>4.9.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US" w:eastAsia="en-US"/>
              </w:rPr>
              <w:tab/>
            </w:r>
            <w:r w:rsidRPr="003953F4">
              <w:rPr>
                <w:rStyle w:val="Hipercze"/>
                <w:noProof/>
              </w:rPr>
              <w:t>Testy zarządzania/edycji istniejących przepisów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_Toc39175277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24A74" w14:textId="530AEEF3" w:rsidR="008C5A43" w:rsidRDefault="008C5A43">
          <w:pPr>
            <w:pStyle w:val="Spistreci1"/>
            <w:tabs>
              <w:tab w:val="left" w:pos="56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/>
            </w:rPr>
          </w:pPr>
          <w:hyperlink w:anchor="_Toc39175278" w:history="1">
            <w:r w:rsidRPr="003953F4">
              <w:rPr>
                <w:rStyle w:val="Hipercze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US" w:eastAsia="en-US"/>
              </w:rPr>
              <w:tab/>
            </w:r>
            <w:r w:rsidRPr="003953F4">
              <w:rPr>
                <w:rStyle w:val="Hipercze"/>
                <w:noProof/>
              </w:rPr>
              <w:t>Instrukcje: wdrożenie i użytkowanie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_Toc39175278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F2134" w14:textId="6AD07B53" w:rsidR="008C5A43" w:rsidRDefault="008C5A43">
          <w:pPr>
            <w:pStyle w:val="Spistreci2"/>
            <w:tabs>
              <w:tab w:val="left" w:pos="849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/>
            </w:rPr>
          </w:pPr>
          <w:hyperlink w:anchor="_Toc39175279" w:history="1">
            <w:r w:rsidRPr="003953F4">
              <w:rPr>
                <w:rStyle w:val="Hipercze"/>
                <w:rFonts w:cs="Arial"/>
                <w:noProof/>
              </w:rPr>
              <w:t>5.1.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US" w:eastAsia="en-US"/>
              </w:rPr>
              <w:tab/>
            </w:r>
            <w:r w:rsidRPr="003953F4">
              <w:rPr>
                <w:rStyle w:val="Hipercze"/>
                <w:noProof/>
              </w:rPr>
              <w:t>Opis procesu zakładania konta przez użytkownika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_Toc39175279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9924B" w14:textId="600FE526" w:rsidR="008C5A43" w:rsidRDefault="008C5A43">
          <w:pPr>
            <w:pStyle w:val="Spistreci2"/>
            <w:tabs>
              <w:tab w:val="left" w:pos="849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/>
            </w:rPr>
          </w:pPr>
          <w:hyperlink w:anchor="_Toc39175280" w:history="1">
            <w:r w:rsidRPr="003953F4">
              <w:rPr>
                <w:rStyle w:val="Hipercze"/>
                <w:rFonts w:cs="Arial"/>
                <w:noProof/>
              </w:rPr>
              <w:t>5.2.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US" w:eastAsia="en-US"/>
              </w:rPr>
              <w:tab/>
            </w:r>
            <w:r w:rsidRPr="003953F4">
              <w:rPr>
                <w:rStyle w:val="Hipercze"/>
                <w:noProof/>
              </w:rPr>
              <w:t>Opis procesu dodawania przepisu przez użytkownika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_Toc39175280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E2F40" w14:textId="0EC8DDC8" w:rsidR="008C5A43" w:rsidRDefault="008C5A43">
          <w:pPr>
            <w:pStyle w:val="Spistreci2"/>
            <w:tabs>
              <w:tab w:val="left" w:pos="849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/>
            </w:rPr>
          </w:pPr>
          <w:hyperlink w:anchor="_Toc39175281" w:history="1">
            <w:r w:rsidRPr="003953F4">
              <w:rPr>
                <w:rStyle w:val="Hipercze"/>
                <w:rFonts w:cs="Arial"/>
                <w:noProof/>
              </w:rPr>
              <w:t>5.3.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US" w:eastAsia="en-US"/>
              </w:rPr>
              <w:tab/>
            </w:r>
            <w:r w:rsidRPr="003953F4">
              <w:rPr>
                <w:rStyle w:val="Hipercze"/>
                <w:noProof/>
              </w:rPr>
              <w:t>Opis procesu wyszukiwania przepisów przez użytkownika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_Toc39175281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76239" w14:textId="2C3B929F" w:rsidR="008C5A43" w:rsidRDefault="008C5A43">
          <w:pPr>
            <w:pStyle w:val="Spistreci2"/>
            <w:tabs>
              <w:tab w:val="left" w:pos="849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/>
            </w:rPr>
          </w:pPr>
          <w:hyperlink w:anchor="_Toc39175282" w:history="1">
            <w:r w:rsidRPr="003953F4">
              <w:rPr>
                <w:rStyle w:val="Hipercze"/>
                <w:rFonts w:cs="Arial"/>
                <w:noProof/>
              </w:rPr>
              <w:t>5.4.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US" w:eastAsia="en-US"/>
              </w:rPr>
              <w:tab/>
            </w:r>
            <w:r w:rsidRPr="003953F4">
              <w:rPr>
                <w:rStyle w:val="Hipercze"/>
                <w:noProof/>
              </w:rPr>
              <w:t>Opis procesu oceniania przepisów przez użytkownika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_Toc39175282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FF27C" w14:textId="1D00B6C6" w:rsidR="008C5A43" w:rsidRDefault="008C5A43">
          <w:pPr>
            <w:pStyle w:val="Spistreci2"/>
            <w:tabs>
              <w:tab w:val="left" w:pos="849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/>
            </w:rPr>
          </w:pPr>
          <w:hyperlink w:anchor="_Toc39175283" w:history="1">
            <w:r w:rsidRPr="003953F4">
              <w:rPr>
                <w:rStyle w:val="Hipercze"/>
                <w:rFonts w:cs="Arial"/>
                <w:noProof/>
              </w:rPr>
              <w:t>5.5.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US" w:eastAsia="en-US"/>
              </w:rPr>
              <w:tab/>
            </w:r>
            <w:r w:rsidRPr="003953F4">
              <w:rPr>
                <w:rStyle w:val="Hipercze"/>
                <w:noProof/>
              </w:rPr>
              <w:t>Opis procesu akceptacji oczekujących przepisów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_Toc39175283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6475A" w14:textId="1F0B37D6" w:rsidR="008C5A43" w:rsidRDefault="008C5A43">
          <w:pPr>
            <w:pStyle w:val="Spistreci1"/>
            <w:tabs>
              <w:tab w:val="left" w:pos="56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/>
            </w:rPr>
          </w:pPr>
          <w:hyperlink w:anchor="_Toc39175284" w:history="1">
            <w:r w:rsidRPr="003953F4">
              <w:rPr>
                <w:rStyle w:val="Hipercze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US" w:eastAsia="en-US"/>
              </w:rPr>
              <w:tab/>
            </w:r>
            <w:r w:rsidRPr="003953F4">
              <w:rPr>
                <w:rStyle w:val="Hipercze"/>
                <w:noProof/>
              </w:rPr>
              <w:t>Podsumowanie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_Toc39175284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C2C67" w14:textId="79DF8D4E" w:rsidR="008C5A43" w:rsidRDefault="008C5A43">
          <w:pPr>
            <w:pStyle w:val="Spistreci2"/>
            <w:tabs>
              <w:tab w:val="left" w:pos="849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/>
            </w:rPr>
          </w:pPr>
          <w:hyperlink w:anchor="_Toc39175285" w:history="1">
            <w:r w:rsidRPr="003953F4">
              <w:rPr>
                <w:rStyle w:val="Hipercze"/>
                <w:rFonts w:cs="Arial"/>
                <w:noProof/>
              </w:rPr>
              <w:t>6.1.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US" w:eastAsia="en-US"/>
              </w:rPr>
              <w:tab/>
            </w:r>
            <w:r w:rsidRPr="003953F4">
              <w:rPr>
                <w:rStyle w:val="Hipercze"/>
                <w:noProof/>
              </w:rPr>
              <w:t>Rozliczenie z wykonania zadań przez poszczególnych członków zespołu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_Toc39175285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8023B0" w14:textId="2B3F2C9C" w:rsidR="008C5A43" w:rsidRDefault="008C5A43">
          <w:pPr>
            <w:pStyle w:val="Spistreci2"/>
            <w:tabs>
              <w:tab w:val="left" w:pos="849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/>
            </w:rPr>
          </w:pPr>
          <w:hyperlink w:anchor="_Toc39175286" w:history="1">
            <w:r w:rsidRPr="003953F4">
              <w:rPr>
                <w:rStyle w:val="Hipercze"/>
                <w:rFonts w:cs="Arial"/>
                <w:noProof/>
              </w:rPr>
              <w:t>6.2.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US" w:eastAsia="en-US"/>
              </w:rPr>
              <w:tab/>
            </w:r>
            <w:r w:rsidRPr="003953F4">
              <w:rPr>
                <w:rStyle w:val="Hipercze"/>
                <w:noProof/>
              </w:rPr>
              <w:t>Określenie stanu wykonanych prac i poziomu funkcjonalności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_Toc39175286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60096" w14:textId="47554BA4" w:rsidR="008C5A43" w:rsidRDefault="008C5A43">
          <w:pPr>
            <w:pStyle w:val="Spistreci2"/>
            <w:tabs>
              <w:tab w:val="left" w:pos="849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/>
            </w:rPr>
          </w:pPr>
          <w:hyperlink w:anchor="_Toc39175287" w:history="1">
            <w:r w:rsidRPr="003953F4">
              <w:rPr>
                <w:rStyle w:val="Hipercze"/>
                <w:rFonts w:cs="Arial"/>
                <w:noProof/>
              </w:rPr>
              <w:t>6.3.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US" w:eastAsia="en-US"/>
              </w:rPr>
              <w:tab/>
            </w:r>
            <w:r w:rsidRPr="003953F4">
              <w:rPr>
                <w:rStyle w:val="Hipercze"/>
                <w:noProof/>
              </w:rPr>
              <w:t>Określenie dalszego kierunku rozwoju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_Toc39175287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BB7DC" w14:textId="20B158D4" w:rsidR="00000000" w:rsidRPr="00CE418E" w:rsidRDefault="00CE418E" w:rsidP="00CE418E">
          <w:pPr>
            <w:rPr>
              <w:lang/>
            </w:rPr>
          </w:pPr>
          <w:r>
            <w:rPr>
              <w:b/>
              <w:bCs/>
            </w:rPr>
            <w:fldChar w:fldCharType="end"/>
          </w:r>
        </w:p>
      </w:sdtContent>
    </w:sdt>
    <w:p w14:paraId="3F495959" w14:textId="46415E11" w:rsidR="00000000" w:rsidRDefault="009852B8">
      <w:pPr>
        <w:pStyle w:val="Nagwek1"/>
        <w:pageBreakBefore/>
      </w:pPr>
      <w:bookmarkStart w:id="0" w:name="__RefHeading___Toc437002583"/>
      <w:bookmarkStart w:id="1" w:name="_Toc39175245"/>
      <w:bookmarkEnd w:id="0"/>
      <w:r>
        <w:lastRenderedPageBreak/>
        <w:t>W</w:t>
      </w:r>
      <w:r>
        <w:t>stęp</w:t>
      </w:r>
      <w:bookmarkEnd w:id="1"/>
    </w:p>
    <w:p w14:paraId="54C279BB" w14:textId="4455465D" w:rsidR="00245C74" w:rsidRDefault="00245C74" w:rsidP="00245C74">
      <w:pPr>
        <w:pStyle w:val="Tekstpodstawowy"/>
        <w:ind w:firstLine="432"/>
      </w:pPr>
      <w:r>
        <w:t xml:space="preserve">Aplikacja </w:t>
      </w:r>
      <w:proofErr w:type="spellStart"/>
      <w:r>
        <w:t>WiTkwintnie</w:t>
      </w:r>
      <w:proofErr w:type="spellEnd"/>
      <w:r>
        <w:t xml:space="preserve"> jest bazą szeroko rozumianych przepisów kulinarnych. Stanowi ona swoistą bazę przepisów, która to jest budowana na zasadzie wzajemnej współpracy i wymiany informacji pomiędzy zrzeszonym gronem użytkowników.</w:t>
      </w:r>
    </w:p>
    <w:p w14:paraId="4250EA69" w14:textId="77777777" w:rsidR="0033531C" w:rsidRDefault="00245C74" w:rsidP="00245C74">
      <w:pPr>
        <w:pStyle w:val="Tekstpodstawowy"/>
        <w:ind w:firstLine="432"/>
      </w:pPr>
      <w:r>
        <w:t>W skład zespołu projektowego wchodzi pięć osób</w:t>
      </w:r>
      <w:r w:rsidR="0033531C">
        <w:t xml:space="preserve">: dwóch specjalistów od </w:t>
      </w:r>
      <w:proofErr w:type="spellStart"/>
      <w:r w:rsidR="0033531C">
        <w:t>Frontendu</w:t>
      </w:r>
      <w:proofErr w:type="spellEnd"/>
      <w:r w:rsidR="0033531C">
        <w:t xml:space="preserve"> (aspektów wizualnych aplikacji) – Piotr Sumiński oraz Adam Żywica, dwóch specjalistów od </w:t>
      </w:r>
      <w:proofErr w:type="spellStart"/>
      <w:r w:rsidR="0033531C">
        <w:t>Backendu</w:t>
      </w:r>
      <w:proofErr w:type="spellEnd"/>
      <w:r w:rsidR="0033531C">
        <w:t xml:space="preserve"> (zaprojektowania logiki i zapewnienia prawidłowego działania aplikacji) – Adam Wasilewski oraz Piotr Król oraz koordynatora projektu zajmującego się wsparciem wcześniej wspomnianych zespołów, nadzorem prowadzonych prac, tworzeniem dokumentacji projektu oraz jego prezentacją – Jakub Kulikowski.</w:t>
      </w:r>
    </w:p>
    <w:p w14:paraId="16794650" w14:textId="123F8D2A" w:rsidR="00245C74" w:rsidRDefault="0033531C" w:rsidP="00245C74">
      <w:pPr>
        <w:pStyle w:val="Tekstpodstawowy"/>
        <w:ind w:firstLine="432"/>
      </w:pPr>
      <w:r>
        <w:t>Za czas realizacji projektu przyjęto (…..). Sprawozdania z postępu wykonywanych prac przekazywane zostają regularnie do zleceniodawcy (Pana Pawła Zawadzkiego) w tygodniowych odstępach czasu.</w:t>
      </w:r>
    </w:p>
    <w:p w14:paraId="2B174B24" w14:textId="52803271" w:rsidR="00CE418E" w:rsidRPr="00CE418E" w:rsidRDefault="00CE418E" w:rsidP="00CE418E">
      <w:pPr>
        <w:pStyle w:val="Nagwek2"/>
      </w:pPr>
      <w:bookmarkStart w:id="2" w:name="_Toc39175246"/>
      <w:r w:rsidRPr="00CE418E">
        <w:t xml:space="preserve">Cele </w:t>
      </w:r>
      <w:r w:rsidR="00A67D02">
        <w:t xml:space="preserve">i założenia </w:t>
      </w:r>
      <w:r>
        <w:t>projektu</w:t>
      </w:r>
      <w:bookmarkEnd w:id="2"/>
    </w:p>
    <w:p w14:paraId="1039BDFA" w14:textId="5FBE87DD" w:rsidR="00CE418E" w:rsidRDefault="00CE418E" w:rsidP="00CE418E">
      <w:pPr>
        <w:pStyle w:val="Tekstpodstawowy"/>
        <w:ind w:firstLine="576"/>
        <w:rPr>
          <w:rFonts w:cs="Arial"/>
        </w:rPr>
      </w:pPr>
      <w:r>
        <w:rPr>
          <w:rFonts w:cs="Arial"/>
        </w:rPr>
        <w:t xml:space="preserve">Głównym celem projektu jest stworzenie funkcjonalnej i przyjaznej dla użytkownika platformy wymiany informacji dotyczących szeroko rozumianych przepisów kulinarnych. </w:t>
      </w:r>
    </w:p>
    <w:p w14:paraId="2B6F20DF" w14:textId="0A78E1D6" w:rsidR="00A67D02" w:rsidRDefault="00A67D02" w:rsidP="00CE418E">
      <w:pPr>
        <w:pStyle w:val="Tekstpodstawowy"/>
        <w:ind w:firstLine="576"/>
        <w:rPr>
          <w:rFonts w:cs="Arial"/>
        </w:rPr>
      </w:pPr>
      <w:r>
        <w:rPr>
          <w:rFonts w:cs="Arial"/>
        </w:rPr>
        <w:t>Podstawowym celem we wczesnych etapach po wdrożeniu projektu jest zgromadzenie jak największej bazy użytkowników, którzy nie tylko czerpiąc wiedzę, ale i dzieląc się widzą i swoim doświadczeniem będą budowali coraz szerszą bazę przepisów kulinarnych.</w:t>
      </w:r>
    </w:p>
    <w:p w14:paraId="5A7C9480" w14:textId="1CA1D875" w:rsidR="00A67D02" w:rsidRDefault="00A67D02" w:rsidP="00CE418E">
      <w:pPr>
        <w:pStyle w:val="Tekstpodstawowy"/>
        <w:ind w:firstLine="576"/>
        <w:rPr>
          <w:rFonts w:cs="Arial"/>
        </w:rPr>
      </w:pPr>
      <w:r>
        <w:rPr>
          <w:rFonts w:cs="Arial"/>
        </w:rPr>
        <w:t>Dodatkowym, lecz równie istotnym celem, jest dbanie o jakość oferowanych usług (przepisów) poprzez kontrolę dodawanej do bazy treści używając mechanizmu akceptacji każdego nowo dodanego przepisu.</w:t>
      </w:r>
    </w:p>
    <w:p w14:paraId="1D3714CE" w14:textId="13A53CE6" w:rsidR="00A67D02" w:rsidRPr="00CE418E" w:rsidRDefault="00A67D02" w:rsidP="00CE418E">
      <w:pPr>
        <w:pStyle w:val="Tekstpodstawowy"/>
        <w:ind w:firstLine="576"/>
        <w:rPr>
          <w:rFonts w:cs="Arial"/>
        </w:rPr>
      </w:pPr>
      <w:r>
        <w:rPr>
          <w:rFonts w:cs="Arial"/>
        </w:rPr>
        <w:t>Ze względu na specyfikę aplikacji, której oferowana baza informacji jest budowana „przez użytkowników dla użytkowników” nadrzędnym celem aplikacji w każdym etapie jej rozwijania począwszy od jej wprowadzenia jest ciągłe dbanie o powiększanie bazy użytkowników poprzez zachęcanie nowych osób rejestracji na platformie.</w:t>
      </w:r>
    </w:p>
    <w:p w14:paraId="647EA4C2" w14:textId="74A78B92" w:rsidR="00000000" w:rsidRDefault="009852B8">
      <w:pPr>
        <w:pStyle w:val="Nagwek1"/>
      </w:pPr>
      <w:bookmarkStart w:id="3" w:name="__RefHeading___Toc437002584"/>
      <w:bookmarkStart w:id="4" w:name="_Toc39175247"/>
      <w:bookmarkEnd w:id="3"/>
      <w:r>
        <w:t>Opis funkcjonalności</w:t>
      </w:r>
      <w:bookmarkEnd w:id="4"/>
    </w:p>
    <w:p w14:paraId="5AA249D6" w14:textId="03E0A782" w:rsidR="00F00EAF" w:rsidRPr="00DE4077" w:rsidRDefault="00DE4077" w:rsidP="00F00EAF">
      <w:pPr>
        <w:pStyle w:val="Nagwek2"/>
      </w:pPr>
      <w:bookmarkStart w:id="5" w:name="_Toc39175248"/>
      <w:r w:rsidRPr="00DE4077">
        <w:t>Baza przepisów</w:t>
      </w:r>
      <w:bookmarkEnd w:id="5"/>
    </w:p>
    <w:p w14:paraId="5C86D761" w14:textId="23E5932C" w:rsidR="00DE4077" w:rsidRDefault="00DE4077" w:rsidP="00DE4077">
      <w:pPr>
        <w:pStyle w:val="Nagwek3"/>
      </w:pPr>
      <w:bookmarkStart w:id="6" w:name="_Toc39175249"/>
      <w:r w:rsidRPr="00DE4077">
        <w:t xml:space="preserve">2.1.1. </w:t>
      </w:r>
      <w:r>
        <w:t>Formularz wprowadzania</w:t>
      </w:r>
      <w:r w:rsidRPr="00DE4077">
        <w:t xml:space="preserve"> nowych przepisów</w:t>
      </w:r>
      <w:bookmarkEnd w:id="6"/>
    </w:p>
    <w:p w14:paraId="75AF78B9" w14:textId="3BECFAE8" w:rsidR="00DE4077" w:rsidRDefault="00DE4077" w:rsidP="00DE4077">
      <w:pPr>
        <w:pStyle w:val="Nagwek3"/>
      </w:pPr>
      <w:bookmarkStart w:id="7" w:name="_Toc39175250"/>
      <w:r>
        <w:t>2.1.2. Mechanizm wyszukiwania istniejących przepisów</w:t>
      </w:r>
      <w:bookmarkEnd w:id="7"/>
    </w:p>
    <w:p w14:paraId="497E46A0" w14:textId="7DE2C32B" w:rsidR="00DE4077" w:rsidRDefault="00DE4077" w:rsidP="00DE4077">
      <w:pPr>
        <w:pStyle w:val="Nagwek3"/>
      </w:pPr>
      <w:bookmarkStart w:id="8" w:name="_Toc39175251"/>
      <w:r>
        <w:t>2.1.3. System ocen dla istniejących przepisów</w:t>
      </w:r>
      <w:bookmarkEnd w:id="8"/>
    </w:p>
    <w:p w14:paraId="7F66435A" w14:textId="3FD969A6" w:rsidR="00DE4077" w:rsidRDefault="00DE4077" w:rsidP="00DE4077">
      <w:pPr>
        <w:pStyle w:val="Nagwek3"/>
      </w:pPr>
      <w:bookmarkStart w:id="9" w:name="_Toc39175252"/>
      <w:r>
        <w:t>2.1.4. Funkcjonalność „Przepis Dnia”</w:t>
      </w:r>
      <w:bookmarkEnd w:id="9"/>
    </w:p>
    <w:p w14:paraId="12B6E90A" w14:textId="0E1FF216" w:rsidR="00DE4077" w:rsidRDefault="00DE4077" w:rsidP="00DE4077">
      <w:pPr>
        <w:pStyle w:val="Nagwek2"/>
      </w:pPr>
      <w:bookmarkStart w:id="10" w:name="_Toc39175253"/>
      <w:r>
        <w:t>Baza użytkowników</w:t>
      </w:r>
      <w:bookmarkEnd w:id="10"/>
    </w:p>
    <w:p w14:paraId="7A96F215" w14:textId="3AAA7AA5" w:rsidR="00DE4077" w:rsidRDefault="00DE4077" w:rsidP="00DE4077">
      <w:pPr>
        <w:pStyle w:val="Nagwek3"/>
      </w:pPr>
      <w:bookmarkStart w:id="11" w:name="_Toc39175254"/>
      <w:r>
        <w:t>2.2.1. Proces tworzenia konta użytkownika</w:t>
      </w:r>
      <w:bookmarkEnd w:id="11"/>
    </w:p>
    <w:p w14:paraId="1AFD227D" w14:textId="7D6C7CE0" w:rsidR="00DE4077" w:rsidRDefault="00DE4077" w:rsidP="00DE4077">
      <w:pPr>
        <w:pStyle w:val="Nagwek3"/>
      </w:pPr>
      <w:bookmarkStart w:id="12" w:name="_Toc39175255"/>
      <w:r>
        <w:t>2.2.2. Mechanizm zarządzania kontami użytkowników</w:t>
      </w:r>
      <w:bookmarkEnd w:id="12"/>
    </w:p>
    <w:p w14:paraId="4B33DE03" w14:textId="235B266D" w:rsidR="00DE4077" w:rsidRDefault="00DE4077" w:rsidP="00DE4077">
      <w:pPr>
        <w:pStyle w:val="Nagwek3"/>
      </w:pPr>
      <w:bookmarkStart w:id="13" w:name="_Toc39175256"/>
      <w:r>
        <w:t>2.2.3. Konta uprzywilejowane</w:t>
      </w:r>
      <w:bookmarkEnd w:id="13"/>
    </w:p>
    <w:p w14:paraId="69FACB83" w14:textId="683D02B1" w:rsidR="00DE4077" w:rsidRDefault="00DE4077" w:rsidP="00DE4077">
      <w:pPr>
        <w:pStyle w:val="Nagwek2"/>
      </w:pPr>
      <w:bookmarkStart w:id="14" w:name="_Toc39175257"/>
      <w:r>
        <w:t>Panel Administracyjny</w:t>
      </w:r>
      <w:bookmarkEnd w:id="14"/>
    </w:p>
    <w:p w14:paraId="079D27A1" w14:textId="15B2BBB5" w:rsidR="00DE4077" w:rsidRPr="00DE4077" w:rsidRDefault="00DE4077" w:rsidP="00DE4077">
      <w:pPr>
        <w:pStyle w:val="Nagwek3"/>
      </w:pPr>
      <w:bookmarkStart w:id="15" w:name="_Toc39175258"/>
      <w:r>
        <w:t>2.3.1. Określenie uprawnień oraz dostępu do panelu administracyjnego</w:t>
      </w:r>
      <w:bookmarkEnd w:id="15"/>
    </w:p>
    <w:p w14:paraId="011230C7" w14:textId="71D3A2DE" w:rsidR="00DE4077" w:rsidRDefault="00DE4077" w:rsidP="00DE4077">
      <w:pPr>
        <w:pStyle w:val="Nagwek3"/>
      </w:pPr>
      <w:bookmarkStart w:id="16" w:name="_Toc39175259"/>
      <w:r>
        <w:t>2.3.2. Zarządzanie kolejką oczekujących przepisów</w:t>
      </w:r>
      <w:bookmarkEnd w:id="16"/>
    </w:p>
    <w:p w14:paraId="5F1C1C3A" w14:textId="3D01F982" w:rsidR="00DE4077" w:rsidRDefault="00DE4077" w:rsidP="00DE4077">
      <w:pPr>
        <w:pStyle w:val="Nagwek3"/>
      </w:pPr>
      <w:bookmarkStart w:id="17" w:name="_Toc39175260"/>
      <w:r>
        <w:t>2.3.3. Zarządzanie użytkownikami z poziomu panelu administracyjnego</w:t>
      </w:r>
      <w:bookmarkEnd w:id="17"/>
    </w:p>
    <w:p w14:paraId="0FCDBC48" w14:textId="12D7C769" w:rsidR="00DE4077" w:rsidRPr="00DE4077" w:rsidRDefault="00DE4077" w:rsidP="00DE4077">
      <w:pPr>
        <w:pStyle w:val="Nagwek3"/>
      </w:pPr>
      <w:bookmarkStart w:id="18" w:name="_Toc39175261"/>
      <w:r>
        <w:t>2.3.4. Zarządzanie istniejącymi przepisami w bazie</w:t>
      </w:r>
      <w:bookmarkEnd w:id="18"/>
    </w:p>
    <w:p w14:paraId="76936170" w14:textId="531C8E58" w:rsidR="00000000" w:rsidRDefault="009852B8">
      <w:pPr>
        <w:pStyle w:val="Nagwek1"/>
      </w:pPr>
      <w:bookmarkStart w:id="19" w:name="__RefHeading___Toc437002586"/>
      <w:bookmarkStart w:id="20" w:name="_Toc39175262"/>
      <w:bookmarkEnd w:id="19"/>
      <w:r>
        <w:t>Koncepcja rozwiązania</w:t>
      </w:r>
      <w:bookmarkEnd w:id="20"/>
    </w:p>
    <w:p w14:paraId="098D964C" w14:textId="5CBE580A" w:rsidR="009E4A60" w:rsidRDefault="00E6326C" w:rsidP="009E4A60">
      <w:pPr>
        <w:pStyle w:val="Nagwek2"/>
      </w:pPr>
      <w:bookmarkStart w:id="21" w:name="_Toc39175263"/>
      <w:r>
        <w:t>Zakres obowiązków członków zespołu</w:t>
      </w:r>
      <w:bookmarkEnd w:id="21"/>
    </w:p>
    <w:p w14:paraId="0D446961" w14:textId="01492491" w:rsidR="00E6326C" w:rsidRDefault="00166BA1" w:rsidP="00E6326C">
      <w:pPr>
        <w:pStyle w:val="Nagwek2"/>
      </w:pPr>
      <w:bookmarkStart w:id="22" w:name="_Toc39175264"/>
      <w:r>
        <w:t>Technologie wykorzystywane w projekcie</w:t>
      </w:r>
      <w:bookmarkEnd w:id="22"/>
    </w:p>
    <w:p w14:paraId="6E0C6CA5" w14:textId="0F9C50A1" w:rsidR="00166BA1" w:rsidRDefault="00425F48" w:rsidP="00166BA1">
      <w:pPr>
        <w:pStyle w:val="Nagwek2"/>
      </w:pPr>
      <w:bookmarkStart w:id="23" w:name="_Toc39175265"/>
      <w:r>
        <w:t xml:space="preserve">Projektowanie </w:t>
      </w:r>
      <w:proofErr w:type="spellStart"/>
      <w:r>
        <w:t>Frontendu</w:t>
      </w:r>
      <w:bookmarkEnd w:id="23"/>
      <w:proofErr w:type="spellEnd"/>
    </w:p>
    <w:p w14:paraId="7ACDDF17" w14:textId="36C71084" w:rsidR="00425F48" w:rsidRDefault="00425F48" w:rsidP="00425F48">
      <w:pPr>
        <w:pStyle w:val="Nagwek2"/>
      </w:pPr>
      <w:bookmarkStart w:id="24" w:name="_Toc39175266"/>
      <w:r>
        <w:t xml:space="preserve">Projektowanie </w:t>
      </w:r>
      <w:proofErr w:type="spellStart"/>
      <w:r>
        <w:t>Backendu</w:t>
      </w:r>
      <w:bookmarkEnd w:id="24"/>
      <w:proofErr w:type="spellEnd"/>
    </w:p>
    <w:p w14:paraId="0DD1783D" w14:textId="6A66E41C" w:rsidR="005B3868" w:rsidRPr="005B3868" w:rsidRDefault="005B3868" w:rsidP="005B3868">
      <w:pPr>
        <w:pStyle w:val="Nagwek2"/>
      </w:pPr>
      <w:bookmarkStart w:id="25" w:name="_Toc39175267"/>
      <w:r>
        <w:t>Określenie wymogów sprawdzania oczekujących na dodanie przepisów</w:t>
      </w:r>
      <w:bookmarkEnd w:id="25"/>
    </w:p>
    <w:p w14:paraId="2610A414" w14:textId="55BF02F7" w:rsidR="00000000" w:rsidRPr="00364F7D" w:rsidRDefault="009852B8">
      <w:pPr>
        <w:pStyle w:val="Nagwek1"/>
      </w:pPr>
      <w:bookmarkStart w:id="26" w:name="__RefHeading___Toc437002587"/>
      <w:bookmarkStart w:id="27" w:name="_Toc39175268"/>
      <w:bookmarkEnd w:id="26"/>
      <w:r w:rsidRPr="00364F7D">
        <w:t>Przeprowadzone testy</w:t>
      </w:r>
      <w:bookmarkEnd w:id="27"/>
    </w:p>
    <w:p w14:paraId="1BE18F2E" w14:textId="206E5C88" w:rsidR="00425F48" w:rsidRPr="00364F7D" w:rsidRDefault="00425F48" w:rsidP="00425F48">
      <w:pPr>
        <w:pStyle w:val="Nagwek2"/>
      </w:pPr>
      <w:bookmarkStart w:id="28" w:name="_Toc39175269"/>
      <w:r w:rsidRPr="00364F7D">
        <w:t>Test</w:t>
      </w:r>
      <w:r w:rsidR="0053121C" w:rsidRPr="00364F7D">
        <w:t>y mechanizmu dodawania nowego użytkownika</w:t>
      </w:r>
      <w:bookmarkEnd w:id="28"/>
    </w:p>
    <w:p w14:paraId="44E08348" w14:textId="366FE561" w:rsidR="0053121C" w:rsidRPr="00364F7D" w:rsidRDefault="0053121C" w:rsidP="0053121C">
      <w:pPr>
        <w:pStyle w:val="Nagwek2"/>
      </w:pPr>
      <w:bookmarkStart w:id="29" w:name="_Toc39175270"/>
      <w:r w:rsidRPr="00364F7D">
        <w:t>Testy mechanizmu nadawania podwyższonych uprawnień użytkownikowi</w:t>
      </w:r>
      <w:bookmarkEnd w:id="29"/>
    </w:p>
    <w:p w14:paraId="7DBF9BB7" w14:textId="6E8BEA33" w:rsidR="0053121C" w:rsidRPr="00364F7D" w:rsidRDefault="007B59A9" w:rsidP="0053121C">
      <w:pPr>
        <w:pStyle w:val="Nagwek2"/>
      </w:pPr>
      <w:bookmarkStart w:id="30" w:name="_Toc39175271"/>
      <w:r w:rsidRPr="00364F7D">
        <w:t>Testy mechanizmu dodawania przepisów do bazy</w:t>
      </w:r>
      <w:bookmarkEnd w:id="30"/>
    </w:p>
    <w:p w14:paraId="08A4A589" w14:textId="3E462402" w:rsidR="007B59A9" w:rsidRPr="00364F7D" w:rsidRDefault="007B59A9" w:rsidP="007B59A9">
      <w:pPr>
        <w:pStyle w:val="Nagwek2"/>
      </w:pPr>
      <w:bookmarkStart w:id="31" w:name="_Toc39175272"/>
      <w:r w:rsidRPr="00364F7D">
        <w:t xml:space="preserve">Testy mechanizmu </w:t>
      </w:r>
      <w:r w:rsidR="00547A6B" w:rsidRPr="00364F7D">
        <w:t>wyszukiwania istniejących przepisów</w:t>
      </w:r>
      <w:bookmarkEnd w:id="31"/>
    </w:p>
    <w:p w14:paraId="23E03A7E" w14:textId="2B1C3CCE" w:rsidR="00547A6B" w:rsidRPr="00364F7D" w:rsidRDefault="00547A6B" w:rsidP="00547A6B">
      <w:pPr>
        <w:pStyle w:val="Nagwek2"/>
      </w:pPr>
      <w:bookmarkStart w:id="32" w:name="_Toc39175273"/>
      <w:r w:rsidRPr="00364F7D">
        <w:t>Testy systemu oceniania</w:t>
      </w:r>
      <w:bookmarkEnd w:id="32"/>
    </w:p>
    <w:p w14:paraId="755571CA" w14:textId="354E2B1E" w:rsidR="00547A6B" w:rsidRDefault="00364F7D" w:rsidP="00364F7D">
      <w:pPr>
        <w:pStyle w:val="Nagwek2"/>
      </w:pPr>
      <w:bookmarkStart w:id="33" w:name="_Toc39175274"/>
      <w:r w:rsidRPr="00364F7D">
        <w:t>Testy funkcjona</w:t>
      </w:r>
      <w:r>
        <w:t>ln</w:t>
      </w:r>
      <w:r w:rsidRPr="00364F7D">
        <w:t>ości “Przepis dnia”</w:t>
      </w:r>
      <w:bookmarkEnd w:id="33"/>
    </w:p>
    <w:p w14:paraId="12D8F74A" w14:textId="4CB69652" w:rsidR="000B7AC9" w:rsidRDefault="000B7AC9" w:rsidP="000B7AC9">
      <w:pPr>
        <w:pStyle w:val="Nagwek2"/>
      </w:pPr>
      <w:bookmarkStart w:id="34" w:name="_Toc39175275"/>
      <w:r>
        <w:t>Testy mechanizmu zarządzania użytkownikami z poziomu panelu administracyjnego</w:t>
      </w:r>
      <w:bookmarkEnd w:id="34"/>
    </w:p>
    <w:p w14:paraId="13B1AFA5" w14:textId="40662A6B" w:rsidR="000B7AC9" w:rsidRDefault="000B7AC9" w:rsidP="000B7AC9">
      <w:pPr>
        <w:pStyle w:val="Nagwek2"/>
      </w:pPr>
      <w:bookmarkStart w:id="35" w:name="_Toc39175276"/>
      <w:r>
        <w:t>Testy zarządzania przepisami znajdującymi się w kolejce do akceptacji</w:t>
      </w:r>
      <w:bookmarkEnd w:id="35"/>
    </w:p>
    <w:p w14:paraId="2A763259" w14:textId="0799561C" w:rsidR="000B7AC9" w:rsidRPr="000B7AC9" w:rsidRDefault="000B7AC9" w:rsidP="000B7AC9">
      <w:pPr>
        <w:pStyle w:val="Nagwek2"/>
      </w:pPr>
      <w:bookmarkStart w:id="36" w:name="_Toc39175277"/>
      <w:r>
        <w:t xml:space="preserve">Testy zarządzania/edycji istniejących </w:t>
      </w:r>
      <w:r w:rsidR="004B548A">
        <w:t>przepisów</w:t>
      </w:r>
      <w:bookmarkEnd w:id="36"/>
    </w:p>
    <w:p w14:paraId="51615FA9" w14:textId="7928F663" w:rsidR="00000000" w:rsidRDefault="009852B8">
      <w:pPr>
        <w:pStyle w:val="Nagwek1"/>
      </w:pPr>
      <w:bookmarkStart w:id="37" w:name="__RefHeading___Toc437002588"/>
      <w:bookmarkStart w:id="38" w:name="_Toc39175278"/>
      <w:bookmarkEnd w:id="37"/>
      <w:r>
        <w:t>Instrukcje: wdrożenie i użytkowanie</w:t>
      </w:r>
      <w:bookmarkEnd w:id="38"/>
    </w:p>
    <w:p w14:paraId="338130DF" w14:textId="79AB8699" w:rsidR="00BD1220" w:rsidRDefault="00BD1220" w:rsidP="00BD1220">
      <w:pPr>
        <w:pStyle w:val="Nagwek2"/>
      </w:pPr>
      <w:bookmarkStart w:id="39" w:name="_Toc39175279"/>
      <w:r>
        <w:t>Opis procesu zakładania konta przez użytkownika</w:t>
      </w:r>
      <w:bookmarkEnd w:id="39"/>
    </w:p>
    <w:p w14:paraId="445784C8" w14:textId="7E16368F" w:rsidR="00BD1220" w:rsidRDefault="00BD1220" w:rsidP="00BD1220">
      <w:pPr>
        <w:pStyle w:val="Nagwek2"/>
      </w:pPr>
      <w:bookmarkStart w:id="40" w:name="_Toc39175280"/>
      <w:r>
        <w:t>Opis procesu dodawania przepisu przez użytkownika</w:t>
      </w:r>
      <w:bookmarkEnd w:id="40"/>
    </w:p>
    <w:p w14:paraId="35381345" w14:textId="1F766909" w:rsidR="00BD1220" w:rsidRDefault="002C0429" w:rsidP="00BD1220">
      <w:pPr>
        <w:pStyle w:val="Nagwek2"/>
      </w:pPr>
      <w:bookmarkStart w:id="41" w:name="_Toc39175281"/>
      <w:r>
        <w:t>Opis procesu wyszukiwania przepisów przez użytkownika</w:t>
      </w:r>
      <w:bookmarkEnd w:id="41"/>
    </w:p>
    <w:p w14:paraId="1CA8400F" w14:textId="36E829DD" w:rsidR="002C0429" w:rsidRDefault="002C0429" w:rsidP="002C0429">
      <w:pPr>
        <w:pStyle w:val="Nagwek2"/>
      </w:pPr>
      <w:bookmarkStart w:id="42" w:name="_Toc39175282"/>
      <w:r>
        <w:t xml:space="preserve">Opis procesu </w:t>
      </w:r>
      <w:r w:rsidR="00DA344E">
        <w:t>oceniania przepisów przez użytkownika</w:t>
      </w:r>
      <w:bookmarkEnd w:id="42"/>
    </w:p>
    <w:p w14:paraId="039AD7E2" w14:textId="216A7175" w:rsidR="00DA344E" w:rsidRPr="00DA344E" w:rsidRDefault="00DA344E" w:rsidP="00DA344E">
      <w:pPr>
        <w:pStyle w:val="Nagwek2"/>
      </w:pPr>
      <w:bookmarkStart w:id="43" w:name="_Toc39175283"/>
      <w:r>
        <w:t>Opis procesu akcepta</w:t>
      </w:r>
      <w:r w:rsidR="00223D43">
        <w:t>cji oczekujących przepisów</w:t>
      </w:r>
      <w:bookmarkEnd w:id="43"/>
    </w:p>
    <w:p w14:paraId="4FC236BB" w14:textId="44162DB4" w:rsidR="00000000" w:rsidRDefault="009852B8">
      <w:pPr>
        <w:pStyle w:val="Nagwek1"/>
      </w:pPr>
      <w:bookmarkStart w:id="44" w:name="__RefHeading___Toc437002589"/>
      <w:bookmarkStart w:id="45" w:name="_Toc39175284"/>
      <w:bookmarkEnd w:id="44"/>
      <w:r>
        <w:t>Podsumowanie</w:t>
      </w:r>
      <w:bookmarkEnd w:id="45"/>
    </w:p>
    <w:p w14:paraId="21E42CD5" w14:textId="423E81A1" w:rsidR="006C7B66" w:rsidRDefault="006C7B66" w:rsidP="006C7B66">
      <w:pPr>
        <w:pStyle w:val="Nagwek2"/>
      </w:pPr>
      <w:bookmarkStart w:id="46" w:name="_Toc39175285"/>
      <w:r>
        <w:t>Rozliczenie z wykonania zadań przez poszczególnych członków zespołu</w:t>
      </w:r>
      <w:bookmarkEnd w:id="46"/>
    </w:p>
    <w:p w14:paraId="72FFCD22" w14:textId="0C119EDC" w:rsidR="006C7B66" w:rsidRDefault="006B2644" w:rsidP="006C7B66">
      <w:pPr>
        <w:pStyle w:val="Nagwek2"/>
      </w:pPr>
      <w:bookmarkStart w:id="47" w:name="_Toc39175286"/>
      <w:r>
        <w:t>Określenie stanu wykonanych prac i poziomu funkcjonalności aplikacji</w:t>
      </w:r>
      <w:bookmarkEnd w:id="47"/>
    </w:p>
    <w:p w14:paraId="1B081825" w14:textId="464637C6" w:rsidR="006B2644" w:rsidRPr="006B2644" w:rsidRDefault="006B2644" w:rsidP="006B2644">
      <w:pPr>
        <w:pStyle w:val="Nagwek2"/>
      </w:pPr>
      <w:bookmarkStart w:id="48" w:name="_Toc39175287"/>
      <w:r>
        <w:t>Określenie dalszego kierunku rozwoju aplikacji</w:t>
      </w:r>
      <w:bookmarkEnd w:id="48"/>
    </w:p>
    <w:p w14:paraId="68BA838A" w14:textId="77777777" w:rsidR="00000000" w:rsidRDefault="009852B8">
      <w:pPr>
        <w:pStyle w:val="Tekstpodstawowy"/>
      </w:pPr>
      <w:r>
        <w:t>Treść</w:t>
      </w:r>
    </w:p>
    <w:sectPr w:rsidR="00000000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2447" w:right="850" w:bottom="1474" w:left="850" w:header="850" w:footer="85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55FC7A" w14:textId="77777777" w:rsidR="00000000" w:rsidRDefault="009852B8">
      <w:r>
        <w:separator/>
      </w:r>
    </w:p>
  </w:endnote>
  <w:endnote w:type="continuationSeparator" w:id="0">
    <w:p w14:paraId="2D3A0C62" w14:textId="77777777" w:rsidR="00000000" w:rsidRDefault="009852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ndale Sans UI">
    <w:altName w:val="Calibri"/>
    <w:charset w:val="01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roid Sans Devanagari">
    <w:altName w:val="Segoe UI"/>
    <w:charset w:val="01"/>
    <w:family w:val="swiss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Mono">
    <w:altName w:val="Courier New"/>
    <w:charset w:val="01"/>
    <w:family w:val="modern"/>
    <w:pitch w:val="fixed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43814957"/>
      <w:docPartObj>
        <w:docPartGallery w:val="Page Numbers (Bottom of Page)"/>
        <w:docPartUnique/>
      </w:docPartObj>
    </w:sdtPr>
    <w:sdtContent>
      <w:p w14:paraId="3BA1BD27" w14:textId="74FB0B32" w:rsidR="00F74969" w:rsidRDefault="00F74969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D6C88D7" w14:textId="77777777" w:rsidR="00000000" w:rsidRDefault="009852B8">
    <w:pPr>
      <w:pStyle w:val="Zawartotabel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42C9AF" w14:textId="77777777" w:rsidR="00000000" w:rsidRDefault="009852B8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991"/>
      <w:gridCol w:w="8222"/>
      <w:gridCol w:w="993"/>
    </w:tblGrid>
    <w:tr w:rsidR="00000000" w14:paraId="01578DBE" w14:textId="77777777">
      <w:tc>
        <w:tcPr>
          <w:tcW w:w="991" w:type="dxa"/>
          <w:tcBorders>
            <w:top w:val="single" w:sz="1" w:space="0" w:color="000000"/>
          </w:tcBorders>
          <w:shd w:val="clear" w:color="auto" w:fill="auto"/>
          <w:vAlign w:val="center"/>
        </w:tcPr>
        <w:p w14:paraId="107CB19D" w14:textId="77777777" w:rsidR="00000000" w:rsidRDefault="009852B8">
          <w:pPr>
            <w:pStyle w:val="Zawartotabeli"/>
            <w:snapToGrid w:val="0"/>
            <w:jc w:val="center"/>
          </w:pPr>
        </w:p>
      </w:tc>
      <w:tc>
        <w:tcPr>
          <w:tcW w:w="8222" w:type="dxa"/>
          <w:tcBorders>
            <w:top w:val="single" w:sz="1" w:space="0" w:color="000000"/>
          </w:tcBorders>
          <w:shd w:val="clear" w:color="auto" w:fill="auto"/>
          <w:vAlign w:val="center"/>
        </w:tcPr>
        <w:p w14:paraId="1AB69AB2" w14:textId="77777777" w:rsidR="00000000" w:rsidRDefault="009852B8">
          <w:pPr>
            <w:pStyle w:val="Zawartotabeli"/>
            <w:snapToGrid w:val="0"/>
            <w:jc w:val="center"/>
          </w:pPr>
        </w:p>
      </w:tc>
      <w:tc>
        <w:tcPr>
          <w:tcW w:w="993" w:type="dxa"/>
          <w:tcBorders>
            <w:top w:val="single" w:sz="1" w:space="0" w:color="000000"/>
          </w:tcBorders>
          <w:shd w:val="clear" w:color="auto" w:fill="auto"/>
          <w:vAlign w:val="bottom"/>
        </w:tcPr>
        <w:p w14:paraId="6A595D27" w14:textId="77777777" w:rsidR="00000000" w:rsidRDefault="009852B8">
          <w:pPr>
            <w:pStyle w:val="Zawartotabeli"/>
            <w:jc w:val="right"/>
          </w:pP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PAGE </w:instrText>
          </w:r>
          <w:r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>3</w:t>
          </w:r>
          <w:r>
            <w:rPr>
              <w:sz w:val="20"/>
              <w:szCs w:val="20"/>
            </w:rPr>
            <w:fldChar w:fldCharType="end"/>
          </w:r>
          <w:r>
            <w:rPr>
              <w:sz w:val="20"/>
              <w:szCs w:val="20"/>
            </w:rPr>
            <w:t>/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NUMPAGES \* ARABIC </w:instrText>
          </w:r>
          <w:r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>3</w:t>
          </w:r>
          <w:r>
            <w:rPr>
              <w:sz w:val="20"/>
              <w:szCs w:val="20"/>
            </w:rPr>
            <w:fldChar w:fldCharType="end"/>
          </w:r>
        </w:p>
      </w:tc>
    </w:tr>
  </w:tbl>
  <w:p w14:paraId="16E56D12" w14:textId="77777777" w:rsidR="00000000" w:rsidRDefault="009852B8">
    <w:pPr>
      <w:pStyle w:val="Zawartotabeli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21929E" w14:textId="77777777" w:rsidR="00000000" w:rsidRDefault="009852B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0454EB" w14:textId="77777777" w:rsidR="00000000" w:rsidRDefault="009852B8">
      <w:r>
        <w:separator/>
      </w:r>
    </w:p>
  </w:footnote>
  <w:footnote w:type="continuationSeparator" w:id="0">
    <w:p w14:paraId="53506EC2" w14:textId="77777777" w:rsidR="00000000" w:rsidRDefault="009852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E64022" w14:textId="44489DC9" w:rsidR="00F74969" w:rsidRPr="00F74969" w:rsidRDefault="00F74969">
    <w:pPr>
      <w:pStyle w:val="Nagwek"/>
      <w:jc w:val="right"/>
      <w:rPr>
        <w:color w:val="4472C4" w:themeColor="accent1"/>
        <w:sz w:val="28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F5642A" w14:textId="77777777" w:rsidR="00000000" w:rsidRDefault="009852B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C417D2" w14:textId="35857035" w:rsidR="00F74969" w:rsidRPr="00F74969" w:rsidRDefault="00F74969">
    <w:pPr>
      <w:pStyle w:val="Nagwek"/>
      <w:jc w:val="right"/>
      <w:rPr>
        <w:b/>
        <w:bCs/>
        <w:color w:val="4472C4" w:themeColor="accent1"/>
      </w:rPr>
    </w:pPr>
    <w:sdt>
      <w:sdtPr>
        <w:rPr>
          <w:b/>
          <w:bCs/>
          <w:color w:val="4472C4" w:themeColor="accent1"/>
        </w:rPr>
        <w:alias w:val="Tytuł"/>
        <w:tag w:val=""/>
        <w:id w:val="-298450535"/>
        <w:placeholder>
          <w:docPart w:val="590E38EBA875436185E91873A59577C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roofErr w:type="spellStart"/>
        <w:r w:rsidRPr="00F74969">
          <w:rPr>
            <w:b/>
            <w:bCs/>
            <w:color w:val="4472C4" w:themeColor="accent1"/>
          </w:rPr>
          <w:t>WiTkwintnie</w:t>
        </w:r>
        <w:proofErr w:type="spellEnd"/>
        <w:r w:rsidRPr="00F74969">
          <w:rPr>
            <w:b/>
            <w:bCs/>
            <w:color w:val="4472C4" w:themeColor="accent1"/>
          </w:rPr>
          <w:t xml:space="preserve"> – dokumentacja </w:t>
        </w:r>
        <w:proofErr w:type="spellStart"/>
        <w:r w:rsidR="00245C74">
          <w:rPr>
            <w:b/>
            <w:bCs/>
            <w:color w:val="4472C4" w:themeColor="accent1"/>
            <w:lang w:val="en-US"/>
          </w:rPr>
          <w:t>projektu</w:t>
        </w:r>
        <w:proofErr w:type="spellEnd"/>
      </w:sdtContent>
    </w:sdt>
  </w:p>
  <w:p w14:paraId="7E9384A1" w14:textId="77777777" w:rsidR="00000000" w:rsidRPr="00F74969" w:rsidRDefault="009852B8">
    <w:pPr>
      <w:pStyle w:val="Zawartotabeli"/>
      <w:rPr>
        <w:b/>
        <w:bCs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2890D5" w14:textId="77777777" w:rsidR="00000000" w:rsidRDefault="009852B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9F4EDBE2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Arial" w:hAnsi="Arial" w:cs="Arial" w:hint="default"/>
        <w:b/>
        <w:bCs/>
        <w:sz w:val="28"/>
        <w:szCs w:val="28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6"/>
  <w:defaultTableStyle w:val="Normalny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>
      <o:colormenu v:ext="edit" fillcolor="none [4]" strokecolor="none [1]" shadowcolor="none [2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0F2"/>
    <w:rsid w:val="000B7AC9"/>
    <w:rsid w:val="00166BA1"/>
    <w:rsid w:val="002040F2"/>
    <w:rsid w:val="00223D43"/>
    <w:rsid w:val="00245C74"/>
    <w:rsid w:val="002C0429"/>
    <w:rsid w:val="0033531C"/>
    <w:rsid w:val="00364F7D"/>
    <w:rsid w:val="0040714B"/>
    <w:rsid w:val="00425F48"/>
    <w:rsid w:val="004B548A"/>
    <w:rsid w:val="0053121C"/>
    <w:rsid w:val="00547A6B"/>
    <w:rsid w:val="005B3868"/>
    <w:rsid w:val="006B2644"/>
    <w:rsid w:val="006C7B66"/>
    <w:rsid w:val="0074195B"/>
    <w:rsid w:val="007B59A9"/>
    <w:rsid w:val="008C5A43"/>
    <w:rsid w:val="009852B8"/>
    <w:rsid w:val="009E4A60"/>
    <w:rsid w:val="00A67D02"/>
    <w:rsid w:val="00BD1220"/>
    <w:rsid w:val="00CE418E"/>
    <w:rsid w:val="00DA344E"/>
    <w:rsid w:val="00DE4077"/>
    <w:rsid w:val="00E6326C"/>
    <w:rsid w:val="00F00EAF"/>
    <w:rsid w:val="00F74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."/>
  <w:listSeparator w:val=","/>
  <w14:docId w14:val="7EA7F03B"/>
  <w15:chartTrackingRefBased/>
  <w15:docId w15:val="{BB8E2333-342E-4723-84CD-D05AACE54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widowControl w:val="0"/>
      <w:suppressAutoHyphens/>
    </w:pPr>
    <w:rPr>
      <w:rFonts w:ascii="Arial" w:eastAsia="Andale Sans UI" w:hAnsi="Arial" w:cs="Arial"/>
      <w:kern w:val="1"/>
      <w:sz w:val="24"/>
      <w:szCs w:val="24"/>
      <w:lang w:val="pl-PL" w:eastAsia="zh-CN"/>
    </w:rPr>
  </w:style>
  <w:style w:type="paragraph" w:styleId="Nagwek1">
    <w:name w:val="heading 1"/>
    <w:basedOn w:val="Nagwek10"/>
    <w:next w:val="Tekstpodstawowy"/>
    <w:qFormat/>
    <w:pPr>
      <w:numPr>
        <w:numId w:val="1"/>
      </w:numPr>
      <w:outlineLvl w:val="0"/>
    </w:pPr>
    <w:rPr>
      <w:b/>
      <w:bCs/>
      <w:sz w:val="34"/>
      <w:szCs w:val="32"/>
    </w:rPr>
  </w:style>
  <w:style w:type="paragraph" w:styleId="Nagwek2">
    <w:name w:val="heading 2"/>
    <w:basedOn w:val="Nagwek10"/>
    <w:next w:val="Tekstpodstawowy"/>
    <w:qFormat/>
    <w:pPr>
      <w:numPr>
        <w:ilvl w:val="1"/>
        <w:numId w:val="1"/>
      </w:numPr>
      <w:outlineLvl w:val="1"/>
    </w:pPr>
    <w:rPr>
      <w:b/>
      <w:bCs/>
      <w:iCs/>
    </w:rPr>
  </w:style>
  <w:style w:type="paragraph" w:styleId="Nagwek3">
    <w:name w:val="heading 3"/>
    <w:basedOn w:val="Nagwek10"/>
    <w:next w:val="Tekstpodstawowy"/>
    <w:qFormat/>
    <w:pPr>
      <w:numPr>
        <w:ilvl w:val="2"/>
        <w:numId w:val="1"/>
      </w:numPr>
      <w:outlineLvl w:val="2"/>
    </w:pPr>
    <w:rPr>
      <w:b/>
      <w:bC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Domylnaczcionkaakapitu1">
    <w:name w:val="Domyślna czcionka akapitu1"/>
  </w:style>
  <w:style w:type="character" w:styleId="Hipercze">
    <w:name w:val="Hyperlink"/>
    <w:uiPriority w:val="99"/>
    <w:rPr>
      <w:color w:val="000080"/>
      <w:u w:val="single"/>
      <w:lang/>
    </w:rPr>
  </w:style>
  <w:style w:type="character" w:customStyle="1" w:styleId="czeindeksu">
    <w:name w:val="Łącze indeksu"/>
  </w:style>
  <w:style w:type="character" w:customStyle="1" w:styleId="Znakinumeracji">
    <w:name w:val="Znaki numeracji"/>
  </w:style>
  <w:style w:type="paragraph" w:customStyle="1" w:styleId="Nagwek20">
    <w:name w:val="Nagłówek2"/>
    <w:basedOn w:val="Nagwek10"/>
    <w:next w:val="Tekstpodstawowy"/>
    <w:pPr>
      <w:spacing w:before="3129" w:after="119"/>
      <w:jc w:val="center"/>
    </w:pPr>
    <w:rPr>
      <w:rFonts w:cs="Arial"/>
      <w:b/>
      <w:bCs/>
      <w:sz w:val="48"/>
      <w:szCs w:val="36"/>
    </w:rPr>
  </w:style>
  <w:style w:type="paragraph" w:styleId="Tekstpodstawowy">
    <w:name w:val="Body Text"/>
    <w:basedOn w:val="Normalny"/>
    <w:pPr>
      <w:spacing w:after="120"/>
    </w:pPr>
    <w:rPr>
      <w:rFonts w:ascii="Georgia" w:hAnsi="Georgia" w:cs="Georgia"/>
    </w:rPr>
  </w:style>
  <w:style w:type="paragraph" w:styleId="Lista">
    <w:name w:val="List"/>
    <w:basedOn w:val="Tekstpodstawowy"/>
    <w:rPr>
      <w:rFonts w:cs="Tahoma"/>
    </w:rPr>
  </w:style>
  <w:style w:type="paragraph" w:styleId="Legenda">
    <w:name w:val="caption"/>
    <w:basedOn w:val="Normalny"/>
    <w:qFormat/>
    <w:pPr>
      <w:suppressLineNumbers/>
      <w:spacing w:before="120" w:after="120"/>
    </w:pPr>
    <w:rPr>
      <w:rFonts w:cs="Droid Sans Devanagari"/>
      <w:i/>
      <w:iCs/>
    </w:rPr>
  </w:style>
  <w:style w:type="paragraph" w:customStyle="1" w:styleId="Indeks">
    <w:name w:val="Indeks"/>
    <w:basedOn w:val="Normalny"/>
    <w:pPr>
      <w:suppressLineNumbers/>
    </w:pPr>
    <w:rPr>
      <w:rFonts w:cs="Tahoma"/>
    </w:rPr>
  </w:style>
  <w:style w:type="paragraph" w:customStyle="1" w:styleId="Nagwek10">
    <w:name w:val="Nagłówek1"/>
    <w:basedOn w:val="Normalny"/>
    <w:next w:val="Tekstpodstawowy"/>
    <w:pPr>
      <w:keepNext/>
      <w:spacing w:before="240" w:after="120"/>
    </w:pPr>
    <w:rPr>
      <w:rFonts w:cs="Tahoma"/>
      <w:sz w:val="28"/>
      <w:szCs w:val="28"/>
    </w:rPr>
  </w:style>
  <w:style w:type="paragraph" w:customStyle="1" w:styleId="Legenda1">
    <w:name w:val="Legenda1"/>
    <w:basedOn w:val="Normalny"/>
    <w:pPr>
      <w:suppressLineNumbers/>
      <w:spacing w:before="120" w:after="120"/>
    </w:pPr>
    <w:rPr>
      <w:rFonts w:cs="Tahoma"/>
      <w:i/>
      <w:iCs/>
    </w:rPr>
  </w:style>
  <w:style w:type="paragraph" w:styleId="Nagwek">
    <w:name w:val="header"/>
    <w:basedOn w:val="Normalny"/>
    <w:link w:val="NagwekZnak"/>
    <w:uiPriority w:val="99"/>
    <w:pPr>
      <w:suppressLineNumbers/>
      <w:tabs>
        <w:tab w:val="center" w:pos="4819"/>
        <w:tab w:val="right" w:pos="9638"/>
      </w:tabs>
    </w:pPr>
  </w:style>
  <w:style w:type="paragraph" w:customStyle="1" w:styleId="Zawartotabeli">
    <w:name w:val="Zawartość tabeli"/>
    <w:basedOn w:val="Normalny"/>
    <w:pPr>
      <w:suppressLineNumbers/>
    </w:pPr>
  </w:style>
  <w:style w:type="paragraph" w:customStyle="1" w:styleId="Nagwektabeli">
    <w:name w:val="Nagłówek tabeli"/>
    <w:basedOn w:val="Zawartotabeli"/>
    <w:pPr>
      <w:jc w:val="center"/>
    </w:pPr>
    <w:rPr>
      <w:b/>
      <w:bCs/>
    </w:rPr>
  </w:style>
  <w:style w:type="paragraph" w:styleId="Stopka">
    <w:name w:val="footer"/>
    <w:basedOn w:val="Normalny"/>
    <w:link w:val="StopkaZnak"/>
    <w:uiPriority w:val="99"/>
    <w:pPr>
      <w:suppressLineNumbers/>
      <w:tabs>
        <w:tab w:val="center" w:pos="5103"/>
        <w:tab w:val="right" w:pos="10206"/>
      </w:tabs>
    </w:pPr>
  </w:style>
  <w:style w:type="paragraph" w:customStyle="1" w:styleId="Cytaty">
    <w:name w:val="Cytaty"/>
    <w:basedOn w:val="Normalny"/>
    <w:pPr>
      <w:spacing w:after="283"/>
      <w:ind w:left="567" w:right="567"/>
    </w:pPr>
  </w:style>
  <w:style w:type="paragraph" w:styleId="Podtytu">
    <w:name w:val="Subtitle"/>
    <w:basedOn w:val="Nagwek10"/>
    <w:next w:val="Tekstpodstawowy"/>
    <w:qFormat/>
    <w:pPr>
      <w:jc w:val="center"/>
    </w:pPr>
    <w:rPr>
      <w:rFonts w:cs="Arial"/>
      <w:iCs/>
    </w:rPr>
  </w:style>
  <w:style w:type="paragraph" w:styleId="Podpis">
    <w:name w:val="Signature"/>
    <w:basedOn w:val="Normalny"/>
    <w:pPr>
      <w:suppressLineNumbers/>
    </w:pPr>
  </w:style>
  <w:style w:type="paragraph" w:customStyle="1" w:styleId="Nagwekwykazurde1">
    <w:name w:val="Nagłówek wykazu źródeł1"/>
    <w:basedOn w:val="Nagwek10"/>
    <w:pPr>
      <w:suppressLineNumbers/>
    </w:pPr>
    <w:rPr>
      <w:rFonts w:cs="Arial"/>
      <w:b/>
      <w:bCs/>
      <w:sz w:val="32"/>
      <w:szCs w:val="32"/>
    </w:rPr>
  </w:style>
  <w:style w:type="paragraph" w:styleId="Spistreci1">
    <w:name w:val="toc 1"/>
    <w:basedOn w:val="Indeks"/>
    <w:uiPriority w:val="39"/>
    <w:pPr>
      <w:tabs>
        <w:tab w:val="right" w:leader="dot" w:pos="10206"/>
      </w:tabs>
    </w:pPr>
  </w:style>
  <w:style w:type="paragraph" w:styleId="Spistreci2">
    <w:name w:val="toc 2"/>
    <w:basedOn w:val="Indeks"/>
    <w:uiPriority w:val="39"/>
    <w:pPr>
      <w:tabs>
        <w:tab w:val="right" w:leader="dot" w:pos="9923"/>
      </w:tabs>
      <w:ind w:left="227"/>
    </w:pPr>
  </w:style>
  <w:style w:type="paragraph" w:customStyle="1" w:styleId="Tekst">
    <w:name w:val="Tekst"/>
    <w:basedOn w:val="Legenda1"/>
    <w:rPr>
      <w:rFonts w:ascii="Cambria" w:hAnsi="Cambria" w:cs="Cambria"/>
    </w:rPr>
  </w:style>
  <w:style w:type="paragraph" w:styleId="Tytu">
    <w:name w:val="Title"/>
    <w:basedOn w:val="Nagwek20"/>
    <w:next w:val="Tekstpodstawowy"/>
    <w:qFormat/>
    <w:rPr>
      <w:sz w:val="56"/>
      <w:szCs w:val="56"/>
    </w:rPr>
  </w:style>
  <w:style w:type="paragraph" w:styleId="Spistreci3">
    <w:name w:val="toc 3"/>
    <w:basedOn w:val="Indeks"/>
    <w:uiPriority w:val="39"/>
    <w:pPr>
      <w:tabs>
        <w:tab w:val="right" w:leader="dot" w:pos="9640"/>
      </w:tabs>
      <w:ind w:left="566"/>
    </w:pPr>
  </w:style>
  <w:style w:type="paragraph" w:styleId="Spistreci4">
    <w:name w:val="toc 4"/>
    <w:basedOn w:val="Indeks"/>
    <w:pPr>
      <w:tabs>
        <w:tab w:val="right" w:leader="dot" w:pos="9357"/>
      </w:tabs>
      <w:ind w:left="849"/>
    </w:pPr>
  </w:style>
  <w:style w:type="paragraph" w:styleId="Spistreci5">
    <w:name w:val="toc 5"/>
    <w:basedOn w:val="Indeks"/>
    <w:pPr>
      <w:tabs>
        <w:tab w:val="right" w:leader="dot" w:pos="9074"/>
      </w:tabs>
      <w:ind w:left="1132"/>
    </w:pPr>
  </w:style>
  <w:style w:type="paragraph" w:styleId="Spistreci6">
    <w:name w:val="toc 6"/>
    <w:basedOn w:val="Indeks"/>
    <w:pPr>
      <w:tabs>
        <w:tab w:val="right" w:leader="dot" w:pos="8791"/>
      </w:tabs>
      <w:ind w:left="1415"/>
    </w:pPr>
  </w:style>
  <w:style w:type="paragraph" w:styleId="Spistreci7">
    <w:name w:val="toc 7"/>
    <w:basedOn w:val="Indeks"/>
    <w:pPr>
      <w:tabs>
        <w:tab w:val="right" w:leader="dot" w:pos="8508"/>
      </w:tabs>
      <w:ind w:left="1698"/>
    </w:pPr>
  </w:style>
  <w:style w:type="paragraph" w:styleId="Spistreci8">
    <w:name w:val="toc 8"/>
    <w:basedOn w:val="Indeks"/>
    <w:pPr>
      <w:tabs>
        <w:tab w:val="right" w:leader="dot" w:pos="8225"/>
      </w:tabs>
      <w:ind w:left="1981"/>
    </w:pPr>
  </w:style>
  <w:style w:type="paragraph" w:styleId="Spistreci9">
    <w:name w:val="toc 9"/>
    <w:basedOn w:val="Indeks"/>
    <w:pPr>
      <w:tabs>
        <w:tab w:val="right" w:leader="dot" w:pos="7942"/>
      </w:tabs>
      <w:ind w:left="2264"/>
    </w:pPr>
  </w:style>
  <w:style w:type="paragraph" w:customStyle="1" w:styleId="Spistreci10">
    <w:name w:val="Spis treści 10"/>
    <w:basedOn w:val="Indeks"/>
    <w:pPr>
      <w:tabs>
        <w:tab w:val="right" w:leader="dot" w:pos="7659"/>
      </w:tabs>
      <w:ind w:left="2547"/>
    </w:pPr>
  </w:style>
  <w:style w:type="paragraph" w:customStyle="1" w:styleId="Liniapozioma">
    <w:name w:val="Linia pozioma"/>
    <w:basedOn w:val="Normalny"/>
    <w:next w:val="Tekstpodstawowy"/>
    <w:pPr>
      <w:suppressLineNumber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pacing w:after="283"/>
    </w:pPr>
    <w:rPr>
      <w:sz w:val="12"/>
      <w:szCs w:val="12"/>
    </w:rPr>
  </w:style>
  <w:style w:type="paragraph" w:styleId="Adreszwrotnynakopercie">
    <w:name w:val="envelope return"/>
    <w:basedOn w:val="Normalny"/>
    <w:pPr>
      <w:suppressLineNumbers/>
      <w:spacing w:after="60"/>
    </w:pPr>
  </w:style>
  <w:style w:type="paragraph" w:customStyle="1" w:styleId="Nagweklisty">
    <w:name w:val="Nagłówek listy"/>
    <w:basedOn w:val="Normalny"/>
    <w:next w:val="Zawartolisty"/>
  </w:style>
  <w:style w:type="paragraph" w:customStyle="1" w:styleId="Zawartolisty">
    <w:name w:val="Zawartość listy"/>
    <w:basedOn w:val="Normalny"/>
    <w:pPr>
      <w:ind w:left="567"/>
    </w:pPr>
  </w:style>
  <w:style w:type="paragraph" w:styleId="Tekstprzypisudolnego">
    <w:name w:val="footnote text"/>
    <w:basedOn w:val="Normalny"/>
    <w:pPr>
      <w:suppressLineNumbers/>
      <w:ind w:left="339" w:hanging="339"/>
    </w:pPr>
    <w:rPr>
      <w:sz w:val="20"/>
      <w:szCs w:val="20"/>
    </w:rPr>
  </w:style>
  <w:style w:type="paragraph" w:styleId="Tekstprzypisukocowego">
    <w:name w:val="endnote text"/>
    <w:basedOn w:val="Normalny"/>
    <w:pPr>
      <w:suppressLineNumbers/>
      <w:ind w:left="339" w:hanging="339"/>
    </w:pPr>
    <w:rPr>
      <w:sz w:val="20"/>
      <w:szCs w:val="20"/>
    </w:rPr>
  </w:style>
  <w:style w:type="paragraph" w:customStyle="1" w:styleId="Stopkalewa">
    <w:name w:val="Stopka lewa"/>
    <w:basedOn w:val="Normalny"/>
    <w:pPr>
      <w:suppressLineNumbers/>
      <w:tabs>
        <w:tab w:val="center" w:pos="5103"/>
        <w:tab w:val="right" w:pos="10206"/>
      </w:tabs>
    </w:pPr>
  </w:style>
  <w:style w:type="paragraph" w:customStyle="1" w:styleId="Stopkaprawa">
    <w:name w:val="Stopka prawa"/>
    <w:basedOn w:val="Normalny"/>
    <w:pPr>
      <w:suppressLineNumbers/>
      <w:tabs>
        <w:tab w:val="center" w:pos="5103"/>
        <w:tab w:val="right" w:pos="10206"/>
      </w:tabs>
    </w:pPr>
  </w:style>
  <w:style w:type="paragraph" w:customStyle="1" w:styleId="Tekstwstpniesformatowany">
    <w:name w:val="Tekst wstępnie sformatowany"/>
    <w:basedOn w:val="Normalny"/>
    <w:rPr>
      <w:rFonts w:ascii="Liberation Mono" w:eastAsia="Courier New" w:hAnsi="Liberation Mono" w:cs="Liberation Mono"/>
      <w:sz w:val="20"/>
      <w:szCs w:val="20"/>
    </w:rPr>
  </w:style>
  <w:style w:type="paragraph" w:customStyle="1" w:styleId="Zawartoramki">
    <w:name w:val="Zawartość ramki"/>
    <w:basedOn w:val="Normalny"/>
  </w:style>
  <w:style w:type="paragraph" w:customStyle="1" w:styleId="Indeksuytkownika10">
    <w:name w:val="Indeks użytkownika 10"/>
    <w:basedOn w:val="Indeks"/>
    <w:pPr>
      <w:tabs>
        <w:tab w:val="right" w:leader="dot" w:pos="7659"/>
      </w:tabs>
      <w:ind w:left="2547"/>
    </w:pPr>
  </w:style>
  <w:style w:type="paragraph" w:customStyle="1" w:styleId="Separatorindeksu">
    <w:name w:val="Separator indeksu"/>
    <w:basedOn w:val="Indeks"/>
  </w:style>
  <w:style w:type="paragraph" w:customStyle="1" w:styleId="Indeksuytkownika7">
    <w:name w:val="Indeks użytkownika 7"/>
    <w:basedOn w:val="Indeks"/>
    <w:pPr>
      <w:tabs>
        <w:tab w:val="right" w:leader="dot" w:pos="8508"/>
      </w:tabs>
      <w:ind w:left="1698"/>
    </w:pPr>
  </w:style>
  <w:style w:type="paragraph" w:customStyle="1" w:styleId="Indeksuytkownika8">
    <w:name w:val="Indeks użytkownika 8"/>
    <w:basedOn w:val="Indeks"/>
    <w:pPr>
      <w:tabs>
        <w:tab w:val="right" w:leader="dot" w:pos="8225"/>
      </w:tabs>
      <w:ind w:left="1981"/>
    </w:pPr>
  </w:style>
  <w:style w:type="paragraph" w:customStyle="1" w:styleId="Indeksuytkownika9">
    <w:name w:val="Indeks użytkownika 9"/>
    <w:basedOn w:val="Indeks"/>
    <w:pPr>
      <w:tabs>
        <w:tab w:val="right" w:leader="dot" w:pos="7942"/>
      </w:tabs>
      <w:ind w:left="2264"/>
    </w:pPr>
  </w:style>
  <w:style w:type="paragraph" w:customStyle="1" w:styleId="Indeksuytkownika4">
    <w:name w:val="Indeks użytkownika 4"/>
    <w:basedOn w:val="Indeks"/>
    <w:pPr>
      <w:tabs>
        <w:tab w:val="right" w:leader="dot" w:pos="9357"/>
      </w:tabs>
      <w:ind w:left="849"/>
    </w:pPr>
  </w:style>
  <w:style w:type="paragraph" w:customStyle="1" w:styleId="Indeksuytkownika5">
    <w:name w:val="Indeks użytkownika 5"/>
    <w:basedOn w:val="Indeks"/>
    <w:pPr>
      <w:tabs>
        <w:tab w:val="right" w:leader="dot" w:pos="9074"/>
      </w:tabs>
      <w:ind w:left="1132"/>
    </w:pPr>
  </w:style>
  <w:style w:type="paragraph" w:customStyle="1" w:styleId="Indeksuytkownika6">
    <w:name w:val="Indeks użytkownika 6"/>
    <w:basedOn w:val="Indeks"/>
    <w:pPr>
      <w:tabs>
        <w:tab w:val="right" w:leader="dot" w:pos="8791"/>
      </w:tabs>
      <w:ind w:left="1415"/>
    </w:pPr>
  </w:style>
  <w:style w:type="paragraph" w:customStyle="1" w:styleId="Indeksuytkownika1">
    <w:name w:val="Indeks użytkownika 1"/>
    <w:basedOn w:val="Indeks"/>
    <w:pPr>
      <w:tabs>
        <w:tab w:val="right" w:leader="dot" w:pos="10206"/>
      </w:tabs>
    </w:pPr>
  </w:style>
  <w:style w:type="paragraph" w:customStyle="1" w:styleId="Indeksuytkownika2">
    <w:name w:val="Indeks użytkownika 2"/>
    <w:basedOn w:val="Indeks"/>
    <w:pPr>
      <w:tabs>
        <w:tab w:val="right" w:leader="dot" w:pos="9923"/>
      </w:tabs>
      <w:ind w:left="283"/>
    </w:pPr>
  </w:style>
  <w:style w:type="paragraph" w:customStyle="1" w:styleId="Indeksuytkownika3">
    <w:name w:val="Indeks użytkownika 3"/>
    <w:basedOn w:val="Indeks"/>
    <w:pPr>
      <w:tabs>
        <w:tab w:val="right" w:leader="dot" w:pos="9640"/>
      </w:tabs>
      <w:ind w:left="566"/>
    </w:pPr>
  </w:style>
  <w:style w:type="paragraph" w:customStyle="1" w:styleId="Indeksilustracji1">
    <w:name w:val="Indeks ilustracji 1"/>
    <w:basedOn w:val="Indeks"/>
    <w:pPr>
      <w:tabs>
        <w:tab w:val="right" w:leader="dot" w:pos="10206"/>
      </w:tabs>
    </w:pPr>
  </w:style>
  <w:style w:type="paragraph" w:customStyle="1" w:styleId="Indeksobiektu1">
    <w:name w:val="Indeks obiektu 1"/>
    <w:basedOn w:val="Indeks"/>
    <w:pPr>
      <w:tabs>
        <w:tab w:val="right" w:leader="dot" w:pos="10206"/>
      </w:tabs>
    </w:pPr>
  </w:style>
  <w:style w:type="paragraph" w:customStyle="1" w:styleId="Indekstabeli1">
    <w:name w:val="Indeks tabeli 1"/>
    <w:basedOn w:val="Indeks"/>
    <w:pPr>
      <w:tabs>
        <w:tab w:val="right" w:leader="dot" w:pos="10206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F74969"/>
    <w:rPr>
      <w:rFonts w:ascii="Arial" w:eastAsia="Andale Sans UI" w:hAnsi="Arial" w:cs="Arial"/>
      <w:kern w:val="1"/>
      <w:sz w:val="24"/>
      <w:szCs w:val="24"/>
      <w:lang w:eastAsia="zh-CN"/>
    </w:rPr>
  </w:style>
  <w:style w:type="character" w:customStyle="1" w:styleId="StopkaZnak">
    <w:name w:val="Stopka Znak"/>
    <w:basedOn w:val="Domylnaczcionkaakapitu"/>
    <w:link w:val="Stopka"/>
    <w:uiPriority w:val="99"/>
    <w:rsid w:val="00F74969"/>
    <w:rPr>
      <w:rFonts w:ascii="Arial" w:eastAsia="Andale Sans UI" w:hAnsi="Arial" w:cs="Arial"/>
      <w:kern w:val="1"/>
      <w:sz w:val="24"/>
      <w:szCs w:val="24"/>
      <w:lang w:eastAsia="zh-CN"/>
    </w:rPr>
  </w:style>
  <w:style w:type="character" w:styleId="Tekstzastpczy">
    <w:name w:val="Placeholder Text"/>
    <w:basedOn w:val="Domylnaczcionkaakapitu"/>
    <w:uiPriority w:val="99"/>
    <w:semiHidden/>
    <w:rsid w:val="00F74969"/>
    <w:rPr>
      <w:color w:val="808080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CE418E"/>
    <w:pPr>
      <w:keepLines/>
      <w:widowControl/>
      <w:numPr>
        <w:numId w:val="0"/>
      </w:numPr>
      <w:suppressAutoHyphens w:val="0"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90E38EBA875436185E91873A59577C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25CB0E89-5BCB-42E1-9759-42EFE595174C}"/>
      </w:docPartPr>
      <w:docPartBody>
        <w:p w:rsidR="00000000" w:rsidRDefault="00620B49" w:rsidP="00620B49">
          <w:pPr>
            <w:pStyle w:val="590E38EBA875436185E91873A59577C0"/>
          </w:pPr>
          <w:r>
            <w:rPr>
              <w:color w:val="4472C4" w:themeColor="accent1"/>
              <w:lang w:val="pl-PL"/>
            </w:rPr>
            <w:t>[Tytuł dokumentu]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ndale Sans UI">
    <w:altName w:val="Calibri"/>
    <w:charset w:val="01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roid Sans Devanagari">
    <w:altName w:val="Segoe UI"/>
    <w:charset w:val="01"/>
    <w:family w:val="swiss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Mono">
    <w:altName w:val="Courier New"/>
    <w:charset w:val="01"/>
    <w:family w:val="modern"/>
    <w:pitch w:val="fixed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B49"/>
    <w:rsid w:val="00620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9AF19CB173FF472B96EB3C61D94D4344">
    <w:name w:val="9AF19CB173FF472B96EB3C61D94D4344"/>
    <w:rsid w:val="00620B49"/>
  </w:style>
  <w:style w:type="paragraph" w:customStyle="1" w:styleId="0B3AA7FEDFB7471B91C0FACE09440833">
    <w:name w:val="0B3AA7FEDFB7471B91C0FACE09440833"/>
    <w:rsid w:val="00620B49"/>
  </w:style>
  <w:style w:type="character" w:styleId="Tekstzastpczy">
    <w:name w:val="Placeholder Text"/>
    <w:basedOn w:val="Domylnaczcionkaakapitu"/>
    <w:uiPriority w:val="99"/>
    <w:semiHidden/>
    <w:rsid w:val="00620B49"/>
    <w:rPr>
      <w:color w:val="808080"/>
    </w:rPr>
  </w:style>
  <w:style w:type="paragraph" w:customStyle="1" w:styleId="590E38EBA875436185E91873A59577C0">
    <w:name w:val="590E38EBA875436185E91873A59577C0"/>
    <w:rsid w:val="00620B49"/>
  </w:style>
  <w:style w:type="paragraph" w:customStyle="1" w:styleId="32C9088060FB45F3A3CEE3DCC869030B">
    <w:name w:val="32C9088060FB45F3A3CEE3DCC869030B"/>
    <w:rsid w:val="00620B4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9D9EFD7BD834E4DB44CD1EE773A87B0" ma:contentTypeVersion="10" ma:contentTypeDescription="Utwórz nowy dokument." ma:contentTypeScope="" ma:versionID="bb783116116da61d2a015ed650ec5eaa">
  <xsd:schema xmlns:xsd="http://www.w3.org/2001/XMLSchema" xmlns:xs="http://www.w3.org/2001/XMLSchema" xmlns:p="http://schemas.microsoft.com/office/2006/metadata/properties" xmlns:ns3="7cb1491e-2887-44ff-9df2-a9fac34e5806" xmlns:ns4="bf5819c4-e25e-41cf-bdeb-1bf7b3602b73" targetNamespace="http://schemas.microsoft.com/office/2006/metadata/properties" ma:root="true" ma:fieldsID="98b17436c7c3b266bbe0dc4e3b6082a3" ns3:_="" ns4:_="">
    <xsd:import namespace="7cb1491e-2887-44ff-9df2-a9fac34e5806"/>
    <xsd:import namespace="bf5819c4-e25e-41cf-bdeb-1bf7b3602b7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b1491e-2887-44ff-9df2-a9fac34e58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5819c4-e25e-41cf-bdeb-1bf7b3602b7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krót wskazówki dotyczącej udostępniani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6ACFB9F-DB76-4CC6-8006-CDE7BA2CA8D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C783C86-21A4-4268-96A2-C3B3096A46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b1491e-2887-44ff-9df2-a9fac34e5806"/>
    <ds:schemaRef ds:uri="bf5819c4-e25e-41cf-bdeb-1bf7b3602b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6BFB476-796F-49BE-BC33-0ACDF234BD3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402B39C-56C9-441C-8E06-391C3EE47450}">
  <ds:schemaRefs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7cb1491e-2887-44ff-9df2-a9fac34e5806"/>
    <ds:schemaRef ds:uri="http://www.w3.org/XML/1998/namespace"/>
    <ds:schemaRef ds:uri="http://schemas.microsoft.com/office/infopath/2007/PartnerControls"/>
    <ds:schemaRef ds:uri="bf5819c4-e25e-41cf-bdeb-1bf7b3602b73"/>
    <ds:schemaRef ds:uri="http://schemas.microsoft.com/office/2006/metadata/properties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1281</Words>
  <Characters>7303</Characters>
  <Application>Microsoft Office Word</Application>
  <DocSecurity>0</DocSecurity>
  <Lines>60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WiTkwintnie – dokumentacja projektu</dc:title>
  <dc:subject/>
  <dc:creator>Tomasz Boiński</dc:creator>
  <cp:keywords/>
  <dc:description/>
  <cp:lastModifiedBy>Jakub Kulikowski</cp:lastModifiedBy>
  <cp:revision>2</cp:revision>
  <cp:lastPrinted>1601-01-01T00:00:00Z</cp:lastPrinted>
  <dcterms:created xsi:type="dcterms:W3CDTF">2020-04-30T19:42:00Z</dcterms:created>
  <dcterms:modified xsi:type="dcterms:W3CDTF">2020-04-30T19:42:00Z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  <property fmtid="{D5CDD505-2E9C-101B-9397-08002B2CF9AE}" pid="6" name="ContentTypeId">
    <vt:lpwstr>0x01010079D9EFD7BD834E4DB44CD1EE773A87B0</vt:lpwstr>
  </property>
</Properties>
</file>