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3">
            <w:pPr>
              <w:rPr/>
            </w:pPr>
            <w:r w:rsidDel="00000000" w:rsidR="00000000" w:rsidRPr="00000000">
              <w:rPr>
                <w:rtl w:val="0"/>
              </w:rPr>
              <w:t xml:space="preserve">You reach a part of the forest that is saturated with tall, spindly Douglas-Firs. The soil is drier here and the moss scarce, so instead of </w:t>
            </w:r>
            <w:r w:rsidDel="00000000" w:rsidR="00000000" w:rsidRPr="00000000">
              <w:rPr>
                <w:color w:val="6aa84f"/>
                <w:rtl w:val="0"/>
              </w:rPr>
              <w:t xml:space="preserve">vibrant green</w:t>
            </w:r>
            <w:r w:rsidDel="00000000" w:rsidR="00000000" w:rsidRPr="00000000">
              <w:rPr>
                <w:rtl w:val="0"/>
              </w:rPr>
              <w:t xml:space="preserve"> at every corner, you see spots of pink-purple, a splattering of </w:t>
            </w:r>
            <w:r w:rsidDel="00000000" w:rsidR="00000000" w:rsidRPr="00000000">
              <w:rPr>
                <w:color w:val="c27ba0"/>
                <w:rtl w:val="0"/>
              </w:rPr>
              <w:t xml:space="preserve">vanillaleaf</w:t>
            </w:r>
            <w:r w:rsidDel="00000000" w:rsidR="00000000" w:rsidRPr="00000000">
              <w:rPr>
                <w:rtl w:val="0"/>
              </w:rPr>
              <w:t xml:space="preserve"> and </w:t>
            </w:r>
            <w:r w:rsidDel="00000000" w:rsidR="00000000" w:rsidRPr="00000000">
              <w:rPr>
                <w:color w:val="ead1dc"/>
                <w:rtl w:val="0"/>
              </w:rPr>
              <w:t xml:space="preserve">twinflowers</w:t>
            </w:r>
            <w:r w:rsidDel="00000000" w:rsidR="00000000" w:rsidRPr="00000000">
              <w:rPr>
                <w:rtl w:val="0"/>
              </w:rPr>
              <w:t xml:space="preserve">. The air is sweet and cool.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5">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After ambling through waist-height ferns, you find a fallen log coated in small, </w:t>
            </w:r>
            <w:r w:rsidDel="00000000" w:rsidR="00000000" w:rsidRPr="00000000">
              <w:rPr>
                <w:color w:val="783f04"/>
                <w:rtl w:val="0"/>
              </w:rPr>
              <w:t xml:space="preserve">copper mushrooms</w:t>
            </w:r>
            <w:r w:rsidDel="00000000" w:rsidR="00000000" w:rsidRPr="00000000">
              <w:rPr>
                <w:rtl w:val="0"/>
              </w:rPr>
              <w:t xml:space="preserve">. Squatting to take note, you notice that some stems are missing their caps and wonder if animals have eaten them off. If so, they’ll likely be edible for you, too.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09">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A">
            <w:pPr>
              <w:widowControl w:val="0"/>
              <w:spacing w:line="240" w:lineRule="auto"/>
              <w:rPr/>
            </w:pPr>
            <w:r w:rsidDel="00000000" w:rsidR="00000000" w:rsidRPr="00000000">
              <w:rPr>
                <w:rtl w:val="0"/>
              </w:rPr>
              <w:t xml:space="preserve">0-003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rtl w:val="0"/>
              </w:rPr>
              <w:t xml:space="preserve">You jot down a brief description and sketch of the mushroom in your field guide. Mid-word, you hear shuffling up ahead, like something shifting in the brush.</w:t>
            </w:r>
          </w:p>
          <w:p w:rsidR="00000000" w:rsidDel="00000000" w:rsidP="00000000" w:rsidRDefault="00000000" w:rsidRPr="00000000" w14:paraId="0000000C">
            <w:pPr>
              <w:widowControl w:val="0"/>
              <w:spacing w:line="240" w:lineRule="auto"/>
              <w:rPr/>
            </w:pPr>
            <w:r w:rsidDel="00000000" w:rsidR="00000000" w:rsidRPr="00000000">
              <w:rPr>
                <w:rtl w:val="0"/>
              </w:rPr>
            </w:r>
          </w:p>
        </w:tc>
      </w:tr>
    </w:tbl>
    <w:p w:rsidR="00000000" w:rsidDel="00000000" w:rsidP="00000000" w:rsidRDefault="00000000" w:rsidRPr="00000000" w14:paraId="0000000D">
      <w:pPr>
        <w:rPr/>
      </w:pPr>
      <w:r w:rsidDel="00000000" w:rsidR="00000000" w:rsidRPr="00000000">
        <w:rPr>
          <w:rtl w:val="0"/>
        </w:rPr>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rPr/>
            </w:pPr>
            <w:r w:rsidDel="00000000" w:rsidR="00000000" w:rsidRPr="00000000">
              <w:rPr>
                <w:rtl w:val="0"/>
              </w:rPr>
              <w:t xml:space="preserve">0-003-a1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Freeze.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0">
            <w:pPr>
              <w:widowControl w:val="0"/>
              <w:spacing w:line="240" w:lineRule="auto"/>
              <w:rPr/>
            </w:pPr>
            <w:r w:rsidDel="00000000" w:rsidR="00000000" w:rsidRPr="00000000">
              <w:rPr>
                <w:rtl w:val="0"/>
              </w:rPr>
              <w:t xml:space="preserve">You freeze.</w:t>
            </w:r>
          </w:p>
        </w:tc>
      </w:tr>
    </w:tbl>
    <w:p w:rsidR="00000000" w:rsidDel="00000000" w:rsidP="00000000" w:rsidRDefault="00000000" w:rsidRPr="00000000" w14:paraId="00000011">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t xml:space="preserve">0-003-aNever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widowControl w:val="0"/>
              <w:spacing w:line="240" w:lineRule="auto"/>
              <w:rPr/>
            </w:pPr>
            <w:r w:rsidDel="00000000" w:rsidR="00000000" w:rsidRPr="00000000">
              <w:rPr>
                <w:rtl w:val="0"/>
              </w:rPr>
              <w:t xml:space="preserve">I cannot exist…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rPr/>
            </w:pPr>
            <w:r w:rsidDel="00000000" w:rsidR="00000000" w:rsidRPr="00000000">
              <w:rPr>
                <w:rtl w:val="0"/>
              </w:rPr>
              <w:t xml:space="preserve">….I shouldn’t be here….</w:t>
            </w:r>
          </w:p>
        </w:tc>
      </w:tr>
    </w:tbl>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tbl>
      <w:tblPr>
        <w:tblStyle w:val="Table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rPr/>
            </w:pPr>
            <w:r w:rsidDel="00000000" w:rsidR="00000000" w:rsidRPr="00000000">
              <w:rPr>
                <w:rtl w:val="0"/>
              </w:rPr>
              <w:t xml:space="preserve">0-004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The only thing you dare move is your eyes, which dart back and forth with fear-sharpened vigor. Nothing in the forest stirs besides the rhythmic caress of flower and sedge against one another, soft as wind.</w:t>
            </w:r>
          </w:p>
          <w:p w:rsidR="00000000" w:rsidDel="00000000" w:rsidP="00000000" w:rsidRDefault="00000000" w:rsidRPr="00000000" w14:paraId="00000019">
            <w:pPr>
              <w:widowControl w:val="0"/>
              <w:spacing w:line="240" w:lineRule="auto"/>
              <w:rPr/>
            </w:pPr>
            <w:r w:rsidDel="00000000" w:rsidR="00000000" w:rsidRPr="00000000">
              <w:rPr>
                <w:rtl w:val="0"/>
              </w:rPr>
            </w:r>
          </w:p>
        </w:tc>
      </w:tr>
    </w:tbl>
    <w:p w:rsidR="00000000" w:rsidDel="00000000" w:rsidP="00000000" w:rsidRDefault="00000000" w:rsidRPr="00000000" w14:paraId="0000001A">
      <w:pPr>
        <w:rPr/>
      </w:pPr>
      <w:r w:rsidDel="00000000" w:rsidR="00000000" w:rsidRPr="00000000">
        <w:rPr>
          <w:rtl w:val="0"/>
        </w:rPr>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0-004-a1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Continue writing…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rPr/>
            </w:pPr>
            <w:r w:rsidDel="00000000" w:rsidR="00000000" w:rsidRPr="00000000">
              <w:rPr>
                <w:rtl w:val="0"/>
              </w:rPr>
            </w:r>
          </w:p>
        </w:tc>
      </w:tr>
    </w:tbl>
    <w:p w:rsidR="00000000" w:rsidDel="00000000" w:rsidP="00000000" w:rsidRDefault="00000000" w:rsidRPr="00000000" w14:paraId="0000001E">
      <w:pPr>
        <w:rPr/>
      </w:pPr>
      <w:r w:rsidDel="00000000" w:rsidR="00000000" w:rsidRPr="00000000">
        <w:rPr>
          <w:rtl w:val="0"/>
        </w:rPr>
      </w:r>
    </w:p>
    <w:tbl>
      <w:tblPr>
        <w:tblStyle w:val="Table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F">
            <w:pPr>
              <w:widowControl w:val="0"/>
              <w:spacing w:line="240" w:lineRule="auto"/>
              <w:rPr/>
            </w:pPr>
            <w:r w:rsidDel="00000000" w:rsidR="00000000" w:rsidRPr="00000000">
              <w:rPr>
                <w:rtl w:val="0"/>
              </w:rPr>
              <w:t xml:space="preserve">0-005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rPr/>
            </w:pPr>
            <w:r w:rsidDel="00000000" w:rsidR="00000000" w:rsidRPr="00000000">
              <w:rPr>
                <w:rtl w:val="0"/>
              </w:rPr>
              <w:t xml:space="preserve">You resume, but you can still feel your blood rushing in your ears. </w:t>
            </w:r>
          </w:p>
          <w:p w:rsidR="00000000" w:rsidDel="00000000" w:rsidP="00000000" w:rsidRDefault="00000000" w:rsidRPr="00000000" w14:paraId="00000021">
            <w:pPr>
              <w:widowControl w:val="0"/>
              <w:spacing w:line="240" w:lineRule="auto"/>
              <w:rPr/>
            </w:pPr>
            <w:r w:rsidDel="00000000" w:rsidR="00000000" w:rsidRPr="00000000">
              <w:rPr>
                <w:rtl w:val="0"/>
              </w:rPr>
              <w:t xml:space="preserve">&gt;&gt; should be an AUTO here, configured in the JSON, not here</w:t>
            </w:r>
          </w:p>
        </w:tc>
      </w:tr>
    </w:tbl>
    <w:p w:rsidR="00000000" w:rsidDel="00000000" w:rsidP="00000000" w:rsidRDefault="00000000" w:rsidRPr="00000000" w14:paraId="00000022">
      <w:pPr>
        <w:rPr/>
      </w:pPr>
      <w:r w:rsidDel="00000000" w:rsidR="00000000" w:rsidRPr="00000000">
        <w:rPr>
          <w:rtl w:val="0"/>
        </w:rPr>
      </w:r>
    </w:p>
    <w:tbl>
      <w:tblPr>
        <w:tblStyle w:val="Table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rPr/>
            </w:pPr>
            <w:r w:rsidDel="00000000" w:rsidR="00000000" w:rsidRPr="00000000">
              <w:rPr>
                <w:rtl w:val="0"/>
              </w:rPr>
              <w:t xml:space="preserve">0-006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A twig cracks. You stand, field guide and pencil tumbling to the ground. Alert, you check for movement between the camouflage of copsewood.</w:t>
            </w:r>
          </w:p>
        </w:tc>
      </w:tr>
    </w:tbl>
    <w:p w:rsidR="00000000" w:rsidDel="00000000" w:rsidP="00000000" w:rsidRDefault="00000000" w:rsidRPr="00000000" w14:paraId="00000025">
      <w:pPr>
        <w:rPr/>
      </w:pPr>
      <w:r w:rsidDel="00000000" w:rsidR="00000000" w:rsidRPr="00000000">
        <w:rPr>
          <w:rtl w:val="0"/>
        </w:rPr>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t xml:space="preserve">0-006-a1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Fonts w:ascii="Arimo" w:cs="Arimo" w:eastAsia="Arimo" w:hAnsi="Arimo"/>
                <w:rtl w:val="0"/>
              </w:rPr>
              <w:t xml:space="preserve">Bend down and reach for your fallen possessions.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rPr>
                <w:rFonts w:ascii="Arimo" w:cs="Arimo" w:eastAsia="Arimo" w:hAnsi="Arimo"/>
              </w:rPr>
            </w:pPr>
            <w:r w:rsidDel="00000000" w:rsidR="00000000" w:rsidRPr="00000000">
              <w:rPr>
                <w:rFonts w:ascii="Arimo" w:cs="Arimo" w:eastAsia="Arimo" w:hAnsi="Arimo"/>
                <w:rtl w:val="0"/>
              </w:rPr>
              <w:t xml:space="preserve">You bend down and reach for your fallen possessions.</w:t>
            </w:r>
          </w:p>
        </w:tc>
      </w:tr>
    </w:tbl>
    <w:p w:rsidR="00000000" w:rsidDel="00000000" w:rsidP="00000000" w:rsidRDefault="00000000" w:rsidRPr="00000000" w14:paraId="00000029">
      <w:pPr>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You slip the field guide back in your bag, but the pencil must have rolled somewhere nearby, so you run your hand along the ground without drawing your vision away. </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t xml:space="preserve">Your hand touches something furry, like overgrown moss. You gasp, look at your hand, and spot a dark limb slinking away. In its wake, your pencil rolls across the dirt. You snatch it, then backtrack on your hands and feet until you hit the log.</w:t>
            </w:r>
          </w:p>
          <w:p w:rsidR="00000000" w:rsidDel="00000000" w:rsidP="00000000" w:rsidRDefault="00000000" w:rsidRPr="00000000" w14:paraId="0000002E">
            <w:pPr>
              <w:rPr/>
            </w:pPr>
            <w:r w:rsidDel="00000000" w:rsidR="00000000" w:rsidRPr="00000000">
              <w:rPr>
                <w:rtl w:val="0"/>
              </w:rPr>
              <w:t xml:space="preserve">&gt;&gt; NEEDS AN AUTO</w:t>
            </w:r>
          </w:p>
        </w:tc>
      </w:tr>
    </w:tbl>
    <w:p w:rsidR="00000000" w:rsidDel="00000000" w:rsidP="00000000" w:rsidRDefault="00000000" w:rsidRPr="00000000" w14:paraId="0000002F">
      <w:pPr>
        <w:rPr/>
      </w:pP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rPr/>
            </w:pPr>
            <w:r w:rsidDel="00000000" w:rsidR="00000000" w:rsidRPr="00000000">
              <w:rPr>
                <w:rtl w:val="0"/>
              </w:rPr>
              <w:t xml:space="preserve">0-008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1">
            <w:pPr>
              <w:rPr/>
            </w:pPr>
            <w:r w:rsidDel="00000000" w:rsidR="00000000" w:rsidRPr="00000000">
              <w:rPr>
                <w:rtl w:val="0"/>
              </w:rPr>
              <w:t xml:space="preserve">Adrenaline sinks into your muscles. In your periphery, a dark figure creeps behind the trees. But by the time you look over, something scuttles behind you. </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You’ve caught the trail end of this creature’s movement a couple of times now. You can tell it’s half as tall as the trees, yet you haven’t been able to see its entirety. </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The encroaching night, the sinister shapes forming in the tree bark, the hunting creature—everything stifles you. </w:t>
            </w:r>
          </w:p>
          <w:p w:rsidR="00000000" w:rsidDel="00000000" w:rsidP="00000000" w:rsidRDefault="00000000" w:rsidRPr="00000000" w14:paraId="00000036">
            <w:pPr>
              <w:rPr/>
            </w:pPr>
            <w:r w:rsidDel="00000000" w:rsidR="00000000" w:rsidRPr="00000000">
              <w:rPr>
                <w:rtl w:val="0"/>
              </w:rPr>
              <w:t xml:space="preserve">The pencil, still clutched in your fist, twists with sweat</w:t>
            </w:r>
          </w:p>
        </w:tc>
      </w:tr>
    </w:tbl>
    <w:p w:rsidR="00000000" w:rsidDel="00000000" w:rsidP="00000000" w:rsidRDefault="00000000" w:rsidRPr="00000000" w14:paraId="00000037">
      <w:pPr>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rPr/>
            </w:pPr>
            <w:r w:rsidDel="00000000" w:rsidR="00000000" w:rsidRPr="00000000">
              <w:rPr>
                <w:rtl w:val="0"/>
              </w:rPr>
              <w:t xml:space="preserve">0-008-a1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rtl w:val="0"/>
              </w:rPr>
              <w:t xml:space="preserve">Escape the area.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Flavor escape</w:t>
            </w:r>
          </w:p>
        </w:tc>
      </w:tr>
    </w:tbl>
    <w:p w:rsidR="00000000" w:rsidDel="00000000" w:rsidP="00000000" w:rsidRDefault="00000000" w:rsidRPr="00000000" w14:paraId="0000003B">
      <w:pPr>
        <w:rPr/>
      </w:pPr>
      <w:r w:rsidDel="00000000" w:rsidR="00000000" w:rsidRPr="00000000">
        <w:rPr>
          <w:rtl w:val="0"/>
        </w:rPr>
      </w:r>
    </w:p>
    <w:tbl>
      <w:tblPr>
        <w:tblStyle w:val="Table1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0-008-a2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rPr/>
            </w:pPr>
            <w:r w:rsidDel="00000000" w:rsidR="00000000" w:rsidRPr="00000000">
              <w:rPr>
                <w:rtl w:val="0"/>
              </w:rPr>
              <w:t xml:space="preserve">Keep going.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Flavor keep going</w:t>
            </w:r>
          </w:p>
        </w:tc>
      </w:tr>
    </w:tbl>
    <w:p w:rsidR="00000000" w:rsidDel="00000000" w:rsidP="00000000" w:rsidRDefault="00000000" w:rsidRPr="00000000" w14:paraId="0000003F">
      <w:pPr>
        <w:rPr/>
      </w:pPr>
      <w:r w:rsidDel="00000000" w:rsidR="00000000" w:rsidRPr="00000000">
        <w:rPr>
          <w:rtl w:val="0"/>
        </w:rPr>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0-008-a3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1">
            <w:pPr>
              <w:rPr/>
            </w:pPr>
            <w:r w:rsidDel="00000000" w:rsidR="00000000" w:rsidRPr="00000000">
              <w:rPr>
                <w:rtl w:val="0"/>
              </w:rPr>
              <w:t xml:space="preserve">Provoke the creature.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Flavor provocation</w:t>
            </w:r>
          </w:p>
        </w:tc>
      </w:tr>
    </w:tbl>
    <w:p w:rsidR="00000000" w:rsidDel="00000000" w:rsidP="00000000" w:rsidRDefault="00000000" w:rsidRPr="00000000" w14:paraId="00000043">
      <w:pPr>
        <w:rPr/>
      </w:pPr>
      <w:r w:rsidDel="00000000" w:rsidR="00000000" w:rsidRPr="00000000">
        <w:rPr>
          <w:rtl w:val="0"/>
        </w:rPr>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0-009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You abandon all desire for observance. A voice inside your rattling heart begs you to </w:t>
            </w:r>
            <w:r w:rsidDel="00000000" w:rsidR="00000000" w:rsidRPr="00000000">
              <w:rPr>
                <w:i w:val="1"/>
                <w:iCs w:val="1"/>
                <w:rtl w:val="0"/>
              </w:rPr>
              <w:t xml:space="preserve">live</w:t>
            </w:r>
            <w:r w:rsidDel="00000000" w:rsidR="00000000" w:rsidRPr="00000000">
              <w:rPr>
                <w:rtl w:val="0"/>
              </w:rPr>
              <w:t xml:space="preserve">. The urge to scream scrambles up your throat, but you stifle it, knowing that your voice would likely just incite the creature closer.</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t xml:space="preserve">With a white grip on your bag, you wait for an opportunity. Soon, the creature’s movements cease for a few seconds.</w:t>
            </w:r>
          </w:p>
        </w:tc>
      </w:tr>
    </w:tbl>
    <w:p w:rsidR="00000000" w:rsidDel="00000000" w:rsidP="00000000" w:rsidRDefault="00000000" w:rsidRPr="00000000" w14:paraId="00000048">
      <w:pPr>
        <w:rPr/>
      </w:pP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0-009-a1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Go!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4C">
      <w:pPr>
        <w:rPr/>
      </w:pPr>
      <w:r w:rsidDel="00000000" w:rsidR="00000000" w:rsidRPr="00000000">
        <w:rPr>
          <w:rtl w:val="0"/>
        </w:rPr>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0-010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rPr/>
            </w:pPr>
            <w:r w:rsidDel="00000000" w:rsidR="00000000" w:rsidRPr="00000000">
              <w:rPr>
                <w:rtl w:val="0"/>
              </w:rPr>
              <w:t xml:space="preserve">You sprint in the opposite direction. A strange sound echoes in your ear: a shaking like a snake’s rattle. Daring a glance over your shoulder, you find only somber forest.</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t xml:space="preserve">The cycle continues. Paranoid, you keep risking peeks behind, only for the creature to sneak beyond sight, and every time you turn forward, the noise chases your heels, inching closer.</w:t>
            </w:r>
          </w:p>
        </w:tc>
      </w:tr>
    </w:tbl>
    <w:p w:rsidR="00000000" w:rsidDel="00000000" w:rsidP="00000000" w:rsidRDefault="00000000" w:rsidRPr="00000000" w14:paraId="00000051">
      <w:pPr>
        <w:rPr/>
      </w:pPr>
      <w:r w:rsidDel="00000000" w:rsidR="00000000" w:rsidRPr="00000000">
        <w:rPr>
          <w:rtl w:val="0"/>
        </w:rPr>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0-010-a1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Keep running.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You keep running.</w:t>
            </w:r>
          </w:p>
        </w:tc>
      </w:tr>
    </w:tbl>
    <w:p w:rsidR="00000000" w:rsidDel="00000000" w:rsidP="00000000" w:rsidRDefault="00000000" w:rsidRPr="00000000" w14:paraId="00000055">
      <w:pPr>
        <w:rPr/>
      </w:pPr>
      <w:r w:rsidDel="00000000" w:rsidR="00000000" w:rsidRPr="00000000">
        <w:rPr>
          <w:rtl w:val="0"/>
        </w:rPr>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0-011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The tall grasses subside and make way for patches of </w:t>
            </w:r>
            <w:r w:rsidDel="00000000" w:rsidR="00000000" w:rsidRPr="00000000">
              <w:rPr>
                <w:color w:val="783f04"/>
                <w:rtl w:val="0"/>
              </w:rPr>
              <w:t xml:space="preserve">bare dirt</w:t>
            </w:r>
            <w:r w:rsidDel="00000000" w:rsidR="00000000" w:rsidRPr="00000000">
              <w:rPr>
                <w:rtl w:val="0"/>
              </w:rPr>
              <w:t xml:space="preserve">. As you breach the boundary, you see an array of drag marks, overlaid on top of each other in a palimpsest, packed with trodden flora. </w:t>
            </w:r>
            <w:r w:rsidDel="00000000" w:rsidR="00000000" w:rsidRPr="00000000">
              <w:rPr>
                <w:color w:val="660000"/>
                <w:rtl w:val="0"/>
              </w:rPr>
              <w:t xml:space="preserve">Old blood</w:t>
            </w:r>
            <w:r w:rsidDel="00000000" w:rsidR="00000000" w:rsidRPr="00000000">
              <w:rPr>
                <w:rtl w:val="0"/>
              </w:rPr>
              <w:t xml:space="preserve"> mixes with wet soil in a muddy path.</w:t>
            </w:r>
          </w:p>
        </w:tc>
      </w:tr>
    </w:tbl>
    <w:p w:rsidR="00000000" w:rsidDel="00000000" w:rsidP="00000000" w:rsidRDefault="00000000" w:rsidRPr="00000000" w14:paraId="00000058">
      <w:pPr>
        <w:rPr/>
      </w:pPr>
      <w:r w:rsidDel="00000000" w:rsidR="00000000" w:rsidRPr="00000000">
        <w:rPr>
          <w:rtl w:val="0"/>
        </w:rPr>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rtl w:val="0"/>
              </w:rPr>
              <w:t xml:space="preserve">0-011-a1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Wade through.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You wade through.</w:t>
            </w:r>
          </w:p>
        </w:tc>
      </w:tr>
    </w:tbl>
    <w:p w:rsidR="00000000" w:rsidDel="00000000" w:rsidP="00000000" w:rsidRDefault="00000000" w:rsidRPr="00000000" w14:paraId="0000005C">
      <w:pPr>
        <w:rPr/>
      </w:pPr>
      <w:r w:rsidDel="00000000" w:rsidR="00000000" w:rsidRPr="00000000">
        <w:rPr>
          <w:rtl w:val="0"/>
        </w:rPr>
      </w:r>
    </w:p>
    <w:tbl>
      <w:tblPr>
        <w:tblStyle w:val="Table2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0-012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The thick stench of death clogs your nose. You cough raggedly, inhaling through your mouth. Mud clings to your clothes and claws at your ankles. You drag your body forward. The rattling resonates in every direction but forward.</w:t>
            </w:r>
          </w:p>
        </w:tc>
      </w:tr>
    </w:tbl>
    <w:p w:rsidR="00000000" w:rsidDel="00000000" w:rsidP="00000000" w:rsidRDefault="00000000" w:rsidRPr="00000000" w14:paraId="0000005F">
      <w:pPr>
        <w:rPr/>
      </w:pPr>
      <w:r w:rsidDel="00000000" w:rsidR="00000000" w:rsidRPr="00000000">
        <w:rPr>
          <w:rtl w:val="0"/>
        </w:rPr>
      </w:r>
    </w:p>
    <w:tbl>
      <w:tblPr>
        <w:tblStyle w:val="Table2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0">
            <w:pPr>
              <w:rPr/>
            </w:pPr>
            <w:r w:rsidDel="00000000" w:rsidR="00000000" w:rsidRPr="00000000">
              <w:rPr>
                <w:rtl w:val="0"/>
              </w:rPr>
              <w:t xml:space="preserve">0-012-a1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rPr/>
            </w:pPr>
            <w:r w:rsidDel="00000000" w:rsidR="00000000" w:rsidRPr="00000000">
              <w:rPr>
                <w:rtl w:val="0"/>
              </w:rPr>
              <w:t xml:space="preserve">Navigate through.</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rPr/>
            </w:pPr>
            <w:r w:rsidDel="00000000" w:rsidR="00000000" w:rsidRPr="00000000">
              <w:rPr>
                <w:rtl w:val="0"/>
              </w:rPr>
              <w:t xml:space="preserve">You navigate through.</w:t>
            </w:r>
          </w:p>
        </w:tc>
      </w:tr>
    </w:tbl>
    <w:p w:rsidR="00000000" w:rsidDel="00000000" w:rsidP="00000000" w:rsidRDefault="00000000" w:rsidRPr="00000000" w14:paraId="00000063">
      <w:pPr>
        <w:rPr/>
      </w:pPr>
      <w:r w:rsidDel="00000000" w:rsidR="00000000" w:rsidRPr="00000000">
        <w:rPr>
          <w:rtl w:val="0"/>
        </w:rPr>
      </w:r>
    </w:p>
    <w:tbl>
      <w:tblPr>
        <w:tblStyle w:val="Table2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0-013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rPr/>
            </w:pPr>
            <w:r w:rsidDel="00000000" w:rsidR="00000000" w:rsidRPr="00000000">
              <w:rPr>
                <w:rtl w:val="0"/>
              </w:rPr>
              <w:t xml:space="preserve">You sludge even harder through the ankle-deep muck, panting in time with your heartbeat.</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t xml:space="preserve">Your right leg surrenders. You dig both hands into your thigh and drag it onward. Calves and lungs burning, you press forward, iron on your tongue.</w:t>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t xml:space="preserve">It’s only so long until your body collapses in a heap. You lean on your arms and look up with strained vision. The evening sky envelops you, clear and sparkling.</w:t>
            </w:r>
          </w:p>
        </w:tc>
      </w:tr>
    </w:tbl>
    <w:p w:rsidR="00000000" w:rsidDel="00000000" w:rsidP="00000000" w:rsidRDefault="00000000" w:rsidRPr="00000000" w14:paraId="0000006A">
      <w:pPr>
        <w:rPr/>
      </w:pPr>
      <w:r w:rsidDel="00000000" w:rsidR="00000000" w:rsidRPr="00000000">
        <w:rPr>
          <w:rtl w:val="0"/>
        </w:rPr>
      </w:r>
    </w:p>
    <w:tbl>
      <w:tblPr>
        <w:tblStyle w:val="Table2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0-013-a1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Take in trembling breaths.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r>
          </w:p>
        </w:tc>
      </w:tr>
    </w:tbl>
    <w:p w:rsidR="00000000" w:rsidDel="00000000" w:rsidP="00000000" w:rsidRDefault="00000000" w:rsidRPr="00000000" w14:paraId="0000006E">
      <w:pPr>
        <w:rPr/>
      </w:pPr>
      <w:r w:rsidDel="00000000" w:rsidR="00000000" w:rsidRPr="00000000">
        <w:rPr>
          <w:rtl w:val="0"/>
        </w:rPr>
      </w:r>
    </w:p>
    <w:tbl>
      <w:tblPr>
        <w:tblStyle w:val="Table2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0-014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rPr/>
            </w:pPr>
            <w:r w:rsidDel="00000000" w:rsidR="00000000" w:rsidRPr="00000000">
              <w:rPr>
                <w:rtl w:val="0"/>
              </w:rPr>
              <w:t xml:space="preserve">Your body is numb. You don’t feel sore from exertion or the goosebumps on every inch of your skin; you feel the damp grass, the ants climbing onto your fingers, the night-chilled breeze.</w:t>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t xml:space="preserve">You’re still looking at the stars when they start to disappear, replaced by an infinite black you faintly recognize as something living. </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Its breath is hot and rancid against your neck, with matted fur dangling down in unkempt strands. </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Deep in your chest, an oncoming, omniscient pain spreads to every inch of your body. Then you’re dragged into nothingness.</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b w:val="1"/>
                <w:bCs w:val="1"/>
                <w:rtl w:val="0"/>
              </w:rPr>
              <w:t xml:space="preserve">You have died.</w:t>
            </w:r>
            <w:r w:rsidDel="00000000" w:rsidR="00000000" w:rsidRPr="00000000">
              <w:rPr>
                <w:rtl w:val="0"/>
              </w:rPr>
            </w:r>
          </w:p>
        </w:tc>
      </w:tr>
    </w:tbl>
    <w:p w:rsidR="00000000" w:rsidDel="00000000" w:rsidP="00000000" w:rsidRDefault="00000000" w:rsidRPr="00000000" w14:paraId="00000079">
      <w:pPr>
        <w:rPr/>
      </w:pPr>
      <w:r w:rsidDel="00000000" w:rsidR="00000000" w:rsidRPr="00000000">
        <w:rPr>
          <w:rtl w:val="0"/>
        </w:rPr>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rPr/>
            </w:pPr>
            <w:r w:rsidDel="00000000" w:rsidR="00000000" w:rsidRPr="00000000">
              <w:rPr>
                <w:rtl w:val="0"/>
              </w:rPr>
              <w:t xml:space="preserve">0-000-a0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B">
            <w:pPr>
              <w:rPr/>
            </w:pPr>
            <w:r w:rsidDel="00000000" w:rsidR="00000000" w:rsidRPr="00000000">
              <w:rPr>
                <w:rtl w:val="0"/>
              </w:rPr>
              <w:t xml:space="preserve">Restart?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r>
          </w:p>
        </w:tc>
      </w:tr>
    </w:tbl>
    <w:p w:rsidR="00000000" w:rsidDel="00000000" w:rsidP="00000000" w:rsidRDefault="00000000" w:rsidRPr="00000000" w14:paraId="0000007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