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Teeth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fist is full of teeth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They’re not mine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I’ll move them to the bottom of my travel bag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scatter them in national parks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They’re not mine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Roots swallow them whole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scatter them in national parks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trees are becoming carnivorous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Roots swallow them whole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Squirrels, chipmunks, mice, wolves, birds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trees are becoming carnivorous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ecosystem is becoming defensive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Squirrels, chipmunks, mice, wolves, birds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don’t know where to land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ecosystem is becoming defensive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Avoiding where trees spit out unswallowed bones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don’t know where to land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I’ll move them to the bottom of my travel bag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Avoiding where trees spit out unswallowed bones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fist is full of teeth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