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478"/>
      </w:tblGrid>
      <w:tr w:rsidR="008E04C9" w:rsidRPr="00BC0EBD" w14:paraId="3B18CD71" w14:textId="77777777" w:rsidTr="002F0161">
        <w:tc>
          <w:tcPr>
            <w:tcW w:w="1242" w:type="dxa"/>
            <w:vAlign w:val="center"/>
          </w:tcPr>
          <w:p w14:paraId="486A0161" w14:textId="77777777" w:rsidR="008E04C9" w:rsidRPr="00BC0EBD" w:rsidRDefault="008E04C9" w:rsidP="002F0161">
            <w:pPr>
              <w:rPr>
                <w:lang w:val="en-GB"/>
              </w:rPr>
            </w:pPr>
          </w:p>
          <w:p w14:paraId="25C3C1A7" w14:textId="77777777" w:rsidR="008E04C9" w:rsidRPr="00BC0EBD" w:rsidRDefault="008E04C9" w:rsidP="002F0161">
            <w:pPr>
              <w:jc w:val="center"/>
              <w:rPr>
                <w:lang w:val="en-GB"/>
              </w:rPr>
            </w:pPr>
          </w:p>
        </w:tc>
        <w:tc>
          <w:tcPr>
            <w:tcW w:w="7478" w:type="dxa"/>
            <w:vAlign w:val="center"/>
          </w:tcPr>
          <w:p w14:paraId="61E8EE38" w14:textId="77777777" w:rsidR="008E04C9" w:rsidRPr="00BC0EBD" w:rsidRDefault="008E04C9" w:rsidP="002F0161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BC0EBD">
              <w:rPr>
                <w:b/>
                <w:sz w:val="36"/>
                <w:szCs w:val="36"/>
                <w:lang w:val="en-GB"/>
              </w:rPr>
              <w:t>Athlone Institute of Technology</w:t>
            </w:r>
          </w:p>
          <w:p w14:paraId="4007D048" w14:textId="77777777" w:rsidR="008E04C9" w:rsidRPr="00BC0EBD" w:rsidRDefault="008E04C9" w:rsidP="002F0161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BC0EBD">
              <w:rPr>
                <w:b/>
                <w:sz w:val="36"/>
                <w:szCs w:val="36"/>
                <w:lang w:val="en-GB"/>
              </w:rPr>
              <w:t>Faculty of Business and Hospitality</w:t>
            </w:r>
          </w:p>
          <w:p w14:paraId="06CE3041" w14:textId="77777777" w:rsidR="008E04C9" w:rsidRPr="00BC0EBD" w:rsidRDefault="008E04C9" w:rsidP="002F0161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BC0EBD">
              <w:rPr>
                <w:b/>
                <w:sz w:val="36"/>
                <w:szCs w:val="36"/>
                <w:lang w:val="en-GB"/>
              </w:rPr>
              <w:t>Higher Diploma in Science in Computing</w:t>
            </w:r>
          </w:p>
          <w:p w14:paraId="2F1DD5C7" w14:textId="77777777" w:rsidR="008E04C9" w:rsidRPr="00BC0EBD" w:rsidRDefault="008E04C9" w:rsidP="002F0161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BC0EBD">
              <w:rPr>
                <w:b/>
                <w:sz w:val="36"/>
                <w:szCs w:val="36"/>
                <w:lang w:val="en-GB"/>
              </w:rPr>
              <w:t xml:space="preserve"> </w:t>
            </w:r>
          </w:p>
          <w:p w14:paraId="269EF48F" w14:textId="77777777" w:rsidR="008E04C9" w:rsidRPr="00BC0EBD" w:rsidRDefault="008E04C9" w:rsidP="002F0161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418E4A6F" w14:textId="77777777" w:rsidR="008E04C9" w:rsidRPr="00BC0EBD" w:rsidRDefault="008E04C9" w:rsidP="008E04C9">
      <w:pPr>
        <w:pStyle w:val="Caption"/>
        <w:rPr>
          <w:lang w:val="en-GB"/>
        </w:rPr>
      </w:pPr>
    </w:p>
    <w:p w14:paraId="0ACA4AC3" w14:textId="77777777" w:rsidR="008E04C9" w:rsidRPr="00BC0EBD" w:rsidRDefault="008E04C9" w:rsidP="008E04C9">
      <w:pPr>
        <w:rPr>
          <w:szCs w:val="32"/>
          <w:lang w:val="en-GB"/>
        </w:rPr>
      </w:pPr>
    </w:p>
    <w:p w14:paraId="0DA2C46E" w14:textId="77777777" w:rsidR="008E04C9" w:rsidRPr="00BC0EBD" w:rsidRDefault="008E04C9" w:rsidP="008E04C9">
      <w:pPr>
        <w:jc w:val="center"/>
        <w:rPr>
          <w:szCs w:val="32"/>
          <w:lang w:val="en-GB"/>
        </w:rPr>
      </w:pPr>
      <w:r w:rsidRPr="00BC0EBD">
        <w:rPr>
          <w:noProof/>
          <w:lang w:val="en-GB" w:eastAsia="en-IE"/>
        </w:rPr>
        <w:drawing>
          <wp:inline distT="0" distB="0" distL="0" distR="0" wp14:anchorId="603F5EF9" wp14:editId="7A2B5FF4">
            <wp:extent cx="1379855" cy="10255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C2B" w14:textId="77777777" w:rsidR="008E04C9" w:rsidRPr="00BC0EBD" w:rsidRDefault="008E04C9" w:rsidP="008E04C9">
      <w:pPr>
        <w:rPr>
          <w:szCs w:val="32"/>
          <w:lang w:val="en-GB"/>
        </w:rPr>
      </w:pPr>
    </w:p>
    <w:p w14:paraId="641ABDE7" w14:textId="0F64A311" w:rsidR="008E04C9" w:rsidRPr="00BC0EBD" w:rsidRDefault="008E04C9" w:rsidP="008E04C9">
      <w:pPr>
        <w:rPr>
          <w:szCs w:val="32"/>
          <w:lang w:val="en-GB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B716B" wp14:editId="37749AD5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669280" cy="1143000"/>
                <wp:effectExtent l="3810" t="254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B4BD2" w14:textId="77777777" w:rsidR="008E04C9" w:rsidRPr="00366338" w:rsidRDefault="008E04C9" w:rsidP="008E04C9">
                            <w:pPr>
                              <w:pStyle w:val="CapaFRNomeAuto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Stewart Locke (A00277712)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B71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pt;margin-top:5.4pt;width:446.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" stroked="f">
                <v:textbox>
                  <w:txbxContent>
                    <w:p w14:paraId="283B4BD2" w14:textId="77777777" w:rsidR="008E04C9" w:rsidRPr="00366338" w:rsidRDefault="008E04C9" w:rsidP="008E04C9">
                      <w:pPr>
                        <w:pStyle w:val="CapaFRNomeAuto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Stewart Locke (A00277712)</w:t>
                      </w:r>
                    </w:p>
                  </w:txbxContent>
                </v:textbox>
              </v:shape>
            </w:pict>
          </mc:Fallback>
        </mc:AlternateContent>
      </w:r>
    </w:p>
    <w:p w14:paraId="70F4306A" w14:textId="77777777" w:rsidR="008E04C9" w:rsidRPr="00BC0EBD" w:rsidRDefault="008E04C9" w:rsidP="008E04C9">
      <w:pPr>
        <w:rPr>
          <w:szCs w:val="32"/>
          <w:lang w:val="en-GB"/>
        </w:rPr>
      </w:pPr>
    </w:p>
    <w:p w14:paraId="62F2491E" w14:textId="77777777" w:rsidR="008E04C9" w:rsidRPr="00BC0EBD" w:rsidRDefault="008E04C9" w:rsidP="008E04C9">
      <w:pPr>
        <w:rPr>
          <w:szCs w:val="32"/>
          <w:lang w:val="en-GB"/>
        </w:rPr>
      </w:pPr>
    </w:p>
    <w:p w14:paraId="03EBF26C" w14:textId="77777777" w:rsidR="008E04C9" w:rsidRPr="00BC0EBD" w:rsidRDefault="008E04C9" w:rsidP="008E04C9">
      <w:pPr>
        <w:rPr>
          <w:szCs w:val="32"/>
          <w:lang w:val="en-GB"/>
        </w:rPr>
      </w:pPr>
    </w:p>
    <w:p w14:paraId="0DBFC9A4" w14:textId="77777777" w:rsidR="008E04C9" w:rsidRPr="00BC0EBD" w:rsidRDefault="008E04C9" w:rsidP="008E04C9">
      <w:pPr>
        <w:rPr>
          <w:szCs w:val="32"/>
          <w:lang w:val="en-GB"/>
        </w:rPr>
      </w:pPr>
    </w:p>
    <w:p w14:paraId="11A75918" w14:textId="77777777" w:rsidR="008E04C9" w:rsidRPr="00BC0EBD" w:rsidRDefault="008E04C9" w:rsidP="008E04C9">
      <w:pPr>
        <w:rPr>
          <w:szCs w:val="32"/>
          <w:lang w:val="en-GB"/>
        </w:rPr>
      </w:pPr>
    </w:p>
    <w:p w14:paraId="5C11B041" w14:textId="77777777" w:rsidR="008E04C9" w:rsidRPr="00BC0EBD" w:rsidRDefault="008E04C9" w:rsidP="008E04C9">
      <w:pPr>
        <w:rPr>
          <w:szCs w:val="32"/>
          <w:lang w:val="en-GB"/>
        </w:rPr>
      </w:pPr>
    </w:p>
    <w:p w14:paraId="2DA392D8" w14:textId="77777777" w:rsidR="008E04C9" w:rsidRPr="00BC0EBD" w:rsidRDefault="008E04C9" w:rsidP="008E04C9">
      <w:pPr>
        <w:rPr>
          <w:szCs w:val="32"/>
          <w:lang w:val="en-GB"/>
        </w:rPr>
      </w:pPr>
    </w:p>
    <w:p w14:paraId="77452B27" w14:textId="77777777" w:rsidR="008E04C9" w:rsidRPr="00BC0EBD" w:rsidRDefault="008E04C9" w:rsidP="008E04C9">
      <w:pPr>
        <w:rPr>
          <w:szCs w:val="32"/>
          <w:lang w:val="en-GB"/>
        </w:rPr>
      </w:pPr>
    </w:p>
    <w:p w14:paraId="33956A55" w14:textId="77777777" w:rsidR="008E04C9" w:rsidRPr="00BC0EBD" w:rsidRDefault="008E04C9" w:rsidP="008E04C9">
      <w:pPr>
        <w:rPr>
          <w:szCs w:val="32"/>
          <w:lang w:val="en-GB"/>
        </w:rPr>
      </w:pPr>
    </w:p>
    <w:p w14:paraId="061D1FC4" w14:textId="77777777" w:rsidR="008E04C9" w:rsidRPr="00BC0EBD" w:rsidRDefault="008E04C9" w:rsidP="008E04C9">
      <w:pPr>
        <w:rPr>
          <w:szCs w:val="32"/>
          <w:lang w:val="en-GB"/>
        </w:rPr>
      </w:pPr>
    </w:p>
    <w:p w14:paraId="2658505C" w14:textId="77777777" w:rsidR="008E04C9" w:rsidRPr="00BC0EBD" w:rsidRDefault="008E04C9" w:rsidP="008E04C9">
      <w:pPr>
        <w:rPr>
          <w:szCs w:val="32"/>
          <w:lang w:val="en-GB"/>
        </w:rPr>
      </w:pPr>
    </w:p>
    <w:p w14:paraId="250FAF11" w14:textId="15A4876C" w:rsidR="008E04C9" w:rsidRPr="00BC0EBD" w:rsidRDefault="008E04C9" w:rsidP="008E04C9">
      <w:pPr>
        <w:rPr>
          <w:szCs w:val="32"/>
          <w:lang w:val="en-GB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AF1BD" wp14:editId="12850F3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5669280" cy="1714500"/>
                <wp:effectExtent l="3810" t="4445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AF33F" w14:textId="77777777" w:rsidR="008E04C9" w:rsidRPr="00F14913" w:rsidRDefault="008E04C9" w:rsidP="008E04C9">
                            <w:pPr>
                              <w:pStyle w:val="CAPAFRSubTituloNormal"/>
                            </w:pPr>
                            <w:r>
                              <w:t>Project Time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F1BD" id="Text Box 2" o:spid="_x0000_s1027" type="#_x0000_t202" style="position:absolute;margin-left:-9pt;margin-top:2pt;width:446.4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" stroked="f">
                <v:textbox>
                  <w:txbxContent>
                    <w:p w14:paraId="600AF33F" w14:textId="77777777" w:rsidR="008E04C9" w:rsidRPr="00F14913" w:rsidRDefault="008E04C9" w:rsidP="008E04C9">
                      <w:pPr>
                        <w:pStyle w:val="CAPAFRSubTituloNormal"/>
                      </w:pPr>
                      <w:r>
                        <w:t>Project Time Tracker</w:t>
                      </w:r>
                    </w:p>
                  </w:txbxContent>
                </v:textbox>
              </v:shape>
            </w:pict>
          </mc:Fallback>
        </mc:AlternateContent>
      </w:r>
    </w:p>
    <w:p w14:paraId="65BBEA41" w14:textId="77777777" w:rsidR="008E04C9" w:rsidRPr="00BC0EBD" w:rsidRDefault="008E04C9" w:rsidP="008E04C9">
      <w:pPr>
        <w:rPr>
          <w:szCs w:val="32"/>
          <w:lang w:val="en-GB"/>
        </w:rPr>
      </w:pPr>
    </w:p>
    <w:p w14:paraId="75169999" w14:textId="77777777" w:rsidR="008E04C9" w:rsidRPr="00BC0EBD" w:rsidRDefault="008E04C9" w:rsidP="008E04C9">
      <w:pPr>
        <w:rPr>
          <w:szCs w:val="32"/>
          <w:lang w:val="en-GB"/>
        </w:rPr>
      </w:pPr>
    </w:p>
    <w:p w14:paraId="7F0F888D" w14:textId="77777777" w:rsidR="008E04C9" w:rsidRPr="00BC0EBD" w:rsidRDefault="008E04C9" w:rsidP="008E04C9">
      <w:pPr>
        <w:rPr>
          <w:szCs w:val="32"/>
          <w:lang w:val="en-GB"/>
        </w:rPr>
      </w:pPr>
    </w:p>
    <w:p w14:paraId="11F680BD" w14:textId="77777777" w:rsidR="008E04C9" w:rsidRPr="00BC0EBD" w:rsidRDefault="008E04C9" w:rsidP="008E04C9">
      <w:pPr>
        <w:rPr>
          <w:szCs w:val="32"/>
          <w:lang w:val="en-GB"/>
        </w:rPr>
      </w:pPr>
    </w:p>
    <w:p w14:paraId="38B57B59" w14:textId="77777777" w:rsidR="008E04C9" w:rsidRPr="00BC0EBD" w:rsidRDefault="008E04C9" w:rsidP="008E04C9">
      <w:pPr>
        <w:rPr>
          <w:szCs w:val="32"/>
          <w:lang w:val="en-GB"/>
        </w:rPr>
      </w:pPr>
    </w:p>
    <w:p w14:paraId="2549D103" w14:textId="77777777" w:rsidR="008E04C9" w:rsidRPr="00BC0EBD" w:rsidRDefault="008E04C9" w:rsidP="008E04C9">
      <w:pPr>
        <w:rPr>
          <w:szCs w:val="32"/>
          <w:lang w:val="en-GB"/>
        </w:rPr>
      </w:pPr>
    </w:p>
    <w:p w14:paraId="1BE4251A" w14:textId="77777777" w:rsidR="008E04C9" w:rsidRPr="00BC0EBD" w:rsidRDefault="008E04C9" w:rsidP="008E04C9">
      <w:pPr>
        <w:rPr>
          <w:szCs w:val="32"/>
          <w:lang w:val="en-GB"/>
        </w:rPr>
      </w:pPr>
    </w:p>
    <w:p w14:paraId="1A701517" w14:textId="77777777" w:rsidR="008E04C9" w:rsidRPr="00BC0EBD" w:rsidRDefault="008E04C9" w:rsidP="008E04C9">
      <w:pPr>
        <w:rPr>
          <w:szCs w:val="32"/>
          <w:lang w:val="en-GB"/>
        </w:rPr>
      </w:pPr>
    </w:p>
    <w:p w14:paraId="58E5C123" w14:textId="77777777" w:rsidR="008E04C9" w:rsidRPr="00BC0EBD" w:rsidRDefault="008E04C9" w:rsidP="008E04C9">
      <w:pPr>
        <w:rPr>
          <w:szCs w:val="32"/>
          <w:lang w:val="en-GB"/>
        </w:rPr>
      </w:pPr>
    </w:p>
    <w:p w14:paraId="012F34E2" w14:textId="77777777" w:rsidR="008E04C9" w:rsidRPr="00BC0EBD" w:rsidRDefault="008E04C9" w:rsidP="008E04C9">
      <w:pPr>
        <w:rPr>
          <w:szCs w:val="32"/>
          <w:lang w:val="en-GB"/>
        </w:rPr>
      </w:pPr>
    </w:p>
    <w:p w14:paraId="0B0C7B6D" w14:textId="77777777" w:rsidR="008E04C9" w:rsidRPr="00BC0EBD" w:rsidRDefault="008E04C9" w:rsidP="008E04C9">
      <w:pPr>
        <w:rPr>
          <w:szCs w:val="32"/>
          <w:lang w:val="en-GB"/>
        </w:rPr>
      </w:pPr>
    </w:p>
    <w:p w14:paraId="78E7B659" w14:textId="77777777" w:rsidR="008E04C9" w:rsidRPr="00BC0EBD" w:rsidRDefault="008E04C9" w:rsidP="008E04C9">
      <w:pPr>
        <w:rPr>
          <w:szCs w:val="32"/>
          <w:lang w:val="en-GB"/>
        </w:rPr>
      </w:pPr>
    </w:p>
    <w:p w14:paraId="6C4B710C" w14:textId="77777777" w:rsidR="008E04C9" w:rsidRPr="00BC0EBD" w:rsidRDefault="008E04C9" w:rsidP="008E04C9">
      <w:pPr>
        <w:rPr>
          <w:szCs w:val="32"/>
          <w:lang w:val="en-GB"/>
        </w:rPr>
      </w:pPr>
    </w:p>
    <w:p w14:paraId="253CD392" w14:textId="77777777" w:rsidR="008E04C9" w:rsidRPr="00BC0EBD" w:rsidRDefault="008E04C9" w:rsidP="008E04C9">
      <w:pPr>
        <w:rPr>
          <w:szCs w:val="32"/>
          <w:lang w:val="en-GB"/>
        </w:rPr>
      </w:pPr>
    </w:p>
    <w:p w14:paraId="298D4568" w14:textId="77777777" w:rsidR="008E04C9" w:rsidRPr="00BC0EBD" w:rsidRDefault="008E04C9" w:rsidP="008E04C9">
      <w:pPr>
        <w:rPr>
          <w:szCs w:val="32"/>
          <w:lang w:val="en-GB"/>
        </w:rPr>
      </w:pPr>
    </w:p>
    <w:p w14:paraId="2BAC778E" w14:textId="77777777" w:rsidR="008E04C9" w:rsidRPr="00BC0EBD" w:rsidRDefault="008E04C9" w:rsidP="008E04C9">
      <w:pPr>
        <w:rPr>
          <w:szCs w:val="32"/>
          <w:lang w:val="en-GB"/>
        </w:rPr>
      </w:pPr>
    </w:p>
    <w:p w14:paraId="12735516" w14:textId="77777777" w:rsidR="008E04C9" w:rsidRPr="00BC0EBD" w:rsidRDefault="008E04C9" w:rsidP="008E04C9">
      <w:pPr>
        <w:rPr>
          <w:szCs w:val="32"/>
          <w:lang w:val="en-GB"/>
        </w:rPr>
      </w:pPr>
    </w:p>
    <w:p w14:paraId="6D93DFF1" w14:textId="77777777" w:rsidR="008E04C9" w:rsidRPr="00BC0EBD" w:rsidRDefault="008E04C9" w:rsidP="008E04C9">
      <w:pPr>
        <w:rPr>
          <w:szCs w:val="32"/>
          <w:lang w:val="en-GB"/>
        </w:rPr>
      </w:pPr>
    </w:p>
    <w:p w14:paraId="5D030E2B" w14:textId="77777777" w:rsidR="008E04C9" w:rsidRPr="00BC0EBD" w:rsidRDefault="008E04C9" w:rsidP="008E04C9">
      <w:pPr>
        <w:rPr>
          <w:szCs w:val="32"/>
          <w:lang w:val="en-GB"/>
        </w:rPr>
      </w:pPr>
    </w:p>
    <w:p w14:paraId="59437DEF" w14:textId="18AB6757" w:rsidR="008E04C9" w:rsidRPr="00BC0EBD" w:rsidRDefault="008E04C9" w:rsidP="008E04C9">
      <w:pPr>
        <w:rPr>
          <w:szCs w:val="32"/>
          <w:lang w:val="en-GB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8874B" wp14:editId="3324750E">
                <wp:simplePos x="0" y="0"/>
                <wp:positionH relativeFrom="column">
                  <wp:posOffset>114300</wp:posOffset>
                </wp:positionH>
                <wp:positionV relativeFrom="paragraph">
                  <wp:posOffset>107315</wp:posOffset>
                </wp:positionV>
                <wp:extent cx="5669280" cy="571500"/>
                <wp:effectExtent l="3810" t="635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69531" w14:textId="77777777" w:rsidR="008E04C9" w:rsidRDefault="008E04C9" w:rsidP="008E04C9">
                            <w:pPr>
                              <w:pStyle w:val="CapaFRAnoLocal"/>
                            </w:pPr>
                            <w:r>
                              <w:t>Athlone</w:t>
                            </w:r>
                          </w:p>
                          <w:p w14:paraId="50963E42" w14:textId="77777777" w:rsidR="008E04C9" w:rsidRPr="00F14913" w:rsidRDefault="008E04C9" w:rsidP="008E04C9">
                            <w:pPr>
                              <w:pStyle w:val="CapaFRAnoLocal"/>
                            </w:pPr>
                            <w:bookmarkStart w:id="0" w:name="CAPA_ANO"/>
                            <w:r>
                              <w:t>20</w:t>
                            </w:r>
                            <w:bookmarkEnd w:id="0"/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874B" id="Text Box 1" o:spid="_x0000_s1028" type="#_x0000_t202" style="position:absolute;margin-left:9pt;margin-top:8.45pt;width:446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" stroked="f">
                <v:textbox>
                  <w:txbxContent>
                    <w:p w14:paraId="0D069531" w14:textId="77777777" w:rsidR="008E04C9" w:rsidRDefault="008E04C9" w:rsidP="008E04C9">
                      <w:pPr>
                        <w:pStyle w:val="CapaFRAnoLocal"/>
                      </w:pPr>
                      <w:r>
                        <w:t>Athlone</w:t>
                      </w:r>
                    </w:p>
                    <w:p w14:paraId="50963E42" w14:textId="77777777" w:rsidR="008E04C9" w:rsidRPr="00F14913" w:rsidRDefault="008E04C9" w:rsidP="008E04C9">
                      <w:pPr>
                        <w:pStyle w:val="CapaFRAnoLocal"/>
                      </w:pPr>
                      <w:bookmarkStart w:id="1" w:name="CAPA_ANO"/>
                      <w:r>
                        <w:t>20</w:t>
                      </w:r>
                      <w:bookmarkEnd w:id="1"/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D430C66" w14:textId="77777777" w:rsidR="008E04C9" w:rsidRPr="00BC0EBD" w:rsidRDefault="008E04C9" w:rsidP="008E04C9">
      <w:pPr>
        <w:rPr>
          <w:szCs w:val="32"/>
          <w:lang w:val="en-GB"/>
        </w:rPr>
      </w:pPr>
    </w:p>
    <w:tbl>
      <w:tblPr>
        <w:tblStyle w:val="GridTable1Light"/>
        <w:tblW w:w="9747" w:type="dxa"/>
        <w:tblLook w:val="04A0" w:firstRow="1" w:lastRow="0" w:firstColumn="1" w:lastColumn="0" w:noHBand="0" w:noVBand="1"/>
      </w:tblPr>
      <w:tblGrid>
        <w:gridCol w:w="1951"/>
        <w:gridCol w:w="1763"/>
        <w:gridCol w:w="2064"/>
        <w:gridCol w:w="3097"/>
        <w:gridCol w:w="872"/>
      </w:tblGrid>
      <w:tr w:rsidR="008E04C9" w14:paraId="49F731A9" w14:textId="77777777" w:rsidTr="002F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590020F" w14:textId="77777777" w:rsidR="008E04C9" w:rsidRDefault="008E04C9" w:rsidP="002F016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Requirement ID</w:t>
            </w:r>
          </w:p>
        </w:tc>
        <w:tc>
          <w:tcPr>
            <w:tcW w:w="1763" w:type="dxa"/>
          </w:tcPr>
          <w:p w14:paraId="20ABC188" w14:textId="77777777" w:rsidR="008E04C9" w:rsidRDefault="008E04C9" w:rsidP="002F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Preconditions</w:t>
            </w:r>
          </w:p>
        </w:tc>
        <w:tc>
          <w:tcPr>
            <w:tcW w:w="2064" w:type="dxa"/>
          </w:tcPr>
          <w:p w14:paraId="782C4E34" w14:textId="77777777" w:rsidR="008E04C9" w:rsidRDefault="008E04C9" w:rsidP="002F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3097" w:type="dxa"/>
          </w:tcPr>
          <w:p w14:paraId="56C10BE3" w14:textId="77777777" w:rsidR="008E04C9" w:rsidRDefault="008E04C9" w:rsidP="002F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872" w:type="dxa"/>
          </w:tcPr>
          <w:p w14:paraId="46F1EBFD" w14:textId="77777777" w:rsidR="008E04C9" w:rsidRDefault="008E04C9" w:rsidP="002F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</w:tr>
      <w:tr w:rsidR="008E04C9" w14:paraId="6C12CBBB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B38F7B0" w14:textId="77777777" w:rsidR="008E04C9" w:rsidRDefault="008E04C9" w:rsidP="002F0161">
            <w:pPr>
              <w:rPr>
                <w:lang w:val="en-GB"/>
              </w:rPr>
            </w:pPr>
            <w:r w:rsidRPr="00EC480E">
              <w:rPr>
                <w:b w:val="0"/>
                <w:bCs w:val="0"/>
                <w:lang w:val="en-GB"/>
              </w:rPr>
              <w:t>FR</w:t>
            </w:r>
            <w:r>
              <w:rPr>
                <w:b w:val="0"/>
                <w:bCs w:val="0"/>
                <w:lang w:val="en-GB"/>
              </w:rPr>
              <w:t xml:space="preserve"> 1</w:t>
            </w:r>
          </w:p>
        </w:tc>
        <w:tc>
          <w:tcPr>
            <w:tcW w:w="1763" w:type="dxa"/>
          </w:tcPr>
          <w:p w14:paraId="4382E5DE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Create Projects screen</w:t>
            </w:r>
          </w:p>
        </w:tc>
        <w:tc>
          <w:tcPr>
            <w:tcW w:w="2064" w:type="dxa"/>
          </w:tcPr>
          <w:p w14:paraId="0FB941B4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3097" w:type="dxa"/>
          </w:tcPr>
          <w:p w14:paraId="511A57E1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Ability to select a project template type</w:t>
            </w:r>
          </w:p>
        </w:tc>
        <w:tc>
          <w:tcPr>
            <w:tcW w:w="872" w:type="dxa"/>
          </w:tcPr>
          <w:p w14:paraId="7AAA2322" w14:textId="542AE549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5ECED5F5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1EB2DB" w14:textId="77777777" w:rsidR="008E04C9" w:rsidRPr="00EC480E" w:rsidRDefault="008E04C9" w:rsidP="002F0161">
            <w:pPr>
              <w:rPr>
                <w:b w:val="0"/>
                <w:bCs w:val="0"/>
                <w:lang w:val="en-GB"/>
              </w:rPr>
            </w:pPr>
            <w:r w:rsidRPr="00B51580">
              <w:rPr>
                <w:b w:val="0"/>
                <w:bCs w:val="0"/>
                <w:lang w:val="en-GB"/>
              </w:rPr>
              <w:t>FR</w:t>
            </w:r>
            <w:r>
              <w:rPr>
                <w:b w:val="0"/>
                <w:bCs w:val="0"/>
                <w:lang w:val="en-GB"/>
              </w:rPr>
              <w:t xml:space="preserve"> </w:t>
            </w:r>
            <w:r w:rsidRPr="00B51580">
              <w:rPr>
                <w:b w:val="0"/>
                <w:bCs w:val="0"/>
                <w:lang w:val="en-GB"/>
              </w:rPr>
              <w:t>1.1</w:t>
            </w:r>
          </w:p>
        </w:tc>
        <w:tc>
          <w:tcPr>
            <w:tcW w:w="1763" w:type="dxa"/>
          </w:tcPr>
          <w:p w14:paraId="3CC04105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Create Projects screen</w:t>
            </w:r>
          </w:p>
        </w:tc>
        <w:tc>
          <w:tcPr>
            <w:tcW w:w="2064" w:type="dxa"/>
          </w:tcPr>
          <w:p w14:paraId="368B1EE7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Code: 1</w:t>
            </w:r>
          </w:p>
          <w:p w14:paraId="122D65B4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Template: Software</w:t>
            </w:r>
          </w:p>
        </w:tc>
        <w:tc>
          <w:tcPr>
            <w:tcW w:w="3097" w:type="dxa"/>
          </w:tcPr>
          <w:p w14:paraId="72A35F7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Created with Template tasks assigned</w:t>
            </w:r>
          </w:p>
        </w:tc>
        <w:tc>
          <w:tcPr>
            <w:tcW w:w="872" w:type="dxa"/>
          </w:tcPr>
          <w:p w14:paraId="00913C9C" w14:textId="7D186193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52FE6E68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F2F511" w14:textId="77777777" w:rsidR="008E04C9" w:rsidRPr="00B51580" w:rsidRDefault="008E04C9" w:rsidP="002F0161">
            <w:pPr>
              <w:rPr>
                <w:b w:val="0"/>
                <w:bCs w:val="0"/>
                <w:lang w:val="en-GB"/>
              </w:rPr>
            </w:pPr>
            <w:r w:rsidRPr="00B51580">
              <w:rPr>
                <w:b w:val="0"/>
                <w:bCs w:val="0"/>
                <w:lang w:val="en-GB"/>
              </w:rPr>
              <w:t>FR</w:t>
            </w:r>
            <w:r>
              <w:rPr>
                <w:b w:val="0"/>
                <w:bCs w:val="0"/>
                <w:lang w:val="en-GB"/>
              </w:rPr>
              <w:t xml:space="preserve"> 2</w:t>
            </w:r>
          </w:p>
        </w:tc>
        <w:tc>
          <w:tcPr>
            <w:tcW w:w="1763" w:type="dxa"/>
          </w:tcPr>
          <w:p w14:paraId="66B0630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logged in to the system</w:t>
            </w:r>
          </w:p>
        </w:tc>
        <w:tc>
          <w:tcPr>
            <w:tcW w:w="2064" w:type="dxa"/>
          </w:tcPr>
          <w:p w14:paraId="17D47CF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Project Dashboard in the menu</w:t>
            </w:r>
          </w:p>
        </w:tc>
        <w:tc>
          <w:tcPr>
            <w:tcW w:w="3097" w:type="dxa"/>
          </w:tcPr>
          <w:p w14:paraId="4DCB76CF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Successfully navigate to the Project Dashboard</w:t>
            </w:r>
          </w:p>
        </w:tc>
        <w:tc>
          <w:tcPr>
            <w:tcW w:w="872" w:type="dxa"/>
          </w:tcPr>
          <w:p w14:paraId="1199C3EF" w14:textId="208317F5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5584EA27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DE69AC" w14:textId="77777777" w:rsidR="008E04C9" w:rsidRPr="00B51580" w:rsidRDefault="008E04C9" w:rsidP="002F0161">
            <w:pPr>
              <w:rPr>
                <w:b w:val="0"/>
                <w:bCs w:val="0"/>
                <w:lang w:val="en-GB"/>
              </w:rPr>
            </w:pPr>
            <w:r w:rsidRPr="00B51580">
              <w:rPr>
                <w:b w:val="0"/>
                <w:bCs w:val="0"/>
                <w:lang w:val="en-GB"/>
              </w:rPr>
              <w:t>FR 2.1</w:t>
            </w:r>
          </w:p>
        </w:tc>
        <w:tc>
          <w:tcPr>
            <w:tcW w:w="1763" w:type="dxa"/>
          </w:tcPr>
          <w:p w14:paraId="40888F73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Dashboard</w:t>
            </w:r>
          </w:p>
        </w:tc>
        <w:tc>
          <w:tcPr>
            <w:tcW w:w="2064" w:type="dxa"/>
          </w:tcPr>
          <w:p w14:paraId="51F40FCF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3097" w:type="dxa"/>
          </w:tcPr>
          <w:p w14:paraId="1B0F5AA8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Able to see all open projects</w:t>
            </w:r>
          </w:p>
        </w:tc>
        <w:tc>
          <w:tcPr>
            <w:tcW w:w="872" w:type="dxa"/>
          </w:tcPr>
          <w:p w14:paraId="3715AC6F" w14:textId="5AA97179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D1B0778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17AD1D" w14:textId="77777777" w:rsidR="008E04C9" w:rsidRPr="00B51580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2.2</w:t>
            </w:r>
          </w:p>
        </w:tc>
        <w:tc>
          <w:tcPr>
            <w:tcW w:w="1763" w:type="dxa"/>
          </w:tcPr>
          <w:p w14:paraId="12590E4D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Dashboard</w:t>
            </w:r>
          </w:p>
        </w:tc>
        <w:tc>
          <w:tcPr>
            <w:tcW w:w="2064" w:type="dxa"/>
          </w:tcPr>
          <w:p w14:paraId="7D864E8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on a project comment</w:t>
            </w:r>
          </w:p>
        </w:tc>
        <w:tc>
          <w:tcPr>
            <w:tcW w:w="3097" w:type="dxa"/>
          </w:tcPr>
          <w:p w14:paraId="247E7CFD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Ability to edit the comment</w:t>
            </w:r>
          </w:p>
        </w:tc>
        <w:tc>
          <w:tcPr>
            <w:tcW w:w="872" w:type="dxa"/>
          </w:tcPr>
          <w:p w14:paraId="238DAC63" w14:textId="2A9C2A6D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310E0E58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FA2E3B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2.3</w:t>
            </w:r>
          </w:p>
        </w:tc>
        <w:tc>
          <w:tcPr>
            <w:tcW w:w="1763" w:type="dxa"/>
          </w:tcPr>
          <w:p w14:paraId="78CC6AA4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Dashboard</w:t>
            </w:r>
          </w:p>
        </w:tc>
        <w:tc>
          <w:tcPr>
            <w:tcW w:w="2064" w:type="dxa"/>
          </w:tcPr>
          <w:p w14:paraId="55241448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on a project’s history button</w:t>
            </w:r>
          </w:p>
        </w:tc>
        <w:tc>
          <w:tcPr>
            <w:tcW w:w="3097" w:type="dxa"/>
          </w:tcPr>
          <w:p w14:paraId="642AEDFD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history of all comments is correctly shown</w:t>
            </w:r>
          </w:p>
        </w:tc>
        <w:tc>
          <w:tcPr>
            <w:tcW w:w="872" w:type="dxa"/>
          </w:tcPr>
          <w:p w14:paraId="5DF8E8F6" w14:textId="14F24F11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4E5A010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490BCE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2.4</w:t>
            </w:r>
          </w:p>
        </w:tc>
        <w:tc>
          <w:tcPr>
            <w:tcW w:w="1763" w:type="dxa"/>
          </w:tcPr>
          <w:p w14:paraId="24569C67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Dashboard</w:t>
            </w:r>
          </w:p>
        </w:tc>
        <w:tc>
          <w:tcPr>
            <w:tcW w:w="2064" w:type="dxa"/>
          </w:tcPr>
          <w:p w14:paraId="29BAE899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on a Projects Summary button</w:t>
            </w:r>
          </w:p>
        </w:tc>
        <w:tc>
          <w:tcPr>
            <w:tcW w:w="3097" w:type="dxa"/>
          </w:tcPr>
          <w:p w14:paraId="027A0383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summary of all time spent on a project is correctly shown</w:t>
            </w:r>
          </w:p>
        </w:tc>
        <w:tc>
          <w:tcPr>
            <w:tcW w:w="872" w:type="dxa"/>
          </w:tcPr>
          <w:p w14:paraId="1DE56879" w14:textId="782B6F59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CE2B3BC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3A2F78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2.5</w:t>
            </w:r>
          </w:p>
        </w:tc>
        <w:tc>
          <w:tcPr>
            <w:tcW w:w="1763" w:type="dxa"/>
          </w:tcPr>
          <w:p w14:paraId="6B3C0E7E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Dashboard, A project has the comment of closeout</w:t>
            </w:r>
          </w:p>
        </w:tc>
        <w:tc>
          <w:tcPr>
            <w:tcW w:w="2064" w:type="dxa"/>
          </w:tcPr>
          <w:p w14:paraId="7A04FA5F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on the projects Closeout button</w:t>
            </w:r>
          </w:p>
        </w:tc>
        <w:tc>
          <w:tcPr>
            <w:tcW w:w="3097" w:type="dxa"/>
          </w:tcPr>
          <w:p w14:paraId="2C05FF6E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Successfully navigates to the Project Closeout screen </w:t>
            </w:r>
          </w:p>
        </w:tc>
        <w:tc>
          <w:tcPr>
            <w:tcW w:w="872" w:type="dxa"/>
          </w:tcPr>
          <w:p w14:paraId="7D24EE9B" w14:textId="4DBD9BB8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795121E5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15FDD9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3</w:t>
            </w:r>
          </w:p>
        </w:tc>
        <w:tc>
          <w:tcPr>
            <w:tcW w:w="1763" w:type="dxa"/>
          </w:tcPr>
          <w:p w14:paraId="16B863C6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Dashboard, A project has the comment of closeout</w:t>
            </w:r>
          </w:p>
        </w:tc>
        <w:tc>
          <w:tcPr>
            <w:tcW w:w="2064" w:type="dxa"/>
          </w:tcPr>
          <w:p w14:paraId="3AD852CF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on the projects Closeout button</w:t>
            </w:r>
          </w:p>
        </w:tc>
        <w:tc>
          <w:tcPr>
            <w:tcW w:w="3097" w:type="dxa"/>
          </w:tcPr>
          <w:p w14:paraId="17EDABAA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Successfully navigates to the Project Closeout screen </w:t>
            </w:r>
          </w:p>
        </w:tc>
        <w:tc>
          <w:tcPr>
            <w:tcW w:w="872" w:type="dxa"/>
          </w:tcPr>
          <w:p w14:paraId="13DF51C8" w14:textId="7124B662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56F0C601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8E4FE5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FR 3.1</w:t>
            </w:r>
          </w:p>
        </w:tc>
        <w:tc>
          <w:tcPr>
            <w:tcW w:w="1763" w:type="dxa"/>
          </w:tcPr>
          <w:p w14:paraId="469BC7DA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Closeout screen</w:t>
            </w:r>
          </w:p>
        </w:tc>
        <w:tc>
          <w:tcPr>
            <w:tcW w:w="2064" w:type="dxa"/>
          </w:tcPr>
          <w:p w14:paraId="614ED0D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Enter a: </w:t>
            </w:r>
            <w:r w:rsidRPr="00FF63D2">
              <w:rPr>
                <w:lang w:val="en-GB"/>
              </w:rPr>
              <w:t>Closeout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Reason</w:t>
            </w:r>
            <w:r>
              <w:rPr>
                <w:lang w:val="en-GB"/>
              </w:rPr>
              <w:t xml:space="preserve">, </w:t>
            </w:r>
            <w:r w:rsidRPr="00FF63D2">
              <w:rPr>
                <w:lang w:val="en-GB"/>
              </w:rPr>
              <w:t>Commercial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Milestones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Complete</w:t>
            </w:r>
            <w:r>
              <w:rPr>
                <w:lang w:val="en-GB"/>
              </w:rPr>
              <w:t xml:space="preserve">, </w:t>
            </w:r>
            <w:r w:rsidRPr="00FF63D2">
              <w:rPr>
                <w:lang w:val="en-GB"/>
              </w:rPr>
              <w:t>Deliverables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Complete</w:t>
            </w:r>
            <w:r>
              <w:rPr>
                <w:lang w:val="en-GB"/>
              </w:rPr>
              <w:t xml:space="preserve">, </w:t>
            </w:r>
            <w:r w:rsidRPr="00FF63D2">
              <w:rPr>
                <w:lang w:val="en-GB"/>
              </w:rPr>
              <w:t>Customer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Data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Management,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Sales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Learnings,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Ops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Learnings,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Learning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Actions,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Follow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Up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Actions,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Commercial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Operational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Business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Development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Reputational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Resource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Profile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Insert Customer Feedback</w:t>
            </w:r>
            <w:r w:rsidRPr="00FF63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Data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Purged,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Case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Study,</w:t>
            </w:r>
            <w:r>
              <w:rPr>
                <w:lang w:val="en-GB"/>
              </w:rPr>
              <w:t xml:space="preserve"> Customer Feedback Received</w:t>
            </w:r>
          </w:p>
        </w:tc>
        <w:tc>
          <w:tcPr>
            <w:tcW w:w="3097" w:type="dxa"/>
          </w:tcPr>
          <w:p w14:paraId="27AF5985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project closeout report must correctly show the entered data for: </w:t>
            </w:r>
            <w:r w:rsidRPr="00FF63D2">
              <w:rPr>
                <w:lang w:val="en-GB"/>
              </w:rPr>
              <w:t>Closeout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Reason</w:t>
            </w:r>
            <w:r>
              <w:rPr>
                <w:lang w:val="en-GB"/>
              </w:rPr>
              <w:t xml:space="preserve">, </w:t>
            </w:r>
            <w:r w:rsidRPr="00FF63D2">
              <w:rPr>
                <w:lang w:val="en-GB"/>
              </w:rPr>
              <w:t>Commercial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Milestones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Complete</w:t>
            </w:r>
            <w:r>
              <w:rPr>
                <w:lang w:val="en-GB"/>
              </w:rPr>
              <w:t xml:space="preserve">, </w:t>
            </w:r>
            <w:r w:rsidRPr="00FF63D2">
              <w:rPr>
                <w:lang w:val="en-GB"/>
              </w:rPr>
              <w:t>Deliverables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Complete</w:t>
            </w:r>
            <w:r>
              <w:rPr>
                <w:lang w:val="en-GB"/>
              </w:rPr>
              <w:t xml:space="preserve">, </w:t>
            </w:r>
            <w:r w:rsidRPr="00FF63D2">
              <w:rPr>
                <w:lang w:val="en-GB"/>
              </w:rPr>
              <w:t>Customer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Data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Management,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Sales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Learnings,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Ops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Learnings,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Learning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Actions,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Follow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Up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Actions,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Commercial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Operational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Business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Development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Reputational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Resource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Profile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Project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Created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By,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Date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Insert Customer Feedback</w:t>
            </w:r>
            <w:r w:rsidRPr="00FF63D2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Data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Purged,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Case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Study,</w:t>
            </w:r>
            <w:r>
              <w:rPr>
                <w:lang w:val="en-GB"/>
              </w:rPr>
              <w:t xml:space="preserve"> Customer Feedback Received</w:t>
            </w:r>
          </w:p>
        </w:tc>
        <w:tc>
          <w:tcPr>
            <w:tcW w:w="872" w:type="dxa"/>
          </w:tcPr>
          <w:p w14:paraId="0D0A15BE" w14:textId="1F9DC64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3005A82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9061A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3.1.1</w:t>
            </w:r>
          </w:p>
        </w:tc>
        <w:tc>
          <w:tcPr>
            <w:tcW w:w="1763" w:type="dxa"/>
          </w:tcPr>
          <w:p w14:paraId="1F9C094F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Closeout screen</w:t>
            </w:r>
          </w:p>
        </w:tc>
        <w:tc>
          <w:tcPr>
            <w:tcW w:w="2064" w:type="dxa"/>
          </w:tcPr>
          <w:p w14:paraId="401DEAE6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3097" w:type="dxa"/>
          </w:tcPr>
          <w:p w14:paraId="56C9532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Populated dropdowns appear for: </w:t>
            </w:r>
            <w:r w:rsidRPr="00FF63D2">
              <w:rPr>
                <w:lang w:val="en-GB"/>
              </w:rPr>
              <w:t>Closeout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Reason,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Commercial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Operational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Business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Development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Reputational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Resource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Profile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Score</w:t>
            </w:r>
          </w:p>
        </w:tc>
        <w:tc>
          <w:tcPr>
            <w:tcW w:w="872" w:type="dxa"/>
          </w:tcPr>
          <w:p w14:paraId="04887BC1" w14:textId="67BEA613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221CBF95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9CD3F7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3.1.2</w:t>
            </w:r>
          </w:p>
        </w:tc>
        <w:tc>
          <w:tcPr>
            <w:tcW w:w="1763" w:type="dxa"/>
          </w:tcPr>
          <w:p w14:paraId="7E7C810C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Closeout screen</w:t>
            </w:r>
          </w:p>
        </w:tc>
        <w:tc>
          <w:tcPr>
            <w:tcW w:w="2064" w:type="dxa"/>
          </w:tcPr>
          <w:p w14:paraId="096FA3CC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closeouts required fields</w:t>
            </w:r>
          </w:p>
        </w:tc>
        <w:tc>
          <w:tcPr>
            <w:tcW w:w="3097" w:type="dxa"/>
          </w:tcPr>
          <w:p w14:paraId="1AEB7518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project closeout report must correctly show the</w:t>
            </w:r>
            <w:r w:rsidRPr="00FF63D2">
              <w:rPr>
                <w:lang w:val="en-GB"/>
              </w:rPr>
              <w:t xml:space="preserve"> Created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By,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Date</w:t>
            </w:r>
            <w:r>
              <w:rPr>
                <w:lang w:val="en-GB"/>
              </w:rPr>
              <w:t xml:space="preserve"> </w:t>
            </w:r>
            <w:r w:rsidRPr="00FF63D2">
              <w:rPr>
                <w:lang w:val="en-GB"/>
              </w:rPr>
              <w:t>Created</w:t>
            </w:r>
            <w:r>
              <w:rPr>
                <w:lang w:val="en-GB"/>
              </w:rPr>
              <w:t xml:space="preserve"> fields</w:t>
            </w:r>
          </w:p>
        </w:tc>
        <w:tc>
          <w:tcPr>
            <w:tcW w:w="872" w:type="dxa"/>
          </w:tcPr>
          <w:p w14:paraId="55F7E518" w14:textId="12105F30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31EEAFB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EE8641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3.1.3</w:t>
            </w:r>
          </w:p>
        </w:tc>
        <w:tc>
          <w:tcPr>
            <w:tcW w:w="1763" w:type="dxa"/>
          </w:tcPr>
          <w:p w14:paraId="30A13E43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 Closeout screen</w:t>
            </w:r>
          </w:p>
        </w:tc>
        <w:tc>
          <w:tcPr>
            <w:tcW w:w="2064" w:type="dxa"/>
          </w:tcPr>
          <w:p w14:paraId="34DE513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closeouts required fields</w:t>
            </w:r>
          </w:p>
        </w:tc>
        <w:tc>
          <w:tcPr>
            <w:tcW w:w="3097" w:type="dxa"/>
          </w:tcPr>
          <w:p w14:paraId="4FDF0373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project closeout report must correctly show the</w:t>
            </w:r>
            <w:r w:rsidRPr="00FF63D2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Project Score</w:t>
            </w:r>
          </w:p>
        </w:tc>
        <w:tc>
          <w:tcPr>
            <w:tcW w:w="872" w:type="dxa"/>
          </w:tcPr>
          <w:p w14:paraId="39942367" w14:textId="3CD565E7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4DD8B113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295A60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4</w:t>
            </w:r>
          </w:p>
        </w:tc>
        <w:tc>
          <w:tcPr>
            <w:tcW w:w="1763" w:type="dxa"/>
          </w:tcPr>
          <w:p w14:paraId="517D01BF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logged in to the system with the reporting role</w:t>
            </w:r>
          </w:p>
        </w:tc>
        <w:tc>
          <w:tcPr>
            <w:tcW w:w="2064" w:type="dxa"/>
          </w:tcPr>
          <w:p w14:paraId="43B8EA4E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on the Hours Entered Report in the navigation menu</w:t>
            </w:r>
          </w:p>
        </w:tc>
        <w:tc>
          <w:tcPr>
            <w:tcW w:w="3097" w:type="dxa"/>
          </w:tcPr>
          <w:p w14:paraId="28019E16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Successfully navigate to the Hours Entered Report</w:t>
            </w:r>
          </w:p>
        </w:tc>
        <w:tc>
          <w:tcPr>
            <w:tcW w:w="872" w:type="dxa"/>
          </w:tcPr>
          <w:p w14:paraId="611A6D1C" w14:textId="51350DB1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40EFD84C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D0E00F2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4.1 Test 1</w:t>
            </w:r>
          </w:p>
        </w:tc>
        <w:tc>
          <w:tcPr>
            <w:tcW w:w="1763" w:type="dxa"/>
          </w:tcPr>
          <w:p w14:paraId="6D46EBA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Be on the Hours Entered Report </w:t>
            </w:r>
          </w:p>
        </w:tc>
        <w:tc>
          <w:tcPr>
            <w:tcW w:w="2064" w:type="dxa"/>
          </w:tcPr>
          <w:p w14:paraId="6F24342E" w14:textId="1D5D9176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Start Date, End Date</w:t>
            </w:r>
          </w:p>
          <w:p w14:paraId="54CA3D4E" w14:textId="73F3E850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6D9EADA1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Report correctly appears</w:t>
            </w:r>
          </w:p>
        </w:tc>
        <w:tc>
          <w:tcPr>
            <w:tcW w:w="872" w:type="dxa"/>
          </w:tcPr>
          <w:p w14:paraId="7B77E096" w14:textId="18CED894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26392EC6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49B48D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FR 4.1 Test 2</w:t>
            </w:r>
          </w:p>
        </w:tc>
        <w:tc>
          <w:tcPr>
            <w:tcW w:w="1763" w:type="dxa"/>
          </w:tcPr>
          <w:p w14:paraId="42A0500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Hours Entered Report</w:t>
            </w:r>
          </w:p>
        </w:tc>
        <w:tc>
          <w:tcPr>
            <w:tcW w:w="2064" w:type="dxa"/>
          </w:tcPr>
          <w:p w14:paraId="1B29F47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Start Date, End Date, Username, Project Title</w:t>
            </w:r>
          </w:p>
          <w:p w14:paraId="3394DC6A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70D89E27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Report correctly appears</w:t>
            </w:r>
          </w:p>
        </w:tc>
        <w:tc>
          <w:tcPr>
            <w:tcW w:w="872" w:type="dxa"/>
          </w:tcPr>
          <w:p w14:paraId="41384198" w14:textId="538A5B53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A647868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C43180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4.2</w:t>
            </w:r>
          </w:p>
        </w:tc>
        <w:tc>
          <w:tcPr>
            <w:tcW w:w="1763" w:type="dxa"/>
          </w:tcPr>
          <w:p w14:paraId="53ABF7F4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Hours Entered Report</w:t>
            </w:r>
          </w:p>
        </w:tc>
        <w:tc>
          <w:tcPr>
            <w:tcW w:w="2064" w:type="dxa"/>
          </w:tcPr>
          <w:p w14:paraId="77302B8B" w14:textId="352FAF23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Start Date, End Date</w:t>
            </w:r>
          </w:p>
          <w:p w14:paraId="0754409C" w14:textId="110490B5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463F428A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Hours Entered Report shows the following fields: Project Code, Project Title, Client, Task Title, Username, Work Date, Hours, Comment, Billable Type, Location</w:t>
            </w:r>
          </w:p>
        </w:tc>
        <w:tc>
          <w:tcPr>
            <w:tcW w:w="872" w:type="dxa"/>
          </w:tcPr>
          <w:p w14:paraId="03E885DF" w14:textId="226D9D06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8CDCDD7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6BF0B1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5</w:t>
            </w:r>
          </w:p>
        </w:tc>
        <w:tc>
          <w:tcPr>
            <w:tcW w:w="1763" w:type="dxa"/>
          </w:tcPr>
          <w:p w14:paraId="06FD9803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logged in to the system with the reporting role</w:t>
            </w:r>
          </w:p>
        </w:tc>
        <w:tc>
          <w:tcPr>
            <w:tcW w:w="2064" w:type="dxa"/>
          </w:tcPr>
          <w:p w14:paraId="49BD592C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Month Summary Report in the navigation menu </w:t>
            </w:r>
          </w:p>
        </w:tc>
        <w:tc>
          <w:tcPr>
            <w:tcW w:w="3097" w:type="dxa"/>
          </w:tcPr>
          <w:p w14:paraId="0012BBAA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Successfully navigate to the Month Summary Report</w:t>
            </w:r>
          </w:p>
        </w:tc>
        <w:tc>
          <w:tcPr>
            <w:tcW w:w="872" w:type="dxa"/>
          </w:tcPr>
          <w:p w14:paraId="69B61197" w14:textId="779FBE59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36DF121C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5E5525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5.1 Test 1</w:t>
            </w:r>
          </w:p>
        </w:tc>
        <w:tc>
          <w:tcPr>
            <w:tcW w:w="1763" w:type="dxa"/>
          </w:tcPr>
          <w:p w14:paraId="6FF5547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Month Summary Report</w:t>
            </w:r>
          </w:p>
        </w:tc>
        <w:tc>
          <w:tcPr>
            <w:tcW w:w="2064" w:type="dxa"/>
          </w:tcPr>
          <w:p w14:paraId="100D8926" w14:textId="7B44E0EE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Month</w:t>
            </w:r>
          </w:p>
          <w:p w14:paraId="31B55163" w14:textId="784F2A0F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140010D1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Month Summary Report correctly displays</w:t>
            </w:r>
          </w:p>
        </w:tc>
        <w:tc>
          <w:tcPr>
            <w:tcW w:w="872" w:type="dxa"/>
          </w:tcPr>
          <w:p w14:paraId="6191F133" w14:textId="0F542B18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55F91253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6C69B2F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5.1 Test 2</w:t>
            </w:r>
          </w:p>
        </w:tc>
        <w:tc>
          <w:tcPr>
            <w:tcW w:w="1763" w:type="dxa"/>
          </w:tcPr>
          <w:p w14:paraId="2C3C19D7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Month Summary Report</w:t>
            </w:r>
          </w:p>
        </w:tc>
        <w:tc>
          <w:tcPr>
            <w:tcW w:w="2064" w:type="dxa"/>
          </w:tcPr>
          <w:p w14:paraId="18B816B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Month and Username</w:t>
            </w:r>
          </w:p>
        </w:tc>
        <w:tc>
          <w:tcPr>
            <w:tcW w:w="3097" w:type="dxa"/>
          </w:tcPr>
          <w:p w14:paraId="694B1FA6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Month Summary Report correctly displays</w:t>
            </w:r>
          </w:p>
        </w:tc>
        <w:tc>
          <w:tcPr>
            <w:tcW w:w="872" w:type="dxa"/>
          </w:tcPr>
          <w:p w14:paraId="020A089D" w14:textId="31CDCDC6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68A6BBB2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40E933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5.2</w:t>
            </w:r>
          </w:p>
        </w:tc>
        <w:tc>
          <w:tcPr>
            <w:tcW w:w="1763" w:type="dxa"/>
          </w:tcPr>
          <w:p w14:paraId="083F1B5A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Month Summary Report</w:t>
            </w:r>
          </w:p>
        </w:tc>
        <w:tc>
          <w:tcPr>
            <w:tcW w:w="2064" w:type="dxa"/>
          </w:tcPr>
          <w:p w14:paraId="33BD0C75" w14:textId="1DBD7ED9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Month</w:t>
            </w:r>
          </w:p>
          <w:p w14:paraId="78090CA8" w14:textId="43306C71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0E377562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Summary by Week report displays</w:t>
            </w:r>
          </w:p>
        </w:tc>
        <w:tc>
          <w:tcPr>
            <w:tcW w:w="872" w:type="dxa"/>
          </w:tcPr>
          <w:p w14:paraId="009ED6E5" w14:textId="16BB06B2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8B7C3E9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7B97D2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5.2.1</w:t>
            </w:r>
          </w:p>
        </w:tc>
        <w:tc>
          <w:tcPr>
            <w:tcW w:w="1763" w:type="dxa"/>
          </w:tcPr>
          <w:p w14:paraId="237C37C5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Month Summary Report</w:t>
            </w:r>
          </w:p>
        </w:tc>
        <w:tc>
          <w:tcPr>
            <w:tcW w:w="2064" w:type="dxa"/>
          </w:tcPr>
          <w:p w14:paraId="7697C0D8" w14:textId="1D7E3298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Month</w:t>
            </w:r>
          </w:p>
          <w:p w14:paraId="6F744A4B" w14:textId="09B818B0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5B531542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Summary by Week report displays the following fields: Customer, Project Code, Project Title, Reference Processes, Week 1, Week 2, Week 3, Week 4, Week 5, Total</w:t>
            </w:r>
          </w:p>
        </w:tc>
        <w:tc>
          <w:tcPr>
            <w:tcW w:w="872" w:type="dxa"/>
          </w:tcPr>
          <w:p w14:paraId="1D63621D" w14:textId="6B303699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358B2C2B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E37F2A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5.3</w:t>
            </w:r>
          </w:p>
        </w:tc>
        <w:tc>
          <w:tcPr>
            <w:tcW w:w="1763" w:type="dxa"/>
          </w:tcPr>
          <w:p w14:paraId="0E92269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Month Summary Report</w:t>
            </w:r>
          </w:p>
        </w:tc>
        <w:tc>
          <w:tcPr>
            <w:tcW w:w="2064" w:type="dxa"/>
          </w:tcPr>
          <w:p w14:paraId="5F08D119" w14:textId="7831072F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Month</w:t>
            </w:r>
          </w:p>
          <w:p w14:paraId="17DFD291" w14:textId="0D67B7F4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009DB861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Summary by User Report displays</w:t>
            </w:r>
          </w:p>
        </w:tc>
        <w:tc>
          <w:tcPr>
            <w:tcW w:w="872" w:type="dxa"/>
          </w:tcPr>
          <w:p w14:paraId="3DB72174" w14:textId="1807AF61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DECFED1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72A486F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5.3.1</w:t>
            </w:r>
          </w:p>
        </w:tc>
        <w:tc>
          <w:tcPr>
            <w:tcW w:w="1763" w:type="dxa"/>
          </w:tcPr>
          <w:p w14:paraId="6C29A9D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Month Summary Report</w:t>
            </w:r>
          </w:p>
        </w:tc>
        <w:tc>
          <w:tcPr>
            <w:tcW w:w="2064" w:type="dxa"/>
          </w:tcPr>
          <w:p w14:paraId="34EA30B2" w14:textId="1692F157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Enter: Month</w:t>
            </w:r>
          </w:p>
          <w:p w14:paraId="1566271B" w14:textId="0BED97EE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0AF6E3B2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Summary by User report displays the following fields: Customer, Project Code, Project Title, Reference Processes, </w:t>
            </w:r>
            <w:proofErr w:type="gramStart"/>
            <w:r>
              <w:rPr>
                <w:lang w:val="en-GB"/>
              </w:rPr>
              <w:t>Users</w:t>
            </w:r>
            <w:proofErr w:type="gramEnd"/>
            <w:r>
              <w:rPr>
                <w:lang w:val="en-GB"/>
              </w:rPr>
              <w:t xml:space="preserve"> usernames, Total</w:t>
            </w:r>
          </w:p>
        </w:tc>
        <w:tc>
          <w:tcPr>
            <w:tcW w:w="872" w:type="dxa"/>
          </w:tcPr>
          <w:p w14:paraId="3C89CF93" w14:textId="26C6C687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1373B621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F8452E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6</w:t>
            </w:r>
          </w:p>
        </w:tc>
        <w:tc>
          <w:tcPr>
            <w:tcW w:w="1763" w:type="dxa"/>
          </w:tcPr>
          <w:p w14:paraId="6A82EAD2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logged in to the system with the reporting role</w:t>
            </w:r>
          </w:p>
        </w:tc>
        <w:tc>
          <w:tcPr>
            <w:tcW w:w="2064" w:type="dxa"/>
          </w:tcPr>
          <w:p w14:paraId="3B7776D2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Project Closeout Report in the navigation menu </w:t>
            </w:r>
          </w:p>
        </w:tc>
        <w:tc>
          <w:tcPr>
            <w:tcW w:w="3097" w:type="dxa"/>
          </w:tcPr>
          <w:p w14:paraId="71162BC8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Successfully navigate to the Project Closeout Report</w:t>
            </w:r>
          </w:p>
        </w:tc>
        <w:tc>
          <w:tcPr>
            <w:tcW w:w="872" w:type="dxa"/>
          </w:tcPr>
          <w:p w14:paraId="7A9A7B28" w14:textId="7A7B2C8E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436E13D0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1EC88F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FR 6.1 Test 1</w:t>
            </w:r>
          </w:p>
        </w:tc>
        <w:tc>
          <w:tcPr>
            <w:tcW w:w="1763" w:type="dxa"/>
          </w:tcPr>
          <w:p w14:paraId="0D00F51D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Projects Closeouts Report</w:t>
            </w:r>
          </w:p>
        </w:tc>
        <w:tc>
          <w:tcPr>
            <w:tcW w:w="2064" w:type="dxa"/>
          </w:tcPr>
          <w:p w14:paraId="2755ADFE" w14:textId="77777777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a: Start Date, End Date</w:t>
            </w:r>
            <w:r>
              <w:rPr>
                <w:lang w:val="en-GB"/>
              </w:rPr>
              <w:t xml:space="preserve"> </w:t>
            </w:r>
          </w:p>
          <w:p w14:paraId="78C800DF" w14:textId="490D8936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2BD652B7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Projects Closeouts Report displays</w:t>
            </w:r>
          </w:p>
        </w:tc>
        <w:tc>
          <w:tcPr>
            <w:tcW w:w="872" w:type="dxa"/>
          </w:tcPr>
          <w:p w14:paraId="582FF8F1" w14:textId="4674358B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5B5706F1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FAD95E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6.1 Test 2</w:t>
            </w:r>
          </w:p>
        </w:tc>
        <w:tc>
          <w:tcPr>
            <w:tcW w:w="1763" w:type="dxa"/>
          </w:tcPr>
          <w:p w14:paraId="6271DDF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Projects Closeouts</w:t>
            </w:r>
          </w:p>
          <w:p w14:paraId="455C2484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Report</w:t>
            </w:r>
          </w:p>
        </w:tc>
        <w:tc>
          <w:tcPr>
            <w:tcW w:w="2064" w:type="dxa"/>
          </w:tcPr>
          <w:p w14:paraId="7AF1BE1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a: Start Date, End Date, Client, Project Title</w:t>
            </w:r>
          </w:p>
        </w:tc>
        <w:tc>
          <w:tcPr>
            <w:tcW w:w="3097" w:type="dxa"/>
          </w:tcPr>
          <w:p w14:paraId="27171011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Projects Closeouts Report displays</w:t>
            </w:r>
          </w:p>
        </w:tc>
        <w:tc>
          <w:tcPr>
            <w:tcW w:w="872" w:type="dxa"/>
          </w:tcPr>
          <w:p w14:paraId="3AD01233" w14:textId="31F205F5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6C6AF67D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4B23247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FR 6.2</w:t>
            </w:r>
          </w:p>
        </w:tc>
        <w:tc>
          <w:tcPr>
            <w:tcW w:w="1763" w:type="dxa"/>
          </w:tcPr>
          <w:p w14:paraId="333FA8C2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on the Projects Closeouts Report</w:t>
            </w:r>
          </w:p>
        </w:tc>
        <w:tc>
          <w:tcPr>
            <w:tcW w:w="2064" w:type="dxa"/>
          </w:tcPr>
          <w:p w14:paraId="14B3E824" w14:textId="77777777" w:rsidR="00A14EBD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a: Start Date, End Date</w:t>
            </w:r>
            <w:r>
              <w:rPr>
                <w:lang w:val="en-GB"/>
              </w:rPr>
              <w:t xml:space="preserve"> </w:t>
            </w:r>
          </w:p>
          <w:p w14:paraId="2C39E196" w14:textId="21DF75B8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Submit</w:t>
            </w:r>
          </w:p>
        </w:tc>
        <w:tc>
          <w:tcPr>
            <w:tcW w:w="3097" w:type="dxa"/>
          </w:tcPr>
          <w:p w14:paraId="438FF96E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Project Closeouts Report displays the following fields: Project Code, Project Title, Closeout Reason, Commercial Milestones Complete, Deliverables Complete, Customer Data Management, Sales Learnings, Ops Learnings, Learning Actions, </w:t>
            </w:r>
            <w:proofErr w:type="gramStart"/>
            <w:r>
              <w:rPr>
                <w:lang w:val="en-GB"/>
              </w:rPr>
              <w:t>Follow</w:t>
            </w:r>
            <w:proofErr w:type="gramEnd"/>
            <w:r>
              <w:rPr>
                <w:lang w:val="en-GB"/>
              </w:rPr>
              <w:t xml:space="preserve"> up Actions, Commercial Score, Operational Score, Business Development Score, Reputational Score, Project Score, Created By, Date Created, Confirm Customer Feedback Received, Insert Customer Feedback, Data Purged, Case Study</w:t>
            </w:r>
          </w:p>
        </w:tc>
        <w:tc>
          <w:tcPr>
            <w:tcW w:w="872" w:type="dxa"/>
          </w:tcPr>
          <w:p w14:paraId="0560C4CF" w14:textId="76BC8243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76B0E0BD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E7F0994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N</w:t>
            </w:r>
            <w:r w:rsidRPr="00EC480E">
              <w:rPr>
                <w:b w:val="0"/>
                <w:bCs w:val="0"/>
                <w:lang w:val="en-GB"/>
              </w:rPr>
              <w:t>FR</w:t>
            </w:r>
            <w:r>
              <w:rPr>
                <w:b w:val="0"/>
                <w:bCs w:val="0"/>
                <w:lang w:val="en-GB"/>
              </w:rPr>
              <w:t xml:space="preserve"> 1</w:t>
            </w:r>
          </w:p>
        </w:tc>
        <w:tc>
          <w:tcPr>
            <w:tcW w:w="1763" w:type="dxa"/>
          </w:tcPr>
          <w:p w14:paraId="4A9F4975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None </w:t>
            </w:r>
          </w:p>
        </w:tc>
        <w:tc>
          <w:tcPr>
            <w:tcW w:w="2064" w:type="dxa"/>
          </w:tcPr>
          <w:p w14:paraId="5BD1ED69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3097" w:type="dxa"/>
          </w:tcPr>
          <w:p w14:paraId="1F8DC22B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 sections of the website load within 5s</w:t>
            </w:r>
          </w:p>
        </w:tc>
        <w:tc>
          <w:tcPr>
            <w:tcW w:w="872" w:type="dxa"/>
          </w:tcPr>
          <w:p w14:paraId="1C5EAA1D" w14:textId="7D4E3489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0F0DE587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AABA6D" w14:textId="77777777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NFR 2</w:t>
            </w:r>
          </w:p>
        </w:tc>
        <w:tc>
          <w:tcPr>
            <w:tcW w:w="1763" w:type="dxa"/>
          </w:tcPr>
          <w:p w14:paraId="02BEECE6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2064" w:type="dxa"/>
          </w:tcPr>
          <w:p w14:paraId="7192EC6C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3097" w:type="dxa"/>
          </w:tcPr>
          <w:p w14:paraId="2C84E645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is accessed via a web browser</w:t>
            </w:r>
          </w:p>
        </w:tc>
        <w:tc>
          <w:tcPr>
            <w:tcW w:w="872" w:type="dxa"/>
          </w:tcPr>
          <w:p w14:paraId="0182B95D" w14:textId="629732CE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E04C9" w14:paraId="76F5EF21" w14:textId="77777777" w:rsidTr="002F016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91D6D88" w14:textId="2A123175" w:rsidR="008E04C9" w:rsidRDefault="008E04C9" w:rsidP="002F01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NFR </w:t>
            </w:r>
            <w:r w:rsidR="00A14EBD">
              <w:rPr>
                <w:b w:val="0"/>
                <w:bCs w:val="0"/>
                <w:lang w:val="en-GB"/>
              </w:rPr>
              <w:t>3</w:t>
            </w:r>
          </w:p>
        </w:tc>
        <w:tc>
          <w:tcPr>
            <w:tcW w:w="1763" w:type="dxa"/>
          </w:tcPr>
          <w:p w14:paraId="08FFD440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Have Google Chrome</w:t>
            </w:r>
          </w:p>
        </w:tc>
        <w:tc>
          <w:tcPr>
            <w:tcW w:w="2064" w:type="dxa"/>
          </w:tcPr>
          <w:p w14:paraId="597E468F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3097" w:type="dxa"/>
          </w:tcPr>
          <w:p w14:paraId="5C65B556" w14:textId="77777777" w:rsidR="008E04C9" w:rsidRDefault="008E04C9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is fully accessible in Google Chrome</w:t>
            </w:r>
          </w:p>
        </w:tc>
        <w:tc>
          <w:tcPr>
            <w:tcW w:w="872" w:type="dxa"/>
          </w:tcPr>
          <w:p w14:paraId="44EA98D5" w14:textId="18777C6B" w:rsidR="008E04C9" w:rsidRDefault="00A14EBD" w:rsidP="002F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04937722" w14:textId="77777777" w:rsidR="00D7470A" w:rsidRDefault="00A14EBD"/>
    <w:sectPr w:rsidR="00D7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4B"/>
    <w:rsid w:val="001E4B77"/>
    <w:rsid w:val="003D05D3"/>
    <w:rsid w:val="004D544B"/>
    <w:rsid w:val="008C7F9D"/>
    <w:rsid w:val="008E04C9"/>
    <w:rsid w:val="00A14EBD"/>
    <w:rsid w:val="00A1780C"/>
    <w:rsid w:val="00C4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0461"/>
  <w15:chartTrackingRefBased/>
  <w15:docId w15:val="{320EB832-03DB-4D7C-AE4B-44FF03DF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aFRNomeAutor">
    <w:name w:val="Capa&amp;FR_NomeAutor"/>
    <w:basedOn w:val="Normal"/>
    <w:next w:val="Normal"/>
    <w:rsid w:val="008E04C9"/>
    <w:pPr>
      <w:jc w:val="center"/>
    </w:pPr>
    <w:rPr>
      <w:b/>
      <w:sz w:val="28"/>
      <w:szCs w:val="28"/>
    </w:rPr>
  </w:style>
  <w:style w:type="paragraph" w:customStyle="1" w:styleId="CAPAFRSubTituloNormal">
    <w:name w:val="CAPA&amp;FR_SubTitulo_Normal"/>
    <w:basedOn w:val="Normal"/>
    <w:next w:val="Normal"/>
    <w:rsid w:val="008E04C9"/>
    <w:pPr>
      <w:jc w:val="center"/>
    </w:pPr>
    <w:rPr>
      <w:b/>
      <w:sz w:val="28"/>
      <w:szCs w:val="28"/>
    </w:rPr>
  </w:style>
  <w:style w:type="paragraph" w:customStyle="1" w:styleId="CapaFRAnoLocal">
    <w:name w:val="Capa&amp;FR_Ano_Local"/>
    <w:basedOn w:val="Normal"/>
    <w:next w:val="Normal"/>
    <w:rsid w:val="008E04C9"/>
    <w:pPr>
      <w:jc w:val="center"/>
    </w:pPr>
    <w:rPr>
      <w:sz w:val="28"/>
      <w:szCs w:val="28"/>
    </w:rPr>
  </w:style>
  <w:style w:type="paragraph" w:styleId="Caption">
    <w:name w:val="caption"/>
    <w:basedOn w:val="Normal"/>
    <w:next w:val="Normal"/>
    <w:link w:val="CaptionChar"/>
    <w:autoRedefine/>
    <w:uiPriority w:val="35"/>
    <w:qFormat/>
    <w:rsid w:val="008E04C9"/>
    <w:pPr>
      <w:jc w:val="center"/>
    </w:pPr>
    <w:rPr>
      <w:bCs/>
      <w:szCs w:val="20"/>
    </w:rPr>
  </w:style>
  <w:style w:type="character" w:customStyle="1" w:styleId="CaptionChar">
    <w:name w:val="Caption Char"/>
    <w:link w:val="Caption"/>
    <w:uiPriority w:val="35"/>
    <w:locked/>
    <w:rsid w:val="008E04C9"/>
    <w:rPr>
      <w:rFonts w:ascii="Times New Roman" w:eastAsia="Times New Roman" w:hAnsi="Times New Roman" w:cs="Times New Roman"/>
      <w:bCs/>
      <w:sz w:val="24"/>
      <w:szCs w:val="20"/>
    </w:rPr>
  </w:style>
  <w:style w:type="table" w:styleId="GridTable1Light">
    <w:name w:val="Grid Table 1 Light"/>
    <w:basedOn w:val="TableNormal"/>
    <w:uiPriority w:val="46"/>
    <w:rsid w:val="008E04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SG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StewartLocke@mapsirl.com</dc:creator>
  <cp:keywords/>
  <dc:description/>
  <cp:lastModifiedBy>StewartLocke@mapsirl.com</cp:lastModifiedBy>
  <cp:revision>2</cp:revision>
  <dcterms:created xsi:type="dcterms:W3CDTF">2021-03-18T11:32:00Z</dcterms:created>
  <dcterms:modified xsi:type="dcterms:W3CDTF">2021-03-18T11:51:00Z</dcterms:modified>
</cp:coreProperties>
</file>