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80851" w:rsidRDefault="00B80851" w:rsidP="00B80851">
      <w:pPr>
        <w:spacing w:after="0"/>
        <w:rPr>
          <w:b/>
          <w:sz w:val="28"/>
          <w:u w:val="single"/>
        </w:rPr>
      </w:pPr>
      <w:proofErr w:type="spellStart"/>
      <w:proofErr w:type="gramStart"/>
      <w:r>
        <w:rPr>
          <w:b/>
          <w:sz w:val="28"/>
          <w:u w:val="single"/>
        </w:rPr>
        <w:t>gPRC</w:t>
      </w:r>
      <w:proofErr w:type="spellEnd"/>
      <w:proofErr w:type="gramEnd"/>
      <w:r>
        <w:rPr>
          <w:b/>
          <w:sz w:val="28"/>
          <w:u w:val="single"/>
        </w:rPr>
        <w:t xml:space="preserve"> KAFKA PRODUCER -&gt; KAFKA CONSUMER COMMUNICATION</w:t>
      </w:r>
    </w:p>
    <w:p w:rsidR="00B80851" w:rsidRDefault="00B80851" w:rsidP="00254A04">
      <w:pPr>
        <w:spacing w:after="0"/>
        <w:rPr>
          <w:b/>
          <w:sz w:val="28"/>
          <w:u w:val="single"/>
        </w:rPr>
      </w:pPr>
    </w:p>
    <w:p w:rsidR="00254A04" w:rsidRDefault="00B80851" w:rsidP="00B80851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pattern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can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used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Kubernetes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applications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where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can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establish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persistent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 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TCP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connection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between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two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vi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a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standard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gRPC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socket.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architecture</w:t>
      </w:r>
      <w:proofErr w:type="spellEnd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that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sends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events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to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topic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from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which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consumes.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validates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event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via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serialized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protobuf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contract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that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stored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Schema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Registry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.</w:t>
      </w:r>
      <w:r w:rsidR="00254A04"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br/>
      </w:r>
    </w:p>
    <w:p w:rsidR="00B84C2F" w:rsidRDefault="00B84C2F" w:rsidP="00254A04">
      <w:pPr>
        <w:spacing w:after="0"/>
        <w:rPr>
          <w:b/>
          <w:sz w:val="24"/>
        </w:rPr>
      </w:pPr>
      <w:proofErr w:type="spellStart"/>
      <w:r>
        <w:rPr>
          <w:b/>
          <w:sz w:val="24"/>
        </w:rPr>
        <w:t>Infrastructure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preparation</w:t>
      </w:r>
      <w:proofErr w:type="spellEnd"/>
    </w:p>
    <w:p w:rsidR="00B84C2F" w:rsidRDefault="00B84C2F" w:rsidP="00254A04">
      <w:pPr>
        <w:spacing w:after="0"/>
        <w:rPr>
          <w:b/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provided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with</w:t>
      </w:r>
      <w:proofErr w:type="spellEnd"/>
      <w:r>
        <w:rPr>
          <w:sz w:val="24"/>
        </w:rPr>
        <w:t xml:space="preserve"> a docker-compose.yml </w:t>
      </w:r>
      <w:proofErr w:type="spellStart"/>
      <w:r>
        <w:rPr>
          <w:sz w:val="24"/>
        </w:rPr>
        <w:t>file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you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</w:t>
      </w:r>
      <w:proofErr w:type="spellEnd"/>
      <w:r>
        <w:rPr>
          <w:sz w:val="24"/>
        </w:rPr>
        <w:t xml:space="preserve"> a Kafka </w:t>
      </w:r>
      <w:proofErr w:type="spellStart"/>
      <w:r>
        <w:rPr>
          <w:sz w:val="24"/>
        </w:rPr>
        <w:t>broker</w:t>
      </w:r>
      <w:proofErr w:type="spellEnd"/>
      <w:r>
        <w:rPr>
          <w:sz w:val="24"/>
        </w:rPr>
        <w:t xml:space="preserve"> and a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Registry</w:t>
      </w:r>
      <w:proofErr w:type="spellEnd"/>
      <w:r>
        <w:rPr>
          <w:sz w:val="24"/>
        </w:rPr>
        <w:t>:</w:t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492407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92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B84C2F" w:rsidP="00254A04">
      <w:pPr>
        <w:spacing w:after="0"/>
        <w:rPr>
          <w:sz w:val="24"/>
        </w:rPr>
      </w:pP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infrastructure</w:t>
      </w:r>
      <w:proofErr w:type="spellEnd"/>
      <w:r>
        <w:rPr>
          <w:sz w:val="24"/>
        </w:rPr>
        <w:t>:</w:t>
      </w:r>
    </w:p>
    <w:p w:rsidR="00B84C2F" w:rsidRDefault="00B84C2F" w:rsidP="00254A04">
      <w:pPr>
        <w:spacing w:after="0"/>
        <w:rPr>
          <w:sz w:val="24"/>
        </w:rPr>
      </w:pPr>
    </w:p>
    <w:p w:rsidR="00B84C2F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6043736" cy="867507"/>
            <wp:effectExtent l="19050" t="0" r="0" b="0"/>
            <wp:docPr id="1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4586" cy="869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</w:p>
    <w:p w:rsidR="00254A04" w:rsidRDefault="00B84C2F" w:rsidP="00254A04">
      <w:pPr>
        <w:spacing w:after="0"/>
        <w:rPr>
          <w:b/>
          <w:sz w:val="24"/>
        </w:rPr>
      </w:pPr>
      <w:r>
        <w:rPr>
          <w:b/>
          <w:sz w:val="24"/>
        </w:rPr>
        <w:t xml:space="preserve"> </w:t>
      </w:r>
      <w:proofErr w:type="spellStart"/>
      <w:r w:rsidR="00254A04" w:rsidRPr="00254A04">
        <w:rPr>
          <w:b/>
          <w:sz w:val="24"/>
        </w:rPr>
        <w:t>The</w:t>
      </w:r>
      <w:proofErr w:type="spellEnd"/>
      <w:r w:rsidR="00254A04" w:rsidRPr="00254A04">
        <w:rPr>
          <w:b/>
          <w:sz w:val="24"/>
        </w:rPr>
        <w:t xml:space="preserve"> </w:t>
      </w:r>
      <w:proofErr w:type="spellStart"/>
      <w:r w:rsidR="00254A04" w:rsidRPr="00254A04">
        <w:rPr>
          <w:b/>
          <w:sz w:val="24"/>
        </w:rPr>
        <w:t>Protocol</w:t>
      </w:r>
      <w:proofErr w:type="spellEnd"/>
      <w:r w:rsidR="00254A04" w:rsidRPr="00254A04">
        <w:rPr>
          <w:b/>
          <w:sz w:val="24"/>
        </w:rPr>
        <w:t xml:space="preserve"> Buffer </w:t>
      </w:r>
      <w:proofErr w:type="spellStart"/>
      <w:r w:rsidR="00254A04" w:rsidRPr="00254A04">
        <w:rPr>
          <w:b/>
          <w:sz w:val="24"/>
        </w:rPr>
        <w:t>Definition</w:t>
      </w:r>
      <w:proofErr w:type="spellEnd"/>
      <w:r w:rsidR="00254A04" w:rsidRPr="00254A04">
        <w:rPr>
          <w:b/>
          <w:sz w:val="24"/>
        </w:rPr>
        <w:t xml:space="preserve"> (</w:t>
      </w:r>
      <w:proofErr w:type="spellStart"/>
      <w:r w:rsidR="00254A04" w:rsidRPr="00254A04">
        <w:rPr>
          <w:b/>
          <w:sz w:val="24"/>
        </w:rPr>
        <w:t>user.proto</w:t>
      </w:r>
      <w:proofErr w:type="spellEnd"/>
      <w:r w:rsidR="00254A04" w:rsidRPr="00254A04">
        <w:rPr>
          <w:b/>
          <w:sz w:val="24"/>
        </w:rPr>
        <w:t>)</w:t>
      </w:r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This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single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source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of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truth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for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r w:rsidR="00B80851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consumer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="00B80851">
        <w:rPr>
          <w:rFonts w:asciiTheme="minorHAnsi" w:eastAsiaTheme="minorHAnsi" w:hAnsiTheme="minorHAnsi" w:cstheme="minorBidi"/>
          <w:sz w:val="24"/>
          <w:szCs w:val="22"/>
          <w:lang w:eastAsia="en-US"/>
        </w:rPr>
        <w:t>microservices</w:t>
      </w:r>
      <w:proofErr w:type="spellEnd"/>
      <w:r w:rsidRPr="00254A04">
        <w:rPr>
          <w:rFonts w:asciiTheme="minorHAnsi" w:eastAsiaTheme="minorHAnsi" w:hAnsiTheme="minorHAnsi" w:cstheme="minorBidi"/>
          <w:sz w:val="24"/>
          <w:szCs w:val="22"/>
          <w:lang w:eastAsia="en-US"/>
        </w:rPr>
        <w:t>.</w:t>
      </w:r>
    </w:p>
    <w:p w:rsid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0000"/>
        </w:rPr>
        <w:t>syntax</w:t>
      </w:r>
      <w:proofErr w:type="spellEnd"/>
      <w:r>
        <w:rPr>
          <w:color w:val="067D17"/>
        </w:rPr>
        <w:t xml:space="preserve"> = "proto3";</w:t>
      </w:r>
      <w:r>
        <w:rPr>
          <w:color w:val="067D17"/>
        </w:rPr>
        <w:br/>
      </w:r>
      <w:proofErr w:type="spellStart"/>
      <w:r>
        <w:rPr>
          <w:color w:val="0073BF"/>
        </w:rPr>
        <w:t>package</w:t>
      </w:r>
      <w:proofErr w:type="spellEnd"/>
      <w:r>
        <w:rPr>
          <w:color w:val="067D17"/>
        </w:rPr>
        <w:t xml:space="preserve"> user.v1;</w:t>
      </w:r>
      <w:r>
        <w:rPr>
          <w:color w:val="067D17"/>
        </w:rPr>
        <w:br/>
      </w:r>
      <w:r>
        <w:rPr>
          <w:color w:val="067D17"/>
        </w:rPr>
        <w:br/>
      </w:r>
      <w:proofErr w:type="spellStart"/>
      <w:r>
        <w:rPr>
          <w:color w:val="0073BF"/>
        </w:rPr>
        <w:t>message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UserRequest</w:t>
      </w:r>
      <w:proofErr w:type="spellEnd"/>
      <w:r>
        <w:rPr>
          <w:color w:val="067D17"/>
        </w:rPr>
        <w:t xml:space="preserve"> {</w:t>
      </w:r>
      <w:r>
        <w:rPr>
          <w:color w:val="067D17"/>
        </w:rPr>
        <w:br/>
        <w:t xml:space="preserve">  </w:t>
      </w:r>
      <w:r>
        <w:rPr>
          <w:color w:val="0073BF"/>
        </w:rPr>
        <w:t xml:space="preserve">int64 </w:t>
      </w:r>
      <w:r>
        <w:rPr>
          <w:color w:val="000000"/>
        </w:rPr>
        <w:t>id</w:t>
      </w:r>
      <w:r>
        <w:rPr>
          <w:color w:val="067D17"/>
        </w:rPr>
        <w:t xml:space="preserve"> = 1;</w:t>
      </w:r>
      <w:r>
        <w:rPr>
          <w:color w:val="067D17"/>
        </w:rPr>
        <w:br/>
        <w:t>}</w:t>
      </w:r>
      <w:r>
        <w:rPr>
          <w:color w:val="067D17"/>
        </w:rPr>
        <w:br/>
      </w:r>
      <w:r>
        <w:rPr>
          <w:color w:val="067D17"/>
        </w:rPr>
        <w:br/>
      </w:r>
      <w:proofErr w:type="spellStart"/>
      <w:r>
        <w:rPr>
          <w:color w:val="0073BF"/>
        </w:rPr>
        <w:t>message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UserResponse</w:t>
      </w:r>
      <w:proofErr w:type="spellEnd"/>
      <w:r>
        <w:rPr>
          <w:color w:val="067D17"/>
        </w:rPr>
        <w:t xml:space="preserve"> {</w:t>
      </w:r>
      <w:r>
        <w:rPr>
          <w:color w:val="067D17"/>
        </w:rPr>
        <w:br/>
        <w:t xml:space="preserve">  </w:t>
      </w:r>
      <w:proofErr w:type="spellStart"/>
      <w:r>
        <w:rPr>
          <w:color w:val="0073BF"/>
        </w:rPr>
        <w:t>string</w:t>
      </w:r>
      <w:proofErr w:type="spellEnd"/>
      <w:r>
        <w:rPr>
          <w:color w:val="0073BF"/>
        </w:rPr>
        <w:t xml:space="preserve"> </w:t>
      </w:r>
      <w:proofErr w:type="spellStart"/>
      <w:r>
        <w:rPr>
          <w:color w:val="000000"/>
        </w:rPr>
        <w:t>name</w:t>
      </w:r>
      <w:proofErr w:type="spellEnd"/>
      <w:r>
        <w:rPr>
          <w:color w:val="067D17"/>
        </w:rPr>
        <w:t xml:space="preserve"> = 1;</w:t>
      </w:r>
      <w:r>
        <w:rPr>
          <w:color w:val="067D17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204B56" w:rsidRDefault="00120BEA" w:rsidP="00254A04">
      <w:pPr>
        <w:spacing w:after="0"/>
        <w:rPr>
          <w:b/>
          <w:sz w:val="24"/>
        </w:rPr>
      </w:pPr>
      <w:r>
        <w:rPr>
          <w:b/>
          <w:noProof/>
          <w:sz w:val="24"/>
          <w:lang w:eastAsia="es-ES"/>
        </w:rPr>
        <w:drawing>
          <wp:inline distT="0" distB="0" distL="0" distR="0">
            <wp:extent cx="5400040" cy="2392010"/>
            <wp:effectExtent l="1905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92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Pr="00254A04" w:rsidRDefault="00120BEA" w:rsidP="00254A04">
      <w:pPr>
        <w:spacing w:after="0"/>
        <w:rPr>
          <w:b/>
          <w:sz w:val="24"/>
        </w:rPr>
      </w:pPr>
    </w:p>
    <w:p w:rsidR="00254A04" w:rsidRDefault="00120BEA" w:rsidP="00254A04">
      <w:pPr>
        <w:spacing w:after="0"/>
        <w:rPr>
          <w:b/>
          <w:sz w:val="24"/>
        </w:rPr>
      </w:pPr>
      <w:r>
        <w:rPr>
          <w:b/>
          <w:sz w:val="24"/>
        </w:rPr>
        <w:t>Kafka</w:t>
      </w:r>
      <w:r w:rsidR="00254A04" w:rsidRPr="00254A04">
        <w:rPr>
          <w:b/>
          <w:sz w:val="24"/>
        </w:rPr>
        <w:t xml:space="preserve"> Producer</w:t>
      </w:r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120BEA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serConfig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NewSerializerConfig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</w:t>
      </w:r>
      <w:r>
        <w:rPr>
          <w:color w:val="000000"/>
        </w:rPr>
        <w:t>ser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serConfig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0000"/>
        </w:rPr>
        <w:t>p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NewProducer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:= </w:t>
      </w:r>
      <w:r>
        <w:rPr>
          <w:color w:val="1750EB"/>
        </w:rPr>
        <w:t>1</w:t>
      </w:r>
      <w:r>
        <w:rPr>
          <w:color w:val="080808"/>
        </w:rPr>
        <w:t xml:space="preserve">; ; </w:t>
      </w:r>
      <w:r>
        <w:rPr>
          <w:color w:val="000000"/>
        </w:rPr>
        <w:t>i</w:t>
      </w:r>
      <w:r>
        <w:rPr>
          <w:color w:val="080808"/>
        </w:rPr>
        <w:t>++ 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</w:t>
      </w:r>
      <w:r>
        <w:rPr>
          <w:color w:val="000000"/>
        </w:rPr>
        <w:t>Id</w:t>
      </w:r>
      <w:r>
        <w:rPr>
          <w:color w:val="080808"/>
        </w:rPr>
        <w:t xml:space="preserve">: </w:t>
      </w:r>
      <w:r>
        <w:rPr>
          <w:color w:val="0033B3"/>
        </w:rPr>
        <w:t>int64</w:t>
      </w:r>
      <w:r>
        <w:rPr>
          <w:color w:val="080808"/>
        </w:rPr>
        <w:t>(</w:t>
      </w:r>
      <w:r>
        <w:rPr>
          <w:color w:val="000000"/>
        </w:rPr>
        <w:t>i</w:t>
      </w:r>
      <w:r>
        <w:rPr>
          <w:color w:val="080808"/>
        </w:rPr>
        <w:t>)}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ser</w:t>
      </w:r>
      <w:r>
        <w:rPr>
          <w:color w:val="080808"/>
        </w:rPr>
        <w:t>.</w:t>
      </w:r>
      <w:r>
        <w:rPr>
          <w:color w:val="36666B"/>
        </w:rPr>
        <w:t>Serialize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</w:t>
      </w:r>
      <w:r>
        <w:rPr>
          <w:color w:val="080808"/>
        </w:rPr>
        <w:t>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Produce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Message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TopicPartition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TopicPartition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>: &amp;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871094"/>
        </w:rPr>
        <w:t>PartitionAny</w:t>
      </w:r>
      <w:proofErr w:type="spellEnd"/>
      <w:r>
        <w:rPr>
          <w:color w:val="080808"/>
        </w:rPr>
        <w:t>},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Value</w:t>
      </w:r>
      <w:proofErr w:type="spellEnd"/>
      <w:r>
        <w:rPr>
          <w:color w:val="080808"/>
        </w:rPr>
        <w:t xml:space="preserve">:   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"Produce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i</w:t>
      </w:r>
      <w:r>
        <w:rPr>
          <w:color w:val="080808"/>
        </w:rPr>
        <w:t>%</w:t>
      </w:r>
      <w:r>
        <w:rPr>
          <w:color w:val="1750EB"/>
        </w:rPr>
        <w:t xml:space="preserve">1000 </w:t>
      </w:r>
      <w:r>
        <w:rPr>
          <w:color w:val="080808"/>
        </w:rPr>
        <w:t xml:space="preserve">== </w:t>
      </w:r>
      <w:r>
        <w:rPr>
          <w:color w:val="1750EB"/>
        </w:rPr>
        <w:t xml:space="preserve">0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Flush</w:t>
      </w:r>
      <w:proofErr w:type="spellEnd"/>
      <w:r>
        <w:rPr>
          <w:color w:val="080808"/>
        </w:rPr>
        <w:t>(</w:t>
      </w:r>
      <w:r>
        <w:rPr>
          <w:color w:val="1750EB"/>
        </w:rPr>
        <w:t xml:space="preserve">15 </w:t>
      </w:r>
      <w:r>
        <w:rPr>
          <w:color w:val="080808"/>
        </w:rPr>
        <w:t xml:space="preserve">*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Successfully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produced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%d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messages</w:t>
      </w:r>
      <w:proofErr w:type="spellEnd"/>
      <w:r>
        <w:rPr>
          <w:color w:val="067D17"/>
        </w:rPr>
        <w:t>.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254A04">
      <w:pPr>
        <w:spacing w:after="0"/>
        <w:rPr>
          <w:b/>
          <w:sz w:val="24"/>
        </w:rPr>
      </w:pPr>
    </w:p>
    <w:p w:rsidR="00254A04" w:rsidRPr="00254A04" w:rsidRDefault="00120BEA" w:rsidP="00254A04">
      <w:pPr>
        <w:spacing w:after="0"/>
        <w:rPr>
          <w:b/>
          <w:sz w:val="24"/>
        </w:rPr>
      </w:pPr>
      <w:r>
        <w:rPr>
          <w:b/>
          <w:sz w:val="24"/>
        </w:rPr>
        <w:t xml:space="preserve">Kafka </w:t>
      </w:r>
      <w:proofErr w:type="spellStart"/>
      <w:r w:rsidR="00254A04" w:rsidRPr="00254A04">
        <w:rPr>
          <w:b/>
          <w:sz w:val="24"/>
        </w:rPr>
        <w:t>Consumer</w:t>
      </w:r>
      <w:proofErr w:type="spellEnd"/>
    </w:p>
    <w:p w:rsidR="00254A04" w:rsidRPr="00254A04" w:rsidRDefault="00254A04" w:rsidP="00254A04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120BEA" w:rsidRDefault="00120BEA" w:rsidP="00120BEA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</w:t>
      </w:r>
      <w:r>
        <w:rPr>
          <w:color w:val="067D17"/>
        </w:rPr>
        <w:lastRenderedPageBreak/>
        <w:t>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</w:t>
      </w:r>
      <w:proofErr w:type="spellStart"/>
      <w:r>
        <w:rPr>
          <w:color w:val="000000"/>
        </w:rPr>
        <w:t>subject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r>
        <w:rPr>
          <w:color w:val="000000"/>
        </w:rPr>
        <w:t>c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NewConsumer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"group.id"</w:t>
      </w:r>
      <w:r>
        <w:rPr>
          <w:color w:val="080808"/>
        </w:rPr>
        <w:t xml:space="preserve">:          </w:t>
      </w:r>
      <w:r>
        <w:rPr>
          <w:color w:val="067D17"/>
        </w:rPr>
        <w:t>"my-local-</w:t>
      </w:r>
      <w:proofErr w:type="spellStart"/>
      <w:r>
        <w:rPr>
          <w:color w:val="067D17"/>
        </w:rPr>
        <w:t>group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auto.offset.reset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</w:t>
      </w:r>
      <w:proofErr w:type="spellStart"/>
      <w:r>
        <w:rPr>
          <w:color w:val="067D17"/>
        </w:rPr>
        <w:t>earliest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SubscribeTopics</w:t>
      </w:r>
      <w:proofErr w:type="spellEnd"/>
      <w:r>
        <w:rPr>
          <w:color w:val="080808"/>
        </w:rPr>
        <w:t>([]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deser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NewDeserializerConfig</w:t>
      </w:r>
      <w:proofErr w:type="spellEnd"/>
      <w:r>
        <w:rPr>
          <w:color w:val="080808"/>
        </w:rPr>
        <w:t>())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deserializer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ReadMessage</w:t>
      </w:r>
      <w:proofErr w:type="spellEnd"/>
      <w:r>
        <w:rPr>
          <w:color w:val="080808"/>
        </w:rPr>
        <w:t>(-</w:t>
      </w:r>
      <w:r>
        <w:rPr>
          <w:color w:val="1750EB"/>
        </w:rPr>
        <w:t>1</w:t>
      </w:r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{}</w:t>
      </w:r>
      <w:r>
        <w:rPr>
          <w:color w:val="080808"/>
        </w:rPr>
        <w:br/>
        <w:t xml:space="preserve">   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deser</w:t>
      </w:r>
      <w:r>
        <w:rPr>
          <w:color w:val="080808"/>
        </w:rPr>
        <w:t>.</w:t>
      </w:r>
      <w:r>
        <w:rPr>
          <w:color w:val="36666B"/>
        </w:rPr>
        <w:t>DeserializeInto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subject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r>
        <w:rPr>
          <w:color w:val="080808"/>
        </w:rPr>
        <w:t>.</w:t>
      </w:r>
      <w:r>
        <w:rPr>
          <w:color w:val="000000"/>
        </w:rPr>
        <w:t>Value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Deserialization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   </w:t>
      </w:r>
      <w:r>
        <w:rPr>
          <w:color w:val="080808"/>
        </w:rPr>
        <w:t>}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Received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user</w:t>
      </w:r>
      <w:proofErr w:type="spellEnd"/>
      <w:r>
        <w:rPr>
          <w:color w:val="067D17"/>
        </w:rPr>
        <w:t xml:space="preserve"> ID: </w:t>
      </w:r>
      <w:r>
        <w:rPr>
          <w:color w:val="0037A6"/>
        </w:rPr>
        <w:t>%d\n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Id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 </w:t>
      </w:r>
      <w:proofErr w:type="spellStart"/>
      <w:r>
        <w:rPr>
          <w:color w:val="0033B3"/>
        </w:rPr>
        <w:t>else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%v</w:t>
      </w:r>
      <w:r>
        <w:rPr>
          <w:color w:val="067D17"/>
        </w:rPr>
        <w:t xml:space="preserve"> (</w:t>
      </w:r>
      <w:r>
        <w:rPr>
          <w:color w:val="0037A6"/>
        </w:rPr>
        <w:t>%v</w:t>
      </w:r>
      <w:r>
        <w:rPr>
          <w:color w:val="067D17"/>
        </w:rPr>
        <w:t>)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254A04" w:rsidRDefault="00254A04" w:rsidP="00254A04">
      <w:pPr>
        <w:spacing w:after="0"/>
        <w:rPr>
          <w:b/>
          <w:sz w:val="24"/>
        </w:rPr>
      </w:pPr>
    </w:p>
    <w:p w:rsidR="00120BEA" w:rsidRDefault="00120BEA" w:rsidP="00254A04">
      <w:pPr>
        <w:spacing w:after="0"/>
        <w:rPr>
          <w:sz w:val="24"/>
        </w:rPr>
      </w:pPr>
      <w:proofErr w:type="spellStart"/>
      <w:r w:rsidRPr="00120BEA">
        <w:rPr>
          <w:sz w:val="24"/>
        </w:rPr>
        <w:t>Make</w:t>
      </w:r>
      <w:proofErr w:type="spellEnd"/>
      <w:r w:rsidRPr="00120BEA">
        <w:rPr>
          <w:sz w:val="24"/>
        </w:rPr>
        <w:t xml:space="preserve"> </w:t>
      </w:r>
      <w:proofErr w:type="spellStart"/>
      <w:r w:rsidRPr="00120BEA">
        <w:rPr>
          <w:sz w:val="24"/>
        </w:rPr>
        <w:t>all</w:t>
      </w:r>
      <w:proofErr w:type="spellEnd"/>
    </w:p>
    <w:p w:rsidR="00120BEA" w:rsidRDefault="00120B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644564"/>
            <wp:effectExtent l="1905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44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Default="00120BEA" w:rsidP="00254A04">
      <w:pPr>
        <w:spacing w:after="0"/>
        <w:rPr>
          <w:sz w:val="24"/>
        </w:rPr>
      </w:pPr>
    </w:p>
    <w:p w:rsidR="00120BEA" w:rsidRDefault="00120BEA" w:rsidP="00254A04">
      <w:pPr>
        <w:spacing w:after="0"/>
        <w:rPr>
          <w:sz w:val="24"/>
        </w:rPr>
      </w:pPr>
      <w:r>
        <w:rPr>
          <w:sz w:val="24"/>
        </w:rPr>
        <w:t xml:space="preserve">Open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Shell Windows, </w:t>
      </w:r>
      <w:proofErr w:type="spellStart"/>
      <w:r>
        <w:rPr>
          <w:sz w:val="24"/>
        </w:rPr>
        <w:t>one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producer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other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them</w:t>
      </w:r>
      <w:proofErr w:type="spellEnd"/>
      <w:r>
        <w:rPr>
          <w:sz w:val="24"/>
        </w:rPr>
        <w:t>:</w:t>
      </w:r>
    </w:p>
    <w:p w:rsidR="00120BEA" w:rsidRDefault="00120B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5400040" cy="510830"/>
            <wp:effectExtent l="1905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0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0BEA" w:rsidRDefault="0002529C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841686"/>
            <wp:effectExtent l="19050" t="0" r="0" b="0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416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75A0" w:rsidRDefault="008575A0" w:rsidP="00254A04">
      <w:pPr>
        <w:spacing w:after="0"/>
        <w:rPr>
          <w:sz w:val="24"/>
        </w:rPr>
      </w:pPr>
    </w:p>
    <w:p w:rsidR="008575A0" w:rsidRDefault="008575A0" w:rsidP="00254A04">
      <w:pPr>
        <w:spacing w:after="0"/>
        <w:rPr>
          <w:sz w:val="24"/>
        </w:rPr>
      </w:pP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protobuf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details</w:t>
      </w:r>
      <w:proofErr w:type="spellEnd"/>
      <w:r>
        <w:rPr>
          <w:sz w:val="24"/>
        </w:rPr>
        <w:t xml:space="preserve"> in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Registry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command</w:t>
      </w:r>
      <w:proofErr w:type="spellEnd"/>
      <w:r>
        <w:rPr>
          <w:sz w:val="24"/>
        </w:rPr>
        <w:t xml:space="preserve"> line:</w:t>
      </w:r>
    </w:p>
    <w:p w:rsidR="008575A0" w:rsidRDefault="008575A0" w:rsidP="00254A04">
      <w:pPr>
        <w:spacing w:after="0"/>
        <w:rPr>
          <w:sz w:val="24"/>
        </w:rPr>
      </w:pPr>
    </w:p>
    <w:p w:rsidR="008575A0" w:rsidRDefault="00AB1EC6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2290358"/>
            <wp:effectExtent l="19050" t="0" r="0" b="0"/>
            <wp:docPr id="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90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F83" w:rsidRDefault="00733F83" w:rsidP="00254A04">
      <w:pPr>
        <w:spacing w:after="0"/>
        <w:rPr>
          <w:sz w:val="24"/>
        </w:rPr>
      </w:pPr>
    </w:p>
    <w:p w:rsidR="00733F83" w:rsidRDefault="000A16EA" w:rsidP="00254A04">
      <w:pPr>
        <w:spacing w:after="0"/>
        <w:rPr>
          <w:sz w:val="24"/>
        </w:rPr>
      </w:pPr>
      <w:r>
        <w:rPr>
          <w:sz w:val="24"/>
        </w:rPr>
        <w:t xml:space="preserve">And </w:t>
      </w:r>
      <w:proofErr w:type="spellStart"/>
      <w:r>
        <w:rPr>
          <w:sz w:val="24"/>
        </w:rPr>
        <w:t>similarly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same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Control Center UI:</w:t>
      </w: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5400040" cy="2681876"/>
            <wp:effectExtent l="19050" t="0" r="0" b="0"/>
            <wp:docPr id="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818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4876874"/>
            <wp:effectExtent l="19050" t="0" r="0" b="0"/>
            <wp:docPr id="1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8768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733F83">
      <w:pPr>
        <w:spacing w:after="0"/>
        <w:rPr>
          <w:b/>
          <w:sz w:val="28"/>
          <w:u w:val="single"/>
        </w:rPr>
      </w:pPr>
      <w:proofErr w:type="spellStart"/>
      <w:proofErr w:type="gramStart"/>
      <w:r>
        <w:rPr>
          <w:b/>
          <w:sz w:val="28"/>
          <w:u w:val="single"/>
        </w:rPr>
        <w:lastRenderedPageBreak/>
        <w:t>gPRC</w:t>
      </w:r>
      <w:proofErr w:type="spellEnd"/>
      <w:proofErr w:type="gramEnd"/>
      <w:r>
        <w:rPr>
          <w:b/>
          <w:sz w:val="28"/>
          <w:u w:val="single"/>
        </w:rPr>
        <w:t xml:space="preserve"> KAFKA PRODUCER -&gt; KAFKA CONSUMER SCHEMA EVOLUTION</w:t>
      </w: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  <w:proofErr w:type="spellStart"/>
      <w:r>
        <w:rPr>
          <w:sz w:val="24"/>
        </w:rPr>
        <w:t>Let’s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create</w:t>
      </w:r>
      <w:proofErr w:type="spellEnd"/>
      <w:r>
        <w:rPr>
          <w:sz w:val="24"/>
        </w:rPr>
        <w:t xml:space="preserve"> a new </w:t>
      </w:r>
      <w:proofErr w:type="spellStart"/>
      <w:r>
        <w:rPr>
          <w:sz w:val="24"/>
        </w:rPr>
        <w:t>backward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compatibile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protobuf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between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Producer and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Kafka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>.</w:t>
      </w:r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733F83">
      <w:pPr>
        <w:spacing w:after="0"/>
        <w:rPr>
          <w:b/>
          <w:sz w:val="24"/>
        </w:rPr>
      </w:pPr>
      <w:proofErr w:type="spellStart"/>
      <w:r w:rsidRPr="00254A04">
        <w:rPr>
          <w:b/>
          <w:sz w:val="24"/>
        </w:rPr>
        <w:t>The</w:t>
      </w:r>
      <w:proofErr w:type="spellEnd"/>
      <w:r w:rsidRPr="00254A04">
        <w:rPr>
          <w:b/>
          <w:sz w:val="24"/>
        </w:rPr>
        <w:t xml:space="preserve"> </w:t>
      </w:r>
      <w:proofErr w:type="spellStart"/>
      <w:r w:rsidRPr="00254A04">
        <w:rPr>
          <w:b/>
          <w:sz w:val="24"/>
        </w:rPr>
        <w:t>Protocol</w:t>
      </w:r>
      <w:proofErr w:type="spellEnd"/>
      <w:r w:rsidRPr="00254A04">
        <w:rPr>
          <w:b/>
          <w:sz w:val="24"/>
        </w:rPr>
        <w:t xml:space="preserve"> Buffer </w:t>
      </w:r>
      <w:proofErr w:type="spellStart"/>
      <w:r w:rsidRPr="00254A04">
        <w:rPr>
          <w:b/>
          <w:sz w:val="24"/>
        </w:rPr>
        <w:t>Definition</w:t>
      </w:r>
      <w:proofErr w:type="spellEnd"/>
      <w:r w:rsidRPr="00254A04"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Evolution</w:t>
      </w:r>
      <w:proofErr w:type="spellEnd"/>
      <w:r>
        <w:rPr>
          <w:b/>
          <w:sz w:val="24"/>
        </w:rPr>
        <w:t xml:space="preserve"> </w:t>
      </w:r>
      <w:r w:rsidRPr="00254A04">
        <w:rPr>
          <w:b/>
          <w:sz w:val="24"/>
        </w:rPr>
        <w:t>(</w:t>
      </w:r>
      <w:proofErr w:type="spellStart"/>
      <w:r w:rsidRPr="00254A04">
        <w:rPr>
          <w:b/>
          <w:sz w:val="24"/>
        </w:rPr>
        <w:t>user.proto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version</w:t>
      </w:r>
      <w:proofErr w:type="spellEnd"/>
      <w:r>
        <w:rPr>
          <w:b/>
          <w:sz w:val="24"/>
        </w:rPr>
        <w:t xml:space="preserve"> 2</w:t>
      </w:r>
      <w:r w:rsidRPr="00254A04">
        <w:rPr>
          <w:b/>
          <w:sz w:val="24"/>
        </w:rPr>
        <w:t>)</w:t>
      </w:r>
    </w:p>
    <w:p w:rsidR="00733F83" w:rsidRPr="00254A04" w:rsidRDefault="00733F83" w:rsidP="00733F83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733F83" w:rsidRDefault="00733F83" w:rsidP="00733F83">
      <w:pPr>
        <w:spacing w:after="0"/>
        <w:rPr>
          <w:sz w:val="24"/>
        </w:rPr>
      </w:pPr>
      <w:proofErr w:type="spellStart"/>
      <w:r w:rsidRPr="00254A04">
        <w:rPr>
          <w:sz w:val="24"/>
        </w:rPr>
        <w:t>This</w:t>
      </w:r>
      <w:proofErr w:type="spellEnd"/>
      <w:r w:rsidRPr="00254A04">
        <w:rPr>
          <w:sz w:val="24"/>
        </w:rPr>
        <w:t xml:space="preserve"> </w:t>
      </w:r>
      <w:proofErr w:type="spellStart"/>
      <w:r w:rsidRPr="00254A04">
        <w:rPr>
          <w:sz w:val="24"/>
        </w:rPr>
        <w:t>is</w:t>
      </w:r>
      <w:proofErr w:type="spellEnd"/>
      <w:r w:rsidRPr="00254A04">
        <w:rPr>
          <w:sz w:val="24"/>
        </w:rPr>
        <w:t xml:space="preserve"> </w:t>
      </w:r>
      <w:proofErr w:type="spellStart"/>
      <w:r w:rsidRPr="00254A04">
        <w:rPr>
          <w:sz w:val="24"/>
        </w:rPr>
        <w:t>the</w:t>
      </w:r>
      <w:proofErr w:type="spellEnd"/>
      <w:r w:rsidRPr="00254A04">
        <w:rPr>
          <w:sz w:val="24"/>
        </w:rPr>
        <w:t xml:space="preserve"> </w:t>
      </w:r>
      <w:proofErr w:type="spellStart"/>
      <w:r>
        <w:rPr>
          <w:sz w:val="24"/>
        </w:rPr>
        <w:t>version</w:t>
      </w:r>
      <w:proofErr w:type="spellEnd"/>
      <w:r>
        <w:rPr>
          <w:sz w:val="24"/>
        </w:rPr>
        <w:t xml:space="preserve"> 2 of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protobuf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>:</w:t>
      </w:r>
    </w:p>
    <w:p w:rsidR="00733F83" w:rsidRDefault="00733F83" w:rsidP="00733F83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750897"/>
            <wp:effectExtent l="19050" t="0" r="0" b="0"/>
            <wp:docPr id="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508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F83" w:rsidRDefault="00733F83" w:rsidP="00254A04">
      <w:pPr>
        <w:spacing w:after="0"/>
        <w:rPr>
          <w:sz w:val="24"/>
        </w:rPr>
      </w:pPr>
    </w:p>
    <w:p w:rsidR="00B42EB9" w:rsidRDefault="00B42EB9" w:rsidP="00254A04">
      <w:pPr>
        <w:spacing w:after="0"/>
        <w:rPr>
          <w:b/>
          <w:sz w:val="24"/>
        </w:rPr>
      </w:pPr>
      <w:proofErr w:type="spellStart"/>
      <w:r w:rsidRPr="00254A04">
        <w:rPr>
          <w:b/>
          <w:sz w:val="24"/>
        </w:rPr>
        <w:t>The</w:t>
      </w:r>
      <w:proofErr w:type="spellEnd"/>
      <w:r w:rsidRPr="00254A04">
        <w:rPr>
          <w:b/>
          <w:sz w:val="24"/>
        </w:rPr>
        <w:t xml:space="preserve"> </w:t>
      </w:r>
      <w:r>
        <w:rPr>
          <w:b/>
          <w:sz w:val="24"/>
        </w:rPr>
        <w:t xml:space="preserve">Producer </w:t>
      </w:r>
      <w:proofErr w:type="spellStart"/>
      <w:r>
        <w:rPr>
          <w:b/>
          <w:sz w:val="24"/>
        </w:rPr>
        <w:t>code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using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the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protobuf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contract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version</w:t>
      </w:r>
      <w:proofErr w:type="spellEnd"/>
      <w:r>
        <w:rPr>
          <w:b/>
          <w:sz w:val="24"/>
        </w:rPr>
        <w:t xml:space="preserve"> 2</w:t>
      </w:r>
    </w:p>
    <w:p w:rsidR="00B42EB9" w:rsidRDefault="00B42EB9" w:rsidP="00254A04">
      <w:pPr>
        <w:spacing w:after="0"/>
        <w:rPr>
          <w:sz w:val="24"/>
        </w:rPr>
      </w:pPr>
    </w:p>
    <w:p w:rsidR="00B42EB9" w:rsidRDefault="00B42EB9" w:rsidP="00B42EB9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"example.com/m/kafka.schema.v2/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lastRenderedPageBreak/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serConfig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NewSerializerConfig</w:t>
      </w:r>
      <w:proofErr w:type="spellEnd"/>
      <w:r>
        <w:rPr>
          <w:color w:val="080808"/>
        </w:rPr>
        <w:t>()</w:t>
      </w:r>
      <w:r>
        <w:rPr>
          <w:color w:val="080808"/>
        </w:rPr>
        <w:br/>
        <w:t xml:space="preserve">    </w:t>
      </w:r>
      <w:r>
        <w:rPr>
          <w:color w:val="000000"/>
        </w:rPr>
        <w:t>ser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serConfig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color w:val="000000"/>
        </w:rPr>
        <w:t>p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NewProducer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 xml:space="preserve">i </w:t>
      </w:r>
      <w:r>
        <w:rPr>
          <w:color w:val="080808"/>
        </w:rPr>
        <w:t xml:space="preserve">:= </w:t>
      </w:r>
      <w:r>
        <w:rPr>
          <w:color w:val="1750EB"/>
        </w:rPr>
        <w:t>1</w:t>
      </w:r>
      <w:r>
        <w:rPr>
          <w:color w:val="080808"/>
        </w:rPr>
        <w:t xml:space="preserve">; ; </w:t>
      </w:r>
      <w:r>
        <w:rPr>
          <w:color w:val="000000"/>
        </w:rPr>
        <w:t>i</w:t>
      </w:r>
      <w:r>
        <w:rPr>
          <w:color w:val="080808"/>
        </w:rPr>
        <w:t>++ 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UserId</w:t>
      </w:r>
      <w:proofErr w:type="spellEnd"/>
      <w:r>
        <w:rPr>
          <w:color w:val="080808"/>
        </w:rPr>
        <w:t xml:space="preserve">:   </w:t>
      </w:r>
      <w:r>
        <w:rPr>
          <w:color w:val="0033B3"/>
        </w:rPr>
        <w:t>int64</w:t>
      </w:r>
      <w:r>
        <w:rPr>
          <w:color w:val="080808"/>
        </w:rPr>
        <w:t>(</w:t>
      </w:r>
      <w:r>
        <w:rPr>
          <w:color w:val="000000"/>
        </w:rPr>
        <w:t>i</w:t>
      </w:r>
      <w:r>
        <w:rPr>
          <w:color w:val="080808"/>
        </w:rPr>
        <w:t>),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Name</w:t>
      </w:r>
      <w:proofErr w:type="spellEnd"/>
      <w:r>
        <w:rPr>
          <w:color w:val="080808"/>
        </w:rPr>
        <w:t xml:space="preserve">: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Sprintf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Name</w:t>
      </w:r>
      <w:proofErr w:type="spellEnd"/>
      <w:r>
        <w:rPr>
          <w:color w:val="067D17"/>
        </w:rPr>
        <w:t>-</w:t>
      </w:r>
      <w:r>
        <w:rPr>
          <w:color w:val="0037A6"/>
        </w:rPr>
        <w:t>%d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LastName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Sprintf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Last_name</w:t>
      </w:r>
      <w:proofErr w:type="spellEnd"/>
      <w:r>
        <w:rPr>
          <w:color w:val="067D17"/>
        </w:rPr>
        <w:t>-</w:t>
      </w:r>
      <w:r>
        <w:rPr>
          <w:color w:val="0037A6"/>
        </w:rPr>
        <w:t>%d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),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ser</w:t>
      </w:r>
      <w:r>
        <w:rPr>
          <w:color w:val="080808"/>
        </w:rPr>
        <w:t>.</w:t>
      </w:r>
      <w:r>
        <w:rPr>
          <w:color w:val="36666B"/>
        </w:rPr>
        <w:t>Serialize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</w:t>
      </w:r>
      <w:r>
        <w:rPr>
          <w:color w:val="080808"/>
        </w:rPr>
        <w:t>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Produce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Message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TopicPartition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TopicPartition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>: &amp;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Partition</w:t>
      </w:r>
      <w:proofErr w:type="spellEnd"/>
      <w:r>
        <w:rPr>
          <w:color w:val="080808"/>
        </w:rPr>
        <w:t xml:space="preserve">: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871094"/>
        </w:rPr>
        <w:t>PartitionAny</w:t>
      </w:r>
      <w:proofErr w:type="spellEnd"/>
      <w:r>
        <w:rPr>
          <w:color w:val="080808"/>
        </w:rPr>
        <w:t>},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Value</w:t>
      </w:r>
      <w:proofErr w:type="spellEnd"/>
      <w:r>
        <w:rPr>
          <w:color w:val="080808"/>
        </w:rPr>
        <w:t xml:space="preserve">:          </w:t>
      </w:r>
      <w:proofErr w:type="spellStart"/>
      <w:r>
        <w:rPr>
          <w:color w:val="000000"/>
        </w:rPr>
        <w:t>payload</w:t>
      </w:r>
      <w:proofErr w:type="spellEnd"/>
      <w:r>
        <w:rPr>
          <w:color w:val="080808"/>
        </w:rPr>
        <w:t>,</w:t>
      </w:r>
      <w:r>
        <w:rPr>
          <w:color w:val="080808"/>
        </w:rPr>
        <w:br/>
        <w:t xml:space="preserve">       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 xml:space="preserve">"Produce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r>
        <w:rPr>
          <w:color w:val="000000"/>
        </w:rPr>
        <w:t>i</w:t>
      </w:r>
      <w:r>
        <w:rPr>
          <w:color w:val="080808"/>
        </w:rPr>
        <w:t>%</w:t>
      </w:r>
      <w:r>
        <w:rPr>
          <w:color w:val="1750EB"/>
        </w:rPr>
        <w:t xml:space="preserve">1000 </w:t>
      </w:r>
      <w:r>
        <w:rPr>
          <w:color w:val="080808"/>
        </w:rPr>
        <w:t xml:space="preserve">== </w:t>
      </w:r>
      <w:r>
        <w:rPr>
          <w:color w:val="1750EB"/>
        </w:rPr>
        <w:t xml:space="preserve">0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p</w:t>
      </w:r>
      <w:r>
        <w:rPr>
          <w:color w:val="080808"/>
        </w:rPr>
        <w:t>.</w:t>
      </w:r>
      <w:r>
        <w:rPr>
          <w:color w:val="36666B"/>
        </w:rPr>
        <w:t>Flush</w:t>
      </w:r>
      <w:proofErr w:type="spellEnd"/>
      <w:r>
        <w:rPr>
          <w:color w:val="080808"/>
        </w:rPr>
        <w:t>(</w:t>
      </w:r>
      <w:r>
        <w:rPr>
          <w:color w:val="1750EB"/>
        </w:rPr>
        <w:t xml:space="preserve">15 </w:t>
      </w:r>
      <w:r>
        <w:rPr>
          <w:color w:val="080808"/>
        </w:rPr>
        <w:t xml:space="preserve">*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Successfully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produced</w:t>
      </w:r>
      <w:proofErr w:type="spellEnd"/>
      <w:r>
        <w:rPr>
          <w:color w:val="067D17"/>
        </w:rPr>
        <w:t xml:space="preserve"> </w:t>
      </w:r>
      <w:r>
        <w:rPr>
          <w:color w:val="0037A6"/>
        </w:rPr>
        <w:t>%d</w:t>
      </w:r>
      <w:r>
        <w:rPr>
          <w:color w:val="067D17"/>
        </w:rPr>
        <w:t xml:space="preserve"> </w:t>
      </w:r>
      <w:proofErr w:type="spellStart"/>
      <w:r>
        <w:rPr>
          <w:color w:val="067D17"/>
        </w:rPr>
        <w:t>messages</w:t>
      </w:r>
      <w:proofErr w:type="spellEnd"/>
      <w:r>
        <w:rPr>
          <w:color w:val="067D17"/>
        </w:rPr>
        <w:t>.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r>
        <w:rPr>
          <w:color w:val="000000"/>
        </w:rPr>
        <w:t>i</w:t>
      </w:r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>}</w:t>
      </w:r>
    </w:p>
    <w:p w:rsidR="00B42EB9" w:rsidRDefault="00B42EB9" w:rsidP="00254A04">
      <w:pPr>
        <w:spacing w:after="0"/>
        <w:rPr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</w:p>
    <w:p w:rsidR="00B42EB9" w:rsidRDefault="00B42EB9" w:rsidP="00B42EB9">
      <w:pPr>
        <w:spacing w:after="0"/>
        <w:rPr>
          <w:b/>
          <w:sz w:val="24"/>
        </w:rPr>
      </w:pPr>
      <w:proofErr w:type="spellStart"/>
      <w:r w:rsidRPr="00254A04">
        <w:rPr>
          <w:b/>
          <w:sz w:val="24"/>
        </w:rPr>
        <w:lastRenderedPageBreak/>
        <w:t>The</w:t>
      </w:r>
      <w:proofErr w:type="spellEnd"/>
      <w:r w:rsidRPr="00254A04"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Consumer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code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using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the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protobuf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contract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version</w:t>
      </w:r>
      <w:proofErr w:type="spellEnd"/>
      <w:r>
        <w:rPr>
          <w:b/>
          <w:sz w:val="24"/>
        </w:rPr>
        <w:t xml:space="preserve"> 2</w:t>
      </w:r>
    </w:p>
    <w:p w:rsidR="00B42EB9" w:rsidRDefault="00B42EB9" w:rsidP="00254A04">
      <w:pPr>
        <w:spacing w:after="0"/>
        <w:rPr>
          <w:sz w:val="24"/>
        </w:rPr>
      </w:pPr>
    </w:p>
    <w:p w:rsidR="00B42EB9" w:rsidRDefault="00B42EB9" w:rsidP="00B42EB9">
      <w:pPr>
        <w:pStyle w:val="HTMLconformatoprevio"/>
        <w:shd w:val="clear" w:color="auto" w:fill="FFFFFF"/>
        <w:rPr>
          <w:color w:val="080808"/>
        </w:rPr>
      </w:pPr>
      <w:proofErr w:type="spellStart"/>
      <w:r>
        <w:rPr>
          <w:color w:val="0033B3"/>
        </w:rPr>
        <w:t>package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805900"/>
        </w:rPr>
        <w:t>main</w:t>
      </w:r>
      <w:proofErr w:type="spellEnd"/>
      <w:r>
        <w:rPr>
          <w:color w:val="805900"/>
        </w:rPr>
        <w:br/>
      </w:r>
      <w:r>
        <w:rPr>
          <w:color w:val="805900"/>
        </w:rPr>
        <w:br/>
      </w:r>
      <w:proofErr w:type="spellStart"/>
      <w:r>
        <w:rPr>
          <w:color w:val="0033B3"/>
        </w:rPr>
        <w:t>import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(</w:t>
      </w:r>
      <w:r>
        <w:rPr>
          <w:color w:val="080808"/>
        </w:rPr>
        <w:br/>
        <w:t xml:space="preserve">    </w:t>
      </w:r>
      <w:r>
        <w:rPr>
          <w:color w:val="067D17"/>
        </w:rPr>
        <w:t>"</w:t>
      </w:r>
      <w:proofErr w:type="spellStart"/>
      <w:r>
        <w:rPr>
          <w:color w:val="067D17"/>
        </w:rPr>
        <w:t>fmt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"log"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proofErr w:type="spellStart"/>
      <w:r>
        <w:rPr>
          <w:color w:val="805900"/>
        </w:rPr>
        <w:t>pb</w:t>
      </w:r>
      <w:proofErr w:type="spellEnd"/>
      <w:r>
        <w:rPr>
          <w:color w:val="805900"/>
        </w:rPr>
        <w:t xml:space="preserve"> </w:t>
      </w:r>
      <w:r>
        <w:rPr>
          <w:color w:val="067D17"/>
        </w:rPr>
        <w:t>"example.com/m/kafka.schema.v2/</w:t>
      </w:r>
      <w:proofErr w:type="spellStart"/>
      <w:r>
        <w:rPr>
          <w:color w:val="067D17"/>
        </w:rPr>
        <w:t>proto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kafka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</w:t>
      </w:r>
      <w:proofErr w:type="spellStart"/>
      <w:r>
        <w:rPr>
          <w:color w:val="067D17"/>
        </w:rPr>
        <w:t>confluentinc</w:t>
      </w:r>
      <w:proofErr w:type="spellEnd"/>
      <w:r>
        <w:rPr>
          <w:color w:val="067D17"/>
        </w:rPr>
        <w:t>/</w:t>
      </w:r>
      <w:proofErr w:type="spellStart"/>
      <w:r>
        <w:rPr>
          <w:color w:val="067D17"/>
        </w:rPr>
        <w:t>confluent-kafka-go</w:t>
      </w:r>
      <w:proofErr w:type="spellEnd"/>
      <w:r>
        <w:rPr>
          <w:color w:val="067D17"/>
        </w:rPr>
        <w:t>/v2/</w:t>
      </w:r>
      <w:proofErr w:type="spellStart"/>
      <w:r>
        <w:rPr>
          <w:color w:val="067D17"/>
        </w:rPr>
        <w:t>schemaregistry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"github.com/confluentinc/confluent-kafka-go/v2/schemaregistry/serde"</w:t>
      </w:r>
      <w:r>
        <w:rPr>
          <w:color w:val="067D17"/>
        </w:rPr>
        <w:br/>
        <w:t xml:space="preserve">    "github.com/confluentinc/confluent-kafka-go/v2/schemaregistry/serde/protobuf"</w:t>
      </w:r>
      <w:r>
        <w:rPr>
          <w:color w:val="067D17"/>
        </w:rPr>
        <w:br/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</w:r>
      <w:proofErr w:type="spellStart"/>
      <w:r>
        <w:rPr>
          <w:color w:val="0033B3"/>
        </w:rPr>
        <w:t>func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286D73"/>
        </w:rPr>
        <w:t>main</w:t>
      </w:r>
      <w:proofErr w:type="spellEnd"/>
      <w:r>
        <w:rPr>
          <w:color w:val="080808"/>
        </w:rPr>
        <w:t>() {</w:t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topic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  <w:t xml:space="preserve">    </w:t>
      </w:r>
      <w:proofErr w:type="spellStart"/>
      <w:r>
        <w:rPr>
          <w:color w:val="000000"/>
        </w:rPr>
        <w:t>subject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067D17"/>
        </w:rPr>
        <w:t>"</w:t>
      </w:r>
      <w:proofErr w:type="spellStart"/>
      <w:r>
        <w:rPr>
          <w:color w:val="067D17"/>
        </w:rPr>
        <w:t>user-updates-value</w:t>
      </w:r>
      <w:proofErr w:type="spellEnd"/>
      <w:r>
        <w:rPr>
          <w:color w:val="067D17"/>
        </w:rPr>
        <w:t>"</w:t>
      </w:r>
      <w:r>
        <w:rPr>
          <w:color w:val="067D17"/>
        </w:rPr>
        <w:br/>
      </w:r>
      <w:r>
        <w:rPr>
          <w:color w:val="067D17"/>
        </w:rPr>
        <w:br/>
        <w:t xml:space="preserve">    </w:t>
      </w:r>
      <w:r>
        <w:rPr>
          <w:color w:val="000000"/>
        </w:rPr>
        <w:t>c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6666B"/>
        </w:rPr>
        <w:t>NewConsumer</w:t>
      </w:r>
      <w:proofErr w:type="spellEnd"/>
      <w:r>
        <w:rPr>
          <w:color w:val="080808"/>
        </w:rPr>
        <w:t>(&amp;</w:t>
      </w:r>
      <w:proofErr w:type="spellStart"/>
      <w:r>
        <w:rPr>
          <w:color w:val="805900"/>
        </w:rPr>
        <w:t>kafka</w:t>
      </w:r>
      <w:r>
        <w:rPr>
          <w:color w:val="080808"/>
        </w:rPr>
        <w:t>.</w:t>
      </w:r>
      <w:r>
        <w:rPr>
          <w:color w:val="336ECC"/>
        </w:rPr>
        <w:t>ConfigMap</w:t>
      </w:r>
      <w:proofErr w:type="spellEnd"/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bootstrap.servers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"localhost:9093"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"group.id"</w:t>
      </w:r>
      <w:r>
        <w:rPr>
          <w:color w:val="080808"/>
        </w:rPr>
        <w:t xml:space="preserve">:          </w:t>
      </w:r>
      <w:r>
        <w:rPr>
          <w:color w:val="067D17"/>
        </w:rPr>
        <w:t>"my-local-</w:t>
      </w:r>
      <w:proofErr w:type="spellStart"/>
      <w:r>
        <w:rPr>
          <w:color w:val="067D17"/>
        </w:rPr>
        <w:t>group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   </w:t>
      </w:r>
      <w:r>
        <w:rPr>
          <w:color w:val="067D17"/>
        </w:rPr>
        <w:t>"</w:t>
      </w:r>
      <w:proofErr w:type="spellStart"/>
      <w:r>
        <w:rPr>
          <w:color w:val="067D17"/>
        </w:rPr>
        <w:t>auto.offset.reset</w:t>
      </w:r>
      <w:proofErr w:type="spellEnd"/>
      <w:r>
        <w:rPr>
          <w:color w:val="067D17"/>
        </w:rPr>
        <w:t>"</w:t>
      </w:r>
      <w:r>
        <w:rPr>
          <w:color w:val="080808"/>
        </w:rPr>
        <w:t xml:space="preserve">: </w:t>
      </w:r>
      <w:r>
        <w:rPr>
          <w:color w:val="067D17"/>
        </w:rPr>
        <w:t>"</w:t>
      </w:r>
      <w:proofErr w:type="spellStart"/>
      <w:r>
        <w:rPr>
          <w:color w:val="067D17"/>
        </w:rPr>
        <w:t>earliest</w:t>
      </w:r>
      <w:proofErr w:type="spellEnd"/>
      <w:r>
        <w:rPr>
          <w:color w:val="067D17"/>
        </w:rPr>
        <w:t>"</w:t>
      </w:r>
      <w:r>
        <w:rPr>
          <w:color w:val="080808"/>
        </w:rPr>
        <w:t>,</w:t>
      </w:r>
      <w:r>
        <w:rPr>
          <w:color w:val="080808"/>
        </w:rPr>
        <w:br/>
        <w:t xml:space="preserve">    })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defer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Close</w:t>
      </w:r>
      <w:proofErr w:type="spellEnd"/>
      <w:r>
        <w:rPr>
          <w:color w:val="080808"/>
        </w:rPr>
        <w:t>()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SubscribeTopics</w:t>
      </w:r>
      <w:proofErr w:type="spellEnd"/>
      <w:r>
        <w:rPr>
          <w:color w:val="080808"/>
        </w:rPr>
        <w:t>([]</w:t>
      </w:r>
      <w:proofErr w:type="spellStart"/>
      <w:r>
        <w:rPr>
          <w:color w:val="0033B3"/>
        </w:rPr>
        <w:t>string</w:t>
      </w:r>
      <w:proofErr w:type="spellEnd"/>
      <w:r>
        <w:rPr>
          <w:color w:val="080808"/>
        </w:rPr>
        <w:t>{</w:t>
      </w:r>
      <w:proofErr w:type="spellStart"/>
      <w:r>
        <w:rPr>
          <w:color w:val="000000"/>
        </w:rPr>
        <w:t>topic</w:t>
      </w:r>
      <w:proofErr w:type="spellEnd"/>
      <w:r>
        <w:rPr>
          <w:color w:val="080808"/>
        </w:rPr>
        <w:t xml:space="preserve">}, </w:t>
      </w:r>
      <w:proofErr w:type="spellStart"/>
      <w:r>
        <w:rPr>
          <w:color w:val="0033B3"/>
        </w:rPr>
        <w:t>nil</w:t>
      </w:r>
      <w:proofErr w:type="spellEnd"/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NewClient</w:t>
      </w:r>
      <w:r>
        <w:rPr>
          <w:color w:val="080808"/>
        </w:rPr>
        <w:t>(</w:t>
      </w:r>
      <w:r>
        <w:rPr>
          <w:color w:val="805900"/>
        </w:rPr>
        <w:t>schemaregistry</w:t>
      </w:r>
      <w:r>
        <w:rPr>
          <w:color w:val="080808"/>
        </w:rPr>
        <w:t>.</w:t>
      </w:r>
      <w:r>
        <w:rPr>
          <w:color w:val="36666B"/>
        </w:rPr>
        <w:t>NewConfig</w:t>
      </w:r>
      <w:r>
        <w:rPr>
          <w:color w:val="080808"/>
        </w:rPr>
        <w:t>(</w:t>
      </w:r>
      <w:r>
        <w:rPr>
          <w:color w:val="067D17"/>
        </w:rPr>
        <w:t>"http://localhost:8081"</w:t>
      </w:r>
      <w:r>
        <w:rPr>
          <w:color w:val="080808"/>
        </w:rPr>
        <w:t>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SR </w:t>
      </w:r>
      <w:proofErr w:type="spellStart"/>
      <w:r>
        <w:rPr>
          <w:color w:val="067D17"/>
        </w:rPr>
        <w:t>client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0000"/>
        </w:rPr>
        <w:t>deser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srClient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serde</w:t>
      </w:r>
      <w:r>
        <w:rPr>
          <w:color w:val="080808"/>
        </w:rPr>
        <w:t>.</w:t>
      </w:r>
      <w:r>
        <w:rPr>
          <w:color w:val="871094"/>
        </w:rPr>
        <w:t>ValueSerde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805900"/>
        </w:rPr>
        <w:t>protobuf</w:t>
      </w:r>
      <w:r>
        <w:rPr>
          <w:color w:val="080808"/>
        </w:rPr>
        <w:t>.</w:t>
      </w:r>
      <w:r>
        <w:rPr>
          <w:color w:val="36666B"/>
        </w:rPr>
        <w:t>NewDeserializerConfig</w:t>
      </w:r>
      <w:proofErr w:type="spellEnd"/>
      <w:r>
        <w:rPr>
          <w:color w:val="080808"/>
        </w:rPr>
        <w:t>())</w:t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000000"/>
        </w:rPr>
        <w:t>err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Fatalf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Failed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to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create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deserializer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proofErr w:type="spellStart"/>
      <w:r>
        <w:rPr>
          <w:color w:val="0033B3"/>
        </w:rPr>
        <w:t>for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c</w:t>
      </w:r>
      <w:r>
        <w:rPr>
          <w:color w:val="080808"/>
        </w:rPr>
        <w:t>.</w:t>
      </w:r>
      <w:r>
        <w:rPr>
          <w:color w:val="36666B"/>
        </w:rPr>
        <w:t>ReadMessage</w:t>
      </w:r>
      <w:proofErr w:type="spellEnd"/>
      <w:r>
        <w:rPr>
          <w:color w:val="080808"/>
        </w:rPr>
        <w:t>(-</w:t>
      </w:r>
      <w:r>
        <w:rPr>
          <w:color w:val="1750EB"/>
        </w:rPr>
        <w:t>1</w:t>
      </w:r>
      <w:r>
        <w:rPr>
          <w:color w:val="080808"/>
        </w:rPr>
        <w:t>)</w:t>
      </w:r>
      <w:r>
        <w:rPr>
          <w:color w:val="080808"/>
        </w:rPr>
        <w:br/>
        <w:t xml:space="preserve">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==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000000"/>
        </w:rPr>
        <w:t>user</w:t>
      </w:r>
      <w:proofErr w:type="spellEnd"/>
      <w:r>
        <w:rPr>
          <w:color w:val="000000"/>
        </w:rPr>
        <w:t xml:space="preserve"> </w:t>
      </w:r>
      <w:r>
        <w:rPr>
          <w:color w:val="080808"/>
        </w:rPr>
        <w:t>:= &amp;</w:t>
      </w:r>
      <w:proofErr w:type="spellStart"/>
      <w:r>
        <w:rPr>
          <w:color w:val="805900"/>
        </w:rPr>
        <w:t>pb</w:t>
      </w:r>
      <w:r>
        <w:rPr>
          <w:color w:val="080808"/>
        </w:rPr>
        <w:t>.</w:t>
      </w:r>
      <w:r>
        <w:rPr>
          <w:color w:val="336ECC"/>
        </w:rPr>
        <w:t>UserRequest</w:t>
      </w:r>
      <w:proofErr w:type="spellEnd"/>
      <w:r>
        <w:rPr>
          <w:color w:val="080808"/>
        </w:rPr>
        <w:t>{}</w:t>
      </w:r>
      <w:r>
        <w:rPr>
          <w:color w:val="080808"/>
        </w:rPr>
        <w:br/>
        <w:t xml:space="preserve">         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:= </w:t>
      </w:r>
      <w:proofErr w:type="spellStart"/>
      <w:r>
        <w:rPr>
          <w:color w:val="000000"/>
        </w:rPr>
        <w:t>deser</w:t>
      </w:r>
      <w:r>
        <w:rPr>
          <w:color w:val="080808"/>
        </w:rPr>
        <w:t>.</w:t>
      </w:r>
      <w:r>
        <w:rPr>
          <w:color w:val="36666B"/>
        </w:rPr>
        <w:t>DeserializeInto</w:t>
      </w:r>
      <w:proofErr w:type="spellEnd"/>
      <w:r>
        <w:rPr>
          <w:color w:val="080808"/>
        </w:rPr>
        <w:t>(</w:t>
      </w:r>
      <w:proofErr w:type="spellStart"/>
      <w:r>
        <w:rPr>
          <w:color w:val="000000"/>
        </w:rPr>
        <w:t>subject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r>
        <w:rPr>
          <w:color w:val="080808"/>
        </w:rPr>
        <w:t>.</w:t>
      </w:r>
      <w:r>
        <w:rPr>
          <w:color w:val="000000"/>
        </w:rPr>
        <w:t>Value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</w:t>
      </w:r>
      <w:proofErr w:type="spellStart"/>
      <w:r>
        <w:rPr>
          <w:color w:val="0033B3"/>
        </w:rPr>
        <w:t>if</w:t>
      </w:r>
      <w:proofErr w:type="spellEnd"/>
      <w:r>
        <w:rPr>
          <w:color w:val="0033B3"/>
        </w:rPr>
        <w:t xml:space="preserve"> </w:t>
      </w:r>
      <w:proofErr w:type="spellStart"/>
      <w:r>
        <w:rPr>
          <w:color w:val="708C00"/>
        </w:rPr>
        <w:t>err</w:t>
      </w:r>
      <w:proofErr w:type="spellEnd"/>
      <w:r>
        <w:rPr>
          <w:color w:val="708C00"/>
        </w:rPr>
        <w:t xml:space="preserve"> </w:t>
      </w:r>
      <w:r>
        <w:rPr>
          <w:color w:val="080808"/>
        </w:rPr>
        <w:t xml:space="preserve">!= </w:t>
      </w:r>
      <w:proofErr w:type="spellStart"/>
      <w:r>
        <w:rPr>
          <w:color w:val="0033B3"/>
        </w:rPr>
        <w:t>nil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Deserialization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%s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      </w:t>
      </w:r>
      <w:proofErr w:type="spellStart"/>
      <w:r>
        <w:rPr>
          <w:color w:val="0033B3"/>
        </w:rPr>
        <w:t>continue</w:t>
      </w:r>
      <w:proofErr w:type="spellEnd"/>
      <w:r>
        <w:rPr>
          <w:color w:val="0033B3"/>
        </w:rPr>
        <w:br/>
        <w:t xml:space="preserve">          </w:t>
      </w:r>
      <w:r>
        <w:rPr>
          <w:color w:val="080808"/>
        </w:rPr>
        <w:t>}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fmt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UserID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%#v</w:t>
      </w:r>
      <w:r>
        <w:rPr>
          <w:color w:val="067D17"/>
        </w:rPr>
        <w:t xml:space="preserve">, </w:t>
      </w:r>
      <w:proofErr w:type="spellStart"/>
      <w:r>
        <w:rPr>
          <w:color w:val="067D17"/>
        </w:rPr>
        <w:t>Name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%#v</w:t>
      </w:r>
      <w:r>
        <w:rPr>
          <w:color w:val="067D17"/>
        </w:rPr>
        <w:t xml:space="preserve">, </w:t>
      </w:r>
      <w:proofErr w:type="spellStart"/>
      <w:r>
        <w:rPr>
          <w:color w:val="067D17"/>
        </w:rPr>
        <w:t>Last</w:t>
      </w:r>
      <w:proofErr w:type="spellEnd"/>
      <w:r>
        <w:rPr>
          <w:color w:val="067D17"/>
        </w:rPr>
        <w:t xml:space="preserve"> </w:t>
      </w:r>
      <w:proofErr w:type="spellStart"/>
      <w:r>
        <w:rPr>
          <w:color w:val="067D17"/>
        </w:rPr>
        <w:t>name</w:t>
      </w:r>
      <w:proofErr w:type="spellEnd"/>
      <w:r>
        <w:rPr>
          <w:color w:val="067D17"/>
        </w:rPr>
        <w:t xml:space="preserve">: </w:t>
      </w:r>
      <w:r>
        <w:rPr>
          <w:color w:val="0037A6"/>
        </w:rPr>
        <w:t>%#v\n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UserId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Name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user</w:t>
      </w:r>
      <w:r>
        <w:rPr>
          <w:color w:val="080808"/>
        </w:rPr>
        <w:t>.</w:t>
      </w:r>
      <w:r>
        <w:rPr>
          <w:color w:val="000000"/>
        </w:rPr>
        <w:t>LastName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 </w:t>
      </w:r>
      <w:proofErr w:type="spellStart"/>
      <w:r>
        <w:rPr>
          <w:color w:val="0033B3"/>
        </w:rPr>
        <w:t>else</w:t>
      </w:r>
      <w:proofErr w:type="spellEnd"/>
      <w:r>
        <w:rPr>
          <w:color w:val="0033B3"/>
        </w:rPr>
        <w:t xml:space="preserve"> </w:t>
      </w:r>
      <w:r>
        <w:rPr>
          <w:color w:val="080808"/>
        </w:rPr>
        <w:t>{</w:t>
      </w:r>
      <w:r>
        <w:rPr>
          <w:color w:val="080808"/>
        </w:rPr>
        <w:br/>
        <w:t xml:space="preserve">          </w:t>
      </w:r>
      <w:proofErr w:type="spellStart"/>
      <w:r>
        <w:rPr>
          <w:color w:val="805900"/>
        </w:rPr>
        <w:t>log</w:t>
      </w:r>
      <w:r>
        <w:rPr>
          <w:color w:val="080808"/>
        </w:rPr>
        <w:t>.</w:t>
      </w:r>
      <w:r>
        <w:rPr>
          <w:color w:val="36666B"/>
        </w:rPr>
        <w:t>Printf</w:t>
      </w:r>
      <w:proofErr w:type="spellEnd"/>
      <w:r>
        <w:rPr>
          <w:color w:val="080808"/>
        </w:rPr>
        <w:t>(</w:t>
      </w:r>
      <w:r>
        <w:rPr>
          <w:color w:val="067D17"/>
        </w:rPr>
        <w:t>"</w:t>
      </w:r>
      <w:proofErr w:type="spellStart"/>
      <w:r>
        <w:rPr>
          <w:color w:val="067D17"/>
        </w:rPr>
        <w:t>Consumer</w:t>
      </w:r>
      <w:proofErr w:type="spellEnd"/>
      <w:r>
        <w:rPr>
          <w:color w:val="067D17"/>
        </w:rPr>
        <w:t xml:space="preserve"> error: </w:t>
      </w:r>
      <w:r>
        <w:rPr>
          <w:color w:val="0037A6"/>
        </w:rPr>
        <w:t>%v</w:t>
      </w:r>
      <w:r>
        <w:rPr>
          <w:color w:val="067D17"/>
        </w:rPr>
        <w:t xml:space="preserve"> (</w:t>
      </w:r>
      <w:r>
        <w:rPr>
          <w:color w:val="0037A6"/>
        </w:rPr>
        <w:t>%v</w:t>
      </w:r>
      <w:r>
        <w:rPr>
          <w:color w:val="067D17"/>
        </w:rPr>
        <w:t>)</w:t>
      </w:r>
      <w:r>
        <w:rPr>
          <w:color w:val="0037A6"/>
        </w:rPr>
        <w:t>\n</w:t>
      </w:r>
      <w:r>
        <w:rPr>
          <w:color w:val="067D17"/>
        </w:rPr>
        <w:t>"</w:t>
      </w:r>
      <w:r>
        <w:rPr>
          <w:color w:val="080808"/>
        </w:rPr>
        <w:t xml:space="preserve">, </w:t>
      </w:r>
      <w:proofErr w:type="spellStart"/>
      <w:r>
        <w:rPr>
          <w:color w:val="708C00"/>
        </w:rPr>
        <w:t>err</w:t>
      </w:r>
      <w:proofErr w:type="spellEnd"/>
      <w:r>
        <w:rPr>
          <w:color w:val="080808"/>
        </w:rPr>
        <w:t xml:space="preserve">, </w:t>
      </w:r>
      <w:proofErr w:type="spellStart"/>
      <w:r>
        <w:rPr>
          <w:color w:val="000000"/>
        </w:rPr>
        <w:t>msg</w:t>
      </w:r>
      <w:proofErr w:type="spellEnd"/>
      <w:r>
        <w:rPr>
          <w:color w:val="080808"/>
        </w:rPr>
        <w:t>)</w:t>
      </w:r>
      <w:r>
        <w:rPr>
          <w:color w:val="080808"/>
        </w:rPr>
        <w:br/>
        <w:t xml:space="preserve">       }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}</w:t>
      </w:r>
      <w:r>
        <w:rPr>
          <w:color w:val="080808"/>
        </w:rPr>
        <w:br/>
        <w:t>}</w:t>
      </w:r>
    </w:p>
    <w:p w:rsidR="00B42EB9" w:rsidRDefault="00B42EB9" w:rsidP="00254A04">
      <w:pPr>
        <w:spacing w:after="0"/>
        <w:rPr>
          <w:sz w:val="24"/>
        </w:rPr>
      </w:pPr>
    </w:p>
    <w:p w:rsidR="00B42EB9" w:rsidRDefault="00B42EB9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1926579"/>
            <wp:effectExtent l="1905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26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EB9" w:rsidRDefault="00B42EB9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  <w:proofErr w:type="spellStart"/>
      <w:r>
        <w:rPr>
          <w:sz w:val="24"/>
        </w:rPr>
        <w:t>Make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</w:t>
      </w:r>
      <w:proofErr w:type="spellEnd"/>
    </w:p>
    <w:p w:rsidR="00733F83" w:rsidRDefault="00733F83" w:rsidP="00254A04">
      <w:pPr>
        <w:spacing w:after="0"/>
        <w:rPr>
          <w:sz w:val="24"/>
        </w:rPr>
      </w:pPr>
    </w:p>
    <w:p w:rsidR="00733F83" w:rsidRDefault="00733F83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843547"/>
            <wp:effectExtent l="19050" t="0" r="0" b="0"/>
            <wp:docPr id="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435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0026" w:rsidRDefault="00A50026" w:rsidP="00254A04">
      <w:pPr>
        <w:spacing w:after="0"/>
        <w:rPr>
          <w:sz w:val="24"/>
        </w:rPr>
      </w:pPr>
    </w:p>
    <w:p w:rsidR="00163BCC" w:rsidRDefault="00163BCC" w:rsidP="00254A04">
      <w:pPr>
        <w:spacing w:after="0"/>
        <w:rPr>
          <w:sz w:val="24"/>
        </w:rPr>
      </w:pPr>
      <w:r>
        <w:rPr>
          <w:sz w:val="24"/>
        </w:rPr>
        <w:t xml:space="preserve">Break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compatibility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restrictions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basically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allow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anything</w:t>
      </w:r>
      <w:proofErr w:type="spellEnd"/>
      <w:r>
        <w:rPr>
          <w:sz w:val="24"/>
        </w:rPr>
        <w:t xml:space="preserve">. </w:t>
      </w:r>
    </w:p>
    <w:p w:rsidR="00163BCC" w:rsidRDefault="00163BCC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51349"/>
            <wp:effectExtent l="19050" t="0" r="0" b="0"/>
            <wp:docPr id="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1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3BCC" w:rsidRDefault="00163BCC" w:rsidP="00254A04">
      <w:pPr>
        <w:spacing w:after="0"/>
        <w:rPr>
          <w:sz w:val="24"/>
        </w:rPr>
      </w:pPr>
    </w:p>
    <w:p w:rsidR="00A50026" w:rsidRDefault="00163BCC" w:rsidP="00254A04">
      <w:pPr>
        <w:spacing w:after="0"/>
        <w:rPr>
          <w:sz w:val="24"/>
        </w:rPr>
      </w:pPr>
      <w:r>
        <w:rPr>
          <w:sz w:val="24"/>
        </w:rPr>
        <w:t xml:space="preserve">Note </w:t>
      </w:r>
      <w:proofErr w:type="spellStart"/>
      <w:r>
        <w:rPr>
          <w:sz w:val="24"/>
        </w:rPr>
        <w:t>this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just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for</w:t>
      </w:r>
      <w:proofErr w:type="spellEnd"/>
      <w:r>
        <w:rPr>
          <w:sz w:val="24"/>
        </w:rPr>
        <w:t xml:space="preserve"> demo </w:t>
      </w:r>
      <w:proofErr w:type="spellStart"/>
      <w:r>
        <w:rPr>
          <w:sz w:val="24"/>
        </w:rPr>
        <w:t>purposes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typical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choice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preference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different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topic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different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contract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name</w:t>
      </w:r>
      <w:proofErr w:type="spellEnd"/>
      <w:r>
        <w:rPr>
          <w:sz w:val="24"/>
        </w:rPr>
        <w:t xml:space="preserve">, etc. </w:t>
      </w:r>
      <w:proofErr w:type="spellStart"/>
      <w:r>
        <w:rPr>
          <w:sz w:val="24"/>
        </w:rPr>
        <w:t>All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depends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use case </w:t>
      </w:r>
      <w:proofErr w:type="spellStart"/>
      <w:r>
        <w:rPr>
          <w:sz w:val="24"/>
        </w:rPr>
        <w:t>requirements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further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analysis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would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required</w:t>
      </w:r>
      <w:proofErr w:type="spellEnd"/>
      <w:r>
        <w:rPr>
          <w:sz w:val="24"/>
        </w:rPr>
        <w:t>.</w:t>
      </w:r>
    </w:p>
    <w:p w:rsidR="00163BCC" w:rsidRDefault="000F6141" w:rsidP="00254A04">
      <w:pPr>
        <w:spacing w:after="0"/>
        <w:rPr>
          <w:sz w:val="24"/>
        </w:rPr>
      </w:pPr>
      <w:proofErr w:type="spellStart"/>
      <w:r>
        <w:rPr>
          <w:sz w:val="24"/>
        </w:rPr>
        <w:t>Now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diferentiate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two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versions</w:t>
      </w:r>
      <w:proofErr w:type="spellEnd"/>
      <w:r>
        <w:rPr>
          <w:sz w:val="24"/>
        </w:rPr>
        <w:t xml:space="preserve"> of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same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>:</w:t>
      </w:r>
    </w:p>
    <w:p w:rsidR="000F6141" w:rsidRDefault="000F6141" w:rsidP="00254A04">
      <w:pPr>
        <w:spacing w:after="0"/>
        <w:rPr>
          <w:sz w:val="24"/>
        </w:rPr>
      </w:pPr>
    </w:p>
    <w:p w:rsidR="000F6141" w:rsidRDefault="000F6141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2492135"/>
            <wp:effectExtent l="1905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921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6141" w:rsidRDefault="000F6141" w:rsidP="00254A04">
      <w:pPr>
        <w:spacing w:after="0"/>
        <w:rPr>
          <w:sz w:val="24"/>
        </w:rPr>
      </w:pPr>
    </w:p>
    <w:p w:rsidR="000F6141" w:rsidRDefault="000F6141" w:rsidP="00254A04">
      <w:pPr>
        <w:spacing w:after="0"/>
        <w:rPr>
          <w:sz w:val="24"/>
        </w:rPr>
      </w:pPr>
      <w:proofErr w:type="spellStart"/>
      <w:r>
        <w:rPr>
          <w:sz w:val="24"/>
        </w:rPr>
        <w:lastRenderedPageBreak/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also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new </w:t>
      </w:r>
      <w:proofErr w:type="spellStart"/>
      <w:r>
        <w:rPr>
          <w:sz w:val="24"/>
        </w:rPr>
        <w:t>producer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versions</w:t>
      </w:r>
      <w:proofErr w:type="spellEnd"/>
      <w:r>
        <w:rPr>
          <w:sz w:val="24"/>
        </w:rPr>
        <w:t xml:space="preserve">, and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will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new </w:t>
      </w:r>
      <w:proofErr w:type="spellStart"/>
      <w:r>
        <w:rPr>
          <w:sz w:val="24"/>
        </w:rPr>
        <w:t>messages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contain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enriched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fields</w:t>
      </w:r>
      <w:proofErr w:type="spellEnd"/>
      <w:r>
        <w:rPr>
          <w:sz w:val="24"/>
        </w:rPr>
        <w:t>:</w:t>
      </w:r>
    </w:p>
    <w:p w:rsidR="000F6141" w:rsidRDefault="000F6141" w:rsidP="00254A04">
      <w:pPr>
        <w:spacing w:after="0"/>
        <w:rPr>
          <w:sz w:val="24"/>
        </w:rPr>
      </w:pPr>
    </w:p>
    <w:p w:rsidR="000F6141" w:rsidRDefault="000F6141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3629823"/>
            <wp:effectExtent l="1905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298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6141" w:rsidRDefault="000F6141" w:rsidP="00254A04">
      <w:pPr>
        <w:spacing w:after="0"/>
        <w:rPr>
          <w:sz w:val="24"/>
        </w:rPr>
      </w:pPr>
    </w:p>
    <w:p w:rsidR="000F6141" w:rsidRDefault="000F6141" w:rsidP="00254A04">
      <w:pPr>
        <w:spacing w:after="0"/>
        <w:rPr>
          <w:sz w:val="24"/>
        </w:rPr>
      </w:pPr>
      <w:r>
        <w:rPr>
          <w:sz w:val="24"/>
        </w:rPr>
        <w:t xml:space="preserve">And at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same</w:t>
      </w:r>
      <w:proofErr w:type="spellEnd"/>
      <w:r>
        <w:rPr>
          <w:sz w:val="24"/>
        </w:rPr>
        <w:t xml:space="preserve"> time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use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producer</w:t>
      </w:r>
      <w:proofErr w:type="spellEnd"/>
      <w:r>
        <w:rPr>
          <w:sz w:val="24"/>
        </w:rPr>
        <w:t xml:space="preserve"> and </w:t>
      </w:r>
      <w:proofErr w:type="spellStart"/>
      <w:r>
        <w:rPr>
          <w:sz w:val="24"/>
        </w:rPr>
        <w:t>consumer</w:t>
      </w:r>
      <w:proofErr w:type="spellEnd"/>
      <w:r>
        <w:rPr>
          <w:sz w:val="24"/>
        </w:rPr>
        <w:t xml:space="preserve"> </w:t>
      </w:r>
      <w:proofErr w:type="spellStart"/>
      <w:r w:rsidR="00B42EB9">
        <w:rPr>
          <w:sz w:val="24"/>
        </w:rPr>
        <w:t>that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communicate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through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the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protobuf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schema</w:t>
      </w:r>
      <w:proofErr w:type="spellEnd"/>
      <w:r w:rsidR="00B42EB9">
        <w:rPr>
          <w:sz w:val="24"/>
        </w:rPr>
        <w:t xml:space="preserve"> versión 1, </w:t>
      </w:r>
      <w:proofErr w:type="spellStart"/>
      <w:r w:rsidR="00B42EB9">
        <w:rPr>
          <w:sz w:val="24"/>
        </w:rPr>
        <w:t>using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the</w:t>
      </w:r>
      <w:proofErr w:type="spellEnd"/>
      <w:r w:rsidR="00B42EB9">
        <w:rPr>
          <w:sz w:val="24"/>
        </w:rPr>
        <w:t xml:space="preserve"> </w:t>
      </w:r>
      <w:proofErr w:type="spellStart"/>
      <w:r w:rsidR="00B42EB9">
        <w:rPr>
          <w:sz w:val="24"/>
        </w:rPr>
        <w:t>same</w:t>
      </w:r>
      <w:proofErr w:type="spellEnd"/>
      <w:r w:rsidR="00B42EB9">
        <w:rPr>
          <w:sz w:val="24"/>
        </w:rPr>
        <w:t xml:space="preserve"> Kafka </w:t>
      </w:r>
      <w:proofErr w:type="spellStart"/>
      <w:r w:rsidR="00B42EB9">
        <w:rPr>
          <w:sz w:val="24"/>
        </w:rPr>
        <w:t>topic</w:t>
      </w:r>
      <w:proofErr w:type="spellEnd"/>
      <w:r w:rsidR="00B42EB9">
        <w:rPr>
          <w:sz w:val="24"/>
        </w:rPr>
        <w:t>:</w:t>
      </w:r>
      <w:r w:rsidR="00B42EB9" w:rsidRPr="00B42EB9">
        <w:rPr>
          <w:sz w:val="24"/>
        </w:rPr>
        <w:t xml:space="preserve"> </w:t>
      </w:r>
      <w:r w:rsidR="00B42EB9">
        <w:rPr>
          <w:noProof/>
          <w:sz w:val="24"/>
          <w:lang w:eastAsia="es-ES"/>
        </w:rPr>
        <w:drawing>
          <wp:inline distT="0" distB="0" distL="0" distR="0">
            <wp:extent cx="5400040" cy="3843267"/>
            <wp:effectExtent l="1905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432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  <w:proofErr w:type="spellStart"/>
      <w:r>
        <w:rPr>
          <w:sz w:val="24"/>
        </w:rPr>
        <w:lastRenderedPageBreak/>
        <w:t>From</w:t>
      </w:r>
      <w:proofErr w:type="spellEnd"/>
      <w:r>
        <w:rPr>
          <w:sz w:val="24"/>
        </w:rPr>
        <w:t xml:space="preserve"> Control Center </w:t>
      </w: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see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how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has </w:t>
      </w:r>
      <w:proofErr w:type="spellStart"/>
      <w:r>
        <w:rPr>
          <w:sz w:val="24"/>
        </w:rPr>
        <w:t>evolved</w:t>
      </w:r>
      <w:proofErr w:type="spellEnd"/>
      <w:r>
        <w:rPr>
          <w:sz w:val="24"/>
        </w:rPr>
        <w:t>:</w:t>
      </w: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5400040" cy="4494798"/>
            <wp:effectExtent l="19050" t="0" r="0" b="0"/>
            <wp:docPr id="1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947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5400040" cy="5715419"/>
            <wp:effectExtent l="19050" t="0" r="0" b="0"/>
            <wp:docPr id="1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7154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4841489" cy="4126523"/>
            <wp:effectExtent l="19050" t="0" r="0" b="0"/>
            <wp:docPr id="15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2838" cy="41276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  <w:proofErr w:type="spellStart"/>
      <w:r>
        <w:rPr>
          <w:sz w:val="24"/>
        </w:rPr>
        <w:t>We</w:t>
      </w:r>
      <w:proofErr w:type="spellEnd"/>
      <w:r>
        <w:rPr>
          <w:sz w:val="24"/>
        </w:rPr>
        <w:t xml:space="preserve"> can </w:t>
      </w:r>
      <w:proofErr w:type="spellStart"/>
      <w:r>
        <w:rPr>
          <w:sz w:val="24"/>
        </w:rPr>
        <w:t>evolve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schema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from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</w:t>
      </w:r>
      <w:proofErr w:type="spellEnd"/>
      <w:r>
        <w:rPr>
          <w:sz w:val="24"/>
        </w:rPr>
        <w:t xml:space="preserve"> UI as </w:t>
      </w:r>
      <w:proofErr w:type="spellStart"/>
      <w:r>
        <w:rPr>
          <w:sz w:val="24"/>
        </w:rPr>
        <w:t>well</w:t>
      </w:r>
      <w:proofErr w:type="spellEnd"/>
      <w:r>
        <w:rPr>
          <w:sz w:val="24"/>
        </w:rPr>
        <w:t>:</w:t>
      </w:r>
    </w:p>
    <w:p w:rsidR="000A16EA" w:rsidRDefault="000A16EA" w:rsidP="00254A04">
      <w:pPr>
        <w:spacing w:after="0"/>
        <w:rPr>
          <w:sz w:val="24"/>
        </w:rPr>
      </w:pPr>
    </w:p>
    <w:p w:rsidR="000A16EA" w:rsidRDefault="000A16EA" w:rsidP="00254A04">
      <w:pPr>
        <w:spacing w:after="0"/>
        <w:rPr>
          <w:sz w:val="24"/>
        </w:rPr>
      </w:pPr>
      <w:r>
        <w:rPr>
          <w:noProof/>
          <w:sz w:val="24"/>
          <w:lang w:eastAsia="es-ES"/>
        </w:rPr>
        <w:drawing>
          <wp:inline distT="0" distB="0" distL="0" distR="0">
            <wp:extent cx="4099505" cy="3821723"/>
            <wp:effectExtent l="1905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749" cy="38210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A77" w:rsidRDefault="002A7A77" w:rsidP="00254A04">
      <w:pPr>
        <w:spacing w:after="0"/>
        <w:rPr>
          <w:sz w:val="24"/>
        </w:rPr>
      </w:pPr>
    </w:p>
    <w:p w:rsidR="002A7A77" w:rsidRDefault="002A7A77" w:rsidP="002A7A77">
      <w:pPr>
        <w:spacing w:after="0"/>
        <w:rPr>
          <w:b/>
          <w:sz w:val="28"/>
          <w:u w:val="single"/>
        </w:rPr>
      </w:pPr>
      <w:r>
        <w:rPr>
          <w:b/>
          <w:sz w:val="28"/>
          <w:u w:val="single"/>
        </w:rPr>
        <w:lastRenderedPageBreak/>
        <w:t>FAN-IN ARCHITECTURE IMPLEMENTATION: CREATE A POSTGRES KAFKA SOURCE CONNECTOR THAT ALSO WRITES TO THE ABOVE TOPIC</w:t>
      </w:r>
    </w:p>
    <w:p w:rsidR="002A7A77" w:rsidRDefault="002A7A77" w:rsidP="00254A04">
      <w:pPr>
        <w:spacing w:after="0"/>
        <w:rPr>
          <w:sz w:val="24"/>
        </w:rPr>
      </w:pPr>
    </w:p>
    <w:p w:rsidR="002A7A77" w:rsidRDefault="002A7A77" w:rsidP="002A7A77">
      <w:pPr>
        <w:spacing w:after="0"/>
        <w:rPr>
          <w:rStyle w:val="hljs-keyword"/>
        </w:rPr>
      </w:pPr>
      <w:proofErr w:type="spellStart"/>
      <w:r>
        <w:rPr>
          <w:rStyle w:val="hljs-keyword"/>
        </w:rPr>
        <w:t>Next</w:t>
      </w:r>
      <w:proofErr w:type="spellEnd"/>
      <w:r>
        <w:rPr>
          <w:rStyle w:val="hljs-keyword"/>
        </w:rPr>
        <w:t xml:space="preserve">, </w:t>
      </w:r>
      <w:proofErr w:type="spellStart"/>
      <w:r>
        <w:rPr>
          <w:rStyle w:val="hljs-keyword"/>
        </w:rPr>
        <w:t>let’s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create</w:t>
      </w:r>
      <w:proofErr w:type="spellEnd"/>
      <w:r>
        <w:rPr>
          <w:rStyle w:val="hljs-keyword"/>
        </w:rPr>
        <w:t xml:space="preserve"> a </w:t>
      </w:r>
      <w:proofErr w:type="spellStart"/>
      <w:r>
        <w:rPr>
          <w:rStyle w:val="hljs-keyword"/>
        </w:rPr>
        <w:t>postgres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table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equivalent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to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the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protobuf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contract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that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we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used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earlier</w:t>
      </w:r>
      <w:proofErr w:type="spellEnd"/>
      <w:r>
        <w:rPr>
          <w:rStyle w:val="hljs-keyword"/>
        </w:rPr>
        <w:t xml:space="preserve">, and </w:t>
      </w:r>
      <w:proofErr w:type="spellStart"/>
      <w:r>
        <w:rPr>
          <w:rStyle w:val="hljs-keyword"/>
        </w:rPr>
        <w:t>there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after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create</w:t>
      </w:r>
      <w:proofErr w:type="spellEnd"/>
      <w:r>
        <w:rPr>
          <w:rStyle w:val="hljs-keyword"/>
        </w:rPr>
        <w:t xml:space="preserve"> a </w:t>
      </w:r>
      <w:proofErr w:type="spellStart"/>
      <w:r>
        <w:rPr>
          <w:rStyle w:val="hljs-keyword"/>
        </w:rPr>
        <w:t>Postgres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Source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connector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that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writes</w:t>
      </w:r>
      <w:proofErr w:type="spellEnd"/>
      <w:r>
        <w:rPr>
          <w:rStyle w:val="hljs-keyword"/>
        </w:rPr>
        <w:t xml:space="preserve"> in </w:t>
      </w:r>
      <w:proofErr w:type="spellStart"/>
      <w:r>
        <w:rPr>
          <w:rStyle w:val="hljs-keyword"/>
        </w:rPr>
        <w:t>the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user-updates-value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topic</w:t>
      </w:r>
      <w:proofErr w:type="spellEnd"/>
      <w:r>
        <w:rPr>
          <w:rStyle w:val="hljs-keyword"/>
        </w:rPr>
        <w:t xml:space="preserve">, </w:t>
      </w:r>
      <w:proofErr w:type="spellStart"/>
      <w:r>
        <w:rPr>
          <w:rStyle w:val="hljs-keyword"/>
        </w:rPr>
        <w:t>validated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with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the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same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protobuf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schema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that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is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assigned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to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the</w:t>
      </w:r>
      <w:proofErr w:type="spellEnd"/>
      <w:r>
        <w:rPr>
          <w:rStyle w:val="hljs-keyword"/>
        </w:rPr>
        <w:t xml:space="preserve"> </w:t>
      </w:r>
      <w:proofErr w:type="spellStart"/>
      <w:r>
        <w:rPr>
          <w:rStyle w:val="hljs-keyword"/>
        </w:rPr>
        <w:t>topic</w:t>
      </w:r>
      <w:proofErr w:type="spellEnd"/>
      <w:r>
        <w:rPr>
          <w:rStyle w:val="hljs-keyword"/>
        </w:rPr>
        <w:t>.</w:t>
      </w:r>
    </w:p>
    <w:p w:rsidR="002A7A77" w:rsidRDefault="002A7A77" w:rsidP="002A7A77">
      <w:pPr>
        <w:spacing w:after="0"/>
        <w:rPr>
          <w:rStyle w:val="hljs-keyword"/>
        </w:rPr>
      </w:pPr>
    </w:p>
    <w:p w:rsidR="002A7A77" w:rsidRPr="002A7A77" w:rsidRDefault="002A7A77" w:rsidP="002A7A77">
      <w:pPr>
        <w:spacing w:after="0"/>
        <w:rPr>
          <w:rFonts w:ascii="Courier New" w:hAnsi="Courier New" w:cs="Courier New"/>
          <w:i/>
          <w:sz w:val="18"/>
        </w:rPr>
      </w:pPr>
      <w:r w:rsidRPr="002A7A77">
        <w:rPr>
          <w:rStyle w:val="hljs-keyword"/>
          <w:rFonts w:ascii="Courier New" w:hAnsi="Courier New" w:cs="Courier New"/>
          <w:i/>
          <w:sz w:val="18"/>
        </w:rPr>
        <w:t>CREATE</w:t>
      </w:r>
      <w:r w:rsidRPr="002A7A77">
        <w:rPr>
          <w:rFonts w:ascii="Courier New" w:hAnsi="Courier New" w:cs="Courier New"/>
          <w:i/>
          <w:sz w:val="18"/>
        </w:rPr>
        <w:t xml:space="preserve"> </w:t>
      </w:r>
      <w:r w:rsidRPr="002A7A77">
        <w:rPr>
          <w:rStyle w:val="hljs-keyword"/>
          <w:rFonts w:ascii="Courier New" w:hAnsi="Courier New" w:cs="Courier New"/>
          <w:i/>
          <w:sz w:val="18"/>
        </w:rPr>
        <w:t>TABLE</w:t>
      </w:r>
      <w:r w:rsidRPr="002A7A77">
        <w:rPr>
          <w:rFonts w:ascii="Courier New" w:hAnsi="Courier New" w:cs="Courier New"/>
          <w:i/>
          <w:sz w:val="18"/>
        </w:rPr>
        <w:t xml:space="preserve"> </w:t>
      </w:r>
      <w:proofErr w:type="spellStart"/>
      <w:r w:rsidRPr="002A7A77">
        <w:rPr>
          <w:rFonts w:ascii="Courier New" w:hAnsi="Courier New" w:cs="Courier New"/>
          <w:i/>
          <w:sz w:val="18"/>
        </w:rPr>
        <w:t>users</w:t>
      </w:r>
      <w:proofErr w:type="spellEnd"/>
      <w:r w:rsidRPr="002A7A77">
        <w:rPr>
          <w:rFonts w:ascii="Courier New" w:hAnsi="Courier New" w:cs="Courier New"/>
          <w:i/>
          <w:sz w:val="18"/>
        </w:rPr>
        <w:t xml:space="preserve"> </w:t>
      </w:r>
      <w:proofErr w:type="gramStart"/>
      <w:r w:rsidRPr="002A7A77">
        <w:rPr>
          <w:rFonts w:ascii="Courier New" w:hAnsi="Courier New" w:cs="Courier New"/>
          <w:i/>
          <w:sz w:val="18"/>
        </w:rPr>
        <w:t xml:space="preserve">( </w:t>
      </w:r>
      <w:proofErr w:type="spellStart"/>
      <w:r w:rsidRPr="002A7A77">
        <w:rPr>
          <w:rFonts w:ascii="Courier New" w:hAnsi="Courier New" w:cs="Courier New"/>
          <w:i/>
          <w:sz w:val="18"/>
        </w:rPr>
        <w:t>user</w:t>
      </w:r>
      <w:proofErr w:type="gramEnd"/>
      <w:r w:rsidRPr="002A7A77">
        <w:rPr>
          <w:rFonts w:ascii="Courier New" w:hAnsi="Courier New" w:cs="Courier New"/>
          <w:i/>
          <w:sz w:val="18"/>
        </w:rPr>
        <w:t>_id</w:t>
      </w:r>
      <w:proofErr w:type="spellEnd"/>
      <w:r w:rsidRPr="002A7A77">
        <w:rPr>
          <w:rFonts w:ascii="Courier New" w:hAnsi="Courier New" w:cs="Courier New"/>
          <w:i/>
          <w:sz w:val="18"/>
        </w:rPr>
        <w:t xml:space="preserve"> </w:t>
      </w:r>
      <w:r w:rsidRPr="002A7A77">
        <w:rPr>
          <w:rStyle w:val="hljs-type"/>
          <w:rFonts w:ascii="Courier New" w:hAnsi="Courier New" w:cs="Courier New"/>
          <w:i/>
          <w:sz w:val="18"/>
        </w:rPr>
        <w:t>BIGINT</w:t>
      </w:r>
      <w:r w:rsidRPr="002A7A77">
        <w:rPr>
          <w:rFonts w:ascii="Courier New" w:hAnsi="Courier New" w:cs="Courier New"/>
          <w:i/>
          <w:sz w:val="18"/>
        </w:rPr>
        <w:t xml:space="preserve"> </w:t>
      </w:r>
      <w:r w:rsidRPr="002A7A77">
        <w:rPr>
          <w:rStyle w:val="hljs-keyword"/>
          <w:rFonts w:ascii="Courier New" w:hAnsi="Courier New" w:cs="Courier New"/>
          <w:i/>
          <w:sz w:val="18"/>
        </w:rPr>
        <w:t>PRIMARY</w:t>
      </w:r>
      <w:r w:rsidRPr="002A7A77">
        <w:rPr>
          <w:rFonts w:ascii="Courier New" w:hAnsi="Courier New" w:cs="Courier New"/>
          <w:i/>
          <w:sz w:val="18"/>
        </w:rPr>
        <w:t xml:space="preserve"> KEY, </w:t>
      </w:r>
      <w:proofErr w:type="spellStart"/>
      <w:r w:rsidRPr="002A7A77">
        <w:rPr>
          <w:rFonts w:ascii="Courier New" w:hAnsi="Courier New" w:cs="Courier New"/>
          <w:i/>
          <w:sz w:val="18"/>
        </w:rPr>
        <w:t>name</w:t>
      </w:r>
      <w:proofErr w:type="spellEnd"/>
      <w:r w:rsidRPr="002A7A77">
        <w:rPr>
          <w:rFonts w:ascii="Courier New" w:hAnsi="Courier New" w:cs="Courier New"/>
          <w:i/>
          <w:sz w:val="18"/>
        </w:rPr>
        <w:t xml:space="preserve"> TEXT, </w:t>
      </w:r>
      <w:proofErr w:type="spellStart"/>
      <w:r w:rsidRPr="002A7A77">
        <w:rPr>
          <w:rFonts w:ascii="Courier New" w:hAnsi="Courier New" w:cs="Courier New"/>
          <w:i/>
          <w:sz w:val="18"/>
        </w:rPr>
        <w:t>last_name</w:t>
      </w:r>
      <w:proofErr w:type="spellEnd"/>
      <w:r w:rsidRPr="002A7A77">
        <w:rPr>
          <w:rFonts w:ascii="Courier New" w:hAnsi="Courier New" w:cs="Courier New"/>
          <w:i/>
          <w:sz w:val="18"/>
        </w:rPr>
        <w:t xml:space="preserve"> TEXT );</w:t>
      </w:r>
    </w:p>
    <w:p w:rsidR="002A7A77" w:rsidRDefault="002A7A77" w:rsidP="002A7A77">
      <w:pPr>
        <w:spacing w:after="0"/>
      </w:pPr>
    </w:p>
    <w:p w:rsidR="002A7A77" w:rsidRDefault="002A7A77" w:rsidP="002A7A77">
      <w:pPr>
        <w:spacing w:after="0"/>
        <w:rPr>
          <w:b/>
          <w:sz w:val="28"/>
          <w:u w:val="single"/>
        </w:rPr>
      </w:pPr>
      <w:r>
        <w:rPr>
          <w:b/>
          <w:noProof/>
          <w:sz w:val="28"/>
          <w:u w:val="single"/>
          <w:lang w:eastAsia="es-ES"/>
        </w:rPr>
        <w:drawing>
          <wp:inline distT="0" distB="0" distL="0" distR="0">
            <wp:extent cx="5400040" cy="803301"/>
            <wp:effectExtent l="19050" t="0" r="0" b="0"/>
            <wp:docPr id="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03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A77" w:rsidRDefault="002A7A77" w:rsidP="002A7A77">
      <w:pPr>
        <w:spacing w:after="0"/>
        <w:rPr>
          <w:b/>
          <w:sz w:val="28"/>
          <w:u w:val="single"/>
        </w:rPr>
      </w:pPr>
    </w:p>
    <w:p w:rsidR="002A7A77" w:rsidRDefault="002A7A77" w:rsidP="002A7A77">
      <w:pPr>
        <w:spacing w:after="0"/>
        <w:rPr>
          <w:b/>
          <w:sz w:val="28"/>
          <w:u w:val="single"/>
        </w:rPr>
      </w:pP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proofErr w:type="spellStart"/>
      <w:proofErr w:type="gramStart"/>
      <w:r w:rsidRPr="0074781B">
        <w:rPr>
          <w:rFonts w:ascii="Courier New" w:hAnsi="Courier New" w:cs="Courier New"/>
          <w:i/>
          <w:sz w:val="16"/>
        </w:rPr>
        <w:t>curl</w:t>
      </w:r>
      <w:proofErr w:type="spellEnd"/>
      <w:proofErr w:type="gramEnd"/>
      <w:r w:rsidRPr="0074781B">
        <w:rPr>
          <w:rFonts w:ascii="Courier New" w:hAnsi="Courier New" w:cs="Courier New"/>
          <w:i/>
          <w:sz w:val="16"/>
        </w:rPr>
        <w:t xml:space="preserve"> -X POST http://localhost:8083/connectors \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-H "Content-</w:t>
      </w:r>
      <w:proofErr w:type="spellStart"/>
      <w:r w:rsidRPr="0074781B">
        <w:rPr>
          <w:rFonts w:ascii="Courier New" w:hAnsi="Courier New" w:cs="Courier New"/>
          <w:i/>
          <w:sz w:val="16"/>
        </w:rPr>
        <w:t>Type</w:t>
      </w:r>
      <w:proofErr w:type="spellEnd"/>
      <w:r w:rsidRPr="0074781B">
        <w:rPr>
          <w:rFonts w:ascii="Courier New" w:hAnsi="Courier New" w:cs="Courier New"/>
          <w:i/>
          <w:sz w:val="16"/>
        </w:rPr>
        <w:t xml:space="preserve">: </w:t>
      </w:r>
      <w:proofErr w:type="spellStart"/>
      <w:r w:rsidRPr="0074781B">
        <w:rPr>
          <w:rFonts w:ascii="Courier New" w:hAnsi="Courier New" w:cs="Courier New"/>
          <w:i/>
          <w:sz w:val="16"/>
        </w:rPr>
        <w:t>application</w:t>
      </w:r>
      <w:proofErr w:type="spellEnd"/>
      <w:r w:rsidRPr="0074781B">
        <w:rPr>
          <w:rFonts w:ascii="Courier New" w:hAnsi="Courier New" w:cs="Courier New"/>
          <w:i/>
          <w:sz w:val="16"/>
        </w:rPr>
        <w:t>/</w:t>
      </w:r>
      <w:proofErr w:type="spellStart"/>
      <w:r w:rsidRPr="0074781B">
        <w:rPr>
          <w:rFonts w:ascii="Courier New" w:hAnsi="Courier New" w:cs="Courier New"/>
          <w:i/>
          <w:sz w:val="16"/>
        </w:rPr>
        <w:t>json</w:t>
      </w:r>
      <w:proofErr w:type="spellEnd"/>
      <w:r w:rsidRPr="0074781B">
        <w:rPr>
          <w:rFonts w:ascii="Courier New" w:hAnsi="Courier New" w:cs="Courier New"/>
          <w:i/>
          <w:sz w:val="16"/>
        </w:rPr>
        <w:t>" \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-d '{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"</w:t>
      </w:r>
      <w:proofErr w:type="spellStart"/>
      <w:r w:rsidRPr="0074781B">
        <w:rPr>
          <w:rFonts w:ascii="Courier New" w:hAnsi="Courier New" w:cs="Courier New"/>
          <w:i/>
          <w:sz w:val="16"/>
        </w:rPr>
        <w:t>name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postgres-user-updates-connector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"</w:t>
      </w:r>
      <w:proofErr w:type="spellStart"/>
      <w:r w:rsidRPr="0074781B">
        <w:rPr>
          <w:rFonts w:ascii="Courier New" w:hAnsi="Courier New" w:cs="Courier New"/>
          <w:i/>
          <w:sz w:val="16"/>
        </w:rPr>
        <w:t>config</w:t>
      </w:r>
      <w:proofErr w:type="spellEnd"/>
      <w:r w:rsidRPr="0074781B">
        <w:rPr>
          <w:rFonts w:ascii="Courier New" w:hAnsi="Courier New" w:cs="Courier New"/>
          <w:i/>
          <w:sz w:val="16"/>
        </w:rPr>
        <w:t>": {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connector.class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io.debezium.connector.postgresql.PostgresConnector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database.hostname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postgres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database.port</w:t>
      </w:r>
      <w:proofErr w:type="spellEnd"/>
      <w:r w:rsidRPr="0074781B">
        <w:rPr>
          <w:rFonts w:ascii="Courier New" w:hAnsi="Courier New" w:cs="Courier New"/>
          <w:i/>
          <w:sz w:val="16"/>
        </w:rPr>
        <w:t>": "5432",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database.user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root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database.password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root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database.dbname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main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topic.prefix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user-updates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table.include.list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public.users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"plugin.name": "</w:t>
      </w:r>
      <w:proofErr w:type="spellStart"/>
      <w:r w:rsidRPr="0074781B">
        <w:rPr>
          <w:rFonts w:ascii="Courier New" w:hAnsi="Courier New" w:cs="Courier New"/>
          <w:i/>
          <w:sz w:val="16"/>
        </w:rPr>
        <w:t>pgoutput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"slot.name": "</w:t>
      </w:r>
      <w:proofErr w:type="spellStart"/>
      <w:r w:rsidRPr="0074781B">
        <w:rPr>
          <w:rFonts w:ascii="Courier New" w:hAnsi="Courier New" w:cs="Courier New"/>
          <w:i/>
          <w:sz w:val="16"/>
        </w:rPr>
        <w:t>debezium_users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transforms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unwrap</w:t>
      </w:r>
      <w:proofErr w:type="gramStart"/>
      <w:r w:rsidRPr="0074781B">
        <w:rPr>
          <w:rFonts w:ascii="Courier New" w:hAnsi="Courier New" w:cs="Courier New"/>
          <w:i/>
          <w:sz w:val="16"/>
        </w:rPr>
        <w:t>,reroute</w:t>
      </w:r>
      <w:proofErr w:type="spellEnd"/>
      <w:proofErr w:type="gram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transforms.unwrap.type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io.debezium.transforms.ExtractNewRecordState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transforms.unwrap.drop.tombstones</w:t>
      </w:r>
      <w:proofErr w:type="spellEnd"/>
      <w:r w:rsidRPr="0074781B">
        <w:rPr>
          <w:rFonts w:ascii="Courier New" w:hAnsi="Courier New" w:cs="Courier New"/>
          <w:i/>
          <w:sz w:val="16"/>
        </w:rPr>
        <w:t>": "false",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transforms.unwrap.delete.handling.mode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rewrite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transforms.reroute.type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io.debezium.transforms.ByLogicalTableRouter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transforms.reroute.topic.regex</w:t>
      </w:r>
      <w:proofErr w:type="spellEnd"/>
      <w:r w:rsidRPr="0074781B">
        <w:rPr>
          <w:rFonts w:ascii="Courier New" w:hAnsi="Courier New" w:cs="Courier New"/>
          <w:i/>
          <w:sz w:val="16"/>
        </w:rPr>
        <w:t>": ".*",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transforms.reroute.topic.replacement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user-updates-value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key.converter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org.apache.kafka.connect.storage.StringConverter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value.converter</w:t>
      </w:r>
      <w:proofErr w:type="spellEnd"/>
      <w:r w:rsidRPr="0074781B">
        <w:rPr>
          <w:rFonts w:ascii="Courier New" w:hAnsi="Courier New" w:cs="Courier New"/>
          <w:i/>
          <w:sz w:val="16"/>
        </w:rPr>
        <w:t>": "</w:t>
      </w:r>
      <w:proofErr w:type="spellStart"/>
      <w:r w:rsidRPr="0074781B">
        <w:rPr>
          <w:rFonts w:ascii="Courier New" w:hAnsi="Courier New" w:cs="Courier New"/>
          <w:i/>
          <w:sz w:val="16"/>
        </w:rPr>
        <w:t>io.confluent.connect.protobuf.ProtobufConverter</w:t>
      </w:r>
      <w:proofErr w:type="spellEnd"/>
      <w:r w:rsidRPr="0074781B">
        <w:rPr>
          <w:rFonts w:ascii="Courier New" w:hAnsi="Courier New" w:cs="Courier New"/>
          <w:i/>
          <w:sz w:val="16"/>
        </w:rPr>
        <w:t>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value.converter.schema.registry.url</w:t>
      </w:r>
      <w:proofErr w:type="spellEnd"/>
      <w:r w:rsidRPr="0074781B">
        <w:rPr>
          <w:rFonts w:ascii="Courier New" w:hAnsi="Courier New" w:cs="Courier New"/>
          <w:i/>
          <w:sz w:val="16"/>
        </w:rPr>
        <w:t>": "http://schema-registry:8081",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value.converter.scrub.invalid.names</w:t>
      </w:r>
      <w:proofErr w:type="spellEnd"/>
      <w:r w:rsidRPr="0074781B">
        <w:rPr>
          <w:rFonts w:ascii="Courier New" w:hAnsi="Courier New" w:cs="Courier New"/>
          <w:i/>
          <w:sz w:val="16"/>
        </w:rPr>
        <w:t>": "true",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  "</w:t>
      </w:r>
      <w:proofErr w:type="spellStart"/>
      <w:r w:rsidRPr="0074781B">
        <w:rPr>
          <w:rFonts w:ascii="Courier New" w:hAnsi="Courier New" w:cs="Courier New"/>
          <w:i/>
          <w:sz w:val="16"/>
        </w:rPr>
        <w:t>value.converter.auto.register.schemas</w:t>
      </w:r>
      <w:proofErr w:type="spellEnd"/>
      <w:r w:rsidRPr="0074781B">
        <w:rPr>
          <w:rFonts w:ascii="Courier New" w:hAnsi="Courier New" w:cs="Courier New"/>
          <w:i/>
          <w:sz w:val="16"/>
        </w:rPr>
        <w:t>": "true"</w:t>
      </w:r>
    </w:p>
    <w:p w:rsidR="002A7A77" w:rsidRPr="0074781B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  }</w:t>
      </w:r>
    </w:p>
    <w:p w:rsidR="002A7A77" w:rsidRDefault="002A7A77" w:rsidP="002A7A77">
      <w:pPr>
        <w:spacing w:after="0"/>
        <w:rPr>
          <w:rFonts w:ascii="Courier New" w:hAnsi="Courier New" w:cs="Courier New"/>
          <w:i/>
          <w:sz w:val="16"/>
        </w:rPr>
      </w:pPr>
      <w:r w:rsidRPr="0074781B">
        <w:rPr>
          <w:rFonts w:ascii="Courier New" w:hAnsi="Courier New" w:cs="Courier New"/>
          <w:i/>
          <w:sz w:val="16"/>
        </w:rPr>
        <w:t xml:space="preserve">  }' | </w:t>
      </w:r>
      <w:proofErr w:type="spellStart"/>
      <w:r w:rsidRPr="0074781B">
        <w:rPr>
          <w:rFonts w:ascii="Courier New" w:hAnsi="Courier New" w:cs="Courier New"/>
          <w:i/>
          <w:sz w:val="16"/>
        </w:rPr>
        <w:t>jq</w:t>
      </w:r>
      <w:proofErr w:type="spellEnd"/>
    </w:p>
    <w:p w:rsidR="002A7A77" w:rsidRDefault="002A7A77" w:rsidP="002A7A77">
      <w:pPr>
        <w:spacing w:after="0"/>
        <w:rPr>
          <w:sz w:val="24"/>
        </w:rPr>
      </w:pPr>
      <w:r>
        <w:rPr>
          <w:noProof/>
          <w:sz w:val="24"/>
          <w:lang w:eastAsia="es-ES"/>
        </w:rPr>
        <w:lastRenderedPageBreak/>
        <w:drawing>
          <wp:inline distT="0" distB="0" distL="0" distR="0">
            <wp:extent cx="5400040" cy="4800036"/>
            <wp:effectExtent l="19050" t="0" r="0" b="0"/>
            <wp:docPr id="18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800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A77" w:rsidRDefault="002A7A77" w:rsidP="002A7A77">
      <w:pPr>
        <w:spacing w:after="0"/>
        <w:rPr>
          <w:sz w:val="24"/>
        </w:rPr>
      </w:pPr>
    </w:p>
    <w:p w:rsidR="002A7A77" w:rsidRDefault="002A7A77" w:rsidP="002A7A77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Make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sure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connector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is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up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running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:</w:t>
      </w:r>
    </w:p>
    <w:p w:rsidR="002A7A77" w:rsidRDefault="002A7A77" w:rsidP="002A7A77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A7A77" w:rsidRDefault="002A7A77" w:rsidP="002A7A77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r>
        <w:rPr>
          <w:noProof/>
          <w:sz w:val="24"/>
        </w:rPr>
        <w:drawing>
          <wp:inline distT="0" distB="0" distL="0" distR="0">
            <wp:extent cx="5400040" cy="2767114"/>
            <wp:effectExtent l="19050" t="0" r="0" b="0"/>
            <wp:docPr id="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671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A77" w:rsidRDefault="002A7A77" w:rsidP="002A7A77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A7A77" w:rsidRPr="00AC05E4" w:rsidRDefault="002A7A77" w:rsidP="002A7A77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r>
        <w:rPr>
          <w:noProof/>
          <w:sz w:val="24"/>
        </w:rPr>
        <w:lastRenderedPageBreak/>
        <w:drawing>
          <wp:inline distT="0" distB="0" distL="0" distR="0">
            <wp:extent cx="5400040" cy="1509158"/>
            <wp:effectExtent l="19050" t="0" r="0" b="0"/>
            <wp:docPr id="2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091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A77" w:rsidRDefault="002A7A77" w:rsidP="002A7A77">
      <w:pPr>
        <w:spacing w:after="0"/>
        <w:rPr>
          <w:rFonts w:ascii="Courier New" w:hAnsi="Courier New" w:cs="Courier New"/>
          <w:i/>
          <w:sz w:val="14"/>
        </w:rPr>
      </w:pPr>
    </w:p>
    <w:p w:rsidR="002A7A77" w:rsidRDefault="002A7A77" w:rsidP="002A7A77">
      <w:pPr>
        <w:spacing w:after="0"/>
        <w:rPr>
          <w:rFonts w:ascii="Courier New" w:hAnsi="Courier New" w:cs="Courier New"/>
          <w:i/>
          <w:sz w:val="14"/>
        </w:rPr>
      </w:pPr>
    </w:p>
    <w:p w:rsidR="002A7A77" w:rsidRDefault="002A7A77" w:rsidP="002A7A77">
      <w:pPr>
        <w:spacing w:after="0"/>
        <w:rPr>
          <w:rFonts w:ascii="Courier New" w:hAnsi="Courier New" w:cs="Courier New"/>
          <w:i/>
          <w:sz w:val="14"/>
        </w:rPr>
      </w:pPr>
    </w:p>
    <w:p w:rsidR="002A7A77" w:rsidRPr="00AC05E4" w:rsidRDefault="002A7A77" w:rsidP="002A7A77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 w:rsidRPr="00AC05E4">
        <w:rPr>
          <w:rFonts w:asciiTheme="minorHAnsi" w:eastAsiaTheme="minorHAnsi" w:hAnsiTheme="minorHAnsi" w:cstheme="minorBidi"/>
          <w:sz w:val="24"/>
          <w:szCs w:val="22"/>
          <w:lang w:eastAsia="en-US"/>
        </w:rPr>
        <w:t>Insert</w:t>
      </w:r>
      <w:proofErr w:type="spellEnd"/>
      <w:r w:rsidRPr="00AC05E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20</w:t>
      </w:r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0</w:t>
      </w:r>
      <w:r w:rsidRPr="00AC05E4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AC05E4">
        <w:rPr>
          <w:rFonts w:asciiTheme="minorHAnsi" w:eastAsiaTheme="minorHAnsi" w:hAnsiTheme="minorHAnsi" w:cstheme="minorBidi"/>
          <w:sz w:val="24"/>
          <w:szCs w:val="22"/>
          <w:lang w:eastAsia="en-US"/>
        </w:rPr>
        <w:t>values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users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table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observe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how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Postgres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Source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connector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writes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rows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user-updates-value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topic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:</w:t>
      </w:r>
    </w:p>
    <w:p w:rsidR="002A7A77" w:rsidRDefault="002A7A77" w:rsidP="002A7A77">
      <w:pPr>
        <w:spacing w:after="0"/>
        <w:rPr>
          <w:rFonts w:ascii="Courier New" w:hAnsi="Courier New" w:cs="Courier New"/>
          <w:i/>
          <w:sz w:val="14"/>
        </w:rPr>
      </w:pPr>
    </w:p>
    <w:p w:rsidR="002A7A77" w:rsidRPr="00607BBF" w:rsidRDefault="002A7A77" w:rsidP="002A7A77">
      <w:pPr>
        <w:spacing w:after="0"/>
        <w:rPr>
          <w:rFonts w:ascii="Courier New" w:hAnsi="Courier New" w:cs="Courier New"/>
          <w:i/>
          <w:sz w:val="14"/>
        </w:rPr>
      </w:pPr>
      <w:r w:rsidRPr="00607BBF">
        <w:rPr>
          <w:rFonts w:ascii="Courier New" w:hAnsi="Courier New" w:cs="Courier New"/>
          <w:i/>
          <w:sz w:val="14"/>
        </w:rPr>
        <w:t>DO $$</w:t>
      </w:r>
    </w:p>
    <w:p w:rsidR="002A7A77" w:rsidRPr="00607BBF" w:rsidRDefault="002A7A77" w:rsidP="002A7A77">
      <w:pPr>
        <w:spacing w:after="0"/>
        <w:rPr>
          <w:rFonts w:ascii="Courier New" w:hAnsi="Courier New" w:cs="Courier New"/>
          <w:i/>
          <w:sz w:val="14"/>
        </w:rPr>
      </w:pPr>
      <w:r w:rsidRPr="00607BBF">
        <w:rPr>
          <w:rFonts w:ascii="Courier New" w:hAnsi="Courier New" w:cs="Courier New"/>
          <w:i/>
          <w:sz w:val="14"/>
        </w:rPr>
        <w:t>BEGIN</w:t>
      </w:r>
    </w:p>
    <w:p w:rsidR="002A7A77" w:rsidRPr="00607BBF" w:rsidRDefault="002A7A77" w:rsidP="002A7A77">
      <w:pPr>
        <w:spacing w:after="0"/>
        <w:rPr>
          <w:rFonts w:ascii="Courier New" w:hAnsi="Courier New" w:cs="Courier New"/>
          <w:i/>
          <w:sz w:val="14"/>
        </w:rPr>
      </w:pPr>
      <w:r w:rsidRPr="00607BBF">
        <w:rPr>
          <w:rFonts w:ascii="Courier New" w:hAnsi="Courier New" w:cs="Courier New"/>
          <w:i/>
          <w:sz w:val="14"/>
        </w:rPr>
        <w:t xml:space="preserve">   FOR i IN 11</w:t>
      </w:r>
      <w:proofErr w:type="gramStart"/>
      <w:r w:rsidRPr="00607BBF">
        <w:rPr>
          <w:rFonts w:ascii="Courier New" w:hAnsi="Courier New" w:cs="Courier New"/>
          <w:i/>
          <w:sz w:val="14"/>
        </w:rPr>
        <w:t>..20</w:t>
      </w:r>
      <w:r>
        <w:rPr>
          <w:rFonts w:ascii="Courier New" w:hAnsi="Courier New" w:cs="Courier New"/>
          <w:i/>
          <w:sz w:val="14"/>
        </w:rPr>
        <w:t>0</w:t>
      </w:r>
      <w:proofErr w:type="gramEnd"/>
      <w:r w:rsidRPr="00607BBF">
        <w:rPr>
          <w:rFonts w:ascii="Courier New" w:hAnsi="Courier New" w:cs="Courier New"/>
          <w:i/>
          <w:sz w:val="14"/>
        </w:rPr>
        <w:t xml:space="preserve"> LOOP</w:t>
      </w:r>
    </w:p>
    <w:p w:rsidR="002A7A77" w:rsidRPr="00607BBF" w:rsidRDefault="002A7A77" w:rsidP="002A7A77">
      <w:pPr>
        <w:spacing w:after="0"/>
        <w:rPr>
          <w:rFonts w:ascii="Courier New" w:hAnsi="Courier New" w:cs="Courier New"/>
          <w:i/>
          <w:sz w:val="14"/>
        </w:rPr>
      </w:pPr>
      <w:r w:rsidRPr="00607BBF">
        <w:rPr>
          <w:rFonts w:ascii="Courier New" w:hAnsi="Courier New" w:cs="Courier New"/>
          <w:i/>
          <w:sz w:val="14"/>
        </w:rPr>
        <w:t xml:space="preserve">      INSERT INTO </w:t>
      </w:r>
      <w:proofErr w:type="spellStart"/>
      <w:r w:rsidRPr="00607BBF">
        <w:rPr>
          <w:rFonts w:ascii="Courier New" w:hAnsi="Courier New" w:cs="Courier New"/>
          <w:i/>
          <w:sz w:val="14"/>
        </w:rPr>
        <w:t>users</w:t>
      </w:r>
      <w:proofErr w:type="spellEnd"/>
      <w:r w:rsidRPr="00607BBF">
        <w:rPr>
          <w:rFonts w:ascii="Courier New" w:hAnsi="Courier New" w:cs="Courier New"/>
          <w:i/>
          <w:sz w:val="14"/>
        </w:rPr>
        <w:t xml:space="preserve"> (</w:t>
      </w:r>
      <w:proofErr w:type="spellStart"/>
      <w:r w:rsidRPr="00607BBF">
        <w:rPr>
          <w:rFonts w:ascii="Courier New" w:hAnsi="Courier New" w:cs="Courier New"/>
          <w:i/>
          <w:sz w:val="14"/>
        </w:rPr>
        <w:t>user_id</w:t>
      </w:r>
      <w:proofErr w:type="spellEnd"/>
      <w:r w:rsidRPr="00607BBF">
        <w:rPr>
          <w:rFonts w:ascii="Courier New" w:hAnsi="Courier New" w:cs="Courier New"/>
          <w:i/>
          <w:sz w:val="14"/>
        </w:rPr>
        <w:t xml:space="preserve">, </w:t>
      </w:r>
      <w:proofErr w:type="spellStart"/>
      <w:r w:rsidRPr="00607BBF">
        <w:rPr>
          <w:rFonts w:ascii="Courier New" w:hAnsi="Courier New" w:cs="Courier New"/>
          <w:i/>
          <w:sz w:val="14"/>
        </w:rPr>
        <w:t>name</w:t>
      </w:r>
      <w:proofErr w:type="spellEnd"/>
      <w:r w:rsidRPr="00607BBF">
        <w:rPr>
          <w:rFonts w:ascii="Courier New" w:hAnsi="Courier New" w:cs="Courier New"/>
          <w:i/>
          <w:sz w:val="14"/>
        </w:rPr>
        <w:t xml:space="preserve">, </w:t>
      </w:r>
      <w:proofErr w:type="spellStart"/>
      <w:r w:rsidRPr="00607BBF">
        <w:rPr>
          <w:rFonts w:ascii="Courier New" w:hAnsi="Courier New" w:cs="Courier New"/>
          <w:i/>
          <w:sz w:val="14"/>
        </w:rPr>
        <w:t>last_name</w:t>
      </w:r>
      <w:proofErr w:type="spellEnd"/>
      <w:r w:rsidRPr="00607BBF">
        <w:rPr>
          <w:rFonts w:ascii="Courier New" w:hAnsi="Courier New" w:cs="Courier New"/>
          <w:i/>
          <w:sz w:val="14"/>
        </w:rPr>
        <w:t>)</w:t>
      </w:r>
    </w:p>
    <w:p w:rsidR="002A7A77" w:rsidRPr="00607BBF" w:rsidRDefault="002A7A77" w:rsidP="002A7A77">
      <w:pPr>
        <w:spacing w:after="0"/>
        <w:rPr>
          <w:rFonts w:ascii="Courier New" w:hAnsi="Courier New" w:cs="Courier New"/>
          <w:i/>
          <w:sz w:val="14"/>
        </w:rPr>
      </w:pPr>
      <w:r w:rsidRPr="00607BBF">
        <w:rPr>
          <w:rFonts w:ascii="Courier New" w:hAnsi="Courier New" w:cs="Courier New"/>
          <w:i/>
          <w:sz w:val="14"/>
        </w:rPr>
        <w:t xml:space="preserve">      VALUES (i, '</w:t>
      </w:r>
      <w:proofErr w:type="spellStart"/>
      <w:r w:rsidRPr="00607BBF">
        <w:rPr>
          <w:rFonts w:ascii="Courier New" w:hAnsi="Courier New" w:cs="Courier New"/>
          <w:i/>
          <w:sz w:val="14"/>
        </w:rPr>
        <w:t>User</w:t>
      </w:r>
      <w:proofErr w:type="spellEnd"/>
      <w:r w:rsidRPr="00607BBF">
        <w:rPr>
          <w:rFonts w:ascii="Courier New" w:hAnsi="Courier New" w:cs="Courier New"/>
          <w:i/>
          <w:sz w:val="14"/>
        </w:rPr>
        <w:t>_' || i, '</w:t>
      </w:r>
      <w:proofErr w:type="spellStart"/>
      <w:r w:rsidRPr="00607BBF">
        <w:rPr>
          <w:rFonts w:ascii="Courier New" w:hAnsi="Courier New" w:cs="Courier New"/>
          <w:i/>
          <w:sz w:val="14"/>
        </w:rPr>
        <w:t>LastName</w:t>
      </w:r>
      <w:proofErr w:type="spellEnd"/>
      <w:r w:rsidRPr="00607BBF">
        <w:rPr>
          <w:rFonts w:ascii="Courier New" w:hAnsi="Courier New" w:cs="Courier New"/>
          <w:i/>
          <w:sz w:val="14"/>
        </w:rPr>
        <w:t>_' || i);</w:t>
      </w:r>
    </w:p>
    <w:p w:rsidR="002A7A77" w:rsidRPr="00607BBF" w:rsidRDefault="002A7A77" w:rsidP="002A7A77">
      <w:pPr>
        <w:spacing w:after="0"/>
        <w:rPr>
          <w:rFonts w:ascii="Courier New" w:hAnsi="Courier New" w:cs="Courier New"/>
          <w:i/>
          <w:sz w:val="14"/>
        </w:rPr>
      </w:pPr>
      <w:r w:rsidRPr="00607BBF">
        <w:rPr>
          <w:rFonts w:ascii="Courier New" w:hAnsi="Courier New" w:cs="Courier New"/>
          <w:i/>
          <w:sz w:val="14"/>
        </w:rPr>
        <w:t xml:space="preserve">   END LOOP;</w:t>
      </w:r>
    </w:p>
    <w:p w:rsidR="002A7A77" w:rsidRDefault="002A7A77" w:rsidP="002A7A77">
      <w:pPr>
        <w:spacing w:after="0"/>
        <w:rPr>
          <w:rFonts w:ascii="Courier New" w:hAnsi="Courier New" w:cs="Courier New"/>
          <w:i/>
          <w:sz w:val="14"/>
        </w:rPr>
      </w:pPr>
      <w:r w:rsidRPr="00607BBF">
        <w:rPr>
          <w:rFonts w:ascii="Courier New" w:hAnsi="Courier New" w:cs="Courier New"/>
          <w:i/>
          <w:sz w:val="14"/>
        </w:rPr>
        <w:t>END $$;</w:t>
      </w:r>
    </w:p>
    <w:p w:rsidR="002A7A77" w:rsidRDefault="002A7A77" w:rsidP="002A7A77">
      <w:pPr>
        <w:spacing w:after="0"/>
        <w:rPr>
          <w:rFonts w:ascii="Courier New" w:hAnsi="Courier New" w:cs="Courier New"/>
          <w:i/>
          <w:noProof/>
          <w:sz w:val="14"/>
          <w:lang w:eastAsia="es-ES"/>
        </w:rPr>
      </w:pPr>
    </w:p>
    <w:p w:rsidR="002A7A77" w:rsidRDefault="002A7A77" w:rsidP="002A7A77">
      <w:pPr>
        <w:spacing w:after="0"/>
        <w:rPr>
          <w:rFonts w:ascii="Courier New" w:hAnsi="Courier New" w:cs="Courier New"/>
          <w:i/>
          <w:noProof/>
          <w:sz w:val="14"/>
          <w:lang w:eastAsia="es-ES"/>
        </w:rPr>
      </w:pPr>
    </w:p>
    <w:p w:rsidR="002A7A77" w:rsidRDefault="002A7A77" w:rsidP="002A7A77">
      <w:pPr>
        <w:spacing w:after="0"/>
        <w:rPr>
          <w:rFonts w:ascii="Courier New" w:hAnsi="Courier New" w:cs="Courier New"/>
          <w:i/>
          <w:sz w:val="14"/>
        </w:rPr>
      </w:pPr>
      <w:r>
        <w:rPr>
          <w:rFonts w:ascii="Courier New" w:hAnsi="Courier New" w:cs="Courier New"/>
          <w:i/>
          <w:noProof/>
          <w:sz w:val="14"/>
          <w:lang w:eastAsia="es-ES"/>
        </w:rPr>
        <w:drawing>
          <wp:inline distT="0" distB="0" distL="0" distR="0">
            <wp:extent cx="5400040" cy="3054767"/>
            <wp:effectExtent l="19050" t="0" r="0" b="0"/>
            <wp:docPr id="20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547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A77" w:rsidRDefault="002A7A77" w:rsidP="002A7A77">
      <w:pPr>
        <w:spacing w:after="0"/>
        <w:rPr>
          <w:rFonts w:ascii="Courier New" w:hAnsi="Courier New" w:cs="Courier New"/>
          <w:i/>
          <w:sz w:val="14"/>
        </w:rPr>
      </w:pPr>
    </w:p>
    <w:p w:rsidR="002A7A77" w:rsidRDefault="002A7A77" w:rsidP="002A7A77">
      <w:pPr>
        <w:spacing w:after="0"/>
        <w:rPr>
          <w:rFonts w:ascii="Courier New" w:hAnsi="Courier New" w:cs="Courier New"/>
          <w:i/>
          <w:sz w:val="14"/>
        </w:rPr>
      </w:pPr>
    </w:p>
    <w:p w:rsidR="002A7A77" w:rsidRDefault="002A7A77" w:rsidP="002A7A77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have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implemented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a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simple fan-in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architecture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:</w:t>
      </w:r>
    </w:p>
    <w:p w:rsidR="002A7A77" w:rsidRDefault="002A7A77" w:rsidP="002A7A77">
      <w:pPr>
        <w:pStyle w:val="HTMLconformatoprevio"/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</w:p>
    <w:p w:rsidR="002A7A77" w:rsidRDefault="002A7A77" w:rsidP="002A7A77">
      <w:pPr>
        <w:pStyle w:val="HTMLconformatoprevio"/>
        <w:numPr>
          <w:ilvl w:val="0"/>
          <w:numId w:val="1"/>
        </w:numPr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Go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and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kafka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connector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write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to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same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topic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</w:p>
    <w:p w:rsidR="002A7A77" w:rsidRPr="002A7A77" w:rsidRDefault="002A7A77" w:rsidP="002A7A77">
      <w:pPr>
        <w:pStyle w:val="HTMLconformatoprevio"/>
        <w:numPr>
          <w:ilvl w:val="0"/>
          <w:numId w:val="1"/>
        </w:numPr>
        <w:shd w:val="clear" w:color="auto" w:fill="FFFFFF"/>
        <w:rPr>
          <w:rFonts w:asciiTheme="minorHAnsi" w:eastAsiaTheme="minorHAnsi" w:hAnsiTheme="minorHAnsi" w:cstheme="minorBidi"/>
          <w:sz w:val="24"/>
          <w:szCs w:val="22"/>
          <w:lang w:eastAsia="en-US"/>
        </w:rPr>
      </w:pP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Both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Go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producer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and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Kafka </w:t>
      </w:r>
      <w:proofErr w:type="spellStart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>connector</w:t>
      </w:r>
      <w:proofErr w:type="spellEnd"/>
      <w:r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share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the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same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protobuf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schema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 xml:space="preserve"> </w:t>
      </w:r>
      <w:proofErr w:type="spellStart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contract</w:t>
      </w:r>
      <w:proofErr w:type="spellEnd"/>
      <w:r w:rsidRPr="002A7A77">
        <w:rPr>
          <w:rFonts w:asciiTheme="minorHAnsi" w:eastAsiaTheme="minorHAnsi" w:hAnsiTheme="minorHAnsi" w:cstheme="minorBidi"/>
          <w:sz w:val="24"/>
          <w:szCs w:val="22"/>
          <w:lang w:eastAsia="en-US"/>
        </w:rPr>
        <w:t>.</w:t>
      </w:r>
    </w:p>
    <w:p w:rsidR="002A7A77" w:rsidRPr="00120BEA" w:rsidRDefault="002A7A77" w:rsidP="00254A04">
      <w:pPr>
        <w:spacing w:after="0"/>
        <w:rPr>
          <w:sz w:val="24"/>
        </w:rPr>
      </w:pPr>
    </w:p>
    <w:sectPr w:rsidR="002A7A77" w:rsidRPr="00120BEA" w:rsidSect="005176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5011F32"/>
    <w:multiLevelType w:val="hybridMultilevel"/>
    <w:tmpl w:val="4B6E3448"/>
    <w:lvl w:ilvl="0" w:tplc="5F3CDB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hyphenationZone w:val="425"/>
  <w:characterSpacingControl w:val="doNotCompress"/>
  <w:compat/>
  <w:rsids>
    <w:rsidRoot w:val="009121AA"/>
    <w:rsid w:val="0002529C"/>
    <w:rsid w:val="00041311"/>
    <w:rsid w:val="0004647F"/>
    <w:rsid w:val="000A16EA"/>
    <w:rsid w:val="000A38FF"/>
    <w:rsid w:val="000C3ED7"/>
    <w:rsid w:val="000C6F5D"/>
    <w:rsid w:val="000F6141"/>
    <w:rsid w:val="000F6FEF"/>
    <w:rsid w:val="00120BEA"/>
    <w:rsid w:val="001414D1"/>
    <w:rsid w:val="00156CFB"/>
    <w:rsid w:val="00163BCC"/>
    <w:rsid w:val="001A1722"/>
    <w:rsid w:val="001C1AC5"/>
    <w:rsid w:val="001F7594"/>
    <w:rsid w:val="0020400C"/>
    <w:rsid w:val="00204B56"/>
    <w:rsid w:val="00222CE6"/>
    <w:rsid w:val="00254A04"/>
    <w:rsid w:val="00267348"/>
    <w:rsid w:val="002812FC"/>
    <w:rsid w:val="00286047"/>
    <w:rsid w:val="0029293B"/>
    <w:rsid w:val="002A7A77"/>
    <w:rsid w:val="002B4F41"/>
    <w:rsid w:val="002C3260"/>
    <w:rsid w:val="002F5C22"/>
    <w:rsid w:val="00361C70"/>
    <w:rsid w:val="003E4646"/>
    <w:rsid w:val="00431C40"/>
    <w:rsid w:val="00446DFA"/>
    <w:rsid w:val="004A4413"/>
    <w:rsid w:val="004D4E38"/>
    <w:rsid w:val="004F6A42"/>
    <w:rsid w:val="00507BAA"/>
    <w:rsid w:val="0051764A"/>
    <w:rsid w:val="005678FA"/>
    <w:rsid w:val="00571611"/>
    <w:rsid w:val="005E20BF"/>
    <w:rsid w:val="005E2D0D"/>
    <w:rsid w:val="005F589A"/>
    <w:rsid w:val="00616478"/>
    <w:rsid w:val="0064577B"/>
    <w:rsid w:val="006508C0"/>
    <w:rsid w:val="006C25C9"/>
    <w:rsid w:val="00733F83"/>
    <w:rsid w:val="00752A26"/>
    <w:rsid w:val="007C7512"/>
    <w:rsid w:val="007F0454"/>
    <w:rsid w:val="007F20CE"/>
    <w:rsid w:val="0082300C"/>
    <w:rsid w:val="00823457"/>
    <w:rsid w:val="00827A87"/>
    <w:rsid w:val="008575A0"/>
    <w:rsid w:val="008A1BCC"/>
    <w:rsid w:val="008C625F"/>
    <w:rsid w:val="008D0F6D"/>
    <w:rsid w:val="009121AA"/>
    <w:rsid w:val="00985E34"/>
    <w:rsid w:val="009C795E"/>
    <w:rsid w:val="009D216B"/>
    <w:rsid w:val="009D4B9C"/>
    <w:rsid w:val="00A31A65"/>
    <w:rsid w:val="00A4532B"/>
    <w:rsid w:val="00A50026"/>
    <w:rsid w:val="00A7768F"/>
    <w:rsid w:val="00AA5234"/>
    <w:rsid w:val="00AB1EC6"/>
    <w:rsid w:val="00B42EB9"/>
    <w:rsid w:val="00B80851"/>
    <w:rsid w:val="00B84C2F"/>
    <w:rsid w:val="00BB7DB4"/>
    <w:rsid w:val="00C25B4E"/>
    <w:rsid w:val="00C35E2E"/>
    <w:rsid w:val="00C461FE"/>
    <w:rsid w:val="00C66E43"/>
    <w:rsid w:val="00C90B52"/>
    <w:rsid w:val="00CE43F3"/>
    <w:rsid w:val="00D27F92"/>
    <w:rsid w:val="00D43D14"/>
    <w:rsid w:val="00D556F0"/>
    <w:rsid w:val="00D8761B"/>
    <w:rsid w:val="00DF0C00"/>
    <w:rsid w:val="00E4362C"/>
    <w:rsid w:val="00E55F7C"/>
    <w:rsid w:val="00E665E1"/>
    <w:rsid w:val="00E96977"/>
    <w:rsid w:val="00ED19DF"/>
    <w:rsid w:val="00EE5D61"/>
    <w:rsid w:val="00F04A08"/>
    <w:rsid w:val="00F43ABC"/>
    <w:rsid w:val="00F7180C"/>
    <w:rsid w:val="00F7564C"/>
    <w:rsid w:val="00FB3E19"/>
    <w:rsid w:val="00FE1A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7A7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121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121AA"/>
    <w:rPr>
      <w:rFonts w:ascii="Tahoma" w:hAnsi="Tahoma" w:cs="Tahoma"/>
      <w:sz w:val="16"/>
      <w:szCs w:val="16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7F20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7F20CE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keyword">
    <w:name w:val="hljs-keyword"/>
    <w:basedOn w:val="Fuentedeprrafopredeter"/>
    <w:rsid w:val="002A7A77"/>
  </w:style>
  <w:style w:type="character" w:customStyle="1" w:styleId="hljs-type">
    <w:name w:val="hljs-type"/>
    <w:basedOn w:val="Fuentedeprrafopredeter"/>
    <w:rsid w:val="002A7A7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05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84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8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7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8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9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75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77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5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99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4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9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7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4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2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7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0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5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8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2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9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7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7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3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4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7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1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17</Pages>
  <Words>1751</Words>
  <Characters>9636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42</cp:revision>
  <dcterms:created xsi:type="dcterms:W3CDTF">2026-04-23T04:38:00Z</dcterms:created>
  <dcterms:modified xsi:type="dcterms:W3CDTF">2026-05-02T11:51:00Z</dcterms:modified>
</cp:coreProperties>
</file>