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0851" w:rsidRDefault="00B80851" w:rsidP="00B80851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COMMUNICATION</w:t>
      </w:r>
    </w:p>
    <w:p w:rsidR="00B80851" w:rsidRDefault="00B80851" w:rsidP="00254A04">
      <w:pPr>
        <w:spacing w:after="0"/>
        <w:rPr>
          <w:b/>
          <w:sz w:val="28"/>
          <w:u w:val="single"/>
        </w:rPr>
      </w:pPr>
    </w:p>
    <w:p w:rsidR="00254A04" w:rsidRDefault="00B80851" w:rsidP="00B80851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pattern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Kubernetes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applications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where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establish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persistent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 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TCP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connection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between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two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standard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gRPC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socket.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architecture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sends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from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which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consumes.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validates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serialized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protobuf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contract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stored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Schema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Registry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</w:p>
    <w:p w:rsidR="00B84C2F" w:rsidRDefault="00B84C2F" w:rsidP="00254A04">
      <w:pPr>
        <w:spacing w:after="0"/>
        <w:rPr>
          <w:b/>
          <w:sz w:val="24"/>
        </w:rPr>
      </w:pPr>
      <w:proofErr w:type="spellStart"/>
      <w:r>
        <w:rPr>
          <w:b/>
          <w:sz w:val="24"/>
        </w:rPr>
        <w:t>Infrastructure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preparation</w:t>
      </w:r>
      <w:proofErr w:type="spellEnd"/>
    </w:p>
    <w:p w:rsidR="00B84C2F" w:rsidRDefault="00B84C2F" w:rsidP="00254A04">
      <w:pPr>
        <w:spacing w:after="0"/>
        <w:rPr>
          <w:b/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docker-compose.yml </w:t>
      </w:r>
      <w:proofErr w:type="spellStart"/>
      <w:r>
        <w:rPr>
          <w:sz w:val="24"/>
        </w:rPr>
        <w:t>file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a Kafka </w:t>
      </w:r>
      <w:proofErr w:type="spellStart"/>
      <w:r>
        <w:rPr>
          <w:sz w:val="24"/>
        </w:rPr>
        <w:t>broker</w:t>
      </w:r>
      <w:proofErr w:type="spellEnd"/>
      <w:r>
        <w:rPr>
          <w:sz w:val="24"/>
        </w:rPr>
        <w:t xml:space="preserve"> and 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49240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2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infrastructure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6043736" cy="867507"/>
            <wp:effectExtent l="19050" t="0" r="0" b="0"/>
            <wp:docPr id="1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586" cy="869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254A04" w:rsidRDefault="00B84C2F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The</w:t>
      </w:r>
      <w:proofErr w:type="spellEnd"/>
      <w:r w:rsidR="00254A04" w:rsidRPr="00254A04"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Protocol</w:t>
      </w:r>
      <w:proofErr w:type="spellEnd"/>
      <w:r w:rsidR="00254A04" w:rsidRPr="00254A04">
        <w:rPr>
          <w:b/>
          <w:sz w:val="24"/>
        </w:rPr>
        <w:t xml:space="preserve"> Buffer </w:t>
      </w:r>
      <w:proofErr w:type="spellStart"/>
      <w:r w:rsidR="00254A04" w:rsidRPr="00254A04">
        <w:rPr>
          <w:b/>
          <w:sz w:val="24"/>
        </w:rPr>
        <w:t>Definition</w:t>
      </w:r>
      <w:proofErr w:type="spellEnd"/>
      <w:r w:rsidR="00254A04" w:rsidRPr="00254A04">
        <w:rPr>
          <w:b/>
          <w:sz w:val="24"/>
        </w:rPr>
        <w:t xml:space="preserve"> (</w:t>
      </w:r>
      <w:proofErr w:type="spellStart"/>
      <w:r w:rsidR="00254A04" w:rsidRPr="00254A04">
        <w:rPr>
          <w:b/>
          <w:sz w:val="24"/>
        </w:rPr>
        <w:t>user.proto</w:t>
      </w:r>
      <w:proofErr w:type="spellEnd"/>
      <w:r w:rsidR="00254A04" w:rsidRPr="00254A04">
        <w:rPr>
          <w:b/>
          <w:sz w:val="24"/>
        </w:rPr>
        <w:t>)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single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source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of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truth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for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0000"/>
        </w:rPr>
        <w:t>syntax</w:t>
      </w:r>
      <w:proofErr w:type="spellEnd"/>
      <w:r>
        <w:rPr>
          <w:color w:val="067D17"/>
        </w:rPr>
        <w:t xml:space="preserve"> = "proto3";</w:t>
      </w:r>
      <w:r>
        <w:rPr>
          <w:color w:val="067D17"/>
        </w:rPr>
        <w:br/>
      </w:r>
      <w:proofErr w:type="spellStart"/>
      <w:r>
        <w:rPr>
          <w:color w:val="0073BF"/>
        </w:rPr>
        <w:t>package</w:t>
      </w:r>
      <w:proofErr w:type="spellEnd"/>
      <w:r>
        <w:rPr>
          <w:color w:val="067D17"/>
        </w:rPr>
        <w:t xml:space="preserve"> user.v1;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UserRequest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r>
        <w:rPr>
          <w:color w:val="0073BF"/>
        </w:rPr>
        <w:t xml:space="preserve">int64 </w:t>
      </w:r>
      <w:r>
        <w:rPr>
          <w:color w:val="000000"/>
        </w:rPr>
        <w:t>id</w:t>
      </w:r>
      <w:r>
        <w:rPr>
          <w:color w:val="067D17"/>
        </w:rPr>
        <w:t xml:space="preserve"> = 1;</w:t>
      </w:r>
      <w:r>
        <w:rPr>
          <w:color w:val="067D17"/>
        </w:rPr>
        <w:br/>
        <w:t>}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UserResponse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proofErr w:type="spellStart"/>
      <w:r>
        <w:rPr>
          <w:color w:val="0073BF"/>
        </w:rPr>
        <w:t>string</w:t>
      </w:r>
      <w:proofErr w:type="spellEnd"/>
      <w:r>
        <w:rPr>
          <w:color w:val="0073BF"/>
        </w:rPr>
        <w:t xml:space="preserve"> </w:t>
      </w:r>
      <w:proofErr w:type="spellStart"/>
      <w:r>
        <w:rPr>
          <w:color w:val="000000"/>
        </w:rPr>
        <w:t>name</w:t>
      </w:r>
      <w:proofErr w:type="spellEnd"/>
      <w:r>
        <w:rPr>
          <w:color w:val="067D17"/>
        </w:rPr>
        <w:t xml:space="preserve"> = 1;</w:t>
      </w:r>
      <w:r>
        <w:rPr>
          <w:color w:val="067D17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204B56" w:rsidRDefault="00120BEA" w:rsidP="00254A04">
      <w:pPr>
        <w:spacing w:after="0"/>
        <w:rPr>
          <w:b/>
          <w:sz w:val="24"/>
        </w:rPr>
      </w:pPr>
      <w:r>
        <w:rPr>
          <w:b/>
          <w:noProof/>
          <w:sz w:val="24"/>
          <w:lang w:eastAsia="es-ES"/>
        </w:rPr>
        <w:drawing>
          <wp:inline distT="0" distB="0" distL="0" distR="0">
            <wp:extent cx="5400040" cy="2392010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92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254A04" w:rsidRDefault="00120BEA" w:rsidP="00254A04">
      <w:pPr>
        <w:spacing w:after="0"/>
        <w:rPr>
          <w:b/>
          <w:sz w:val="24"/>
        </w:rPr>
      </w:pPr>
    </w:p>
    <w:p w:rsid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>Kafka</w:t>
      </w:r>
      <w:r w:rsidR="00254A04" w:rsidRPr="00254A04">
        <w:rPr>
          <w:b/>
          <w:sz w:val="24"/>
        </w:rPr>
        <w:t xml:space="preserve"> Producer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00000"/>
        </w:rPr>
        <w:t>Id</w:t>
      </w:r>
      <w:r>
        <w:rPr>
          <w:color w:val="080808"/>
        </w:rPr>
        <w:t xml:space="preserve">: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b/>
          <w:sz w:val="24"/>
        </w:rPr>
      </w:pPr>
    </w:p>
    <w:p w:rsidR="00254A04" w:rsidRP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Kafka </w:t>
      </w:r>
      <w:proofErr w:type="spellStart"/>
      <w:r w:rsidR="00254A04" w:rsidRPr="00254A04">
        <w:rPr>
          <w:b/>
          <w:sz w:val="24"/>
        </w:rPr>
        <w:t>Consumer</w:t>
      </w:r>
      <w:proofErr w:type="spellEnd"/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</w:t>
      </w:r>
      <w:r>
        <w:rPr>
          <w:color w:val="067D17"/>
        </w:rPr>
        <w:lastRenderedPageBreak/>
        <w:t>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Received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</w:t>
      </w:r>
      <w:proofErr w:type="spellEnd"/>
      <w:r>
        <w:rPr>
          <w:color w:val="067D17"/>
        </w:rPr>
        <w:t xml:space="preserve"> ID: </w:t>
      </w:r>
      <w:r>
        <w:rPr>
          <w:color w:val="0037A6"/>
        </w:rPr>
        <w:t>%d\n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Id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proofErr w:type="spellStart"/>
      <w:r w:rsidRPr="00120BEA">
        <w:rPr>
          <w:sz w:val="24"/>
        </w:rPr>
        <w:t>Make</w:t>
      </w:r>
      <w:proofErr w:type="spellEnd"/>
      <w:r w:rsidRPr="00120BEA">
        <w:rPr>
          <w:sz w:val="24"/>
        </w:rPr>
        <w:t xml:space="preserve"> </w:t>
      </w:r>
      <w:proofErr w:type="spellStart"/>
      <w:r w:rsidRPr="00120BEA">
        <w:rPr>
          <w:sz w:val="24"/>
        </w:rPr>
        <w:t>all</w:t>
      </w:r>
      <w:proofErr w:type="spellEnd"/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644564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44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120BEA" w:rsidP="00254A04">
      <w:pPr>
        <w:spacing w:after="0"/>
        <w:rPr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r>
        <w:rPr>
          <w:sz w:val="24"/>
        </w:rPr>
        <w:t xml:space="preserve">Open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Shell Windows,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z w:val="24"/>
        </w:rPr>
        <w:t>:</w:t>
      </w:r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510830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02529C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841686"/>
            <wp:effectExtent l="1905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416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75A0" w:rsidRDefault="008575A0" w:rsidP="00254A04">
      <w:pPr>
        <w:spacing w:after="0"/>
        <w:rPr>
          <w:sz w:val="24"/>
        </w:rPr>
      </w:pPr>
    </w:p>
    <w:p w:rsidR="008575A0" w:rsidRDefault="008575A0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line:</w:t>
      </w:r>
    </w:p>
    <w:p w:rsidR="008575A0" w:rsidRDefault="008575A0" w:rsidP="00254A04">
      <w:pPr>
        <w:spacing w:after="0"/>
        <w:rPr>
          <w:sz w:val="24"/>
        </w:rPr>
      </w:pPr>
    </w:p>
    <w:p w:rsidR="008575A0" w:rsidRDefault="00AB1EC6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2290358"/>
            <wp:effectExtent l="19050" t="0" r="0" b="0"/>
            <wp:docPr id="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0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0A16EA" w:rsidP="00254A04">
      <w:pPr>
        <w:spacing w:after="0"/>
        <w:rPr>
          <w:sz w:val="24"/>
        </w:rPr>
      </w:pPr>
      <w:r>
        <w:rPr>
          <w:sz w:val="24"/>
        </w:rPr>
        <w:t xml:space="preserve">And </w:t>
      </w:r>
      <w:proofErr w:type="spellStart"/>
      <w:r>
        <w:rPr>
          <w:sz w:val="24"/>
        </w:rPr>
        <w:t>similarly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Control Center UI:</w:t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2681876"/>
            <wp:effectExtent l="19050" t="0" r="0" b="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818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4876874"/>
            <wp:effectExtent l="19050" t="0" r="0" b="0"/>
            <wp:docPr id="1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76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733F83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lastRenderedPageBreak/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SCHEMA EVOLUTION</w:t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proofErr w:type="spellStart"/>
      <w:r>
        <w:rPr>
          <w:sz w:val="24"/>
        </w:rPr>
        <w:t>Let’s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create</w:t>
      </w:r>
      <w:proofErr w:type="spellEnd"/>
      <w:r>
        <w:rPr>
          <w:sz w:val="24"/>
        </w:rPr>
        <w:t xml:space="preserve"> a new </w:t>
      </w:r>
      <w:proofErr w:type="spellStart"/>
      <w:r>
        <w:rPr>
          <w:sz w:val="24"/>
        </w:rPr>
        <w:t>backward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compatibile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Producer and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>.</w:t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733F83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t>The</w:t>
      </w:r>
      <w:proofErr w:type="spellEnd"/>
      <w:r w:rsidRPr="00254A04">
        <w:rPr>
          <w:b/>
          <w:sz w:val="24"/>
        </w:rPr>
        <w:t xml:space="preserve"> </w:t>
      </w:r>
      <w:proofErr w:type="spellStart"/>
      <w:r w:rsidRPr="00254A04">
        <w:rPr>
          <w:b/>
          <w:sz w:val="24"/>
        </w:rPr>
        <w:t>Protocol</w:t>
      </w:r>
      <w:proofErr w:type="spellEnd"/>
      <w:r w:rsidRPr="00254A04">
        <w:rPr>
          <w:b/>
          <w:sz w:val="24"/>
        </w:rPr>
        <w:t xml:space="preserve"> Buffer </w:t>
      </w:r>
      <w:proofErr w:type="spellStart"/>
      <w:r w:rsidRPr="00254A04">
        <w:rPr>
          <w:b/>
          <w:sz w:val="24"/>
        </w:rPr>
        <w:t>Definition</w:t>
      </w:r>
      <w:proofErr w:type="spellEnd"/>
      <w:r w:rsidRPr="00254A04"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Evolution</w:t>
      </w:r>
      <w:proofErr w:type="spellEnd"/>
      <w:r>
        <w:rPr>
          <w:b/>
          <w:sz w:val="24"/>
        </w:rPr>
        <w:t xml:space="preserve"> </w:t>
      </w:r>
      <w:r w:rsidRPr="00254A04">
        <w:rPr>
          <w:b/>
          <w:sz w:val="24"/>
        </w:rPr>
        <w:t>(</w:t>
      </w:r>
      <w:proofErr w:type="spellStart"/>
      <w:r w:rsidRPr="00254A04">
        <w:rPr>
          <w:b/>
          <w:sz w:val="24"/>
        </w:rPr>
        <w:t>user.proto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  <w:r w:rsidRPr="00254A04">
        <w:rPr>
          <w:b/>
          <w:sz w:val="24"/>
        </w:rPr>
        <w:t>)</w:t>
      </w:r>
    </w:p>
    <w:p w:rsidR="00733F83" w:rsidRPr="00254A04" w:rsidRDefault="00733F83" w:rsidP="00733F83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733F83" w:rsidRDefault="00733F83" w:rsidP="00733F83">
      <w:pPr>
        <w:spacing w:after="0"/>
        <w:rPr>
          <w:sz w:val="24"/>
        </w:rPr>
      </w:pPr>
      <w:proofErr w:type="spellStart"/>
      <w:r w:rsidRPr="00254A04">
        <w:rPr>
          <w:sz w:val="24"/>
        </w:rPr>
        <w:t>This</w:t>
      </w:r>
      <w:proofErr w:type="spellEnd"/>
      <w:r w:rsidRPr="00254A04">
        <w:rPr>
          <w:sz w:val="24"/>
        </w:rPr>
        <w:t xml:space="preserve"> </w:t>
      </w:r>
      <w:proofErr w:type="spellStart"/>
      <w:r w:rsidRPr="00254A04">
        <w:rPr>
          <w:sz w:val="24"/>
        </w:rPr>
        <w:t>is</w:t>
      </w:r>
      <w:proofErr w:type="spellEnd"/>
      <w:r w:rsidRPr="00254A04">
        <w:rPr>
          <w:sz w:val="24"/>
        </w:rPr>
        <w:t xml:space="preserve"> </w:t>
      </w:r>
      <w:proofErr w:type="spellStart"/>
      <w:r w:rsidRPr="00254A04">
        <w:rPr>
          <w:sz w:val="24"/>
        </w:rPr>
        <w:t>the</w:t>
      </w:r>
      <w:proofErr w:type="spellEnd"/>
      <w:r w:rsidRPr="00254A04">
        <w:rPr>
          <w:sz w:val="24"/>
        </w:rPr>
        <w:t xml:space="preserve"> </w:t>
      </w:r>
      <w:proofErr w:type="spellStart"/>
      <w:r>
        <w:rPr>
          <w:sz w:val="24"/>
        </w:rPr>
        <w:t>version</w:t>
      </w:r>
      <w:proofErr w:type="spellEnd"/>
      <w:r>
        <w:rPr>
          <w:sz w:val="24"/>
        </w:rPr>
        <w:t xml:space="preserve"> 2 of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>:</w:t>
      </w:r>
    </w:p>
    <w:p w:rsidR="00733F83" w:rsidRDefault="00733F83" w:rsidP="00733F83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750897"/>
            <wp:effectExtent l="19050" t="0" r="0" b="0"/>
            <wp:docPr id="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50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B42EB9" w:rsidRDefault="00B42EB9" w:rsidP="00254A04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t>The</w:t>
      </w:r>
      <w:proofErr w:type="spellEnd"/>
      <w:r w:rsidRPr="00254A04">
        <w:rPr>
          <w:b/>
          <w:sz w:val="24"/>
        </w:rPr>
        <w:t xml:space="preserve"> </w:t>
      </w:r>
      <w:r>
        <w:rPr>
          <w:b/>
          <w:sz w:val="24"/>
        </w:rPr>
        <w:t xml:space="preserve">Producer </w:t>
      </w:r>
      <w:proofErr w:type="spellStart"/>
      <w:r>
        <w:rPr>
          <w:b/>
          <w:sz w:val="24"/>
        </w:rPr>
        <w:t>code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using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the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protobuf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contract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"example.com/m/kafka.schema.v2/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lastRenderedPageBreak/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UserId</w:t>
      </w:r>
      <w:proofErr w:type="spellEnd"/>
      <w:r>
        <w:rPr>
          <w:color w:val="080808"/>
        </w:rPr>
        <w:t xml:space="preserve">:  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Name</w:t>
      </w:r>
      <w:proofErr w:type="spellEnd"/>
      <w:r>
        <w:rPr>
          <w:color w:val="080808"/>
        </w:rPr>
        <w:t xml:space="preserve">: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Sprintf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>-</w:t>
      </w:r>
      <w:r>
        <w:rPr>
          <w:color w:val="0037A6"/>
        </w:rPr>
        <w:t>%d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LastName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Sprintf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Last_name</w:t>
      </w:r>
      <w:proofErr w:type="spellEnd"/>
      <w:r>
        <w:rPr>
          <w:color w:val="067D17"/>
        </w:rPr>
        <w:t>-</w:t>
      </w:r>
      <w:r>
        <w:rPr>
          <w:color w:val="0037A6"/>
        </w:rPr>
        <w:t>%d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lastRenderedPageBreak/>
        <w:t>The</w:t>
      </w:r>
      <w:proofErr w:type="spellEnd"/>
      <w:r w:rsidRPr="00254A04"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Consumer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code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using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the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protobuf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contract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"example.com/m/kafka.schema.v2/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UserID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Last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UserId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Name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LastName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}</w:t>
      </w:r>
      <w:r>
        <w:rPr>
          <w:color w:val="080808"/>
        </w:rPr>
        <w:br/>
        <w:t>}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1926579"/>
            <wp:effectExtent l="1905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26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EB9" w:rsidRDefault="00B42EB9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843547"/>
            <wp:effectExtent l="19050" t="0" r="0" b="0"/>
            <wp:docPr id="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43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0026" w:rsidRDefault="00A50026" w:rsidP="00254A04">
      <w:pPr>
        <w:spacing w:after="0"/>
        <w:rPr>
          <w:sz w:val="24"/>
        </w:rPr>
      </w:pPr>
    </w:p>
    <w:p w:rsidR="00163BCC" w:rsidRDefault="00163BCC" w:rsidP="00254A04">
      <w:pPr>
        <w:spacing w:after="0"/>
        <w:rPr>
          <w:sz w:val="24"/>
        </w:rPr>
      </w:pPr>
      <w:r>
        <w:rPr>
          <w:sz w:val="24"/>
        </w:rPr>
        <w:t xml:space="preserve">Break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compatibility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restrictions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basically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anything</w:t>
      </w:r>
      <w:proofErr w:type="spellEnd"/>
      <w:r>
        <w:rPr>
          <w:sz w:val="24"/>
        </w:rPr>
        <w:t xml:space="preserve">. </w:t>
      </w:r>
    </w:p>
    <w:p w:rsidR="00163BCC" w:rsidRDefault="00163BCC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51349"/>
            <wp:effectExtent l="19050" t="0" r="0" b="0"/>
            <wp:docPr id="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3BCC" w:rsidRDefault="00163BCC" w:rsidP="00254A04">
      <w:pPr>
        <w:spacing w:after="0"/>
        <w:rPr>
          <w:sz w:val="24"/>
        </w:rPr>
      </w:pPr>
    </w:p>
    <w:p w:rsidR="00A50026" w:rsidRDefault="00163BCC" w:rsidP="00254A04">
      <w:pPr>
        <w:spacing w:after="0"/>
        <w:rPr>
          <w:sz w:val="24"/>
        </w:rPr>
      </w:pPr>
      <w:r>
        <w:rPr>
          <w:sz w:val="24"/>
        </w:rPr>
        <w:t xml:space="preserve">Note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demo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preference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different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topic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different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name</w:t>
      </w:r>
      <w:proofErr w:type="spellEnd"/>
      <w:r>
        <w:rPr>
          <w:sz w:val="24"/>
        </w:rPr>
        <w:t xml:space="preserve">, etc.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depends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use case </w:t>
      </w:r>
      <w:proofErr w:type="spellStart"/>
      <w:r>
        <w:rPr>
          <w:sz w:val="24"/>
        </w:rPr>
        <w:t>requirements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further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analysis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>.</w:t>
      </w:r>
    </w:p>
    <w:p w:rsidR="00163BCC" w:rsidRDefault="000F6141" w:rsidP="00254A04">
      <w:pPr>
        <w:spacing w:after="0"/>
        <w:rPr>
          <w:sz w:val="24"/>
        </w:rPr>
      </w:pPr>
      <w:proofErr w:type="spellStart"/>
      <w:r>
        <w:rPr>
          <w:sz w:val="24"/>
        </w:rPr>
        <w:t>Now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diferentiate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versions</w:t>
      </w:r>
      <w:proofErr w:type="spellEnd"/>
      <w:r>
        <w:rPr>
          <w:sz w:val="24"/>
        </w:rPr>
        <w:t xml:space="preserve"> of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>:</w:t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2492135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92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proofErr w:type="spellStart"/>
      <w:r>
        <w:rPr>
          <w:sz w:val="24"/>
        </w:rPr>
        <w:lastRenderedPageBreak/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new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versions</w:t>
      </w:r>
      <w:proofErr w:type="spellEnd"/>
      <w:r>
        <w:rPr>
          <w:sz w:val="24"/>
        </w:rPr>
        <w:t xml:space="preserve">, and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new </w:t>
      </w:r>
      <w:proofErr w:type="spellStart"/>
      <w:r>
        <w:rPr>
          <w:sz w:val="24"/>
        </w:rPr>
        <w:t>messages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enriched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fields</w:t>
      </w:r>
      <w:proofErr w:type="spellEnd"/>
      <w:r>
        <w:rPr>
          <w:sz w:val="24"/>
        </w:rPr>
        <w:t>:</w:t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629823"/>
            <wp:effectExtent l="1905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29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sz w:val="24"/>
        </w:rPr>
        <w:t xml:space="preserve">And at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time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use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</w:t>
      </w:r>
      <w:proofErr w:type="spellStart"/>
      <w:r w:rsidR="00B42EB9">
        <w:rPr>
          <w:sz w:val="24"/>
        </w:rPr>
        <w:t>that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communicate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through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protobuf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schema</w:t>
      </w:r>
      <w:proofErr w:type="spellEnd"/>
      <w:r w:rsidR="00B42EB9">
        <w:rPr>
          <w:sz w:val="24"/>
        </w:rPr>
        <w:t xml:space="preserve"> versión 1, </w:t>
      </w:r>
      <w:proofErr w:type="spellStart"/>
      <w:r w:rsidR="00B42EB9">
        <w:rPr>
          <w:sz w:val="24"/>
        </w:rPr>
        <w:t>using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same</w:t>
      </w:r>
      <w:proofErr w:type="spellEnd"/>
      <w:r w:rsidR="00B42EB9">
        <w:rPr>
          <w:sz w:val="24"/>
        </w:rPr>
        <w:t xml:space="preserve"> Kafka </w:t>
      </w:r>
      <w:proofErr w:type="spellStart"/>
      <w:r w:rsidR="00B42EB9">
        <w:rPr>
          <w:sz w:val="24"/>
        </w:rPr>
        <w:t>topic</w:t>
      </w:r>
      <w:proofErr w:type="spellEnd"/>
      <w:r w:rsidR="00B42EB9">
        <w:rPr>
          <w:sz w:val="24"/>
        </w:rPr>
        <w:t>:</w:t>
      </w:r>
      <w:r w:rsidR="00B42EB9" w:rsidRPr="00B42EB9">
        <w:rPr>
          <w:sz w:val="24"/>
        </w:rPr>
        <w:t xml:space="preserve"> </w:t>
      </w:r>
      <w:r w:rsidR="00B42EB9">
        <w:rPr>
          <w:noProof/>
          <w:sz w:val="24"/>
          <w:lang w:eastAsia="es-ES"/>
        </w:rPr>
        <w:drawing>
          <wp:inline distT="0" distB="0" distL="0" distR="0">
            <wp:extent cx="5400040" cy="3843267"/>
            <wp:effectExtent l="1905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43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proofErr w:type="spellStart"/>
      <w:r>
        <w:rPr>
          <w:sz w:val="24"/>
        </w:rPr>
        <w:lastRenderedPageBreak/>
        <w:t>From</w:t>
      </w:r>
      <w:proofErr w:type="spellEnd"/>
      <w:r>
        <w:rPr>
          <w:sz w:val="24"/>
        </w:rPr>
        <w:t xml:space="preserve"> Control Center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has </w:t>
      </w:r>
      <w:proofErr w:type="spellStart"/>
      <w:r>
        <w:rPr>
          <w:sz w:val="24"/>
        </w:rPr>
        <w:t>evolved</w:t>
      </w:r>
      <w:proofErr w:type="spellEnd"/>
      <w:r>
        <w:rPr>
          <w:sz w:val="24"/>
        </w:rPr>
        <w:t>:</w:t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4494798"/>
            <wp:effectExtent l="19050" t="0" r="0" b="0"/>
            <wp:docPr id="1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94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5715419"/>
            <wp:effectExtent l="19050" t="0" r="0" b="0"/>
            <wp:docPr id="1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154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4841489" cy="4126523"/>
            <wp:effectExtent l="19050" t="0" r="0" b="0"/>
            <wp:docPr id="15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838" cy="4127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evolve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UI as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>:</w:t>
      </w:r>
    </w:p>
    <w:p w:rsidR="000A16EA" w:rsidRDefault="000A16EA" w:rsidP="00254A04">
      <w:pPr>
        <w:spacing w:after="0"/>
        <w:rPr>
          <w:sz w:val="24"/>
        </w:rPr>
      </w:pPr>
    </w:p>
    <w:p w:rsidR="000A16EA" w:rsidRPr="00120B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4099505" cy="3821723"/>
            <wp:effectExtent l="1905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749" cy="3821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A16EA" w:rsidRPr="00120BEA" w:rsidSect="005176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9121AA"/>
    <w:rsid w:val="0002529C"/>
    <w:rsid w:val="00041311"/>
    <w:rsid w:val="0004647F"/>
    <w:rsid w:val="000A16EA"/>
    <w:rsid w:val="000A38FF"/>
    <w:rsid w:val="000C3ED7"/>
    <w:rsid w:val="000C6F5D"/>
    <w:rsid w:val="000F6141"/>
    <w:rsid w:val="000F6FEF"/>
    <w:rsid w:val="00120BEA"/>
    <w:rsid w:val="001414D1"/>
    <w:rsid w:val="00156CFB"/>
    <w:rsid w:val="00163BCC"/>
    <w:rsid w:val="001A1722"/>
    <w:rsid w:val="001C1AC5"/>
    <w:rsid w:val="001F7594"/>
    <w:rsid w:val="0020400C"/>
    <w:rsid w:val="00204B56"/>
    <w:rsid w:val="00222CE6"/>
    <w:rsid w:val="00254A04"/>
    <w:rsid w:val="00267348"/>
    <w:rsid w:val="002812FC"/>
    <w:rsid w:val="00286047"/>
    <w:rsid w:val="0029293B"/>
    <w:rsid w:val="002B4F41"/>
    <w:rsid w:val="002C3260"/>
    <w:rsid w:val="002F5C22"/>
    <w:rsid w:val="00361C70"/>
    <w:rsid w:val="003E4646"/>
    <w:rsid w:val="00431C40"/>
    <w:rsid w:val="00446DFA"/>
    <w:rsid w:val="004A4413"/>
    <w:rsid w:val="004D4E38"/>
    <w:rsid w:val="004F6A42"/>
    <w:rsid w:val="0051764A"/>
    <w:rsid w:val="005678FA"/>
    <w:rsid w:val="00571611"/>
    <w:rsid w:val="005E20BF"/>
    <w:rsid w:val="005E2D0D"/>
    <w:rsid w:val="005F589A"/>
    <w:rsid w:val="00616478"/>
    <w:rsid w:val="0064577B"/>
    <w:rsid w:val="006508C0"/>
    <w:rsid w:val="006C25C9"/>
    <w:rsid w:val="00733F83"/>
    <w:rsid w:val="00752A26"/>
    <w:rsid w:val="007C7512"/>
    <w:rsid w:val="007F0454"/>
    <w:rsid w:val="007F20CE"/>
    <w:rsid w:val="0082300C"/>
    <w:rsid w:val="00823457"/>
    <w:rsid w:val="00827A87"/>
    <w:rsid w:val="008575A0"/>
    <w:rsid w:val="008A1BCC"/>
    <w:rsid w:val="008C625F"/>
    <w:rsid w:val="008D0F6D"/>
    <w:rsid w:val="009121AA"/>
    <w:rsid w:val="00985E34"/>
    <w:rsid w:val="009C795E"/>
    <w:rsid w:val="009D216B"/>
    <w:rsid w:val="009D4B9C"/>
    <w:rsid w:val="00A31A65"/>
    <w:rsid w:val="00A4532B"/>
    <w:rsid w:val="00A50026"/>
    <w:rsid w:val="00A7768F"/>
    <w:rsid w:val="00AA5234"/>
    <w:rsid w:val="00AB1EC6"/>
    <w:rsid w:val="00B42EB9"/>
    <w:rsid w:val="00B80851"/>
    <w:rsid w:val="00B84C2F"/>
    <w:rsid w:val="00BB7DB4"/>
    <w:rsid w:val="00C25B4E"/>
    <w:rsid w:val="00C35E2E"/>
    <w:rsid w:val="00C461FE"/>
    <w:rsid w:val="00C66E43"/>
    <w:rsid w:val="00C90B52"/>
    <w:rsid w:val="00CE43F3"/>
    <w:rsid w:val="00D27F92"/>
    <w:rsid w:val="00D43D14"/>
    <w:rsid w:val="00D556F0"/>
    <w:rsid w:val="00D8761B"/>
    <w:rsid w:val="00DF0C00"/>
    <w:rsid w:val="00E4362C"/>
    <w:rsid w:val="00E55F7C"/>
    <w:rsid w:val="00E665E1"/>
    <w:rsid w:val="00E96977"/>
    <w:rsid w:val="00ED19DF"/>
    <w:rsid w:val="00EE5D61"/>
    <w:rsid w:val="00F04A08"/>
    <w:rsid w:val="00F43ABC"/>
    <w:rsid w:val="00F7180C"/>
    <w:rsid w:val="00F7564C"/>
    <w:rsid w:val="00FB3E19"/>
    <w:rsid w:val="00FE1A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42EB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12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21AA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7F20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7F20C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8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7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5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9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9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2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5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8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9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7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14</Pages>
  <Words>1388</Words>
  <Characters>7636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41</cp:revision>
  <dcterms:created xsi:type="dcterms:W3CDTF">2026-04-23T04:38:00Z</dcterms:created>
  <dcterms:modified xsi:type="dcterms:W3CDTF">2026-05-01T05:47:00Z</dcterms:modified>
</cp:coreProperties>
</file>