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37E" w:rsidRDefault="000A737E" w:rsidP="000A737E">
      <w:pPr>
        <w:spacing w:after="0"/>
        <w:rPr>
          <w:rFonts w:ascii="Times New Roman" w:hAnsi="Times New Roman" w:cs="Times New Roman"/>
          <w:b/>
        </w:rPr>
      </w:pPr>
      <w:r>
        <w:rPr>
          <w:rFonts w:ascii="Times New Roman" w:hAnsi="Times New Roman" w:cs="Times New Roman"/>
          <w:b/>
        </w:rPr>
        <w:t>Lim Chuan Yong, Alden (A0118870B)</w:t>
      </w:r>
      <w:bookmarkStart w:id="0" w:name="_GoBack"/>
      <w:bookmarkEnd w:id="0"/>
    </w:p>
    <w:p w:rsidR="000A737E" w:rsidRDefault="000A737E" w:rsidP="000A737E">
      <w:pPr>
        <w:spacing w:after="0"/>
        <w:rPr>
          <w:rFonts w:ascii="Times New Roman" w:hAnsi="Times New Roman" w:cs="Times New Roman"/>
          <w:b/>
        </w:rPr>
      </w:pPr>
    </w:p>
    <w:p w:rsidR="001F606B" w:rsidRPr="005D1B74" w:rsidRDefault="005D1B74" w:rsidP="000A737E">
      <w:pPr>
        <w:spacing w:after="0"/>
        <w:rPr>
          <w:rFonts w:ascii="Times New Roman" w:hAnsi="Times New Roman" w:cs="Times New Roman"/>
        </w:rPr>
      </w:pPr>
      <w:r w:rsidRPr="005D1B74">
        <w:rPr>
          <w:rFonts w:ascii="Times New Roman" w:hAnsi="Times New Roman" w:cs="Times New Roman"/>
          <w:b/>
        </w:rPr>
        <w:t>Title:</w:t>
      </w:r>
      <w:r w:rsidRPr="005D1B74">
        <w:rPr>
          <w:rFonts w:ascii="Times New Roman" w:hAnsi="Times New Roman" w:cs="Times New Roman"/>
        </w:rPr>
        <w:t xml:space="preserve"> Rojak in a Kopi Cup</w:t>
      </w:r>
    </w:p>
    <w:p w:rsidR="005D1B74" w:rsidRDefault="005D1B74">
      <w:pPr>
        <w:rPr>
          <w:rFonts w:ascii="Times New Roman" w:hAnsi="Times New Roman" w:cs="Times New Roman"/>
        </w:rPr>
      </w:pPr>
      <w:r w:rsidRPr="005D1B74">
        <w:rPr>
          <w:rFonts w:ascii="Times New Roman" w:hAnsi="Times New Roman" w:cs="Times New Roman"/>
          <w:b/>
        </w:rPr>
        <w:t>Communication Vehicle:</w:t>
      </w:r>
      <w:r w:rsidRPr="005D1B74">
        <w:rPr>
          <w:rFonts w:ascii="Times New Roman" w:hAnsi="Times New Roman" w:cs="Times New Roman"/>
        </w:rPr>
        <w:t xml:space="preserve"> </w:t>
      </w:r>
      <w:r w:rsidR="00C25938">
        <w:rPr>
          <w:rFonts w:ascii="Times New Roman" w:hAnsi="Times New Roman" w:cs="Times New Roman"/>
        </w:rPr>
        <w:t xml:space="preserve">Web-based </w:t>
      </w:r>
      <w:r w:rsidRPr="005D1B74">
        <w:rPr>
          <w:rFonts w:ascii="Times New Roman" w:hAnsi="Times New Roman" w:cs="Times New Roman"/>
        </w:rPr>
        <w:t>Interactive Art</w:t>
      </w:r>
    </w:p>
    <w:p w:rsidR="005D1B74" w:rsidRDefault="005D1B74">
      <w:pPr>
        <w:rPr>
          <w:rFonts w:ascii="Times New Roman" w:hAnsi="Times New Roman" w:cs="Times New Roman"/>
        </w:rPr>
      </w:pPr>
    </w:p>
    <w:p w:rsidR="005D1B74" w:rsidRDefault="00C25938" w:rsidP="00EB0F36">
      <w:pPr>
        <w:jc w:val="both"/>
        <w:rPr>
          <w:rFonts w:ascii="Times New Roman" w:hAnsi="Times New Roman" w:cs="Times New Roman"/>
        </w:rPr>
      </w:pPr>
      <w:r>
        <w:rPr>
          <w:rFonts w:ascii="Times New Roman" w:hAnsi="Times New Roman" w:cs="Times New Roman"/>
        </w:rPr>
        <w:t xml:space="preserve">For </w:t>
      </w:r>
      <w:r w:rsidR="0064118E">
        <w:rPr>
          <w:rFonts w:ascii="Times New Roman" w:hAnsi="Times New Roman" w:cs="Times New Roman"/>
        </w:rPr>
        <w:t>this</w:t>
      </w:r>
      <w:r>
        <w:rPr>
          <w:rFonts w:ascii="Times New Roman" w:hAnsi="Times New Roman" w:cs="Times New Roman"/>
        </w:rPr>
        <w:t xml:space="preserve"> web-based interactive art, the communication process has a receiver as the visitor of the web page, a sender – </w:t>
      </w:r>
      <w:r w:rsidR="0064118E">
        <w:rPr>
          <w:rFonts w:ascii="Times New Roman" w:hAnsi="Times New Roman" w:cs="Times New Roman"/>
        </w:rPr>
        <w:t>the computer which executes the programmed code (indirectly the artist)</w:t>
      </w:r>
      <w:r>
        <w:rPr>
          <w:rFonts w:ascii="Times New Roman" w:hAnsi="Times New Roman" w:cs="Times New Roman"/>
        </w:rPr>
        <w:t xml:space="preserve">, a channel – the </w:t>
      </w:r>
      <w:r w:rsidR="0064118E">
        <w:rPr>
          <w:rFonts w:ascii="Times New Roman" w:hAnsi="Times New Roman" w:cs="Times New Roman"/>
        </w:rPr>
        <w:t xml:space="preserve">interactive art piece, and the </w:t>
      </w:r>
      <w:r>
        <w:rPr>
          <w:rFonts w:ascii="Times New Roman" w:hAnsi="Times New Roman" w:cs="Times New Roman"/>
        </w:rPr>
        <w:t>message</w:t>
      </w:r>
      <w:r w:rsidR="0064118E">
        <w:rPr>
          <w:rFonts w:ascii="Times New Roman" w:hAnsi="Times New Roman" w:cs="Times New Roman"/>
        </w:rPr>
        <w:t xml:space="preserve"> about culture-identity crisis</w:t>
      </w:r>
      <w:r>
        <w:rPr>
          <w:rFonts w:ascii="Times New Roman" w:hAnsi="Times New Roman" w:cs="Times New Roman"/>
        </w:rPr>
        <w:t xml:space="preserve">. A feedback loop can be established by inviting the visitor to interact with the art piece, </w:t>
      </w:r>
      <w:r w:rsidR="0064118E">
        <w:rPr>
          <w:rFonts w:ascii="Times New Roman" w:hAnsi="Times New Roman" w:cs="Times New Roman"/>
        </w:rPr>
        <w:t>which changes immediately as the visitor interacts with it. The message is intentionally ambiguous at the beginning but slowly reveals itself as the visitor reaches the end of the interaction when the cups turn empty or broken. At this point the communication process</w:t>
      </w:r>
      <w:r w:rsidR="00EB0F36">
        <w:rPr>
          <w:rFonts w:ascii="Times New Roman" w:hAnsi="Times New Roman" w:cs="Times New Roman"/>
        </w:rPr>
        <w:t xml:space="preserve"> between artist and visitor ends and the visitor is left with the message to ponder about.</w:t>
      </w:r>
    </w:p>
    <w:p w:rsidR="00EB0F36" w:rsidRPr="005D1B74" w:rsidRDefault="00EB0F36">
      <w:pPr>
        <w:rPr>
          <w:rFonts w:ascii="Times New Roman" w:hAnsi="Times New Roman" w:cs="Times New Roman"/>
        </w:rPr>
      </w:pPr>
      <w:r>
        <w:rPr>
          <w:rFonts w:ascii="Times New Roman" w:hAnsi="Times New Roman" w:cs="Times New Roman"/>
        </w:rPr>
        <w:t>(117 words)</w:t>
      </w:r>
    </w:p>
    <w:sectPr w:rsidR="00EB0F36" w:rsidRPr="005D1B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B74"/>
    <w:rsid w:val="000A737E"/>
    <w:rsid w:val="001F606B"/>
    <w:rsid w:val="005D1B74"/>
    <w:rsid w:val="0064118E"/>
    <w:rsid w:val="00C25938"/>
    <w:rsid w:val="00EB0F3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E8D21C4-C8D2-4035-B0B9-AA8863AD7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Alden</dc:creator>
  <cp:keywords/>
  <dc:description/>
  <cp:lastModifiedBy>Alden</cp:lastModifiedBy>
  <cp:revision>2</cp:revision>
  <dcterms:created xsi:type="dcterms:W3CDTF">2016-09-19T13:20:00Z</dcterms:created>
  <dcterms:modified xsi:type="dcterms:W3CDTF">2016-09-19T15:17:00Z</dcterms:modified>
</cp:coreProperties>
</file>