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6239" w14:textId="37F59997" w:rsidR="004E2A43" w:rsidRDefault="00616611" w:rsidP="004E2A43">
      <w:r>
        <w:rPr>
          <w:noProof/>
        </w:rPr>
        <w:drawing>
          <wp:inline distT="0" distB="0" distL="0" distR="0" wp14:anchorId="64120D72" wp14:editId="239AB538">
            <wp:extent cx="2392326" cy="629346"/>
            <wp:effectExtent l="0" t="0" r="8255" b="0"/>
            <wp:docPr id="4" name="Imagen 4" descr="Instituto Tecnológico y de Estudios Superiores de Monterrey | Tec de  Monterr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y de Estudios Superiores de Monterrey | Tec de  Monterrey Wiki | Fand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6511" cy="640970"/>
                    </a:xfrm>
                    <a:prstGeom prst="rect">
                      <a:avLst/>
                    </a:prstGeom>
                    <a:noFill/>
                    <a:ln>
                      <a:noFill/>
                    </a:ln>
                  </pic:spPr>
                </pic:pic>
              </a:graphicData>
            </a:graphic>
          </wp:inline>
        </w:drawing>
      </w:r>
    </w:p>
    <w:p w14:paraId="28A4B35C" w14:textId="51819F19" w:rsidR="004E2A43" w:rsidRDefault="004E2A43" w:rsidP="004E2A43"/>
    <w:p w14:paraId="0C73815F" w14:textId="77777777" w:rsidR="00B5209D" w:rsidRDefault="00B5209D" w:rsidP="004E2A43">
      <w:pPr>
        <w:sectPr w:rsidR="00B5209D" w:rsidSect="004E2A43">
          <w:headerReference w:type="default" r:id="rId8"/>
          <w:pgSz w:w="12240" w:h="15840"/>
          <w:pgMar w:top="1417" w:right="1701" w:bottom="1417" w:left="1701" w:header="708" w:footer="708" w:gutter="0"/>
          <w:cols w:num="2" w:space="708"/>
          <w:docGrid w:linePitch="360"/>
        </w:sectPr>
      </w:pPr>
    </w:p>
    <w:p w14:paraId="488838B2" w14:textId="365C6AFE" w:rsidR="004E2A43" w:rsidRPr="00DF3905" w:rsidRDefault="00B5209D" w:rsidP="00FD6E56">
      <w:pPr>
        <w:jc w:val="center"/>
        <w:rPr>
          <w:rFonts w:ascii="Arial" w:hAnsi="Arial" w:cs="Arial"/>
          <w:b/>
          <w:bCs/>
          <w:sz w:val="28"/>
          <w:szCs w:val="28"/>
          <w:lang w:val="en-US"/>
        </w:rPr>
      </w:pPr>
      <w:r w:rsidRPr="00DF3905">
        <w:rPr>
          <w:rFonts w:ascii="Arial" w:hAnsi="Arial" w:cs="Arial"/>
          <w:b/>
          <w:bCs/>
          <w:sz w:val="28"/>
          <w:szCs w:val="28"/>
          <w:lang w:val="en-US"/>
        </w:rPr>
        <w:t>Health plan predictor for people with Overweight</w:t>
      </w:r>
    </w:p>
    <w:p w14:paraId="3DF8A7E1" w14:textId="77777777" w:rsidR="00B5209D" w:rsidRPr="00FD6E56" w:rsidRDefault="00B5209D" w:rsidP="004E2A43">
      <w:pPr>
        <w:rPr>
          <w:rFonts w:ascii="Arial" w:hAnsi="Arial" w:cs="Arial"/>
          <w:sz w:val="24"/>
          <w:szCs w:val="24"/>
          <w:lang w:val="en-US"/>
        </w:rPr>
        <w:sectPr w:rsidR="00B5209D" w:rsidRPr="00FD6E56" w:rsidSect="00B5209D">
          <w:type w:val="continuous"/>
          <w:pgSz w:w="12240" w:h="15840"/>
          <w:pgMar w:top="1417" w:right="1701" w:bottom="1417" w:left="1701" w:header="708" w:footer="708" w:gutter="0"/>
          <w:cols w:space="708"/>
          <w:docGrid w:linePitch="360"/>
        </w:sectPr>
      </w:pPr>
    </w:p>
    <w:p w14:paraId="397E2C5C" w14:textId="128173C2" w:rsidR="004E2A43" w:rsidRPr="00FD6E56" w:rsidRDefault="004E2A43" w:rsidP="00FA17D6">
      <w:pPr>
        <w:jc w:val="both"/>
        <w:rPr>
          <w:rFonts w:ascii="Arial" w:hAnsi="Arial" w:cs="Arial"/>
          <w:b/>
          <w:bCs/>
          <w:sz w:val="24"/>
          <w:szCs w:val="24"/>
          <w:lang w:val="en-US"/>
        </w:rPr>
      </w:pPr>
      <w:r w:rsidRPr="00FD6E56">
        <w:rPr>
          <w:rFonts w:ascii="Arial" w:hAnsi="Arial" w:cs="Arial"/>
          <w:b/>
          <w:bCs/>
          <w:sz w:val="24"/>
          <w:szCs w:val="24"/>
          <w:lang w:val="en-US"/>
        </w:rPr>
        <w:t>Introduction</w:t>
      </w:r>
    </w:p>
    <w:p w14:paraId="0B429905" w14:textId="02569F8E" w:rsidR="00B5209D" w:rsidRPr="00FD6E56" w:rsidRDefault="00B5209D" w:rsidP="00616611">
      <w:pPr>
        <w:ind w:firstLine="708"/>
        <w:jc w:val="both"/>
        <w:rPr>
          <w:rFonts w:ascii="Arial" w:hAnsi="Arial" w:cs="Arial"/>
          <w:sz w:val="24"/>
          <w:szCs w:val="24"/>
          <w:lang w:val="en-US"/>
        </w:rPr>
      </w:pPr>
      <w:r w:rsidRPr="00FD6E56">
        <w:rPr>
          <w:rFonts w:ascii="Arial" w:hAnsi="Arial" w:cs="Arial"/>
          <w:sz w:val="24"/>
          <w:szCs w:val="24"/>
          <w:lang w:val="en-US"/>
        </w:rPr>
        <w:t>Based on one of the biggest health issues of our country</w:t>
      </w:r>
      <w:r w:rsidR="005A52C6" w:rsidRPr="00FD6E56">
        <w:rPr>
          <w:rFonts w:ascii="Arial" w:hAnsi="Arial" w:cs="Arial"/>
          <w:sz w:val="24"/>
          <w:szCs w:val="24"/>
          <w:lang w:val="en-US"/>
        </w:rPr>
        <w:t xml:space="preserve"> that keeps growing that affects all the different sector of our society, overweight</w:t>
      </w:r>
      <w:r w:rsidRPr="00FD6E56">
        <w:rPr>
          <w:rFonts w:ascii="Arial" w:hAnsi="Arial" w:cs="Arial"/>
          <w:sz w:val="24"/>
          <w:szCs w:val="24"/>
          <w:lang w:val="en-US"/>
        </w:rPr>
        <w:t xml:space="preserve">, </w:t>
      </w:r>
      <w:r w:rsidR="006248A4" w:rsidRPr="00FD6E56">
        <w:rPr>
          <w:rFonts w:ascii="Arial" w:hAnsi="Arial" w:cs="Arial"/>
          <w:sz w:val="24"/>
          <w:szCs w:val="24"/>
          <w:lang w:val="en-US"/>
        </w:rPr>
        <w:t>and some of the most recent tendencies of society of trying to be on their ideal health parameter</w:t>
      </w:r>
      <w:r w:rsidR="005A52C6" w:rsidRPr="00FD6E56">
        <w:rPr>
          <w:rFonts w:ascii="Arial" w:hAnsi="Arial" w:cs="Arial"/>
          <w:sz w:val="24"/>
          <w:szCs w:val="24"/>
          <w:lang w:val="en-US"/>
        </w:rPr>
        <w:t>. The</w:t>
      </w:r>
      <w:r w:rsidRPr="00FD6E56">
        <w:rPr>
          <w:rFonts w:ascii="Arial" w:hAnsi="Arial" w:cs="Arial"/>
          <w:sz w:val="24"/>
          <w:szCs w:val="24"/>
          <w:lang w:val="en-US"/>
        </w:rPr>
        <w:t xml:space="preserve"> </w:t>
      </w:r>
      <w:r w:rsidR="005A52C6" w:rsidRPr="00FD6E56">
        <w:rPr>
          <w:rFonts w:ascii="Arial" w:hAnsi="Arial" w:cs="Arial"/>
          <w:sz w:val="24"/>
          <w:szCs w:val="24"/>
          <w:lang w:val="en-US"/>
        </w:rPr>
        <w:t>project is</w:t>
      </w:r>
      <w:r w:rsidRPr="00FD6E56">
        <w:rPr>
          <w:rFonts w:ascii="Arial" w:hAnsi="Arial" w:cs="Arial"/>
          <w:sz w:val="24"/>
          <w:szCs w:val="24"/>
          <w:lang w:val="en-US"/>
        </w:rPr>
        <w:t xml:space="preserve"> going to implement clusters and linear regression to </w:t>
      </w:r>
      <w:r w:rsidR="004F5E47" w:rsidRPr="00FD6E56">
        <w:rPr>
          <w:rFonts w:ascii="Arial" w:hAnsi="Arial" w:cs="Arial"/>
          <w:sz w:val="24"/>
          <w:szCs w:val="24"/>
          <w:lang w:val="en-US"/>
        </w:rPr>
        <w:t xml:space="preserve">create </w:t>
      </w:r>
      <w:r w:rsidR="005A52C6" w:rsidRPr="00FD6E56">
        <w:rPr>
          <w:rFonts w:ascii="Arial" w:hAnsi="Arial" w:cs="Arial"/>
          <w:sz w:val="24"/>
          <w:szCs w:val="24"/>
          <w:lang w:val="en-US"/>
        </w:rPr>
        <w:t xml:space="preserve">groups depending on their personal metrics and a real data sets </w:t>
      </w:r>
      <w:r w:rsidR="00F4150B" w:rsidRPr="00FD6E56">
        <w:rPr>
          <w:rFonts w:ascii="Arial" w:hAnsi="Arial" w:cs="Arial"/>
          <w:sz w:val="24"/>
          <w:szCs w:val="24"/>
          <w:lang w:val="en-US"/>
        </w:rPr>
        <w:t>and develop a new diet,</w:t>
      </w:r>
      <w:r w:rsidR="004F5E47" w:rsidRPr="00FD6E56">
        <w:rPr>
          <w:rFonts w:ascii="Arial" w:hAnsi="Arial" w:cs="Arial"/>
          <w:sz w:val="24"/>
          <w:szCs w:val="24"/>
          <w:lang w:val="en-US"/>
        </w:rPr>
        <w:t xml:space="preserve"> to help the</w:t>
      </w:r>
      <w:r w:rsidR="006248A4" w:rsidRPr="00FD6E56">
        <w:rPr>
          <w:rFonts w:ascii="Arial" w:hAnsi="Arial" w:cs="Arial"/>
          <w:sz w:val="24"/>
          <w:szCs w:val="24"/>
          <w:lang w:val="en-US"/>
        </w:rPr>
        <w:t xml:space="preserve">m to rich a healthier </w:t>
      </w:r>
      <w:r w:rsidR="00F4150B" w:rsidRPr="00FD6E56">
        <w:rPr>
          <w:rFonts w:ascii="Arial" w:hAnsi="Arial" w:cs="Arial"/>
          <w:sz w:val="24"/>
          <w:szCs w:val="24"/>
          <w:lang w:val="en-US"/>
        </w:rPr>
        <w:t>lifestyle</w:t>
      </w:r>
      <w:r w:rsidR="006248A4" w:rsidRPr="00FD6E56">
        <w:rPr>
          <w:rFonts w:ascii="Arial" w:hAnsi="Arial" w:cs="Arial"/>
          <w:sz w:val="24"/>
          <w:szCs w:val="24"/>
          <w:lang w:val="en-US"/>
        </w:rPr>
        <w:t>.</w:t>
      </w:r>
    </w:p>
    <w:p w14:paraId="43A4CDB2" w14:textId="2098265B" w:rsidR="00F57E2D" w:rsidRPr="00166216" w:rsidRDefault="00F57E2D" w:rsidP="00FA17D6">
      <w:pPr>
        <w:jc w:val="both"/>
        <w:rPr>
          <w:rFonts w:ascii="Arial" w:hAnsi="Arial" w:cs="Arial"/>
          <w:b/>
          <w:bCs/>
          <w:sz w:val="24"/>
          <w:szCs w:val="24"/>
          <w:lang w:val="en-US"/>
        </w:rPr>
      </w:pPr>
      <w:r w:rsidRPr="00166216">
        <w:rPr>
          <w:rFonts w:ascii="Arial" w:hAnsi="Arial" w:cs="Arial"/>
          <w:b/>
          <w:bCs/>
          <w:sz w:val="24"/>
          <w:szCs w:val="24"/>
          <w:lang w:val="en-US"/>
        </w:rPr>
        <w:t>K-Means</w:t>
      </w:r>
    </w:p>
    <w:p w14:paraId="7788F657" w14:textId="05CA2599" w:rsidR="00166216" w:rsidRPr="00166216" w:rsidRDefault="00F57E2D" w:rsidP="00FA17D6">
      <w:pPr>
        <w:jc w:val="both"/>
        <w:rPr>
          <w:rFonts w:ascii="Arial" w:hAnsi="Arial" w:cs="Arial"/>
          <w:sz w:val="24"/>
          <w:szCs w:val="24"/>
          <w:lang w:val="en-US"/>
        </w:rPr>
      </w:pPr>
      <w:r w:rsidRPr="00166216">
        <w:rPr>
          <w:rFonts w:ascii="Arial" w:hAnsi="Arial" w:cs="Arial"/>
          <w:sz w:val="24"/>
          <w:szCs w:val="24"/>
          <w:lang w:val="en-US"/>
        </w:rPr>
        <w:t>It is part of unsupervised learning algorithms. The goal of K-means is clustering. It is part of hard clustering</w:t>
      </w:r>
      <w:r w:rsidR="00166216" w:rsidRPr="00166216">
        <w:rPr>
          <w:rFonts w:ascii="Arial" w:hAnsi="Arial" w:cs="Arial"/>
          <w:sz w:val="24"/>
          <w:szCs w:val="24"/>
          <w:lang w:val="en-US"/>
        </w:rPr>
        <w:t xml:space="preserve">, that means that every data only </w:t>
      </w:r>
      <w:r w:rsidR="00633C81" w:rsidRPr="00166216">
        <w:rPr>
          <w:rFonts w:ascii="Arial" w:hAnsi="Arial" w:cs="Arial"/>
          <w:sz w:val="24"/>
          <w:szCs w:val="24"/>
          <w:lang w:val="en-US"/>
        </w:rPr>
        <w:t>belongs</w:t>
      </w:r>
      <w:r w:rsidR="00166216" w:rsidRPr="00166216">
        <w:rPr>
          <w:rFonts w:ascii="Arial" w:hAnsi="Arial" w:cs="Arial"/>
          <w:sz w:val="24"/>
          <w:szCs w:val="24"/>
          <w:lang w:val="en-US"/>
        </w:rPr>
        <w:t xml:space="preserve"> to one cluster only.</w:t>
      </w:r>
    </w:p>
    <w:p w14:paraId="69B7FB7D" w14:textId="58B5705F" w:rsidR="004E2A43" w:rsidRPr="00166216" w:rsidRDefault="004E2A43" w:rsidP="00FA17D6">
      <w:pPr>
        <w:jc w:val="both"/>
        <w:rPr>
          <w:rFonts w:ascii="Arial" w:hAnsi="Arial" w:cs="Arial"/>
          <w:b/>
          <w:bCs/>
          <w:sz w:val="24"/>
          <w:szCs w:val="24"/>
          <w:lang w:val="en-US"/>
        </w:rPr>
      </w:pPr>
      <w:r w:rsidRPr="00166216">
        <w:rPr>
          <w:rFonts w:ascii="Arial" w:hAnsi="Arial" w:cs="Arial"/>
          <w:b/>
          <w:bCs/>
          <w:sz w:val="24"/>
          <w:szCs w:val="24"/>
          <w:lang w:val="en-US"/>
        </w:rPr>
        <w:t>Clusters</w:t>
      </w:r>
    </w:p>
    <w:p w14:paraId="2A2AF35D" w14:textId="60BD4964" w:rsidR="00DF3905" w:rsidRPr="00166216" w:rsidRDefault="00DF3905" w:rsidP="00FA17D6">
      <w:pPr>
        <w:jc w:val="both"/>
        <w:rPr>
          <w:rFonts w:ascii="Arial" w:hAnsi="Arial" w:cs="Arial"/>
          <w:sz w:val="24"/>
          <w:szCs w:val="24"/>
          <w:lang w:val="en-US"/>
        </w:rPr>
      </w:pPr>
      <w:r w:rsidRPr="00166216">
        <w:rPr>
          <w:rFonts w:ascii="Arial" w:hAnsi="Arial" w:cs="Arial"/>
          <w:sz w:val="24"/>
          <w:szCs w:val="24"/>
          <w:lang w:val="en-US"/>
        </w:rPr>
        <w:t>It is used to group samples or events, based on their proximity to each other</w:t>
      </w:r>
      <w:r w:rsidR="00F57E2D" w:rsidRPr="00166216">
        <w:rPr>
          <w:rFonts w:ascii="Arial" w:hAnsi="Arial" w:cs="Arial"/>
          <w:sz w:val="24"/>
          <w:szCs w:val="24"/>
          <w:lang w:val="en-US"/>
        </w:rPr>
        <w:t xml:space="preserve">. Clusters have been used in a wide variety of applications. Clustering </w:t>
      </w:r>
      <w:proofErr w:type="gramStart"/>
      <w:r w:rsidR="00F57E2D" w:rsidRPr="00166216">
        <w:rPr>
          <w:rFonts w:ascii="Arial" w:hAnsi="Arial" w:cs="Arial"/>
          <w:sz w:val="24"/>
          <w:szCs w:val="24"/>
          <w:lang w:val="en-US"/>
        </w:rPr>
        <w:t>doesn’t</w:t>
      </w:r>
      <w:proofErr w:type="gramEnd"/>
      <w:r w:rsidR="00F57E2D" w:rsidRPr="00166216">
        <w:rPr>
          <w:rFonts w:ascii="Arial" w:hAnsi="Arial" w:cs="Arial"/>
          <w:sz w:val="24"/>
          <w:szCs w:val="24"/>
          <w:lang w:val="en-US"/>
        </w:rPr>
        <w:t xml:space="preserve"> consider human bias and finds its own patterns. </w:t>
      </w:r>
    </w:p>
    <w:p w14:paraId="4E5E8717" w14:textId="3B1A7281" w:rsidR="004E2A43" w:rsidRPr="00DF3905" w:rsidRDefault="004E2A43" w:rsidP="00FA17D6">
      <w:pPr>
        <w:jc w:val="both"/>
        <w:rPr>
          <w:rFonts w:ascii="Arial" w:hAnsi="Arial" w:cs="Arial"/>
          <w:b/>
          <w:bCs/>
          <w:sz w:val="24"/>
          <w:szCs w:val="24"/>
          <w:lang w:val="en-US"/>
        </w:rPr>
      </w:pPr>
      <w:r w:rsidRPr="00DF3905">
        <w:rPr>
          <w:rFonts w:ascii="Arial" w:hAnsi="Arial" w:cs="Arial"/>
          <w:b/>
          <w:bCs/>
          <w:sz w:val="24"/>
          <w:szCs w:val="24"/>
          <w:lang w:val="en-US"/>
        </w:rPr>
        <w:t xml:space="preserve">Linear </w:t>
      </w:r>
      <w:r w:rsidR="00FD6E56" w:rsidRPr="00DF3905">
        <w:rPr>
          <w:rFonts w:ascii="Arial" w:hAnsi="Arial" w:cs="Arial"/>
          <w:b/>
          <w:bCs/>
          <w:sz w:val="24"/>
          <w:szCs w:val="24"/>
          <w:lang w:val="en-US"/>
        </w:rPr>
        <w:t>Regression</w:t>
      </w:r>
    </w:p>
    <w:p w14:paraId="00A79868" w14:textId="63009ECF" w:rsidR="009B7939" w:rsidRPr="00955569" w:rsidRDefault="009B7939" w:rsidP="00955569">
      <w:pPr>
        <w:ind w:firstLine="708"/>
        <w:jc w:val="both"/>
        <w:rPr>
          <w:rFonts w:ascii="Arial" w:hAnsi="Arial" w:cs="Arial"/>
          <w:sz w:val="24"/>
          <w:szCs w:val="24"/>
          <w:lang w:val="en-US"/>
        </w:rPr>
      </w:pPr>
      <w:r w:rsidRPr="00955569">
        <w:rPr>
          <w:rFonts w:ascii="Arial" w:hAnsi="Arial" w:cs="Arial"/>
          <w:sz w:val="24"/>
          <w:szCs w:val="24"/>
          <w:lang w:val="en-US"/>
        </w:rPr>
        <w:t xml:space="preserve">It is used to model the relationship between to variables fitting a linear equation. </w:t>
      </w:r>
      <w:r w:rsidR="00955569" w:rsidRPr="00955569">
        <w:rPr>
          <w:rFonts w:ascii="Arial" w:hAnsi="Arial" w:cs="Arial"/>
          <w:sz w:val="24"/>
          <w:szCs w:val="24"/>
          <w:lang w:val="en-US"/>
        </w:rPr>
        <w:t xml:space="preserve">Before fitting a model, they should determine the </w:t>
      </w:r>
      <w:r w:rsidR="00955569" w:rsidRPr="00955569">
        <w:rPr>
          <w:rFonts w:ascii="Arial" w:hAnsi="Arial" w:cs="Arial"/>
          <w:sz w:val="24"/>
          <w:szCs w:val="24"/>
          <w:lang w:val="en-US"/>
        </w:rPr>
        <w:t xml:space="preserve">relationship between the variables of interest. </w:t>
      </w:r>
    </w:p>
    <w:p w14:paraId="590E1CFE" w14:textId="77777777" w:rsidR="00955569" w:rsidRPr="00955569" w:rsidRDefault="00955569" w:rsidP="00955569">
      <w:pPr>
        <w:ind w:firstLine="708"/>
        <w:jc w:val="both"/>
        <w:rPr>
          <w:rFonts w:ascii="Arial" w:hAnsi="Arial" w:cs="Arial"/>
          <w:sz w:val="24"/>
          <w:szCs w:val="24"/>
          <w:lang w:val="en-US"/>
        </w:rPr>
      </w:pPr>
      <w:r w:rsidRPr="00955569">
        <w:rPr>
          <w:rFonts w:ascii="Arial" w:hAnsi="Arial" w:cs="Arial"/>
          <w:sz w:val="24"/>
          <w:szCs w:val="24"/>
          <w:lang w:val="en-US"/>
        </w:rPr>
        <w:t>The most common form of a linear equation is the model of</w:t>
      </w:r>
    </w:p>
    <w:p w14:paraId="02655C45" w14:textId="7AF8BE62" w:rsidR="00955569" w:rsidRPr="00955569" w:rsidRDefault="00955569" w:rsidP="00955569">
      <w:pPr>
        <w:jc w:val="center"/>
        <w:rPr>
          <w:rFonts w:ascii="Arial" w:eastAsiaTheme="minorEastAsia" w:hAnsi="Arial" w:cs="Arial"/>
          <w:sz w:val="24"/>
          <w:szCs w:val="24"/>
          <w:lang w:val="en-US"/>
        </w:rPr>
      </w:pPr>
      <m:oMathPara>
        <m:oMath>
          <m:r>
            <w:rPr>
              <w:rFonts w:ascii="Cambria Math" w:hAnsi="Cambria Math" w:cs="Arial"/>
              <w:sz w:val="24"/>
              <w:szCs w:val="24"/>
              <w:lang w:val="en-US"/>
            </w:rPr>
            <m:t>Y=a+bX</m:t>
          </m:r>
        </m:oMath>
      </m:oMathPara>
    </w:p>
    <w:p w14:paraId="4A5916AD" w14:textId="35A224EB" w:rsidR="00955569" w:rsidRPr="00955569" w:rsidRDefault="00955569" w:rsidP="00955569">
      <w:pPr>
        <w:jc w:val="both"/>
        <w:rPr>
          <w:rFonts w:ascii="Arial" w:eastAsiaTheme="minorEastAsia" w:hAnsi="Arial" w:cs="Arial"/>
          <w:sz w:val="24"/>
          <w:szCs w:val="24"/>
          <w:lang w:val="en-US"/>
        </w:rPr>
      </w:pPr>
      <w:r w:rsidRPr="00955569">
        <w:rPr>
          <w:rFonts w:ascii="Arial" w:eastAsiaTheme="minorEastAsia" w:hAnsi="Arial" w:cs="Arial"/>
          <w:sz w:val="24"/>
          <w:szCs w:val="24"/>
          <w:lang w:val="en-US"/>
        </w:rPr>
        <w:t xml:space="preserve">In which Y is the dependent variable and “X” the explanatory one, the slope is given by “b” and “a” is the value of “Y” when </w:t>
      </w:r>
      <w:r w:rsidR="00633C81" w:rsidRPr="00955569">
        <w:rPr>
          <w:rFonts w:ascii="Arial" w:eastAsiaTheme="minorEastAsia" w:hAnsi="Arial" w:cs="Arial"/>
          <w:sz w:val="24"/>
          <w:szCs w:val="24"/>
          <w:lang w:val="en-US"/>
        </w:rPr>
        <w:t>its</w:t>
      </w:r>
      <w:r w:rsidRPr="00955569">
        <w:rPr>
          <w:rFonts w:ascii="Arial" w:eastAsiaTheme="minorEastAsia" w:hAnsi="Arial" w:cs="Arial"/>
          <w:sz w:val="24"/>
          <w:szCs w:val="24"/>
          <w:lang w:val="en-US"/>
        </w:rPr>
        <w:t xml:space="preserve"> value is 0.</w:t>
      </w:r>
    </w:p>
    <w:p w14:paraId="6944B863" w14:textId="2D31214A" w:rsidR="004E2A43" w:rsidRPr="00FD6E56" w:rsidRDefault="00B5209D" w:rsidP="00FA17D6">
      <w:pPr>
        <w:jc w:val="both"/>
        <w:rPr>
          <w:rFonts w:ascii="Arial" w:hAnsi="Arial" w:cs="Arial"/>
          <w:b/>
          <w:bCs/>
          <w:sz w:val="24"/>
          <w:szCs w:val="24"/>
          <w:lang w:val="en-US"/>
        </w:rPr>
      </w:pPr>
      <w:r w:rsidRPr="00955569">
        <w:rPr>
          <w:rFonts w:ascii="Arial" w:hAnsi="Arial" w:cs="Arial"/>
          <w:b/>
          <w:bCs/>
          <w:sz w:val="24"/>
          <w:szCs w:val="24"/>
          <w:lang w:val="en-US"/>
        </w:rPr>
        <w:t>Data</w:t>
      </w:r>
      <w:r w:rsidR="000D10A4" w:rsidRPr="00955569">
        <w:rPr>
          <w:rFonts w:ascii="Arial" w:hAnsi="Arial" w:cs="Arial"/>
          <w:b/>
          <w:bCs/>
          <w:sz w:val="24"/>
          <w:szCs w:val="24"/>
          <w:lang w:val="en-US"/>
        </w:rPr>
        <w:t xml:space="preserve"> </w:t>
      </w:r>
      <w:r w:rsidRPr="00955569">
        <w:rPr>
          <w:rFonts w:ascii="Arial" w:hAnsi="Arial" w:cs="Arial"/>
          <w:b/>
          <w:bCs/>
          <w:sz w:val="24"/>
          <w:szCs w:val="24"/>
          <w:lang w:val="en-US"/>
        </w:rPr>
        <w:t xml:space="preserve">set </w:t>
      </w:r>
      <w:proofErr w:type="gramStart"/>
      <w:r w:rsidR="00F4150B" w:rsidRPr="00955569">
        <w:rPr>
          <w:rFonts w:ascii="Arial" w:hAnsi="Arial" w:cs="Arial"/>
          <w:b/>
          <w:bCs/>
          <w:sz w:val="24"/>
          <w:szCs w:val="24"/>
          <w:lang w:val="en-US"/>
        </w:rPr>
        <w:t>Used</w:t>
      </w:r>
      <w:proofErr w:type="gramEnd"/>
    </w:p>
    <w:p w14:paraId="6162F15D" w14:textId="49CBD166" w:rsidR="00F4150B" w:rsidRPr="00FD6E56" w:rsidRDefault="00B5209D" w:rsidP="00616611">
      <w:pPr>
        <w:ind w:firstLine="708"/>
        <w:jc w:val="both"/>
        <w:rPr>
          <w:rFonts w:ascii="Arial" w:hAnsi="Arial" w:cs="Arial"/>
          <w:sz w:val="24"/>
          <w:szCs w:val="24"/>
          <w:lang w:val="en-US"/>
        </w:rPr>
      </w:pPr>
      <w:r w:rsidRPr="00FD6E56">
        <w:rPr>
          <w:rFonts w:ascii="Arial" w:hAnsi="Arial" w:cs="Arial"/>
          <w:sz w:val="24"/>
          <w:szCs w:val="24"/>
          <w:lang w:val="en-US"/>
        </w:rPr>
        <w:t xml:space="preserve">The </w:t>
      </w:r>
      <w:r w:rsidR="000D10A4" w:rsidRPr="00FD6E56">
        <w:rPr>
          <w:rFonts w:ascii="Arial" w:hAnsi="Arial" w:cs="Arial"/>
          <w:sz w:val="24"/>
          <w:szCs w:val="24"/>
          <w:lang w:val="en-US"/>
        </w:rPr>
        <w:t>p</w:t>
      </w:r>
      <w:r w:rsidRPr="00FD6E56">
        <w:rPr>
          <w:rFonts w:ascii="Arial" w:hAnsi="Arial" w:cs="Arial"/>
          <w:sz w:val="24"/>
          <w:szCs w:val="24"/>
          <w:lang w:val="en-US"/>
        </w:rPr>
        <w:t>atient data set</w:t>
      </w:r>
      <w:r w:rsidR="000D10A4" w:rsidRPr="00FD6E56">
        <w:rPr>
          <w:rFonts w:ascii="Arial" w:hAnsi="Arial" w:cs="Arial"/>
          <w:sz w:val="24"/>
          <w:szCs w:val="24"/>
          <w:lang w:val="en-US"/>
        </w:rPr>
        <w:t xml:space="preserve"> was</w:t>
      </w:r>
      <w:r w:rsidRPr="00FD6E56">
        <w:rPr>
          <w:rFonts w:ascii="Arial" w:hAnsi="Arial" w:cs="Arial"/>
          <w:sz w:val="24"/>
          <w:szCs w:val="24"/>
          <w:lang w:val="en-US"/>
        </w:rPr>
        <w:t xml:space="preserve"> built </w:t>
      </w:r>
      <w:r w:rsidR="000D10A4" w:rsidRPr="00FD6E56">
        <w:rPr>
          <w:rFonts w:ascii="Arial" w:hAnsi="Arial" w:cs="Arial"/>
          <w:sz w:val="24"/>
          <w:szCs w:val="24"/>
          <w:lang w:val="en-US"/>
        </w:rPr>
        <w:t xml:space="preserve">and provided </w:t>
      </w:r>
      <w:r w:rsidRPr="00FD6E56">
        <w:rPr>
          <w:rFonts w:ascii="Arial" w:hAnsi="Arial" w:cs="Arial"/>
          <w:sz w:val="24"/>
          <w:szCs w:val="24"/>
          <w:lang w:val="en-US"/>
        </w:rPr>
        <w:t xml:space="preserve">by </w:t>
      </w:r>
      <w:r w:rsidR="00F4150B" w:rsidRPr="00FD6E56">
        <w:rPr>
          <w:rFonts w:ascii="Arial" w:hAnsi="Arial" w:cs="Arial"/>
          <w:sz w:val="24"/>
          <w:szCs w:val="24"/>
          <w:lang w:val="en-US"/>
        </w:rPr>
        <w:t>Nutritionist</w:t>
      </w:r>
      <w:r w:rsidR="000D10A4" w:rsidRPr="00FD6E56">
        <w:rPr>
          <w:rFonts w:ascii="Arial" w:hAnsi="Arial" w:cs="Arial"/>
          <w:sz w:val="24"/>
          <w:szCs w:val="24"/>
          <w:lang w:val="en-US"/>
        </w:rPr>
        <w:t xml:space="preserve"> Maria</w:t>
      </w:r>
      <w:r w:rsidR="00F4150B" w:rsidRPr="00FD6E56">
        <w:rPr>
          <w:rFonts w:ascii="Arial" w:hAnsi="Arial" w:cs="Arial"/>
          <w:sz w:val="24"/>
          <w:szCs w:val="24"/>
          <w:lang w:val="en-US"/>
        </w:rPr>
        <w:t xml:space="preserve"> </w:t>
      </w:r>
      <w:proofErr w:type="spellStart"/>
      <w:r w:rsidR="00F4150B" w:rsidRPr="00FD6E56">
        <w:rPr>
          <w:rFonts w:ascii="Arial" w:hAnsi="Arial" w:cs="Arial"/>
          <w:sz w:val="24"/>
          <w:szCs w:val="24"/>
          <w:lang w:val="en-US"/>
        </w:rPr>
        <w:t>Lujambio</w:t>
      </w:r>
      <w:proofErr w:type="spellEnd"/>
      <w:r w:rsidR="00BC30AE" w:rsidRPr="00FD6E56">
        <w:rPr>
          <w:rFonts w:ascii="Arial" w:hAnsi="Arial" w:cs="Arial"/>
          <w:sz w:val="24"/>
          <w:szCs w:val="24"/>
          <w:lang w:val="en-US"/>
        </w:rPr>
        <w:t>, based on the different NOM’s stablished by the “</w:t>
      </w:r>
      <w:proofErr w:type="spellStart"/>
      <w:r w:rsidR="00BC30AE" w:rsidRPr="00FD6E56">
        <w:rPr>
          <w:rFonts w:ascii="Arial" w:hAnsi="Arial" w:cs="Arial"/>
          <w:sz w:val="24"/>
          <w:szCs w:val="24"/>
          <w:lang w:val="en-US"/>
        </w:rPr>
        <w:t>Secretar</w:t>
      </w:r>
      <w:r w:rsidR="00FE1C7A" w:rsidRPr="00FD6E56">
        <w:rPr>
          <w:rFonts w:ascii="Arial" w:hAnsi="Arial" w:cs="Arial"/>
          <w:sz w:val="24"/>
          <w:szCs w:val="24"/>
          <w:lang w:val="en-US"/>
        </w:rPr>
        <w:t>í</w:t>
      </w:r>
      <w:r w:rsidR="00BC30AE" w:rsidRPr="00FD6E56">
        <w:rPr>
          <w:rFonts w:ascii="Arial" w:hAnsi="Arial" w:cs="Arial"/>
          <w:sz w:val="24"/>
          <w:szCs w:val="24"/>
          <w:lang w:val="en-US"/>
        </w:rPr>
        <w:t>a</w:t>
      </w:r>
      <w:proofErr w:type="spellEnd"/>
      <w:r w:rsidR="00BC30AE" w:rsidRPr="00FD6E56">
        <w:rPr>
          <w:rFonts w:ascii="Arial" w:hAnsi="Arial" w:cs="Arial"/>
          <w:sz w:val="24"/>
          <w:szCs w:val="24"/>
          <w:lang w:val="en-US"/>
        </w:rPr>
        <w:t xml:space="preserve"> de Salud” like the NOM 043, NOM 015 </w:t>
      </w:r>
      <w:r w:rsidR="00FD181B" w:rsidRPr="00FD6E56">
        <w:rPr>
          <w:rFonts w:ascii="Arial" w:hAnsi="Arial" w:cs="Arial"/>
          <w:sz w:val="24"/>
          <w:szCs w:val="24"/>
          <w:lang w:val="en-US"/>
        </w:rPr>
        <w:t>and</w:t>
      </w:r>
      <w:r w:rsidR="00BC30AE" w:rsidRPr="00FD6E56">
        <w:rPr>
          <w:rFonts w:ascii="Arial" w:hAnsi="Arial" w:cs="Arial"/>
          <w:sz w:val="24"/>
          <w:szCs w:val="24"/>
          <w:lang w:val="en-US"/>
        </w:rPr>
        <w:t xml:space="preserve"> some organizations like the American Di</w:t>
      </w:r>
      <w:r w:rsidR="00FD181B" w:rsidRPr="00FD6E56">
        <w:rPr>
          <w:rFonts w:ascii="Arial" w:hAnsi="Arial" w:cs="Arial"/>
          <w:sz w:val="24"/>
          <w:szCs w:val="24"/>
          <w:lang w:val="en-US"/>
        </w:rPr>
        <w:t>etetic</w:t>
      </w:r>
      <w:r w:rsidR="00BC30AE" w:rsidRPr="00FD6E56">
        <w:rPr>
          <w:rFonts w:ascii="Arial" w:hAnsi="Arial" w:cs="Arial"/>
          <w:sz w:val="24"/>
          <w:szCs w:val="24"/>
          <w:lang w:val="en-US"/>
        </w:rPr>
        <w:t xml:space="preserve"> Association and </w:t>
      </w:r>
      <w:r w:rsidR="00FD181B" w:rsidRPr="00FD6E56">
        <w:rPr>
          <w:rFonts w:ascii="Arial" w:hAnsi="Arial" w:cs="Arial"/>
          <w:sz w:val="24"/>
          <w:szCs w:val="24"/>
          <w:lang w:val="en-US"/>
        </w:rPr>
        <w:t xml:space="preserve">the Mexican system of equivalents. </w:t>
      </w:r>
      <w:r w:rsidR="000D10A4" w:rsidRPr="00FD6E56">
        <w:rPr>
          <w:rFonts w:ascii="Arial" w:hAnsi="Arial" w:cs="Arial"/>
          <w:sz w:val="24"/>
          <w:szCs w:val="24"/>
          <w:lang w:val="en-US"/>
        </w:rPr>
        <w:t xml:space="preserve">Using this data set the objective is to create </w:t>
      </w:r>
      <w:r w:rsidR="004F5E47" w:rsidRPr="00FD6E56">
        <w:rPr>
          <w:rFonts w:ascii="Arial" w:hAnsi="Arial" w:cs="Arial"/>
          <w:sz w:val="24"/>
          <w:szCs w:val="24"/>
          <w:lang w:val="en-US"/>
        </w:rPr>
        <w:t>Cluster</w:t>
      </w:r>
      <w:r w:rsidR="000D10A4" w:rsidRPr="00FD6E56">
        <w:rPr>
          <w:rFonts w:ascii="Arial" w:hAnsi="Arial" w:cs="Arial"/>
          <w:sz w:val="24"/>
          <w:szCs w:val="24"/>
          <w:lang w:val="en-US"/>
        </w:rPr>
        <w:t xml:space="preserve"> based on their age and BMI, this groups help the </w:t>
      </w:r>
      <w:r w:rsidR="00F4150B" w:rsidRPr="00FD6E56">
        <w:rPr>
          <w:rFonts w:ascii="Arial" w:hAnsi="Arial" w:cs="Arial"/>
          <w:sz w:val="24"/>
          <w:szCs w:val="24"/>
          <w:lang w:val="en-US"/>
        </w:rPr>
        <w:t>Nutritionist</w:t>
      </w:r>
      <w:r w:rsidR="000D10A4" w:rsidRPr="00FD6E56">
        <w:rPr>
          <w:rFonts w:ascii="Arial" w:hAnsi="Arial" w:cs="Arial"/>
          <w:sz w:val="24"/>
          <w:szCs w:val="24"/>
          <w:lang w:val="en-US"/>
        </w:rPr>
        <w:t xml:space="preserve"> and the patient to see where they are standing on the groups and based on that implementing linear regression the </w:t>
      </w:r>
      <w:r w:rsidR="004F5E47" w:rsidRPr="00FD6E56">
        <w:rPr>
          <w:rFonts w:ascii="Arial" w:hAnsi="Arial" w:cs="Arial"/>
          <w:sz w:val="24"/>
          <w:szCs w:val="24"/>
          <w:lang w:val="en-US"/>
        </w:rPr>
        <w:t xml:space="preserve">diet plan of portions is going to be created and </w:t>
      </w:r>
      <w:r w:rsidR="006248A4" w:rsidRPr="00FD6E56">
        <w:rPr>
          <w:rFonts w:ascii="Arial" w:hAnsi="Arial" w:cs="Arial"/>
          <w:sz w:val="24"/>
          <w:szCs w:val="24"/>
          <w:lang w:val="en-US"/>
        </w:rPr>
        <w:t>displayed in a graph</w:t>
      </w:r>
      <w:r w:rsidR="004F5E47" w:rsidRPr="00FD6E56">
        <w:rPr>
          <w:rFonts w:ascii="Arial" w:hAnsi="Arial" w:cs="Arial"/>
          <w:sz w:val="24"/>
          <w:szCs w:val="24"/>
          <w:lang w:val="en-US"/>
        </w:rPr>
        <w:t xml:space="preserve">. </w:t>
      </w:r>
    </w:p>
    <w:p w14:paraId="6E140A8F" w14:textId="433F2EEA" w:rsidR="005947DD" w:rsidRPr="00FD6E56" w:rsidRDefault="005947DD" w:rsidP="00FA17D6">
      <w:pPr>
        <w:jc w:val="both"/>
        <w:rPr>
          <w:rFonts w:ascii="Arial" w:hAnsi="Arial" w:cs="Arial"/>
          <w:b/>
          <w:bCs/>
          <w:sz w:val="24"/>
          <w:szCs w:val="24"/>
          <w:lang w:val="en-US"/>
        </w:rPr>
      </w:pPr>
      <w:r w:rsidRPr="00FD6E56">
        <w:rPr>
          <w:rFonts w:ascii="Arial" w:hAnsi="Arial" w:cs="Arial"/>
          <w:b/>
          <w:bCs/>
          <w:sz w:val="24"/>
          <w:szCs w:val="24"/>
          <w:lang w:val="en-US"/>
        </w:rPr>
        <w:t>How the diet is calculated</w:t>
      </w:r>
    </w:p>
    <w:p w14:paraId="05194775" w14:textId="5C88493A" w:rsidR="00086C40" w:rsidRPr="00FD6E56" w:rsidRDefault="00BC30AE" w:rsidP="00616611">
      <w:pPr>
        <w:ind w:firstLine="708"/>
        <w:jc w:val="both"/>
        <w:rPr>
          <w:rFonts w:ascii="Arial" w:hAnsi="Arial" w:cs="Arial"/>
          <w:sz w:val="24"/>
          <w:szCs w:val="24"/>
          <w:lang w:val="en-US"/>
        </w:rPr>
      </w:pPr>
      <w:r w:rsidRPr="00FD6E56">
        <w:rPr>
          <w:rFonts w:ascii="Arial" w:hAnsi="Arial" w:cs="Arial"/>
          <w:sz w:val="24"/>
          <w:szCs w:val="24"/>
          <w:lang w:val="en-US"/>
        </w:rPr>
        <w:t xml:space="preserve">To develop a proper diet plan in </w:t>
      </w:r>
      <w:r w:rsidR="00FD181B" w:rsidRPr="00FD6E56">
        <w:rPr>
          <w:rFonts w:ascii="Arial" w:hAnsi="Arial" w:cs="Arial"/>
          <w:sz w:val="24"/>
          <w:szCs w:val="24"/>
          <w:lang w:val="en-US"/>
        </w:rPr>
        <w:t xml:space="preserve">the code we had to implement the Harris-Bennedict formula that allows us to know more precisely the </w:t>
      </w:r>
      <w:r w:rsidR="00955569" w:rsidRPr="00FD6E56">
        <w:rPr>
          <w:rFonts w:ascii="Arial" w:hAnsi="Arial" w:cs="Arial"/>
          <w:sz w:val="24"/>
          <w:szCs w:val="24"/>
          <w:lang w:val="en-US"/>
        </w:rPr>
        <w:t>number</w:t>
      </w:r>
      <w:r w:rsidR="00FD181B" w:rsidRPr="00FD6E56">
        <w:rPr>
          <w:rFonts w:ascii="Arial" w:hAnsi="Arial" w:cs="Arial"/>
          <w:sz w:val="24"/>
          <w:szCs w:val="24"/>
          <w:lang w:val="en-US"/>
        </w:rPr>
        <w:t xml:space="preserve"> of calories that each metabolism </w:t>
      </w:r>
      <w:r w:rsidR="00FD181B" w:rsidRPr="00FD6E56">
        <w:rPr>
          <w:rFonts w:ascii="Arial" w:hAnsi="Arial" w:cs="Arial"/>
          <w:sz w:val="24"/>
          <w:szCs w:val="24"/>
          <w:lang w:val="en-US"/>
        </w:rPr>
        <w:lastRenderedPageBreak/>
        <w:t xml:space="preserve">requires </w:t>
      </w:r>
      <w:r w:rsidR="00BB669A" w:rsidRPr="00FD6E56">
        <w:rPr>
          <w:rFonts w:ascii="Arial" w:hAnsi="Arial" w:cs="Arial"/>
          <w:sz w:val="24"/>
          <w:szCs w:val="24"/>
          <w:lang w:val="en-US"/>
        </w:rPr>
        <w:t xml:space="preserve">in relation to your gender, weight, age, </w:t>
      </w:r>
      <w:proofErr w:type="gramStart"/>
      <w:r w:rsidR="00633C81" w:rsidRPr="00FD6E56">
        <w:rPr>
          <w:rFonts w:ascii="Arial" w:hAnsi="Arial" w:cs="Arial"/>
          <w:sz w:val="24"/>
          <w:szCs w:val="24"/>
          <w:lang w:val="en-US"/>
        </w:rPr>
        <w:t>height</w:t>
      </w:r>
      <w:proofErr w:type="gramEnd"/>
      <w:r w:rsidR="00BB669A" w:rsidRPr="00FD6E56">
        <w:rPr>
          <w:rFonts w:ascii="Arial" w:hAnsi="Arial" w:cs="Arial"/>
          <w:sz w:val="24"/>
          <w:szCs w:val="24"/>
          <w:lang w:val="en-US"/>
        </w:rPr>
        <w:t xml:space="preserve"> and physical activity</w:t>
      </w:r>
      <w:r w:rsidR="00FE1C7A" w:rsidRPr="00FD6E56">
        <w:rPr>
          <w:rFonts w:ascii="Arial" w:hAnsi="Arial" w:cs="Arial"/>
          <w:sz w:val="24"/>
          <w:szCs w:val="24"/>
          <w:lang w:val="en-US"/>
        </w:rPr>
        <w:t>. First</w:t>
      </w:r>
      <w:r w:rsidR="005D49E5" w:rsidRPr="00FD6E56">
        <w:rPr>
          <w:rFonts w:ascii="Arial" w:hAnsi="Arial" w:cs="Arial"/>
          <w:sz w:val="24"/>
          <w:szCs w:val="24"/>
          <w:lang w:val="en-US"/>
        </w:rPr>
        <w:t xml:space="preserve"> it calculates your</w:t>
      </w:r>
      <w:r w:rsidR="00086C40" w:rsidRPr="00FD6E56">
        <w:rPr>
          <w:rFonts w:ascii="Arial" w:hAnsi="Arial" w:cs="Arial"/>
          <w:sz w:val="24"/>
          <w:szCs w:val="24"/>
          <w:lang w:val="en-US"/>
        </w:rPr>
        <w:t xml:space="preserve"> minimum energy required for your body with the next equations depending on your gender. </w:t>
      </w:r>
    </w:p>
    <w:p w14:paraId="173BE573" w14:textId="164F56AE" w:rsidR="00086C40" w:rsidRDefault="00E81F38" w:rsidP="00FA17D6">
      <w:pPr>
        <w:jc w:val="both"/>
        <w:rPr>
          <w:rFonts w:ascii="Arial" w:hAnsi="Arial" w:cs="Arial"/>
          <w:sz w:val="24"/>
          <w:szCs w:val="24"/>
          <w:lang w:val="en-US"/>
        </w:rPr>
      </w:pPr>
      <w:r w:rsidRPr="00FD6E56">
        <w:rPr>
          <w:rFonts w:ascii="Arial" w:hAnsi="Arial" w:cs="Arial"/>
          <w:noProof/>
          <w:sz w:val="24"/>
          <w:szCs w:val="24"/>
        </w:rPr>
        <w:drawing>
          <wp:inline distT="0" distB="0" distL="0" distR="0" wp14:anchorId="57065A75" wp14:editId="3F5BFA9B">
            <wp:extent cx="3156889" cy="627321"/>
            <wp:effectExtent l="0" t="0" r="5715" b="1905"/>
            <wp:docPr id="3" name="Imagen 3" descr="Modified Harris Benedict Equation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Harris Benedict Equation | Download Tab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480" r="8165" b="54065"/>
                    <a:stretch/>
                  </pic:blipFill>
                  <pic:spPr bwMode="auto">
                    <a:xfrm>
                      <a:off x="0" y="0"/>
                      <a:ext cx="3226948" cy="641243"/>
                    </a:xfrm>
                    <a:prstGeom prst="rect">
                      <a:avLst/>
                    </a:prstGeom>
                    <a:noFill/>
                    <a:ln>
                      <a:noFill/>
                    </a:ln>
                    <a:extLst>
                      <a:ext uri="{53640926-AAD7-44D8-BBD7-CCE9431645EC}">
                        <a14:shadowObscured xmlns:a14="http://schemas.microsoft.com/office/drawing/2010/main"/>
                      </a:ext>
                    </a:extLst>
                  </pic:spPr>
                </pic:pic>
              </a:graphicData>
            </a:graphic>
          </wp:inline>
        </w:drawing>
      </w:r>
    </w:p>
    <w:p w14:paraId="7CBD1ADD" w14:textId="21CBE614" w:rsidR="00FA17D6" w:rsidRPr="00FA17D6" w:rsidRDefault="00FA17D6" w:rsidP="00FA17D6">
      <w:pPr>
        <w:jc w:val="both"/>
        <w:rPr>
          <w:rFonts w:ascii="Arial" w:hAnsi="Arial" w:cs="Arial"/>
          <w:sz w:val="16"/>
          <w:szCs w:val="16"/>
          <w:lang w:val="en-US"/>
        </w:rPr>
      </w:pPr>
      <w:r w:rsidRPr="00FA17D6">
        <w:rPr>
          <w:rFonts w:ascii="Arial" w:hAnsi="Arial" w:cs="Arial"/>
          <w:sz w:val="16"/>
          <w:szCs w:val="16"/>
          <w:lang w:val="en-US"/>
        </w:rPr>
        <w:t xml:space="preserve">Figure </w:t>
      </w:r>
      <w:r w:rsidR="00026907">
        <w:rPr>
          <w:rFonts w:ascii="Arial" w:hAnsi="Arial" w:cs="Arial"/>
          <w:sz w:val="16"/>
          <w:szCs w:val="16"/>
          <w:lang w:val="en-US"/>
        </w:rPr>
        <w:t>1</w:t>
      </w:r>
      <w:r w:rsidRPr="00FA17D6">
        <w:rPr>
          <w:rFonts w:ascii="Arial" w:hAnsi="Arial" w:cs="Arial"/>
          <w:sz w:val="16"/>
          <w:szCs w:val="16"/>
          <w:lang w:val="en-US"/>
        </w:rPr>
        <w:t>. Harris-Benedict equation for Energy Consumption</w:t>
      </w:r>
    </w:p>
    <w:p w14:paraId="36448942" w14:textId="1E68CB3D" w:rsidR="00086C40" w:rsidRPr="00FD6E56" w:rsidRDefault="00E81F38" w:rsidP="00616611">
      <w:pPr>
        <w:ind w:firstLine="708"/>
        <w:jc w:val="both"/>
        <w:rPr>
          <w:rFonts w:ascii="Arial" w:hAnsi="Arial" w:cs="Arial"/>
          <w:sz w:val="24"/>
          <w:szCs w:val="24"/>
          <w:lang w:val="en-US"/>
        </w:rPr>
      </w:pPr>
      <w:r w:rsidRPr="00FD6E56">
        <w:rPr>
          <w:rFonts w:ascii="Arial" w:hAnsi="Arial" w:cs="Arial"/>
          <w:sz w:val="24"/>
          <w:szCs w:val="24"/>
          <w:lang w:val="en-US"/>
        </w:rPr>
        <w:t xml:space="preserve">Then we add the energy your body consumes </w:t>
      </w:r>
      <w:r w:rsidR="00955569" w:rsidRPr="00FD6E56">
        <w:rPr>
          <w:rFonts w:ascii="Arial" w:hAnsi="Arial" w:cs="Arial"/>
          <w:sz w:val="24"/>
          <w:szCs w:val="24"/>
          <w:lang w:val="en-US"/>
        </w:rPr>
        <w:t>depending on</w:t>
      </w:r>
      <w:r w:rsidRPr="00FD6E56">
        <w:rPr>
          <w:rFonts w:ascii="Arial" w:hAnsi="Arial" w:cs="Arial"/>
          <w:sz w:val="24"/>
          <w:szCs w:val="24"/>
          <w:lang w:val="en-US"/>
        </w:rPr>
        <w:t xml:space="preserve"> your physical activity and the energy your body consumes when you eat. With that we obtain your Total Energy Consumption. The next thing is depending </w:t>
      </w:r>
      <w:proofErr w:type="gramStart"/>
      <w:r w:rsidRPr="00FD6E56">
        <w:rPr>
          <w:rFonts w:ascii="Arial" w:hAnsi="Arial" w:cs="Arial"/>
          <w:sz w:val="24"/>
          <w:szCs w:val="24"/>
          <w:lang w:val="en-US"/>
        </w:rPr>
        <w:t>of</w:t>
      </w:r>
      <w:proofErr w:type="gramEnd"/>
      <w:r w:rsidRPr="00FD6E56">
        <w:rPr>
          <w:rFonts w:ascii="Arial" w:hAnsi="Arial" w:cs="Arial"/>
          <w:sz w:val="24"/>
          <w:szCs w:val="24"/>
          <w:lang w:val="en-US"/>
        </w:rPr>
        <w:t xml:space="preserve"> your BMI if we need to rest 500 kcals of your Total Energy Consumption or keep them the same. The reason of why diminishing 500 kcal from your Total Energy Consumption is to lose around </w:t>
      </w:r>
      <w:r w:rsidR="00343774" w:rsidRPr="00FD6E56">
        <w:rPr>
          <w:rFonts w:ascii="Arial" w:hAnsi="Arial" w:cs="Arial"/>
          <w:sz w:val="24"/>
          <w:szCs w:val="24"/>
          <w:lang w:val="en-US"/>
        </w:rPr>
        <w:t xml:space="preserve">0.5 kg that is the amount recommended when losing weight that </w:t>
      </w:r>
      <w:r w:rsidR="00ED33EB" w:rsidRPr="00FD6E56">
        <w:rPr>
          <w:rFonts w:ascii="Arial" w:hAnsi="Arial" w:cs="Arial"/>
          <w:sz w:val="24"/>
          <w:szCs w:val="24"/>
          <w:lang w:val="en-US"/>
        </w:rPr>
        <w:t>will not</w:t>
      </w:r>
      <w:r w:rsidR="00343774" w:rsidRPr="00FD6E56">
        <w:rPr>
          <w:rFonts w:ascii="Arial" w:hAnsi="Arial" w:cs="Arial"/>
          <w:sz w:val="24"/>
          <w:szCs w:val="24"/>
          <w:lang w:val="en-US"/>
        </w:rPr>
        <w:t xml:space="preserve"> cause any health problem.</w:t>
      </w:r>
    </w:p>
    <w:p w14:paraId="4262C67E" w14:textId="18852774" w:rsidR="00F4150B" w:rsidRPr="00FD6E56" w:rsidRDefault="00F4150B" w:rsidP="00FA17D6">
      <w:pPr>
        <w:jc w:val="both"/>
        <w:rPr>
          <w:rFonts w:ascii="Arial" w:hAnsi="Arial" w:cs="Arial"/>
          <w:b/>
          <w:bCs/>
          <w:sz w:val="24"/>
          <w:szCs w:val="24"/>
          <w:lang w:val="en-US"/>
        </w:rPr>
      </w:pPr>
      <w:r w:rsidRPr="00FD6E56">
        <w:rPr>
          <w:rFonts w:ascii="Arial" w:hAnsi="Arial" w:cs="Arial"/>
          <w:b/>
          <w:bCs/>
          <w:sz w:val="24"/>
          <w:szCs w:val="24"/>
          <w:lang w:val="en-US"/>
        </w:rPr>
        <w:t>How the Code works</w:t>
      </w:r>
    </w:p>
    <w:p w14:paraId="5070FBD5" w14:textId="1A7D206D" w:rsidR="00F4150B" w:rsidRPr="00FD6E56" w:rsidRDefault="00F4150B" w:rsidP="00616611">
      <w:pPr>
        <w:ind w:firstLine="708"/>
        <w:jc w:val="both"/>
        <w:rPr>
          <w:rFonts w:ascii="Arial" w:hAnsi="Arial" w:cs="Arial"/>
          <w:sz w:val="24"/>
          <w:szCs w:val="24"/>
          <w:lang w:val="en-US"/>
        </w:rPr>
      </w:pPr>
      <w:r w:rsidRPr="00FD6E56">
        <w:rPr>
          <w:rFonts w:ascii="Arial" w:hAnsi="Arial" w:cs="Arial"/>
          <w:sz w:val="24"/>
          <w:szCs w:val="24"/>
          <w:lang w:val="en-US"/>
        </w:rPr>
        <w:t xml:space="preserve">This code is meant to be used in </w:t>
      </w:r>
      <w:r w:rsidR="00E2448D" w:rsidRPr="00FD6E56">
        <w:rPr>
          <w:rFonts w:ascii="Arial" w:hAnsi="Arial" w:cs="Arial"/>
          <w:sz w:val="24"/>
          <w:szCs w:val="24"/>
          <w:lang w:val="en-US"/>
        </w:rPr>
        <w:t xml:space="preserve">conjunction with a Nutritionist for some details at the end. </w:t>
      </w:r>
    </w:p>
    <w:p w14:paraId="3ACD76D3" w14:textId="3C6D34C5" w:rsidR="00647904" w:rsidRPr="00FD6E56" w:rsidRDefault="00E2448D" w:rsidP="00FA17D6">
      <w:pPr>
        <w:jc w:val="both"/>
        <w:rPr>
          <w:rFonts w:ascii="Arial" w:hAnsi="Arial" w:cs="Arial"/>
          <w:sz w:val="24"/>
          <w:szCs w:val="24"/>
          <w:lang w:val="en-US"/>
        </w:rPr>
      </w:pPr>
      <w:r w:rsidRPr="00FD6E56">
        <w:rPr>
          <w:rFonts w:ascii="Arial" w:hAnsi="Arial" w:cs="Arial"/>
          <w:sz w:val="24"/>
          <w:szCs w:val="24"/>
          <w:lang w:val="en-US"/>
        </w:rPr>
        <w:t>At the begging it</w:t>
      </w:r>
      <w:r w:rsidR="00BB669A" w:rsidRPr="00FD6E56">
        <w:rPr>
          <w:rFonts w:ascii="Arial" w:hAnsi="Arial" w:cs="Arial"/>
          <w:sz w:val="24"/>
          <w:szCs w:val="24"/>
          <w:lang w:val="en-US"/>
        </w:rPr>
        <w:t xml:space="preserve"> i</w:t>
      </w:r>
      <w:r w:rsidRPr="00FD6E56">
        <w:rPr>
          <w:rFonts w:ascii="Arial" w:hAnsi="Arial" w:cs="Arial"/>
          <w:sz w:val="24"/>
          <w:szCs w:val="24"/>
          <w:lang w:val="en-US"/>
        </w:rPr>
        <w:t xml:space="preserve">s going to ask you for your Age, weight in kg, height in meters, </w:t>
      </w:r>
      <w:r w:rsidR="00BB669A" w:rsidRPr="00FD6E56">
        <w:rPr>
          <w:rFonts w:ascii="Arial" w:hAnsi="Arial" w:cs="Arial"/>
          <w:sz w:val="24"/>
          <w:szCs w:val="24"/>
          <w:lang w:val="en-US"/>
        </w:rPr>
        <w:t>gender,</w:t>
      </w:r>
      <w:r w:rsidRPr="00FD6E56">
        <w:rPr>
          <w:rFonts w:ascii="Arial" w:hAnsi="Arial" w:cs="Arial"/>
          <w:sz w:val="24"/>
          <w:szCs w:val="24"/>
          <w:lang w:val="en-US"/>
        </w:rPr>
        <w:t xml:space="preserve"> and your physical activity</w:t>
      </w:r>
      <w:r w:rsidR="004B24B4" w:rsidRPr="00FD6E56">
        <w:rPr>
          <w:rFonts w:ascii="Arial" w:hAnsi="Arial" w:cs="Arial"/>
          <w:sz w:val="24"/>
          <w:szCs w:val="24"/>
          <w:lang w:val="en-US"/>
        </w:rPr>
        <w:t>, once that data is provided it calculates your BMI and your total energy consumption</w:t>
      </w:r>
      <w:r w:rsidR="000419BA">
        <w:rPr>
          <w:rFonts w:ascii="Arial" w:hAnsi="Arial" w:cs="Arial"/>
          <w:sz w:val="24"/>
          <w:szCs w:val="24"/>
          <w:lang w:val="en-US"/>
        </w:rPr>
        <w:t xml:space="preserve"> depending </w:t>
      </w:r>
      <w:r w:rsidR="00633C81">
        <w:rPr>
          <w:rFonts w:ascii="Arial" w:hAnsi="Arial" w:cs="Arial"/>
          <w:sz w:val="24"/>
          <w:szCs w:val="24"/>
          <w:lang w:val="en-US"/>
        </w:rPr>
        <w:t>on</w:t>
      </w:r>
      <w:r w:rsidR="000419BA">
        <w:rPr>
          <w:rFonts w:ascii="Arial" w:hAnsi="Arial" w:cs="Arial"/>
          <w:sz w:val="24"/>
          <w:szCs w:val="24"/>
          <w:lang w:val="en-US"/>
        </w:rPr>
        <w:t xml:space="preserve"> your gender using an if</w:t>
      </w:r>
      <w:r w:rsidR="004B24B4" w:rsidRPr="00FD6E56">
        <w:rPr>
          <w:rFonts w:ascii="Arial" w:hAnsi="Arial" w:cs="Arial"/>
          <w:sz w:val="24"/>
          <w:szCs w:val="24"/>
          <w:lang w:val="en-US"/>
        </w:rPr>
        <w:t>. Then the cluster starts running</w:t>
      </w:r>
      <w:r w:rsidR="00411FE4" w:rsidRPr="00FD6E56">
        <w:rPr>
          <w:rFonts w:ascii="Arial" w:hAnsi="Arial" w:cs="Arial"/>
          <w:sz w:val="24"/>
          <w:szCs w:val="24"/>
          <w:lang w:val="en-US"/>
        </w:rPr>
        <w:t>,</w:t>
      </w:r>
      <w:r w:rsidR="004B24B4" w:rsidRPr="00FD6E56">
        <w:rPr>
          <w:rFonts w:ascii="Arial" w:hAnsi="Arial" w:cs="Arial"/>
          <w:sz w:val="24"/>
          <w:szCs w:val="24"/>
          <w:lang w:val="en-US"/>
        </w:rPr>
        <w:t xml:space="preserve"> comparing BMI</w:t>
      </w:r>
      <w:r w:rsidR="00411FE4" w:rsidRPr="00FD6E56">
        <w:rPr>
          <w:rFonts w:ascii="Arial" w:hAnsi="Arial" w:cs="Arial"/>
          <w:sz w:val="24"/>
          <w:szCs w:val="24"/>
          <w:lang w:val="en-US"/>
        </w:rPr>
        <w:t xml:space="preserve"> and</w:t>
      </w:r>
      <w:r w:rsidR="004B24B4" w:rsidRPr="00FD6E56">
        <w:rPr>
          <w:rFonts w:ascii="Arial" w:hAnsi="Arial" w:cs="Arial"/>
          <w:sz w:val="24"/>
          <w:szCs w:val="24"/>
          <w:lang w:val="en-US"/>
        </w:rPr>
        <w:t xml:space="preserve"> age</w:t>
      </w:r>
      <w:r w:rsidR="00411FE4" w:rsidRPr="00FD6E56">
        <w:rPr>
          <w:rFonts w:ascii="Arial" w:hAnsi="Arial" w:cs="Arial"/>
          <w:sz w:val="24"/>
          <w:szCs w:val="24"/>
          <w:lang w:val="en-US"/>
        </w:rPr>
        <w:t>, i</w:t>
      </w:r>
      <w:r w:rsidR="004B24B4" w:rsidRPr="00FD6E56">
        <w:rPr>
          <w:rFonts w:ascii="Arial" w:hAnsi="Arial" w:cs="Arial"/>
          <w:sz w:val="24"/>
          <w:szCs w:val="24"/>
          <w:lang w:val="en-US"/>
        </w:rPr>
        <w:t xml:space="preserve">t displays the data set </w:t>
      </w:r>
      <w:r w:rsidR="004B24B4" w:rsidRPr="00FD6E56">
        <w:rPr>
          <w:rFonts w:ascii="Arial" w:hAnsi="Arial" w:cs="Arial"/>
          <w:sz w:val="24"/>
          <w:szCs w:val="24"/>
          <w:lang w:val="en-US"/>
        </w:rPr>
        <w:t>without clusters and the one of clusters with your</w:t>
      </w:r>
      <w:r w:rsidR="00411FE4" w:rsidRPr="00FD6E56">
        <w:rPr>
          <w:rFonts w:ascii="Arial" w:hAnsi="Arial" w:cs="Arial"/>
          <w:sz w:val="24"/>
          <w:szCs w:val="24"/>
          <w:lang w:val="en-US"/>
        </w:rPr>
        <w:t xml:space="preserve"> information displayed in a different color.</w:t>
      </w:r>
      <w:r w:rsidR="00647904" w:rsidRPr="00FD6E56">
        <w:rPr>
          <w:rFonts w:ascii="Arial" w:hAnsi="Arial" w:cs="Arial"/>
          <w:sz w:val="24"/>
          <w:szCs w:val="24"/>
          <w:lang w:val="en-US"/>
        </w:rPr>
        <w:t xml:space="preserve"> </w:t>
      </w:r>
    </w:p>
    <w:p w14:paraId="4D51AF11" w14:textId="107E34CA" w:rsidR="00E2448D" w:rsidRPr="000419BA" w:rsidRDefault="00893B74" w:rsidP="00FA17D6">
      <w:pPr>
        <w:jc w:val="both"/>
        <w:rPr>
          <w:rFonts w:ascii="Arial" w:hAnsi="Arial" w:cs="Arial"/>
          <w:sz w:val="24"/>
          <w:szCs w:val="24"/>
          <w:lang w:val="en-US"/>
        </w:rPr>
      </w:pPr>
      <w:r w:rsidRPr="00FD6E56">
        <w:rPr>
          <w:rFonts w:ascii="Arial" w:hAnsi="Arial" w:cs="Arial"/>
          <w:sz w:val="24"/>
          <w:szCs w:val="24"/>
          <w:lang w:val="en-US"/>
        </w:rPr>
        <w:t xml:space="preserve"> </w:t>
      </w:r>
      <w:r w:rsidR="00AA2504">
        <w:rPr>
          <w:rFonts w:ascii="Arial" w:hAnsi="Arial" w:cs="Arial"/>
          <w:sz w:val="24"/>
          <w:szCs w:val="24"/>
          <w:lang w:val="en-US"/>
        </w:rPr>
        <w:tab/>
      </w:r>
      <w:r w:rsidRPr="00FD6E56">
        <w:rPr>
          <w:rFonts w:ascii="Arial" w:hAnsi="Arial" w:cs="Arial"/>
          <w:sz w:val="24"/>
          <w:szCs w:val="24"/>
          <w:lang w:val="en-US"/>
        </w:rPr>
        <w:t>After that it will display in which group you belong and what does that mean. The next thing the code runs the linear regression</w:t>
      </w:r>
      <w:r w:rsidR="00647904" w:rsidRPr="00FD6E56">
        <w:rPr>
          <w:rFonts w:ascii="Arial" w:hAnsi="Arial" w:cs="Arial"/>
          <w:sz w:val="24"/>
          <w:szCs w:val="24"/>
          <w:lang w:val="en-US"/>
        </w:rPr>
        <w:t xml:space="preserve"> and displays your new diet based on the total energy consumption that you should have depending </w:t>
      </w:r>
      <w:r w:rsidR="00633C81" w:rsidRPr="00FD6E56">
        <w:rPr>
          <w:rFonts w:ascii="Arial" w:hAnsi="Arial" w:cs="Arial"/>
          <w:sz w:val="24"/>
          <w:szCs w:val="24"/>
          <w:lang w:val="en-US"/>
        </w:rPr>
        <w:t>on</w:t>
      </w:r>
      <w:r w:rsidR="00647904" w:rsidRPr="00FD6E56">
        <w:rPr>
          <w:rFonts w:ascii="Arial" w:hAnsi="Arial" w:cs="Arial"/>
          <w:sz w:val="24"/>
          <w:szCs w:val="24"/>
          <w:lang w:val="en-US"/>
        </w:rPr>
        <w:t xml:space="preserve"> what cluster you belong</w:t>
      </w:r>
      <w:r w:rsidR="000419BA">
        <w:rPr>
          <w:rFonts w:ascii="Arial" w:hAnsi="Arial" w:cs="Arial"/>
          <w:sz w:val="24"/>
          <w:szCs w:val="24"/>
          <w:lang w:val="en-US"/>
        </w:rPr>
        <w:t xml:space="preserve"> to</w:t>
      </w:r>
      <w:r w:rsidR="00647904" w:rsidRPr="00FD6E56">
        <w:rPr>
          <w:rFonts w:ascii="Arial" w:hAnsi="Arial" w:cs="Arial"/>
          <w:sz w:val="24"/>
          <w:szCs w:val="24"/>
          <w:lang w:val="en-US"/>
        </w:rPr>
        <w:t>.</w:t>
      </w:r>
      <w:r w:rsidR="000419BA">
        <w:rPr>
          <w:rFonts w:ascii="Arial" w:hAnsi="Arial" w:cs="Arial"/>
          <w:sz w:val="24"/>
          <w:szCs w:val="24"/>
          <w:lang w:val="en-US"/>
        </w:rPr>
        <w:t xml:space="preserve"> </w:t>
      </w:r>
      <w:r w:rsidR="000419BA" w:rsidRPr="000419BA">
        <w:rPr>
          <w:rFonts w:ascii="Arial" w:hAnsi="Arial" w:cs="Arial"/>
          <w:sz w:val="24"/>
          <w:szCs w:val="24"/>
          <w:lang w:val="en-US"/>
        </w:rPr>
        <w:t>This is going to be do</w:t>
      </w:r>
      <w:r w:rsidR="000419BA">
        <w:rPr>
          <w:rFonts w:ascii="Arial" w:hAnsi="Arial" w:cs="Arial"/>
          <w:sz w:val="24"/>
          <w:szCs w:val="24"/>
          <w:lang w:val="en-US"/>
        </w:rPr>
        <w:t>ne by</w:t>
      </w:r>
      <w:r w:rsidR="00AA2504">
        <w:rPr>
          <w:rFonts w:ascii="Arial" w:hAnsi="Arial" w:cs="Arial"/>
          <w:sz w:val="24"/>
          <w:szCs w:val="24"/>
          <w:lang w:val="en-US"/>
        </w:rPr>
        <w:t xml:space="preserve"> linear regression, for it to work we took 30% of our data to train the model and 70% for test.</w:t>
      </w:r>
    </w:p>
    <w:p w14:paraId="614EC2A9" w14:textId="14D26073" w:rsidR="005947DD" w:rsidRDefault="00C77A59" w:rsidP="00FA17D6">
      <w:pPr>
        <w:jc w:val="both"/>
        <w:rPr>
          <w:rFonts w:ascii="Arial" w:hAnsi="Arial" w:cs="Arial"/>
          <w:b/>
          <w:bCs/>
          <w:sz w:val="24"/>
          <w:szCs w:val="24"/>
          <w:lang w:val="en-US"/>
        </w:rPr>
      </w:pPr>
      <w:r w:rsidRPr="00C77A59">
        <w:rPr>
          <w:rFonts w:ascii="Arial" w:hAnsi="Arial" w:cs="Arial"/>
          <w:b/>
          <w:bCs/>
          <w:sz w:val="24"/>
          <w:szCs w:val="24"/>
          <w:lang w:val="en-US"/>
        </w:rPr>
        <w:t>Results</w:t>
      </w:r>
    </w:p>
    <w:p w14:paraId="5C1E91A1" w14:textId="19481414" w:rsidR="00DF6028" w:rsidRDefault="00DF6028" w:rsidP="00FA17D6">
      <w:pPr>
        <w:jc w:val="both"/>
        <w:rPr>
          <w:rFonts w:ascii="Arial" w:hAnsi="Arial" w:cs="Arial"/>
          <w:sz w:val="24"/>
          <w:szCs w:val="24"/>
          <w:lang w:val="en-US"/>
        </w:rPr>
      </w:pPr>
      <w:r>
        <w:rPr>
          <w:rFonts w:ascii="Arial" w:hAnsi="Arial" w:cs="Arial"/>
          <w:sz w:val="24"/>
          <w:szCs w:val="24"/>
          <w:lang w:val="en-US"/>
        </w:rPr>
        <w:tab/>
      </w:r>
      <w:r w:rsidR="00633C81">
        <w:rPr>
          <w:rFonts w:ascii="Arial" w:hAnsi="Arial" w:cs="Arial"/>
          <w:sz w:val="24"/>
          <w:szCs w:val="24"/>
          <w:lang w:val="en-US"/>
        </w:rPr>
        <w:t>First,</w:t>
      </w:r>
      <w:r>
        <w:rPr>
          <w:rFonts w:ascii="Arial" w:hAnsi="Arial" w:cs="Arial"/>
          <w:sz w:val="24"/>
          <w:szCs w:val="24"/>
          <w:lang w:val="en-US"/>
        </w:rPr>
        <w:t xml:space="preserve"> we tried to create the clusters comparing the weight and height like the BMI charts to see what </w:t>
      </w:r>
      <w:r w:rsidR="00633C81">
        <w:rPr>
          <w:rFonts w:ascii="Arial" w:hAnsi="Arial" w:cs="Arial"/>
          <w:sz w:val="24"/>
          <w:szCs w:val="24"/>
          <w:lang w:val="en-US"/>
        </w:rPr>
        <w:t>the clusters showed</w:t>
      </w:r>
      <w:r>
        <w:rPr>
          <w:rFonts w:ascii="Arial" w:hAnsi="Arial" w:cs="Arial"/>
          <w:sz w:val="24"/>
          <w:szCs w:val="24"/>
          <w:lang w:val="en-US"/>
        </w:rPr>
        <w:t xml:space="preserve"> and how it related the data. </w:t>
      </w:r>
      <w:r w:rsidR="00862828">
        <w:rPr>
          <w:rFonts w:ascii="Arial" w:hAnsi="Arial" w:cs="Arial"/>
          <w:sz w:val="24"/>
          <w:szCs w:val="24"/>
          <w:lang w:val="en-US"/>
        </w:rPr>
        <w:t xml:space="preserve">We saw that the clusters </w:t>
      </w:r>
      <w:proofErr w:type="gramStart"/>
      <w:r w:rsidR="00862828">
        <w:rPr>
          <w:rFonts w:ascii="Arial" w:hAnsi="Arial" w:cs="Arial"/>
          <w:sz w:val="24"/>
          <w:szCs w:val="24"/>
          <w:lang w:val="en-US"/>
        </w:rPr>
        <w:t>didn’t</w:t>
      </w:r>
      <w:proofErr w:type="gramEnd"/>
      <w:r w:rsidR="00862828">
        <w:rPr>
          <w:rFonts w:ascii="Arial" w:hAnsi="Arial" w:cs="Arial"/>
          <w:sz w:val="24"/>
          <w:szCs w:val="24"/>
          <w:lang w:val="en-US"/>
        </w:rPr>
        <w:t xml:space="preserve"> show anything that made sense apparently and everything was overlapped.  </w:t>
      </w:r>
      <w:r w:rsidR="00633C81">
        <w:rPr>
          <w:rFonts w:ascii="Arial" w:hAnsi="Arial" w:cs="Arial"/>
          <w:sz w:val="24"/>
          <w:szCs w:val="24"/>
          <w:lang w:val="en-US"/>
        </w:rPr>
        <w:t>So,</w:t>
      </w:r>
      <w:r w:rsidR="00862828">
        <w:rPr>
          <w:rFonts w:ascii="Arial" w:hAnsi="Arial" w:cs="Arial"/>
          <w:sz w:val="24"/>
          <w:szCs w:val="24"/>
          <w:lang w:val="en-US"/>
        </w:rPr>
        <w:t xml:space="preserve"> the next thing that we tried was implementing</w:t>
      </w:r>
      <w:r w:rsidR="00B33966">
        <w:rPr>
          <w:rFonts w:ascii="Arial" w:hAnsi="Arial" w:cs="Arial"/>
          <w:sz w:val="24"/>
          <w:szCs w:val="24"/>
          <w:lang w:val="en-US"/>
        </w:rPr>
        <w:t xml:space="preserve"> DB</w:t>
      </w:r>
      <w:r w:rsidR="00FE5139">
        <w:rPr>
          <w:rFonts w:ascii="Arial" w:hAnsi="Arial" w:cs="Arial"/>
          <w:sz w:val="24"/>
          <w:szCs w:val="24"/>
          <w:lang w:val="en-US"/>
        </w:rPr>
        <w:t xml:space="preserve">SCAN but again we had a result that </w:t>
      </w:r>
      <w:proofErr w:type="gramStart"/>
      <w:r w:rsidR="00FE5139">
        <w:rPr>
          <w:rFonts w:ascii="Arial" w:hAnsi="Arial" w:cs="Arial"/>
          <w:sz w:val="24"/>
          <w:szCs w:val="24"/>
          <w:lang w:val="en-US"/>
        </w:rPr>
        <w:t>didn’t</w:t>
      </w:r>
      <w:proofErr w:type="gramEnd"/>
      <w:r w:rsidR="00FE5139">
        <w:rPr>
          <w:rFonts w:ascii="Arial" w:hAnsi="Arial" w:cs="Arial"/>
          <w:sz w:val="24"/>
          <w:szCs w:val="24"/>
          <w:lang w:val="en-US"/>
        </w:rPr>
        <w:t xml:space="preserve"> made sense. </w:t>
      </w:r>
      <w:r w:rsidR="00633C81">
        <w:rPr>
          <w:rFonts w:ascii="Arial" w:hAnsi="Arial" w:cs="Arial"/>
          <w:sz w:val="24"/>
          <w:szCs w:val="24"/>
          <w:lang w:val="en-US"/>
        </w:rPr>
        <w:t>So,</w:t>
      </w:r>
      <w:r w:rsidR="00FE5139">
        <w:rPr>
          <w:rFonts w:ascii="Arial" w:hAnsi="Arial" w:cs="Arial"/>
          <w:sz w:val="24"/>
          <w:szCs w:val="24"/>
          <w:lang w:val="en-US"/>
        </w:rPr>
        <w:t xml:space="preserve"> we changed the data that we were relating and now it made sense and it plot the graph that </w:t>
      </w:r>
      <w:proofErr w:type="gramStart"/>
      <w:r w:rsidR="00FE5139">
        <w:rPr>
          <w:rFonts w:ascii="Arial" w:hAnsi="Arial" w:cs="Arial"/>
          <w:sz w:val="24"/>
          <w:szCs w:val="24"/>
          <w:lang w:val="en-US"/>
        </w:rPr>
        <w:t>it’s</w:t>
      </w:r>
      <w:proofErr w:type="gramEnd"/>
      <w:r w:rsidR="00FE5139">
        <w:rPr>
          <w:rFonts w:ascii="Arial" w:hAnsi="Arial" w:cs="Arial"/>
          <w:sz w:val="24"/>
          <w:szCs w:val="24"/>
          <w:lang w:val="en-US"/>
        </w:rPr>
        <w:t xml:space="preserve"> shown in Figure </w:t>
      </w:r>
      <w:r w:rsidR="00026907">
        <w:rPr>
          <w:rFonts w:ascii="Arial" w:hAnsi="Arial" w:cs="Arial"/>
          <w:sz w:val="24"/>
          <w:szCs w:val="24"/>
          <w:lang w:val="en-US"/>
        </w:rPr>
        <w:t>3</w:t>
      </w:r>
      <w:r w:rsidR="00FE5139">
        <w:rPr>
          <w:rFonts w:ascii="Arial" w:hAnsi="Arial" w:cs="Arial"/>
          <w:sz w:val="24"/>
          <w:szCs w:val="24"/>
          <w:lang w:val="en-US"/>
        </w:rPr>
        <w:t xml:space="preserve">. </w:t>
      </w:r>
      <w:r w:rsidR="00584E0F">
        <w:rPr>
          <w:rFonts w:ascii="Arial" w:hAnsi="Arial" w:cs="Arial"/>
          <w:sz w:val="24"/>
          <w:szCs w:val="24"/>
          <w:lang w:val="en-US"/>
        </w:rPr>
        <w:t xml:space="preserve">We chose K-means instead of DBSCAN because DBSCAN didn´t create any cluster and the silhouette shown by k-means was of 0.330, that even though </w:t>
      </w:r>
      <w:proofErr w:type="gramStart"/>
      <w:r w:rsidR="00584E0F">
        <w:rPr>
          <w:rFonts w:ascii="Arial" w:hAnsi="Arial" w:cs="Arial"/>
          <w:sz w:val="24"/>
          <w:szCs w:val="24"/>
          <w:lang w:val="en-US"/>
        </w:rPr>
        <w:t>it’s</w:t>
      </w:r>
      <w:proofErr w:type="gramEnd"/>
      <w:r w:rsidR="00584E0F">
        <w:rPr>
          <w:rFonts w:ascii="Arial" w:hAnsi="Arial" w:cs="Arial"/>
          <w:sz w:val="24"/>
          <w:szCs w:val="24"/>
          <w:lang w:val="en-US"/>
        </w:rPr>
        <w:t xml:space="preserve"> near to 0 it’s an acceptable range since the database has a lot of values that are really close between each other but it’s because of the parameters of their age, height and weight.</w:t>
      </w:r>
    </w:p>
    <w:p w14:paraId="5051C31E" w14:textId="396B1558" w:rsidR="00166216" w:rsidRDefault="000419BA" w:rsidP="00FA17D6">
      <w:pPr>
        <w:jc w:val="both"/>
        <w:rPr>
          <w:rFonts w:ascii="Arial" w:hAnsi="Arial" w:cs="Arial"/>
          <w:sz w:val="24"/>
          <w:szCs w:val="24"/>
          <w:lang w:val="en-US"/>
        </w:rPr>
      </w:pPr>
      <w:r w:rsidRPr="000419BA">
        <w:rPr>
          <w:rFonts w:ascii="Arial" w:hAnsi="Arial" w:cs="Arial"/>
          <w:noProof/>
          <w:sz w:val="24"/>
          <w:szCs w:val="24"/>
          <w:lang w:val="en-US"/>
        </w:rPr>
        <w:lastRenderedPageBreak/>
        <w:drawing>
          <wp:inline distT="0" distB="0" distL="0" distR="0" wp14:anchorId="0B8EA5B5" wp14:editId="6F7D0B09">
            <wp:extent cx="2581275" cy="1266190"/>
            <wp:effectExtent l="0" t="0" r="9525"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0"/>
                    <a:stretch>
                      <a:fillRect/>
                    </a:stretch>
                  </pic:blipFill>
                  <pic:spPr>
                    <a:xfrm>
                      <a:off x="0" y="0"/>
                      <a:ext cx="2581275" cy="1266190"/>
                    </a:xfrm>
                    <a:prstGeom prst="rect">
                      <a:avLst/>
                    </a:prstGeom>
                  </pic:spPr>
                </pic:pic>
              </a:graphicData>
            </a:graphic>
          </wp:inline>
        </w:drawing>
      </w:r>
    </w:p>
    <w:p w14:paraId="58F6DBA3" w14:textId="35F71651" w:rsidR="00166216" w:rsidRPr="00AA2504" w:rsidRDefault="00166216" w:rsidP="00AA2504">
      <w:pPr>
        <w:jc w:val="center"/>
        <w:rPr>
          <w:rFonts w:ascii="Arial" w:hAnsi="Arial" w:cs="Arial"/>
          <w:sz w:val="16"/>
          <w:szCs w:val="16"/>
          <w:lang w:val="en-US"/>
        </w:rPr>
      </w:pPr>
      <w:r w:rsidRPr="00AA2504">
        <w:rPr>
          <w:rFonts w:ascii="Arial" w:hAnsi="Arial" w:cs="Arial"/>
          <w:sz w:val="16"/>
          <w:szCs w:val="16"/>
          <w:lang w:val="en-US"/>
        </w:rPr>
        <w:t xml:space="preserve">Figure </w:t>
      </w:r>
      <w:r w:rsidR="00026907">
        <w:rPr>
          <w:rFonts w:ascii="Arial" w:hAnsi="Arial" w:cs="Arial"/>
          <w:sz w:val="16"/>
          <w:szCs w:val="16"/>
          <w:lang w:val="en-US"/>
        </w:rPr>
        <w:t>2</w:t>
      </w:r>
      <w:r w:rsidRPr="00AA2504">
        <w:rPr>
          <w:rFonts w:ascii="Arial" w:hAnsi="Arial" w:cs="Arial"/>
          <w:sz w:val="16"/>
          <w:szCs w:val="16"/>
          <w:lang w:val="en-US"/>
        </w:rPr>
        <w:t>. Graph of dataset</w:t>
      </w:r>
    </w:p>
    <w:p w14:paraId="65CAD40C" w14:textId="4CAAFEC0" w:rsidR="00C77A59" w:rsidRDefault="000419BA" w:rsidP="00FA17D6">
      <w:pPr>
        <w:jc w:val="both"/>
        <w:rPr>
          <w:rFonts w:ascii="Arial" w:hAnsi="Arial" w:cs="Arial"/>
          <w:sz w:val="24"/>
          <w:szCs w:val="24"/>
          <w:lang w:val="en-US"/>
        </w:rPr>
      </w:pPr>
      <w:r w:rsidRPr="000419BA">
        <w:rPr>
          <w:rFonts w:ascii="Arial" w:hAnsi="Arial" w:cs="Arial"/>
          <w:noProof/>
          <w:sz w:val="24"/>
          <w:szCs w:val="24"/>
          <w:lang w:val="en-US"/>
        </w:rPr>
        <w:drawing>
          <wp:inline distT="0" distB="0" distL="0" distR="0" wp14:anchorId="5C9A4659" wp14:editId="1159F285">
            <wp:extent cx="2581275" cy="1461770"/>
            <wp:effectExtent l="0" t="0" r="9525" b="508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1"/>
                    <a:stretch>
                      <a:fillRect/>
                    </a:stretch>
                  </pic:blipFill>
                  <pic:spPr>
                    <a:xfrm>
                      <a:off x="0" y="0"/>
                      <a:ext cx="2581275" cy="1461770"/>
                    </a:xfrm>
                    <a:prstGeom prst="rect">
                      <a:avLst/>
                    </a:prstGeom>
                  </pic:spPr>
                </pic:pic>
              </a:graphicData>
            </a:graphic>
          </wp:inline>
        </w:drawing>
      </w:r>
    </w:p>
    <w:p w14:paraId="56FBDDCC" w14:textId="0E76DC8C" w:rsidR="00166216" w:rsidRDefault="00166216" w:rsidP="00AA2504">
      <w:pPr>
        <w:jc w:val="center"/>
        <w:rPr>
          <w:rFonts w:ascii="Arial" w:hAnsi="Arial" w:cs="Arial"/>
          <w:sz w:val="20"/>
          <w:szCs w:val="20"/>
          <w:lang w:val="en-US"/>
        </w:rPr>
      </w:pPr>
      <w:r w:rsidRPr="00AA2504">
        <w:rPr>
          <w:rFonts w:ascii="Arial" w:hAnsi="Arial" w:cs="Arial"/>
          <w:sz w:val="20"/>
          <w:szCs w:val="20"/>
          <w:lang w:val="en-US"/>
        </w:rPr>
        <w:t xml:space="preserve">Figure </w:t>
      </w:r>
      <w:r w:rsidR="00026907">
        <w:rPr>
          <w:rFonts w:ascii="Arial" w:hAnsi="Arial" w:cs="Arial"/>
          <w:sz w:val="20"/>
          <w:szCs w:val="20"/>
          <w:lang w:val="en-US"/>
        </w:rPr>
        <w:t>3</w:t>
      </w:r>
      <w:r w:rsidRPr="00AA2504">
        <w:rPr>
          <w:rFonts w:ascii="Arial" w:hAnsi="Arial" w:cs="Arial"/>
          <w:sz w:val="20"/>
          <w:szCs w:val="20"/>
          <w:lang w:val="en-US"/>
        </w:rPr>
        <w:t xml:space="preserve">. Graph of dataset </w:t>
      </w:r>
      <w:r w:rsidR="00584E0F">
        <w:rPr>
          <w:rFonts w:ascii="Arial" w:hAnsi="Arial" w:cs="Arial"/>
          <w:sz w:val="20"/>
          <w:szCs w:val="20"/>
          <w:lang w:val="en-US"/>
        </w:rPr>
        <w:t>K-means</w:t>
      </w:r>
    </w:p>
    <w:p w14:paraId="13806E3C" w14:textId="666F8BDC" w:rsidR="00584E0F" w:rsidRDefault="00584E0F" w:rsidP="00AA2504">
      <w:pPr>
        <w:jc w:val="center"/>
        <w:rPr>
          <w:rFonts w:ascii="Arial" w:hAnsi="Arial" w:cs="Arial"/>
          <w:sz w:val="20"/>
          <w:szCs w:val="20"/>
          <w:lang w:val="en-US"/>
        </w:rPr>
      </w:pPr>
      <w:r w:rsidRPr="00584E0F">
        <w:rPr>
          <w:rFonts w:ascii="Arial" w:hAnsi="Arial" w:cs="Arial"/>
          <w:sz w:val="20"/>
          <w:szCs w:val="20"/>
          <w:lang w:val="en-US"/>
        </w:rPr>
        <w:drawing>
          <wp:inline distT="0" distB="0" distL="0" distR="0" wp14:anchorId="7C8ED56D" wp14:editId="140A33BD">
            <wp:extent cx="2581275" cy="1271905"/>
            <wp:effectExtent l="0" t="0" r="9525" b="4445"/>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12"/>
                    <a:stretch>
                      <a:fillRect/>
                    </a:stretch>
                  </pic:blipFill>
                  <pic:spPr>
                    <a:xfrm>
                      <a:off x="0" y="0"/>
                      <a:ext cx="2581275" cy="1271905"/>
                    </a:xfrm>
                    <a:prstGeom prst="rect">
                      <a:avLst/>
                    </a:prstGeom>
                  </pic:spPr>
                </pic:pic>
              </a:graphicData>
            </a:graphic>
          </wp:inline>
        </w:drawing>
      </w:r>
    </w:p>
    <w:p w14:paraId="60556B95" w14:textId="015C4B25" w:rsidR="00584E0F" w:rsidRPr="00AA2504" w:rsidRDefault="00584E0F" w:rsidP="00AA2504">
      <w:pPr>
        <w:jc w:val="center"/>
        <w:rPr>
          <w:rFonts w:ascii="Arial" w:hAnsi="Arial" w:cs="Arial"/>
          <w:sz w:val="20"/>
          <w:szCs w:val="20"/>
          <w:lang w:val="en-US"/>
        </w:rPr>
      </w:pPr>
      <w:r>
        <w:rPr>
          <w:rFonts w:ascii="Arial" w:hAnsi="Arial" w:cs="Arial"/>
          <w:sz w:val="20"/>
          <w:szCs w:val="20"/>
          <w:lang w:val="en-US"/>
        </w:rPr>
        <w:t>Figure 4. Graph of dataset DBSCAN</w:t>
      </w:r>
    </w:p>
    <w:p w14:paraId="41E56336" w14:textId="3E2A3B7E" w:rsidR="00FE5139" w:rsidRDefault="00FE5139" w:rsidP="00FA17D6">
      <w:pPr>
        <w:jc w:val="both"/>
        <w:rPr>
          <w:rFonts w:ascii="Arial" w:hAnsi="Arial" w:cs="Arial"/>
          <w:sz w:val="24"/>
          <w:szCs w:val="24"/>
          <w:lang w:val="en-US"/>
        </w:rPr>
      </w:pPr>
      <w:r>
        <w:rPr>
          <w:rFonts w:ascii="Arial" w:hAnsi="Arial" w:cs="Arial"/>
          <w:sz w:val="24"/>
          <w:szCs w:val="24"/>
          <w:lang w:val="en-US"/>
        </w:rPr>
        <w:t>Then for the linear regression we obtained the next information for our regression</w:t>
      </w:r>
      <w:r w:rsidR="00AA2504">
        <w:rPr>
          <w:rFonts w:ascii="Arial" w:hAnsi="Arial" w:cs="Arial"/>
          <w:sz w:val="24"/>
          <w:szCs w:val="24"/>
          <w:lang w:val="en-US"/>
        </w:rPr>
        <w:t xml:space="preserve">. We can see that in al of the regressions we had </w:t>
      </w:r>
      <w:r w:rsidR="00EF694B">
        <w:rPr>
          <w:rFonts w:ascii="Arial" w:hAnsi="Arial" w:cs="Arial"/>
          <w:sz w:val="24"/>
          <w:szCs w:val="24"/>
          <w:lang w:val="en-US"/>
        </w:rPr>
        <w:t>good</w:t>
      </w:r>
      <w:r w:rsidR="00AA2504">
        <w:rPr>
          <w:rFonts w:ascii="Arial" w:hAnsi="Arial" w:cs="Arial"/>
          <w:sz w:val="24"/>
          <w:szCs w:val="24"/>
          <w:lang w:val="en-US"/>
        </w:rPr>
        <w:t xml:space="preserve"> percentage of accuracy in our models.</w:t>
      </w:r>
      <w:r w:rsidR="00EF694B">
        <w:rPr>
          <w:rFonts w:ascii="Arial" w:hAnsi="Arial" w:cs="Arial"/>
          <w:sz w:val="24"/>
          <w:szCs w:val="24"/>
          <w:lang w:val="en-US"/>
        </w:rPr>
        <w:t xml:space="preserve"> That can be consulted in the Table 1.</w:t>
      </w:r>
    </w:p>
    <w:p w14:paraId="52544889" w14:textId="77777777" w:rsidR="009B7939" w:rsidRDefault="009B7939" w:rsidP="009B7939">
      <w:pPr>
        <w:spacing w:after="0"/>
        <w:jc w:val="both"/>
        <w:rPr>
          <w:rFonts w:ascii="Arial" w:hAnsi="Arial" w:cs="Arial"/>
          <w:sz w:val="24"/>
          <w:szCs w:val="24"/>
          <w:lang w:val="en-US"/>
        </w:rPr>
      </w:pPr>
    </w:p>
    <w:p w14:paraId="752DBCE9" w14:textId="084441CA" w:rsidR="00C77A59" w:rsidRDefault="00C77A59" w:rsidP="00FA17D6">
      <w:pPr>
        <w:jc w:val="both"/>
        <w:rPr>
          <w:rFonts w:ascii="Arial" w:hAnsi="Arial" w:cs="Arial"/>
          <w:b/>
          <w:bCs/>
          <w:sz w:val="24"/>
          <w:szCs w:val="24"/>
          <w:lang w:val="en-US"/>
        </w:rPr>
      </w:pPr>
      <w:r>
        <w:rPr>
          <w:rFonts w:ascii="Arial" w:hAnsi="Arial" w:cs="Arial"/>
          <w:b/>
          <w:bCs/>
          <w:sz w:val="24"/>
          <w:szCs w:val="24"/>
          <w:lang w:val="en-US"/>
        </w:rPr>
        <w:t>Conclusion</w:t>
      </w:r>
    </w:p>
    <w:p w14:paraId="3D9C8E84" w14:textId="1D841F99" w:rsidR="00C77A59" w:rsidRDefault="00AA2504" w:rsidP="00FA17D6">
      <w:pPr>
        <w:jc w:val="both"/>
        <w:rPr>
          <w:rFonts w:ascii="Arial" w:hAnsi="Arial" w:cs="Arial"/>
          <w:sz w:val="24"/>
          <w:szCs w:val="24"/>
          <w:lang w:val="en-US"/>
        </w:rPr>
      </w:pPr>
      <w:r>
        <w:rPr>
          <w:rFonts w:ascii="Arial" w:hAnsi="Arial" w:cs="Arial"/>
          <w:sz w:val="24"/>
          <w:szCs w:val="24"/>
          <w:lang w:val="en-US"/>
        </w:rPr>
        <w:tab/>
        <w:t xml:space="preserve">From the different things that were tried to test the code, we saw that if we tried to implement a dataset that </w:t>
      </w:r>
      <w:proofErr w:type="gramStart"/>
      <w:r>
        <w:rPr>
          <w:rFonts w:ascii="Arial" w:hAnsi="Arial" w:cs="Arial"/>
          <w:sz w:val="24"/>
          <w:szCs w:val="24"/>
          <w:lang w:val="en-US"/>
        </w:rPr>
        <w:t>doesn’t</w:t>
      </w:r>
      <w:proofErr w:type="gramEnd"/>
      <w:r>
        <w:rPr>
          <w:rFonts w:ascii="Arial" w:hAnsi="Arial" w:cs="Arial"/>
          <w:sz w:val="24"/>
          <w:szCs w:val="24"/>
          <w:lang w:val="en-US"/>
        </w:rPr>
        <w:t xml:space="preserve"> makes sense and has random values for our linear regression, it’s not able to calculate anything and shows </w:t>
      </w:r>
      <w:r>
        <w:rPr>
          <w:rFonts w:ascii="Arial" w:hAnsi="Arial" w:cs="Arial"/>
          <w:sz w:val="24"/>
          <w:szCs w:val="24"/>
          <w:lang w:val="en-US"/>
        </w:rPr>
        <w:t xml:space="preserve">an error. For the clusters </w:t>
      </w:r>
      <w:proofErr w:type="gramStart"/>
      <w:r>
        <w:rPr>
          <w:rFonts w:ascii="Arial" w:hAnsi="Arial" w:cs="Arial"/>
          <w:sz w:val="24"/>
          <w:szCs w:val="24"/>
          <w:lang w:val="en-US"/>
        </w:rPr>
        <w:t>it’s</w:t>
      </w:r>
      <w:proofErr w:type="gramEnd"/>
      <w:r>
        <w:rPr>
          <w:rFonts w:ascii="Arial" w:hAnsi="Arial" w:cs="Arial"/>
          <w:sz w:val="24"/>
          <w:szCs w:val="24"/>
          <w:lang w:val="en-US"/>
        </w:rPr>
        <w:t xml:space="preserve"> very important that when creating then and when choosing what data to take into account for them we need to have clear what’s the relation between </w:t>
      </w:r>
      <w:r w:rsidR="007809A1">
        <w:rPr>
          <w:rFonts w:ascii="Arial" w:hAnsi="Arial" w:cs="Arial"/>
          <w:sz w:val="24"/>
          <w:szCs w:val="24"/>
          <w:lang w:val="en-US"/>
        </w:rPr>
        <w:t>them,</w:t>
      </w:r>
      <w:r>
        <w:rPr>
          <w:rFonts w:ascii="Arial" w:hAnsi="Arial" w:cs="Arial"/>
          <w:sz w:val="24"/>
          <w:szCs w:val="24"/>
          <w:lang w:val="en-US"/>
        </w:rPr>
        <w:t xml:space="preserve"> but </w:t>
      </w:r>
      <w:r w:rsidR="00026907">
        <w:rPr>
          <w:rFonts w:ascii="Arial" w:hAnsi="Arial" w:cs="Arial"/>
          <w:sz w:val="24"/>
          <w:szCs w:val="24"/>
          <w:lang w:val="en-US"/>
        </w:rPr>
        <w:t>we don’t have to know how it’s going to be grouped.</w:t>
      </w:r>
    </w:p>
    <w:p w14:paraId="34991953" w14:textId="577C7B40" w:rsidR="00C77A59" w:rsidRDefault="00C77A59" w:rsidP="00FA17D6">
      <w:pPr>
        <w:jc w:val="both"/>
        <w:rPr>
          <w:rFonts w:ascii="Arial" w:hAnsi="Arial" w:cs="Arial"/>
          <w:b/>
          <w:bCs/>
          <w:sz w:val="24"/>
          <w:szCs w:val="24"/>
          <w:lang w:val="en-US"/>
        </w:rPr>
      </w:pPr>
      <w:r>
        <w:rPr>
          <w:rFonts w:ascii="Arial" w:hAnsi="Arial" w:cs="Arial"/>
          <w:b/>
          <w:bCs/>
          <w:sz w:val="24"/>
          <w:szCs w:val="24"/>
          <w:lang w:val="en-US"/>
        </w:rPr>
        <w:t>References</w:t>
      </w:r>
    </w:p>
    <w:p w14:paraId="0169270E" w14:textId="00BFC4A2" w:rsidR="009B7939" w:rsidRDefault="009B7939" w:rsidP="00FA17D6">
      <w:pPr>
        <w:jc w:val="both"/>
        <w:rPr>
          <w:rFonts w:ascii="Arial" w:hAnsi="Arial" w:cs="Arial"/>
          <w:sz w:val="24"/>
          <w:szCs w:val="24"/>
          <w:lang w:val="en-US"/>
        </w:rPr>
      </w:pPr>
      <w:r>
        <w:rPr>
          <w:rFonts w:ascii="Arial" w:hAnsi="Arial" w:cs="Arial"/>
          <w:sz w:val="24"/>
          <w:szCs w:val="24"/>
          <w:lang w:val="en-US"/>
        </w:rPr>
        <w:t>Equation of Harris-Benedict. Published on:</w:t>
      </w:r>
    </w:p>
    <w:p w14:paraId="5D913C7C" w14:textId="57E73B37" w:rsidR="000419BA" w:rsidRDefault="00435DC9" w:rsidP="00FA17D6">
      <w:pPr>
        <w:jc w:val="both"/>
        <w:rPr>
          <w:rFonts w:ascii="Arial" w:hAnsi="Arial" w:cs="Arial"/>
          <w:sz w:val="24"/>
          <w:szCs w:val="24"/>
          <w:lang w:val="en-US"/>
        </w:rPr>
      </w:pPr>
      <w:hyperlink r:id="rId13" w:history="1">
        <w:r w:rsidR="009B7939" w:rsidRPr="0061333D">
          <w:rPr>
            <w:rStyle w:val="Hipervnculo"/>
            <w:rFonts w:ascii="Arial" w:hAnsi="Arial" w:cs="Arial"/>
            <w:sz w:val="24"/>
            <w:szCs w:val="24"/>
            <w:lang w:val="en-US"/>
          </w:rPr>
          <w:t>https://www.biobiochile.cl/noticias/2014/04/05/ecuacion-de-harris-benedict-un-facil-metodo-para-calcular-las-calorias-que-necesitas.shtml</w:t>
        </w:r>
      </w:hyperlink>
    </w:p>
    <w:p w14:paraId="0E6A9238" w14:textId="7E41BDC7" w:rsidR="009B7939" w:rsidRDefault="009B7939" w:rsidP="00FA17D6">
      <w:pPr>
        <w:jc w:val="both"/>
        <w:rPr>
          <w:rFonts w:ascii="Arial" w:hAnsi="Arial" w:cs="Arial"/>
          <w:sz w:val="24"/>
          <w:szCs w:val="24"/>
          <w:lang w:val="en-US"/>
        </w:rPr>
      </w:pPr>
      <w:r>
        <w:rPr>
          <w:rFonts w:ascii="Arial" w:hAnsi="Arial" w:cs="Arial"/>
          <w:sz w:val="24"/>
          <w:szCs w:val="24"/>
          <w:lang w:val="en-US"/>
        </w:rPr>
        <w:t>Linear Regression. Published on:</w:t>
      </w:r>
    </w:p>
    <w:p w14:paraId="5CD787F1" w14:textId="0335BE4A" w:rsidR="009B7939" w:rsidRDefault="00435DC9" w:rsidP="00FA17D6">
      <w:pPr>
        <w:jc w:val="both"/>
        <w:rPr>
          <w:rFonts w:ascii="Arial" w:hAnsi="Arial" w:cs="Arial"/>
          <w:sz w:val="24"/>
          <w:szCs w:val="24"/>
          <w:lang w:val="en-US"/>
        </w:rPr>
      </w:pPr>
      <w:hyperlink r:id="rId14" w:history="1">
        <w:r w:rsidR="009B7939" w:rsidRPr="0061333D">
          <w:rPr>
            <w:rStyle w:val="Hipervnculo"/>
            <w:rFonts w:ascii="Arial" w:hAnsi="Arial" w:cs="Arial"/>
            <w:sz w:val="24"/>
            <w:szCs w:val="24"/>
            <w:lang w:val="en-US"/>
          </w:rPr>
          <w:t>http://www.stat.yale.edu/Courses/1997-98/101/linreg.htm</w:t>
        </w:r>
      </w:hyperlink>
    </w:p>
    <w:p w14:paraId="2B17C2EC" w14:textId="338BC732" w:rsidR="00DF3905" w:rsidRDefault="00DF3905" w:rsidP="00FA17D6">
      <w:pPr>
        <w:jc w:val="both"/>
        <w:rPr>
          <w:rFonts w:ascii="Arial" w:hAnsi="Arial" w:cs="Arial"/>
          <w:sz w:val="24"/>
          <w:szCs w:val="24"/>
          <w:lang w:val="en-US"/>
        </w:rPr>
      </w:pPr>
      <w:r w:rsidRPr="00DF3905">
        <w:rPr>
          <w:rFonts w:ascii="Arial" w:hAnsi="Arial" w:cs="Arial"/>
          <w:sz w:val="24"/>
          <w:szCs w:val="24"/>
          <w:lang w:val="en-US"/>
        </w:rPr>
        <w:t xml:space="preserve">A walkthrough on A.I </w:t>
      </w:r>
      <w:proofErr w:type="gramStart"/>
      <w:r w:rsidRPr="00DF3905">
        <w:rPr>
          <w:rFonts w:ascii="Arial" w:hAnsi="Arial" w:cs="Arial"/>
          <w:sz w:val="24"/>
          <w:szCs w:val="24"/>
          <w:lang w:val="en-US"/>
        </w:rPr>
        <w:t>Clustering</w:t>
      </w:r>
      <w:proofErr w:type="gramEnd"/>
      <w:r w:rsidRPr="00DF3905">
        <w:rPr>
          <w:rFonts w:ascii="Arial" w:hAnsi="Arial" w:cs="Arial"/>
          <w:sz w:val="24"/>
          <w:szCs w:val="24"/>
          <w:lang w:val="en-US"/>
        </w:rPr>
        <w:t xml:space="preserve"> — understanding user behavior across a website.</w:t>
      </w:r>
      <w:r w:rsidR="00F57E2D">
        <w:rPr>
          <w:rFonts w:ascii="Arial" w:hAnsi="Arial" w:cs="Arial"/>
          <w:sz w:val="24"/>
          <w:szCs w:val="24"/>
          <w:lang w:val="en-US"/>
        </w:rPr>
        <w:t xml:space="preserve"> Published on:</w:t>
      </w:r>
    </w:p>
    <w:p w14:paraId="40C0B77A" w14:textId="40AF1E31" w:rsidR="009B7939" w:rsidRDefault="00435DC9" w:rsidP="00FA17D6">
      <w:pPr>
        <w:jc w:val="both"/>
        <w:rPr>
          <w:rFonts w:ascii="Arial" w:hAnsi="Arial" w:cs="Arial"/>
          <w:sz w:val="24"/>
          <w:szCs w:val="24"/>
          <w:lang w:val="en-US"/>
        </w:rPr>
      </w:pPr>
      <w:hyperlink r:id="rId15" w:history="1">
        <w:r w:rsidR="00DF3905" w:rsidRPr="0044518A">
          <w:rPr>
            <w:rStyle w:val="Hipervnculo"/>
            <w:rFonts w:ascii="Arial" w:hAnsi="Arial" w:cs="Arial"/>
            <w:sz w:val="24"/>
            <w:szCs w:val="24"/>
            <w:lang w:val="en-US"/>
          </w:rPr>
          <w:t>https://becominghuman.ai/a-walkthrough-on-a-i-clustering-understanding-user-behaviour-across-a-website-ce2ac0f48699</w:t>
        </w:r>
      </w:hyperlink>
    </w:p>
    <w:p w14:paraId="1A398E64" w14:textId="1C4D68E1" w:rsidR="00F57E2D" w:rsidRDefault="00F57E2D" w:rsidP="00FA17D6">
      <w:pPr>
        <w:jc w:val="both"/>
        <w:rPr>
          <w:rFonts w:ascii="Arial" w:hAnsi="Arial" w:cs="Arial"/>
          <w:sz w:val="24"/>
          <w:szCs w:val="24"/>
          <w:lang w:val="en-US"/>
        </w:rPr>
      </w:pPr>
      <w:r>
        <w:rPr>
          <w:rFonts w:ascii="Arial" w:hAnsi="Arial" w:cs="Arial"/>
          <w:sz w:val="24"/>
          <w:szCs w:val="24"/>
          <w:lang w:val="en-US"/>
        </w:rPr>
        <w:t>Clustering: What it is? When to use it? Published on:</w:t>
      </w:r>
    </w:p>
    <w:p w14:paraId="4E387DE6" w14:textId="2BC01945" w:rsidR="00DF3905" w:rsidRDefault="00435DC9" w:rsidP="00FA17D6">
      <w:pPr>
        <w:jc w:val="both"/>
        <w:rPr>
          <w:rFonts w:ascii="Arial" w:hAnsi="Arial" w:cs="Arial"/>
          <w:sz w:val="24"/>
          <w:szCs w:val="24"/>
          <w:lang w:val="en-US"/>
        </w:rPr>
      </w:pPr>
      <w:hyperlink r:id="rId16" w:history="1">
        <w:r w:rsidR="00F57E2D" w:rsidRPr="0044518A">
          <w:rPr>
            <w:rStyle w:val="Hipervnculo"/>
            <w:rFonts w:ascii="Arial" w:hAnsi="Arial" w:cs="Arial"/>
            <w:sz w:val="24"/>
            <w:szCs w:val="24"/>
            <w:lang w:val="en-US"/>
          </w:rPr>
          <w:t>https://towardsai.net/p/machine-learning/clustering-what-it-is-when-to-use-it</w:t>
        </w:r>
      </w:hyperlink>
    </w:p>
    <w:p w14:paraId="6449D945" w14:textId="77777777" w:rsidR="00F57E2D" w:rsidRDefault="00F57E2D" w:rsidP="00FA17D6">
      <w:pPr>
        <w:jc w:val="both"/>
        <w:rPr>
          <w:rFonts w:ascii="Arial" w:hAnsi="Arial" w:cs="Arial"/>
          <w:sz w:val="24"/>
          <w:szCs w:val="24"/>
          <w:lang w:val="en-US"/>
        </w:rPr>
      </w:pPr>
    </w:p>
    <w:p w14:paraId="7401428A" w14:textId="5E57ECDB" w:rsidR="000419BA" w:rsidRDefault="000419BA" w:rsidP="00FA17D6">
      <w:pPr>
        <w:jc w:val="both"/>
        <w:rPr>
          <w:rFonts w:ascii="Arial" w:hAnsi="Arial" w:cs="Arial"/>
          <w:sz w:val="24"/>
          <w:szCs w:val="24"/>
          <w:lang w:val="en-US"/>
        </w:rPr>
      </w:pPr>
    </w:p>
    <w:p w14:paraId="6E2672DC" w14:textId="541151F0" w:rsidR="001135E2" w:rsidRDefault="001135E2" w:rsidP="00FA17D6">
      <w:pPr>
        <w:jc w:val="both"/>
        <w:rPr>
          <w:rFonts w:ascii="Arial" w:hAnsi="Arial" w:cs="Arial"/>
          <w:sz w:val="24"/>
          <w:szCs w:val="24"/>
          <w:lang w:val="en-US"/>
        </w:rPr>
      </w:pPr>
    </w:p>
    <w:p w14:paraId="3781534F" w14:textId="7765BF7C" w:rsidR="001135E2" w:rsidRDefault="001135E2" w:rsidP="00FA17D6">
      <w:pPr>
        <w:jc w:val="both"/>
        <w:rPr>
          <w:rFonts w:ascii="Arial" w:hAnsi="Arial" w:cs="Arial"/>
          <w:sz w:val="24"/>
          <w:szCs w:val="24"/>
          <w:lang w:val="en-US"/>
        </w:rPr>
      </w:pPr>
    </w:p>
    <w:p w14:paraId="156FE452" w14:textId="0096E367" w:rsidR="001135E2" w:rsidRDefault="001135E2" w:rsidP="00FA17D6">
      <w:pPr>
        <w:jc w:val="both"/>
        <w:rPr>
          <w:rFonts w:ascii="Arial" w:hAnsi="Arial" w:cs="Arial"/>
          <w:sz w:val="24"/>
          <w:szCs w:val="24"/>
          <w:lang w:val="en-US"/>
        </w:rPr>
      </w:pPr>
    </w:p>
    <w:p w14:paraId="379E9014" w14:textId="590A28CE" w:rsidR="001135E2" w:rsidRDefault="001135E2" w:rsidP="00FA17D6">
      <w:pPr>
        <w:jc w:val="both"/>
        <w:rPr>
          <w:rFonts w:ascii="Arial" w:hAnsi="Arial" w:cs="Arial"/>
          <w:sz w:val="24"/>
          <w:szCs w:val="24"/>
          <w:lang w:val="en-US"/>
        </w:rPr>
      </w:pPr>
    </w:p>
    <w:p w14:paraId="75CC4E75" w14:textId="39EAE6B9" w:rsidR="001135E2" w:rsidRDefault="001135E2" w:rsidP="00FA17D6">
      <w:pPr>
        <w:jc w:val="both"/>
        <w:rPr>
          <w:rFonts w:ascii="Arial" w:hAnsi="Arial" w:cs="Arial"/>
          <w:sz w:val="24"/>
          <w:szCs w:val="24"/>
          <w:lang w:val="en-US"/>
        </w:rPr>
      </w:pPr>
    </w:p>
    <w:p w14:paraId="03A229BE" w14:textId="7F280C07" w:rsidR="001135E2" w:rsidRDefault="001135E2" w:rsidP="00FA17D6">
      <w:pPr>
        <w:jc w:val="both"/>
        <w:rPr>
          <w:rFonts w:ascii="Arial" w:hAnsi="Arial" w:cs="Arial"/>
          <w:sz w:val="24"/>
          <w:szCs w:val="24"/>
          <w:lang w:val="en-US"/>
        </w:rPr>
      </w:pPr>
    </w:p>
    <w:p w14:paraId="3E62569D" w14:textId="5DA1986E" w:rsidR="001135E2" w:rsidRDefault="001135E2" w:rsidP="00FA17D6">
      <w:pPr>
        <w:jc w:val="both"/>
        <w:rPr>
          <w:rFonts w:ascii="Arial" w:hAnsi="Arial" w:cs="Arial"/>
          <w:sz w:val="24"/>
          <w:szCs w:val="24"/>
          <w:lang w:val="en-US"/>
        </w:rPr>
      </w:pPr>
    </w:p>
    <w:p w14:paraId="1B61942C" w14:textId="097E1828" w:rsidR="001135E2" w:rsidRDefault="001135E2" w:rsidP="00FA17D6">
      <w:pPr>
        <w:jc w:val="both"/>
        <w:rPr>
          <w:rFonts w:ascii="Arial" w:hAnsi="Arial" w:cs="Arial"/>
          <w:sz w:val="24"/>
          <w:szCs w:val="24"/>
          <w:lang w:val="en-US"/>
        </w:rPr>
      </w:pPr>
    </w:p>
    <w:p w14:paraId="4571648A" w14:textId="2A2AC9D7" w:rsidR="001135E2" w:rsidRDefault="001135E2" w:rsidP="00FA17D6">
      <w:pPr>
        <w:jc w:val="both"/>
        <w:rPr>
          <w:rFonts w:ascii="Arial" w:hAnsi="Arial" w:cs="Arial"/>
          <w:sz w:val="24"/>
          <w:szCs w:val="24"/>
          <w:lang w:val="en-US"/>
        </w:rPr>
      </w:pPr>
    </w:p>
    <w:p w14:paraId="468E106D" w14:textId="5318FED6" w:rsidR="001135E2" w:rsidRDefault="001135E2" w:rsidP="00FA17D6">
      <w:pPr>
        <w:jc w:val="both"/>
        <w:rPr>
          <w:rFonts w:ascii="Arial" w:hAnsi="Arial" w:cs="Arial"/>
          <w:sz w:val="24"/>
          <w:szCs w:val="24"/>
          <w:lang w:val="en-US"/>
        </w:rPr>
      </w:pPr>
    </w:p>
    <w:p w14:paraId="00F53E66" w14:textId="5B677CAF" w:rsidR="001135E2" w:rsidRDefault="001135E2" w:rsidP="00FA17D6">
      <w:pPr>
        <w:jc w:val="both"/>
        <w:rPr>
          <w:rFonts w:ascii="Arial" w:hAnsi="Arial" w:cs="Arial"/>
          <w:sz w:val="24"/>
          <w:szCs w:val="24"/>
          <w:lang w:val="en-US"/>
        </w:rPr>
      </w:pPr>
    </w:p>
    <w:p w14:paraId="2C27372B" w14:textId="777C39A5" w:rsidR="001135E2" w:rsidRDefault="001135E2" w:rsidP="00FA17D6">
      <w:pPr>
        <w:jc w:val="both"/>
        <w:rPr>
          <w:rFonts w:ascii="Arial" w:hAnsi="Arial" w:cs="Arial"/>
          <w:sz w:val="24"/>
          <w:szCs w:val="24"/>
          <w:lang w:val="en-US"/>
        </w:rPr>
      </w:pPr>
    </w:p>
    <w:p w14:paraId="73BC64A7" w14:textId="1D6E424C" w:rsidR="001135E2" w:rsidRDefault="001135E2" w:rsidP="00FA17D6">
      <w:pPr>
        <w:jc w:val="both"/>
        <w:rPr>
          <w:rFonts w:ascii="Arial" w:hAnsi="Arial" w:cs="Arial"/>
          <w:sz w:val="24"/>
          <w:szCs w:val="24"/>
          <w:lang w:val="en-US"/>
        </w:rPr>
      </w:pPr>
    </w:p>
    <w:p w14:paraId="29F2192E" w14:textId="47BCBCB2" w:rsidR="001135E2" w:rsidRDefault="001135E2" w:rsidP="00FA17D6">
      <w:pPr>
        <w:jc w:val="both"/>
        <w:rPr>
          <w:rFonts w:ascii="Arial" w:hAnsi="Arial" w:cs="Arial"/>
          <w:sz w:val="24"/>
          <w:szCs w:val="24"/>
          <w:lang w:val="en-US"/>
        </w:rPr>
      </w:pPr>
    </w:p>
    <w:p w14:paraId="2E9FE157" w14:textId="469496EE" w:rsidR="001135E2" w:rsidRDefault="001135E2" w:rsidP="00FA17D6">
      <w:pPr>
        <w:jc w:val="both"/>
        <w:rPr>
          <w:rFonts w:ascii="Arial" w:hAnsi="Arial" w:cs="Arial"/>
          <w:sz w:val="24"/>
          <w:szCs w:val="24"/>
          <w:lang w:val="en-US"/>
        </w:rPr>
      </w:pPr>
    </w:p>
    <w:p w14:paraId="29B7E227" w14:textId="77777777" w:rsidR="001135E2" w:rsidRDefault="001135E2" w:rsidP="00FA17D6">
      <w:pPr>
        <w:jc w:val="both"/>
        <w:rPr>
          <w:rFonts w:ascii="Arial" w:hAnsi="Arial" w:cs="Arial"/>
          <w:sz w:val="24"/>
          <w:szCs w:val="24"/>
          <w:lang w:val="en-US"/>
        </w:rPr>
      </w:pPr>
    </w:p>
    <w:p w14:paraId="1C4BD527" w14:textId="77777777" w:rsidR="00EF694B" w:rsidRDefault="00EF694B" w:rsidP="00EF694B">
      <w:pPr>
        <w:rPr>
          <w:rFonts w:ascii="Arial" w:hAnsi="Arial" w:cs="Arial"/>
          <w:b/>
          <w:bCs/>
          <w:sz w:val="24"/>
          <w:szCs w:val="24"/>
          <w:lang w:val="en-US"/>
        </w:rPr>
        <w:sectPr w:rsidR="00EF694B" w:rsidSect="00B5209D">
          <w:type w:val="continuous"/>
          <w:pgSz w:w="12240" w:h="15840"/>
          <w:pgMar w:top="1417" w:right="1701" w:bottom="1417" w:left="1701" w:header="708" w:footer="708" w:gutter="0"/>
          <w:cols w:num="2" w:space="708"/>
          <w:docGrid w:linePitch="360"/>
        </w:sectPr>
      </w:pPr>
    </w:p>
    <w:p w14:paraId="124629E4" w14:textId="43DE8FD2" w:rsidR="001135E2" w:rsidRDefault="00EF694B" w:rsidP="00EF694B">
      <w:pPr>
        <w:rPr>
          <w:rFonts w:ascii="Arial" w:hAnsi="Arial" w:cs="Arial"/>
          <w:sz w:val="24"/>
          <w:szCs w:val="24"/>
          <w:lang w:val="en-US"/>
        </w:rPr>
      </w:pPr>
      <w:r w:rsidRPr="00EF694B">
        <w:rPr>
          <w:rFonts w:ascii="Arial" w:hAnsi="Arial" w:cs="Arial"/>
          <w:b/>
          <w:bCs/>
          <w:sz w:val="24"/>
          <w:szCs w:val="24"/>
          <w:lang w:val="en-US"/>
        </w:rPr>
        <w:t>Tables</w:t>
      </w:r>
    </w:p>
    <w:tbl>
      <w:tblPr>
        <w:tblStyle w:val="Tablaconcuadrcula5oscura-nfasis1"/>
        <w:tblW w:w="8784" w:type="dxa"/>
        <w:tblLook w:val="04A0" w:firstRow="1" w:lastRow="0" w:firstColumn="1" w:lastColumn="0" w:noHBand="0" w:noVBand="1"/>
      </w:tblPr>
      <w:tblGrid>
        <w:gridCol w:w="1722"/>
        <w:gridCol w:w="4082"/>
        <w:gridCol w:w="1177"/>
        <w:gridCol w:w="1803"/>
      </w:tblGrid>
      <w:tr w:rsidR="001135E2" w14:paraId="6068D00B" w14:textId="77777777" w:rsidTr="00F55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4CE37D41" w14:textId="27AEC474" w:rsidR="001135E2" w:rsidRDefault="001135E2" w:rsidP="009626C0">
            <w:pPr>
              <w:jc w:val="center"/>
              <w:rPr>
                <w:rFonts w:ascii="Arial" w:hAnsi="Arial" w:cs="Arial"/>
                <w:sz w:val="24"/>
                <w:szCs w:val="24"/>
                <w:lang w:val="en-US"/>
              </w:rPr>
            </w:pPr>
            <w:r>
              <w:rPr>
                <w:rFonts w:ascii="Arial" w:hAnsi="Arial" w:cs="Arial"/>
                <w:sz w:val="24"/>
                <w:szCs w:val="24"/>
                <w:lang w:val="en-US"/>
              </w:rPr>
              <w:t>Regression</w:t>
            </w:r>
          </w:p>
        </w:tc>
        <w:tc>
          <w:tcPr>
            <w:tcW w:w="4382" w:type="dxa"/>
          </w:tcPr>
          <w:p w14:paraId="4E490FD0" w14:textId="2AAECFE4" w:rsidR="001135E2" w:rsidRDefault="009626C0" w:rsidP="009626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Coefficients</w:t>
            </w:r>
          </w:p>
        </w:tc>
        <w:tc>
          <w:tcPr>
            <w:tcW w:w="1124" w:type="dxa"/>
          </w:tcPr>
          <w:p w14:paraId="63F0794C" w14:textId="25AA6F86" w:rsidR="001135E2" w:rsidRDefault="001135E2" w:rsidP="009626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Mean Squared error</w:t>
            </w:r>
          </w:p>
        </w:tc>
        <w:tc>
          <w:tcPr>
            <w:tcW w:w="1532" w:type="dxa"/>
          </w:tcPr>
          <w:p w14:paraId="1B6A578A" w14:textId="360C0A85" w:rsidR="001135E2" w:rsidRDefault="001135E2" w:rsidP="009626C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Coefficient of determination</w:t>
            </w:r>
          </w:p>
        </w:tc>
      </w:tr>
      <w:tr w:rsidR="001135E2" w14:paraId="5900DCBF" w14:textId="77777777" w:rsidTr="00F55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30022438" w14:textId="386CEF8D" w:rsidR="001135E2" w:rsidRDefault="001135E2" w:rsidP="009626C0">
            <w:pPr>
              <w:jc w:val="center"/>
              <w:rPr>
                <w:rFonts w:ascii="Arial" w:hAnsi="Arial" w:cs="Arial"/>
                <w:sz w:val="24"/>
                <w:szCs w:val="24"/>
                <w:lang w:val="en-US"/>
              </w:rPr>
            </w:pPr>
            <w:proofErr w:type="spellStart"/>
            <w:r>
              <w:rPr>
                <w:rFonts w:ascii="Arial" w:hAnsi="Arial" w:cs="Arial"/>
                <w:sz w:val="24"/>
                <w:szCs w:val="24"/>
                <w:lang w:val="en-US"/>
              </w:rPr>
              <w:t>Verduras</w:t>
            </w:r>
            <w:proofErr w:type="spellEnd"/>
          </w:p>
        </w:tc>
        <w:tc>
          <w:tcPr>
            <w:tcW w:w="4382" w:type="dxa"/>
          </w:tcPr>
          <w:p w14:paraId="57AC7737" w14:textId="35D006BD" w:rsidR="001135E2" w:rsidRPr="009626C0"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26C0">
              <w:rPr>
                <w:rFonts w:ascii="Arial" w:hAnsi="Arial" w:cs="Arial"/>
                <w:sz w:val="20"/>
                <w:szCs w:val="20"/>
              </w:rPr>
              <w:t>[ 2.26e-04 -1.11e-03 7.69e-02</w:t>
            </w:r>
            <w:r w:rsidRPr="009626C0">
              <w:rPr>
                <w:rFonts w:ascii="Arial" w:hAnsi="Arial" w:cs="Arial"/>
                <w:sz w:val="20"/>
                <w:szCs w:val="20"/>
              </w:rPr>
              <w:t xml:space="preserve"> </w:t>
            </w:r>
            <w:r w:rsidRPr="009626C0">
              <w:rPr>
                <w:rFonts w:ascii="Arial" w:hAnsi="Arial" w:cs="Arial"/>
                <w:sz w:val="20"/>
                <w:szCs w:val="20"/>
              </w:rPr>
              <w:t>-1.22e+00</w:t>
            </w:r>
            <w:r w:rsidRPr="009626C0">
              <w:rPr>
                <w:rFonts w:ascii="Arial" w:hAnsi="Arial" w:cs="Arial"/>
                <w:sz w:val="20"/>
                <w:szCs w:val="20"/>
              </w:rPr>
              <w:t xml:space="preserve"> </w:t>
            </w:r>
            <w:r w:rsidRPr="009626C0">
              <w:rPr>
                <w:rFonts w:ascii="Arial" w:hAnsi="Arial" w:cs="Arial"/>
                <w:sz w:val="20"/>
                <w:szCs w:val="20"/>
              </w:rPr>
              <w:t>3.02e-03</w:t>
            </w:r>
            <w:r w:rsidRPr="009626C0">
              <w:rPr>
                <w:rFonts w:ascii="Arial" w:hAnsi="Arial" w:cs="Arial"/>
                <w:sz w:val="20"/>
                <w:szCs w:val="20"/>
              </w:rPr>
              <w:t xml:space="preserve"> </w:t>
            </w:r>
            <w:r w:rsidRPr="009626C0">
              <w:rPr>
                <w:rFonts w:ascii="Arial" w:hAnsi="Arial" w:cs="Arial"/>
                <w:sz w:val="20"/>
                <w:szCs w:val="20"/>
              </w:rPr>
              <w:t>-1.21e-03</w:t>
            </w:r>
            <w:r w:rsidRPr="009626C0">
              <w:rPr>
                <w:rFonts w:ascii="Arial" w:hAnsi="Arial" w:cs="Arial"/>
                <w:sz w:val="20"/>
                <w:szCs w:val="20"/>
              </w:rPr>
              <w:t xml:space="preserve"> </w:t>
            </w:r>
            <w:r w:rsidRPr="009626C0">
              <w:rPr>
                <w:rFonts w:ascii="Arial" w:hAnsi="Arial" w:cs="Arial"/>
                <w:sz w:val="20"/>
                <w:szCs w:val="20"/>
              </w:rPr>
              <w:t>1.06e-03</w:t>
            </w:r>
            <w:r w:rsidRPr="009626C0">
              <w:rPr>
                <w:rFonts w:ascii="Arial" w:hAnsi="Arial" w:cs="Arial"/>
                <w:sz w:val="20"/>
                <w:szCs w:val="20"/>
              </w:rPr>
              <w:t xml:space="preserve"> </w:t>
            </w:r>
            <w:r w:rsidRPr="009626C0">
              <w:rPr>
                <w:rFonts w:ascii="Arial" w:hAnsi="Arial" w:cs="Arial"/>
                <w:sz w:val="20"/>
                <w:szCs w:val="20"/>
              </w:rPr>
              <w:t>3.87e-03]</w:t>
            </w:r>
          </w:p>
          <w:p w14:paraId="5D34333C" w14:textId="77777777" w:rsidR="001135E2" w:rsidRPr="009626C0"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1124" w:type="dxa"/>
          </w:tcPr>
          <w:p w14:paraId="369E7C29" w14:textId="16A20D2C" w:rsidR="001135E2"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0.08</w:t>
            </w:r>
          </w:p>
        </w:tc>
        <w:tc>
          <w:tcPr>
            <w:tcW w:w="1532" w:type="dxa"/>
          </w:tcPr>
          <w:p w14:paraId="790DF1EE" w14:textId="5CA89077" w:rsidR="001135E2"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0.96</w:t>
            </w:r>
          </w:p>
        </w:tc>
      </w:tr>
      <w:tr w:rsidR="001135E2" w14:paraId="6341C5BB" w14:textId="77777777" w:rsidTr="00F55071">
        <w:tc>
          <w:tcPr>
            <w:cnfStyle w:val="001000000000" w:firstRow="0" w:lastRow="0" w:firstColumn="1" w:lastColumn="0" w:oddVBand="0" w:evenVBand="0" w:oddHBand="0" w:evenHBand="0" w:firstRowFirstColumn="0" w:firstRowLastColumn="0" w:lastRowFirstColumn="0" w:lastRowLastColumn="0"/>
            <w:tcW w:w="1746" w:type="dxa"/>
          </w:tcPr>
          <w:p w14:paraId="11217E08" w14:textId="6FBBAD53" w:rsidR="001135E2" w:rsidRDefault="001135E2" w:rsidP="009626C0">
            <w:pPr>
              <w:jc w:val="center"/>
              <w:rPr>
                <w:rFonts w:ascii="Arial" w:hAnsi="Arial" w:cs="Arial"/>
                <w:sz w:val="24"/>
                <w:szCs w:val="24"/>
                <w:lang w:val="en-US"/>
              </w:rPr>
            </w:pPr>
            <w:proofErr w:type="spellStart"/>
            <w:r>
              <w:rPr>
                <w:rFonts w:ascii="Arial" w:hAnsi="Arial" w:cs="Arial"/>
                <w:sz w:val="24"/>
                <w:szCs w:val="24"/>
                <w:lang w:val="en-US"/>
              </w:rPr>
              <w:t>Frutas</w:t>
            </w:r>
            <w:proofErr w:type="spellEnd"/>
          </w:p>
        </w:tc>
        <w:tc>
          <w:tcPr>
            <w:tcW w:w="4382" w:type="dxa"/>
          </w:tcPr>
          <w:p w14:paraId="443F435A" w14:textId="602B8F20" w:rsidR="001135E2" w:rsidRPr="009626C0"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26C0">
              <w:rPr>
                <w:rFonts w:ascii="Arial" w:hAnsi="Arial" w:cs="Arial"/>
                <w:sz w:val="20"/>
                <w:szCs w:val="20"/>
              </w:rPr>
              <w:t>[-4.26e-03 9.87e-03 7.52e-01 -9.08e-01</w:t>
            </w:r>
          </w:p>
          <w:p w14:paraId="33715B29" w14:textId="246F7C5D" w:rsidR="001135E2" w:rsidRPr="009626C0"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26C0">
              <w:rPr>
                <w:rFonts w:ascii="Arial" w:hAnsi="Arial" w:cs="Arial"/>
                <w:sz w:val="20"/>
                <w:szCs w:val="20"/>
              </w:rPr>
              <w:t>2.07e-01 -1.74e-03 5.05e-04 1.89e-03]</w:t>
            </w:r>
          </w:p>
          <w:p w14:paraId="4CECA8EF" w14:textId="77777777" w:rsidR="001135E2" w:rsidRPr="009626C0"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24" w:type="dxa"/>
          </w:tcPr>
          <w:p w14:paraId="2E19C339" w14:textId="6C6CDDB2" w:rsidR="001135E2"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0.09</w:t>
            </w:r>
          </w:p>
        </w:tc>
        <w:tc>
          <w:tcPr>
            <w:tcW w:w="1532" w:type="dxa"/>
          </w:tcPr>
          <w:p w14:paraId="2D6338DA" w14:textId="1ECC7303" w:rsidR="001135E2"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0.87</w:t>
            </w:r>
          </w:p>
        </w:tc>
      </w:tr>
      <w:tr w:rsidR="001135E2" w14:paraId="71995706" w14:textId="77777777" w:rsidTr="00F55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6D4B7E08" w14:textId="3D9F9278" w:rsidR="001135E2" w:rsidRDefault="001135E2" w:rsidP="009626C0">
            <w:pPr>
              <w:jc w:val="center"/>
              <w:rPr>
                <w:rFonts w:ascii="Arial" w:hAnsi="Arial" w:cs="Arial"/>
                <w:sz w:val="24"/>
                <w:szCs w:val="24"/>
                <w:lang w:val="en-US"/>
              </w:rPr>
            </w:pPr>
            <w:proofErr w:type="spellStart"/>
            <w:r>
              <w:rPr>
                <w:rFonts w:ascii="Arial" w:hAnsi="Arial" w:cs="Arial"/>
                <w:sz w:val="24"/>
                <w:szCs w:val="24"/>
                <w:lang w:val="en-US"/>
              </w:rPr>
              <w:t>Cereales</w:t>
            </w:r>
            <w:proofErr w:type="spellEnd"/>
          </w:p>
        </w:tc>
        <w:tc>
          <w:tcPr>
            <w:tcW w:w="4382" w:type="dxa"/>
          </w:tcPr>
          <w:p w14:paraId="5F3C0CCE" w14:textId="4122B408" w:rsidR="001135E2" w:rsidRPr="009626C0"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26C0">
              <w:rPr>
                <w:rFonts w:ascii="Arial" w:hAnsi="Arial" w:cs="Arial"/>
                <w:sz w:val="20"/>
                <w:szCs w:val="20"/>
              </w:rPr>
              <w:t>[-9.19e-04 5.14e-03 4.51e-01 6.36e-01</w:t>
            </w:r>
            <w:r w:rsidR="009626C0" w:rsidRPr="009626C0">
              <w:rPr>
                <w:rFonts w:ascii="Arial" w:hAnsi="Arial" w:cs="Arial"/>
                <w:sz w:val="20"/>
                <w:szCs w:val="20"/>
              </w:rPr>
              <w:t xml:space="preserve"> </w:t>
            </w:r>
            <w:r w:rsidRPr="009626C0">
              <w:rPr>
                <w:rFonts w:ascii="Arial" w:hAnsi="Arial" w:cs="Arial"/>
                <w:sz w:val="20"/>
                <w:szCs w:val="20"/>
              </w:rPr>
              <w:t>1.99e-01 -7.96e-06</w:t>
            </w:r>
            <w:r w:rsidR="009626C0" w:rsidRPr="009626C0">
              <w:rPr>
                <w:rFonts w:ascii="Arial" w:hAnsi="Arial" w:cs="Arial"/>
                <w:sz w:val="20"/>
                <w:szCs w:val="20"/>
              </w:rPr>
              <w:t xml:space="preserve"> </w:t>
            </w:r>
            <w:r w:rsidRPr="009626C0">
              <w:rPr>
                <w:rFonts w:ascii="Arial" w:hAnsi="Arial" w:cs="Arial"/>
                <w:sz w:val="20"/>
                <w:szCs w:val="20"/>
              </w:rPr>
              <w:t>-3.16e-04 1.45e-03]</w:t>
            </w:r>
          </w:p>
          <w:p w14:paraId="042EF6B7" w14:textId="77777777" w:rsidR="001135E2" w:rsidRPr="009626C0"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1124" w:type="dxa"/>
          </w:tcPr>
          <w:p w14:paraId="18BB7D0F" w14:textId="16BF80CC" w:rsidR="001135E2" w:rsidRDefault="009626C0"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0.10</w:t>
            </w:r>
          </w:p>
        </w:tc>
        <w:tc>
          <w:tcPr>
            <w:tcW w:w="1532" w:type="dxa"/>
          </w:tcPr>
          <w:p w14:paraId="6BB9733A" w14:textId="4E721470" w:rsidR="001135E2" w:rsidRDefault="009626C0"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0.74</w:t>
            </w:r>
          </w:p>
        </w:tc>
      </w:tr>
      <w:tr w:rsidR="001135E2" w14:paraId="4F8277C1" w14:textId="77777777" w:rsidTr="00F55071">
        <w:tc>
          <w:tcPr>
            <w:cnfStyle w:val="001000000000" w:firstRow="0" w:lastRow="0" w:firstColumn="1" w:lastColumn="0" w:oddVBand="0" w:evenVBand="0" w:oddHBand="0" w:evenHBand="0" w:firstRowFirstColumn="0" w:firstRowLastColumn="0" w:lastRowFirstColumn="0" w:lastRowLastColumn="0"/>
            <w:tcW w:w="1746" w:type="dxa"/>
          </w:tcPr>
          <w:p w14:paraId="22AC7E2A" w14:textId="767CB260" w:rsidR="001135E2" w:rsidRDefault="001135E2" w:rsidP="009626C0">
            <w:pPr>
              <w:jc w:val="center"/>
              <w:rPr>
                <w:rFonts w:ascii="Arial" w:hAnsi="Arial" w:cs="Arial"/>
                <w:sz w:val="24"/>
                <w:szCs w:val="24"/>
                <w:lang w:val="en-US"/>
              </w:rPr>
            </w:pPr>
            <w:proofErr w:type="spellStart"/>
            <w:r>
              <w:rPr>
                <w:rFonts w:ascii="Arial" w:hAnsi="Arial" w:cs="Arial"/>
                <w:sz w:val="24"/>
                <w:szCs w:val="24"/>
                <w:lang w:val="en-US"/>
              </w:rPr>
              <w:t>Proteinas</w:t>
            </w:r>
            <w:proofErr w:type="spellEnd"/>
          </w:p>
        </w:tc>
        <w:tc>
          <w:tcPr>
            <w:tcW w:w="4382" w:type="dxa"/>
          </w:tcPr>
          <w:p w14:paraId="2AB0F645" w14:textId="746EB9E1" w:rsidR="001135E2" w:rsidRPr="009626C0"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26C0">
              <w:rPr>
                <w:rFonts w:ascii="Arial" w:hAnsi="Arial" w:cs="Arial"/>
                <w:sz w:val="20"/>
                <w:szCs w:val="20"/>
              </w:rPr>
              <w:t>[-1.52e-03 1.57e-03</w:t>
            </w:r>
            <w:r w:rsidR="009626C0" w:rsidRPr="009626C0">
              <w:rPr>
                <w:rFonts w:ascii="Arial" w:hAnsi="Arial" w:cs="Arial"/>
                <w:sz w:val="20"/>
                <w:szCs w:val="20"/>
              </w:rPr>
              <w:t xml:space="preserve"> </w:t>
            </w:r>
            <w:r w:rsidRPr="009626C0">
              <w:rPr>
                <w:rFonts w:ascii="Arial" w:hAnsi="Arial" w:cs="Arial"/>
                <w:sz w:val="20"/>
                <w:szCs w:val="20"/>
              </w:rPr>
              <w:t>-1.57e-01</w:t>
            </w:r>
            <w:r w:rsidR="009626C0" w:rsidRPr="009626C0">
              <w:rPr>
                <w:rFonts w:ascii="Arial" w:hAnsi="Arial" w:cs="Arial"/>
                <w:sz w:val="20"/>
                <w:szCs w:val="20"/>
              </w:rPr>
              <w:t xml:space="preserve"> </w:t>
            </w:r>
            <w:r w:rsidRPr="009626C0">
              <w:rPr>
                <w:rFonts w:ascii="Arial" w:hAnsi="Arial" w:cs="Arial"/>
                <w:sz w:val="20"/>
                <w:szCs w:val="20"/>
              </w:rPr>
              <w:t>-3.60e-01</w:t>
            </w:r>
            <w:r w:rsidR="009626C0" w:rsidRPr="009626C0">
              <w:rPr>
                <w:rFonts w:ascii="Arial" w:hAnsi="Arial" w:cs="Arial"/>
                <w:sz w:val="20"/>
                <w:szCs w:val="20"/>
              </w:rPr>
              <w:t xml:space="preserve"> </w:t>
            </w:r>
            <w:r w:rsidRPr="009626C0">
              <w:rPr>
                <w:rFonts w:ascii="Arial" w:hAnsi="Arial" w:cs="Arial"/>
                <w:sz w:val="20"/>
                <w:szCs w:val="20"/>
              </w:rPr>
              <w:t>-6.34e-03 -3.52e-04</w:t>
            </w:r>
            <w:r w:rsidR="009626C0" w:rsidRPr="009626C0">
              <w:rPr>
                <w:rFonts w:ascii="Arial" w:hAnsi="Arial" w:cs="Arial"/>
                <w:sz w:val="20"/>
                <w:szCs w:val="20"/>
              </w:rPr>
              <w:t xml:space="preserve"> </w:t>
            </w:r>
            <w:r w:rsidRPr="009626C0">
              <w:rPr>
                <w:rFonts w:ascii="Arial" w:hAnsi="Arial" w:cs="Arial"/>
                <w:sz w:val="20"/>
                <w:szCs w:val="20"/>
              </w:rPr>
              <w:t>1.95e-04 2.53e-03]</w:t>
            </w:r>
          </w:p>
          <w:p w14:paraId="4E70C3D5" w14:textId="77777777" w:rsidR="001135E2" w:rsidRPr="009626C0" w:rsidRDefault="001135E2"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24" w:type="dxa"/>
          </w:tcPr>
          <w:p w14:paraId="5715B385" w14:textId="6C863B61" w:rsidR="001135E2" w:rsidRDefault="009626C0"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0.07</w:t>
            </w:r>
          </w:p>
        </w:tc>
        <w:tc>
          <w:tcPr>
            <w:tcW w:w="1532" w:type="dxa"/>
          </w:tcPr>
          <w:p w14:paraId="7694D9CB" w14:textId="111F35E8" w:rsidR="001135E2" w:rsidRDefault="009626C0" w:rsidP="009626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0.93</w:t>
            </w:r>
          </w:p>
        </w:tc>
      </w:tr>
      <w:tr w:rsidR="001135E2" w14:paraId="70DA4405" w14:textId="77777777" w:rsidTr="00F55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Pr>
          <w:p w14:paraId="5B39042C" w14:textId="299E1879" w:rsidR="001135E2" w:rsidRDefault="001135E2" w:rsidP="009626C0">
            <w:pPr>
              <w:jc w:val="center"/>
              <w:rPr>
                <w:rFonts w:ascii="Arial" w:hAnsi="Arial" w:cs="Arial"/>
                <w:sz w:val="24"/>
                <w:szCs w:val="24"/>
                <w:lang w:val="en-US"/>
              </w:rPr>
            </w:pPr>
            <w:proofErr w:type="spellStart"/>
            <w:r>
              <w:rPr>
                <w:rFonts w:ascii="Arial" w:hAnsi="Arial" w:cs="Arial"/>
                <w:sz w:val="24"/>
                <w:szCs w:val="24"/>
                <w:lang w:val="en-US"/>
              </w:rPr>
              <w:t>Grasas</w:t>
            </w:r>
            <w:proofErr w:type="spellEnd"/>
          </w:p>
        </w:tc>
        <w:tc>
          <w:tcPr>
            <w:tcW w:w="4382" w:type="dxa"/>
          </w:tcPr>
          <w:p w14:paraId="7ABF0F81" w14:textId="15E4297E" w:rsidR="001135E2" w:rsidRPr="009626C0"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626C0">
              <w:rPr>
                <w:rFonts w:ascii="Arial" w:hAnsi="Arial" w:cs="Arial"/>
                <w:sz w:val="20"/>
                <w:szCs w:val="20"/>
              </w:rPr>
              <w:t>[-4.26e-03</w:t>
            </w:r>
            <w:r w:rsidR="009626C0" w:rsidRPr="009626C0">
              <w:rPr>
                <w:rFonts w:ascii="Arial" w:hAnsi="Arial" w:cs="Arial"/>
                <w:sz w:val="20"/>
                <w:szCs w:val="20"/>
              </w:rPr>
              <w:t xml:space="preserve"> </w:t>
            </w:r>
            <w:r w:rsidRPr="009626C0">
              <w:rPr>
                <w:rFonts w:ascii="Arial" w:hAnsi="Arial" w:cs="Arial"/>
                <w:sz w:val="20"/>
                <w:szCs w:val="20"/>
              </w:rPr>
              <w:t>9.87e-03 7.52e-01 -9.08e-01</w:t>
            </w:r>
            <w:r w:rsidR="009626C0" w:rsidRPr="009626C0">
              <w:rPr>
                <w:rFonts w:ascii="Arial" w:hAnsi="Arial" w:cs="Arial"/>
                <w:sz w:val="20"/>
                <w:szCs w:val="20"/>
              </w:rPr>
              <w:t xml:space="preserve"> </w:t>
            </w:r>
            <w:r w:rsidRPr="009626C0">
              <w:rPr>
                <w:rFonts w:ascii="Arial" w:hAnsi="Arial" w:cs="Arial"/>
                <w:sz w:val="20"/>
                <w:szCs w:val="20"/>
              </w:rPr>
              <w:t>2.07e-01 -1.74e-03 5.05e-04 1.89e-03]</w:t>
            </w:r>
          </w:p>
          <w:p w14:paraId="3561FCC1" w14:textId="77777777" w:rsidR="001135E2" w:rsidRPr="009626C0" w:rsidRDefault="001135E2"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tc>
        <w:tc>
          <w:tcPr>
            <w:tcW w:w="1124" w:type="dxa"/>
          </w:tcPr>
          <w:p w14:paraId="0B2A39C1" w14:textId="7161B045" w:rsidR="001135E2" w:rsidRDefault="009626C0"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0.09</w:t>
            </w:r>
          </w:p>
        </w:tc>
        <w:tc>
          <w:tcPr>
            <w:tcW w:w="1532" w:type="dxa"/>
          </w:tcPr>
          <w:p w14:paraId="6DF65915" w14:textId="356D9BFA" w:rsidR="001135E2" w:rsidRDefault="009626C0" w:rsidP="009626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0.87</w:t>
            </w:r>
          </w:p>
        </w:tc>
      </w:tr>
    </w:tbl>
    <w:p w14:paraId="2681146C" w14:textId="4C8EF072" w:rsidR="00EF694B" w:rsidRPr="00EF694B" w:rsidRDefault="00EF694B" w:rsidP="00EF694B">
      <w:pPr>
        <w:jc w:val="center"/>
        <w:rPr>
          <w:rFonts w:ascii="Arial" w:hAnsi="Arial" w:cs="Arial"/>
          <w:sz w:val="20"/>
          <w:szCs w:val="20"/>
          <w:lang w:val="en-US"/>
        </w:rPr>
        <w:sectPr w:rsidR="00EF694B" w:rsidRPr="00EF694B" w:rsidSect="001135E2">
          <w:type w:val="continuous"/>
          <w:pgSz w:w="12240" w:h="15840"/>
          <w:pgMar w:top="1417" w:right="1701" w:bottom="1417" w:left="1701" w:header="708" w:footer="708" w:gutter="0"/>
          <w:cols w:space="708"/>
          <w:docGrid w:linePitch="360"/>
        </w:sectPr>
      </w:pPr>
      <w:r>
        <w:rPr>
          <w:rFonts w:ascii="Arial" w:hAnsi="Arial" w:cs="Arial"/>
          <w:sz w:val="20"/>
          <w:szCs w:val="20"/>
          <w:lang w:val="en-US"/>
        </w:rPr>
        <w:t>Table 1. Table of coefficients and accuracy of regressions</w:t>
      </w:r>
    </w:p>
    <w:p w14:paraId="3FDDBBAC" w14:textId="41E5C345" w:rsidR="001135E2" w:rsidRPr="000419BA" w:rsidRDefault="001135E2" w:rsidP="00FA17D6">
      <w:pPr>
        <w:jc w:val="both"/>
        <w:rPr>
          <w:rFonts w:ascii="Arial" w:hAnsi="Arial" w:cs="Arial"/>
          <w:sz w:val="24"/>
          <w:szCs w:val="24"/>
          <w:lang w:val="en-US"/>
        </w:rPr>
      </w:pPr>
    </w:p>
    <w:sectPr w:rsidR="001135E2" w:rsidRPr="000419BA" w:rsidSect="00B5209D">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853B" w14:textId="77777777" w:rsidR="00435DC9" w:rsidRDefault="00435DC9" w:rsidP="004E2A43">
      <w:pPr>
        <w:spacing w:after="0" w:line="240" w:lineRule="auto"/>
      </w:pPr>
      <w:r>
        <w:separator/>
      </w:r>
    </w:p>
  </w:endnote>
  <w:endnote w:type="continuationSeparator" w:id="0">
    <w:p w14:paraId="0875C39E" w14:textId="77777777" w:rsidR="00435DC9" w:rsidRDefault="00435DC9" w:rsidP="004E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856DC" w14:textId="77777777" w:rsidR="00435DC9" w:rsidRDefault="00435DC9" w:rsidP="004E2A43">
      <w:pPr>
        <w:spacing w:after="0" w:line="240" w:lineRule="auto"/>
      </w:pPr>
      <w:r>
        <w:separator/>
      </w:r>
    </w:p>
  </w:footnote>
  <w:footnote w:type="continuationSeparator" w:id="0">
    <w:p w14:paraId="5483A5EB" w14:textId="77777777" w:rsidR="00435DC9" w:rsidRDefault="00435DC9" w:rsidP="004E2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B922" w14:textId="4D89C93A" w:rsidR="004E2A43" w:rsidRDefault="004E2A43" w:rsidP="004E2A43">
    <w:pPr>
      <w:spacing w:after="0"/>
      <w:jc w:val="right"/>
    </w:pPr>
    <w:r>
      <w:t>Guillermo Castro Rivera</w:t>
    </w:r>
  </w:p>
  <w:p w14:paraId="388F4730" w14:textId="7C6D5B97" w:rsidR="004E2A43" w:rsidRDefault="004E2A43" w:rsidP="004E2A43">
    <w:pPr>
      <w:spacing w:after="0"/>
      <w:jc w:val="right"/>
    </w:pPr>
    <w:r>
      <w:t>A01206476</w:t>
    </w:r>
  </w:p>
  <w:p w14:paraId="0A5FA14D" w14:textId="278CE9CB" w:rsidR="00FA17D6" w:rsidRPr="00FA17D6" w:rsidRDefault="00FA17D6" w:rsidP="004E2A43">
    <w:pPr>
      <w:spacing w:after="0"/>
      <w:jc w:val="right"/>
      <w:rPr>
        <w:lang w:val="en-US"/>
      </w:rPr>
    </w:pPr>
    <w:r w:rsidRPr="00FA17D6">
      <w:rPr>
        <w:lang w:val="en-US"/>
      </w:rPr>
      <w:t>Intelligent Systems</w:t>
    </w:r>
  </w:p>
  <w:p w14:paraId="0AD588DB" w14:textId="77777777" w:rsidR="004E2A43" w:rsidRDefault="004E2A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65D6"/>
    <w:multiLevelType w:val="hybridMultilevel"/>
    <w:tmpl w:val="0E343B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43"/>
    <w:rsid w:val="00026907"/>
    <w:rsid w:val="000419BA"/>
    <w:rsid w:val="00086C40"/>
    <w:rsid w:val="000D10A4"/>
    <w:rsid w:val="001135E2"/>
    <w:rsid w:val="00166216"/>
    <w:rsid w:val="00343774"/>
    <w:rsid w:val="00411FE4"/>
    <w:rsid w:val="00435DC9"/>
    <w:rsid w:val="004B24B4"/>
    <w:rsid w:val="004E2A43"/>
    <w:rsid w:val="004F5E47"/>
    <w:rsid w:val="00584E0F"/>
    <w:rsid w:val="005947DD"/>
    <w:rsid w:val="005A52C6"/>
    <w:rsid w:val="005D49E5"/>
    <w:rsid w:val="00616611"/>
    <w:rsid w:val="006248A4"/>
    <w:rsid w:val="00633C81"/>
    <w:rsid w:val="00647904"/>
    <w:rsid w:val="0073283E"/>
    <w:rsid w:val="007809A1"/>
    <w:rsid w:val="00862828"/>
    <w:rsid w:val="00893B74"/>
    <w:rsid w:val="00955569"/>
    <w:rsid w:val="009626C0"/>
    <w:rsid w:val="009B7939"/>
    <w:rsid w:val="00AA2504"/>
    <w:rsid w:val="00B33966"/>
    <w:rsid w:val="00B5209D"/>
    <w:rsid w:val="00BB669A"/>
    <w:rsid w:val="00BC30AE"/>
    <w:rsid w:val="00C77A59"/>
    <w:rsid w:val="00CF0D6D"/>
    <w:rsid w:val="00DF3905"/>
    <w:rsid w:val="00DF6028"/>
    <w:rsid w:val="00E2448D"/>
    <w:rsid w:val="00E81F38"/>
    <w:rsid w:val="00ED33EB"/>
    <w:rsid w:val="00EF694B"/>
    <w:rsid w:val="00F4150B"/>
    <w:rsid w:val="00F55071"/>
    <w:rsid w:val="00F57E2D"/>
    <w:rsid w:val="00FA17D6"/>
    <w:rsid w:val="00FD181B"/>
    <w:rsid w:val="00FD6E56"/>
    <w:rsid w:val="00FE1C7A"/>
    <w:rsid w:val="00FE51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A19B"/>
  <w15:chartTrackingRefBased/>
  <w15:docId w15:val="{3FEE7543-38C1-4469-ABCE-9E1E9B40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F39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2A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2A43"/>
  </w:style>
  <w:style w:type="paragraph" w:styleId="Piedepgina">
    <w:name w:val="footer"/>
    <w:basedOn w:val="Normal"/>
    <w:link w:val="PiedepginaCar"/>
    <w:uiPriority w:val="99"/>
    <w:unhideWhenUsed/>
    <w:rsid w:val="004E2A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2A43"/>
  </w:style>
  <w:style w:type="character" w:styleId="Hipervnculo">
    <w:name w:val="Hyperlink"/>
    <w:basedOn w:val="Fuentedeprrafopredeter"/>
    <w:uiPriority w:val="99"/>
    <w:unhideWhenUsed/>
    <w:rsid w:val="000419BA"/>
    <w:rPr>
      <w:color w:val="0563C1" w:themeColor="hyperlink"/>
      <w:u w:val="single"/>
    </w:rPr>
  </w:style>
  <w:style w:type="character" w:styleId="Mencinsinresolver">
    <w:name w:val="Unresolved Mention"/>
    <w:basedOn w:val="Fuentedeprrafopredeter"/>
    <w:uiPriority w:val="99"/>
    <w:semiHidden/>
    <w:unhideWhenUsed/>
    <w:rsid w:val="000419BA"/>
    <w:rPr>
      <w:color w:val="605E5C"/>
      <w:shd w:val="clear" w:color="auto" w:fill="E1DFDD"/>
    </w:rPr>
  </w:style>
  <w:style w:type="paragraph" w:styleId="Prrafodelista">
    <w:name w:val="List Paragraph"/>
    <w:basedOn w:val="Normal"/>
    <w:uiPriority w:val="34"/>
    <w:qFormat/>
    <w:rsid w:val="009B7939"/>
    <w:pPr>
      <w:ind w:left="720"/>
      <w:contextualSpacing/>
    </w:pPr>
  </w:style>
  <w:style w:type="character" w:styleId="Textodelmarcadordeposicin">
    <w:name w:val="Placeholder Text"/>
    <w:basedOn w:val="Fuentedeprrafopredeter"/>
    <w:uiPriority w:val="99"/>
    <w:semiHidden/>
    <w:rsid w:val="00955569"/>
    <w:rPr>
      <w:color w:val="808080"/>
    </w:rPr>
  </w:style>
  <w:style w:type="character" w:customStyle="1" w:styleId="Ttulo1Car">
    <w:name w:val="Título 1 Car"/>
    <w:basedOn w:val="Fuentedeprrafopredeter"/>
    <w:link w:val="Ttulo1"/>
    <w:uiPriority w:val="9"/>
    <w:rsid w:val="00DF3905"/>
    <w:rPr>
      <w:rFonts w:ascii="Times New Roman" w:eastAsia="Times New Roman" w:hAnsi="Times New Roman" w:cs="Times New Roman"/>
      <w:b/>
      <w:bCs/>
      <w:kern w:val="36"/>
      <w:sz w:val="48"/>
      <w:szCs w:val="48"/>
      <w:lang w:eastAsia="es-MX"/>
    </w:rPr>
  </w:style>
  <w:style w:type="table" w:styleId="Tablaconcuadrcula">
    <w:name w:val="Table Grid"/>
    <w:basedOn w:val="Tablanormal"/>
    <w:uiPriority w:val="39"/>
    <w:rsid w:val="00113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550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F550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5341">
      <w:bodyDiv w:val="1"/>
      <w:marLeft w:val="0"/>
      <w:marRight w:val="0"/>
      <w:marTop w:val="0"/>
      <w:marBottom w:val="0"/>
      <w:divBdr>
        <w:top w:val="none" w:sz="0" w:space="0" w:color="auto"/>
        <w:left w:val="none" w:sz="0" w:space="0" w:color="auto"/>
        <w:bottom w:val="none" w:sz="0" w:space="0" w:color="auto"/>
        <w:right w:val="none" w:sz="0" w:space="0" w:color="auto"/>
      </w:divBdr>
    </w:div>
    <w:div w:id="1225799290">
      <w:bodyDiv w:val="1"/>
      <w:marLeft w:val="0"/>
      <w:marRight w:val="0"/>
      <w:marTop w:val="0"/>
      <w:marBottom w:val="0"/>
      <w:divBdr>
        <w:top w:val="none" w:sz="0" w:space="0" w:color="auto"/>
        <w:left w:val="none" w:sz="0" w:space="0" w:color="auto"/>
        <w:bottom w:val="none" w:sz="0" w:space="0" w:color="auto"/>
        <w:right w:val="none" w:sz="0" w:space="0" w:color="auto"/>
      </w:divBdr>
      <w:divsChild>
        <w:div w:id="2129352985">
          <w:marLeft w:val="0"/>
          <w:marRight w:val="0"/>
          <w:marTop w:val="0"/>
          <w:marBottom w:val="0"/>
          <w:divBdr>
            <w:top w:val="none" w:sz="0" w:space="0" w:color="auto"/>
            <w:left w:val="none" w:sz="0" w:space="0" w:color="auto"/>
            <w:bottom w:val="none" w:sz="0" w:space="0" w:color="auto"/>
            <w:right w:val="none" w:sz="0" w:space="0" w:color="auto"/>
          </w:divBdr>
          <w:divsChild>
            <w:div w:id="1533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biochile.cl/noticias/2014/04/05/ecuacion-de-harris-benedict-un-facil-metodo-para-calcular-las-calorias-que-necesita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ai.net/p/machine-learning/clustering-what-it-is-when-to-use-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ecominghuman.ai/a-walkthrough-on-a-i-clustering-understanding-user-behaviour-across-a-website-ce2ac0f4869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at.yale.edu/Courses/1997-98/101/linreg.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Castro Rivera</dc:creator>
  <cp:keywords/>
  <dc:description/>
  <cp:lastModifiedBy>Guillermo Castro Rivera</cp:lastModifiedBy>
  <cp:revision>9</cp:revision>
  <dcterms:created xsi:type="dcterms:W3CDTF">2021-05-26T18:28:00Z</dcterms:created>
  <dcterms:modified xsi:type="dcterms:W3CDTF">2021-05-27T21:08:00Z</dcterms:modified>
</cp:coreProperties>
</file>