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D8E" w:rsidRDefault="00B21D8E">
      <w:pPr>
        <w:widowControl w:val="0"/>
        <w:spacing w:line="400" w:lineRule="exact"/>
        <w:ind w:firstLine="1040"/>
        <w:jc w:val="left"/>
        <w:rPr>
          <w:rFonts w:eastAsia="方正小标宋简体" w:cs="Times New Roman"/>
          <w:color w:val="000000"/>
          <w:sz w:val="52"/>
          <w:szCs w:val="52"/>
        </w:rPr>
      </w:pPr>
    </w:p>
    <w:p w:rsidR="00B21D8E" w:rsidRDefault="0025415C">
      <w:pPr>
        <w:pStyle w:val="2"/>
        <w:spacing w:before="120" w:after="120"/>
      </w:pPr>
      <w:bookmarkStart w:id="0" w:name="_Toc482968817"/>
      <w:r>
        <w:rPr>
          <w:rFonts w:hint="eastAsia"/>
        </w:rPr>
        <w:t>4.</w:t>
      </w:r>
      <w:r>
        <w:t>7</w:t>
      </w:r>
      <w:r>
        <w:rPr>
          <w:rFonts w:hint="eastAsia"/>
        </w:rPr>
        <w:t xml:space="preserve"> </w:t>
      </w:r>
      <w:r>
        <w:rPr>
          <w:rFonts w:hint="eastAsia"/>
        </w:rPr>
        <w:t>数据库总体设计</w:t>
      </w:r>
      <w:bookmarkStart w:id="1" w:name="_GoBack"/>
      <w:bookmarkEnd w:id="0"/>
      <w:bookmarkEnd w:id="1"/>
    </w:p>
    <w:p w:rsidR="00772C21" w:rsidRDefault="00772C21" w:rsidP="00772C21">
      <w:pPr>
        <w:ind w:firstLine="480"/>
      </w:pPr>
      <w:r>
        <w:t>本系统数据库采用</w:t>
      </w:r>
      <w:proofErr w:type="spellStart"/>
      <w:r>
        <w:t>mysql</w:t>
      </w:r>
      <w:proofErr w:type="spellEnd"/>
      <w:r>
        <w:t>数据库</w:t>
      </w:r>
      <w:r>
        <w:rPr>
          <w:rFonts w:hint="eastAsia"/>
        </w:rPr>
        <w:t>，</w:t>
      </w:r>
      <w:r>
        <w:t>对数据库操作采用</w:t>
      </w:r>
      <w:proofErr w:type="spellStart"/>
      <w:r w:rsidRPr="00772C21">
        <w:t>mybatis</w:t>
      </w:r>
      <w:proofErr w:type="spellEnd"/>
      <w:r>
        <w:t>框架</w:t>
      </w:r>
      <w:r>
        <w:rPr>
          <w:rFonts w:hint="eastAsia"/>
        </w:rPr>
        <w:t>。</w:t>
      </w:r>
      <w:r>
        <w:t>使用</w:t>
      </w:r>
      <w:proofErr w:type="spellStart"/>
      <w:r w:rsidRPr="00772C21">
        <w:t>mybatis</w:t>
      </w:r>
      <w:proofErr w:type="spellEnd"/>
      <w:r>
        <w:t>框架用户不需要在数据库中创建表</w:t>
      </w:r>
      <w:r>
        <w:rPr>
          <w:rFonts w:hint="eastAsia"/>
        </w:rPr>
        <w:t>，</w:t>
      </w:r>
      <w:r>
        <w:t>只需要在代码中声明每张表对应的实体类</w:t>
      </w:r>
      <w:r>
        <w:rPr>
          <w:rFonts w:hint="eastAsia"/>
        </w:rPr>
        <w:t>，</w:t>
      </w:r>
      <w:r>
        <w:t>然后设置好对应的</w:t>
      </w:r>
      <w:r>
        <w:t>mapper</w:t>
      </w:r>
      <w:r>
        <w:t>映射文件</w:t>
      </w:r>
      <w:r>
        <w:rPr>
          <w:rFonts w:hint="eastAsia"/>
        </w:rPr>
        <w:t>，</w:t>
      </w:r>
      <w:r>
        <w:t>当系统启动后该框架便会在数据库中自动创建对应的表</w:t>
      </w:r>
      <w:r>
        <w:rPr>
          <w:rFonts w:hint="eastAsia"/>
        </w:rPr>
        <w:t>。使用</w:t>
      </w:r>
      <w:proofErr w:type="spellStart"/>
      <w:r>
        <w:rPr>
          <w:rFonts w:hint="eastAsia"/>
        </w:rPr>
        <w:t>mybatis</w:t>
      </w:r>
      <w:proofErr w:type="spellEnd"/>
      <w:r>
        <w:rPr>
          <w:rFonts w:hint="eastAsia"/>
        </w:rPr>
        <w:t>框架用户可以使用面向对象的方式操作数据库，对数据库进行增删改查。而且用户还可以在</w:t>
      </w:r>
      <w:r>
        <w:rPr>
          <w:rFonts w:hint="eastAsia"/>
        </w:rPr>
        <w:t>mapper</w:t>
      </w:r>
      <w:r>
        <w:rPr>
          <w:rFonts w:hint="eastAsia"/>
        </w:rPr>
        <w:t>映射文件中使用原生的</w:t>
      </w:r>
      <w:proofErr w:type="spellStart"/>
      <w:r>
        <w:rPr>
          <w:rFonts w:hint="eastAsia"/>
        </w:rPr>
        <w:t>sql</w:t>
      </w:r>
      <w:proofErr w:type="spellEnd"/>
      <w:r>
        <w:rPr>
          <w:rFonts w:hint="eastAsia"/>
        </w:rPr>
        <w:t>语句对数据库进行操作。</w:t>
      </w:r>
    </w:p>
    <w:p w:rsidR="00772C21" w:rsidRDefault="00772C21" w:rsidP="00772C21">
      <w:pPr>
        <w:ind w:firstLine="480"/>
      </w:pPr>
      <w:r>
        <w:t>该系统主要有</w:t>
      </w:r>
      <w:r w:rsidR="002B3F7D">
        <w:t>八</w:t>
      </w:r>
      <w:r>
        <w:t>张表</w:t>
      </w:r>
      <w:r w:rsidR="002B3F7D">
        <w:t>他们分别是</w:t>
      </w:r>
      <w:r w:rsidR="002B3F7D">
        <w:rPr>
          <w:rFonts w:hint="eastAsia"/>
        </w:rPr>
        <w:t>：试卷表，试题表，试卷试题表，用户表，角色表，用户角色表，训练表，</w:t>
      </w:r>
      <w:r w:rsidR="00047EFB">
        <w:rPr>
          <w:rFonts w:hint="eastAsia"/>
        </w:rPr>
        <w:t>用户训练</w:t>
      </w:r>
      <w:r w:rsidR="002B3F7D">
        <w:rPr>
          <w:rFonts w:hint="eastAsia"/>
        </w:rPr>
        <w:t>历史表。</w:t>
      </w:r>
    </w:p>
    <w:p w:rsidR="002B3F7D" w:rsidRDefault="002B3F7D" w:rsidP="002B3F7D">
      <w:pPr>
        <w:ind w:firstLine="480"/>
      </w:pPr>
      <w:r>
        <w:t>试卷</w:t>
      </w:r>
      <w:proofErr w:type="gramStart"/>
      <w:r>
        <w:t>表负责</w:t>
      </w:r>
      <w:proofErr w:type="gramEnd"/>
      <w:r>
        <w:t>存储试卷的名称</w:t>
      </w:r>
      <w:r>
        <w:rPr>
          <w:rFonts w:hint="eastAsia"/>
        </w:rPr>
        <w:t>，</w:t>
      </w:r>
      <w:r>
        <w:t>该份试卷的试题的数量</w:t>
      </w:r>
      <w:r>
        <w:rPr>
          <w:rFonts w:hint="eastAsia"/>
        </w:rPr>
        <w:t>，</w:t>
      </w:r>
      <w:r>
        <w:t>试卷的描述</w:t>
      </w:r>
      <w:r>
        <w:rPr>
          <w:rFonts w:hint="eastAsia"/>
        </w:rPr>
        <w:t>，试卷的创建日期等信息。其结构如图</w:t>
      </w:r>
      <w:r>
        <w:rPr>
          <w:rFonts w:hint="eastAsia"/>
        </w:rPr>
        <w:t>4.1</w:t>
      </w:r>
      <w:r>
        <w:rPr>
          <w:rFonts w:hint="eastAsia"/>
        </w:rPr>
        <w:t>所示</w:t>
      </w:r>
      <w:r>
        <w:rPr>
          <w:rFonts w:hint="eastAsia"/>
        </w:rPr>
        <w:t>;</w:t>
      </w:r>
    </w:p>
    <w:p w:rsidR="002B3F7D" w:rsidRPr="00772C21" w:rsidRDefault="002B3F7D" w:rsidP="002B3F7D">
      <w:pPr>
        <w:ind w:leftChars="50" w:left="120" w:firstLineChars="150" w:firstLine="360"/>
        <w:rPr>
          <w:rFonts w:hint="eastAsia"/>
        </w:rPr>
      </w:pPr>
      <w:r w:rsidRPr="00C723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53.05pt;height:294.1pt;visibility:visible;mso-wrap-style:square">
            <v:imagedata r:id="rId9" o:title=""/>
          </v:shape>
        </w:pict>
      </w:r>
    </w:p>
    <w:p w:rsidR="00772C21" w:rsidRDefault="002B3F7D" w:rsidP="00772C21">
      <w:pPr>
        <w:ind w:firstLine="480"/>
      </w:pPr>
      <w:r>
        <w:t>图</w:t>
      </w:r>
      <w:r>
        <w:rPr>
          <w:rFonts w:hint="eastAsia"/>
        </w:rPr>
        <w:t>4.1</w:t>
      </w:r>
      <w:r>
        <w:rPr>
          <w:rFonts w:hint="eastAsia"/>
        </w:rPr>
        <w:t>试卷表结构截图</w:t>
      </w:r>
    </w:p>
    <w:p w:rsidR="002B3F7D" w:rsidRPr="002B3F7D" w:rsidRDefault="002B3F7D" w:rsidP="00772C21">
      <w:pPr>
        <w:ind w:firstLine="480"/>
        <w:rPr>
          <w:rFonts w:hint="eastAsia"/>
        </w:rPr>
      </w:pPr>
      <w:r>
        <w:t>试题</w:t>
      </w:r>
      <w:proofErr w:type="gramStart"/>
      <w:r>
        <w:t>表负责</w:t>
      </w:r>
      <w:proofErr w:type="gramEnd"/>
      <w:r>
        <w:t>存储所有的试题</w:t>
      </w:r>
      <w:r>
        <w:rPr>
          <w:rFonts w:hint="eastAsia"/>
        </w:rPr>
        <w:t>，</w:t>
      </w:r>
      <w:r>
        <w:t>包括试题的名称</w:t>
      </w:r>
      <w:r>
        <w:rPr>
          <w:rFonts w:hint="eastAsia"/>
        </w:rPr>
        <w:t>，</w:t>
      </w:r>
      <w:r>
        <w:t>选项</w:t>
      </w:r>
      <w:r>
        <w:rPr>
          <w:rFonts w:hint="eastAsia"/>
        </w:rPr>
        <w:t>，</w:t>
      </w:r>
      <w:r>
        <w:t>分值</w:t>
      </w:r>
      <w:r>
        <w:rPr>
          <w:rFonts w:hint="eastAsia"/>
        </w:rPr>
        <w:t>，</w:t>
      </w:r>
      <w:r>
        <w:t>描述等信息</w:t>
      </w:r>
      <w:r w:rsidR="00F46CBB">
        <w:rPr>
          <w:rFonts w:hint="eastAsia"/>
        </w:rPr>
        <w:t>。</w:t>
      </w:r>
      <w:r w:rsidR="00F46CBB">
        <w:t>其结构如图</w:t>
      </w:r>
      <w:r w:rsidR="00F46CBB">
        <w:rPr>
          <w:rFonts w:hint="eastAsia"/>
        </w:rPr>
        <w:t>4.2</w:t>
      </w:r>
      <w:r w:rsidR="00F46CBB">
        <w:rPr>
          <w:rFonts w:hint="eastAsia"/>
        </w:rPr>
        <w:t>所示</w:t>
      </w:r>
    </w:p>
    <w:p w:rsidR="00772C21" w:rsidRDefault="00F46CBB" w:rsidP="00772C21">
      <w:pPr>
        <w:ind w:firstLine="480"/>
      </w:pPr>
      <w:r w:rsidRPr="00C723E1">
        <w:rPr>
          <w:noProof/>
        </w:rPr>
        <w:lastRenderedPageBreak/>
        <w:pict>
          <v:shape id="_x0000_i1026" type="#_x0000_t75" style="width:453.05pt;height:362.7pt;visibility:visible;mso-wrap-style:square">
            <v:imagedata r:id="rId10" o:title=""/>
          </v:shape>
        </w:pict>
      </w:r>
    </w:p>
    <w:p w:rsidR="00772C21" w:rsidRDefault="00F46CBB" w:rsidP="00772C21">
      <w:pPr>
        <w:ind w:firstLine="480"/>
      </w:pPr>
      <w:r>
        <w:t>图</w:t>
      </w:r>
      <w:r>
        <w:rPr>
          <w:rFonts w:hint="eastAsia"/>
        </w:rPr>
        <w:t>4.2</w:t>
      </w:r>
      <w:r>
        <w:rPr>
          <w:rFonts w:hint="eastAsia"/>
        </w:rPr>
        <w:t>试题结构截图</w:t>
      </w:r>
    </w:p>
    <w:p w:rsidR="00F46CBB" w:rsidRDefault="00F46CBB" w:rsidP="00772C21">
      <w:pPr>
        <w:ind w:firstLine="480"/>
        <w:rPr>
          <w:rFonts w:hint="eastAsia"/>
        </w:rPr>
      </w:pPr>
      <w:r>
        <w:rPr>
          <w:rFonts w:hint="eastAsia"/>
        </w:rPr>
        <w:t>试卷试题</w:t>
      </w:r>
      <w:proofErr w:type="gramStart"/>
      <w:r>
        <w:rPr>
          <w:rFonts w:hint="eastAsia"/>
        </w:rPr>
        <w:t>表负责</w:t>
      </w:r>
      <w:proofErr w:type="gramEnd"/>
      <w:r>
        <w:rPr>
          <w:rFonts w:hint="eastAsia"/>
        </w:rPr>
        <w:t>存储试卷和试题的对应关系其结构如图</w:t>
      </w:r>
      <w:r>
        <w:rPr>
          <w:rFonts w:hint="eastAsia"/>
        </w:rPr>
        <w:t>4.3</w:t>
      </w:r>
      <w:r>
        <w:rPr>
          <w:rFonts w:hint="eastAsia"/>
        </w:rPr>
        <w:t>所示</w:t>
      </w:r>
      <w:r>
        <w:rPr>
          <w:rFonts w:hint="eastAsia"/>
        </w:rPr>
        <w:t>;</w:t>
      </w:r>
    </w:p>
    <w:p w:rsidR="00F46CBB" w:rsidRDefault="00F46CBB" w:rsidP="00772C21">
      <w:pPr>
        <w:ind w:firstLine="480"/>
        <w:rPr>
          <w:rFonts w:hint="eastAsia"/>
        </w:rPr>
      </w:pPr>
      <w:r w:rsidRPr="00C723E1">
        <w:rPr>
          <w:noProof/>
        </w:rPr>
        <w:pict>
          <v:shape id="_x0000_i1027" type="#_x0000_t75" style="width:453.75pt;height:129.75pt;visibility:visible;mso-wrap-style:square">
            <v:imagedata r:id="rId11" o:title=""/>
          </v:shape>
        </w:pict>
      </w:r>
    </w:p>
    <w:p w:rsidR="00772C21" w:rsidRDefault="00F46CBB" w:rsidP="00772C21">
      <w:pPr>
        <w:ind w:firstLine="480"/>
      </w:pPr>
      <w:r>
        <w:t>图</w:t>
      </w:r>
      <w:r>
        <w:rPr>
          <w:rFonts w:hint="eastAsia"/>
        </w:rPr>
        <w:t>4.3</w:t>
      </w:r>
      <w:r>
        <w:rPr>
          <w:rFonts w:hint="eastAsia"/>
        </w:rPr>
        <w:t>试卷试题表结构截图</w:t>
      </w:r>
    </w:p>
    <w:p w:rsidR="00F46CBB" w:rsidRDefault="00F46CBB" w:rsidP="00772C21">
      <w:pPr>
        <w:ind w:firstLine="480"/>
      </w:pPr>
      <w:r>
        <w:t>用户</w:t>
      </w:r>
      <w:proofErr w:type="gramStart"/>
      <w:r>
        <w:t>表负责</w:t>
      </w:r>
      <w:proofErr w:type="gramEnd"/>
      <w:r>
        <w:t>存储各种用户</w:t>
      </w:r>
      <w:r>
        <w:rPr>
          <w:rFonts w:hint="eastAsia"/>
        </w:rPr>
        <w:t>（管理员，普通用户，教师等）</w:t>
      </w:r>
      <w:r>
        <w:t>的详细信息其结构如图</w:t>
      </w:r>
      <w:r>
        <w:rPr>
          <w:rFonts w:hint="eastAsia"/>
        </w:rPr>
        <w:t>4.4</w:t>
      </w:r>
      <w:r>
        <w:rPr>
          <w:rFonts w:hint="eastAsia"/>
        </w:rPr>
        <w:t>所示</w:t>
      </w:r>
    </w:p>
    <w:p w:rsidR="00F46CBB" w:rsidRDefault="00F46CBB" w:rsidP="00772C21">
      <w:pPr>
        <w:ind w:firstLine="480"/>
        <w:rPr>
          <w:rFonts w:hint="eastAsia"/>
        </w:rPr>
      </w:pPr>
      <w:r w:rsidRPr="00C723E1">
        <w:rPr>
          <w:noProof/>
        </w:rPr>
        <w:lastRenderedPageBreak/>
        <w:pict>
          <v:shape id="_x0000_i1028" type="#_x0000_t75" style="width:453.75pt;height:260.15pt;visibility:visible;mso-wrap-style:square">
            <v:imagedata r:id="rId12" o:title=""/>
          </v:shape>
        </w:pict>
      </w:r>
    </w:p>
    <w:p w:rsidR="00F46CBB" w:rsidRDefault="00F46CBB" w:rsidP="00772C21">
      <w:pPr>
        <w:ind w:firstLine="480"/>
        <w:rPr>
          <w:rFonts w:hint="eastAsia"/>
        </w:rPr>
      </w:pPr>
      <w:r>
        <w:t>图</w:t>
      </w:r>
      <w:r>
        <w:rPr>
          <w:rFonts w:hint="eastAsia"/>
        </w:rPr>
        <w:t>4.4</w:t>
      </w:r>
      <w:r>
        <w:rPr>
          <w:rFonts w:hint="eastAsia"/>
        </w:rPr>
        <w:t>用户表结构截图</w:t>
      </w:r>
    </w:p>
    <w:p w:rsidR="00F46CBB" w:rsidRDefault="00F46CBB" w:rsidP="00772C21">
      <w:pPr>
        <w:ind w:firstLine="480"/>
      </w:pPr>
      <w:r>
        <w:t>角色表负责存储各种角色的名称以及该角色对应的权限等信息其结构如图</w:t>
      </w:r>
      <w:r>
        <w:rPr>
          <w:rFonts w:hint="eastAsia"/>
        </w:rPr>
        <w:t>4.5</w:t>
      </w:r>
      <w:r>
        <w:rPr>
          <w:rFonts w:hint="eastAsia"/>
        </w:rPr>
        <w:t>所示</w:t>
      </w:r>
    </w:p>
    <w:p w:rsidR="00F46CBB" w:rsidRDefault="00F46CBB" w:rsidP="00772C21">
      <w:pPr>
        <w:ind w:firstLine="480"/>
      </w:pPr>
      <w:r w:rsidRPr="00C723E1">
        <w:rPr>
          <w:noProof/>
        </w:rPr>
        <w:pict>
          <v:shape id="_x0000_i1029" type="#_x0000_t75" style="width:453.05pt;height:120.25pt;visibility:visible;mso-wrap-style:square">
            <v:imagedata r:id="rId13" o:title=""/>
          </v:shape>
        </w:pict>
      </w:r>
    </w:p>
    <w:p w:rsidR="00F46CBB" w:rsidRPr="00F46CBB" w:rsidRDefault="00F46CBB" w:rsidP="00772C21">
      <w:pPr>
        <w:ind w:firstLine="480"/>
        <w:rPr>
          <w:rFonts w:hint="eastAsia"/>
        </w:rPr>
      </w:pPr>
      <w:r>
        <w:t>图</w:t>
      </w:r>
      <w:r>
        <w:rPr>
          <w:rFonts w:hint="eastAsia"/>
        </w:rPr>
        <w:t>4.5</w:t>
      </w:r>
      <w:r>
        <w:rPr>
          <w:rFonts w:hint="eastAsia"/>
        </w:rPr>
        <w:t>角色表结构截图</w:t>
      </w:r>
    </w:p>
    <w:p w:rsidR="00F46CBB" w:rsidRDefault="00F46CBB" w:rsidP="00772C21">
      <w:pPr>
        <w:ind w:firstLine="480"/>
      </w:pPr>
      <w:r>
        <w:t>用户角色表负责存储用户和角色的对应关系其结构如图</w:t>
      </w:r>
      <w:r>
        <w:rPr>
          <w:rFonts w:hint="eastAsia"/>
        </w:rPr>
        <w:t>4.6</w:t>
      </w:r>
      <w:r>
        <w:rPr>
          <w:rFonts w:hint="eastAsia"/>
        </w:rPr>
        <w:t>所示</w:t>
      </w:r>
      <w:r>
        <w:rPr>
          <w:rFonts w:hint="eastAsia"/>
        </w:rPr>
        <w:t>;</w:t>
      </w:r>
    </w:p>
    <w:p w:rsidR="00F46CBB" w:rsidRDefault="00F46CBB" w:rsidP="00772C21">
      <w:pPr>
        <w:ind w:firstLine="480"/>
        <w:rPr>
          <w:rFonts w:hint="eastAsia"/>
        </w:rPr>
      </w:pPr>
      <w:r w:rsidRPr="00C723E1">
        <w:rPr>
          <w:noProof/>
        </w:rPr>
        <w:pict>
          <v:shape id="_x0000_i1030" type="#_x0000_t75" style="width:453.75pt;height:102.55pt;visibility:visible;mso-wrap-style:square">
            <v:imagedata r:id="rId14" o:title=""/>
          </v:shape>
        </w:pict>
      </w:r>
    </w:p>
    <w:p w:rsidR="00F46CBB" w:rsidRDefault="00F46CBB" w:rsidP="00772C21">
      <w:pPr>
        <w:ind w:firstLine="480"/>
        <w:rPr>
          <w:rFonts w:hint="eastAsia"/>
        </w:rPr>
      </w:pPr>
      <w:r>
        <w:t>图</w:t>
      </w:r>
      <w:r>
        <w:rPr>
          <w:rFonts w:hint="eastAsia"/>
        </w:rPr>
        <w:t>4.6</w:t>
      </w:r>
      <w:r>
        <w:rPr>
          <w:rFonts w:hint="eastAsia"/>
        </w:rPr>
        <w:t>用户角色表结构截图</w:t>
      </w:r>
    </w:p>
    <w:p w:rsidR="00F46CBB" w:rsidRDefault="00F46CBB" w:rsidP="00772C21">
      <w:pPr>
        <w:ind w:firstLine="480"/>
      </w:pPr>
      <w:r>
        <w:t>训练</w:t>
      </w:r>
      <w:proofErr w:type="gramStart"/>
      <w:r>
        <w:t>表负责</w:t>
      </w:r>
      <w:proofErr w:type="gramEnd"/>
      <w:r>
        <w:t>存储发布的各种训练信息</w:t>
      </w:r>
      <w:r>
        <w:rPr>
          <w:rFonts w:hint="eastAsia"/>
        </w:rPr>
        <w:t>，</w:t>
      </w:r>
      <w:r>
        <w:t>包括该次训练的名称</w:t>
      </w:r>
      <w:r>
        <w:rPr>
          <w:rFonts w:hint="eastAsia"/>
        </w:rPr>
        <w:t>，描述，创建时间，创建者等信息。</w:t>
      </w:r>
      <w:r w:rsidR="00047EFB">
        <w:rPr>
          <w:rFonts w:hint="eastAsia"/>
        </w:rPr>
        <w:t>其结构如图</w:t>
      </w:r>
      <w:r w:rsidR="00047EFB">
        <w:rPr>
          <w:rFonts w:hint="eastAsia"/>
        </w:rPr>
        <w:t>4.7</w:t>
      </w:r>
      <w:r w:rsidR="00047EFB">
        <w:rPr>
          <w:rFonts w:hint="eastAsia"/>
        </w:rPr>
        <w:t>所示：</w:t>
      </w:r>
    </w:p>
    <w:p w:rsidR="00047EFB" w:rsidRDefault="00047EFB" w:rsidP="00772C21">
      <w:pPr>
        <w:ind w:firstLine="480"/>
      </w:pPr>
    </w:p>
    <w:p w:rsidR="00047EFB" w:rsidRDefault="00047EFB" w:rsidP="00772C21">
      <w:pPr>
        <w:ind w:firstLine="480"/>
      </w:pPr>
    </w:p>
    <w:p w:rsidR="00047EFB" w:rsidRDefault="00047EFB" w:rsidP="00772C21">
      <w:pPr>
        <w:ind w:firstLine="480"/>
      </w:pPr>
      <w:r w:rsidRPr="00C723E1">
        <w:rPr>
          <w:noProof/>
        </w:rPr>
        <w:pict>
          <v:shape id="_x0000_i1031" type="#_x0000_t75" style="width:453.75pt;height:184.75pt;visibility:visible;mso-wrap-style:square">
            <v:imagedata r:id="rId15" o:title=""/>
          </v:shape>
        </w:pict>
      </w:r>
    </w:p>
    <w:p w:rsidR="00047EFB" w:rsidRDefault="00047EFB" w:rsidP="00772C21">
      <w:pPr>
        <w:ind w:firstLine="480"/>
        <w:rPr>
          <w:rFonts w:hint="eastAsia"/>
        </w:rPr>
      </w:pPr>
    </w:p>
    <w:p w:rsidR="00047EFB" w:rsidRDefault="00047EFB" w:rsidP="00772C21">
      <w:pPr>
        <w:ind w:firstLine="480"/>
        <w:rPr>
          <w:rFonts w:hint="eastAsia"/>
        </w:rPr>
      </w:pPr>
      <w:r>
        <w:t>图</w:t>
      </w:r>
      <w:r>
        <w:rPr>
          <w:rFonts w:hint="eastAsia"/>
        </w:rPr>
        <w:t>4.7</w:t>
      </w:r>
      <w:r>
        <w:rPr>
          <w:rFonts w:hint="eastAsia"/>
        </w:rPr>
        <w:t>训练表结构截图</w:t>
      </w:r>
    </w:p>
    <w:p w:rsidR="00F46CBB" w:rsidRDefault="00047EFB" w:rsidP="00772C21">
      <w:pPr>
        <w:ind w:firstLine="480"/>
        <w:rPr>
          <w:rFonts w:hint="eastAsia"/>
        </w:rPr>
      </w:pPr>
      <w:r>
        <w:t>用户训练历史</w:t>
      </w:r>
      <w:proofErr w:type="gramStart"/>
      <w:r>
        <w:t>表负责</w:t>
      </w:r>
      <w:proofErr w:type="gramEnd"/>
      <w:r>
        <w:t>存储用户的各种训练信息包括参加训练的时间</w:t>
      </w:r>
      <w:r>
        <w:rPr>
          <w:rFonts w:hint="eastAsia"/>
        </w:rPr>
        <w:t>，</w:t>
      </w:r>
      <w:r>
        <w:t>用户的</w:t>
      </w:r>
      <w:r>
        <w:t>id</w:t>
      </w:r>
      <w:r>
        <w:t>等信息</w:t>
      </w:r>
      <w:r>
        <w:rPr>
          <w:rFonts w:hint="eastAsia"/>
        </w:rPr>
        <w:t>。</w:t>
      </w:r>
      <w:r>
        <w:t>其结构如图</w:t>
      </w:r>
      <w:r>
        <w:rPr>
          <w:rFonts w:hint="eastAsia"/>
        </w:rPr>
        <w:t>4.8</w:t>
      </w:r>
      <w:r>
        <w:rPr>
          <w:rFonts w:hint="eastAsia"/>
        </w:rPr>
        <w:t>所示</w:t>
      </w:r>
      <w:r>
        <w:rPr>
          <w:rFonts w:hint="eastAsia"/>
        </w:rPr>
        <w:t>;</w:t>
      </w:r>
    </w:p>
    <w:p w:rsidR="00047EFB" w:rsidRDefault="00047EFB" w:rsidP="00047EFB">
      <w:pPr>
        <w:ind w:leftChars="50" w:left="120" w:firstLineChars="150" w:firstLine="360"/>
      </w:pPr>
      <w:r w:rsidRPr="00C723E1">
        <w:rPr>
          <w:noProof/>
        </w:rPr>
        <w:pict>
          <v:shape id="_x0000_i1032" type="#_x0000_t75" style="width:453.05pt;height:175.25pt;visibility:visible;mso-wrap-style:square">
            <v:imagedata r:id="rId16" o:title=""/>
          </v:shape>
        </w:pict>
      </w:r>
    </w:p>
    <w:p w:rsidR="00F46CBB" w:rsidRPr="00772C21" w:rsidRDefault="00047EFB" w:rsidP="00772C21">
      <w:pPr>
        <w:ind w:firstLine="480"/>
        <w:rPr>
          <w:rFonts w:hint="eastAsia"/>
        </w:rPr>
      </w:pPr>
      <w:r>
        <w:rPr>
          <w:rFonts w:hint="eastAsia"/>
        </w:rPr>
        <w:t>图</w:t>
      </w:r>
      <w:r>
        <w:rPr>
          <w:rFonts w:hint="eastAsia"/>
        </w:rPr>
        <w:t>4.8</w:t>
      </w:r>
      <w:r>
        <w:rPr>
          <w:rFonts w:hint="eastAsia"/>
        </w:rPr>
        <w:t>用户训练表结构截图</w:t>
      </w:r>
    </w:p>
    <w:p w:rsidR="00B21D8E" w:rsidRDefault="0025415C">
      <w:pPr>
        <w:pStyle w:val="2"/>
        <w:spacing w:before="120" w:after="120"/>
      </w:pPr>
      <w:bookmarkStart w:id="2" w:name="_Toc482968818"/>
      <w:r>
        <w:t xml:space="preserve">4.8 </w:t>
      </w:r>
      <w:r>
        <w:rPr>
          <w:rFonts w:hint="eastAsia"/>
        </w:rPr>
        <w:t>本章</w:t>
      </w:r>
      <w:r>
        <w:t>小结</w:t>
      </w:r>
      <w:bookmarkEnd w:id="2"/>
    </w:p>
    <w:p w:rsidR="00B21D8E" w:rsidRDefault="0025415C">
      <w:pPr>
        <w:ind w:firstLine="480"/>
      </w:pPr>
      <w:r>
        <w:t>本章介绍了分布式调度系统的设计原则</w:t>
      </w:r>
      <w:r>
        <w:rPr>
          <w:rFonts w:hint="eastAsia"/>
        </w:rPr>
        <w:t>，</w:t>
      </w:r>
      <w:r>
        <w:t>项目的总体框架体系以及分布式调度系统的各个模块是如何设计的和它们用到的技术</w:t>
      </w:r>
      <w:r>
        <w:rPr>
          <w:rFonts w:hint="eastAsia"/>
        </w:rPr>
        <w:t>，包括主节点</w:t>
      </w:r>
      <w:r>
        <w:rPr>
          <w:rFonts w:hint="eastAsia"/>
        </w:rPr>
        <w:t>restful</w:t>
      </w:r>
      <w:r>
        <w:t xml:space="preserve"> </w:t>
      </w:r>
      <w:proofErr w:type="spellStart"/>
      <w:r>
        <w:t>api</w:t>
      </w:r>
      <w:proofErr w:type="spellEnd"/>
      <w:r>
        <w:t>的设计</w:t>
      </w:r>
      <w:r>
        <w:rPr>
          <w:rFonts w:hint="eastAsia"/>
        </w:rPr>
        <w:t>，</w:t>
      </w:r>
      <w:r>
        <w:t>从节点</w:t>
      </w:r>
      <w:r>
        <w:t xml:space="preserve">restful </w:t>
      </w:r>
      <w:proofErr w:type="spellStart"/>
      <w:r>
        <w:t>api</w:t>
      </w:r>
      <w:proofErr w:type="spellEnd"/>
      <w:r>
        <w:t>的设计</w:t>
      </w:r>
      <w:r>
        <w:rPr>
          <w:rFonts w:hint="eastAsia"/>
        </w:rPr>
        <w:t>，</w:t>
      </w:r>
      <w:r>
        <w:rPr>
          <w:rFonts w:hint="eastAsia"/>
        </w:rPr>
        <w:t>web</w:t>
      </w:r>
      <w:r>
        <w:rPr>
          <w:rFonts w:hint="eastAsia"/>
        </w:rPr>
        <w:t>界面的设计以及</w:t>
      </w:r>
      <w:r>
        <w:t>数据库的设计</w:t>
      </w:r>
      <w:r>
        <w:rPr>
          <w:rFonts w:hint="eastAsia"/>
        </w:rPr>
        <w:t>。</w:t>
      </w:r>
    </w:p>
    <w:p w:rsidR="00B21D8E" w:rsidRDefault="00B21D8E" w:rsidP="00047EFB">
      <w:pPr>
        <w:pStyle w:val="1"/>
        <w:spacing w:before="120" w:after="120"/>
        <w:jc w:val="both"/>
      </w:pPr>
    </w:p>
    <w:sectPr w:rsidR="00B21D8E">
      <w:footerReference w:type="default" r:id="rId17"/>
      <w:footerReference w:type="first" r:id="rId18"/>
      <w:pgSz w:w="11906" w:h="16838"/>
      <w:pgMar w:top="1701" w:right="1418" w:bottom="1418" w:left="1418" w:header="709"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BDA" w:rsidRDefault="00D22BDA">
      <w:pPr>
        <w:spacing w:line="240" w:lineRule="auto"/>
        <w:ind w:firstLine="480"/>
      </w:pPr>
      <w:r>
        <w:separator/>
      </w:r>
    </w:p>
  </w:endnote>
  <w:endnote w:type="continuationSeparator" w:id="0">
    <w:p w:rsidR="00D22BDA" w:rsidRDefault="00D22BD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小标宋简体">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D22BDA">
    <w:pPr>
      <w:pStyle w:val="a5"/>
      <w:ind w:firstLine="360"/>
    </w:pPr>
    <w:r>
      <w:pict>
        <v:shapetype id="_x0000_t202" coordsize="21600,21600" o:spt="202" path="m,l,21600r21600,l21600,xe">
          <v:stroke joinstyle="miter"/>
          <v:path gradientshapeok="t" o:connecttype="rect"/>
        </v:shapetype>
        <v:shape id="_x0000_s2061" type="#_x0000_t202" style="position:absolute;left:0;text-align:left;margin-left:185.6pt;margin-top:0;width:2in;height:2in;z-index:2;mso-wrap-style:none;mso-position-horizontal:right;mso-position-horizontal-relative:margin;mso-width-relative:page;mso-height-relative:page" filled="f" stroked="f">
          <v:textbox style="mso-fit-shape-to-text:t" inset="0,0,0,0">
            <w:txbxContent>
              <w:p w:rsidR="008E6827" w:rsidRDefault="008E6827">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7EFB">
                  <w:rPr>
                    <w:noProof/>
                    <w:sz w:val="18"/>
                  </w:rPr>
                  <w:t>4</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827" w:rsidRDefault="00D22BDA">
    <w:pPr>
      <w:pStyle w:val="a5"/>
      <w:ind w:firstLine="360"/>
    </w:pPr>
    <w:r>
      <w:pict>
        <v:shapetype id="_x0000_t202" coordsize="21600,21600" o:spt="202" path="m,l,21600r21600,l21600,xe">
          <v:stroke joinstyle="miter"/>
          <v:path gradientshapeok="t" o:connecttype="rect"/>
        </v:shapetype>
        <v:shape id="_x0000_s2062" type="#_x0000_t202" style="position:absolute;left:0;text-align:left;margin-left:185.6pt;margin-top:0;width:2in;height:2in;z-index:1;mso-wrap-style:none;mso-position-horizontal:right;mso-position-horizontal-relative:margin;mso-width-relative:page;mso-height-relative:page" filled="f" stroked="f">
          <v:textbox style="mso-fit-shape-to-text:t" inset="0,0,0,0">
            <w:txbxContent>
              <w:p w:rsidR="008E6827" w:rsidRDefault="008E6827">
                <w:pPr>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47EFB">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BDA" w:rsidRDefault="00D22BDA">
      <w:pPr>
        <w:spacing w:line="240" w:lineRule="auto"/>
        <w:ind w:firstLine="480"/>
      </w:pPr>
      <w:r>
        <w:separator/>
      </w:r>
    </w:p>
  </w:footnote>
  <w:footnote w:type="continuationSeparator" w:id="0">
    <w:p w:rsidR="00D22BDA" w:rsidRDefault="00D22BDA">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15E81750"/>
    <w:multiLevelType w:val="hybridMultilevel"/>
    <w:tmpl w:val="4E94EE7E"/>
    <w:lvl w:ilvl="0" w:tplc="2C04DF8A">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oNotTrackMoves/>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2C36"/>
    <w:rsid w:val="000345A0"/>
    <w:rsid w:val="00034DAC"/>
    <w:rsid w:val="00043C29"/>
    <w:rsid w:val="00047EFB"/>
    <w:rsid w:val="000518D0"/>
    <w:rsid w:val="000734D2"/>
    <w:rsid w:val="000801E0"/>
    <w:rsid w:val="00087E27"/>
    <w:rsid w:val="000A5D33"/>
    <w:rsid w:val="000B5E57"/>
    <w:rsid w:val="000C3595"/>
    <w:rsid w:val="000C6F3D"/>
    <w:rsid w:val="000D6C4A"/>
    <w:rsid w:val="000E77AB"/>
    <w:rsid w:val="000F0270"/>
    <w:rsid w:val="00105727"/>
    <w:rsid w:val="00115D78"/>
    <w:rsid w:val="00161B07"/>
    <w:rsid w:val="0018191B"/>
    <w:rsid w:val="0018455B"/>
    <w:rsid w:val="00186091"/>
    <w:rsid w:val="001A266A"/>
    <w:rsid w:val="001A4727"/>
    <w:rsid w:val="001A7D4E"/>
    <w:rsid w:val="001B2490"/>
    <w:rsid w:val="001B68DC"/>
    <w:rsid w:val="001F1138"/>
    <w:rsid w:val="001F4EF7"/>
    <w:rsid w:val="001F6680"/>
    <w:rsid w:val="001F7624"/>
    <w:rsid w:val="0022591C"/>
    <w:rsid w:val="0025415C"/>
    <w:rsid w:val="00260E5A"/>
    <w:rsid w:val="0026252B"/>
    <w:rsid w:val="002B24D2"/>
    <w:rsid w:val="002B3F7D"/>
    <w:rsid w:val="002E2E34"/>
    <w:rsid w:val="002E3848"/>
    <w:rsid w:val="002F31D2"/>
    <w:rsid w:val="002F345E"/>
    <w:rsid w:val="002F604A"/>
    <w:rsid w:val="003064BD"/>
    <w:rsid w:val="00315965"/>
    <w:rsid w:val="00315F11"/>
    <w:rsid w:val="0032248D"/>
    <w:rsid w:val="003257F6"/>
    <w:rsid w:val="00330403"/>
    <w:rsid w:val="00335E59"/>
    <w:rsid w:val="00342CF9"/>
    <w:rsid w:val="00351395"/>
    <w:rsid w:val="003906BA"/>
    <w:rsid w:val="003A05DA"/>
    <w:rsid w:val="003C53A3"/>
    <w:rsid w:val="003D2A73"/>
    <w:rsid w:val="00420F71"/>
    <w:rsid w:val="00480767"/>
    <w:rsid w:val="00483827"/>
    <w:rsid w:val="0048669B"/>
    <w:rsid w:val="00495FA6"/>
    <w:rsid w:val="004A18A8"/>
    <w:rsid w:val="004A328C"/>
    <w:rsid w:val="004C2597"/>
    <w:rsid w:val="004C30CA"/>
    <w:rsid w:val="004D5480"/>
    <w:rsid w:val="004D5692"/>
    <w:rsid w:val="004E0954"/>
    <w:rsid w:val="004E31D6"/>
    <w:rsid w:val="005046B1"/>
    <w:rsid w:val="005052F7"/>
    <w:rsid w:val="005066BF"/>
    <w:rsid w:val="00506C0A"/>
    <w:rsid w:val="00511833"/>
    <w:rsid w:val="00523406"/>
    <w:rsid w:val="00523E2D"/>
    <w:rsid w:val="00536B07"/>
    <w:rsid w:val="00572BC9"/>
    <w:rsid w:val="00593677"/>
    <w:rsid w:val="00597701"/>
    <w:rsid w:val="005B71DE"/>
    <w:rsid w:val="005C3B06"/>
    <w:rsid w:val="005D0A9D"/>
    <w:rsid w:val="005F7B37"/>
    <w:rsid w:val="00611D7F"/>
    <w:rsid w:val="00620527"/>
    <w:rsid w:val="006865D1"/>
    <w:rsid w:val="006B0815"/>
    <w:rsid w:val="006D2D5B"/>
    <w:rsid w:val="006F71FC"/>
    <w:rsid w:val="00700BC6"/>
    <w:rsid w:val="00713AA6"/>
    <w:rsid w:val="00716A66"/>
    <w:rsid w:val="007465D6"/>
    <w:rsid w:val="00772C21"/>
    <w:rsid w:val="00773D13"/>
    <w:rsid w:val="0078185F"/>
    <w:rsid w:val="007D64D9"/>
    <w:rsid w:val="00821045"/>
    <w:rsid w:val="00836A9B"/>
    <w:rsid w:val="00892C36"/>
    <w:rsid w:val="008B243A"/>
    <w:rsid w:val="008E311D"/>
    <w:rsid w:val="008E6827"/>
    <w:rsid w:val="008E763C"/>
    <w:rsid w:val="008F1250"/>
    <w:rsid w:val="008F55E4"/>
    <w:rsid w:val="00910F5F"/>
    <w:rsid w:val="0091445D"/>
    <w:rsid w:val="009152BB"/>
    <w:rsid w:val="0092180F"/>
    <w:rsid w:val="009441AB"/>
    <w:rsid w:val="0094797C"/>
    <w:rsid w:val="009954E6"/>
    <w:rsid w:val="009C4CA0"/>
    <w:rsid w:val="009E5F43"/>
    <w:rsid w:val="00A215F6"/>
    <w:rsid w:val="00A32DB9"/>
    <w:rsid w:val="00A70231"/>
    <w:rsid w:val="00A82E47"/>
    <w:rsid w:val="00A8352F"/>
    <w:rsid w:val="00A83760"/>
    <w:rsid w:val="00A90FFC"/>
    <w:rsid w:val="00A95AFA"/>
    <w:rsid w:val="00A97282"/>
    <w:rsid w:val="00AA7D14"/>
    <w:rsid w:val="00AB32BB"/>
    <w:rsid w:val="00B0480B"/>
    <w:rsid w:val="00B0702C"/>
    <w:rsid w:val="00B21663"/>
    <w:rsid w:val="00B21D8E"/>
    <w:rsid w:val="00B33150"/>
    <w:rsid w:val="00B338CB"/>
    <w:rsid w:val="00B85AEF"/>
    <w:rsid w:val="00B97921"/>
    <w:rsid w:val="00BA5CE6"/>
    <w:rsid w:val="00BE0144"/>
    <w:rsid w:val="00C01CCE"/>
    <w:rsid w:val="00C02393"/>
    <w:rsid w:val="00C21D5C"/>
    <w:rsid w:val="00C353F7"/>
    <w:rsid w:val="00C46BCB"/>
    <w:rsid w:val="00C51486"/>
    <w:rsid w:val="00C52529"/>
    <w:rsid w:val="00C82411"/>
    <w:rsid w:val="00C82BA7"/>
    <w:rsid w:val="00C83D87"/>
    <w:rsid w:val="00C93075"/>
    <w:rsid w:val="00C96515"/>
    <w:rsid w:val="00CA3D3E"/>
    <w:rsid w:val="00CF2578"/>
    <w:rsid w:val="00D22BDA"/>
    <w:rsid w:val="00D57661"/>
    <w:rsid w:val="00D57D78"/>
    <w:rsid w:val="00D83E89"/>
    <w:rsid w:val="00DA3CC8"/>
    <w:rsid w:val="00DC2FC1"/>
    <w:rsid w:val="00DD1DDE"/>
    <w:rsid w:val="00DE00D2"/>
    <w:rsid w:val="00DE46ED"/>
    <w:rsid w:val="00DF597F"/>
    <w:rsid w:val="00E15BB0"/>
    <w:rsid w:val="00E27FDE"/>
    <w:rsid w:val="00E43447"/>
    <w:rsid w:val="00E54CDE"/>
    <w:rsid w:val="00E554AB"/>
    <w:rsid w:val="00E75DC3"/>
    <w:rsid w:val="00E761E4"/>
    <w:rsid w:val="00E82EE9"/>
    <w:rsid w:val="00EA4276"/>
    <w:rsid w:val="00EB5A3B"/>
    <w:rsid w:val="00EB5DE5"/>
    <w:rsid w:val="00EE0557"/>
    <w:rsid w:val="00F0464C"/>
    <w:rsid w:val="00F31F7B"/>
    <w:rsid w:val="00F46CBB"/>
    <w:rsid w:val="00F82DBD"/>
    <w:rsid w:val="00F967D9"/>
    <w:rsid w:val="00FA0D5A"/>
    <w:rsid w:val="00FB5310"/>
    <w:rsid w:val="00FC0C6A"/>
    <w:rsid w:val="00FF54D3"/>
    <w:rsid w:val="0C2064FD"/>
    <w:rsid w:val="55844A93"/>
    <w:rsid w:val="63C527C3"/>
    <w:rsid w:val="6DF84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2AC6520A-86D1-45F1-80A1-81B01B99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微软雅黑"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adjustRightInd w:val="0"/>
      <w:snapToGrid w:val="0"/>
      <w:spacing w:line="360" w:lineRule="auto"/>
      <w:ind w:firstLineChars="200" w:firstLine="200"/>
      <w:jc w:val="both"/>
    </w:pPr>
    <w:rPr>
      <w:rFonts w:eastAsia="宋体" w:cs="黑体"/>
      <w:sz w:val="24"/>
      <w:szCs w:val="22"/>
    </w:rPr>
  </w:style>
  <w:style w:type="paragraph" w:styleId="1">
    <w:name w:val="heading 1"/>
    <w:basedOn w:val="a0"/>
    <w:next w:val="a0"/>
    <w:link w:val="1Char"/>
    <w:uiPriority w:val="9"/>
    <w:qFormat/>
    <w:pPr>
      <w:widowControl w:val="0"/>
      <w:spacing w:beforeLines="50" w:before="50" w:afterLines="50" w:after="50"/>
      <w:ind w:firstLineChars="0" w:firstLine="0"/>
      <w:jc w:val="center"/>
      <w:outlineLvl w:val="0"/>
    </w:pPr>
    <w:rPr>
      <w:rFonts w:eastAsia="黑体" w:cs="Times New Roman"/>
      <w:bCs/>
      <w:kern w:val="44"/>
      <w:sz w:val="32"/>
      <w:szCs w:val="44"/>
    </w:rPr>
  </w:style>
  <w:style w:type="paragraph" w:styleId="2">
    <w:name w:val="heading 2"/>
    <w:basedOn w:val="a0"/>
    <w:next w:val="a0"/>
    <w:link w:val="2Char"/>
    <w:uiPriority w:val="9"/>
    <w:unhideWhenUsed/>
    <w:qFormat/>
    <w:pPr>
      <w:widowControl w:val="0"/>
      <w:spacing w:beforeLines="50" w:before="50" w:afterLines="50" w:after="50"/>
      <w:ind w:firstLineChars="0" w:firstLine="0"/>
      <w:outlineLvl w:val="1"/>
    </w:pPr>
    <w:rPr>
      <w:rFonts w:eastAsia="黑体"/>
      <w:bCs/>
      <w:sz w:val="28"/>
      <w:szCs w:val="32"/>
    </w:rPr>
  </w:style>
  <w:style w:type="paragraph" w:styleId="3">
    <w:name w:val="heading 3"/>
    <w:basedOn w:val="a0"/>
    <w:next w:val="a0"/>
    <w:link w:val="3Char"/>
    <w:uiPriority w:val="9"/>
    <w:unhideWhenUsed/>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qFormat/>
    <w:pPr>
      <w:widowControl w:val="0"/>
      <w:numPr>
        <w:numId w:val="1"/>
      </w:numPr>
      <w:spacing w:line="400" w:lineRule="exact"/>
      <w:contextualSpacing/>
    </w:pPr>
    <w:rPr>
      <w:rFonts w:cs="Times New Roman"/>
    </w:rPr>
  </w:style>
  <w:style w:type="paragraph" w:styleId="30">
    <w:name w:val="toc 3"/>
    <w:basedOn w:val="a0"/>
    <w:next w:val="a0"/>
    <w:uiPriority w:val="39"/>
    <w:unhideWhenUsed/>
    <w:qFormat/>
    <w:pPr>
      <w:ind w:leftChars="400" w:left="840"/>
    </w:pPr>
  </w:style>
  <w:style w:type="paragraph" w:styleId="a4">
    <w:name w:val="Date"/>
    <w:basedOn w:val="a0"/>
    <w:next w:val="a0"/>
    <w:link w:val="Char"/>
    <w:uiPriority w:val="99"/>
    <w:unhideWhenUsed/>
    <w:qFormat/>
    <w:pPr>
      <w:widowControl w:val="0"/>
      <w:spacing w:line="400" w:lineRule="exact"/>
      <w:ind w:leftChars="2500" w:left="100"/>
    </w:pPr>
    <w:rPr>
      <w:rFonts w:cs="Times New Roman"/>
    </w:rPr>
  </w:style>
  <w:style w:type="paragraph" w:styleId="a5">
    <w:name w:val="footer"/>
    <w:basedOn w:val="a0"/>
    <w:link w:val="Char0"/>
    <w:uiPriority w:val="99"/>
    <w:unhideWhenUsed/>
    <w:qFormat/>
    <w:pPr>
      <w:tabs>
        <w:tab w:val="center" w:pos="4153"/>
        <w:tab w:val="right" w:pos="8306"/>
      </w:tabs>
    </w:pPr>
    <w:rPr>
      <w:sz w:val="18"/>
      <w:szCs w:val="18"/>
    </w:rPr>
  </w:style>
  <w:style w:type="paragraph" w:styleId="a6">
    <w:name w:val="header"/>
    <w:basedOn w:val="a0"/>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0"/>
    <w:next w:val="a0"/>
    <w:uiPriority w:val="39"/>
    <w:unhideWhenUsed/>
    <w:qFormat/>
  </w:style>
  <w:style w:type="paragraph" w:styleId="20">
    <w:name w:val="toc 2"/>
    <w:basedOn w:val="a0"/>
    <w:next w:val="a0"/>
    <w:uiPriority w:val="39"/>
    <w:unhideWhenUsed/>
    <w:qFormat/>
    <w:pPr>
      <w:ind w:leftChars="200" w:left="420"/>
    </w:pPr>
  </w:style>
  <w:style w:type="paragraph" w:styleId="a7">
    <w:name w:val="Title"/>
    <w:basedOn w:val="a0"/>
    <w:next w:val="a0"/>
    <w:link w:val="Char2"/>
    <w:uiPriority w:val="10"/>
    <w:qFormat/>
    <w:pPr>
      <w:widowControl w:val="0"/>
      <w:spacing w:beforeLines="50" w:before="50" w:afterLines="50" w:after="50"/>
      <w:ind w:firstLineChars="0" w:firstLine="0"/>
      <w:outlineLvl w:val="2"/>
    </w:pPr>
    <w:rPr>
      <w:bCs/>
      <w:sz w:val="28"/>
      <w:szCs w:val="32"/>
    </w:rPr>
  </w:style>
  <w:style w:type="character" w:styleId="a8">
    <w:name w:val="Hyperlink"/>
    <w:uiPriority w:val="99"/>
    <w:unhideWhenUsed/>
    <w:qFormat/>
    <w:rPr>
      <w:color w:val="0000FF"/>
      <w:u w:val="single"/>
    </w:rPr>
  </w:style>
  <w:style w:type="paragraph" w:customStyle="1" w:styleId="a9">
    <w:name w:val="表头"/>
    <w:basedOn w:val="a0"/>
    <w:link w:val="Char3"/>
    <w:qFormat/>
    <w:pPr>
      <w:ind w:firstLine="480"/>
    </w:pPr>
    <w:rPr>
      <w:rFonts w:cs="Times New Roman"/>
    </w:rPr>
  </w:style>
  <w:style w:type="paragraph" w:customStyle="1" w:styleId="aa">
    <w:name w:val="图标识"/>
    <w:basedOn w:val="a9"/>
    <w:link w:val="Char4"/>
    <w:qFormat/>
  </w:style>
  <w:style w:type="paragraph" w:customStyle="1" w:styleId="TOC1">
    <w:name w:val="TOC 标题1"/>
    <w:basedOn w:val="1"/>
    <w:next w:val="a0"/>
    <w:uiPriority w:val="39"/>
    <w:unhideWhenUsed/>
    <w:qFormat/>
    <w:pPr>
      <w:widowControl/>
      <w:adjustRightInd/>
      <w:snapToGrid/>
      <w:spacing w:before="480" w:line="276" w:lineRule="auto"/>
      <w:jc w:val="left"/>
      <w:outlineLvl w:val="9"/>
    </w:pPr>
    <w:rPr>
      <w:rFonts w:ascii="Cambria" w:eastAsia="宋体" w:hAnsi="Cambria" w:cs="黑体"/>
      <w:b/>
      <w:color w:val="365F90"/>
      <w:kern w:val="0"/>
      <w:sz w:val="28"/>
      <w:szCs w:val="28"/>
    </w:rPr>
  </w:style>
  <w:style w:type="paragraph" w:customStyle="1" w:styleId="ab">
    <w:name w:val="图表"/>
    <w:basedOn w:val="a0"/>
    <w:link w:val="Char5"/>
    <w:qFormat/>
    <w:pPr>
      <w:ind w:firstLineChars="0" w:firstLine="0"/>
      <w:jc w:val="center"/>
    </w:pPr>
    <w:rPr>
      <w:rFonts w:eastAsia="楷体"/>
      <w:sz w:val="21"/>
      <w:szCs w:val="21"/>
    </w:rPr>
  </w:style>
  <w:style w:type="paragraph" w:customStyle="1" w:styleId="ac">
    <w:name w:val="表内容"/>
    <w:basedOn w:val="a0"/>
    <w:link w:val="Char6"/>
    <w:qFormat/>
    <w:pPr>
      <w:spacing w:line="240" w:lineRule="auto"/>
      <w:ind w:firstLineChars="0" w:firstLine="0"/>
    </w:pPr>
    <w:rPr>
      <w:rFonts w:eastAsia="楷体"/>
      <w:szCs w:val="24"/>
    </w:rPr>
  </w:style>
  <w:style w:type="paragraph" w:customStyle="1" w:styleId="11">
    <w:name w:val="列出段落1"/>
    <w:basedOn w:val="a0"/>
    <w:uiPriority w:val="99"/>
    <w:qFormat/>
    <w:pPr>
      <w:ind w:firstLine="420"/>
    </w:pPr>
  </w:style>
  <w:style w:type="character" w:customStyle="1" w:styleId="Char1">
    <w:name w:val="页眉 Char"/>
    <w:link w:val="a6"/>
    <w:uiPriority w:val="99"/>
    <w:qFormat/>
    <w:rPr>
      <w:rFonts w:ascii="Tahoma" w:hAnsi="Tahoma"/>
      <w:sz w:val="18"/>
      <w:szCs w:val="18"/>
    </w:rPr>
  </w:style>
  <w:style w:type="character" w:customStyle="1" w:styleId="Char0">
    <w:name w:val="页脚 Char"/>
    <w:link w:val="a5"/>
    <w:uiPriority w:val="99"/>
    <w:qFormat/>
    <w:rPr>
      <w:rFonts w:ascii="Tahoma" w:hAnsi="Tahoma"/>
      <w:sz w:val="18"/>
      <w:szCs w:val="18"/>
    </w:rPr>
  </w:style>
  <w:style w:type="character" w:customStyle="1" w:styleId="1Char">
    <w:name w:val="标题 1 Char"/>
    <w:link w:val="1"/>
    <w:uiPriority w:val="9"/>
    <w:qFormat/>
    <w:rPr>
      <w:rFonts w:eastAsia="黑体"/>
      <w:bCs/>
      <w:kern w:val="44"/>
      <w:sz w:val="32"/>
      <w:szCs w:val="44"/>
    </w:rPr>
  </w:style>
  <w:style w:type="character" w:customStyle="1" w:styleId="2Char">
    <w:name w:val="标题 2 Char"/>
    <w:link w:val="2"/>
    <w:uiPriority w:val="9"/>
    <w:qFormat/>
    <w:rPr>
      <w:rFonts w:eastAsia="黑体" w:cs="黑体"/>
      <w:bCs/>
      <w:sz w:val="28"/>
      <w:szCs w:val="32"/>
    </w:rPr>
  </w:style>
  <w:style w:type="character" w:customStyle="1" w:styleId="Char2">
    <w:name w:val="标题 Char"/>
    <w:link w:val="a7"/>
    <w:uiPriority w:val="10"/>
    <w:qFormat/>
    <w:rPr>
      <w:rFonts w:eastAsia="宋体" w:cs="黑体"/>
      <w:bCs/>
      <w:sz w:val="28"/>
      <w:szCs w:val="32"/>
    </w:rPr>
  </w:style>
  <w:style w:type="character" w:customStyle="1" w:styleId="Char3">
    <w:name w:val="表头 Char"/>
    <w:link w:val="a9"/>
    <w:qFormat/>
    <w:rPr>
      <w:rFonts w:ascii="Times New Roman" w:eastAsia="宋体" w:hAnsi="Times New Roman" w:cs="Times New Roman"/>
      <w:sz w:val="24"/>
      <w:szCs w:val="22"/>
    </w:rPr>
  </w:style>
  <w:style w:type="character" w:customStyle="1" w:styleId="Char4">
    <w:name w:val="图标识 Char"/>
    <w:link w:val="aa"/>
    <w:qFormat/>
    <w:rPr>
      <w:rFonts w:ascii="Times New Roman" w:eastAsia="宋体" w:hAnsi="Times New Roman" w:cs="Times New Roman"/>
      <w:sz w:val="24"/>
      <w:szCs w:val="22"/>
    </w:rPr>
  </w:style>
  <w:style w:type="character" w:customStyle="1" w:styleId="3Char">
    <w:name w:val="标题 3 Char"/>
    <w:link w:val="3"/>
    <w:uiPriority w:val="9"/>
    <w:qFormat/>
    <w:rPr>
      <w:rFonts w:ascii="Times New Roman" w:eastAsia="宋体" w:hAnsi="Times New Roman"/>
      <w:b/>
      <w:bCs/>
      <w:sz w:val="32"/>
      <w:szCs w:val="32"/>
    </w:rPr>
  </w:style>
  <w:style w:type="character" w:customStyle="1" w:styleId="Char">
    <w:name w:val="日期 Char"/>
    <w:link w:val="a4"/>
    <w:uiPriority w:val="99"/>
    <w:semiHidden/>
    <w:qFormat/>
    <w:rPr>
      <w:rFonts w:ascii="Times New Roman" w:eastAsia="宋体" w:hAnsi="Times New Roman" w:cs="Times New Roman"/>
      <w:sz w:val="24"/>
      <w:szCs w:val="22"/>
    </w:rPr>
  </w:style>
  <w:style w:type="character" w:customStyle="1" w:styleId="Char5">
    <w:name w:val="图表 Char"/>
    <w:link w:val="ab"/>
    <w:qFormat/>
    <w:rPr>
      <w:rFonts w:eastAsia="楷体" w:cs="黑体"/>
      <w:sz w:val="21"/>
      <w:szCs w:val="21"/>
    </w:rPr>
  </w:style>
  <w:style w:type="character" w:customStyle="1" w:styleId="Char6">
    <w:name w:val="表内容 Char"/>
    <w:link w:val="ac"/>
    <w:qFormat/>
    <w:rPr>
      <w:rFonts w:eastAsia="楷体" w:cs="黑体"/>
      <w:sz w:val="24"/>
      <w:szCs w:val="24"/>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9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5"/>
    <customShpInfo spid="_x0000_s2056"/>
    <customShpInfo spid="_x0000_s2057"/>
    <customShpInfo spid="_x0000_s2058"/>
    <customShpInfo spid="_x0000_s2061"/>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B5A719-403D-4A5F-BC62-27E121A8C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127</Words>
  <Characters>730</Characters>
  <Application>Microsoft Office Word</Application>
  <DocSecurity>0</DocSecurity>
  <Lines>6</Lines>
  <Paragraphs>1</Paragraphs>
  <ScaleCrop>false</ScaleCrop>
  <Company>VEDA</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郑州大学毕业设计（论文）</dc:title>
  <dc:creator>Administrator</dc:creator>
  <cp:lastModifiedBy>SD</cp:lastModifiedBy>
  <cp:revision>82</cp:revision>
  <dcterms:created xsi:type="dcterms:W3CDTF">2008-09-11T17:20:00Z</dcterms:created>
  <dcterms:modified xsi:type="dcterms:W3CDTF">2017-05-27T08:54:00Z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