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7692" w14:textId="77777777" w:rsidR="00DB1263" w:rsidRPr="00231AE4" w:rsidRDefault="00DB1263">
      <w:pPr>
        <w:rPr>
          <w:sz w:val="24"/>
          <w:szCs w:val="24"/>
        </w:rPr>
      </w:pPr>
      <w:r w:rsidRPr="00231AE4">
        <w:rPr>
          <w:sz w:val="24"/>
          <w:szCs w:val="24"/>
        </w:rPr>
        <w:t>Musing 1</w:t>
      </w:r>
    </w:p>
    <w:p w14:paraId="52CE8818" w14:textId="77777777" w:rsidR="00DB1263" w:rsidRPr="00231AE4" w:rsidRDefault="00DB1263">
      <w:pPr>
        <w:rPr>
          <w:sz w:val="24"/>
          <w:szCs w:val="24"/>
        </w:rPr>
      </w:pPr>
      <w:r w:rsidRPr="00231AE4">
        <w:rPr>
          <w:sz w:val="24"/>
          <w:szCs w:val="24"/>
        </w:rPr>
        <w:t>Alex Christensen</w:t>
      </w:r>
    </w:p>
    <w:p w14:paraId="5847DE61" w14:textId="77777777" w:rsidR="00DB1263" w:rsidRPr="00231AE4" w:rsidRDefault="00DB1263">
      <w:pPr>
        <w:rPr>
          <w:sz w:val="24"/>
          <w:szCs w:val="24"/>
        </w:rPr>
      </w:pPr>
      <w:r w:rsidRPr="00231AE4">
        <w:rPr>
          <w:sz w:val="24"/>
          <w:szCs w:val="24"/>
        </w:rPr>
        <w:t>1/17/2016</w:t>
      </w:r>
    </w:p>
    <w:p w14:paraId="582B0B06" w14:textId="77777777" w:rsidR="00DB1263" w:rsidRPr="00231AE4" w:rsidRDefault="00DB1263">
      <w:pPr>
        <w:rPr>
          <w:sz w:val="24"/>
          <w:szCs w:val="24"/>
        </w:rPr>
      </w:pPr>
    </w:p>
    <w:p w14:paraId="0652D294" w14:textId="6555ECD2" w:rsidR="00DB1263" w:rsidRPr="00231AE4" w:rsidRDefault="00DB1263">
      <w:pPr>
        <w:rPr>
          <w:sz w:val="24"/>
          <w:szCs w:val="24"/>
        </w:rPr>
      </w:pPr>
      <w:r w:rsidRPr="00231AE4">
        <w:rPr>
          <w:sz w:val="24"/>
          <w:szCs w:val="24"/>
        </w:rPr>
        <w:tab/>
        <w:t>Any project manager needs t</w:t>
      </w:r>
      <w:r w:rsidR="00D811AE" w:rsidRPr="00231AE4">
        <w:rPr>
          <w:sz w:val="24"/>
          <w:szCs w:val="24"/>
        </w:rPr>
        <w:t>o know that the team they are</w:t>
      </w:r>
      <w:r w:rsidRPr="00231AE4">
        <w:rPr>
          <w:sz w:val="24"/>
          <w:szCs w:val="24"/>
        </w:rPr>
        <w:t xml:space="preserve"> working with is acting a cohesive unit</w:t>
      </w:r>
      <w:r w:rsidR="00693F57" w:rsidRPr="00231AE4">
        <w:rPr>
          <w:sz w:val="24"/>
          <w:szCs w:val="24"/>
        </w:rPr>
        <w:t xml:space="preserve"> in order to complete the project within the time and budget constraints. However, often times conflicts within the team, or that trickle into the team, can cause </w:t>
      </w:r>
      <w:r w:rsidR="00A51AE4" w:rsidRPr="00231AE4">
        <w:rPr>
          <w:sz w:val="24"/>
          <w:szCs w:val="24"/>
        </w:rPr>
        <w:t>difficulties. While p</w:t>
      </w:r>
      <w:r w:rsidR="00D811AE" w:rsidRPr="00231AE4">
        <w:rPr>
          <w:sz w:val="24"/>
          <w:szCs w:val="24"/>
        </w:rPr>
        <w:t xml:space="preserve">roject managers aren’t capable of fixing </w:t>
      </w:r>
      <w:r w:rsidR="00D811AE" w:rsidRPr="00231AE4">
        <w:rPr>
          <w:i/>
          <w:sz w:val="24"/>
          <w:szCs w:val="24"/>
        </w:rPr>
        <w:t>all</w:t>
      </w:r>
      <w:r w:rsidR="00D811AE" w:rsidRPr="00231AE4">
        <w:rPr>
          <w:sz w:val="24"/>
          <w:szCs w:val="24"/>
        </w:rPr>
        <w:t xml:space="preserve"> team conflicts that can arise, </w:t>
      </w:r>
      <w:r w:rsidR="00A51AE4" w:rsidRPr="00231AE4">
        <w:rPr>
          <w:sz w:val="24"/>
          <w:szCs w:val="24"/>
        </w:rPr>
        <w:t xml:space="preserve">they can have a powerful impact on keeping the team focused on the </w:t>
      </w:r>
      <w:r w:rsidR="006204E9" w:rsidRPr="00231AE4">
        <w:rPr>
          <w:sz w:val="24"/>
          <w:szCs w:val="24"/>
        </w:rPr>
        <w:t>project and not on conflicts. To be able to have that impact, project managers need to keep a keen eye out for problems that may arise within the team. They also need to know the members of the team sufficient enough that they can detect when there are conflicts building under the surface.</w:t>
      </w:r>
    </w:p>
    <w:p w14:paraId="326532BC" w14:textId="6AB6F48B" w:rsidR="00A51AE4" w:rsidRPr="00231AE4" w:rsidRDefault="00A51AE4">
      <w:pPr>
        <w:rPr>
          <w:color w:val="000000"/>
          <w:sz w:val="24"/>
          <w:szCs w:val="24"/>
          <w:lang w:val="en"/>
        </w:rPr>
      </w:pPr>
      <w:r w:rsidRPr="00231AE4">
        <w:rPr>
          <w:sz w:val="24"/>
          <w:szCs w:val="24"/>
        </w:rPr>
        <w:tab/>
        <w:t xml:space="preserve">One of the primary ways that conflict can arise amongst a project team is through poor communication. While all team members are working towards a common goal, sometimes they come from very different backgrounds. </w:t>
      </w:r>
      <w:r w:rsidR="00663387" w:rsidRPr="00231AE4">
        <w:rPr>
          <w:sz w:val="24"/>
          <w:szCs w:val="24"/>
        </w:rPr>
        <w:t>“</w:t>
      </w:r>
      <w:r w:rsidRPr="00231AE4">
        <w:rPr>
          <w:color w:val="000000"/>
          <w:sz w:val="24"/>
          <w:szCs w:val="24"/>
          <w:lang w:val="en"/>
        </w:rPr>
        <w:t>It's important for a project manager to be able to identify the cause of any misunderstandings and work to resolv</w:t>
      </w:r>
      <w:r w:rsidRPr="00231AE4">
        <w:rPr>
          <w:color w:val="000000"/>
          <w:sz w:val="24"/>
          <w:szCs w:val="24"/>
          <w:lang w:val="en"/>
        </w:rPr>
        <w:t>e things as quickly as possible” (Alexander, para 4).</w:t>
      </w:r>
    </w:p>
    <w:p w14:paraId="6F582E43" w14:textId="2C6B13E6" w:rsidR="00663387" w:rsidRPr="00231AE4" w:rsidRDefault="00663387">
      <w:pPr>
        <w:rPr>
          <w:color w:val="000000"/>
          <w:sz w:val="24"/>
          <w:szCs w:val="24"/>
          <w:lang w:val="en"/>
        </w:rPr>
      </w:pPr>
      <w:r w:rsidRPr="00231AE4">
        <w:rPr>
          <w:color w:val="000000"/>
          <w:sz w:val="24"/>
          <w:szCs w:val="24"/>
          <w:lang w:val="en"/>
        </w:rPr>
        <w:tab/>
        <w:t>Another reason for conflict on a project team is limited resources available to complete the project. Almost no matter what the scope of the project is, this will be an issue</w:t>
      </w:r>
      <w:r w:rsidR="00454CA3" w:rsidRPr="00231AE4">
        <w:rPr>
          <w:color w:val="000000"/>
          <w:sz w:val="24"/>
          <w:szCs w:val="24"/>
          <w:lang w:val="en"/>
        </w:rPr>
        <w:t>, so a project manager needs to be prepared to deal with it. “</w:t>
      </w:r>
      <w:r w:rsidR="00454CA3" w:rsidRPr="00231AE4">
        <w:rPr>
          <w:color w:val="000000"/>
          <w:sz w:val="24"/>
          <w:szCs w:val="24"/>
          <w:lang w:val="en"/>
        </w:rPr>
        <w:t>Resources are typically limited in most companies, and this only creates a tug-of-war because of conflicting goals and perceived priorities. A project manager plays a key role in identifying and scheduling all priorities and associated res</w:t>
      </w:r>
      <w:r w:rsidR="00454CA3" w:rsidRPr="00231AE4">
        <w:rPr>
          <w:color w:val="000000"/>
          <w:sz w:val="24"/>
          <w:szCs w:val="24"/>
          <w:lang w:val="en"/>
        </w:rPr>
        <w:t>ources to meet those priorities”</w:t>
      </w:r>
      <w:sdt>
        <w:sdtPr>
          <w:rPr>
            <w:color w:val="000000"/>
            <w:sz w:val="24"/>
            <w:szCs w:val="24"/>
            <w:lang w:val="en"/>
          </w:rPr>
          <w:id w:val="-1979902007"/>
          <w:citation/>
        </w:sdtPr>
        <w:sdtContent>
          <w:r w:rsidR="00454CA3" w:rsidRPr="00231AE4">
            <w:rPr>
              <w:color w:val="000000"/>
              <w:sz w:val="24"/>
              <w:szCs w:val="24"/>
              <w:lang w:val="en"/>
            </w:rPr>
            <w:fldChar w:fldCharType="begin"/>
          </w:r>
          <w:r w:rsidR="00454CA3" w:rsidRPr="00231AE4">
            <w:rPr>
              <w:color w:val="000000"/>
              <w:sz w:val="24"/>
              <w:szCs w:val="24"/>
            </w:rPr>
            <w:instrText xml:space="preserve"> CITATION Moi16 \l 1033 </w:instrText>
          </w:r>
          <w:r w:rsidR="00454CA3" w:rsidRPr="00231AE4">
            <w:rPr>
              <w:color w:val="000000"/>
              <w:sz w:val="24"/>
              <w:szCs w:val="24"/>
              <w:lang w:val="en"/>
            </w:rPr>
            <w:fldChar w:fldCharType="separate"/>
          </w:r>
          <w:r w:rsidR="00454CA3" w:rsidRPr="00231AE4">
            <w:rPr>
              <w:noProof/>
              <w:color w:val="000000"/>
              <w:sz w:val="24"/>
              <w:szCs w:val="24"/>
            </w:rPr>
            <w:t xml:space="preserve"> (Alexander, 2016)</w:t>
          </w:r>
          <w:r w:rsidR="00454CA3" w:rsidRPr="00231AE4">
            <w:rPr>
              <w:color w:val="000000"/>
              <w:sz w:val="24"/>
              <w:szCs w:val="24"/>
              <w:lang w:val="en"/>
            </w:rPr>
            <w:fldChar w:fldCharType="end"/>
          </w:r>
        </w:sdtContent>
      </w:sdt>
      <w:r w:rsidR="00581846" w:rsidRPr="00231AE4">
        <w:rPr>
          <w:color w:val="000000"/>
          <w:sz w:val="24"/>
          <w:szCs w:val="24"/>
          <w:lang w:val="en"/>
        </w:rPr>
        <w:t xml:space="preserve">. Failure to react to this conflict can result in wasted time </w:t>
      </w:r>
      <w:r w:rsidR="006204E9" w:rsidRPr="00231AE4">
        <w:rPr>
          <w:color w:val="000000"/>
          <w:sz w:val="24"/>
          <w:szCs w:val="24"/>
          <w:lang w:val="en"/>
        </w:rPr>
        <w:t>as members compete for resources for their various parts of the projects.</w:t>
      </w:r>
    </w:p>
    <w:p w14:paraId="24F3A39F" w14:textId="090E4728" w:rsidR="00DB1263" w:rsidRPr="00231AE4" w:rsidRDefault="006204E9">
      <w:pPr>
        <w:rPr>
          <w:sz w:val="24"/>
          <w:szCs w:val="24"/>
        </w:rPr>
      </w:pPr>
      <w:r w:rsidRPr="00231AE4">
        <w:rPr>
          <w:color w:val="000000"/>
          <w:sz w:val="24"/>
          <w:szCs w:val="24"/>
          <w:lang w:val="en"/>
        </w:rPr>
        <w:tab/>
        <w:t>Although there are many additional causes of team conflicts, the last one I will focus on is accountability. This is, perhaps, where a project manager can have the biggest impact.</w:t>
      </w:r>
      <w:r w:rsidR="00231AE4" w:rsidRPr="00231AE4">
        <w:rPr>
          <w:color w:val="000000"/>
          <w:sz w:val="24"/>
          <w:szCs w:val="24"/>
          <w:lang w:val="en"/>
        </w:rPr>
        <w:t xml:space="preserve"> When each phase of the project begins, assignments and responsibilities are given to the different members of the team. The project manager helps to ensure that the responsibilities are divided fairly among the team. They are </w:t>
      </w:r>
      <w:r w:rsidR="00231AE4" w:rsidRPr="00231AE4">
        <w:rPr>
          <w:color w:val="000000"/>
          <w:sz w:val="24"/>
          <w:szCs w:val="24"/>
          <w:lang w:val="en"/>
        </w:rPr>
        <w:t>also</w:t>
      </w:r>
      <w:r w:rsidR="00231AE4" w:rsidRPr="00231AE4">
        <w:rPr>
          <w:color w:val="000000"/>
          <w:sz w:val="24"/>
          <w:szCs w:val="24"/>
          <w:lang w:val="en"/>
        </w:rPr>
        <w:t xml:space="preserve"> in charge of following-up with the team periodically to see what kind of progress is being made on the various aspects of the project. This puts the project manager in a unique position to be able to ho</w:t>
      </w:r>
      <w:r w:rsidR="00231AE4">
        <w:rPr>
          <w:color w:val="000000"/>
          <w:sz w:val="24"/>
          <w:szCs w:val="24"/>
          <w:lang w:val="en"/>
        </w:rPr>
        <w:t>ld team members accountable.</w:t>
      </w:r>
    </w:p>
    <w:sdt>
      <w:sdtPr>
        <w:rPr>
          <w:sz w:val="24"/>
          <w:szCs w:val="24"/>
        </w:rPr>
        <w:id w:val="-1002048971"/>
        <w:docPartObj>
          <w:docPartGallery w:val="Bibliographies"/>
          <w:docPartUnique/>
        </w:docPartObj>
      </w:sdtPr>
      <w:sdtEndPr>
        <w:rPr>
          <w:rFonts w:asciiTheme="minorHAnsi" w:eastAsiaTheme="minorHAnsi" w:hAnsiTheme="minorHAnsi" w:cstheme="minorBidi"/>
          <w:color w:val="auto"/>
        </w:rPr>
      </w:sdtEndPr>
      <w:sdtContent>
        <w:p w14:paraId="31D8D82A" w14:textId="77777777" w:rsidR="00DB1263" w:rsidRPr="00231AE4" w:rsidRDefault="00DB1263">
          <w:pPr>
            <w:pStyle w:val="Heading1"/>
            <w:rPr>
              <w:sz w:val="24"/>
              <w:szCs w:val="24"/>
            </w:rPr>
          </w:pPr>
          <w:r w:rsidRPr="00231AE4">
            <w:rPr>
              <w:sz w:val="24"/>
              <w:szCs w:val="24"/>
            </w:rPr>
            <w:t>References</w:t>
          </w:r>
        </w:p>
        <w:sdt>
          <w:sdtPr>
            <w:rPr>
              <w:sz w:val="24"/>
              <w:szCs w:val="24"/>
            </w:rPr>
            <w:id w:val="-573587230"/>
            <w:bibliography/>
          </w:sdtPr>
          <w:sdtContent>
            <w:p w14:paraId="417400F3" w14:textId="636BC550" w:rsidR="00DB1263" w:rsidRPr="00231AE4" w:rsidRDefault="00DB1263" w:rsidP="00237649">
              <w:pPr>
                <w:pStyle w:val="Bibliography"/>
                <w:ind w:left="720" w:hanging="720"/>
                <w:rPr>
                  <w:sz w:val="24"/>
                  <w:szCs w:val="24"/>
                </w:rPr>
              </w:pPr>
              <w:r w:rsidRPr="00231AE4">
                <w:rPr>
                  <w:sz w:val="24"/>
                  <w:szCs w:val="24"/>
                </w:rPr>
                <w:fldChar w:fldCharType="begin"/>
              </w:r>
              <w:r w:rsidRPr="00231AE4">
                <w:rPr>
                  <w:sz w:val="24"/>
                  <w:szCs w:val="24"/>
                </w:rPr>
                <w:instrText xml:space="preserve"> BIBLIOGRAPHY </w:instrText>
              </w:r>
              <w:r w:rsidRPr="00231AE4">
                <w:rPr>
                  <w:sz w:val="24"/>
                  <w:szCs w:val="24"/>
                </w:rPr>
                <w:fldChar w:fldCharType="separate"/>
              </w:r>
              <w:r w:rsidRPr="00231AE4">
                <w:rPr>
                  <w:noProof/>
                  <w:sz w:val="24"/>
                  <w:szCs w:val="24"/>
                </w:rPr>
                <w:t xml:space="preserve">Alexander, M. (2016, November 21). </w:t>
              </w:r>
              <w:r w:rsidRPr="00231AE4">
                <w:rPr>
                  <w:i/>
                  <w:iCs/>
                  <w:noProof/>
                  <w:sz w:val="24"/>
                  <w:szCs w:val="24"/>
                </w:rPr>
                <w:t>How a project manager can smooth interdepartmental conflict</w:t>
              </w:r>
              <w:r w:rsidRPr="00231AE4">
                <w:rPr>
                  <w:noProof/>
                  <w:sz w:val="24"/>
                  <w:szCs w:val="24"/>
                </w:rPr>
                <w:t>. Retrieved from CIO: http://www.cio.com/article/3143564/project-management/how-a-project-manager-can-smooth-interdepartmental-conflict.html</w:t>
              </w:r>
              <w:r w:rsidRPr="00231AE4">
                <w:rPr>
                  <w:b/>
                  <w:bCs/>
                  <w:noProof/>
                  <w:sz w:val="24"/>
                  <w:szCs w:val="24"/>
                </w:rPr>
                <w:fldChar w:fldCharType="end"/>
              </w:r>
            </w:p>
            <w:bookmarkStart w:id="0" w:name="_GoBack" w:displacedByCustomXml="next"/>
            <w:bookmarkEnd w:id="0" w:displacedByCustomXml="next"/>
          </w:sdtContent>
        </w:sdt>
      </w:sdtContent>
    </w:sdt>
    <w:sectPr w:rsidR="00DB1263" w:rsidRPr="0023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67"/>
    <w:rsid w:val="00004375"/>
    <w:rsid w:val="00231AE4"/>
    <w:rsid w:val="00237649"/>
    <w:rsid w:val="00454CA3"/>
    <w:rsid w:val="00465667"/>
    <w:rsid w:val="00581846"/>
    <w:rsid w:val="006204E9"/>
    <w:rsid w:val="00663387"/>
    <w:rsid w:val="00693F57"/>
    <w:rsid w:val="00A51AE4"/>
    <w:rsid w:val="00D811AE"/>
    <w:rsid w:val="00DB1263"/>
    <w:rsid w:val="00FF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1159"/>
  <w15:chartTrackingRefBased/>
  <w15:docId w15:val="{8EB81A4B-44B2-46BF-AC34-12EFE379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6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6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159290">
      <w:bodyDiv w:val="1"/>
      <w:marLeft w:val="0"/>
      <w:marRight w:val="0"/>
      <w:marTop w:val="0"/>
      <w:marBottom w:val="0"/>
      <w:divBdr>
        <w:top w:val="none" w:sz="0" w:space="0" w:color="auto"/>
        <w:left w:val="none" w:sz="0" w:space="0" w:color="auto"/>
        <w:bottom w:val="none" w:sz="0" w:space="0" w:color="auto"/>
        <w:right w:val="none" w:sz="0" w:space="0" w:color="auto"/>
      </w:divBdr>
    </w:div>
    <w:div w:id="1511799245">
      <w:bodyDiv w:val="1"/>
      <w:marLeft w:val="0"/>
      <w:marRight w:val="0"/>
      <w:marTop w:val="0"/>
      <w:marBottom w:val="0"/>
      <w:divBdr>
        <w:top w:val="none" w:sz="0" w:space="0" w:color="auto"/>
        <w:left w:val="none" w:sz="0" w:space="0" w:color="auto"/>
        <w:bottom w:val="none" w:sz="0" w:space="0" w:color="auto"/>
        <w:right w:val="none" w:sz="0" w:space="0" w:color="auto"/>
      </w:divBdr>
    </w:div>
    <w:div w:id="1777752964">
      <w:bodyDiv w:val="1"/>
      <w:marLeft w:val="0"/>
      <w:marRight w:val="0"/>
      <w:marTop w:val="0"/>
      <w:marBottom w:val="0"/>
      <w:divBdr>
        <w:top w:val="none" w:sz="0" w:space="0" w:color="auto"/>
        <w:left w:val="none" w:sz="0" w:space="0" w:color="auto"/>
        <w:bottom w:val="none" w:sz="0" w:space="0" w:color="auto"/>
        <w:right w:val="none" w:sz="0" w:space="0" w:color="auto"/>
      </w:divBdr>
    </w:div>
    <w:div w:id="20371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Moi16</b:Tag>
    <b:SourceType>InternetSite</b:SourceType>
    <b:Guid>{07AE8807-0D62-40D8-BB76-A489F93B9910}</b:Guid>
    <b:Author>
      <b:Author>
        <b:NameList>
          <b:Person>
            <b:Last>Alexander</b:Last>
            <b:First>Moira</b:First>
          </b:Person>
        </b:NameList>
      </b:Author>
    </b:Author>
    <b:Title>How a project manager can smooth interdepartmental conflict</b:Title>
    <b:InternetSiteTitle>CIO</b:InternetSiteTitle>
    <b:Year>2016</b:Year>
    <b:Month>November</b:Month>
    <b:Day>21</b:Day>
    <b:URL>http://www.cio.com/article/3143564/project-management/how-a-project-manager-can-smooth-interdepartmental-conflict.html</b:URL>
    <b:RefOrder>1</b:RefOrder>
  </b:Source>
</b:Sources>
</file>

<file path=customXml/itemProps1.xml><?xml version="1.0" encoding="utf-8"?>
<ds:datastoreItem xmlns:ds="http://schemas.openxmlformats.org/officeDocument/2006/customXml" ds:itemID="{4F5236BE-E33D-49F8-BC6C-75FE4F7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Christensen</dc:creator>
  <cp:keywords/>
  <dc:description/>
  <cp:lastModifiedBy>Alex Christensen</cp:lastModifiedBy>
  <cp:revision>4</cp:revision>
  <dcterms:created xsi:type="dcterms:W3CDTF">2017-01-18T03:40:00Z</dcterms:created>
  <dcterms:modified xsi:type="dcterms:W3CDTF">2017-01-18T05:46:00Z</dcterms:modified>
</cp:coreProperties>
</file>