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6AD14E" w14:textId="0889B985" w:rsidR="0068435E" w:rsidRPr="00893992" w:rsidRDefault="00031137" w:rsidP="00391B6A">
      <w:pPr>
        <w:pStyle w:val="Heading1"/>
        <w:jc w:val="center"/>
        <w:rPr>
          <w:sz w:val="32"/>
        </w:rPr>
      </w:pPr>
      <w:bookmarkStart w:id="0" w:name="_Toc220604899"/>
      <w:bookmarkStart w:id="1" w:name="_Toc220604994"/>
      <w:proofErr w:type="spellStart"/>
      <w:r w:rsidRPr="00893992">
        <w:rPr>
          <w:sz w:val="32"/>
        </w:rPr>
        <w:t>Exercise_</w:t>
      </w:r>
      <w:r w:rsidR="003450B4" w:rsidRPr="00893992">
        <w:rPr>
          <w:sz w:val="32"/>
        </w:rPr>
        <w:t>Lab</w:t>
      </w:r>
      <w:proofErr w:type="spellEnd"/>
      <w:r w:rsidR="003450B4" w:rsidRPr="00893992">
        <w:rPr>
          <w:sz w:val="32"/>
        </w:rPr>
        <w:t xml:space="preserve"> 3</w:t>
      </w:r>
      <w:bookmarkEnd w:id="0"/>
      <w:bookmarkEnd w:id="1"/>
    </w:p>
    <w:p w14:paraId="0939F339" w14:textId="654CA4A0" w:rsidR="003450B4" w:rsidRPr="00893992" w:rsidRDefault="003450B4" w:rsidP="00391B6A">
      <w:pPr>
        <w:pStyle w:val="Heading1"/>
        <w:jc w:val="center"/>
        <w:rPr>
          <w:sz w:val="32"/>
        </w:rPr>
      </w:pPr>
      <w:bookmarkStart w:id="2" w:name="_Toc220604900"/>
      <w:bookmarkStart w:id="3" w:name="_Toc220604995"/>
      <w:r w:rsidRPr="00893992">
        <w:rPr>
          <w:sz w:val="32"/>
        </w:rPr>
        <w:t xml:space="preserve">Using </w:t>
      </w:r>
      <w:proofErr w:type="spellStart"/>
      <w:r w:rsidRPr="00893992">
        <w:rPr>
          <w:sz w:val="32"/>
        </w:rPr>
        <w:t>useState</w:t>
      </w:r>
      <w:proofErr w:type="spellEnd"/>
      <w:r w:rsidRPr="00893992">
        <w:rPr>
          <w:sz w:val="32"/>
        </w:rPr>
        <w:t xml:space="preserve"> hook</w:t>
      </w:r>
      <w:bookmarkEnd w:id="2"/>
      <w:bookmarkEnd w:id="3"/>
    </w:p>
    <w:p w14:paraId="5ABAADBE" w14:textId="530020F9" w:rsidR="005B1595" w:rsidRPr="005B1595" w:rsidRDefault="005B1595" w:rsidP="005B1595">
      <w:pPr>
        <w:rPr>
          <w:lang w:val="vi-VN"/>
        </w:rPr>
      </w:pPr>
      <w:r>
        <w:rPr>
          <w:lang w:val="vi-VN"/>
        </w:rPr>
        <w:t>Thái sơn – DS170551</w:t>
      </w:r>
    </w:p>
    <w:p w14:paraId="7EDF55A9" w14:textId="2B302DF1" w:rsidR="005B1595" w:rsidRDefault="00940687" w:rsidP="00893992">
      <w:pPr>
        <w:jc w:val="left"/>
        <w:rPr>
          <w:b/>
          <w:bCs/>
          <w:sz w:val="28"/>
          <w:szCs w:val="28"/>
          <w:lang w:val="vi-VN"/>
        </w:rPr>
      </w:pPr>
      <w:r w:rsidRPr="00940687">
        <w:rPr>
          <w:b/>
          <w:bCs/>
          <w:sz w:val="28"/>
          <w:szCs w:val="28"/>
          <w:lang w:val="vi-VN"/>
        </w:rPr>
        <w:t xml:space="preserve">Mục Lục </w:t>
      </w:r>
    </w:p>
    <w:sdt>
      <w:sdtPr>
        <w:id w:val="1091274497"/>
        <w:docPartObj>
          <w:docPartGallery w:val="Table of Contents"/>
          <w:docPartUnique/>
        </w:docPartObj>
      </w:sdtPr>
      <w:sdtEndPr>
        <w:rPr>
          <w:rFonts w:ascii="Times New Roman" w:eastAsiaTheme="minorEastAsia" w:hAnsi="Times New Roman" w:cstheme="minorBidi"/>
          <w:b/>
          <w:bCs/>
          <w:noProof/>
          <w:color w:val="auto"/>
          <w:sz w:val="26"/>
          <w:szCs w:val="20"/>
          <w:lang w:eastAsia="zh-CN"/>
        </w:rPr>
      </w:sdtEndPr>
      <w:sdtContent>
        <w:p w14:paraId="3B45B9C1" w14:textId="1D0736A6" w:rsidR="00893992" w:rsidRPr="00893992" w:rsidRDefault="00893992" w:rsidP="00893992">
          <w:pPr>
            <w:pStyle w:val="TOCHeading"/>
            <w:rPr>
              <w:lang w:val="vi-VN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</w:p>
        <w:p w14:paraId="7CF3E30C" w14:textId="5C47185F" w:rsidR="00893992" w:rsidRDefault="00893992">
          <w:pPr>
            <w:pStyle w:val="TOC1"/>
            <w:tabs>
              <w:tab w:val="right" w:leader="dot" w:pos="9350"/>
            </w:tabs>
            <w:rPr>
              <w:rFonts w:asciiTheme="minorHAnsi" w:hAnsiTheme="minorHAnsi"/>
              <w:noProof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220604996" w:history="1">
            <w:r w:rsidRPr="0083243D">
              <w:rPr>
                <w:rStyle w:val="Hyperlink"/>
                <w:bCs/>
                <w:noProof/>
                <w:lang w:val="vi-VN"/>
              </w:rPr>
              <w:t>1.Cấu trúc dự án 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_Toc220604996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5A3D92" w14:textId="5576998F" w:rsidR="00893992" w:rsidRDefault="00893992">
          <w:pPr>
            <w:pStyle w:val="TOC1"/>
            <w:tabs>
              <w:tab w:val="right" w:leader="dot" w:pos="9350"/>
            </w:tabs>
            <w:rPr>
              <w:rFonts w:asciiTheme="minorHAnsi" w:hAnsiTheme="minorHAnsi"/>
              <w:noProof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220604997" w:history="1">
            <w:r w:rsidRPr="0083243D">
              <w:rPr>
                <w:rStyle w:val="Hyperlink"/>
                <w:bCs/>
                <w:noProof/>
                <w:lang w:val="vi-VN"/>
              </w:rPr>
              <w:t xml:space="preserve">2. Exercise 1: </w:t>
            </w:r>
            <w:r w:rsidRPr="0083243D">
              <w:rPr>
                <w:rStyle w:val="Hyperlink"/>
                <w:noProof/>
              </w:rPr>
              <w:t>ProductQuantity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_Toc220604997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F8C768" w14:textId="5FB74679" w:rsidR="00893992" w:rsidRDefault="00893992">
          <w:pPr>
            <w:pStyle w:val="TOC2"/>
            <w:tabs>
              <w:tab w:val="right" w:leader="dot" w:pos="9350"/>
            </w:tabs>
            <w:rPr>
              <w:rFonts w:asciiTheme="minorHAnsi" w:hAnsiTheme="minorHAnsi"/>
              <w:noProof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220604998" w:history="1">
            <w:r w:rsidRPr="0083243D">
              <w:rPr>
                <w:rStyle w:val="Hyperlink"/>
                <w:bCs/>
                <w:noProof/>
              </w:rPr>
              <w:t>2.1. Tạo component</w:t>
            </w:r>
            <w:r w:rsidRPr="0083243D">
              <w:rPr>
                <w:rStyle w:val="Hyperlink"/>
                <w:noProof/>
              </w:rPr>
              <w:t xml:space="preserve"> ProductQuantity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_Toc220604998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06B18F" w14:textId="3FAF985B" w:rsidR="00893992" w:rsidRDefault="00893992">
          <w:pPr>
            <w:pStyle w:val="TOC3"/>
            <w:tabs>
              <w:tab w:val="left" w:pos="1680"/>
              <w:tab w:val="right" w:leader="dot" w:pos="9350"/>
            </w:tabs>
            <w:rPr>
              <w:rFonts w:asciiTheme="minorHAnsi" w:hAnsiTheme="minorHAnsi"/>
              <w:noProof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220604999" w:history="1">
            <w:r w:rsidRPr="0083243D">
              <w:rPr>
                <w:rStyle w:val="Hyperlink"/>
                <w:bCs/>
                <w:noProof/>
                <w:lang w:val="vi-VN"/>
              </w:rPr>
              <w:t>1.</w:t>
            </w:r>
            <w:r>
              <w:rPr>
                <w:rFonts w:asciiTheme="minorHAnsi" w:hAnsiTheme="minorHAnsi"/>
                <w:noProof/>
                <w:kern w:val="2"/>
                <w:sz w:val="24"/>
                <w:szCs w:val="24"/>
                <w:lang w:eastAsia="en-US"/>
                <w14:ligatures w14:val="standardContextual"/>
              </w:rPr>
              <w:tab/>
            </w:r>
            <w:r w:rsidRPr="0083243D">
              <w:rPr>
                <w:rStyle w:val="Hyperlink"/>
                <w:bCs/>
                <w:noProof/>
              </w:rPr>
              <w:t>2.1.1. Khai báo useState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_Toc220604999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D66715" w14:textId="70497655" w:rsidR="00893992" w:rsidRDefault="00893992">
          <w:pPr>
            <w:pStyle w:val="TOC3"/>
            <w:tabs>
              <w:tab w:val="left" w:pos="1680"/>
              <w:tab w:val="right" w:leader="dot" w:pos="9350"/>
            </w:tabs>
            <w:rPr>
              <w:rFonts w:asciiTheme="minorHAnsi" w:hAnsiTheme="minorHAnsi"/>
              <w:noProof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220605000" w:history="1">
            <w:r w:rsidRPr="0083243D">
              <w:rPr>
                <w:rStyle w:val="Hyperlink"/>
                <w:bCs/>
                <w:noProof/>
                <w:lang w:val="vi-VN"/>
              </w:rPr>
              <w:t>2.</w:t>
            </w:r>
            <w:r>
              <w:rPr>
                <w:rFonts w:asciiTheme="minorHAnsi" w:hAnsiTheme="minorHAnsi"/>
                <w:noProof/>
                <w:kern w:val="2"/>
                <w:sz w:val="24"/>
                <w:szCs w:val="24"/>
                <w:lang w:eastAsia="en-US"/>
                <w14:ligatures w14:val="standardContextual"/>
              </w:rPr>
              <w:tab/>
            </w:r>
            <w:r w:rsidRPr="0083243D">
              <w:rPr>
                <w:rStyle w:val="Hyperlink"/>
                <w:bCs/>
                <w:noProof/>
              </w:rPr>
              <w:t>2.1.2. Xử lý sự kiện tăng / giảm số lượng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_Toc220605000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3D69F2" w14:textId="351DE822" w:rsidR="00893992" w:rsidRDefault="00893992">
          <w:pPr>
            <w:pStyle w:val="TOC2"/>
            <w:tabs>
              <w:tab w:val="right" w:leader="dot" w:pos="9350"/>
            </w:tabs>
            <w:rPr>
              <w:rFonts w:asciiTheme="minorHAnsi" w:hAnsiTheme="minorHAnsi"/>
              <w:noProof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220605001" w:history="1">
            <w:r w:rsidRPr="0083243D">
              <w:rPr>
                <w:rStyle w:val="Hyperlink"/>
                <w:bCs/>
                <w:noProof/>
              </w:rPr>
              <w:t>2.2. Kết</w:t>
            </w:r>
            <w:r w:rsidRPr="0083243D">
              <w:rPr>
                <w:rStyle w:val="Hyperlink"/>
                <w:bCs/>
                <w:noProof/>
                <w:lang w:val="vi-VN"/>
              </w:rPr>
              <w:t xml:space="preserve"> Quả</w:t>
            </w:r>
            <w:r w:rsidRPr="0083243D">
              <w:rPr>
                <w:rStyle w:val="Hyperlink"/>
                <w:bCs/>
                <w:noProof/>
              </w:rPr>
              <w:t xml:space="preserve"> component</w:t>
            </w:r>
            <w:r w:rsidRPr="0083243D">
              <w:rPr>
                <w:rStyle w:val="Hyperlink"/>
                <w:rFonts w:ascii="Consolas" w:eastAsia="Times New Roman" w:hAnsi="Consolas" w:cs="Times New Roman"/>
                <w:noProof/>
                <w:lang w:eastAsia="en-US"/>
              </w:rPr>
              <w:t xml:space="preserve"> </w:t>
            </w:r>
            <w:r w:rsidRPr="0083243D">
              <w:rPr>
                <w:rStyle w:val="Hyperlink"/>
                <w:noProof/>
              </w:rPr>
              <w:t>ProductQuantity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_Toc220605001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16302D" w14:textId="79D56C27" w:rsidR="00893992" w:rsidRDefault="00893992">
          <w:pPr>
            <w:pStyle w:val="TOC1"/>
            <w:tabs>
              <w:tab w:val="right" w:leader="dot" w:pos="9350"/>
            </w:tabs>
            <w:rPr>
              <w:rFonts w:asciiTheme="minorHAnsi" w:hAnsiTheme="minorHAnsi"/>
              <w:noProof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220605002" w:history="1">
            <w:r w:rsidRPr="0083243D">
              <w:rPr>
                <w:rStyle w:val="Hyperlink"/>
                <w:bCs/>
                <w:noProof/>
                <w:lang w:val="vi-VN"/>
              </w:rPr>
              <w:t>3. Exercise 2: Xử lý đơn hàng với Modal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_Toc220605002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42D7DC" w14:textId="096E3C67" w:rsidR="00893992" w:rsidRDefault="00893992">
          <w:pPr>
            <w:pStyle w:val="TOC2"/>
            <w:tabs>
              <w:tab w:val="right" w:leader="dot" w:pos="9350"/>
            </w:tabs>
            <w:rPr>
              <w:rFonts w:asciiTheme="minorHAnsi" w:hAnsiTheme="minorHAnsi"/>
              <w:noProof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220605003" w:history="1">
            <w:r w:rsidRPr="0083243D">
              <w:rPr>
                <w:rStyle w:val="Hyperlink"/>
                <w:bCs/>
                <w:noProof/>
                <w:lang w:val="vi-VN"/>
              </w:rPr>
              <w:t>3.1. Tạo component OrderProcessModal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_Toc220605003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5FDE86" w14:textId="32071970" w:rsidR="00893992" w:rsidRDefault="00893992">
          <w:pPr>
            <w:pStyle w:val="TOC2"/>
            <w:tabs>
              <w:tab w:val="right" w:leader="dot" w:pos="9350"/>
            </w:tabs>
            <w:rPr>
              <w:rFonts w:asciiTheme="minorHAnsi" w:hAnsiTheme="minorHAnsi"/>
              <w:noProof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220605004" w:history="1">
            <w:r w:rsidRPr="0083243D">
              <w:rPr>
                <w:rStyle w:val="Hyperlink"/>
                <w:bCs/>
                <w:noProof/>
              </w:rPr>
              <w:t>3.2. kết</w:t>
            </w:r>
            <w:r w:rsidRPr="0083243D">
              <w:rPr>
                <w:rStyle w:val="Hyperlink"/>
                <w:bCs/>
                <w:noProof/>
                <w:lang w:val="vi-VN"/>
              </w:rPr>
              <w:t xml:space="preserve"> quả </w:t>
            </w:r>
            <w:r w:rsidRPr="0083243D">
              <w:rPr>
                <w:rStyle w:val="Hyperlink"/>
                <w:bCs/>
                <w:noProof/>
              </w:rPr>
              <w:t>component OrderProcessModal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_Toc220605004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E89F15" w14:textId="064EEF59" w:rsidR="00893992" w:rsidRDefault="00893992">
          <w:pPr>
            <w:pStyle w:val="TOC1"/>
            <w:tabs>
              <w:tab w:val="right" w:leader="dot" w:pos="9350"/>
            </w:tabs>
            <w:rPr>
              <w:rFonts w:asciiTheme="minorHAnsi" w:hAnsiTheme="minorHAnsi"/>
              <w:noProof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220605005" w:history="1">
            <w:r w:rsidRPr="0083243D">
              <w:rPr>
                <w:rStyle w:val="Hyperlink"/>
                <w:bCs/>
                <w:noProof/>
                <w:lang w:val="vi-VN"/>
              </w:rPr>
              <w:t>4. Exercise 3: Quản lý Form bằng useState Object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_Toc220605005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2BD1C0" w14:textId="5E43CD46" w:rsidR="00893992" w:rsidRDefault="00893992">
          <w:pPr>
            <w:pStyle w:val="TOC2"/>
            <w:tabs>
              <w:tab w:val="right" w:leader="dot" w:pos="9350"/>
            </w:tabs>
            <w:rPr>
              <w:rFonts w:asciiTheme="minorHAnsi" w:hAnsiTheme="minorHAnsi"/>
              <w:noProof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220605006" w:history="1">
            <w:r w:rsidRPr="0083243D">
              <w:rPr>
                <w:rStyle w:val="Hyperlink"/>
                <w:bCs/>
                <w:noProof/>
                <w:lang w:val="vi-VN"/>
              </w:rPr>
              <w:t>4.1. Tạo component ProductForm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_Toc220605006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1AACF6" w14:textId="6E589581" w:rsidR="00893992" w:rsidRDefault="00893992">
          <w:pPr>
            <w:pStyle w:val="TOC2"/>
            <w:tabs>
              <w:tab w:val="right" w:leader="dot" w:pos="9350"/>
            </w:tabs>
            <w:rPr>
              <w:rFonts w:asciiTheme="minorHAnsi" w:hAnsiTheme="minorHAnsi"/>
              <w:noProof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220605007" w:history="1">
            <w:r w:rsidRPr="0083243D">
              <w:rPr>
                <w:rStyle w:val="Hyperlink"/>
                <w:bCs/>
                <w:noProof/>
              </w:rPr>
              <w:t>4.2 kết quả Product form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_Toc220605007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6A16A8" w14:textId="72F80A2A" w:rsidR="00893992" w:rsidRDefault="00893992">
          <w:pPr>
            <w:pStyle w:val="TOC1"/>
            <w:tabs>
              <w:tab w:val="right" w:leader="dot" w:pos="9350"/>
            </w:tabs>
            <w:rPr>
              <w:rFonts w:asciiTheme="minorHAnsi" w:hAnsiTheme="minorHAnsi"/>
              <w:noProof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220605008" w:history="1">
            <w:r w:rsidRPr="0083243D">
              <w:rPr>
                <w:rStyle w:val="Hyperlink"/>
                <w:bCs/>
                <w:noProof/>
                <w:lang w:val="vi-VN"/>
              </w:rPr>
              <w:t>5. Exercise 4: Todo List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_Toc220605008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F41B33" w14:textId="26ACCD7A" w:rsidR="00893992" w:rsidRDefault="00893992">
          <w:pPr>
            <w:pStyle w:val="TOC2"/>
            <w:tabs>
              <w:tab w:val="right" w:leader="dot" w:pos="9350"/>
            </w:tabs>
            <w:rPr>
              <w:rFonts w:asciiTheme="minorHAnsi" w:hAnsiTheme="minorHAnsi"/>
              <w:noProof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220605009" w:history="1">
            <w:r w:rsidRPr="0083243D">
              <w:rPr>
                <w:rStyle w:val="Hyperlink"/>
                <w:bCs/>
                <w:noProof/>
                <w:lang w:val="vi-VN"/>
              </w:rPr>
              <w:t>5.1. Tạo component TodoList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_Toc220605009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C44A38" w14:textId="773AF3A9" w:rsidR="00893992" w:rsidRDefault="00893992">
          <w:pPr>
            <w:pStyle w:val="TOC2"/>
            <w:tabs>
              <w:tab w:val="right" w:leader="dot" w:pos="9350"/>
            </w:tabs>
            <w:rPr>
              <w:rFonts w:asciiTheme="minorHAnsi" w:hAnsiTheme="minorHAnsi"/>
              <w:noProof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220605010" w:history="1">
            <w:r w:rsidRPr="0083243D">
              <w:rPr>
                <w:rStyle w:val="Hyperlink"/>
                <w:bCs/>
                <w:noProof/>
                <w:lang w:val="vi-VN"/>
              </w:rPr>
              <w:t>5.2 Kết Quả TodoList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_Toc220605010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602640" w14:textId="1654254D" w:rsidR="00893992" w:rsidRDefault="00893992">
          <w:pPr>
            <w:pStyle w:val="TOC1"/>
            <w:tabs>
              <w:tab w:val="right" w:leader="dot" w:pos="9350"/>
            </w:tabs>
            <w:rPr>
              <w:rFonts w:asciiTheme="minorHAnsi" w:hAnsiTheme="minorHAnsi"/>
              <w:noProof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220605011" w:history="1">
            <w:r w:rsidRPr="0083243D">
              <w:rPr>
                <w:rStyle w:val="Hyperlink"/>
                <w:bCs/>
                <w:noProof/>
                <w:lang w:val="vi-VN"/>
              </w:rPr>
              <w:t>6. Exercise 5: Navigation &amp; Routing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_Toc220605011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111CB6" w14:textId="3527C6F3" w:rsidR="00893992" w:rsidRDefault="00893992">
          <w:r>
            <w:rPr>
              <w:b/>
              <w:bCs/>
              <w:noProof/>
            </w:rPr>
            <w:fldChar w:fldCharType="end"/>
          </w:r>
        </w:p>
      </w:sdtContent>
    </w:sdt>
    <w:p w14:paraId="41AB6F85" w14:textId="515A16F6" w:rsidR="00893992" w:rsidRDefault="00893992">
      <w:pPr>
        <w:spacing w:before="0" w:after="160" w:line="278" w:lineRule="auto"/>
        <w:ind w:firstLine="0"/>
        <w:jc w:val="left"/>
        <w:rPr>
          <w:b/>
          <w:bCs/>
          <w:sz w:val="28"/>
          <w:szCs w:val="28"/>
          <w:lang w:val="vi-VN"/>
        </w:rPr>
      </w:pPr>
      <w:r>
        <w:rPr>
          <w:b/>
          <w:bCs/>
          <w:sz w:val="28"/>
          <w:szCs w:val="28"/>
          <w:lang w:val="vi-VN"/>
        </w:rPr>
        <w:br w:type="page"/>
      </w:r>
    </w:p>
    <w:p w14:paraId="082FC1F3" w14:textId="77777777" w:rsidR="00153197" w:rsidRDefault="00153197" w:rsidP="005B1595">
      <w:pPr>
        <w:rPr>
          <w:b/>
          <w:bCs/>
          <w:sz w:val="28"/>
          <w:szCs w:val="28"/>
          <w:lang w:val="vi-VN"/>
        </w:rPr>
      </w:pPr>
    </w:p>
    <w:p w14:paraId="34BAE0FA" w14:textId="1B5BC9B5" w:rsidR="005B1595" w:rsidRDefault="005B1595" w:rsidP="005B1595">
      <w:pPr>
        <w:pStyle w:val="Heading1"/>
        <w:rPr>
          <w:b w:val="0"/>
          <w:bCs/>
          <w:lang w:val="vi-VN"/>
        </w:rPr>
      </w:pPr>
      <w:bookmarkStart w:id="4" w:name="_Toc220604901"/>
      <w:bookmarkStart w:id="5" w:name="_Toc220604996"/>
      <w:r w:rsidRPr="005B1595">
        <w:rPr>
          <w:b w:val="0"/>
          <w:bCs/>
          <w:lang w:val="vi-VN"/>
        </w:rPr>
        <w:t xml:space="preserve">1.Cấu trúc dự án </w:t>
      </w:r>
      <w:r w:rsidR="00391B6A">
        <w:rPr>
          <w:b w:val="0"/>
          <w:bCs/>
          <w:lang w:val="vi-VN"/>
        </w:rPr>
        <w:t>:</w:t>
      </w:r>
      <w:bookmarkEnd w:id="4"/>
      <w:bookmarkEnd w:id="5"/>
      <w:r w:rsidR="00391B6A">
        <w:rPr>
          <w:b w:val="0"/>
          <w:bCs/>
          <w:lang w:val="vi-VN"/>
        </w:rPr>
        <w:t xml:space="preserve"> </w:t>
      </w:r>
    </w:p>
    <w:p w14:paraId="0E8B2640" w14:textId="5F088459" w:rsidR="00391B6A" w:rsidRPr="00391B6A" w:rsidRDefault="00391B6A" w:rsidP="00391B6A">
      <w:pPr>
        <w:rPr>
          <w:lang w:val="vi-VN"/>
        </w:rPr>
      </w:pPr>
      <w:r w:rsidRPr="00391B6A">
        <w:rPr>
          <w:lang w:val="vi-VN"/>
        </w:rPr>
        <w:drawing>
          <wp:inline distT="0" distB="0" distL="0" distR="0" wp14:anchorId="64CA357A" wp14:editId="392254F4">
            <wp:extent cx="1239982" cy="1879523"/>
            <wp:effectExtent l="0" t="0" r="0" b="6985"/>
            <wp:docPr id="870392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03924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249128" cy="18933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CCCEBD" w14:textId="0021E823" w:rsidR="005B1595" w:rsidRPr="005B1595" w:rsidRDefault="005B1595" w:rsidP="005B1595">
      <w:pPr>
        <w:pStyle w:val="Heading1"/>
        <w:rPr>
          <w:b w:val="0"/>
          <w:bCs/>
          <w:lang w:val="vi-VN"/>
        </w:rPr>
      </w:pPr>
      <w:bookmarkStart w:id="6" w:name="_Toc220604902"/>
      <w:bookmarkStart w:id="7" w:name="_Toc220604997"/>
      <w:r w:rsidRPr="005B1595">
        <w:rPr>
          <w:b w:val="0"/>
          <w:bCs/>
          <w:lang w:val="vi-VN"/>
        </w:rPr>
        <w:t xml:space="preserve">2. Exercise 1: </w:t>
      </w:r>
      <w:proofErr w:type="spellStart"/>
      <w:r w:rsidR="00153197" w:rsidRPr="00391B6A">
        <w:rPr>
          <w:b w:val="0"/>
          <w:szCs w:val="26"/>
        </w:rPr>
        <w:t>ProductQuantity</w:t>
      </w:r>
      <w:bookmarkEnd w:id="6"/>
      <w:bookmarkEnd w:id="7"/>
      <w:proofErr w:type="spellEnd"/>
    </w:p>
    <w:p w14:paraId="5A241CDF" w14:textId="308A8495" w:rsidR="005B1595" w:rsidRPr="00391B6A" w:rsidRDefault="005B1595" w:rsidP="005B1595">
      <w:pPr>
        <w:pStyle w:val="Heading2"/>
        <w:rPr>
          <w:bCs/>
        </w:rPr>
      </w:pPr>
      <w:bookmarkStart w:id="8" w:name="_Toc220604903"/>
      <w:bookmarkStart w:id="9" w:name="_Toc220604998"/>
      <w:r w:rsidRPr="005B1595">
        <w:rPr>
          <w:b w:val="0"/>
          <w:bCs/>
        </w:rPr>
        <w:t xml:space="preserve">2.1. </w:t>
      </w:r>
      <w:proofErr w:type="spellStart"/>
      <w:r w:rsidRPr="005B1595">
        <w:rPr>
          <w:b w:val="0"/>
          <w:bCs/>
        </w:rPr>
        <w:t>Tạo</w:t>
      </w:r>
      <w:proofErr w:type="spellEnd"/>
      <w:r w:rsidRPr="005B1595">
        <w:rPr>
          <w:b w:val="0"/>
          <w:bCs/>
        </w:rPr>
        <w:t xml:space="preserve"> component</w:t>
      </w:r>
      <w:r w:rsidRPr="00391B6A">
        <w:rPr>
          <w:b w:val="0"/>
        </w:rPr>
        <w:t xml:space="preserve"> </w:t>
      </w:r>
      <w:proofErr w:type="spellStart"/>
      <w:r w:rsidR="00391B6A" w:rsidRPr="00391B6A">
        <w:rPr>
          <w:b w:val="0"/>
        </w:rPr>
        <w:t>ProductQuantity</w:t>
      </w:r>
      <w:bookmarkEnd w:id="8"/>
      <w:bookmarkEnd w:id="9"/>
      <w:proofErr w:type="spellEnd"/>
    </w:p>
    <w:p w14:paraId="36748CA6" w14:textId="4D0D1A7A" w:rsidR="005B1595" w:rsidRDefault="005B1595" w:rsidP="005B1595">
      <w:pPr>
        <w:pStyle w:val="Heading3"/>
        <w:rPr>
          <w:b w:val="0"/>
          <w:bCs/>
          <w:lang w:val="vi-VN"/>
        </w:rPr>
      </w:pPr>
      <w:bookmarkStart w:id="10" w:name="_Toc220604904"/>
      <w:bookmarkStart w:id="11" w:name="_Toc220604999"/>
      <w:r w:rsidRPr="005B1595">
        <w:rPr>
          <w:b w:val="0"/>
          <w:bCs/>
        </w:rPr>
        <w:t xml:space="preserve">2.1.1. Khai báo </w:t>
      </w:r>
      <w:r w:rsidRPr="005B1595">
        <w:rPr>
          <w:b w:val="0"/>
          <w:bCs/>
        </w:rPr>
        <w:t>useState</w:t>
      </w:r>
      <w:bookmarkEnd w:id="10"/>
      <w:bookmarkEnd w:id="11"/>
    </w:p>
    <w:p w14:paraId="06CC6120" w14:textId="7CEB8489" w:rsidR="00391B6A" w:rsidRPr="00391B6A" w:rsidRDefault="00391B6A" w:rsidP="00391B6A">
      <w:pPr>
        <w:rPr>
          <w:lang w:val="vi-VN"/>
        </w:rPr>
      </w:pPr>
      <w:r w:rsidRPr="00391B6A">
        <w:rPr>
          <w:lang w:val="vi-VN"/>
        </w:rPr>
        <w:drawing>
          <wp:inline distT="0" distB="0" distL="0" distR="0" wp14:anchorId="72486CAF" wp14:editId="21EE5383">
            <wp:extent cx="3976255" cy="436284"/>
            <wp:effectExtent l="0" t="0" r="5715" b="1905"/>
            <wp:docPr id="12344040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440402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26746" cy="441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449CE3" w14:textId="408394AF" w:rsidR="005B1595" w:rsidRDefault="005B1595" w:rsidP="005B1595">
      <w:pPr>
        <w:pStyle w:val="Heading3"/>
        <w:rPr>
          <w:b w:val="0"/>
          <w:bCs/>
          <w:lang w:val="vi-VN"/>
        </w:rPr>
      </w:pPr>
      <w:bookmarkStart w:id="12" w:name="_Toc220604905"/>
      <w:bookmarkStart w:id="13" w:name="_Toc220605000"/>
      <w:r w:rsidRPr="005B1595">
        <w:rPr>
          <w:b w:val="0"/>
          <w:bCs/>
        </w:rPr>
        <w:t xml:space="preserve">2.1.2. Xử lý sự kiện tăng / giảm số </w:t>
      </w:r>
      <w:r w:rsidRPr="005B1595">
        <w:rPr>
          <w:b w:val="0"/>
          <w:bCs/>
        </w:rPr>
        <w:t>lượng</w:t>
      </w:r>
      <w:bookmarkEnd w:id="12"/>
      <w:bookmarkEnd w:id="13"/>
    </w:p>
    <w:p w14:paraId="7D0A0B4C" w14:textId="3A95F8D8" w:rsidR="00391B6A" w:rsidRPr="00391B6A" w:rsidRDefault="00153197" w:rsidP="00391B6A">
      <w:pPr>
        <w:rPr>
          <w:lang w:val="vi-VN"/>
        </w:rPr>
      </w:pPr>
      <w:r w:rsidRPr="00153197">
        <w:rPr>
          <w:lang w:val="vi-VN"/>
        </w:rPr>
        <w:drawing>
          <wp:inline distT="0" distB="0" distL="0" distR="0" wp14:anchorId="267853E8" wp14:editId="2D7768A5">
            <wp:extent cx="3962400" cy="1927289"/>
            <wp:effectExtent l="0" t="0" r="0" b="0"/>
            <wp:docPr id="5308457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084570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93129" cy="1942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E3FB15" w14:textId="4935D649" w:rsidR="005B1595" w:rsidRDefault="005B1595" w:rsidP="005B1595">
      <w:pPr>
        <w:pStyle w:val="Heading2"/>
        <w:rPr>
          <w:b w:val="0"/>
          <w:lang w:val="vi-VN"/>
        </w:rPr>
      </w:pPr>
      <w:bookmarkStart w:id="14" w:name="_Toc220604906"/>
      <w:bookmarkStart w:id="15" w:name="_Toc220605001"/>
      <w:r w:rsidRPr="005B1595">
        <w:rPr>
          <w:b w:val="0"/>
          <w:bCs/>
        </w:rPr>
        <w:t xml:space="preserve">2.2. </w:t>
      </w:r>
      <w:proofErr w:type="spellStart"/>
      <w:r w:rsidR="00153197">
        <w:rPr>
          <w:b w:val="0"/>
          <w:bCs/>
        </w:rPr>
        <w:t>Kết</w:t>
      </w:r>
      <w:proofErr w:type="spellEnd"/>
      <w:r w:rsidR="00153197">
        <w:rPr>
          <w:b w:val="0"/>
          <w:bCs/>
          <w:lang w:val="vi-VN"/>
        </w:rPr>
        <w:t xml:space="preserve"> Quả</w:t>
      </w:r>
      <w:r w:rsidRPr="005B1595">
        <w:rPr>
          <w:b w:val="0"/>
          <w:bCs/>
        </w:rPr>
        <w:t xml:space="preserve"> component</w:t>
      </w:r>
      <w:r w:rsidR="00391B6A" w:rsidRPr="00391B6A">
        <w:rPr>
          <w:rFonts w:ascii="Consolas" w:eastAsia="Times New Roman" w:hAnsi="Consolas" w:cs="Times New Roman"/>
          <w:color w:val="DCDCAA"/>
          <w:sz w:val="21"/>
          <w:szCs w:val="21"/>
          <w:lang w:eastAsia="en-US"/>
        </w:rPr>
        <w:t xml:space="preserve"> </w:t>
      </w:r>
      <w:proofErr w:type="spellStart"/>
      <w:r w:rsidR="00391B6A" w:rsidRPr="00391B6A">
        <w:rPr>
          <w:b w:val="0"/>
        </w:rPr>
        <w:t>ProductQuantity</w:t>
      </w:r>
      <w:bookmarkEnd w:id="14"/>
      <w:bookmarkEnd w:id="15"/>
      <w:proofErr w:type="spellEnd"/>
    </w:p>
    <w:p w14:paraId="5EB90632" w14:textId="16FA7755" w:rsidR="00153197" w:rsidRPr="00153197" w:rsidRDefault="00153197" w:rsidP="00153197">
      <w:pPr>
        <w:rPr>
          <w:lang w:val="vi-VN"/>
        </w:rPr>
      </w:pPr>
      <w:r w:rsidRPr="00153197">
        <w:rPr>
          <w:lang w:val="vi-VN"/>
        </w:rPr>
        <w:drawing>
          <wp:inline distT="0" distB="0" distL="0" distR="0" wp14:anchorId="21C0BD31" wp14:editId="6BB2E3C6">
            <wp:extent cx="4980709" cy="586404"/>
            <wp:effectExtent l="0" t="0" r="0" b="4445"/>
            <wp:docPr id="18619834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198345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07422" cy="601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244493" w14:textId="4B956DFC" w:rsidR="005B1595" w:rsidRPr="005B1595" w:rsidRDefault="005B1595" w:rsidP="005B1595">
      <w:pPr>
        <w:pStyle w:val="Heading1"/>
        <w:rPr>
          <w:b w:val="0"/>
          <w:bCs/>
          <w:lang w:val="vi-VN"/>
        </w:rPr>
      </w:pPr>
      <w:bookmarkStart w:id="16" w:name="_Toc220604907"/>
      <w:bookmarkStart w:id="17" w:name="_Toc220605002"/>
      <w:r w:rsidRPr="005B1595">
        <w:rPr>
          <w:b w:val="0"/>
          <w:bCs/>
          <w:lang w:val="vi-VN"/>
        </w:rPr>
        <w:t xml:space="preserve">3. Exercise 2: Xử lý đơn hàng với </w:t>
      </w:r>
      <w:r>
        <w:rPr>
          <w:b w:val="0"/>
          <w:bCs/>
          <w:lang w:val="vi-VN"/>
        </w:rPr>
        <w:t>Modal</w:t>
      </w:r>
      <w:bookmarkEnd w:id="16"/>
      <w:bookmarkEnd w:id="17"/>
    </w:p>
    <w:p w14:paraId="44677D1D" w14:textId="77777777" w:rsidR="005B1595" w:rsidRPr="005B1595" w:rsidRDefault="005B1595" w:rsidP="005B1595">
      <w:pPr>
        <w:pStyle w:val="Heading2"/>
        <w:rPr>
          <w:b w:val="0"/>
          <w:bCs/>
          <w:lang w:val="vi-VN"/>
        </w:rPr>
      </w:pPr>
      <w:bookmarkStart w:id="18" w:name="_Toc220604908"/>
      <w:bookmarkStart w:id="19" w:name="_Toc220605003"/>
      <w:r w:rsidRPr="005B1595">
        <w:rPr>
          <w:b w:val="0"/>
          <w:bCs/>
          <w:lang w:val="vi-VN"/>
        </w:rPr>
        <w:t>3.1. Tạo component OrderProcessModal</w:t>
      </w:r>
      <w:bookmarkEnd w:id="18"/>
      <w:bookmarkEnd w:id="19"/>
    </w:p>
    <w:p w14:paraId="5137A6D7" w14:textId="77777777" w:rsidR="005B1595" w:rsidRDefault="005B1595" w:rsidP="005B1595">
      <w:pPr>
        <w:rPr>
          <w:lang w:val="vi-VN"/>
        </w:rPr>
      </w:pPr>
      <w:r w:rsidRPr="005B1595">
        <w:t xml:space="preserve">3.1.1. Khai </w:t>
      </w:r>
      <w:proofErr w:type="spellStart"/>
      <w:r w:rsidRPr="005B1595">
        <w:t>báo</w:t>
      </w:r>
      <w:proofErr w:type="spellEnd"/>
      <w:r w:rsidRPr="005B1595">
        <w:t xml:space="preserve"> </w:t>
      </w:r>
      <w:proofErr w:type="spellStart"/>
      <w:r w:rsidRPr="005B1595">
        <w:t>biến</w:t>
      </w:r>
      <w:proofErr w:type="spellEnd"/>
      <w:r w:rsidRPr="005B1595">
        <w:t xml:space="preserve"> </w:t>
      </w:r>
      <w:proofErr w:type="spellStart"/>
      <w:r w:rsidRPr="005B1595">
        <w:t>isShowModal</w:t>
      </w:r>
      <w:proofErr w:type="spellEnd"/>
    </w:p>
    <w:p w14:paraId="51960784" w14:textId="60DA399B" w:rsidR="00153197" w:rsidRPr="00153197" w:rsidRDefault="00153197" w:rsidP="005B1595">
      <w:pPr>
        <w:rPr>
          <w:lang w:val="vi-VN"/>
        </w:rPr>
      </w:pPr>
      <w:r w:rsidRPr="00153197">
        <w:rPr>
          <w:lang w:val="vi-VN"/>
        </w:rPr>
        <w:drawing>
          <wp:inline distT="0" distB="0" distL="0" distR="0" wp14:anchorId="2EE0DC68" wp14:editId="6B6317AD">
            <wp:extent cx="3880235" cy="477982"/>
            <wp:effectExtent l="0" t="0" r="0" b="0"/>
            <wp:docPr id="18056434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564342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13413" cy="4820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0866C3" w14:textId="77777777" w:rsidR="005B1595" w:rsidRDefault="005B1595" w:rsidP="005B1595">
      <w:pPr>
        <w:rPr>
          <w:lang w:val="vi-VN"/>
        </w:rPr>
      </w:pPr>
      <w:r w:rsidRPr="005B1595">
        <w:t xml:space="preserve">3.1.2. </w:t>
      </w:r>
      <w:proofErr w:type="spellStart"/>
      <w:r w:rsidRPr="005B1595">
        <w:t>Xử</w:t>
      </w:r>
      <w:proofErr w:type="spellEnd"/>
      <w:r w:rsidRPr="005B1595">
        <w:t xml:space="preserve"> </w:t>
      </w:r>
      <w:proofErr w:type="spellStart"/>
      <w:r w:rsidRPr="005B1595">
        <w:t>lý</w:t>
      </w:r>
      <w:proofErr w:type="spellEnd"/>
      <w:r w:rsidRPr="005B1595">
        <w:t xml:space="preserve"> </w:t>
      </w:r>
      <w:proofErr w:type="spellStart"/>
      <w:r w:rsidRPr="005B1595">
        <w:t>các</w:t>
      </w:r>
      <w:proofErr w:type="spellEnd"/>
      <w:r w:rsidRPr="005B1595">
        <w:t xml:space="preserve"> </w:t>
      </w:r>
      <w:proofErr w:type="spellStart"/>
      <w:r w:rsidRPr="005B1595">
        <w:t>hành</w:t>
      </w:r>
      <w:proofErr w:type="spellEnd"/>
      <w:r w:rsidRPr="005B1595">
        <w:t xml:space="preserve"> động </w:t>
      </w:r>
      <w:proofErr w:type="spellStart"/>
      <w:r w:rsidRPr="005B1595">
        <w:t>mở</w:t>
      </w:r>
      <w:proofErr w:type="spellEnd"/>
      <w:r w:rsidRPr="005B1595">
        <w:t xml:space="preserve"> / </w:t>
      </w:r>
      <w:proofErr w:type="spellStart"/>
      <w:r w:rsidRPr="005B1595">
        <w:t>đóng</w:t>
      </w:r>
      <w:proofErr w:type="spellEnd"/>
      <w:r w:rsidRPr="005B1595">
        <w:t xml:space="preserve"> Modal</w:t>
      </w:r>
    </w:p>
    <w:p w14:paraId="5D185B49" w14:textId="1E77AB77" w:rsidR="00153197" w:rsidRPr="00153197" w:rsidRDefault="00153197" w:rsidP="005B1595">
      <w:pPr>
        <w:rPr>
          <w:lang w:val="vi-VN"/>
        </w:rPr>
      </w:pPr>
      <w:r w:rsidRPr="00153197">
        <w:rPr>
          <w:lang w:val="vi-VN"/>
        </w:rPr>
        <w:lastRenderedPageBreak/>
        <w:drawing>
          <wp:inline distT="0" distB="0" distL="0" distR="0" wp14:anchorId="6FF9A53B" wp14:editId="264EDF31">
            <wp:extent cx="3879850" cy="712135"/>
            <wp:effectExtent l="0" t="0" r="6350" b="0"/>
            <wp:docPr id="6470017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700175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12869" cy="718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D32FEF" w14:textId="6562BA78" w:rsidR="005B1595" w:rsidRDefault="005B1595" w:rsidP="005B1595">
      <w:pPr>
        <w:pStyle w:val="Heading2"/>
        <w:rPr>
          <w:b w:val="0"/>
          <w:bCs/>
          <w:lang w:val="vi-VN"/>
        </w:rPr>
      </w:pPr>
      <w:bookmarkStart w:id="20" w:name="_Toc220604909"/>
      <w:bookmarkStart w:id="21" w:name="_Toc220605004"/>
      <w:r w:rsidRPr="005B1595">
        <w:rPr>
          <w:b w:val="0"/>
          <w:bCs/>
        </w:rPr>
        <w:t xml:space="preserve">3.2. </w:t>
      </w:r>
      <w:proofErr w:type="spellStart"/>
      <w:r w:rsidR="00153197">
        <w:rPr>
          <w:b w:val="0"/>
          <w:bCs/>
        </w:rPr>
        <w:t>kết</w:t>
      </w:r>
      <w:proofErr w:type="spellEnd"/>
      <w:r w:rsidR="00153197">
        <w:rPr>
          <w:b w:val="0"/>
          <w:bCs/>
          <w:lang w:val="vi-VN"/>
        </w:rPr>
        <w:t xml:space="preserve"> quả </w:t>
      </w:r>
      <w:r w:rsidRPr="005B1595">
        <w:rPr>
          <w:b w:val="0"/>
          <w:bCs/>
        </w:rPr>
        <w:t xml:space="preserve">component </w:t>
      </w:r>
      <w:proofErr w:type="spellStart"/>
      <w:r w:rsidRPr="005B1595">
        <w:rPr>
          <w:b w:val="0"/>
          <w:bCs/>
        </w:rPr>
        <w:t>OrderProcessModal</w:t>
      </w:r>
      <w:bookmarkEnd w:id="20"/>
      <w:bookmarkEnd w:id="21"/>
      <w:proofErr w:type="spellEnd"/>
    </w:p>
    <w:p w14:paraId="1D042F46" w14:textId="5775564C" w:rsidR="00153197" w:rsidRPr="00153197" w:rsidRDefault="00153197" w:rsidP="00153197">
      <w:pPr>
        <w:rPr>
          <w:lang w:val="vi-VN"/>
        </w:rPr>
      </w:pPr>
      <w:r w:rsidRPr="00153197">
        <w:rPr>
          <w:lang w:val="vi-VN"/>
        </w:rPr>
        <w:drawing>
          <wp:inline distT="0" distB="0" distL="0" distR="0" wp14:anchorId="4B7C8347" wp14:editId="62B51E79">
            <wp:extent cx="4287982" cy="1452233"/>
            <wp:effectExtent l="0" t="0" r="0" b="0"/>
            <wp:docPr id="14339988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399882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08084" cy="14590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E2ADC7" w14:textId="595F01DD" w:rsidR="005B1595" w:rsidRPr="005B1595" w:rsidRDefault="005B1595" w:rsidP="005B1595">
      <w:pPr>
        <w:pStyle w:val="Heading1"/>
        <w:rPr>
          <w:b w:val="0"/>
          <w:bCs/>
          <w:lang w:val="vi-VN"/>
        </w:rPr>
      </w:pPr>
      <w:bookmarkStart w:id="22" w:name="_Toc220604910"/>
      <w:bookmarkStart w:id="23" w:name="_Toc220605005"/>
      <w:r w:rsidRPr="005B1595">
        <w:rPr>
          <w:b w:val="0"/>
          <w:bCs/>
          <w:lang w:val="vi-VN"/>
        </w:rPr>
        <w:t xml:space="preserve">4. Exercise 3: Quản lý Form bằng useState </w:t>
      </w:r>
      <w:r w:rsidR="00391B6A">
        <w:rPr>
          <w:b w:val="0"/>
          <w:bCs/>
          <w:lang w:val="vi-VN"/>
        </w:rPr>
        <w:t>Object</w:t>
      </w:r>
      <w:bookmarkEnd w:id="22"/>
      <w:bookmarkEnd w:id="23"/>
    </w:p>
    <w:p w14:paraId="17318FD9" w14:textId="77777777" w:rsidR="005B1595" w:rsidRPr="00391B6A" w:rsidRDefault="005B1595" w:rsidP="00391B6A">
      <w:pPr>
        <w:pStyle w:val="Heading2"/>
        <w:rPr>
          <w:b w:val="0"/>
          <w:bCs/>
          <w:lang w:val="vi-VN"/>
        </w:rPr>
      </w:pPr>
      <w:bookmarkStart w:id="24" w:name="_Toc220604911"/>
      <w:bookmarkStart w:id="25" w:name="_Toc220605006"/>
      <w:r w:rsidRPr="00391B6A">
        <w:rPr>
          <w:b w:val="0"/>
          <w:bCs/>
          <w:lang w:val="vi-VN"/>
        </w:rPr>
        <w:t>4.1. Tạo component ProductForm</w:t>
      </w:r>
      <w:bookmarkEnd w:id="24"/>
      <w:bookmarkEnd w:id="25"/>
    </w:p>
    <w:p w14:paraId="63684887" w14:textId="77777777" w:rsidR="005B1595" w:rsidRDefault="005B1595" w:rsidP="005B1595">
      <w:pPr>
        <w:rPr>
          <w:bCs/>
          <w:sz w:val="20"/>
          <w:lang w:val="vi-VN"/>
        </w:rPr>
      </w:pPr>
      <w:r w:rsidRPr="005B1595">
        <w:rPr>
          <w:bCs/>
          <w:sz w:val="20"/>
          <w:lang w:val="vi-VN"/>
        </w:rPr>
        <w:t>4.1.1. Khai báo state dạng Object</w:t>
      </w:r>
    </w:p>
    <w:p w14:paraId="5EF47B3F" w14:textId="13C190C4" w:rsidR="00153197" w:rsidRPr="005B1595" w:rsidRDefault="00153197" w:rsidP="005B1595">
      <w:pPr>
        <w:rPr>
          <w:bCs/>
          <w:sz w:val="20"/>
          <w:lang w:val="vi-VN"/>
        </w:rPr>
      </w:pPr>
      <w:r w:rsidRPr="00153197">
        <w:rPr>
          <w:bCs/>
          <w:sz w:val="20"/>
          <w:lang w:val="vi-VN"/>
        </w:rPr>
        <w:drawing>
          <wp:inline distT="0" distB="0" distL="0" distR="0" wp14:anchorId="03DB5A24" wp14:editId="78B906F2">
            <wp:extent cx="3782291" cy="1108815"/>
            <wp:effectExtent l="0" t="0" r="8890" b="0"/>
            <wp:docPr id="11464888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648885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797005" cy="11131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CE3243" w14:textId="35E3914D" w:rsidR="005B1595" w:rsidRDefault="005B1595" w:rsidP="005B1595">
      <w:pPr>
        <w:rPr>
          <w:bCs/>
          <w:sz w:val="20"/>
          <w:lang w:val="vi-VN"/>
        </w:rPr>
      </w:pPr>
      <w:r w:rsidRPr="005B1595">
        <w:rPr>
          <w:bCs/>
          <w:sz w:val="20"/>
          <w:lang w:val="vi-VN"/>
        </w:rPr>
        <w:t>4.1.2. Sử dụng spread operator</w:t>
      </w:r>
    </w:p>
    <w:p w14:paraId="2567413E" w14:textId="055B77D8" w:rsidR="00153197" w:rsidRDefault="00153197" w:rsidP="005B1595">
      <w:pPr>
        <w:rPr>
          <w:bCs/>
          <w:sz w:val="20"/>
          <w:lang w:val="vi-VN"/>
        </w:rPr>
      </w:pPr>
      <w:r w:rsidRPr="00153197">
        <w:rPr>
          <w:bCs/>
          <w:sz w:val="20"/>
          <w:lang w:val="vi-VN"/>
        </w:rPr>
        <w:drawing>
          <wp:inline distT="0" distB="0" distL="0" distR="0" wp14:anchorId="211157E3" wp14:editId="1823EF20">
            <wp:extent cx="3816927" cy="2815391"/>
            <wp:effectExtent l="0" t="0" r="0" b="4445"/>
            <wp:docPr id="1986116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61160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31696" cy="2826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28D305" w14:textId="565ECC1C" w:rsidR="00153197" w:rsidRDefault="00153197" w:rsidP="00153197">
      <w:pPr>
        <w:pStyle w:val="Heading2"/>
        <w:rPr>
          <w:b w:val="0"/>
          <w:bCs/>
          <w:lang w:val="vi-VN"/>
        </w:rPr>
      </w:pPr>
      <w:bookmarkStart w:id="26" w:name="_Toc220604912"/>
      <w:bookmarkStart w:id="27" w:name="_Toc220605007"/>
      <w:r w:rsidRPr="00153197">
        <w:rPr>
          <w:b w:val="0"/>
          <w:bCs/>
        </w:rPr>
        <w:lastRenderedPageBreak/>
        <w:t>4.2 kết quả Product form</w:t>
      </w:r>
      <w:bookmarkEnd w:id="26"/>
      <w:bookmarkEnd w:id="27"/>
      <w:r w:rsidRPr="00153197">
        <w:rPr>
          <w:b w:val="0"/>
          <w:bCs/>
        </w:rPr>
        <w:t xml:space="preserve"> </w:t>
      </w:r>
    </w:p>
    <w:p w14:paraId="1F5323FE" w14:textId="34B108B3" w:rsidR="00153197" w:rsidRPr="00153197" w:rsidRDefault="00153197" w:rsidP="00153197">
      <w:pPr>
        <w:rPr>
          <w:lang w:val="vi-VN"/>
        </w:rPr>
      </w:pPr>
      <w:r w:rsidRPr="00153197">
        <w:rPr>
          <w:lang w:val="vi-VN"/>
        </w:rPr>
        <w:drawing>
          <wp:inline distT="0" distB="0" distL="0" distR="0" wp14:anchorId="06A79518" wp14:editId="16430678">
            <wp:extent cx="4615161" cy="1267690"/>
            <wp:effectExtent l="0" t="0" r="0" b="8890"/>
            <wp:docPr id="8347775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477754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655787" cy="1278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6AFB3A" w14:textId="245BE7A3" w:rsidR="005B1595" w:rsidRPr="005B1595" w:rsidRDefault="005B1595" w:rsidP="005B1595">
      <w:pPr>
        <w:pStyle w:val="Heading1"/>
        <w:rPr>
          <w:b w:val="0"/>
          <w:bCs/>
          <w:lang w:val="vi-VN"/>
        </w:rPr>
      </w:pPr>
      <w:bookmarkStart w:id="28" w:name="_Toc220604913"/>
      <w:bookmarkStart w:id="29" w:name="_Toc220605008"/>
      <w:r w:rsidRPr="005B1595">
        <w:rPr>
          <w:b w:val="0"/>
          <w:bCs/>
          <w:lang w:val="vi-VN"/>
        </w:rPr>
        <w:t xml:space="preserve">5. Exercise 4: Todo </w:t>
      </w:r>
      <w:r w:rsidR="00391B6A">
        <w:rPr>
          <w:b w:val="0"/>
          <w:bCs/>
          <w:lang w:val="vi-VN"/>
        </w:rPr>
        <w:t>List</w:t>
      </w:r>
      <w:bookmarkEnd w:id="28"/>
      <w:bookmarkEnd w:id="29"/>
    </w:p>
    <w:p w14:paraId="44348D1A" w14:textId="77777777" w:rsidR="005B1595" w:rsidRPr="00391B6A" w:rsidRDefault="005B1595" w:rsidP="00391B6A">
      <w:pPr>
        <w:pStyle w:val="Heading2"/>
        <w:rPr>
          <w:b w:val="0"/>
          <w:bCs/>
          <w:lang w:val="vi-VN"/>
        </w:rPr>
      </w:pPr>
      <w:bookmarkStart w:id="30" w:name="_Toc220604914"/>
      <w:bookmarkStart w:id="31" w:name="_Toc220605009"/>
      <w:r w:rsidRPr="00391B6A">
        <w:rPr>
          <w:b w:val="0"/>
          <w:bCs/>
          <w:lang w:val="vi-VN"/>
        </w:rPr>
        <w:t>5.1. Tạo component TodoList</w:t>
      </w:r>
      <w:bookmarkEnd w:id="30"/>
      <w:bookmarkEnd w:id="31"/>
    </w:p>
    <w:p w14:paraId="2F15FEA8" w14:textId="77777777" w:rsidR="005B1595" w:rsidRDefault="005B1595" w:rsidP="005B1595">
      <w:pPr>
        <w:rPr>
          <w:bCs/>
          <w:sz w:val="20"/>
          <w:lang w:val="vi-VN"/>
        </w:rPr>
      </w:pPr>
      <w:r w:rsidRPr="005B1595">
        <w:rPr>
          <w:bCs/>
          <w:sz w:val="20"/>
          <w:lang w:val="vi-VN"/>
        </w:rPr>
        <w:t>5.1.1. Thêm công việc</w:t>
      </w:r>
    </w:p>
    <w:p w14:paraId="168BC1BE" w14:textId="4646AB05" w:rsidR="00153197" w:rsidRPr="005B1595" w:rsidRDefault="00153197" w:rsidP="005B1595">
      <w:pPr>
        <w:rPr>
          <w:bCs/>
          <w:sz w:val="20"/>
          <w:lang w:val="vi-VN"/>
        </w:rPr>
      </w:pPr>
      <w:r w:rsidRPr="00153197">
        <w:rPr>
          <w:bCs/>
          <w:sz w:val="20"/>
          <w:lang w:val="vi-VN"/>
        </w:rPr>
        <w:drawing>
          <wp:inline distT="0" distB="0" distL="0" distR="0" wp14:anchorId="201BA9D2" wp14:editId="6EB6CC4A">
            <wp:extent cx="2466109" cy="984455"/>
            <wp:effectExtent l="0" t="0" r="0" b="6350"/>
            <wp:docPr id="2426026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60266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485039" cy="992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3A8BE5" w14:textId="25FB5473" w:rsidR="005B1595" w:rsidRDefault="005B1595" w:rsidP="005B1595">
      <w:pPr>
        <w:rPr>
          <w:bCs/>
          <w:sz w:val="20"/>
          <w:lang w:val="vi-VN"/>
        </w:rPr>
      </w:pPr>
      <w:r w:rsidRPr="005B1595">
        <w:rPr>
          <w:bCs/>
          <w:sz w:val="20"/>
          <w:lang w:val="vi-VN"/>
        </w:rPr>
        <w:t>5.1.2. Xóa công việc</w:t>
      </w:r>
    </w:p>
    <w:p w14:paraId="1A6B5B31" w14:textId="7320443C" w:rsidR="00153197" w:rsidRDefault="00153197" w:rsidP="005B1595">
      <w:pPr>
        <w:rPr>
          <w:bCs/>
          <w:sz w:val="20"/>
          <w:lang w:val="vi-VN"/>
        </w:rPr>
      </w:pPr>
      <w:r w:rsidRPr="00153197">
        <w:rPr>
          <w:bCs/>
          <w:sz w:val="20"/>
          <w:lang w:val="vi-VN"/>
        </w:rPr>
        <w:drawing>
          <wp:inline distT="0" distB="0" distL="0" distR="0" wp14:anchorId="37E6A0B1" wp14:editId="70D07765">
            <wp:extent cx="3322039" cy="651164"/>
            <wp:effectExtent l="0" t="0" r="0" b="0"/>
            <wp:docPr id="18549865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498659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347584" cy="656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61BC97" w14:textId="023CE182" w:rsidR="00153197" w:rsidRDefault="00153197" w:rsidP="00153197">
      <w:pPr>
        <w:pStyle w:val="Heading2"/>
        <w:rPr>
          <w:b w:val="0"/>
          <w:bCs/>
          <w:lang w:val="vi-VN"/>
        </w:rPr>
      </w:pPr>
      <w:bookmarkStart w:id="32" w:name="_Toc220604915"/>
      <w:bookmarkStart w:id="33" w:name="_Toc220605010"/>
      <w:r w:rsidRPr="00153197">
        <w:rPr>
          <w:b w:val="0"/>
          <w:bCs/>
          <w:lang w:val="vi-VN"/>
        </w:rPr>
        <w:t>5.2 Kết Quả TodoList</w:t>
      </w:r>
      <w:bookmarkEnd w:id="32"/>
      <w:bookmarkEnd w:id="33"/>
    </w:p>
    <w:p w14:paraId="61D73BBC" w14:textId="178835AA" w:rsidR="00153197" w:rsidRPr="00153197" w:rsidRDefault="00153197" w:rsidP="00153197">
      <w:pPr>
        <w:rPr>
          <w:lang w:val="vi-VN"/>
        </w:rPr>
      </w:pPr>
      <w:r w:rsidRPr="00153197">
        <w:rPr>
          <w:lang w:val="vi-VN"/>
        </w:rPr>
        <w:drawing>
          <wp:inline distT="0" distB="0" distL="0" distR="0" wp14:anchorId="5F7F7A72" wp14:editId="53B701C8">
            <wp:extent cx="4107873" cy="937438"/>
            <wp:effectExtent l="0" t="0" r="6985" b="0"/>
            <wp:docPr id="19436812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368127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145478" cy="946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C11C9D" w14:textId="77777777" w:rsidR="00153197" w:rsidRPr="005B1595" w:rsidRDefault="00153197" w:rsidP="005B1595">
      <w:pPr>
        <w:rPr>
          <w:bCs/>
          <w:sz w:val="20"/>
          <w:lang w:val="vi-VN"/>
        </w:rPr>
      </w:pPr>
    </w:p>
    <w:p w14:paraId="1415BE6A" w14:textId="2ECC2DA0" w:rsidR="005B1595" w:rsidRPr="005B1595" w:rsidRDefault="005B1595" w:rsidP="005B1595">
      <w:pPr>
        <w:pStyle w:val="Heading1"/>
        <w:rPr>
          <w:b w:val="0"/>
          <w:bCs/>
          <w:lang w:val="vi-VN"/>
        </w:rPr>
      </w:pPr>
      <w:bookmarkStart w:id="34" w:name="_Toc220604916"/>
      <w:bookmarkStart w:id="35" w:name="_Toc220605011"/>
      <w:r w:rsidRPr="005B1595">
        <w:rPr>
          <w:b w:val="0"/>
          <w:bCs/>
          <w:lang w:val="vi-VN"/>
        </w:rPr>
        <w:t xml:space="preserve">6. Exercise 5: Navigation &amp; </w:t>
      </w:r>
      <w:r w:rsidR="00391B6A">
        <w:rPr>
          <w:b w:val="0"/>
          <w:bCs/>
          <w:lang w:val="vi-VN"/>
        </w:rPr>
        <w:t>Routing</w:t>
      </w:r>
      <w:bookmarkEnd w:id="34"/>
      <w:bookmarkEnd w:id="35"/>
    </w:p>
    <w:p w14:paraId="2136A367" w14:textId="77777777" w:rsidR="005B1595" w:rsidRDefault="005B1595" w:rsidP="005B1595">
      <w:pPr>
        <w:rPr>
          <w:bCs/>
          <w:sz w:val="20"/>
          <w:lang w:val="vi-VN"/>
        </w:rPr>
      </w:pPr>
      <w:r w:rsidRPr="005B1595">
        <w:rPr>
          <w:bCs/>
          <w:sz w:val="20"/>
          <w:lang w:val="vi-VN"/>
        </w:rPr>
        <w:t>6.1. Tạo NavBar</w:t>
      </w:r>
    </w:p>
    <w:p w14:paraId="79174352" w14:textId="6CC2C451" w:rsidR="00153197" w:rsidRPr="005B1595" w:rsidRDefault="00153197" w:rsidP="005B1595">
      <w:pPr>
        <w:rPr>
          <w:bCs/>
          <w:sz w:val="20"/>
          <w:lang w:val="vi-VN"/>
        </w:rPr>
      </w:pPr>
      <w:r w:rsidRPr="00153197">
        <w:rPr>
          <w:bCs/>
          <w:sz w:val="20"/>
          <w:lang w:val="vi-VN"/>
        </w:rPr>
        <w:drawing>
          <wp:inline distT="0" distB="0" distL="0" distR="0" wp14:anchorId="06F239D0" wp14:editId="1FB7302C">
            <wp:extent cx="2951018" cy="1546132"/>
            <wp:effectExtent l="0" t="0" r="1905" b="0"/>
            <wp:docPr id="10221786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217865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963142" cy="1552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F13F6C" w14:textId="4827776A" w:rsidR="005B1595" w:rsidRDefault="005B1595" w:rsidP="005B1595">
      <w:pPr>
        <w:rPr>
          <w:bCs/>
          <w:sz w:val="20"/>
          <w:lang w:val="vi-VN"/>
        </w:rPr>
      </w:pPr>
      <w:r w:rsidRPr="005B1595">
        <w:rPr>
          <w:bCs/>
          <w:sz w:val="20"/>
          <w:lang w:val="vi-VN"/>
        </w:rPr>
        <w:t>6.2. Cấu hình Router</w:t>
      </w:r>
    </w:p>
    <w:p w14:paraId="43F1CAC1" w14:textId="0B617AE3" w:rsidR="00153197" w:rsidRPr="005B1595" w:rsidRDefault="00153197" w:rsidP="005B1595">
      <w:pPr>
        <w:rPr>
          <w:bCs/>
          <w:sz w:val="20"/>
          <w:lang w:val="vi-VN"/>
        </w:rPr>
      </w:pPr>
      <w:r w:rsidRPr="00153197">
        <w:rPr>
          <w:bCs/>
          <w:sz w:val="20"/>
          <w:lang w:val="vi-VN"/>
        </w:rPr>
        <w:lastRenderedPageBreak/>
        <w:drawing>
          <wp:inline distT="0" distB="0" distL="0" distR="0" wp14:anchorId="35B40D77" wp14:editId="4E50FD80">
            <wp:extent cx="3740727" cy="1246909"/>
            <wp:effectExtent l="0" t="0" r="0" b="0"/>
            <wp:docPr id="19355050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550509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760518" cy="12535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431465" w14:textId="1D137F12" w:rsidR="003450B4" w:rsidRDefault="003450B4"/>
    <w:sectPr w:rsidR="003450B4" w:rsidSect="00D326D0">
      <w:pgSz w:w="12240" w:h="15840"/>
      <w:pgMar w:top="1440" w:right="1440" w:bottom="42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663293"/>
    <w:multiLevelType w:val="multilevel"/>
    <w:tmpl w:val="BE484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017AFF"/>
    <w:multiLevelType w:val="multilevel"/>
    <w:tmpl w:val="2E8884AC"/>
    <w:lvl w:ilvl="0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 w15:restartNumberingAfterBreak="0">
    <w:nsid w:val="1AC65F8F"/>
    <w:multiLevelType w:val="hybridMultilevel"/>
    <w:tmpl w:val="929A87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1503742"/>
    <w:multiLevelType w:val="hybridMultilevel"/>
    <w:tmpl w:val="4BD0CD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33B4B50"/>
    <w:multiLevelType w:val="multilevel"/>
    <w:tmpl w:val="F948E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68D495F"/>
    <w:multiLevelType w:val="multilevel"/>
    <w:tmpl w:val="19C876C0"/>
    <w:lvl w:ilvl="0">
      <w:start w:val="1"/>
      <w:numFmt w:val="decimal"/>
      <w:pStyle w:val="1-Bulltet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6" w15:restartNumberingAfterBreak="0">
    <w:nsid w:val="48F22C90"/>
    <w:multiLevelType w:val="multilevel"/>
    <w:tmpl w:val="AC20F95E"/>
    <w:lvl w:ilvl="0">
      <w:start w:val="1"/>
      <w:numFmt w:val="decimal"/>
      <w:pStyle w:val="Heading3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7" w15:restartNumberingAfterBreak="0">
    <w:nsid w:val="62DC663C"/>
    <w:multiLevelType w:val="hybridMultilevel"/>
    <w:tmpl w:val="ADA8922C"/>
    <w:lvl w:ilvl="0" w:tplc="9994639C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85D7496"/>
    <w:multiLevelType w:val="hybridMultilevel"/>
    <w:tmpl w:val="D3B42082"/>
    <w:lvl w:ilvl="0" w:tplc="B580A1C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9323C88"/>
    <w:multiLevelType w:val="hybridMultilevel"/>
    <w:tmpl w:val="F62C7F34"/>
    <w:lvl w:ilvl="0" w:tplc="F0404A50">
      <w:start w:val="1"/>
      <w:numFmt w:val="decimal"/>
      <w:lvlText w:val="%1."/>
      <w:lvlJc w:val="left"/>
      <w:pPr>
        <w:ind w:left="1440" w:hanging="360"/>
      </w:pPr>
      <w:rPr>
        <w:rFonts w:hint="default"/>
        <w:b/>
        <w:i w:val="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626621331">
    <w:abstractNumId w:val="8"/>
  </w:num>
  <w:num w:numId="2" w16cid:durableId="1939286807">
    <w:abstractNumId w:val="1"/>
  </w:num>
  <w:num w:numId="3" w16cid:durableId="614143463">
    <w:abstractNumId w:val="5"/>
  </w:num>
  <w:num w:numId="4" w16cid:durableId="19360532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378818873">
    <w:abstractNumId w:val="9"/>
  </w:num>
  <w:num w:numId="6" w16cid:durableId="584799792">
    <w:abstractNumId w:val="6"/>
  </w:num>
  <w:num w:numId="7" w16cid:durableId="1911113467">
    <w:abstractNumId w:val="0"/>
  </w:num>
  <w:num w:numId="8" w16cid:durableId="547423837">
    <w:abstractNumId w:val="4"/>
  </w:num>
  <w:num w:numId="9" w16cid:durableId="1993018929">
    <w:abstractNumId w:val="3"/>
  </w:num>
  <w:num w:numId="10" w16cid:durableId="1653481517">
    <w:abstractNumId w:val="2"/>
  </w:num>
  <w:num w:numId="11" w16cid:durableId="74360378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hideSpellingErrors/>
  <w:hideGrammaticalError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50B4"/>
    <w:rsid w:val="00031137"/>
    <w:rsid w:val="00061232"/>
    <w:rsid w:val="000A18C5"/>
    <w:rsid w:val="000C03E3"/>
    <w:rsid w:val="000D457B"/>
    <w:rsid w:val="0011770D"/>
    <w:rsid w:val="0012153C"/>
    <w:rsid w:val="00125FC7"/>
    <w:rsid w:val="00126DF4"/>
    <w:rsid w:val="00153197"/>
    <w:rsid w:val="00164A14"/>
    <w:rsid w:val="00170751"/>
    <w:rsid w:val="001B110E"/>
    <w:rsid w:val="001C292D"/>
    <w:rsid w:val="001D4D04"/>
    <w:rsid w:val="001E3911"/>
    <w:rsid w:val="00234257"/>
    <w:rsid w:val="0024756E"/>
    <w:rsid w:val="002703BC"/>
    <w:rsid w:val="00277815"/>
    <w:rsid w:val="00280938"/>
    <w:rsid w:val="00294E82"/>
    <w:rsid w:val="002B5660"/>
    <w:rsid w:val="00327237"/>
    <w:rsid w:val="003410AF"/>
    <w:rsid w:val="003450B4"/>
    <w:rsid w:val="00352EB5"/>
    <w:rsid w:val="003762D8"/>
    <w:rsid w:val="00391B6A"/>
    <w:rsid w:val="003A2D44"/>
    <w:rsid w:val="0043142C"/>
    <w:rsid w:val="00451AA3"/>
    <w:rsid w:val="004534A0"/>
    <w:rsid w:val="00480F9C"/>
    <w:rsid w:val="004A11FE"/>
    <w:rsid w:val="004E39E0"/>
    <w:rsid w:val="0053044C"/>
    <w:rsid w:val="00545FD8"/>
    <w:rsid w:val="005919B7"/>
    <w:rsid w:val="005B1595"/>
    <w:rsid w:val="005F0F2A"/>
    <w:rsid w:val="005F3CA7"/>
    <w:rsid w:val="005F6BBD"/>
    <w:rsid w:val="00671706"/>
    <w:rsid w:val="0068435E"/>
    <w:rsid w:val="006846E0"/>
    <w:rsid w:val="0069714F"/>
    <w:rsid w:val="006A68DA"/>
    <w:rsid w:val="006B126F"/>
    <w:rsid w:val="006B1349"/>
    <w:rsid w:val="006C3494"/>
    <w:rsid w:val="006D22AA"/>
    <w:rsid w:val="006D3E50"/>
    <w:rsid w:val="006F1428"/>
    <w:rsid w:val="006F56FF"/>
    <w:rsid w:val="00701A1F"/>
    <w:rsid w:val="00703165"/>
    <w:rsid w:val="0070687F"/>
    <w:rsid w:val="00722629"/>
    <w:rsid w:val="00723010"/>
    <w:rsid w:val="00735B6C"/>
    <w:rsid w:val="00737C76"/>
    <w:rsid w:val="00746876"/>
    <w:rsid w:val="00765DAF"/>
    <w:rsid w:val="007729A5"/>
    <w:rsid w:val="007A0A73"/>
    <w:rsid w:val="007C14EF"/>
    <w:rsid w:val="007C2CA5"/>
    <w:rsid w:val="007C526B"/>
    <w:rsid w:val="007F383B"/>
    <w:rsid w:val="00812ADE"/>
    <w:rsid w:val="0081592C"/>
    <w:rsid w:val="00830249"/>
    <w:rsid w:val="00845CF4"/>
    <w:rsid w:val="00862782"/>
    <w:rsid w:val="00871379"/>
    <w:rsid w:val="008800D2"/>
    <w:rsid w:val="00893992"/>
    <w:rsid w:val="008A1782"/>
    <w:rsid w:val="008A7377"/>
    <w:rsid w:val="008A7778"/>
    <w:rsid w:val="008B0CBF"/>
    <w:rsid w:val="008D54A8"/>
    <w:rsid w:val="008F2E1F"/>
    <w:rsid w:val="00933D5E"/>
    <w:rsid w:val="00940687"/>
    <w:rsid w:val="009465AC"/>
    <w:rsid w:val="0095274D"/>
    <w:rsid w:val="0096136F"/>
    <w:rsid w:val="009704AA"/>
    <w:rsid w:val="009775DE"/>
    <w:rsid w:val="009A28F7"/>
    <w:rsid w:val="009B5D75"/>
    <w:rsid w:val="009C5DF2"/>
    <w:rsid w:val="009D260F"/>
    <w:rsid w:val="009E7C9C"/>
    <w:rsid w:val="009F5FFB"/>
    <w:rsid w:val="00A01878"/>
    <w:rsid w:val="00A05CA2"/>
    <w:rsid w:val="00A13207"/>
    <w:rsid w:val="00A37036"/>
    <w:rsid w:val="00A623F1"/>
    <w:rsid w:val="00A6540A"/>
    <w:rsid w:val="00A6560F"/>
    <w:rsid w:val="00A93DA9"/>
    <w:rsid w:val="00AC538E"/>
    <w:rsid w:val="00AD47A4"/>
    <w:rsid w:val="00AF4887"/>
    <w:rsid w:val="00B07D44"/>
    <w:rsid w:val="00B14EC3"/>
    <w:rsid w:val="00B16461"/>
    <w:rsid w:val="00B30CB6"/>
    <w:rsid w:val="00B46D47"/>
    <w:rsid w:val="00B66816"/>
    <w:rsid w:val="00B8393A"/>
    <w:rsid w:val="00B8492A"/>
    <w:rsid w:val="00BA562F"/>
    <w:rsid w:val="00BD0FDF"/>
    <w:rsid w:val="00C05EE3"/>
    <w:rsid w:val="00C13C5E"/>
    <w:rsid w:val="00C40F37"/>
    <w:rsid w:val="00C5385B"/>
    <w:rsid w:val="00C6452A"/>
    <w:rsid w:val="00C64D2C"/>
    <w:rsid w:val="00C9794A"/>
    <w:rsid w:val="00CA42B7"/>
    <w:rsid w:val="00CB05CC"/>
    <w:rsid w:val="00CB1E29"/>
    <w:rsid w:val="00CF0518"/>
    <w:rsid w:val="00D01700"/>
    <w:rsid w:val="00D326D0"/>
    <w:rsid w:val="00D57353"/>
    <w:rsid w:val="00D7440A"/>
    <w:rsid w:val="00D75B2D"/>
    <w:rsid w:val="00D92C69"/>
    <w:rsid w:val="00D94980"/>
    <w:rsid w:val="00DB76DE"/>
    <w:rsid w:val="00DC4697"/>
    <w:rsid w:val="00DC7B77"/>
    <w:rsid w:val="00DE2998"/>
    <w:rsid w:val="00DF060C"/>
    <w:rsid w:val="00E34E00"/>
    <w:rsid w:val="00E51722"/>
    <w:rsid w:val="00E53A30"/>
    <w:rsid w:val="00E647A7"/>
    <w:rsid w:val="00E873B9"/>
    <w:rsid w:val="00E96582"/>
    <w:rsid w:val="00EE18D2"/>
    <w:rsid w:val="00F140C4"/>
    <w:rsid w:val="00F459F1"/>
    <w:rsid w:val="00F47A45"/>
    <w:rsid w:val="00F607C5"/>
    <w:rsid w:val="00F7143E"/>
    <w:rsid w:val="00F908BA"/>
    <w:rsid w:val="00FA3AB4"/>
    <w:rsid w:val="00FB334F"/>
    <w:rsid w:val="00FC67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5D99E02"/>
  <w15:chartTrackingRefBased/>
  <w15:docId w15:val="{87C53F03-C4A2-4AEC-B493-1BF8D981C9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E18D2"/>
    <w:pPr>
      <w:spacing w:before="60" w:after="60" w:line="312" w:lineRule="auto"/>
      <w:ind w:firstLine="720"/>
      <w:jc w:val="both"/>
    </w:pPr>
    <w:rPr>
      <w:rFonts w:ascii="Times New Roman" w:eastAsiaTheme="minorEastAsia" w:hAnsi="Times New Roman"/>
      <w:kern w:val="0"/>
      <w:sz w:val="26"/>
      <w:szCs w:val="20"/>
      <w:lang w:eastAsia="zh-CN"/>
      <w14:ligatures w14:val="none"/>
    </w:rPr>
  </w:style>
  <w:style w:type="paragraph" w:styleId="Heading1">
    <w:name w:val="heading 1"/>
    <w:basedOn w:val="Normal"/>
    <w:next w:val="Normal"/>
    <w:link w:val="Heading1Char"/>
    <w:qFormat/>
    <w:rsid w:val="00480F9C"/>
    <w:pPr>
      <w:keepNext/>
      <w:keepLines/>
      <w:ind w:firstLine="0"/>
      <w:jc w:val="left"/>
      <w:outlineLvl w:val="0"/>
    </w:pPr>
    <w:rPr>
      <w:rFonts w:eastAsiaTheme="majorEastAsia" w:cstheme="majorBidi"/>
      <w:b/>
      <w:color w:val="000000" w:themeColor="text1"/>
      <w:kern w:val="2"/>
      <w:szCs w:val="32"/>
      <w14:ligatures w14:val="standardContextual"/>
    </w:rPr>
  </w:style>
  <w:style w:type="paragraph" w:styleId="Heading2">
    <w:name w:val="heading 2"/>
    <w:basedOn w:val="Normal"/>
    <w:next w:val="Normal"/>
    <w:link w:val="Heading2Char"/>
    <w:unhideWhenUsed/>
    <w:qFormat/>
    <w:rsid w:val="00480F9C"/>
    <w:pPr>
      <w:keepNext/>
      <w:keepLines/>
      <w:ind w:firstLine="0"/>
      <w:jc w:val="left"/>
      <w:outlineLvl w:val="1"/>
    </w:pPr>
    <w:rPr>
      <w:rFonts w:eastAsiaTheme="majorEastAsia" w:cstheme="majorBidi"/>
      <w:b/>
      <w:color w:val="000000" w:themeColor="text1"/>
      <w:kern w:val="2"/>
      <w:szCs w:val="26"/>
      <w14:ligatures w14:val="standardContextual"/>
    </w:rPr>
  </w:style>
  <w:style w:type="paragraph" w:styleId="Heading3">
    <w:name w:val="heading 3"/>
    <w:aliases w:val="3.Heading 3"/>
    <w:basedOn w:val="Normal"/>
    <w:next w:val="Normal"/>
    <w:link w:val="Heading3Char"/>
    <w:uiPriority w:val="9"/>
    <w:unhideWhenUsed/>
    <w:qFormat/>
    <w:rsid w:val="009C5DF2"/>
    <w:pPr>
      <w:keepNext/>
      <w:keepLines/>
      <w:numPr>
        <w:numId w:val="6"/>
      </w:numPr>
      <w:ind w:left="1440" w:hanging="360"/>
      <w:outlineLvl w:val="2"/>
    </w:pPr>
    <w:rPr>
      <w:rFonts w:eastAsia="Arial" w:cs="Arial"/>
      <w:b/>
      <w:color w:val="434343"/>
      <w:szCs w:val="28"/>
      <w:lang w:val="pt-BR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3450B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50B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50B4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50B4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50B4"/>
    <w:pPr>
      <w:keepNext/>
      <w:keepLines/>
      <w:spacing w:before="0"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50B4"/>
    <w:pPr>
      <w:keepNext/>
      <w:keepLines/>
      <w:spacing w:before="0"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0-NoiDung">
    <w:name w:val="0-NoiDung"/>
    <w:basedOn w:val="Normal"/>
    <w:link w:val="0-NoiDungChar"/>
    <w:qFormat/>
    <w:rsid w:val="00AF4887"/>
  </w:style>
  <w:style w:type="character" w:customStyle="1" w:styleId="0-NoiDungChar">
    <w:name w:val="0-NoiDung Char"/>
    <w:basedOn w:val="DefaultParagraphFont"/>
    <w:link w:val="0-NoiDung"/>
    <w:rsid w:val="00AF4887"/>
    <w:rPr>
      <w:rFonts w:ascii="Times New Roman" w:hAnsi="Times New Roman"/>
      <w:sz w:val="26"/>
    </w:rPr>
  </w:style>
  <w:style w:type="paragraph" w:customStyle="1" w:styleId="1-Bulltet">
    <w:name w:val="1-Bulltet"/>
    <w:basedOn w:val="Normal"/>
    <w:link w:val="1-BulltetChar"/>
    <w:qFormat/>
    <w:rsid w:val="00AF4887"/>
    <w:pPr>
      <w:numPr>
        <w:numId w:val="3"/>
      </w:numPr>
      <w:tabs>
        <w:tab w:val="clear" w:pos="720"/>
        <w:tab w:val="num" w:pos="360"/>
      </w:tabs>
      <w:ind w:left="0" w:hanging="360"/>
    </w:pPr>
    <w:rPr>
      <w:color w:val="131314"/>
      <w:szCs w:val="21"/>
    </w:rPr>
  </w:style>
  <w:style w:type="character" w:customStyle="1" w:styleId="1-BulltetChar">
    <w:name w:val="1-Bulltet Char"/>
    <w:basedOn w:val="DefaultParagraphFont"/>
    <w:link w:val="1-Bulltet"/>
    <w:rsid w:val="00AF4887"/>
    <w:rPr>
      <w:rFonts w:ascii="Times New Roman" w:hAnsi="Times New Roman"/>
      <w:color w:val="131314"/>
      <w:sz w:val="26"/>
      <w:szCs w:val="21"/>
    </w:rPr>
  </w:style>
  <w:style w:type="character" w:customStyle="1" w:styleId="Heading1Char">
    <w:name w:val="Heading 1 Char"/>
    <w:basedOn w:val="DefaultParagraphFont"/>
    <w:link w:val="Heading1"/>
    <w:rsid w:val="00480F9C"/>
    <w:rPr>
      <w:rFonts w:ascii="Times New Roman" w:eastAsiaTheme="majorEastAsia" w:hAnsi="Times New Roman" w:cstheme="majorBidi"/>
      <w:b/>
      <w:color w:val="000000" w:themeColor="text1"/>
      <w:sz w:val="26"/>
      <w:szCs w:val="32"/>
      <w:lang w:eastAsia="zh-CN"/>
    </w:rPr>
  </w:style>
  <w:style w:type="character" w:customStyle="1" w:styleId="Heading2Char">
    <w:name w:val="Heading 2 Char"/>
    <w:basedOn w:val="DefaultParagraphFont"/>
    <w:link w:val="Heading2"/>
    <w:rsid w:val="00480F9C"/>
    <w:rPr>
      <w:rFonts w:ascii="Times New Roman" w:eastAsiaTheme="majorEastAsia" w:hAnsi="Times New Roman" w:cstheme="majorBidi"/>
      <w:b/>
      <w:color w:val="000000" w:themeColor="text1"/>
      <w:sz w:val="26"/>
      <w:szCs w:val="26"/>
      <w:lang w:eastAsia="zh-CN"/>
    </w:rPr>
  </w:style>
  <w:style w:type="character" w:customStyle="1" w:styleId="Heading3Char">
    <w:name w:val="Heading 3 Char"/>
    <w:aliases w:val="3.Heading 3 Char"/>
    <w:basedOn w:val="DefaultParagraphFont"/>
    <w:link w:val="Heading3"/>
    <w:uiPriority w:val="9"/>
    <w:rsid w:val="009C5DF2"/>
    <w:rPr>
      <w:rFonts w:ascii="Times New Roman" w:eastAsia="Arial" w:hAnsi="Times New Roman" w:cs="Arial"/>
      <w:b/>
      <w:color w:val="434343"/>
      <w:kern w:val="0"/>
      <w:sz w:val="26"/>
      <w:szCs w:val="28"/>
      <w:lang w:val="pt-BR" w:eastAsia="zh-CN"/>
      <w14:ligatures w14:val="none"/>
    </w:rPr>
  </w:style>
  <w:style w:type="paragraph" w:customStyle="1" w:styleId="2-Bulltetcon">
    <w:name w:val="2-Bulltet con"/>
    <w:basedOn w:val="Normal"/>
    <w:link w:val="2-BulltetconChar"/>
    <w:qFormat/>
    <w:rsid w:val="00AF4887"/>
    <w:pPr>
      <w:tabs>
        <w:tab w:val="num" w:pos="720"/>
      </w:tabs>
      <w:ind w:left="1440" w:hanging="360"/>
    </w:pPr>
    <w:rPr>
      <w:bCs/>
      <w:color w:val="303030"/>
      <w:szCs w:val="21"/>
    </w:rPr>
  </w:style>
  <w:style w:type="character" w:customStyle="1" w:styleId="2-BulltetconChar">
    <w:name w:val="2-Bulltet con Char"/>
    <w:basedOn w:val="DefaultParagraphFont"/>
    <w:link w:val="2-Bulltetcon"/>
    <w:rsid w:val="00AF4887"/>
    <w:rPr>
      <w:rFonts w:ascii="Times New Roman" w:hAnsi="Times New Roman"/>
      <w:bCs/>
      <w:color w:val="303030"/>
      <w:sz w:val="26"/>
      <w:szCs w:val="21"/>
    </w:rPr>
  </w:style>
  <w:style w:type="paragraph" w:styleId="TOC2">
    <w:name w:val="toc 2"/>
    <w:basedOn w:val="Normal"/>
    <w:next w:val="Normal"/>
    <w:autoRedefine/>
    <w:uiPriority w:val="39"/>
    <w:unhideWhenUsed/>
    <w:rsid w:val="00480F9C"/>
    <w:pPr>
      <w:spacing w:before="0" w:after="0"/>
      <w:ind w:left="261"/>
      <w:jc w:val="left"/>
    </w:pPr>
  </w:style>
  <w:style w:type="paragraph" w:styleId="TOC1">
    <w:name w:val="toc 1"/>
    <w:basedOn w:val="Normal"/>
    <w:next w:val="Normal"/>
    <w:autoRedefine/>
    <w:uiPriority w:val="39"/>
    <w:unhideWhenUsed/>
    <w:rsid w:val="00480F9C"/>
    <w:pPr>
      <w:spacing w:before="0" w:after="0"/>
    </w:pPr>
  </w:style>
  <w:style w:type="paragraph" w:styleId="TOC3">
    <w:name w:val="toc 3"/>
    <w:basedOn w:val="Normal"/>
    <w:next w:val="Normal"/>
    <w:autoRedefine/>
    <w:uiPriority w:val="39"/>
    <w:unhideWhenUsed/>
    <w:rsid w:val="009C5DF2"/>
    <w:pPr>
      <w:spacing w:after="100"/>
      <w:ind w:left="520"/>
      <w:jc w:val="left"/>
    </w:pPr>
  </w:style>
  <w:style w:type="character" w:customStyle="1" w:styleId="Heading4Char">
    <w:name w:val="Heading 4 Char"/>
    <w:basedOn w:val="DefaultParagraphFont"/>
    <w:link w:val="Heading4"/>
    <w:uiPriority w:val="9"/>
    <w:rsid w:val="003450B4"/>
    <w:rPr>
      <w:rFonts w:eastAsiaTheme="majorEastAsia" w:cstheme="majorBidi"/>
      <w:i/>
      <w:iCs/>
      <w:color w:val="0F4761" w:themeColor="accent1" w:themeShade="BF"/>
      <w:kern w:val="0"/>
      <w:sz w:val="26"/>
      <w:szCs w:val="20"/>
      <w:lang w:eastAsia="zh-CN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50B4"/>
    <w:rPr>
      <w:rFonts w:eastAsiaTheme="majorEastAsia" w:cstheme="majorBidi"/>
      <w:color w:val="0F4761" w:themeColor="accent1" w:themeShade="BF"/>
      <w:kern w:val="0"/>
      <w:sz w:val="26"/>
      <w:szCs w:val="20"/>
      <w:lang w:eastAsia="zh-CN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50B4"/>
    <w:rPr>
      <w:rFonts w:eastAsiaTheme="majorEastAsia" w:cstheme="majorBidi"/>
      <w:i/>
      <w:iCs/>
      <w:color w:val="595959" w:themeColor="text1" w:themeTint="A6"/>
      <w:kern w:val="0"/>
      <w:sz w:val="26"/>
      <w:szCs w:val="20"/>
      <w:lang w:eastAsia="zh-CN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50B4"/>
    <w:rPr>
      <w:rFonts w:eastAsiaTheme="majorEastAsia" w:cstheme="majorBidi"/>
      <w:color w:val="595959" w:themeColor="text1" w:themeTint="A6"/>
      <w:kern w:val="0"/>
      <w:sz w:val="26"/>
      <w:szCs w:val="20"/>
      <w:lang w:eastAsia="zh-CN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50B4"/>
    <w:rPr>
      <w:rFonts w:eastAsiaTheme="majorEastAsia" w:cstheme="majorBidi"/>
      <w:i/>
      <w:iCs/>
      <w:color w:val="272727" w:themeColor="text1" w:themeTint="D8"/>
      <w:kern w:val="0"/>
      <w:sz w:val="26"/>
      <w:szCs w:val="20"/>
      <w:lang w:eastAsia="zh-CN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50B4"/>
    <w:rPr>
      <w:rFonts w:eastAsiaTheme="majorEastAsia" w:cstheme="majorBidi"/>
      <w:color w:val="272727" w:themeColor="text1" w:themeTint="D8"/>
      <w:kern w:val="0"/>
      <w:sz w:val="26"/>
      <w:szCs w:val="20"/>
      <w:lang w:eastAsia="zh-CN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3450B4"/>
    <w:pPr>
      <w:spacing w:before="0"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50B4"/>
    <w:rPr>
      <w:rFonts w:asciiTheme="majorHAnsi" w:eastAsiaTheme="majorEastAsia" w:hAnsiTheme="majorHAnsi" w:cstheme="majorBidi"/>
      <w:spacing w:val="-10"/>
      <w:kern w:val="28"/>
      <w:sz w:val="56"/>
      <w:szCs w:val="56"/>
      <w:lang w:eastAsia="zh-CN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50B4"/>
    <w:pPr>
      <w:numPr>
        <w:ilvl w:val="1"/>
      </w:numPr>
      <w:spacing w:after="160"/>
      <w:ind w:firstLine="72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50B4"/>
    <w:rPr>
      <w:rFonts w:eastAsiaTheme="majorEastAsia" w:cstheme="majorBidi"/>
      <w:color w:val="595959" w:themeColor="text1" w:themeTint="A6"/>
      <w:spacing w:val="15"/>
      <w:kern w:val="0"/>
      <w:sz w:val="28"/>
      <w:szCs w:val="28"/>
      <w:lang w:eastAsia="zh-CN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3450B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50B4"/>
    <w:rPr>
      <w:rFonts w:ascii="Times New Roman" w:eastAsiaTheme="minorEastAsia" w:hAnsi="Times New Roman"/>
      <w:i/>
      <w:iCs/>
      <w:color w:val="404040" w:themeColor="text1" w:themeTint="BF"/>
      <w:kern w:val="0"/>
      <w:sz w:val="26"/>
      <w:szCs w:val="20"/>
      <w:lang w:eastAsia="zh-CN"/>
      <w14:ligatures w14:val="none"/>
    </w:rPr>
  </w:style>
  <w:style w:type="paragraph" w:styleId="ListParagraph">
    <w:name w:val="List Paragraph"/>
    <w:basedOn w:val="Normal"/>
    <w:uiPriority w:val="34"/>
    <w:qFormat/>
    <w:rsid w:val="003450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50B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50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50B4"/>
    <w:rPr>
      <w:rFonts w:ascii="Times New Roman" w:eastAsiaTheme="minorEastAsia" w:hAnsi="Times New Roman"/>
      <w:i/>
      <w:iCs/>
      <w:color w:val="0F4761" w:themeColor="accent1" w:themeShade="BF"/>
      <w:kern w:val="0"/>
      <w:sz w:val="26"/>
      <w:szCs w:val="20"/>
      <w:lang w:eastAsia="zh-CN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3450B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450B4"/>
    <w:rPr>
      <w:rFonts w:cs="Times New Roman"/>
      <w:sz w:val="24"/>
      <w:szCs w:val="24"/>
    </w:rPr>
  </w:style>
  <w:style w:type="paragraph" w:styleId="TOCHeading">
    <w:name w:val="TOC Heading"/>
    <w:basedOn w:val="Heading1"/>
    <w:next w:val="Normal"/>
    <w:uiPriority w:val="39"/>
    <w:unhideWhenUsed/>
    <w:qFormat/>
    <w:rsid w:val="00893992"/>
    <w:pPr>
      <w:spacing w:before="240" w:after="0" w:line="259" w:lineRule="auto"/>
      <w:outlineLvl w:val="9"/>
    </w:pPr>
    <w:rPr>
      <w:rFonts w:asciiTheme="majorHAnsi" w:hAnsiTheme="majorHAnsi"/>
      <w:b w:val="0"/>
      <w:color w:val="0F4761" w:themeColor="accent1" w:themeShade="BF"/>
      <w:kern w:val="0"/>
      <w:sz w:val="32"/>
      <w:lang w:eastAsia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893992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E678AA9-8879-4B40-AE1F-6B83C7D0DB0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367</Words>
  <Characters>2095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bichtra146@gmail.com</dc:creator>
  <cp:keywords/>
  <dc:description/>
  <cp:lastModifiedBy>thái sơn</cp:lastModifiedBy>
  <cp:revision>2</cp:revision>
  <dcterms:created xsi:type="dcterms:W3CDTF">2026-01-29T11:50:00Z</dcterms:created>
  <dcterms:modified xsi:type="dcterms:W3CDTF">2026-01-29T11:50:00Z</dcterms:modified>
</cp:coreProperties>
</file>