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ספר-פרויקט-גמר-devops"/>
    <w:p>
      <w:pPr>
        <w:pStyle w:val="Heading1"/>
      </w:pPr>
      <w:r>
        <w:t xml:space="preserve">ספר פרויקט גמר DevOps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שדה</w:t>
            </w:r>
          </w:p>
        </w:tc>
        <w:tc>
          <w:tcPr/>
          <w:p>
            <w:pPr>
              <w:pStyle w:val="Compact"/>
            </w:pPr>
            <w:r>
              <w:t xml:space="preserve">פרטים</w:t>
            </w:r>
          </w:p>
        </w:tc>
      </w:tr>
      <w:tr>
        <w:tc>
          <w:tcPr/>
          <w:p>
            <w:pPr>
              <w:pStyle w:val="Compact"/>
            </w:pPr>
            <w:r>
              <w:t xml:space="preserve">שם הפרויקט</w:t>
            </w:r>
          </w:p>
        </w:tc>
        <w:tc>
          <w:tcPr/>
          <w:p>
            <w:pPr>
              <w:pStyle w:val="Compact"/>
            </w:pPr>
            <w:r>
              <w:t xml:space="preserve">World Cup Seat Booking DevOps Project</w:t>
            </w:r>
          </w:p>
        </w:tc>
      </w:tr>
      <w:tr>
        <w:tc>
          <w:tcPr/>
          <w:p>
            <w:pPr>
              <w:pStyle w:val="Compact"/>
            </w:pPr>
            <w:r>
              <w:t xml:space="preserve">שם הסטודנט</w:t>
            </w:r>
          </w:p>
        </w:tc>
        <w:tc>
          <w:tcPr/>
          <w:p>
            <w:pPr>
              <w:pStyle w:val="Compact"/>
            </w:pPr>
            <w:r>
              <w:t xml:space="preserve">שלמה הורוויץ</w:t>
            </w:r>
          </w:p>
        </w:tc>
      </w:tr>
      <w:tr>
        <w:tc>
          <w:tcPr/>
          <w:p>
            <w:pPr>
              <w:pStyle w:val="Compact"/>
            </w:pPr>
            <w:r>
              <w:t xml:space="preserve">תעודת זהות</w:t>
            </w:r>
          </w:p>
        </w:tc>
        <w:tc>
          <w:tcPr/>
          <w:p>
            <w:pPr>
              <w:pStyle w:val="Compact"/>
            </w:pPr>
            <w:r>
              <w:t xml:space="preserve">______________________________</w:t>
            </w:r>
          </w:p>
        </w:tc>
      </w:tr>
      <w:tr>
        <w:tc>
          <w:tcPr/>
          <w:p>
            <w:pPr>
              <w:pStyle w:val="Compact"/>
            </w:pPr>
            <w:r>
              <w:t xml:space="preserve">מכללה</w:t>
            </w:r>
          </w:p>
        </w:tc>
        <w:tc>
          <w:tcPr/>
          <w:p>
            <w:pPr>
              <w:pStyle w:val="Compact"/>
            </w:pPr>
            <w:r>
              <w:t xml:space="preserve">______________________________</w:t>
            </w:r>
          </w:p>
        </w:tc>
      </w:tr>
      <w:tr>
        <w:tc>
          <w:tcPr/>
          <w:p>
            <w:pPr>
              <w:pStyle w:val="Compact"/>
            </w:pPr>
            <w:r>
              <w:t xml:space="preserve">מסלול לימודים</w:t>
            </w:r>
          </w:p>
        </w:tc>
        <w:tc>
          <w:tcPr/>
          <w:p>
            <w:pPr>
              <w:pStyle w:val="Compact"/>
            </w:pPr>
            <w:r>
              <w:t xml:space="preserve">DevOps</w:t>
            </w:r>
          </w:p>
        </w:tc>
      </w:tr>
      <w:tr>
        <w:tc>
          <w:tcPr/>
          <w:p>
            <w:pPr>
              <w:pStyle w:val="Compact"/>
            </w:pPr>
            <w:r>
              <w:t xml:space="preserve">שם המנחה</w:t>
            </w:r>
          </w:p>
        </w:tc>
        <w:tc>
          <w:tcPr/>
          <w:p>
            <w:pPr>
              <w:pStyle w:val="Compact"/>
            </w:pPr>
            <w:r>
              <w:t xml:space="preserve">______________________________</w:t>
            </w:r>
          </w:p>
        </w:tc>
      </w:tr>
      <w:tr>
        <w:tc>
          <w:tcPr/>
          <w:p>
            <w:pPr>
              <w:pStyle w:val="Compact"/>
            </w:pPr>
            <w:r>
              <w:t xml:space="preserve">תאריך הגשה</w:t>
            </w:r>
          </w:p>
        </w:tc>
        <w:tc>
          <w:tcPr/>
          <w:p>
            <w:pPr>
              <w:pStyle w:val="Compact"/>
            </w:pPr>
            <w:r>
              <w:t xml:space="preserve">______________________________</w:t>
            </w:r>
          </w:p>
        </w:tc>
      </w:tr>
    </w:tbl>
    <w:p>
      <w:r>
        <w:pict>
          <v:rect style="width:0;height:1.5pt" o:hralign="center" o:hrstd="t" o:hr="t"/>
        </w:pict>
      </w:r>
    </w:p>
    <w:bookmarkStart w:id="9" w:name="תוכן-עניינים"/>
    <w:p>
      <w:pPr>
        <w:pStyle w:val="Heading2"/>
      </w:pPr>
      <w:r>
        <w:t xml:space="preserve">תוכן עניינים</w:t>
      </w:r>
    </w:p>
    <w:p>
      <w:pPr>
        <w:pStyle w:val="Compact"/>
        <w:numPr>
          <w:ilvl w:val="0"/>
          <w:numId w:val="1001"/>
        </w:numPr>
      </w:pPr>
      <w:hyperlink w:anchor="פרק-1-רקע-devops">
        <w:r>
          <w:rPr>
            <w:rStyle w:val="Hyperlink"/>
          </w:rPr>
          <w:t xml:space="preserve">רקע DevOps</w:t>
        </w:r>
      </w:hyperlink>
    </w:p>
    <w:p>
      <w:pPr>
        <w:pStyle w:val="Compact"/>
        <w:numPr>
          <w:ilvl w:val="0"/>
          <w:numId w:val="1001"/>
        </w:numPr>
      </w:pPr>
      <w:hyperlink w:anchor="פרק-2-מטרת-הפרויקט">
        <w:r>
          <w:rPr>
            <w:rStyle w:val="Hyperlink"/>
          </w:rPr>
          <w:t xml:space="preserve">מטרת הפרויקט</w:t>
        </w:r>
      </w:hyperlink>
    </w:p>
    <w:p>
      <w:pPr>
        <w:pStyle w:val="Compact"/>
        <w:numPr>
          <w:ilvl w:val="0"/>
          <w:numId w:val="1001"/>
        </w:numPr>
      </w:pPr>
      <w:hyperlink w:anchor="פרק-3-תיאור-הפרויקט-ודרישות-הרצה">
        <w:r>
          <w:rPr>
            <w:rStyle w:val="Hyperlink"/>
          </w:rPr>
          <w:t xml:space="preserve">תיאור הפרויקט ודרישות הרצה</w:t>
        </w:r>
      </w:hyperlink>
    </w:p>
    <w:p>
      <w:pPr>
        <w:pStyle w:val="Compact"/>
        <w:numPr>
          <w:ilvl w:val="0"/>
          <w:numId w:val="1001"/>
        </w:numPr>
      </w:pPr>
      <w:hyperlink w:anchor="פרק-4-טכנולוגיות-בשימוש">
        <w:r>
          <w:rPr>
            <w:rStyle w:val="Hyperlink"/>
          </w:rPr>
          <w:t xml:space="preserve">טכנולוגיות בשימוש</w:t>
        </w:r>
      </w:hyperlink>
    </w:p>
    <w:p>
      <w:pPr>
        <w:pStyle w:val="Compact"/>
        <w:numPr>
          <w:ilvl w:val="0"/>
          <w:numId w:val="1001"/>
        </w:numPr>
      </w:pPr>
      <w:hyperlink w:anchor="פרק-5-ארכיטקטורת-המערכת-ותהליך-ה-cicd">
        <w:r>
          <w:rPr>
            <w:rStyle w:val="Hyperlink"/>
          </w:rPr>
          <w:t xml:space="preserve">ארכיטקטורת המערכת ותהליך ה־CI/CD</w:t>
        </w:r>
      </w:hyperlink>
    </w:p>
    <w:p>
      <w:pPr>
        <w:pStyle w:val="Compact"/>
        <w:numPr>
          <w:ilvl w:val="0"/>
          <w:numId w:val="1001"/>
        </w:numPr>
      </w:pPr>
      <w:hyperlink w:anchor="פרק-6-שכבת-הכניסה-וה-frontend">
        <w:r>
          <w:rPr>
            <w:rStyle w:val="Hyperlink"/>
          </w:rPr>
          <w:t xml:space="preserve">שכבת הכניסה וה־Frontend</w:t>
        </w:r>
      </w:hyperlink>
    </w:p>
    <w:p>
      <w:pPr>
        <w:pStyle w:val="Compact"/>
        <w:numPr>
          <w:ilvl w:val="0"/>
          <w:numId w:val="1001"/>
        </w:numPr>
      </w:pPr>
      <w:hyperlink w:anchor="פרק-7-שכבת-האפליקציה-flask-ו-gunicorn">
        <w:r>
          <w:rPr>
            <w:rStyle w:val="Hyperlink"/>
          </w:rPr>
          <w:t xml:space="preserve">שכבת האפליקציה: Flask ו־Gunicorn</w:t>
        </w:r>
      </w:hyperlink>
    </w:p>
    <w:p>
      <w:pPr>
        <w:pStyle w:val="Compact"/>
        <w:numPr>
          <w:ilvl w:val="0"/>
          <w:numId w:val="1001"/>
        </w:numPr>
      </w:pPr>
      <w:hyperlink w:anchor="פרק-8-שכבת-הנתונים-mysql-ו-sqlalchemy">
        <w:r>
          <w:rPr>
            <w:rStyle w:val="Hyperlink"/>
          </w:rPr>
          <w:t xml:space="preserve">שכבת הנתונים: MySQL ו־SQLAlchemy</w:t>
        </w:r>
      </w:hyperlink>
    </w:p>
    <w:p>
      <w:pPr>
        <w:pStyle w:val="Compact"/>
        <w:numPr>
          <w:ilvl w:val="0"/>
          <w:numId w:val="1001"/>
        </w:numPr>
      </w:pPr>
      <w:hyperlink w:anchor="פרק-9-אריזת-האפליקציה-ב-docker">
        <w:r>
          <w:rPr>
            <w:rStyle w:val="Hyperlink"/>
          </w:rPr>
          <w:t xml:space="preserve">אריזת האפליקציה ב־Docker</w:t>
        </w:r>
      </w:hyperlink>
    </w:p>
    <w:p>
      <w:pPr>
        <w:pStyle w:val="Compact"/>
        <w:numPr>
          <w:ilvl w:val="0"/>
          <w:numId w:val="1001"/>
        </w:numPr>
      </w:pPr>
      <w:hyperlink w:anchor="פרק-10-הרצת-השירותים-עם-docker-compose">
        <w:r>
          <w:rPr>
            <w:rStyle w:val="Hyperlink"/>
          </w:rPr>
          <w:t xml:space="preserve">הרצת השירותים עם Docker Compose</w:t>
        </w:r>
      </w:hyperlink>
    </w:p>
    <w:p>
      <w:pPr>
        <w:pStyle w:val="Compact"/>
        <w:numPr>
          <w:ilvl w:val="0"/>
          <w:numId w:val="1001"/>
        </w:numPr>
      </w:pPr>
      <w:hyperlink w:anchor="פרק-11-תהליך-github-actions-cicd">
        <w:r>
          <w:rPr>
            <w:rStyle w:val="Hyperlink"/>
          </w:rPr>
          <w:t xml:space="preserve">תהליך GitHub Actions CI/CD</w:t>
        </w:r>
      </w:hyperlink>
    </w:p>
    <w:p>
      <w:pPr>
        <w:pStyle w:val="Compact"/>
        <w:numPr>
          <w:ilvl w:val="0"/>
          <w:numId w:val="1001"/>
        </w:numPr>
      </w:pPr>
      <w:hyperlink w:anchor="פרק-12-docker-hub-ותגיות-images">
        <w:r>
          <w:rPr>
            <w:rStyle w:val="Hyperlink"/>
          </w:rPr>
          <w:t xml:space="preserve">Docker Hub ותגיות Images</w:t>
        </w:r>
      </w:hyperlink>
    </w:p>
    <w:p>
      <w:pPr>
        <w:pStyle w:val="Compact"/>
        <w:numPr>
          <w:ilvl w:val="0"/>
          <w:numId w:val="1001"/>
        </w:numPr>
      </w:pPr>
      <w:hyperlink w:anchor="X130af5b8c6d25581643c3c84482a323c17f82af">
        <w:r>
          <w:rPr>
            <w:rStyle w:val="Hyperlink"/>
          </w:rPr>
          <w:t xml:space="preserve">תשתית ענן: AWS EC2 ו־Security Groups</w:t>
        </w:r>
      </w:hyperlink>
    </w:p>
    <w:p>
      <w:pPr>
        <w:pStyle w:val="Compact"/>
        <w:numPr>
          <w:ilvl w:val="0"/>
          <w:numId w:val="1001"/>
        </w:numPr>
      </w:pPr>
      <w:hyperlink w:anchor="פרק-14-monitoring-וניטור-המערכת">
        <w:r>
          <w:rPr>
            <w:rStyle w:val="Hyperlink"/>
          </w:rPr>
          <w:t xml:space="preserve">Monitoring וניטור המערכת</w:t>
        </w:r>
      </w:hyperlink>
    </w:p>
    <w:p>
      <w:pPr>
        <w:pStyle w:val="Compact"/>
        <w:numPr>
          <w:ilvl w:val="0"/>
          <w:numId w:val="1001"/>
        </w:numPr>
      </w:pPr>
      <w:hyperlink w:anchor="פרק-15-משתני-סביבה-ו-secrets">
        <w:r>
          <w:rPr>
            <w:rStyle w:val="Hyperlink"/>
          </w:rPr>
          <w:t xml:space="preserve">משתני סביבה ו־Secrets</w:t>
        </w:r>
      </w:hyperlink>
    </w:p>
    <w:p>
      <w:pPr>
        <w:pStyle w:val="Compact"/>
        <w:numPr>
          <w:ilvl w:val="0"/>
          <w:numId w:val="1001"/>
        </w:numPr>
      </w:pPr>
      <w:hyperlink w:anchor="פרק-16-devsecops">
        <w:r>
          <w:rPr>
            <w:rStyle w:val="Hyperlink"/>
          </w:rPr>
          <w:t xml:space="preserve">DevSecOps</w:t>
        </w:r>
      </w:hyperlink>
    </w:p>
    <w:p>
      <w:pPr>
        <w:pStyle w:val="Compact"/>
        <w:numPr>
          <w:ilvl w:val="0"/>
          <w:numId w:val="1001"/>
        </w:numPr>
      </w:pPr>
      <w:hyperlink w:anchor="פרק-17-testing">
        <w:r>
          <w:rPr>
            <w:rStyle w:val="Hyperlink"/>
          </w:rPr>
          <w:t xml:space="preserve">Testing</w:t>
        </w:r>
      </w:hyperlink>
    </w:p>
    <w:p>
      <w:pPr>
        <w:pStyle w:val="Compact"/>
        <w:numPr>
          <w:ilvl w:val="0"/>
          <w:numId w:val="1001"/>
        </w:numPr>
      </w:pPr>
      <w:hyperlink w:anchor="פרק-18-terraform-ותשתית-כקוד">
        <w:r>
          <w:rPr>
            <w:rStyle w:val="Hyperlink"/>
          </w:rPr>
          <w:t xml:space="preserve">Terraform ותשתית כקוד</w:t>
        </w:r>
      </w:hyperlink>
    </w:p>
    <w:p>
      <w:pPr>
        <w:pStyle w:val="Compact"/>
        <w:numPr>
          <w:ilvl w:val="0"/>
          <w:numId w:val="1001"/>
        </w:numPr>
      </w:pPr>
      <w:hyperlink w:anchor="פרק-19-מבנה-תיקיות-הפרויקט">
        <w:r>
          <w:rPr>
            <w:rStyle w:val="Hyperlink"/>
          </w:rPr>
          <w:t xml:space="preserve">מבנה תיקיות הפרויקט</w:t>
        </w:r>
      </w:hyperlink>
    </w:p>
    <w:p>
      <w:pPr>
        <w:pStyle w:val="Compact"/>
        <w:numPr>
          <w:ilvl w:val="0"/>
          <w:numId w:val="1001"/>
        </w:numPr>
      </w:pPr>
      <w:hyperlink w:anchor="פרק-20-בעיות-מרכזיות-ופתרונות">
        <w:r>
          <w:rPr>
            <w:rStyle w:val="Hyperlink"/>
          </w:rPr>
          <w:t xml:space="preserve">בעיות מרכזיות ופתרונות</w:t>
        </w:r>
      </w:hyperlink>
    </w:p>
    <w:p>
      <w:pPr>
        <w:pStyle w:val="Compact"/>
        <w:numPr>
          <w:ilvl w:val="0"/>
          <w:numId w:val="1001"/>
        </w:numPr>
      </w:pPr>
      <w:hyperlink w:anchor="פרק-21-סיכום-ושיפורים-עתידיים">
        <w:r>
          <w:rPr>
            <w:rStyle w:val="Hyperlink"/>
          </w:rPr>
          <w:t xml:space="preserve">סיכום ושיפורים עתידיים</w:t>
        </w:r>
      </w:hyperlink>
    </w:p>
    <w:p>
      <w:pPr>
        <w:pStyle w:val="Compact"/>
        <w:numPr>
          <w:ilvl w:val="0"/>
          <w:numId w:val="1001"/>
        </w:numPr>
      </w:pPr>
      <w:hyperlink w:anchor="פרק-22-נספחים">
        <w:r>
          <w:rPr>
            <w:rStyle w:val="Hyperlink"/>
          </w:rPr>
          <w:t xml:space="preserve">נספחים</w:t>
        </w:r>
      </w:hyperlink>
    </w:p>
    <w:p>
      <w:r>
        <w:pict>
          <v:rect style="width:0;height:1.5pt" o:hralign="center" o:hrstd="t" o:hr="t"/>
        </w:pict>
      </w:r>
    </w:p>
    <w:bookmarkEnd w:id="9"/>
    <w:bookmarkStart w:id="10" w:name="פרק-1-רקע-devops"/>
    <w:p>
      <w:pPr>
        <w:pStyle w:val="Heading2"/>
      </w:pPr>
      <w:r>
        <w:t xml:space="preserve">פרק 1: רקע DevOps</w:t>
      </w:r>
    </w:p>
    <w:p>
      <w:pPr>
        <w:pStyle w:val="FirstParagraph"/>
      </w:pPr>
      <w:r>
        <w:t xml:space="preserve">גישת DevOps מחברת בין פיתוח תוכנה לבין תפעול מערכות. המטרה היא לקצר את הדרך בין כתיבת הקוד לבין הרצת גרסה תקינה בסביבת שרת, תוך שמירה על תהליך מבוקר, חוזר ואמין.</w:t>
      </w:r>
    </w:p>
    <w:p>
      <w:pPr>
        <w:pStyle w:val="BodyText"/>
      </w:pPr>
      <w:r>
        <w:t xml:space="preserve">בפרויקטים ללא תהליך DevOps מסודר, פעולות כמו התקנת תלויות, בניית גרסה, העתקת קבצים לשרת, הפעלת שירותים ובדיקת תקינות עלולות להתבצע ידנית. עבודה ידנית כזו גורמת לחוסר אחידות בין סביבות, מקשה על איתור תקלות ומגדילה את הסיכון לשגיאות.</w:t>
      </w:r>
    </w:p>
    <w:p>
      <w:pPr>
        <w:pStyle w:val="BodyText"/>
      </w:pPr>
      <w:r>
        <w:t xml:space="preserve">בפרויקט זה עקרונות DevOps מיושמים באמצעות ניהול קוד ב־GitHub, בדיקות אוטומטיות, בניית Docker image, פרסום ל־Docker Hub, פריסה לשרת AWS EC2, ניטור המערכת, בדיקות אבטחה וניהול תשתית באמצעות Terraform.</w:t>
      </w:r>
    </w:p>
    <w:p>
      <w:r>
        <w:pict>
          <v:rect style="width:0;height:1.5pt" o:hralign="center" o:hrstd="t" o:hr="t"/>
        </w:pict>
      </w:r>
    </w:p>
    <w:bookmarkEnd w:id="10"/>
    <w:bookmarkStart w:id="11" w:name="פרק-2-מטרת-הפרויקט"/>
    <w:p>
      <w:pPr>
        <w:pStyle w:val="Heading2"/>
      </w:pPr>
      <w:r>
        <w:t xml:space="preserve">פרק 2: מטרת הפרויקט</w:t>
      </w:r>
    </w:p>
    <w:p>
      <w:pPr>
        <w:pStyle w:val="FirstParagraph"/>
      </w:pPr>
      <w:r>
        <w:t xml:space="preserve">מטרת הפרויקט היא להציג תהליך DevOps מלא סביב אפליקציית Web מבוססת Flask ו־MySQL. האפליקציה עצמה משמשת בסיס מעשי שמאפשר להדגים את כל שלבי מחזור החיים: פיתוח, בדיקה, אריזה, פרסום, פריסה, ניטור וניהול תשתית.</w:t>
      </w:r>
    </w:p>
    <w:p>
      <w:pPr>
        <w:pStyle w:val="BodyText"/>
      </w:pPr>
      <w:r>
        <w:t xml:space="preserve">המערכת מדגימה כיצד שינוי קוד שנדחף ל־GitHub עובר בדיקות, נארז כ־Docker image, נשלח ל־Docker Hub, נמשך לשרת EC2 ומופעל מחדש באמצעות Docker Compose. לאחר הפריסה מתבצעת בדיקת health, ובמקרה של כשל קיימת יכולת rollback לגרסה הקודמת.</w:t>
      </w:r>
    </w:p>
    <w:p>
      <w:pPr>
        <w:pStyle w:val="BodyText"/>
      </w:pPr>
      <w:r>
        <w:t xml:space="preserve">כך הפרויקט מדגיש לא רק בניית אפליקציה, אלא בעיקר בניית תהליך עבודה מקצועי, אוטומטי ומבוקר שמאפיין סביבת DevOps אמיתית.</w:t>
      </w:r>
    </w:p>
    <w:p>
      <w:r>
        <w:pict>
          <v:rect style="width:0;height:1.5pt" o:hralign="center" o:hrstd="t" o:hr="t"/>
        </w:pict>
      </w:r>
    </w:p>
    <w:bookmarkEnd w:id="11"/>
    <w:bookmarkStart w:id="13" w:name="פרק-3-תיאור-הפרויקט-ודרישות-הרצה"/>
    <w:p>
      <w:pPr>
        <w:pStyle w:val="Heading2"/>
      </w:pPr>
      <w:r>
        <w:t xml:space="preserve">פרק 3: תיאור הפרויקט ודרישות הרצה</w:t>
      </w:r>
    </w:p>
    <w:p>
      <w:pPr>
        <w:pStyle w:val="FirstParagraph"/>
      </w:pPr>
      <w:r>
        <w:t xml:space="preserve">הפרויקט הוא מערכת Web להזמנת מקומות למשחקי World Cup 2026. המשתמש נכנס לאתר, צופה ברשימת משחקים, בוחר משחק, בוחר סוג מושב וכמות, ומבצע הזמנה. לאחר ההזמנה מתקבל קוד הזמנה ייחודי שמאפשר לחזור לפרטי ההזמנה ולבטל אותה במקרה הצורך.</w:t>
      </w:r>
    </w:p>
    <w:p>
      <w:pPr>
        <w:pStyle w:val="BodyText"/>
      </w:pPr>
      <w:r>
        <w:t xml:space="preserve">למערכת יש גם אזור ניהול בסיסי. מנהל יכול להתחבר ולצפות בהזמנות ובסטטיסטיקות של משחקים, כמו כמות מושבים שהוזמנו וכמות מושבים זמינים.</w:t>
      </w:r>
    </w:p>
    <w:p>
      <w:pPr>
        <w:pStyle w:val="BodyText"/>
      </w:pPr>
      <w:r>
        <w:t xml:space="preserve">מסלול העבודה המרכזי של הפרויקט:</w:t>
      </w:r>
    </w:p>
    <w:p>
      <w:pPr>
        <w:pStyle w:val="SourceCode"/>
      </w:pPr>
      <w:r>
        <w:rPr>
          <w:rStyle w:val="VerbatimChar"/>
        </w:rPr>
        <w:t xml:space="preserve">User -&gt; Nginx -&gt; Flask/Gunicorn -&gt; SQLAlchemy -&gt; MySQL</w:t>
      </w:r>
      <w:r>
        <w:br/>
      </w:r>
      <w:r>
        <w:rPr>
          <w:rStyle w:val="VerbatimChar"/>
        </w:rPr>
        <w:t xml:space="preserve">Developer -&gt; GitHub Actions -&gt; Docker Hub -&gt; AWS EC2 -&gt; Docker Compose</w:t>
      </w:r>
      <w:r>
        <w:br/>
      </w:r>
      <w:r>
        <w:rPr>
          <w:rStyle w:val="VerbatimChar"/>
        </w:rPr>
        <w:t xml:space="preserve">Prometheus -&gt; /metrics -&gt; Grafana</w:t>
      </w:r>
    </w:p>
    <w:bookmarkStart w:id="12" w:name="דרישות-להרצה-מקומית"/>
    <w:p>
      <w:pPr>
        <w:pStyle w:val="Heading3"/>
      </w:pPr>
      <w:r>
        <w:t xml:space="preserve">דרישות להרצה מקומית</w:t>
      </w:r>
    </w:p>
    <w:p>
      <w:pPr>
        <w:pStyle w:val="FirstParagraph"/>
      </w:pPr>
      <w:r>
        <w:t xml:space="preserve">כדי להריץ את הפרויקט בסביבה מקומית נדרשים:</w:t>
      </w:r>
    </w:p>
    <w:p>
      <w:pPr>
        <w:pStyle w:val="Compact"/>
        <w:numPr>
          <w:ilvl w:val="0"/>
          <w:numId w:val="1002"/>
        </w:numPr>
      </w:pPr>
      <w:r>
        <w:t xml:space="preserve">Git.</w:t>
      </w:r>
    </w:p>
    <w:p>
      <w:pPr>
        <w:pStyle w:val="Compact"/>
        <w:numPr>
          <w:ilvl w:val="0"/>
          <w:numId w:val="1002"/>
        </w:numPr>
      </w:pPr>
      <w:r>
        <w:t xml:space="preserve">Docker Desktop או Docker Engine.</w:t>
      </w:r>
    </w:p>
    <w:p>
      <w:pPr>
        <w:pStyle w:val="Compact"/>
        <w:numPr>
          <w:ilvl w:val="0"/>
          <w:numId w:val="1002"/>
        </w:numPr>
      </w:pPr>
      <w:r>
        <w:t xml:space="preserve">Docker Compose plugin.</w:t>
      </w:r>
    </w:p>
    <w:p>
      <w:pPr>
        <w:pStyle w:val="Compact"/>
        <w:numPr>
          <w:ilvl w:val="0"/>
          <w:numId w:val="1002"/>
        </w:numPr>
      </w:pPr>
      <w:r>
        <w:t xml:space="preserve">קובץ</w:t>
      </w:r>
      <w:r>
        <w:t xml:space="preserve"> </w:t>
      </w:r>
      <w:r>
        <w:rPr>
          <w:rStyle w:val="VerbatimChar"/>
        </w:rPr>
        <w:t xml:space="preserve">.env</w:t>
      </w:r>
      <w:r>
        <w:t xml:space="preserve"> </w:t>
      </w:r>
      <w:r>
        <w:t xml:space="preserve">שמבוסס על</w:t>
      </w:r>
      <w:r>
        <w:t xml:space="preserve"> </w:t>
      </w:r>
      <w:r>
        <w:rPr>
          <w:rStyle w:val="VerbatimChar"/>
        </w:rPr>
        <w:t xml:space="preserve">.env.example</w:t>
      </w:r>
      <w:r>
        <w:t xml:space="preserve">.</w:t>
      </w:r>
    </w:p>
    <w:p>
      <w:pPr>
        <w:pStyle w:val="Compact"/>
        <w:numPr>
          <w:ilvl w:val="0"/>
          <w:numId w:val="1002"/>
        </w:numPr>
      </w:pPr>
      <w:r>
        <w:t xml:space="preserve">גישה לטרמינל להרצת פקודות Docker.</w:t>
      </w:r>
    </w:p>
    <w:p>
      <w:pPr>
        <w:pStyle w:val="FirstParagraph"/>
      </w:pPr>
      <w:r>
        <w:t xml:space="preserve">פקודת הרצה מקומית:</w:t>
      </w:r>
    </w:p>
    <w:p>
      <w:pPr>
        <w:pStyle w:val="SourceCode"/>
      </w:pPr>
      <w:r>
        <w:rPr>
          <w:rStyle w:val="ExtensionTok"/>
        </w:rPr>
        <w:t xml:space="preserve">docker</w:t>
      </w:r>
      <w:r>
        <w:rPr>
          <w:rStyle w:val="NormalTok"/>
        </w:rPr>
        <w:t xml:space="preserve"> compose up </w:t>
      </w:r>
      <w:r>
        <w:rPr>
          <w:rStyle w:val="AttributeTok"/>
        </w:rPr>
        <w:t xml:space="preserve">--build</w:t>
      </w:r>
    </w:p>
    <w:p>
      <w:pPr>
        <w:pStyle w:val="FirstParagraph"/>
      </w:pPr>
      <w:r>
        <w:t xml:space="preserve">לאחר ההרצה ניתן לגשת לאפליקציה דרך:</w:t>
      </w:r>
    </w:p>
    <w:p>
      <w:pPr>
        <w:pStyle w:val="SourceCode"/>
      </w:pPr>
      <w:r>
        <w:rPr>
          <w:rStyle w:val="VerbatimChar"/>
        </w:rPr>
        <w:t xml:space="preserve">http://localhost:5001</w:t>
      </w:r>
    </w:p>
    <w:p>
      <w:pPr>
        <w:pStyle w:val="FirstParagraph"/>
      </w:pPr>
      <w:r>
        <w:t xml:space="preserve">בדיקת זמינות מקומית:</w:t>
      </w:r>
    </w:p>
    <w:p>
      <w:pPr>
        <w:pStyle w:val="SourceCode"/>
      </w:pPr>
      <w:r>
        <w:rPr>
          <w:rStyle w:val="ExtensionTok"/>
        </w:rPr>
        <w:t xml:space="preserve">curl</w:t>
      </w:r>
      <w:r>
        <w:rPr>
          <w:rStyle w:val="NormalTok"/>
        </w:rPr>
        <w:t xml:space="preserve"> http://localhost:5001/health</w:t>
      </w:r>
    </w:p>
    <w:p>
      <w:r>
        <w:pict>
          <v:rect style="width:0;height:1.5pt" o:hralign="center" o:hrstd="t" o:hr="t"/>
        </w:pict>
      </w:r>
    </w:p>
    <w:bookmarkEnd w:id="12"/>
    <w:bookmarkEnd w:id="13"/>
    <w:bookmarkStart w:id="27" w:name="פרק-4-טכנולוגיות-בשימוש"/>
    <w:p>
      <w:pPr>
        <w:pStyle w:val="Heading2"/>
      </w:pPr>
      <w:r>
        <w:t xml:space="preserve">פרק 4: טכנולוגיות בשימוש</w:t>
      </w:r>
    </w:p>
    <w:bookmarkStart w:id="14" w:name="python"/>
    <w:p>
      <w:pPr>
        <w:pStyle w:val="Heading3"/>
      </w:pPr>
      <w:r>
        <w:t xml:space="preserve">Python</w:t>
      </w:r>
    </w:p>
    <w:p>
      <w:pPr>
        <w:pStyle w:val="FirstParagraph"/>
      </w:pPr>
      <w:r>
        <w:t xml:space="preserve">שפת Python משמשת לכתיבת האפליקציה. היא מתאימה לפרויקט בזכות פשטות, קריאות ותמיכה רחבה בספריות Web, בדיקות וניטור.</w:t>
      </w:r>
    </w:p>
    <w:bookmarkEnd w:id="14"/>
    <w:bookmarkStart w:id="15" w:name="flask"/>
    <w:p>
      <w:pPr>
        <w:pStyle w:val="Heading3"/>
      </w:pPr>
      <w:r>
        <w:t xml:space="preserve">Flask</w:t>
      </w:r>
    </w:p>
    <w:p>
      <w:pPr>
        <w:pStyle w:val="FirstParagraph"/>
      </w:pPr>
      <w:r>
        <w:t xml:space="preserve">מסגרת Flask משמשת לבניית שכבת ה־Web. היא מגדירה routes, מטפלת בבקשות משתמשים, מציגה templates ומנהלת sessions.</w:t>
      </w:r>
    </w:p>
    <w:bookmarkEnd w:id="15"/>
    <w:bookmarkStart w:id="16" w:name="sql-וmysql"/>
    <w:p>
      <w:pPr>
        <w:pStyle w:val="Heading3"/>
      </w:pPr>
      <w:r>
        <w:t xml:space="preserve">SQL ו־MySQL</w:t>
      </w:r>
    </w:p>
    <w:p>
      <w:pPr>
        <w:pStyle w:val="FirstParagraph"/>
      </w:pPr>
      <w:r>
        <w:t xml:space="preserve">מסד MySQL שומר את נתוני המערכת: אצטדיונים, משחקים, סוגי מושבים והזמנות. השימוש ב־SQL מאפשר שמירת מידע מובנה וקשרים בין טבלאות.</w:t>
      </w:r>
    </w:p>
    <w:bookmarkEnd w:id="16"/>
    <w:bookmarkStart w:id="17" w:name="sqlalchemy"/>
    <w:p>
      <w:pPr>
        <w:pStyle w:val="Heading3"/>
      </w:pPr>
      <w:r>
        <w:t xml:space="preserve">SQLAlchemy</w:t>
      </w:r>
    </w:p>
    <w:p>
      <w:pPr>
        <w:pStyle w:val="FirstParagraph"/>
      </w:pPr>
      <w:r>
        <w:t xml:space="preserve">ספריית SQLAlchemy משמשת כשכבת ORM. במקום לכתוב SQL בכל פעולה, המערכת מגדירה מחלקות Python שמייצגות טבלאות במסד הנתונים.</w:t>
      </w:r>
    </w:p>
    <w:bookmarkEnd w:id="17"/>
    <w:bookmarkStart w:id="18" w:name="gunicorn"/>
    <w:p>
      <w:pPr>
        <w:pStyle w:val="Heading3"/>
      </w:pPr>
      <w:r>
        <w:t xml:space="preserve">Gunicorn</w:t>
      </w:r>
    </w:p>
    <w:p>
      <w:pPr>
        <w:pStyle w:val="FirstParagraph"/>
      </w:pPr>
      <w:r>
        <w:t xml:space="preserve">שרת Gunicorn מפעיל את אפליקציית Flask בתוך container. הוא מתאים יותר להרצת production-style מאשר שרת הפיתוח המובנה של Flask.</w:t>
      </w:r>
    </w:p>
    <w:bookmarkEnd w:id="18"/>
    <w:bookmarkStart w:id="19" w:name="nginx"/>
    <w:p>
      <w:pPr>
        <w:pStyle w:val="Heading3"/>
      </w:pPr>
      <w:r>
        <w:t xml:space="preserve">Nginx</w:t>
      </w:r>
    </w:p>
    <w:p>
      <w:pPr>
        <w:pStyle w:val="FirstParagraph"/>
      </w:pPr>
      <w:r>
        <w:t xml:space="preserve">שרת Nginx משמש כ־reverse proxy. הוא מקבל בקשות HTTP בפורט</w:t>
      </w:r>
      <w:r>
        <w:t xml:space="preserve"> </w:t>
      </w:r>
      <w:r>
        <w:rPr>
          <w:rStyle w:val="VerbatimChar"/>
        </w:rPr>
        <w:t xml:space="preserve">80</w:t>
      </w:r>
      <w:r>
        <w:t xml:space="preserve"> </w:t>
      </w:r>
      <w:r>
        <w:t xml:space="preserve">ומעביר אותן לשירות האפליקציה הפנימי.</w:t>
      </w:r>
    </w:p>
    <w:bookmarkEnd w:id="19"/>
    <w:bookmarkStart w:id="20" w:name="docker"/>
    <w:p>
      <w:pPr>
        <w:pStyle w:val="Heading3"/>
      </w:pPr>
      <w:r>
        <w:t xml:space="preserve">Docker</w:t>
      </w:r>
    </w:p>
    <w:p>
      <w:pPr>
        <w:pStyle w:val="FirstParagraph"/>
      </w:pPr>
      <w:r>
        <w:t xml:space="preserve">כלי Docker אורז את האפליקציה יחד עם סביבת ההרצה שלה. כך ניתן להריץ אותה בצורה עקבית בסביבות שונות.</w:t>
      </w:r>
    </w:p>
    <w:bookmarkEnd w:id="20"/>
    <w:bookmarkStart w:id="21" w:name="docker-compose"/>
    <w:p>
      <w:pPr>
        <w:pStyle w:val="Heading3"/>
      </w:pPr>
      <w:r>
        <w:t xml:space="preserve">Docker Compose</w:t>
      </w:r>
    </w:p>
    <w:p>
      <w:pPr>
        <w:pStyle w:val="FirstParagraph"/>
      </w:pPr>
      <w:r>
        <w:t xml:space="preserve">כלי Docker Compose מריץ כמה containers יחד לפי קובץ YAML אחד. בעת ההרצה הוא יוצר רשת פנימית משלו, מחבר אליה את השירותים, ומאפשר להם לפנות זה לזה לפי שמות services כמו</w:t>
      </w:r>
      <w:r>
        <w:t xml:space="preserve"> </w:t>
      </w:r>
      <w:r>
        <w:rPr>
          <w:rStyle w:val="VerbatimChar"/>
        </w:rPr>
        <w:t xml:space="preserve">app</w:t>
      </w:r>
      <w:r>
        <w:t xml:space="preserve">,</w:t>
      </w:r>
      <w:r>
        <w:t xml:space="preserve"> </w:t>
      </w:r>
      <w:r>
        <w:rPr>
          <w:rStyle w:val="VerbatimChar"/>
        </w:rPr>
        <w:t xml:space="preserve">mysql</w:t>
      </w:r>
      <w:r>
        <w:t xml:space="preserve"> </w:t>
      </w:r>
      <w:r>
        <w:t xml:space="preserve">ו־</w:t>
      </w:r>
      <w:r>
        <w:rPr>
          <w:rStyle w:val="VerbatimChar"/>
        </w:rPr>
        <w:t xml:space="preserve">prometheus</w:t>
      </w:r>
      <w:r>
        <w:t xml:space="preserve">.</w:t>
      </w:r>
    </w:p>
    <w:bookmarkEnd w:id="21"/>
    <w:bookmarkStart w:id="22" w:name="github-actions"/>
    <w:p>
      <w:pPr>
        <w:pStyle w:val="Heading3"/>
      </w:pPr>
      <w:r>
        <w:t xml:space="preserve">GitHub Actions</w:t>
      </w:r>
    </w:p>
    <w:p>
      <w:pPr>
        <w:pStyle w:val="FirstParagraph"/>
      </w:pPr>
      <w:r>
        <w:t xml:space="preserve">שירות GitHub Actions מפעיל את תהליך ה־CI/CD. הוא מריץ בדיקות, בדיקות אבטחה, בניית image, דחיפה ל־Docker Hub ופריסה ל־EC2.</w:t>
      </w:r>
    </w:p>
    <w:bookmarkEnd w:id="22"/>
    <w:bookmarkStart w:id="23" w:name="docker-hub"/>
    <w:p>
      <w:pPr>
        <w:pStyle w:val="Heading3"/>
      </w:pPr>
      <w:r>
        <w:t xml:space="preserve">Docker Hub</w:t>
      </w:r>
    </w:p>
    <w:p>
      <w:pPr>
        <w:pStyle w:val="FirstParagraph"/>
      </w:pPr>
      <w:r>
        <w:t xml:space="preserve">Docker Hub משמש כ־registry שבו נשמרים ה־Docker images של האפליקציה. שרת EC2 מושך ממנו את הגרסה שצריך להריץ.</w:t>
      </w:r>
    </w:p>
    <w:bookmarkEnd w:id="23"/>
    <w:bookmarkStart w:id="24" w:name="aws-ec2"/>
    <w:p>
      <w:pPr>
        <w:pStyle w:val="Heading3"/>
      </w:pPr>
      <w:r>
        <w:t xml:space="preserve">AWS EC2</w:t>
      </w:r>
    </w:p>
    <w:p>
      <w:pPr>
        <w:pStyle w:val="FirstParagraph"/>
      </w:pPr>
      <w:r>
        <w:t xml:space="preserve">שירות AWS EC2 מספק שרת Linux בענן. על השרת מותקנים Docker ו־Docker Compose, והוא מריץ את שירותי המערכת.</w:t>
      </w:r>
    </w:p>
    <w:bookmarkEnd w:id="24"/>
    <w:bookmarkStart w:id="25" w:name="prometheus-וgrafana"/>
    <w:p>
      <w:pPr>
        <w:pStyle w:val="Heading3"/>
      </w:pPr>
      <w:r>
        <w:t xml:space="preserve">Prometheus ו־Grafana</w:t>
      </w:r>
    </w:p>
    <w:p>
      <w:pPr>
        <w:pStyle w:val="FirstParagraph"/>
      </w:pPr>
      <w:r>
        <w:t xml:space="preserve">Prometheus אוסף metrics מהאפליקציה דרך</w:t>
      </w:r>
      <w:r>
        <w:t xml:space="preserve"> </w:t>
      </w:r>
      <w:r>
        <w:rPr>
          <w:rStyle w:val="VerbatimChar"/>
        </w:rPr>
        <w:t xml:space="preserve">/metrics</w:t>
      </w:r>
      <w:r>
        <w:t xml:space="preserve">. Grafana מציג את הנתונים בצורה גרפית ומאפשר מעקב נוח אחר מצב המערכת.</w:t>
      </w:r>
    </w:p>
    <w:bookmarkEnd w:id="25"/>
    <w:bookmarkStart w:id="26" w:name="terraform"/>
    <w:p>
      <w:pPr>
        <w:pStyle w:val="Heading3"/>
      </w:pPr>
      <w:r>
        <w:t xml:space="preserve">Terraform</w:t>
      </w:r>
    </w:p>
    <w:p>
      <w:pPr>
        <w:pStyle w:val="FirstParagraph"/>
      </w:pPr>
      <w:r>
        <w:t xml:space="preserve">כלי Terraform משמש לניהול תשתית כקוד. הוא מגדיר משאבי AWS כמו EC2, Security Group ו־Elastic IP.</w:t>
      </w:r>
    </w:p>
    <w:p>
      <w:r>
        <w:pict>
          <v:rect style="width:0;height:1.5pt" o:hralign="center" o:hrstd="t" o:hr="t"/>
        </w:pict>
      </w:r>
    </w:p>
    <w:bookmarkEnd w:id="26"/>
    <w:bookmarkEnd w:id="27"/>
    <w:bookmarkStart w:id="31" w:name="פרק-5-ארכיטקטורת-המערכת-ותהליך-הcicd"/>
    <w:p>
      <w:pPr>
        <w:pStyle w:val="Heading2"/>
      </w:pPr>
      <w:r>
        <w:t xml:space="preserve">פרק 5: ארכיטקטורת המערכת ותהליך ה־CI/CD</w:t>
      </w:r>
    </w:p>
    <w:p>
      <w:pPr>
        <w:pStyle w:val="FirstParagraph"/>
      </w:pPr>
      <w:r>
        <w:t xml:space="preserve">המערכת בנויה משתי זרימות מרכזיות. הזרימה הראשונה היא זרימת משתמשים: משתמש נכנס דרך הדפדפן, הבקשה מגיעה ל־Nginx, מועברת ל־Flask שרץ על Gunicorn, ומשם מתבצעת גישה ל־MySQL באמצעות SQLAlchemy.</w:t>
      </w:r>
    </w:p>
    <w:p>
      <w:pPr>
        <w:pStyle w:val="BodyText"/>
      </w:pPr>
      <w:r>
        <w:t xml:space="preserve">הזרימה השנייה היא זרימת DevOps: קוד נדחף ל־GitHub, ה־pipeline מריץ בדיקות ובדיקות אבטחה, בונה Docker image, מפרסם אותו ל־Docker Hub, ואז מפעיל deployment לשרת EC2.</w:t>
      </w:r>
    </w:p>
    <w:bookmarkStart w:id="28" w:name="תרשים-ארכיטקטורה-כללית"/>
    <w:p>
      <w:pPr>
        <w:pStyle w:val="Heading3"/>
      </w:pPr>
      <w:r>
        <w:t xml:space="preserve">תרשים: ארכיטקטורה כללית</w:t>
      </w:r>
    </w:p>
    <w:p>
      <w:pPr>
        <w:pStyle w:val="FirstParagraph"/>
      </w:pPr>
      <w:r>
        <w:t xml:space="preserve">התרשים מציג את הרכיבים המרכזיים ואת הקשר ביניהם.</w:t>
      </w:r>
    </w:p>
    <w:p>
      <w:pPr>
        <w:pStyle w:val="SourceCode"/>
      </w:pPr>
      <w:r>
        <w:rPr>
          <w:rStyle w:val="VerbatimChar"/>
        </w:rPr>
        <w:t xml:space="preserve">flowchart LR</w:t>
      </w:r>
      <w:r>
        <w:br/>
      </w:r>
      <w:r>
        <w:rPr>
          <w:rStyle w:val="VerbatimChar"/>
        </w:rPr>
        <w:t xml:space="preserve">    User["User Browser"] --&gt; Nginx["Nginx :80"]</w:t>
      </w:r>
      <w:r>
        <w:br/>
      </w:r>
      <w:r>
        <w:rPr>
          <w:rStyle w:val="VerbatimChar"/>
        </w:rPr>
        <w:t xml:space="preserve">    Nginx --&gt; App["Flask + Gunicorn :5000"]</w:t>
      </w:r>
      <w:r>
        <w:br/>
      </w:r>
      <w:r>
        <w:rPr>
          <w:rStyle w:val="VerbatimChar"/>
        </w:rPr>
        <w:t xml:space="preserve">    App --&gt; ORM["SQLAlchemy"]</w:t>
      </w:r>
      <w:r>
        <w:br/>
      </w:r>
      <w:r>
        <w:rPr>
          <w:rStyle w:val="VerbatimChar"/>
        </w:rPr>
        <w:t xml:space="preserve">    ORM --&gt; DB["MySQL :3306"]</w:t>
      </w:r>
      <w:r>
        <w:br/>
      </w:r>
      <w:r>
        <w:rPr>
          <w:rStyle w:val="VerbatimChar"/>
        </w:rPr>
        <w:t xml:space="preserve">    Prometheus["Prometheus :9090"] --&gt; Metrics["/metrics"]</w:t>
      </w:r>
      <w:r>
        <w:br/>
      </w:r>
      <w:r>
        <w:rPr>
          <w:rStyle w:val="VerbatimChar"/>
        </w:rPr>
        <w:t xml:space="preserve">    Grafana["Grafana :3000"] --&gt; Prometheus</w:t>
      </w:r>
      <w:r>
        <w:br/>
      </w:r>
      <w:r>
        <w:rPr>
          <w:rStyle w:val="VerbatimChar"/>
        </w:rPr>
        <w:t xml:space="preserve">    Actions["GitHub Actions"] --&gt; Hub["Docker Hub"]</w:t>
      </w:r>
      <w:r>
        <w:br/>
      </w:r>
      <w:r>
        <w:rPr>
          <w:rStyle w:val="VerbatimChar"/>
        </w:rPr>
        <w:t xml:space="preserve">    Hub --&gt; EC2["AWS EC2"]</w:t>
      </w:r>
      <w:r>
        <w:br/>
      </w:r>
      <w:r>
        <w:rPr>
          <w:rStyle w:val="VerbatimChar"/>
        </w:rPr>
        <w:t xml:space="preserve">    EC2 --&gt; Compose["Docker Compose"]</w:t>
      </w:r>
      <w:r>
        <w:br/>
      </w:r>
      <w:r>
        <w:rPr>
          <w:rStyle w:val="VerbatimChar"/>
        </w:rPr>
        <w:t xml:space="preserve">    Compose --&gt; Nginx</w:t>
      </w:r>
    </w:p>
    <w:p>
      <w:pPr>
        <w:pStyle w:val="FirstParagraph"/>
      </w:pPr>
      <w:r>
        <w:t xml:space="preserve">התרשים מדגיש שהמשתמש עובד מול Nginx, בעוד שהאפליקציה ומסד הנתונים נמצאים מאחורי שכבת containers פנימית.</w:t>
      </w:r>
    </w:p>
    <w:bookmarkEnd w:id="28"/>
    <w:bookmarkStart w:id="29" w:name="תרשים-מסלול-בקשה"/>
    <w:p>
      <w:pPr>
        <w:pStyle w:val="Heading3"/>
      </w:pPr>
      <w:r>
        <w:t xml:space="preserve">תרשים: מסלול בקשה</w:t>
      </w:r>
    </w:p>
    <w:p>
      <w:pPr>
        <w:pStyle w:val="FirstParagraph"/>
      </w:pPr>
      <w:r>
        <w:t xml:space="preserve">התרשים הבא מציג את מעבר הבקשה מרגע כניסת המשתמש ועד החזרת תגובת HTML.</w:t>
      </w:r>
    </w:p>
    <w:p>
      <w:pPr>
        <w:pStyle w:val="SourceCode"/>
      </w:pPr>
      <w:r>
        <w:rPr>
          <w:rStyle w:val="VerbatimChar"/>
        </w:rPr>
        <w:t xml:space="preserve">sequenceDiagram</w:t>
      </w:r>
      <w:r>
        <w:br/>
      </w:r>
      <w:r>
        <w:rPr>
          <w:rStyle w:val="VerbatimChar"/>
        </w:rPr>
        <w:t xml:space="preserve">    participant User as User Browser</w:t>
      </w:r>
      <w:r>
        <w:br/>
      </w:r>
      <w:r>
        <w:rPr>
          <w:rStyle w:val="VerbatimChar"/>
        </w:rPr>
        <w:t xml:space="preserve">    participant Nginx as Nginx</w:t>
      </w:r>
      <w:r>
        <w:br/>
      </w:r>
      <w:r>
        <w:rPr>
          <w:rStyle w:val="VerbatimChar"/>
        </w:rPr>
        <w:t xml:space="preserve">    participant Gunicorn as Gunicorn</w:t>
      </w:r>
      <w:r>
        <w:br/>
      </w:r>
      <w:r>
        <w:rPr>
          <w:rStyle w:val="VerbatimChar"/>
        </w:rPr>
        <w:t xml:space="preserve">    participant Flask as Flask App</w:t>
      </w:r>
      <w:r>
        <w:br/>
      </w:r>
      <w:r>
        <w:rPr>
          <w:rStyle w:val="VerbatimChar"/>
        </w:rPr>
        <w:t xml:space="preserve">    participant MySQL as MySQL</w:t>
      </w:r>
      <w:r>
        <w:br/>
      </w:r>
      <w:r>
        <w:br/>
      </w:r>
      <w:r>
        <w:rPr>
          <w:rStyle w:val="VerbatimChar"/>
        </w:rPr>
        <w:t xml:space="preserve">    User-&gt;&gt;Nginx: HTTP request</w:t>
      </w:r>
      <w:r>
        <w:br/>
      </w:r>
      <w:r>
        <w:rPr>
          <w:rStyle w:val="VerbatimChar"/>
        </w:rPr>
        <w:t xml:space="preserve">    Nginx-&gt;&gt;Gunicorn: proxy to app:5000</w:t>
      </w:r>
      <w:r>
        <w:br/>
      </w:r>
      <w:r>
        <w:rPr>
          <w:rStyle w:val="VerbatimChar"/>
        </w:rPr>
        <w:t xml:space="preserve">    Gunicorn-&gt;&gt;Flask: WSGI request</w:t>
      </w:r>
      <w:r>
        <w:br/>
      </w:r>
      <w:r>
        <w:rPr>
          <w:rStyle w:val="VerbatimChar"/>
        </w:rPr>
        <w:t xml:space="preserve">    Flask-&gt;&gt;MySQL: SQLAlchemy query</w:t>
      </w:r>
      <w:r>
        <w:br/>
      </w:r>
      <w:r>
        <w:rPr>
          <w:rStyle w:val="VerbatimChar"/>
        </w:rPr>
        <w:t xml:space="preserve">    MySQL--&gt;&gt;Flask: query result</w:t>
      </w:r>
      <w:r>
        <w:br/>
      </w:r>
      <w:r>
        <w:rPr>
          <w:rStyle w:val="VerbatimChar"/>
        </w:rPr>
        <w:t xml:space="preserve">    Flask--&gt;&gt;Gunicorn: HTML response</w:t>
      </w:r>
      <w:r>
        <w:br/>
      </w:r>
      <w:r>
        <w:rPr>
          <w:rStyle w:val="VerbatimChar"/>
        </w:rPr>
        <w:t xml:space="preserve">    Gunicorn--&gt;&gt;Nginx: response</w:t>
      </w:r>
      <w:r>
        <w:br/>
      </w:r>
      <w:r>
        <w:rPr>
          <w:rStyle w:val="VerbatimChar"/>
        </w:rPr>
        <w:t xml:space="preserve">    Nginx--&gt;&gt;User: HTTP response</w:t>
      </w:r>
    </w:p>
    <w:p>
      <w:pPr>
        <w:pStyle w:val="FirstParagraph"/>
      </w:pPr>
      <w:r>
        <w:t xml:space="preserve">הבקשה אינה מגיעה ישירות ל־Flask. שכבת Nginx מאפשרת נקודת כניסה מסודרת ומפרידה בין העולם החיצוני לבין שירות האפליקציה.</w:t>
      </w:r>
    </w:p>
    <w:bookmarkEnd w:id="29"/>
    <w:bookmarkStart w:id="30" w:name="תרשים-תהליך-cicd"/>
    <w:p>
      <w:pPr>
        <w:pStyle w:val="Heading3"/>
      </w:pPr>
      <w:r>
        <w:t xml:space="preserve">תרשים: תהליך CI/CD</w:t>
      </w:r>
    </w:p>
    <w:p>
      <w:pPr>
        <w:pStyle w:val="FirstParagraph"/>
      </w:pPr>
      <w:r>
        <w:t xml:space="preserve">התרשים הבא מציג את תהליך ה־pipeline מרגע הדחיפה ל־GitHub ועד אימות הפריסה.</w:t>
      </w:r>
    </w:p>
    <w:p>
      <w:pPr>
        <w:pStyle w:val="SourceCode"/>
      </w:pPr>
      <w:r>
        <w:rPr>
          <w:rStyle w:val="VerbatimChar"/>
        </w:rPr>
        <w:t xml:space="preserve">flowchart LR</w:t>
      </w:r>
      <w:r>
        <w:br/>
      </w:r>
      <w:r>
        <w:rPr>
          <w:rStyle w:val="VerbatimChar"/>
        </w:rPr>
        <w:t xml:space="preserve">    Push["Push to main"] --&gt; Tests["Tests"]</w:t>
      </w:r>
      <w:r>
        <w:br/>
      </w:r>
      <w:r>
        <w:rPr>
          <w:rStyle w:val="VerbatimChar"/>
        </w:rPr>
        <w:t xml:space="preserve">    Tests --&gt; Security["DevSecOps Checks"]</w:t>
      </w:r>
      <w:r>
        <w:br/>
      </w:r>
      <w:r>
        <w:rPr>
          <w:rStyle w:val="VerbatimChar"/>
        </w:rPr>
        <w:t xml:space="preserve">    Security --&gt; Build["Docker Build"]</w:t>
      </w:r>
      <w:r>
        <w:br/>
      </w:r>
      <w:r>
        <w:rPr>
          <w:rStyle w:val="VerbatimChar"/>
        </w:rPr>
        <w:t xml:space="preserve">    Build --&gt; PushImage["Docker Push"]</w:t>
      </w:r>
      <w:r>
        <w:br/>
      </w:r>
      <w:r>
        <w:rPr>
          <w:rStyle w:val="VerbatimChar"/>
        </w:rPr>
        <w:t xml:space="preserve">    PushImage --&gt; Deploy["SSH Deploy to EC2"]</w:t>
      </w:r>
      <w:r>
        <w:br/>
      </w:r>
      <w:r>
        <w:rPr>
          <w:rStyle w:val="VerbatimChar"/>
        </w:rPr>
        <w:t xml:space="preserve">    Deploy --&gt; Compose["Docker Compose Pull/Up"]</w:t>
      </w:r>
      <w:r>
        <w:br/>
      </w:r>
      <w:r>
        <w:rPr>
          <w:rStyle w:val="VerbatimChar"/>
        </w:rPr>
        <w:t xml:space="preserve">    Compose --&gt; Health["Health Check"]</w:t>
      </w:r>
      <w:r>
        <w:br/>
      </w:r>
      <w:r>
        <w:rPr>
          <w:rStyle w:val="VerbatimChar"/>
        </w:rPr>
        <w:t xml:space="preserve">    Health --&gt; Success["Success"]</w:t>
      </w:r>
      <w:r>
        <w:br/>
      </w:r>
      <w:r>
        <w:rPr>
          <w:rStyle w:val="VerbatimChar"/>
        </w:rPr>
        <w:t xml:space="preserve">    Health --&gt; Rollback["Rollback"]</w:t>
      </w:r>
    </w:p>
    <w:p>
      <w:pPr>
        <w:pStyle w:val="FirstParagraph"/>
      </w:pPr>
      <w:r>
        <w:t xml:space="preserve">התהליך נועד לוודא שגרסה חדשה לא נפרסת לפני שעברה בדיקות בסיסיות ובדיקות אבטחה. לאחר הפריסה מתבצעת בדיקת</w:t>
      </w:r>
      <w:r>
        <w:t xml:space="preserve"> </w:t>
      </w:r>
      <w:r>
        <w:rPr>
          <w:rStyle w:val="VerbatimChar"/>
        </w:rPr>
        <w:t xml:space="preserve">/health</w:t>
      </w:r>
      <w:r>
        <w:t xml:space="preserve">, ובמקרה כשל מתבצע rollback.</w:t>
      </w:r>
    </w:p>
    <w:p>
      <w:r>
        <w:pict>
          <v:rect style="width:0;height:1.5pt" o:hralign="center" o:hrstd="t" o:hr="t"/>
        </w:pict>
      </w:r>
    </w:p>
    <w:bookmarkEnd w:id="30"/>
    <w:bookmarkEnd w:id="31"/>
    <w:bookmarkStart w:id="32" w:name="פרק-6-שכבת-הכניסה-והfrontend"/>
    <w:p>
      <w:pPr>
        <w:pStyle w:val="Heading2"/>
      </w:pPr>
      <w:r>
        <w:t xml:space="preserve">פרק 6: שכבת הכניסה וה־Frontend</w:t>
      </w:r>
    </w:p>
    <w:p>
      <w:pPr>
        <w:pStyle w:val="FirstParagraph"/>
      </w:pPr>
      <w:r>
        <w:t xml:space="preserve">ממשק המשתמש של הפרויקט מבוסס על דפי HTML שנוצרים בצד השרת באמצעות Flask templates. תיקיית</w:t>
      </w:r>
      <w:r>
        <w:t xml:space="preserve"> </w:t>
      </w:r>
      <w:r>
        <w:rPr>
          <w:rStyle w:val="VerbatimChar"/>
        </w:rPr>
        <w:t xml:space="preserve">templates/</w:t>
      </w:r>
      <w:r>
        <w:t xml:space="preserve"> </w:t>
      </w:r>
      <w:r>
        <w:t xml:space="preserve">כוללת עמודים כמו</w:t>
      </w:r>
      <w:r>
        <w:t xml:space="preserve"> </w:t>
      </w:r>
      <w:r>
        <w:rPr>
          <w:rStyle w:val="VerbatimChar"/>
        </w:rPr>
        <w:t xml:space="preserve">index.html</w:t>
      </w:r>
      <w:r>
        <w:t xml:space="preserve">,</w:t>
      </w:r>
      <w:r>
        <w:t xml:space="preserve"> </w:t>
      </w:r>
      <w:r>
        <w:rPr>
          <w:rStyle w:val="VerbatimChar"/>
        </w:rPr>
        <w:t xml:space="preserve">match_detail.html</w:t>
      </w:r>
      <w:r>
        <w:t xml:space="preserve">,</w:t>
      </w:r>
      <w:r>
        <w:t xml:space="preserve"> </w:t>
      </w:r>
      <w:r>
        <w:rPr>
          <w:rStyle w:val="VerbatimChar"/>
        </w:rPr>
        <w:t xml:space="preserve">booking_success.html</w:t>
      </w:r>
      <w:r>
        <w:t xml:space="preserve">,</w:t>
      </w:r>
      <w:r>
        <w:t xml:space="preserve"> </w:t>
      </w:r>
      <w:r>
        <w:rPr>
          <w:rStyle w:val="VerbatimChar"/>
        </w:rPr>
        <w:t xml:space="preserve">manage_booking.html</w:t>
      </w:r>
      <w:r>
        <w:t xml:space="preserve">,</w:t>
      </w:r>
      <w:r>
        <w:t xml:space="preserve"> </w:t>
      </w:r>
      <w:r>
        <w:rPr>
          <w:rStyle w:val="VerbatimChar"/>
        </w:rPr>
        <w:t xml:space="preserve">admin_login.html</w:t>
      </w:r>
      <w:r>
        <w:t xml:space="preserve"> </w:t>
      </w:r>
      <w:r>
        <w:t xml:space="preserve">ו־</w:t>
      </w:r>
      <w:r>
        <w:rPr>
          <w:rStyle w:val="VerbatimChar"/>
        </w:rPr>
        <w:t xml:space="preserve">admin_bookings.html</w:t>
      </w:r>
      <w:r>
        <w:t xml:space="preserve">.</w:t>
      </w:r>
    </w:p>
    <w:p>
      <w:pPr>
        <w:pStyle w:val="BodyText"/>
      </w:pPr>
      <w:r>
        <w:t xml:space="preserve">קובצי העיצוב והתמונות נמצאים בתיקיית</w:t>
      </w:r>
      <w:r>
        <w:t xml:space="preserve"> </w:t>
      </w:r>
      <w:r>
        <w:rPr>
          <w:rStyle w:val="VerbatimChar"/>
        </w:rPr>
        <w:t xml:space="preserve">static/</w:t>
      </w:r>
      <w:r>
        <w:t xml:space="preserve">. קובץ</w:t>
      </w:r>
      <w:r>
        <w:t xml:space="preserve"> </w:t>
      </w:r>
      <w:r>
        <w:rPr>
          <w:rStyle w:val="VerbatimChar"/>
        </w:rPr>
        <w:t xml:space="preserve">static/css/main.css</w:t>
      </w:r>
      <w:r>
        <w:t xml:space="preserve"> </w:t>
      </w:r>
      <w:r>
        <w:t xml:space="preserve">אחראי לעיצוב האתר, ותיקיית</w:t>
      </w:r>
      <w:r>
        <w:t xml:space="preserve"> </w:t>
      </w:r>
      <w:r>
        <w:rPr>
          <w:rStyle w:val="VerbatimChar"/>
        </w:rPr>
        <w:t xml:space="preserve">static/images/</w:t>
      </w:r>
      <w:r>
        <w:t xml:space="preserve"> </w:t>
      </w:r>
      <w:r>
        <w:t xml:space="preserve">כוללת תמונות ולוגו.</w:t>
      </w:r>
    </w:p>
    <w:p>
      <w:pPr>
        <w:pStyle w:val="BodyText"/>
      </w:pPr>
      <w:r>
        <w:t xml:space="preserve">שכבת Nginx היא שער הכניסה הציבורי למערכת. היא מקבלת בקשות בפורט</w:t>
      </w:r>
      <w:r>
        <w:t xml:space="preserve"> </w:t>
      </w:r>
      <w:r>
        <w:rPr>
          <w:rStyle w:val="VerbatimChar"/>
        </w:rPr>
        <w:t xml:space="preserve">80</w:t>
      </w:r>
      <w:r>
        <w:t xml:space="preserve"> </w:t>
      </w:r>
      <w:r>
        <w:t xml:space="preserve">ומעבירה אותן לשירות הפנימי</w:t>
      </w:r>
      <w:r>
        <w:t xml:space="preserve"> </w:t>
      </w:r>
      <w:r>
        <w:rPr>
          <w:rStyle w:val="VerbatimChar"/>
        </w:rPr>
        <w:t xml:space="preserve">app:5000</w:t>
      </w:r>
      <w:r>
        <w:t xml:space="preserve">.</w:t>
      </w:r>
    </w:p>
    <w:p>
      <w:pPr>
        <w:pStyle w:val="SourceCode"/>
      </w:pPr>
      <w:r>
        <w:rPr>
          <w:rStyle w:val="VerbatimChar"/>
        </w:rPr>
        <w:t xml:space="preserve">location / {</w:t>
      </w:r>
      <w:r>
        <w:br/>
      </w:r>
      <w:r>
        <w:rPr>
          <w:rStyle w:val="VerbatimChar"/>
        </w:rPr>
        <w:t xml:space="preserve">    proxy_pass http://app:5000;</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w:t>
      </w:r>
    </w:p>
    <w:p>
      <w:pPr>
        <w:pStyle w:val="FirstParagraph"/>
      </w:pPr>
      <w:r>
        <w:rPr>
          <w:b/>
          <w:bCs/>
        </w:rPr>
        <w:t xml:space="preserve">מיקום:</w:t>
      </w:r>
      <w:r>
        <w:t xml:space="preserve"> </w:t>
      </w:r>
      <w:r>
        <w:rPr>
          <w:rStyle w:val="VerbatimChar"/>
        </w:rPr>
        <w:t xml:space="preserve">nginx/nginx.conf</w:t>
      </w:r>
      <w:r>
        <w:t xml:space="preserve"> </w:t>
      </w:r>
      <w:r>
        <w:rPr>
          <w:b/>
          <w:bCs/>
        </w:rPr>
        <w:t xml:space="preserve">תפקיד:</w:t>
      </w:r>
      <w:r>
        <w:t xml:space="preserve"> </w:t>
      </w:r>
      <w:r>
        <w:t xml:space="preserve">העברת תעבורה מ־Nginx אל אפליקציית Flask.</w:t>
      </w:r>
      <w:r>
        <w:t xml:space="preserve"> </w:t>
      </w:r>
      <w:r>
        <w:rPr>
          <w:b/>
          <w:bCs/>
        </w:rPr>
        <w:t xml:space="preserve">חשיבות:</w:t>
      </w:r>
      <w:r>
        <w:t xml:space="preserve"> </w:t>
      </w:r>
      <w:r>
        <w:t xml:space="preserve">המשתמש עובד מול נקודת כניסה אחת, והאפליקציה עצמה נשארת מאחורי reverse proxy.</w:t>
      </w:r>
    </w:p>
    <w:p>
      <w:r>
        <w:pict>
          <v:rect style="width:0;height:1.5pt" o:hralign="center" o:hrstd="t" o:hr="t"/>
        </w:pict>
      </w:r>
    </w:p>
    <w:bookmarkEnd w:id="32"/>
    <w:bookmarkStart w:id="33" w:name="פרק-7-שכבת-האפליקציה-flask-וgunicorn"/>
    <w:p>
      <w:pPr>
        <w:pStyle w:val="Heading2"/>
      </w:pPr>
      <w:r>
        <w:t xml:space="preserve">פרק 7: שכבת האפליקציה: Flask ו־Gunicorn</w:t>
      </w:r>
    </w:p>
    <w:p>
      <w:pPr>
        <w:pStyle w:val="FirstParagraph"/>
      </w:pPr>
      <w:r>
        <w:t xml:space="preserve">שכבת האפליקציה כתובה ב־Flask ונמצאת בקובץ</w:t>
      </w:r>
      <w:r>
        <w:t xml:space="preserve"> </w:t>
      </w:r>
      <w:r>
        <w:rPr>
          <w:rStyle w:val="VerbatimChar"/>
        </w:rPr>
        <w:t xml:space="preserve">app.py</w:t>
      </w:r>
      <w:r>
        <w:t xml:space="preserve">. היא מטפלת בלוגיקת המערכת: הצגת משחקים, הצגת פרטי משחק, יצירת הזמנות, ביטול הזמנות, התחברות מנהל, הצגת נתוני ניהול וניטור.</w:t>
      </w:r>
    </w:p>
    <w:p>
      <w:pPr>
        <w:pStyle w:val="BodyText"/>
      </w:pPr>
      <w:r>
        <w:t xml:space="preserve">דוגמה לטעינת עמוד הבית:</w:t>
      </w:r>
    </w:p>
    <w:p>
      <w:pPr>
        <w:pStyle w:val="SourceCode"/>
      </w:pPr>
      <w:r>
        <w:rPr>
          <w:rStyle w:val="AttributeTok"/>
        </w:rPr>
        <w:t xml:space="preserve">@app.route</w:t>
      </w:r>
      <w:r>
        <w:rPr>
          <w:rStyle w:val="NormalTok"/>
        </w:rPr>
        <w:t xml:space="preserve">(</w:t>
      </w:r>
      <w:r>
        <w:rPr>
          <w:rStyle w:val="StringTok"/>
        </w:rPr>
        <w:t xml:space="preserve">'/'</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index():</w:t>
      </w:r>
      <w:r>
        <w:br/>
      </w:r>
      <w:r>
        <w:rPr>
          <w:rStyle w:val="NormalTok"/>
        </w:rPr>
        <w:t xml:space="preserve">    matches </w:t>
      </w:r>
      <w:r>
        <w:rPr>
          <w:rStyle w:val="OperatorTok"/>
        </w:rPr>
        <w:t xml:space="preserve">=</w:t>
      </w:r>
      <w:r>
        <w:rPr>
          <w:rStyle w:val="NormalTok"/>
        </w:rPr>
        <w:t xml:space="preserve"> Match.query.order_by(</w:t>
      </w:r>
      <w:r>
        <w:br/>
      </w:r>
      <w:r>
        <w:rPr>
          <w:rStyle w:val="NormalTok"/>
        </w:rPr>
        <w:t xml:space="preserve">        Match.match_date,</w:t>
      </w:r>
      <w:r>
        <w:br/>
      </w:r>
      <w:r>
        <w:rPr>
          <w:rStyle w:val="NormalTok"/>
        </w:rPr>
        <w:t xml:space="preserve">        Match.match_number,</w:t>
      </w:r>
      <w:r>
        <w:br/>
      </w:r>
      <w:r>
        <w:rPr>
          <w:rStyle w:val="NormalTok"/>
        </w:rPr>
        <w:t xml:space="preserve">    ).</w:t>
      </w:r>
      <w:r>
        <w:rPr>
          <w:rStyle w:val="BuiltInTok"/>
        </w:rPr>
        <w:t xml:space="preserve">all</w:t>
      </w:r>
      <w:r>
        <w:rPr>
          <w:rStyle w:val="NormalTok"/>
        </w:rPr>
        <w:t xml:space="preserve">()</w:t>
      </w:r>
      <w:r>
        <w:br/>
      </w:r>
      <w:r>
        <w:rPr>
          <w:rStyle w:val="NormalTok"/>
        </w:rPr>
        <w:t xml:space="preserve">    </w:t>
      </w:r>
      <w:r>
        <w:rPr>
          <w:rStyle w:val="ImportTok"/>
        </w:rPr>
        <w:t xml:space="preserve">from</w:t>
      </w:r>
      <w:r>
        <w:rPr>
          <w:rStyle w:val="NormalTok"/>
        </w:rPr>
        <w:t xml:space="preserve"> seed_world_cup_2026 </w:t>
      </w:r>
      <w:r>
        <w:rPr>
          <w:rStyle w:val="ImportTok"/>
        </w:rPr>
        <w:t xml:space="preserve">import</w:t>
      </w:r>
      <w:r>
        <w:rPr>
          <w:rStyle w:val="NormalTok"/>
        </w:rPr>
        <w:t xml:space="preserve"> TEAM_FLAGS</w:t>
      </w:r>
      <w:r>
        <w:br/>
      </w:r>
      <w:r>
        <w:br/>
      </w:r>
      <w:r>
        <w:rPr>
          <w:rStyle w:val="NormalTok"/>
        </w:rPr>
        <w:t xml:space="preserve">    </w:t>
      </w:r>
      <w:r>
        <w:rPr>
          <w:rStyle w:val="ControlFlowTok"/>
        </w:rPr>
        <w:t xml:space="preserve">return</w:t>
      </w:r>
      <w:r>
        <w:rPr>
          <w:rStyle w:val="NormalTok"/>
        </w:rPr>
        <w:t xml:space="preserve"> render_template(</w:t>
      </w:r>
      <w:r>
        <w:rPr>
          <w:rStyle w:val="StringTok"/>
        </w:rPr>
        <w:t xml:space="preserve">"index.html"</w:t>
      </w:r>
      <w:r>
        <w:rPr>
          <w:rStyle w:val="NormalTok"/>
        </w:rPr>
        <w:t xml:space="preserve">, matches</w:t>
      </w:r>
      <w:r>
        <w:rPr>
          <w:rStyle w:val="OperatorTok"/>
        </w:rPr>
        <w:t xml:space="preserve">=</w:t>
      </w:r>
      <w:r>
        <w:rPr>
          <w:rStyle w:val="NormalTok"/>
        </w:rPr>
        <w:t xml:space="preserve">matches, team_flags</w:t>
      </w:r>
      <w:r>
        <w:rPr>
          <w:rStyle w:val="OperatorTok"/>
        </w:rPr>
        <w:t xml:space="preserve">=</w:t>
      </w:r>
      <w:r>
        <w:rPr>
          <w:rStyle w:val="NormalTok"/>
        </w:rPr>
        <w:t xml:space="preserve">TEAM_FLAGS)</w:t>
      </w:r>
    </w:p>
    <w:p>
      <w:pPr>
        <w:pStyle w:val="FirstParagraph"/>
      </w:pPr>
      <w:r>
        <w:t xml:space="preserve">קטע זה טוען את רשימת המשחקים ממסד הנתונים ומעביר אותה לתבנית</w:t>
      </w:r>
      <w:r>
        <w:t xml:space="preserve"> </w:t>
      </w:r>
      <w:r>
        <w:rPr>
          <w:rStyle w:val="VerbatimChar"/>
        </w:rPr>
        <w:t xml:space="preserve">index.html</w:t>
      </w:r>
      <w:r>
        <w:t xml:space="preserve">.</w:t>
      </w:r>
    </w:p>
    <w:p>
      <w:pPr>
        <w:pStyle w:val="BodyText"/>
      </w:pPr>
      <w:r>
        <w:t xml:space="preserve">דוגמה לשמירת הזמנה:</w:t>
      </w:r>
    </w:p>
    <w:p>
      <w:pPr>
        <w:pStyle w:val="SourceCode"/>
      </w:pPr>
      <w:r>
        <w:rPr>
          <w:rStyle w:val="NormalTok"/>
        </w:rPr>
        <w:t xml:space="preserve">booking </w:t>
      </w:r>
      <w:r>
        <w:rPr>
          <w:rStyle w:val="OperatorTok"/>
        </w:rPr>
        <w:t xml:space="preserve">=</w:t>
      </w:r>
      <w:r>
        <w:rPr>
          <w:rStyle w:val="NormalTok"/>
        </w:rPr>
        <w:t xml:space="preserve"> Booking(</w:t>
      </w:r>
      <w:r>
        <w:br/>
      </w:r>
      <w:r>
        <w:rPr>
          <w:rStyle w:val="NormalTok"/>
        </w:rPr>
        <w:t xml:space="preserve">    customer_name</w:t>
      </w:r>
      <w:r>
        <w:rPr>
          <w:rStyle w:val="OperatorTok"/>
        </w:rPr>
        <w:t xml:space="preserve">=</w:t>
      </w:r>
      <w:r>
        <w:rPr>
          <w:rStyle w:val="NormalTok"/>
        </w:rPr>
        <w:t xml:space="preserve">customer_name,</w:t>
      </w:r>
      <w:r>
        <w:br/>
      </w:r>
      <w:r>
        <w:rPr>
          <w:rStyle w:val="NormalTok"/>
        </w:rPr>
        <w:t xml:space="preserve">    customer_email</w:t>
      </w:r>
      <w:r>
        <w:rPr>
          <w:rStyle w:val="OperatorTok"/>
        </w:rPr>
        <w:t xml:space="preserve">=</w:t>
      </w:r>
      <w:r>
        <w:rPr>
          <w:rStyle w:val="NormalTok"/>
        </w:rPr>
        <w:t xml:space="preserve">customer_email,</w:t>
      </w:r>
      <w:r>
        <w:br/>
      </w:r>
      <w:r>
        <w:rPr>
          <w:rStyle w:val="NormalTok"/>
        </w:rPr>
        <w:t xml:space="preserve">    seats_count</w:t>
      </w:r>
      <w:r>
        <w:rPr>
          <w:rStyle w:val="OperatorTok"/>
        </w:rPr>
        <w:t xml:space="preserve">=</w:t>
      </w:r>
      <w:r>
        <w:rPr>
          <w:rStyle w:val="NormalTok"/>
        </w:rPr>
        <w:t xml:space="preserve">seats_count,</w:t>
      </w:r>
      <w:r>
        <w:br/>
      </w:r>
      <w:r>
        <w:rPr>
          <w:rStyle w:val="NormalTok"/>
        </w:rPr>
        <w:t xml:space="preserve">    match</w:t>
      </w:r>
      <w:r>
        <w:rPr>
          <w:rStyle w:val="OperatorTok"/>
        </w:rPr>
        <w:t xml:space="preserve">=</w:t>
      </w:r>
      <w:r>
        <w:rPr>
          <w:rStyle w:val="NormalTok"/>
        </w:rPr>
        <w:t xml:space="preserve">match,</w:t>
      </w:r>
      <w:r>
        <w:br/>
      </w:r>
      <w:r>
        <w:rPr>
          <w:rStyle w:val="NormalTok"/>
        </w:rPr>
        <w:t xml:space="preserve">    seat_type</w:t>
      </w:r>
      <w:r>
        <w:rPr>
          <w:rStyle w:val="OperatorTok"/>
        </w:rPr>
        <w:t xml:space="preserve">=</w:t>
      </w:r>
      <w:r>
        <w:rPr>
          <w:rStyle w:val="NormalTok"/>
        </w:rPr>
        <w:t xml:space="preserve">selected_seat_type,</w:t>
      </w:r>
      <w:r>
        <w:br/>
      </w:r>
      <w:r>
        <w:rPr>
          <w:rStyle w:val="NormalTok"/>
        </w:rPr>
        <w:t xml:space="preserve">)</w:t>
      </w:r>
      <w:r>
        <w:br/>
      </w:r>
      <w:r>
        <w:rPr>
          <w:rStyle w:val="NormalTok"/>
        </w:rPr>
        <w:t xml:space="preserve">db.session.add(booking)</w:t>
      </w:r>
      <w:r>
        <w:br/>
      </w:r>
      <w:r>
        <w:rPr>
          <w:rStyle w:val="NormalTok"/>
        </w:rPr>
        <w:t xml:space="preserve">db.session.commit()</w:t>
      </w:r>
    </w:p>
    <w:p>
      <w:pPr>
        <w:pStyle w:val="FirstParagraph"/>
      </w:pPr>
      <w:r>
        <w:t xml:space="preserve">קטע זה יוצר רשומת הזמנה חדשה ושומר אותה במסד הנתונים.</w:t>
      </w:r>
    </w:p>
    <w:p>
      <w:pPr>
        <w:pStyle w:val="BodyText"/>
      </w:pPr>
      <w:r>
        <w:t xml:space="preserve">האפליקציה מורצת ב־container באמצעות Gunicorn:</w:t>
      </w:r>
    </w:p>
    <w:p>
      <w:pPr>
        <w:pStyle w:val="SourceCode"/>
      </w:pPr>
      <w:r>
        <w:rPr>
          <w:rStyle w:val="KeywordTok"/>
        </w:rPr>
        <w:t xml:space="preserve">CMD</w:t>
      </w:r>
      <w:r>
        <w:rPr>
          <w:rStyle w:val="NormalTok"/>
        </w:rPr>
        <w:t xml:space="preserve"> [</w:t>
      </w:r>
      <w:r>
        <w:rPr>
          <w:rStyle w:val="StringTok"/>
        </w:rPr>
        <w:t xml:space="preserve">"gunicorn"</w:t>
      </w:r>
      <w:r>
        <w:rPr>
          <w:rStyle w:val="NormalTok"/>
        </w:rPr>
        <w:t xml:space="preserve">, </w:t>
      </w:r>
      <w:r>
        <w:rPr>
          <w:rStyle w:val="StringTok"/>
        </w:rPr>
        <w:t xml:space="preserve">"-w"</w:t>
      </w:r>
      <w:r>
        <w:rPr>
          <w:rStyle w:val="NormalTok"/>
        </w:rPr>
        <w:t xml:space="preserve">, </w:t>
      </w:r>
      <w:r>
        <w:rPr>
          <w:rStyle w:val="StringTok"/>
        </w:rPr>
        <w:t xml:space="preserve">"2"</w:t>
      </w:r>
      <w:r>
        <w:rPr>
          <w:rStyle w:val="NormalTok"/>
        </w:rPr>
        <w:t xml:space="preserve">, </w:t>
      </w:r>
      <w:r>
        <w:rPr>
          <w:rStyle w:val="StringTok"/>
        </w:rPr>
        <w:t xml:space="preserve">"-b"</w:t>
      </w:r>
      <w:r>
        <w:rPr>
          <w:rStyle w:val="NormalTok"/>
        </w:rPr>
        <w:t xml:space="preserve">, </w:t>
      </w:r>
      <w:r>
        <w:rPr>
          <w:rStyle w:val="StringTok"/>
        </w:rPr>
        <w:t xml:space="preserve">"0.0.0.0:5000"</w:t>
      </w:r>
      <w:r>
        <w:rPr>
          <w:rStyle w:val="NormalTok"/>
        </w:rPr>
        <w:t xml:space="preserve">, </w:t>
      </w:r>
      <w:r>
        <w:rPr>
          <w:rStyle w:val="StringTok"/>
        </w:rPr>
        <w:t xml:space="preserve">"app:app"</w:t>
      </w:r>
      <w:r>
        <w:rPr>
          <w:rStyle w:val="NormalTok"/>
        </w:rPr>
        <w:t xml:space="preserve">]</w:t>
      </w:r>
    </w:p>
    <w:p>
      <w:pPr>
        <w:pStyle w:val="FirstParagraph"/>
      </w:pPr>
      <w:r>
        <w:t xml:space="preserve">המשמעות היא ש־Gunicorn מאזין בתוך ה־container בפורט</w:t>
      </w:r>
      <w:r>
        <w:t xml:space="preserve"> </w:t>
      </w:r>
      <w:r>
        <w:rPr>
          <w:rStyle w:val="VerbatimChar"/>
        </w:rPr>
        <w:t xml:space="preserve">5000</w:t>
      </w:r>
      <w:r>
        <w:t xml:space="preserve">, ו־Nginx מעביר אליו את הבקשות.</w:t>
      </w:r>
    </w:p>
    <w:p>
      <w:r>
        <w:pict>
          <v:rect style="width:0;height:1.5pt" o:hralign="center" o:hrstd="t" o:hr="t"/>
        </w:pict>
      </w:r>
    </w:p>
    <w:bookmarkEnd w:id="33"/>
    <w:bookmarkStart w:id="36" w:name="פרק-8-שכבת-הנתונים-mysql-וsqlalchemy"/>
    <w:p>
      <w:pPr>
        <w:pStyle w:val="Heading2"/>
      </w:pPr>
      <w:r>
        <w:t xml:space="preserve">פרק 8: שכבת הנתונים: MySQL ו־SQLAlchemy</w:t>
      </w:r>
    </w:p>
    <w:p>
      <w:pPr>
        <w:pStyle w:val="FirstParagraph"/>
      </w:pPr>
      <w:r>
        <w:t xml:space="preserve">שכבת הנתונים מבוססת על MySQL. מסד הנתונים שומר את המידע המרכזי של המערכת: אצטדיונים, משחקים, סוגי מושבים והזמנות. החיבור למסד מתבצע באמצעות SQLAlchemy.</w:t>
      </w:r>
    </w:p>
    <w:p>
      <w:pPr>
        <w:pStyle w:val="BodyText"/>
      </w:pPr>
      <w:r>
        <w:t xml:space="preserve">הגדרת החיבור ל־MySQL:</w:t>
      </w:r>
    </w:p>
    <w:p>
      <w:pPr>
        <w:pStyle w:val="SourceCode"/>
      </w:pPr>
      <w:r>
        <w:rPr>
          <w:rStyle w:val="NormalTok"/>
        </w:rPr>
        <w:t xml:space="preserve">app.config[</w:t>
      </w:r>
      <w:r>
        <w:rPr>
          <w:rStyle w:val="StringTok"/>
        </w:rPr>
        <w:t xml:space="preserve">'SQLALCHEMY_DATABASE_URI'</w:t>
      </w:r>
      <w:r>
        <w:rPr>
          <w:rStyle w:val="NormalTok"/>
        </w:rPr>
        <w:t xml:space="preserve">] </w:t>
      </w:r>
      <w:r>
        <w:rPr>
          <w:rStyle w:val="OperatorTok"/>
        </w:rPr>
        <w:t xml:space="preserve">=</w:t>
      </w:r>
      <w:r>
        <w:rPr>
          <w:rStyle w:val="NormalTok"/>
        </w:rPr>
        <w:t xml:space="preserve"> </w:t>
      </w:r>
      <w:r>
        <w:rPr>
          <w:rStyle w:val="StringTok"/>
        </w:rPr>
        <w:t xml:space="preserve">'mysql+pymysql://</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SpecialCharTok"/>
        </w:rPr>
        <w:t xml:space="preserve">{}</w:t>
      </w:r>
      <w:r>
        <w:rPr>
          <w:rStyle w:val="StringTok"/>
        </w:rPr>
        <w:t xml:space="preserve">'</w:t>
      </w:r>
      <w:r>
        <w:rPr>
          <w:rStyle w:val="NormalTok"/>
        </w:rPr>
        <w:t xml:space="preserve">.</w:t>
      </w:r>
      <w:r>
        <w:rPr>
          <w:rStyle w:val="BuiltInTok"/>
        </w:rPr>
        <w:t xml:space="preserve">format</w:t>
      </w:r>
      <w:r>
        <w:rPr>
          <w:rStyle w:val="NormalTok"/>
        </w:rPr>
        <w:t xml:space="preserve">(</w:t>
      </w:r>
      <w:r>
        <w:br/>
      </w:r>
      <w:r>
        <w:rPr>
          <w:rStyle w:val="NormalTok"/>
        </w:rPr>
        <w:t xml:space="preserve">    os.getenv(</w:t>
      </w:r>
      <w:r>
        <w:rPr>
          <w:rStyle w:val="StringTok"/>
        </w:rPr>
        <w:t xml:space="preserve">'DB_USER'</w:t>
      </w:r>
      <w:r>
        <w:rPr>
          <w:rStyle w:val="NormalTok"/>
        </w:rPr>
        <w:t xml:space="preserve">, </w:t>
      </w:r>
      <w:r>
        <w:rPr>
          <w:rStyle w:val="StringTok"/>
        </w:rPr>
        <w:t xml:space="preserve">'flask'</w:t>
      </w:r>
      <w:r>
        <w:rPr>
          <w:rStyle w:val="NormalTok"/>
        </w:rPr>
        <w:t xml:space="preserve">),</w:t>
      </w:r>
      <w:r>
        <w:br/>
      </w:r>
      <w:r>
        <w:rPr>
          <w:rStyle w:val="NormalTok"/>
        </w:rPr>
        <w:t xml:space="preserve">    os.getenv(</w:t>
      </w:r>
      <w:r>
        <w:rPr>
          <w:rStyle w:val="StringTok"/>
        </w:rPr>
        <w:t xml:space="preserve">'DB_PASSWORD'</w:t>
      </w:r>
      <w:r>
        <w:rPr>
          <w:rStyle w:val="NormalTok"/>
        </w:rPr>
        <w:t xml:space="preserve">, </w:t>
      </w:r>
      <w:r>
        <w:rPr>
          <w:rStyle w:val="StringTok"/>
        </w:rPr>
        <w:t xml:space="preserve">'change-me'</w:t>
      </w:r>
      <w:r>
        <w:rPr>
          <w:rStyle w:val="NormalTok"/>
        </w:rPr>
        <w:t xml:space="preserve">),</w:t>
      </w:r>
      <w:r>
        <w:br/>
      </w:r>
      <w:r>
        <w:rPr>
          <w:rStyle w:val="NormalTok"/>
        </w:rPr>
        <w:t xml:space="preserve">    os.getenv(</w:t>
      </w:r>
      <w:r>
        <w:rPr>
          <w:rStyle w:val="StringTok"/>
        </w:rPr>
        <w:t xml:space="preserve">'DB_HOST'</w:t>
      </w:r>
      <w:r>
        <w:rPr>
          <w:rStyle w:val="NormalTok"/>
        </w:rPr>
        <w:t xml:space="preserve">, </w:t>
      </w:r>
      <w:r>
        <w:rPr>
          <w:rStyle w:val="StringTok"/>
        </w:rPr>
        <w:t xml:space="preserve">'mysql'</w:t>
      </w:r>
      <w:r>
        <w:rPr>
          <w:rStyle w:val="NormalTok"/>
        </w:rPr>
        <w:t xml:space="preserve">),</w:t>
      </w:r>
      <w:r>
        <w:br/>
      </w:r>
      <w:r>
        <w:rPr>
          <w:rStyle w:val="NormalTok"/>
        </w:rPr>
        <w:t xml:space="preserve">    os.getenv(</w:t>
      </w:r>
      <w:r>
        <w:rPr>
          <w:rStyle w:val="StringTok"/>
        </w:rPr>
        <w:t xml:space="preserve">'DB_NAME'</w:t>
      </w:r>
      <w:r>
        <w:rPr>
          <w:rStyle w:val="NormalTok"/>
        </w:rPr>
        <w:t xml:space="preserve">, </w:t>
      </w:r>
      <w:r>
        <w:rPr>
          <w:rStyle w:val="StringTok"/>
        </w:rPr>
        <w:t xml:space="preserve">'flask'</w:t>
      </w:r>
      <w:r>
        <w:rPr>
          <w:rStyle w:val="NormalTok"/>
        </w:rPr>
        <w:t xml:space="preserve">)</w:t>
      </w:r>
      <w:r>
        <w:br/>
      </w:r>
      <w:r>
        <w:rPr>
          <w:rStyle w:val="NormalTok"/>
        </w:rPr>
        <w:t xml:space="preserve">)</w:t>
      </w:r>
    </w:p>
    <w:p>
      <w:pPr>
        <w:pStyle w:val="FirstParagraph"/>
      </w:pPr>
      <w:r>
        <w:t xml:space="preserve">החיבור משתמש במשתני סביבה כדי להפריד בין הקוד לבין פרטי התצורה והסיסמאות.</w:t>
      </w:r>
    </w:p>
    <w:bookmarkStart w:id="34" w:name="ישויות-וקשרים"/>
    <w:p>
      <w:pPr>
        <w:pStyle w:val="Heading3"/>
      </w:pPr>
      <w:r>
        <w:t xml:space="preserve">ישויות וקשרים</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ישות</w:t>
            </w:r>
          </w:p>
        </w:tc>
        <w:tc>
          <w:tcPr/>
          <w:p>
            <w:pPr>
              <w:pStyle w:val="Compact"/>
            </w:pPr>
            <w:r>
              <w:t xml:space="preserve">תפקיד</w:t>
            </w:r>
          </w:p>
        </w:tc>
      </w:tr>
      <w:tr>
        <w:tc>
          <w:tcPr/>
          <w:p>
            <w:pPr>
              <w:pStyle w:val="Compact"/>
            </w:pPr>
            <w:r>
              <w:rPr>
                <w:rStyle w:val="VerbatimChar"/>
              </w:rPr>
              <w:t xml:space="preserve">Stadium</w:t>
            </w:r>
          </w:p>
        </w:tc>
        <w:tc>
          <w:tcPr/>
          <w:p>
            <w:pPr>
              <w:pStyle w:val="Compact"/>
            </w:pPr>
            <w:r>
              <w:t xml:space="preserve">שמירת שם אצטדיון, עיר וקיבולת</w:t>
            </w:r>
          </w:p>
        </w:tc>
      </w:tr>
      <w:tr>
        <w:tc>
          <w:tcPr/>
          <w:p>
            <w:pPr>
              <w:pStyle w:val="Compact"/>
            </w:pPr>
            <w:r>
              <w:rPr>
                <w:rStyle w:val="VerbatimChar"/>
              </w:rPr>
              <w:t xml:space="preserve">Match</w:t>
            </w:r>
          </w:p>
        </w:tc>
        <w:tc>
          <w:tcPr/>
          <w:p>
            <w:pPr>
              <w:pStyle w:val="Compact"/>
            </w:pPr>
            <w:r>
              <w:t xml:space="preserve">שמירת משחק, שלב, קבוצות, תאריך ואצטדיון</w:t>
            </w:r>
          </w:p>
        </w:tc>
      </w:tr>
      <w:tr>
        <w:tc>
          <w:tcPr/>
          <w:p>
            <w:pPr>
              <w:pStyle w:val="Compact"/>
            </w:pPr>
            <w:r>
              <w:rPr>
                <w:rStyle w:val="VerbatimChar"/>
              </w:rPr>
              <w:t xml:space="preserve">SeatType</w:t>
            </w:r>
          </w:p>
        </w:tc>
        <w:tc>
          <w:tcPr/>
          <w:p>
            <w:pPr>
              <w:pStyle w:val="Compact"/>
            </w:pPr>
            <w:r>
              <w:t xml:space="preserve">שמירת סוגי מושבים, מחירים וכמות מושבים</w:t>
            </w:r>
          </w:p>
        </w:tc>
      </w:tr>
      <w:tr>
        <w:tc>
          <w:tcPr/>
          <w:p>
            <w:pPr>
              <w:pStyle w:val="Compact"/>
            </w:pPr>
            <w:r>
              <w:rPr>
                <w:rStyle w:val="VerbatimChar"/>
              </w:rPr>
              <w:t xml:space="preserve">Booking</w:t>
            </w:r>
          </w:p>
        </w:tc>
        <w:tc>
          <w:tcPr/>
          <w:p>
            <w:pPr>
              <w:pStyle w:val="Compact"/>
            </w:pPr>
            <w:r>
              <w:t xml:space="preserve">שמירת הזמנה, פרטי לקוח, כמות וקוד הזמנה</w:t>
            </w:r>
          </w:p>
        </w:tc>
      </w:tr>
    </w:tbl>
    <w:bookmarkEnd w:id="34"/>
    <w:bookmarkStart w:id="35" w:name="תרשים-קשרי-בסיס-הנתונים"/>
    <w:p>
      <w:pPr>
        <w:pStyle w:val="Heading3"/>
      </w:pPr>
      <w:r>
        <w:t xml:space="preserve">תרשים: קשרי בסיס הנתונים</w:t>
      </w:r>
    </w:p>
    <w:p>
      <w:pPr>
        <w:pStyle w:val="FirstParagraph"/>
      </w:pPr>
      <w:r>
        <w:t xml:space="preserve">התרשים מציג את הקשרים בין הישויות המרכזיות במערכת.</w:t>
      </w:r>
    </w:p>
    <w:p>
      <w:pPr>
        <w:pStyle w:val="SourceCode"/>
      </w:pPr>
      <w:r>
        <w:rPr>
          <w:rStyle w:val="VerbatimChar"/>
        </w:rPr>
        <w:t xml:space="preserve">flowchart LR</w:t>
      </w:r>
      <w:r>
        <w:br/>
      </w:r>
      <w:r>
        <w:rPr>
          <w:rStyle w:val="VerbatimChar"/>
        </w:rPr>
        <w:t xml:space="preserve">    Stadiums["STADIUMS&lt;br/&gt;id&lt;br/&gt;name&lt;br/&gt;city&lt;br/&gt;capacity"]</w:t>
      </w:r>
      <w:r>
        <w:br/>
      </w:r>
      <w:r>
        <w:rPr>
          <w:rStyle w:val="VerbatimChar"/>
        </w:rPr>
        <w:t xml:space="preserve">    Matches["MATCHES&lt;br/&gt;id&lt;br/&gt;match_number&lt;br/&gt;stage&lt;br/&gt;home_team&lt;br/&gt;away_team&lt;br/&gt;match_date&lt;br/&gt;stadium_id"]</w:t>
      </w:r>
      <w:r>
        <w:br/>
      </w:r>
      <w:r>
        <w:rPr>
          <w:rStyle w:val="VerbatimChar"/>
        </w:rPr>
        <w:t xml:space="preserve">    SeatTypes["SEAT_TYPES&lt;br/&gt;id&lt;br/&gt;name&lt;br/&gt;price&lt;br/&gt;total_seats&lt;br/&gt;match_id"]</w:t>
      </w:r>
      <w:r>
        <w:br/>
      </w:r>
      <w:r>
        <w:rPr>
          <w:rStyle w:val="VerbatimChar"/>
        </w:rPr>
        <w:t xml:space="preserve">    Bookings["BOOKINGS&lt;br/&gt;id&lt;br/&gt;booking_code&lt;br/&gt;customer_name&lt;br/&gt;customer_email&lt;br/&gt;seats_count&lt;br/&gt;is_cancelled&lt;br/&gt;match_id&lt;br/&gt;seat_type_id"]</w:t>
      </w:r>
      <w:r>
        <w:br/>
      </w:r>
      <w:r>
        <w:br/>
      </w:r>
      <w:r>
        <w:rPr>
          <w:rStyle w:val="VerbatimChar"/>
        </w:rPr>
        <w:t xml:space="preserve">    Stadiums --&gt;|"one stadium hosts many matches"| Matches</w:t>
      </w:r>
      <w:r>
        <w:br/>
      </w:r>
      <w:r>
        <w:rPr>
          <w:rStyle w:val="VerbatimChar"/>
        </w:rPr>
        <w:t xml:space="preserve">    Matches --&gt;|"one match offers many seat types"| SeatTypes</w:t>
      </w:r>
      <w:r>
        <w:br/>
      </w:r>
      <w:r>
        <w:rPr>
          <w:rStyle w:val="VerbatimChar"/>
        </w:rPr>
        <w:t xml:space="preserve">    Matches --&gt;|"one match has many bookings"| Bookings</w:t>
      </w:r>
      <w:r>
        <w:br/>
      </w:r>
      <w:r>
        <w:rPr>
          <w:rStyle w:val="VerbatimChar"/>
        </w:rPr>
        <w:t xml:space="preserve">    SeatTypes --&gt;|"one seat type can be selected by many bookings"| Bookings</w:t>
      </w:r>
    </w:p>
    <w:p>
      <w:pPr>
        <w:pStyle w:val="FirstParagraph"/>
      </w:pPr>
      <w:r>
        <w:t xml:space="preserve">ה־volume של MySQL שומר את הנתונים מחוץ למחזור החיים של ה־container. כך, גם אם container נמחק ונוצר מחדש, נתוני ההזמנות נשמרים.</w:t>
      </w:r>
    </w:p>
    <w:p>
      <w:r>
        <w:pict>
          <v:rect style="width:0;height:1.5pt" o:hralign="center" o:hrstd="t" o:hr="t"/>
        </w:pict>
      </w:r>
    </w:p>
    <w:bookmarkEnd w:id="35"/>
    <w:bookmarkEnd w:id="36"/>
    <w:bookmarkStart w:id="37" w:name="פרק-9-אריזת-האפליקציה-בdocker"/>
    <w:p>
      <w:pPr>
        <w:pStyle w:val="Heading2"/>
      </w:pPr>
      <w:r>
        <w:t xml:space="preserve">פרק 9: אריזת האפליקציה ב־Docker</w:t>
      </w:r>
    </w:p>
    <w:p>
      <w:pPr>
        <w:pStyle w:val="FirstParagraph"/>
      </w:pPr>
      <w:r>
        <w:t xml:space="preserve">בפרויקט נעשה שימוש ב־Docker כדי לארוז את האפליקציה לסביבת הרצה אחידה. הרכיב המרכזי בתהליך זה הוא Docker image. אימג׳ הוא תבנית מוכנה להרצה, הכוללת את מערכת הבסיס, קוד האפליקציה, התלויות, ההגדרות ופקודת ההפעלה. כאשר מריצים אימג׳, נוצר ממנו container פעיל.</w:t>
      </w:r>
    </w:p>
    <w:p>
      <w:pPr>
        <w:pStyle w:val="BodyText"/>
      </w:pPr>
      <w:r>
        <w:t xml:space="preserve">היתרון המרכזי של Docker image הוא עקביות. אותו image שנבנה ונבדק ב־GitHub Actions הוא גם ה־image שנשלח ל־Docker Hub ונמשך לשרת EC2. כך מצטמצם הפער בין סביבת הבדיקה לבין סביבת ההרצה.</w:t>
      </w:r>
    </w:p>
    <w:p>
      <w:pPr>
        <w:pStyle w:val="BodyText"/>
      </w:pPr>
      <w:r>
        <w:t xml:space="preserve">קובץ</w:t>
      </w:r>
      <w:r>
        <w:t xml:space="preserve"> </w:t>
      </w:r>
      <w:r>
        <w:rPr>
          <w:rStyle w:val="VerbatimChar"/>
        </w:rPr>
        <w:t xml:space="preserve">Dockerfile</w:t>
      </w:r>
      <w:r>
        <w:t xml:space="preserve"> </w:t>
      </w:r>
      <w:r>
        <w:t xml:space="preserve">מגדיר את שלבי הבנייה של האימג׳:</w:t>
      </w:r>
    </w:p>
    <w:p>
      <w:pPr>
        <w:pStyle w:val="SourceCode"/>
      </w:pPr>
      <w:r>
        <w:rPr>
          <w:rStyle w:val="KeywordTok"/>
        </w:rPr>
        <w:t xml:space="preserve">FROM</w:t>
      </w:r>
      <w:r>
        <w:rPr>
          <w:rStyle w:val="NormalTok"/>
        </w:rPr>
        <w:t xml:space="preserve"> python:3.11-slim</w:t>
      </w:r>
      <w:r>
        <w:br/>
      </w:r>
      <w:r>
        <w:br/>
      </w:r>
      <w:r>
        <w:rPr>
          <w:rStyle w:val="KeywordTok"/>
        </w:rPr>
        <w:t xml:space="preserve">WORKDIR</w:t>
      </w:r>
      <w:r>
        <w:rPr>
          <w:rStyle w:val="NormalTok"/>
        </w:rPr>
        <w:t xml:space="preserve"> /app</w:t>
      </w:r>
      <w:r>
        <w:br/>
      </w:r>
      <w:r>
        <w:br/>
      </w:r>
      <w:r>
        <w:rPr>
          <w:rStyle w:val="KeywordTok"/>
        </w:rPr>
        <w:t xml:space="preserve">COPY</w:t>
      </w:r>
      <w:r>
        <w:rPr>
          <w:rStyle w:val="NormalTok"/>
        </w:rPr>
        <w:t xml:space="preserve"> requirements.txt .</w:t>
      </w:r>
      <w:r>
        <w:br/>
      </w:r>
      <w:r>
        <w:br/>
      </w:r>
      <w:r>
        <w:rPr>
          <w:rStyle w:val="KeywordTok"/>
        </w:rPr>
        <w:t xml:space="preserve">RUN</w:t>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--no-cache-dir</w:t>
      </w:r>
      <w:r>
        <w:rPr>
          <w:rStyle w:val="NormalTok"/>
        </w:rPr>
        <w:t xml:space="preserve"> pip==25.3 setuptools==80.9.0 wheel==0.46.2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-r</w:t>
      </w:r>
      <w:r>
        <w:rPr>
          <w:rStyle w:val="NormalTok"/>
        </w:rPr>
        <w:t xml:space="preserve"> requirements.txt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pip</w:t>
      </w:r>
      <w:r>
        <w:rPr>
          <w:rStyle w:val="NormalTok"/>
        </w:rPr>
        <w:t xml:space="preserve"> uninstall </w:t>
      </w:r>
      <w:r>
        <w:rPr>
          <w:rStyle w:val="AttributeTok"/>
        </w:rPr>
        <w:t xml:space="preserve">-y</w:t>
      </w:r>
      <w:r>
        <w:rPr>
          <w:rStyle w:val="NormalTok"/>
        </w:rPr>
        <w:t xml:space="preserve"> setuptools wheel</w:t>
      </w:r>
      <w:r>
        <w:br/>
      </w:r>
      <w:r>
        <w:br/>
      </w:r>
      <w:r>
        <w:rPr>
          <w:rStyle w:val="KeywordTok"/>
        </w:rPr>
        <w:t xml:space="preserve">COPY</w:t>
      </w:r>
      <w:r>
        <w:rPr>
          <w:rStyle w:val="NormalTok"/>
        </w:rPr>
        <w:t xml:space="preserve"> . .</w:t>
      </w:r>
      <w:r>
        <w:br/>
      </w:r>
      <w:r>
        <w:br/>
      </w:r>
      <w:r>
        <w:rPr>
          <w:rStyle w:val="KeywordTok"/>
        </w:rPr>
        <w:t xml:space="preserve">CMD</w:t>
      </w:r>
      <w:r>
        <w:rPr>
          <w:rStyle w:val="NormalTok"/>
        </w:rPr>
        <w:t xml:space="preserve"> [</w:t>
      </w:r>
      <w:r>
        <w:rPr>
          <w:rStyle w:val="StringTok"/>
        </w:rPr>
        <w:t xml:space="preserve">"gunicorn"</w:t>
      </w:r>
      <w:r>
        <w:rPr>
          <w:rStyle w:val="NormalTok"/>
        </w:rPr>
        <w:t xml:space="preserve">, </w:t>
      </w:r>
      <w:r>
        <w:rPr>
          <w:rStyle w:val="StringTok"/>
        </w:rPr>
        <w:t xml:space="preserve">"-w"</w:t>
      </w:r>
      <w:r>
        <w:rPr>
          <w:rStyle w:val="NormalTok"/>
        </w:rPr>
        <w:t xml:space="preserve">, </w:t>
      </w:r>
      <w:r>
        <w:rPr>
          <w:rStyle w:val="StringTok"/>
        </w:rPr>
        <w:t xml:space="preserve">"2"</w:t>
      </w:r>
      <w:r>
        <w:rPr>
          <w:rStyle w:val="NormalTok"/>
        </w:rPr>
        <w:t xml:space="preserve">, </w:t>
      </w:r>
      <w:r>
        <w:rPr>
          <w:rStyle w:val="StringTok"/>
        </w:rPr>
        <w:t xml:space="preserve">"-b"</w:t>
      </w:r>
      <w:r>
        <w:rPr>
          <w:rStyle w:val="NormalTok"/>
        </w:rPr>
        <w:t xml:space="preserve">, </w:t>
      </w:r>
      <w:r>
        <w:rPr>
          <w:rStyle w:val="StringTok"/>
        </w:rPr>
        <w:t xml:space="preserve">"0.0.0.0:5000"</w:t>
      </w:r>
      <w:r>
        <w:rPr>
          <w:rStyle w:val="NormalTok"/>
        </w:rPr>
        <w:t xml:space="preserve">, </w:t>
      </w:r>
      <w:r>
        <w:rPr>
          <w:rStyle w:val="StringTok"/>
        </w:rPr>
        <w:t xml:space="preserve">"app:app"</w:t>
      </w:r>
      <w:r>
        <w:rPr>
          <w:rStyle w:val="NormalTok"/>
        </w:rPr>
        <w:t xml:space="preserve">]</w:t>
      </w:r>
    </w:p>
    <w:p>
      <w:pPr>
        <w:pStyle w:val="FirstParagraph"/>
      </w:pPr>
      <w:r>
        <w:t xml:space="preserve">האימג׳ מתחיל מ־</w:t>
      </w:r>
      <w:r>
        <w:rPr>
          <w:rStyle w:val="VerbatimChar"/>
        </w:rPr>
        <w:t xml:space="preserve">python:3.11-slim</w:t>
      </w:r>
      <w:r>
        <w:t xml:space="preserve">, מתקין את התלויות מתוך</w:t>
      </w:r>
      <w:r>
        <w:t xml:space="preserve"> </w:t>
      </w:r>
      <w:r>
        <w:rPr>
          <w:rStyle w:val="VerbatimChar"/>
        </w:rPr>
        <w:t xml:space="preserve">requirements.txt</w:t>
      </w:r>
      <w:r>
        <w:t xml:space="preserve">, מעתיק את קבצי הפרויקט ומגדיר את פקודת ההרצה של Gunicorn.</w:t>
      </w:r>
    </w:p>
    <w:p>
      <w:pPr>
        <w:pStyle w:val="BodyText"/>
      </w:pPr>
      <w:r>
        <w:t xml:space="preserve">ב־CI/CD אותו Dockerfile משמש לבניית image שנבדק, נסרק ומפורסם ל־Docker Hub.</w:t>
      </w:r>
    </w:p>
    <w:p>
      <w:r>
        <w:pict>
          <v:rect style="width:0;height:1.5pt" o:hralign="center" o:hrstd="t" o:hr="t"/>
        </w:pict>
      </w:r>
    </w:p>
    <w:bookmarkEnd w:id="37"/>
    <w:bookmarkStart w:id="40" w:name="פרק-10-הרצת-השירותים-עם-docker-compose"/>
    <w:p>
      <w:pPr>
        <w:pStyle w:val="Heading2"/>
      </w:pPr>
      <w:r>
        <w:t xml:space="preserve">פרק 10: הרצת השירותים עם Docker Compose</w:t>
      </w:r>
    </w:p>
    <w:p>
      <w:pPr>
        <w:pStyle w:val="FirstParagraph"/>
      </w:pPr>
      <w:r>
        <w:t xml:space="preserve">כלי Docker Compose מריץ את כל שירותי המערכת יחד. הוא יוצר רשת פנימית עבור השירותים, מחבר אליה את ה־containers ומאפשר תקשורת לפי שמות services.</w:t>
      </w:r>
    </w:p>
    <w:p>
      <w:pPr>
        <w:pStyle w:val="BodyText"/>
      </w:pPr>
      <w:r>
        <w:t xml:space="preserve">לדוגמה, האפליקציה פונה למסד הנתונים בשם</w:t>
      </w:r>
      <w:r>
        <w:t xml:space="preserve"> </w:t>
      </w:r>
      <w:r>
        <w:rPr>
          <w:rStyle w:val="VerbatimChar"/>
        </w:rPr>
        <w:t xml:space="preserve">mysql</w:t>
      </w:r>
      <w:r>
        <w:t xml:space="preserve">, ו־Nginx פונה לאפליקציה בשם</w:t>
      </w:r>
      <w:r>
        <w:t xml:space="preserve"> </w:t>
      </w:r>
      <w:r>
        <w:rPr>
          <w:rStyle w:val="VerbatimChar"/>
        </w:rPr>
        <w:t xml:space="preserve">app</w:t>
      </w:r>
      <w:r>
        <w:t xml:space="preserve">.</w:t>
      </w:r>
    </w:p>
    <w:bookmarkStart w:id="38" w:name="שירותי-production-style"/>
    <w:p>
      <w:pPr>
        <w:pStyle w:val="Heading3"/>
      </w:pPr>
      <w:r>
        <w:t xml:space="preserve">שירותי production-style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pPr>
            <w:r>
              <w:t xml:space="preserve">Container</w:t>
            </w:r>
          </w:p>
        </w:tc>
        <w:tc>
          <w:tcPr/>
          <w:p>
            <w:pPr>
              <w:pStyle w:val="Compact"/>
            </w:pPr>
            <w:r>
              <w:t xml:space="preserve">Image</w:t>
            </w:r>
          </w:p>
        </w:tc>
        <w:tc>
          <w:tcPr/>
          <w:p>
            <w:pPr>
              <w:pStyle w:val="Compact"/>
            </w:pPr>
            <w:r>
              <w:t xml:space="preserve">תפקיד</w:t>
            </w:r>
          </w:p>
        </w:tc>
      </w:tr>
      <w:tr>
        <w:tc>
          <w:tcPr/>
          <w:p>
            <w:pPr>
              <w:pStyle w:val="Compact"/>
            </w:pPr>
            <w:r>
              <w:rPr>
                <w:rStyle w:val="VerbatimChar"/>
              </w:rPr>
              <w:t xml:space="preserve">nginx</w:t>
            </w:r>
          </w:p>
        </w:tc>
        <w:tc>
          <w:tcPr/>
          <w:p>
            <w:pPr>
              <w:pStyle w:val="Compact"/>
            </w:pPr>
            <w:r>
              <w:rPr>
                <w:rStyle w:val="VerbatimChar"/>
              </w:rPr>
              <w:t xml:space="preserve">nginx_proxy_prod</w:t>
            </w:r>
          </w:p>
        </w:tc>
        <w:tc>
          <w:tcPr/>
          <w:p>
            <w:pPr>
              <w:pStyle w:val="Compact"/>
            </w:pPr>
            <w:r>
              <w:rPr>
                <w:rStyle w:val="VerbatimChar"/>
              </w:rPr>
              <w:t xml:space="preserve">nginx:alpine</w:t>
            </w:r>
          </w:p>
        </w:tc>
        <w:tc>
          <w:tcPr/>
          <w:p>
            <w:pPr>
              <w:pStyle w:val="Compact"/>
            </w:pPr>
            <w:r>
              <w:t xml:space="preserve">reverse proxy</w:t>
            </w:r>
          </w:p>
        </w:tc>
      </w:tr>
      <w:tr>
        <w:tc>
          <w:tcPr/>
          <w:p>
            <w:pPr>
              <w:pStyle w:val="Compact"/>
            </w:pPr>
            <w:r>
              <w:rPr>
                <w:rStyle w:val="VerbatimChar"/>
              </w:rPr>
              <w:t xml:space="preserve">app</w:t>
            </w:r>
          </w:p>
        </w:tc>
        <w:tc>
          <w:tcPr/>
          <w:p>
            <w:pPr>
              <w:pStyle w:val="Compact"/>
            </w:pPr>
            <w:r>
              <w:rPr>
                <w:rStyle w:val="VerbatimChar"/>
              </w:rPr>
              <w:t xml:space="preserve">flask_app_prod</w:t>
            </w:r>
          </w:p>
        </w:tc>
        <w:tc>
          <w:tcPr/>
          <w:p>
            <w:pPr>
              <w:pStyle w:val="Compact"/>
            </w:pPr>
            <w:r>
              <w:rPr>
                <w:rStyle w:val="VerbatimChar"/>
              </w:rPr>
              <w:t xml:space="preserve">shlomodevops/devops-final-projectshlomo:${IMAGE_TAG:-latest}</w:t>
            </w:r>
          </w:p>
        </w:tc>
        <w:tc>
          <w:tcPr/>
          <w:p>
            <w:pPr>
              <w:pStyle w:val="Compact"/>
            </w:pPr>
            <w:r>
              <w:t xml:space="preserve">אפליקציית Flask</w:t>
            </w:r>
          </w:p>
        </w:tc>
      </w:tr>
      <w:tr>
        <w:tc>
          <w:tcPr/>
          <w:p>
            <w:pPr>
              <w:pStyle w:val="Compact"/>
            </w:pPr>
            <w:r>
              <w:rPr>
                <w:rStyle w:val="VerbatimChar"/>
              </w:rPr>
              <w:t xml:space="preserve">mysql</w:t>
            </w:r>
          </w:p>
        </w:tc>
        <w:tc>
          <w:tcPr/>
          <w:p>
            <w:pPr>
              <w:pStyle w:val="Compact"/>
            </w:pPr>
            <w:r>
              <w:rPr>
                <w:rStyle w:val="VerbatimChar"/>
              </w:rPr>
              <w:t xml:space="preserve">mysql_prod</w:t>
            </w:r>
          </w:p>
        </w:tc>
        <w:tc>
          <w:tcPr/>
          <w:p>
            <w:pPr>
              <w:pStyle w:val="Compact"/>
            </w:pPr>
            <w:r>
              <w:rPr>
                <w:rStyle w:val="VerbatimChar"/>
              </w:rPr>
              <w:t xml:space="preserve">mysql:8.0</w:t>
            </w:r>
          </w:p>
        </w:tc>
        <w:tc>
          <w:tcPr/>
          <w:p>
            <w:pPr>
              <w:pStyle w:val="Compact"/>
            </w:pPr>
            <w:r>
              <w:t xml:space="preserve">מסד נתונים</w:t>
            </w:r>
          </w:p>
        </w:tc>
      </w:tr>
      <w:tr>
        <w:tc>
          <w:tcPr/>
          <w:p>
            <w:pPr>
              <w:pStyle w:val="Compact"/>
            </w:pPr>
            <w:r>
              <w:rPr>
                <w:rStyle w:val="VerbatimChar"/>
              </w:rPr>
              <w:t xml:space="preserve">prometheus</w:t>
            </w:r>
          </w:p>
        </w:tc>
        <w:tc>
          <w:tcPr/>
          <w:p>
            <w:pPr>
              <w:pStyle w:val="Compact"/>
            </w:pPr>
            <w:r>
              <w:rPr>
                <w:rStyle w:val="VerbatimChar"/>
              </w:rPr>
              <w:t xml:space="preserve">prometheus_prod</w:t>
            </w:r>
          </w:p>
        </w:tc>
        <w:tc>
          <w:tcPr/>
          <w:p>
            <w:pPr>
              <w:pStyle w:val="Compact"/>
            </w:pPr>
            <w:r>
              <w:rPr>
                <w:rStyle w:val="VerbatimChar"/>
              </w:rPr>
              <w:t xml:space="preserve">prom/prometheus:latest</w:t>
            </w:r>
          </w:p>
        </w:tc>
        <w:tc>
          <w:tcPr/>
          <w:p>
            <w:pPr>
              <w:pStyle w:val="Compact"/>
            </w:pPr>
            <w:r>
              <w:t xml:space="preserve">איסוף metrics</w:t>
            </w:r>
          </w:p>
        </w:tc>
      </w:tr>
      <w:tr>
        <w:tc>
          <w:tcPr/>
          <w:p>
            <w:pPr>
              <w:pStyle w:val="Compact"/>
            </w:pPr>
            <w:r>
              <w:rPr>
                <w:rStyle w:val="VerbatimChar"/>
              </w:rPr>
              <w:t xml:space="preserve">grafana</w:t>
            </w:r>
          </w:p>
        </w:tc>
        <w:tc>
          <w:tcPr/>
          <w:p>
            <w:pPr>
              <w:pStyle w:val="Compact"/>
            </w:pPr>
            <w:r>
              <w:rPr>
                <w:rStyle w:val="VerbatimChar"/>
              </w:rPr>
              <w:t xml:space="preserve">grafana_prod</w:t>
            </w:r>
          </w:p>
        </w:tc>
        <w:tc>
          <w:tcPr/>
          <w:p>
            <w:pPr>
              <w:pStyle w:val="Compact"/>
            </w:pPr>
            <w:r>
              <w:rPr>
                <w:rStyle w:val="VerbatimChar"/>
              </w:rPr>
              <w:t xml:space="preserve">grafana/grafana:latest</w:t>
            </w:r>
          </w:p>
        </w:tc>
        <w:tc>
          <w:tcPr/>
          <w:p>
            <w:pPr>
              <w:pStyle w:val="Compact"/>
            </w:pPr>
            <w:r>
              <w:t xml:space="preserve">הצגת metrics</w:t>
            </w:r>
          </w:p>
        </w:tc>
      </w:tr>
    </w:tbl>
    <w:p>
      <w:pPr>
        <w:pStyle w:val="BodyText"/>
      </w:pPr>
      <w:r>
        <w:t xml:space="preserve">האימג׳ של שירות</w:t>
      </w:r>
      <w:r>
        <w:t xml:space="preserve"> </w:t>
      </w:r>
      <w:r>
        <w:rPr>
          <w:rStyle w:val="VerbatimChar"/>
        </w:rPr>
        <w:t xml:space="preserve">app</w:t>
      </w:r>
      <w:r>
        <w:t xml:space="preserve"> </w:t>
      </w:r>
      <w:r>
        <w:t xml:space="preserve">נבנה מתוך קוד הפרויקט ונשלח ל־Docker Hub. האימג׳ים של Nginx, MySQL, Prometheus ו־Grafana הם images מוכנים מה־registry.</w:t>
      </w:r>
    </w:p>
    <w:bookmarkEnd w:id="38"/>
    <w:bookmarkStart w:id="39" w:name="תרשים-שירותי-docker-compose"/>
    <w:p>
      <w:pPr>
        <w:pStyle w:val="Heading3"/>
      </w:pPr>
      <w:r>
        <w:t xml:space="preserve">תרשים: שירותי Docker Compose</w:t>
      </w:r>
    </w:p>
    <w:p>
      <w:pPr>
        <w:pStyle w:val="FirstParagraph"/>
      </w:pPr>
      <w:r>
        <w:t xml:space="preserve">התרשים מציג את שירותי</w:t>
      </w:r>
      <w:r>
        <w:t xml:space="preserve"> </w:t>
      </w:r>
      <w:r>
        <w:rPr>
          <w:rStyle w:val="VerbatimChar"/>
        </w:rPr>
        <w:t xml:space="preserve">docker-compose.prod.yml</w:t>
      </w:r>
      <w:r>
        <w:t xml:space="preserve"> </w:t>
      </w:r>
      <w:r>
        <w:t xml:space="preserve">ואת הקשרים ביניהם.</w:t>
      </w:r>
    </w:p>
    <w:p>
      <w:pPr>
        <w:pStyle w:val="SourceCode"/>
      </w:pPr>
      <w:r>
        <w:rPr>
          <w:rStyle w:val="VerbatimChar"/>
        </w:rPr>
        <w:t xml:space="preserve">flowchart TD</w:t>
      </w:r>
      <w:r>
        <w:br/>
      </w:r>
      <w:r>
        <w:rPr>
          <w:rStyle w:val="VerbatimChar"/>
        </w:rPr>
        <w:t xml:space="preserve">    Compose["docker-compose.prod.yml"] --&gt; Nginx["nginx_proxy_prod"]</w:t>
      </w:r>
      <w:r>
        <w:br/>
      </w:r>
      <w:r>
        <w:rPr>
          <w:rStyle w:val="VerbatimChar"/>
        </w:rPr>
        <w:t xml:space="preserve">    Compose --&gt; App["flask_app_prod"]</w:t>
      </w:r>
      <w:r>
        <w:br/>
      </w:r>
      <w:r>
        <w:rPr>
          <w:rStyle w:val="VerbatimChar"/>
        </w:rPr>
        <w:t xml:space="preserve">    Compose --&gt; MySQL["mysql_prod"]</w:t>
      </w:r>
      <w:r>
        <w:br/>
      </w:r>
      <w:r>
        <w:rPr>
          <w:rStyle w:val="VerbatimChar"/>
        </w:rPr>
        <w:t xml:space="preserve">    Compose --&gt; Prometheus["prometheus_prod"]</w:t>
      </w:r>
      <w:r>
        <w:br/>
      </w:r>
      <w:r>
        <w:rPr>
          <w:rStyle w:val="VerbatimChar"/>
        </w:rPr>
        <w:t xml:space="preserve">    Compose --&gt; Grafana["grafana_prod"]</w:t>
      </w:r>
      <w:r>
        <w:br/>
      </w:r>
      <w:r>
        <w:rPr>
          <w:rStyle w:val="VerbatimChar"/>
        </w:rPr>
        <w:t xml:space="preserve">    Nginx --&gt; App</w:t>
      </w:r>
      <w:r>
        <w:br/>
      </w:r>
      <w:r>
        <w:rPr>
          <w:rStyle w:val="VerbatimChar"/>
        </w:rPr>
        <w:t xml:space="preserve">    App --&gt; MySQL</w:t>
      </w:r>
      <w:r>
        <w:br/>
      </w:r>
      <w:r>
        <w:rPr>
          <w:rStyle w:val="VerbatimChar"/>
        </w:rPr>
        <w:t xml:space="preserve">    Prometheus --&gt; App</w:t>
      </w:r>
      <w:r>
        <w:br/>
      </w:r>
      <w:r>
        <w:rPr>
          <w:rStyle w:val="VerbatimChar"/>
        </w:rPr>
        <w:t xml:space="preserve">    Grafana --&gt; Prometheus</w:t>
      </w:r>
    </w:p>
    <w:p>
      <w:pPr>
        <w:pStyle w:val="FirstParagraph"/>
      </w:pPr>
      <w:r>
        <w:t xml:space="preserve">ה־Compose stack יוצר סביבה שבה כל שירות רץ ב־container משלו, אך כולם עובדים יחד כחלק ממערכת אחת.</w:t>
      </w:r>
    </w:p>
    <w:p>
      <w:r>
        <w:pict>
          <v:rect style="width:0;height:1.5pt" o:hralign="center" o:hrstd="t" o:hr="t"/>
        </w:pict>
      </w:r>
    </w:p>
    <w:bookmarkEnd w:id="39"/>
    <w:bookmarkEnd w:id="40"/>
    <w:bookmarkStart w:id="41" w:name="פרק-11-תהליך-github-actions-cicd"/>
    <w:p>
      <w:pPr>
        <w:pStyle w:val="Heading2"/>
      </w:pPr>
      <w:r>
        <w:t xml:space="preserve">פרק 11: תהליך GitHub Actions CI/CD</w:t>
      </w:r>
    </w:p>
    <w:p>
      <w:pPr>
        <w:pStyle w:val="FirstParagraph"/>
      </w:pPr>
      <w:r>
        <w:t xml:space="preserve">תהליך ה־CI/CD נמצא בקובץ</w:t>
      </w:r>
      <w:r>
        <w:t xml:space="preserve"> </w:t>
      </w:r>
      <w:r>
        <w:rPr>
          <w:rStyle w:val="VerbatimChar"/>
        </w:rPr>
        <w:t xml:space="preserve">.github/workflows/ci-cd.yml</w:t>
      </w:r>
      <w:r>
        <w:t xml:space="preserve">. ה־workflow מאחד בדיקות רגילות, בדיקות DevSecOps, בניית image, דחיפה ל־Docker Hub ופריסה ל־EC2.</w:t>
      </w:r>
    </w:p>
    <w:p>
      <w:pPr>
        <w:pStyle w:val="BodyText"/>
      </w:pPr>
      <w:r>
        <w:t xml:space="preserve">סדר הפעולות:</w:t>
      </w:r>
    </w:p>
    <w:p>
      <w:pPr>
        <w:pStyle w:val="Compact"/>
        <w:numPr>
          <w:ilvl w:val="0"/>
          <w:numId w:val="1003"/>
        </w:numPr>
      </w:pPr>
      <w:r>
        <w:t xml:space="preserve">הורדת הקוד ל־GitHub Actions runner.</w:t>
      </w:r>
    </w:p>
    <w:p>
      <w:pPr>
        <w:pStyle w:val="Compact"/>
        <w:numPr>
          <w:ilvl w:val="0"/>
          <w:numId w:val="1003"/>
        </w:numPr>
      </w:pPr>
      <w:r>
        <w:t xml:space="preserve">התקנת Python ותלויות.</w:t>
      </w:r>
    </w:p>
    <w:p>
      <w:pPr>
        <w:pStyle w:val="Compact"/>
        <w:numPr>
          <w:ilvl w:val="0"/>
          <w:numId w:val="1003"/>
        </w:numPr>
      </w:pPr>
      <w:r>
        <w:t xml:space="preserve">הרצת בדיקות pytest.</w:t>
      </w:r>
    </w:p>
    <w:p>
      <w:pPr>
        <w:pStyle w:val="Compact"/>
        <w:numPr>
          <w:ilvl w:val="0"/>
          <w:numId w:val="1003"/>
        </w:numPr>
      </w:pPr>
      <w:r>
        <w:t xml:space="preserve">סריקת secrets באמצעות Gitleaks.</w:t>
      </w:r>
    </w:p>
    <w:p>
      <w:pPr>
        <w:pStyle w:val="Compact"/>
        <w:numPr>
          <w:ilvl w:val="0"/>
          <w:numId w:val="1003"/>
        </w:numPr>
      </w:pPr>
      <w:r>
        <w:t xml:space="preserve">סריקת קוד Python באמצעות Bandit.</w:t>
      </w:r>
    </w:p>
    <w:p>
      <w:pPr>
        <w:pStyle w:val="Compact"/>
        <w:numPr>
          <w:ilvl w:val="0"/>
          <w:numId w:val="1003"/>
        </w:numPr>
      </w:pPr>
      <w:r>
        <w:t xml:space="preserve">בדיקת dependencies באמצעות pip-audit.</w:t>
      </w:r>
    </w:p>
    <w:p>
      <w:pPr>
        <w:pStyle w:val="Compact"/>
        <w:numPr>
          <w:ilvl w:val="0"/>
          <w:numId w:val="1003"/>
        </w:numPr>
      </w:pPr>
      <w:r>
        <w:t xml:space="preserve">בדיקת Dockerfile באמצעות Hadolint.</w:t>
      </w:r>
    </w:p>
    <w:p>
      <w:pPr>
        <w:pStyle w:val="Compact"/>
        <w:numPr>
          <w:ilvl w:val="0"/>
          <w:numId w:val="1003"/>
        </w:numPr>
      </w:pPr>
      <w:r>
        <w:t xml:space="preserve">בניית Docker image.</w:t>
      </w:r>
    </w:p>
    <w:p>
      <w:pPr>
        <w:pStyle w:val="Compact"/>
        <w:numPr>
          <w:ilvl w:val="0"/>
          <w:numId w:val="1003"/>
        </w:numPr>
      </w:pPr>
      <w:r>
        <w:t xml:space="preserve">סריקת image באמצעות Trivy.</w:t>
      </w:r>
    </w:p>
    <w:p>
      <w:pPr>
        <w:pStyle w:val="Compact"/>
        <w:numPr>
          <w:ilvl w:val="0"/>
          <w:numId w:val="1003"/>
        </w:numPr>
      </w:pPr>
      <w:r>
        <w:t xml:space="preserve">יצירת תגיות</w:t>
      </w:r>
      <w:r>
        <w:t xml:space="preserve"> </w:t>
      </w:r>
      <w:r>
        <w:rPr>
          <w:rStyle w:val="VerbatimChar"/>
        </w:rPr>
        <w:t xml:space="preserve">latest</w:t>
      </w:r>
      <w:r>
        <w:t xml:space="preserve"> </w:t>
      </w:r>
      <w:r>
        <w:t xml:space="preserve">ו־short SHA.</w:t>
      </w:r>
    </w:p>
    <w:p>
      <w:pPr>
        <w:pStyle w:val="Compact"/>
        <w:numPr>
          <w:ilvl w:val="0"/>
          <w:numId w:val="1003"/>
        </w:numPr>
      </w:pPr>
      <w:r>
        <w:t xml:space="preserve">התחברות ל־Docker Hub.</w:t>
      </w:r>
    </w:p>
    <w:p>
      <w:pPr>
        <w:pStyle w:val="Compact"/>
        <w:numPr>
          <w:ilvl w:val="0"/>
          <w:numId w:val="1003"/>
        </w:numPr>
      </w:pPr>
      <w:r>
        <w:t xml:space="preserve">דחיפת image ל־registry.</w:t>
      </w:r>
    </w:p>
    <w:p>
      <w:pPr>
        <w:pStyle w:val="Compact"/>
        <w:numPr>
          <w:ilvl w:val="0"/>
          <w:numId w:val="1003"/>
        </w:numPr>
      </w:pPr>
      <w:r>
        <w:t xml:space="preserve">התחברות ל־EC2 דרך SSH.</w:t>
      </w:r>
    </w:p>
    <w:p>
      <w:pPr>
        <w:pStyle w:val="Compact"/>
        <w:numPr>
          <w:ilvl w:val="0"/>
          <w:numId w:val="1003"/>
        </w:numPr>
      </w:pPr>
      <w:r>
        <w:t xml:space="preserve">משיכת image חדש והרצת Docker Compose.</w:t>
      </w:r>
    </w:p>
    <w:p>
      <w:pPr>
        <w:pStyle w:val="Compact"/>
        <w:numPr>
          <w:ilvl w:val="0"/>
          <w:numId w:val="1003"/>
        </w:numPr>
      </w:pPr>
      <w:r>
        <w:t xml:space="preserve">בדיקת</w:t>
      </w:r>
      <w:r>
        <w:t xml:space="preserve"> </w:t>
      </w:r>
      <w:r>
        <w:rPr>
          <w:rStyle w:val="VerbatimChar"/>
        </w:rPr>
        <w:t xml:space="preserve">/health</w:t>
      </w:r>
      <w:r>
        <w:t xml:space="preserve">.</w:t>
      </w:r>
    </w:p>
    <w:p>
      <w:pPr>
        <w:pStyle w:val="Compact"/>
        <w:numPr>
          <w:ilvl w:val="0"/>
          <w:numId w:val="1003"/>
        </w:numPr>
      </w:pPr>
      <w:r>
        <w:t xml:space="preserve">rollback במקרה של כשל.</w:t>
      </w:r>
    </w:p>
    <w:p>
      <w:pPr>
        <w:pStyle w:val="FirstParagraph"/>
      </w:pPr>
      <w:r>
        <w:t xml:space="preserve">קטע מתוך workflow לבדיקות:</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Python tests</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PYTHONPATH</w:t>
      </w:r>
      <w:r>
        <w:rPr>
          <w:rStyle w:val="KeywordTok"/>
        </w:rPr>
        <w:t xml:space="preserve">:</w:t>
      </w:r>
      <w:r>
        <w:rPr>
          <w:rStyle w:val="AttributeTok"/>
        </w:rPr>
        <w:t xml:space="preserve"> .</w:t>
      </w:r>
      <w:r>
        <w:br/>
      </w:r>
      <w:r>
        <w:rPr>
          <w:rStyle w:val="AttributeTok"/>
        </w:rPr>
        <w:t xml:space="preserve">  </w:t>
      </w:r>
      <w:r>
        <w:rPr>
          <w:rStyle w:val="FunctionTok"/>
        </w:rPr>
        <w:t xml:space="preserve">run</w:t>
      </w:r>
      <w:r>
        <w:rPr>
          <w:rStyle w:val="KeywordTok"/>
        </w:rPr>
        <w:t xml:space="preserve">:</w:t>
      </w:r>
      <w:r>
        <w:rPr>
          <w:rStyle w:val="AttributeTok"/>
        </w:rPr>
        <w:t xml:space="preserve"> pytest</w:t>
      </w:r>
    </w:p>
    <w:p>
      <w:pPr>
        <w:pStyle w:val="FirstParagraph"/>
      </w:pPr>
      <w:r>
        <w:t xml:space="preserve">קטע זה מריץ את בדיקות pytest ומוודא שהאפליקציה עובדת לפני בניית image.</w:t>
      </w:r>
    </w:p>
    <w:p>
      <w:pPr>
        <w:pStyle w:val="BodyText"/>
      </w:pPr>
      <w:r>
        <w:t xml:space="preserve">קטע בניית image: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Docker image</w:t>
      </w:r>
      <w:r>
        <w:br/>
      </w:r>
      <w:r>
        <w:rPr>
          <w:rStyle w:val="AttributeTok"/>
        </w:rPr>
        <w:t xml:space="preserve">  </w:t>
      </w:r>
      <w:r>
        <w:rPr>
          <w:rStyle w:val="FunctionTok"/>
        </w:rPr>
        <w:t xml:space="preserve">run</w:t>
      </w:r>
      <w:r>
        <w:rPr>
          <w:rStyle w:val="KeywordTok"/>
        </w:rPr>
        <w:t xml:space="preserve">:</w:t>
      </w:r>
      <w:r>
        <w:rPr>
          <w:rStyle w:val="AttributeTok"/>
        </w:rPr>
        <w:t xml:space="preserve"> docker build -t seat-booking-app:ci .</w:t>
      </w:r>
    </w:p>
    <w:p>
      <w:pPr>
        <w:pStyle w:val="FirstParagraph"/>
      </w:pPr>
      <w:r>
        <w:t xml:space="preserve">קטע זה בונה את ה־image מתוך</w:t>
      </w:r>
      <w:r>
        <w:t xml:space="preserve"> </w:t>
      </w:r>
      <w:r>
        <w:rPr>
          <w:rStyle w:val="VerbatimChar"/>
        </w:rPr>
        <w:t xml:space="preserve">Dockerfile</w:t>
      </w:r>
      <w:r>
        <w:t xml:space="preserve">.</w:t>
      </w:r>
    </w:p>
    <w:p>
      <w:pPr>
        <w:pStyle w:val="BodyText"/>
      </w:pPr>
      <w:r>
        <w:t xml:space="preserve">קטע tagging:</w:t>
      </w:r>
    </w:p>
    <w:p>
      <w:pPr>
        <w:pStyle w:val="SourceCode"/>
      </w:pPr>
      <w:r>
        <w:rPr>
          <w:rStyle w:val="AttributeTok"/>
        </w:rPr>
        <w:t xml:space="preserve">SHORT_SHA="${GITHUB_SHA::7}"</w:t>
      </w:r>
      <w:r>
        <w:br/>
      </w:r>
      <w:r>
        <w:rPr>
          <w:rStyle w:val="AttributeTok"/>
        </w:rPr>
        <w:t xml:space="preserve">echo "SHORT_SHA=${SHORT_SHA}" &gt;&gt; "$GITHUB_ENV"</w:t>
      </w:r>
    </w:p>
    <w:p>
      <w:pPr>
        <w:pStyle w:val="FirstParagraph"/>
      </w:pPr>
      <w:r>
        <w:t xml:space="preserve">ה־short SHA מאפשר לזהות בדיוק מאיזה commit נבנתה הגרסה.</w:t>
      </w:r>
    </w:p>
    <w:p>
      <w:pPr>
        <w:pStyle w:val="BodyText"/>
      </w:pPr>
      <w:r>
        <w:t xml:space="preserve">קטע deployment:</w:t>
      </w:r>
    </w:p>
    <w:p>
      <w:pPr>
        <w:pStyle w:val="SourceCode"/>
      </w:pPr>
      <w:r>
        <w:rPr>
          <w:rStyle w:val="AttributeTok"/>
        </w:rPr>
        <w:t xml:space="preserve">docker compose --env-file .env -f docker-compose.prod.yml pull app</w:t>
      </w:r>
      <w:r>
        <w:br/>
      </w:r>
      <w:r>
        <w:rPr>
          <w:rStyle w:val="AttributeTok"/>
        </w:rPr>
        <w:t xml:space="preserve">docker compose --env-file .env -f docker-compose.prod.yml up -d</w:t>
      </w:r>
    </w:p>
    <w:p>
      <w:pPr>
        <w:pStyle w:val="FirstParagraph"/>
      </w:pPr>
      <w:r>
        <w:t xml:space="preserve">שרת EC2 מושך את image האפליקציה ומפעיל מחדש את ה־Compose stack.</w:t>
      </w:r>
    </w:p>
    <w:p>
      <w:r>
        <w:pict>
          <v:rect style="width:0;height:1.5pt" o:hralign="center" o:hrstd="t" o:hr="t"/>
        </w:pict>
      </w:r>
    </w:p>
    <w:bookmarkEnd w:id="41"/>
    <w:bookmarkStart w:id="42" w:name="פרק-12-docker-hub-ותגיות-images"/>
    <w:p>
      <w:pPr>
        <w:pStyle w:val="Heading2"/>
      </w:pPr>
      <w:r>
        <w:t xml:space="preserve">פרק 12: Docker Hub ותגיות Images</w:t>
      </w:r>
    </w:p>
    <w:p>
      <w:pPr>
        <w:pStyle w:val="FirstParagraph"/>
      </w:pPr>
      <w:r>
        <w:t xml:space="preserve">Docker Hub משמש כ־registry של הפרויקט. ה־image של האפליקציה נשמר תחת:</w:t>
      </w:r>
    </w:p>
    <w:p>
      <w:pPr>
        <w:pStyle w:val="SourceCode"/>
      </w:pPr>
      <w:r>
        <w:rPr>
          <w:rStyle w:val="VerbatimChar"/>
        </w:rPr>
        <w:t xml:space="preserve">shlomodevops/devops-final-projectshlomo</w:t>
      </w:r>
    </w:p>
    <w:p>
      <w:pPr>
        <w:pStyle w:val="FirstParagraph"/>
      </w:pPr>
      <w:r>
        <w:t xml:space="preserve">לכל גרסה מוצמדות שתי תגיות:</w:t>
      </w:r>
    </w:p>
    <w:p>
      <w:pPr>
        <w:pStyle w:val="Compact"/>
        <w:numPr>
          <w:ilvl w:val="0"/>
          <w:numId w:val="1004"/>
        </w:numPr>
      </w:pPr>
      <w:r>
        <w:rPr>
          <w:rStyle w:val="VerbatimChar"/>
        </w:rPr>
        <w:t xml:space="preserve">latest</w:t>
      </w:r>
      <w:r>
        <w:t xml:space="preserve"> </w:t>
      </w:r>
      <w:r>
        <w:t xml:space="preserve">עבור הגרסה האחרונה.</w:t>
      </w:r>
    </w:p>
    <w:p>
      <w:pPr>
        <w:pStyle w:val="Compact"/>
        <w:numPr>
          <w:ilvl w:val="0"/>
          <w:numId w:val="1004"/>
        </w:numPr>
      </w:pPr>
      <w:r>
        <w:t xml:space="preserve">short commit SHA עבור גרסה מסוימת.</w:t>
      </w:r>
    </w:p>
    <w:p>
      <w:pPr>
        <w:pStyle w:val="FirstParagraph"/>
      </w:pPr>
      <w:r>
        <w:t xml:space="preserve">שימוש ב־short SHA חשוב לתפעול. במקרה של תקלה לאחר deployment, ניתן לחזור לתג קודם שמייצג commit ידוע, ולא להסתמך רק על</w:t>
      </w:r>
      <w:r>
        <w:t xml:space="preserve"> </w:t>
      </w:r>
      <w:r>
        <w:rPr>
          <w:rStyle w:val="VerbatimChar"/>
        </w:rPr>
        <w:t xml:space="preserve">latest</w:t>
      </w:r>
      <w:r>
        <w:t xml:space="preserve"> </w:t>
      </w:r>
      <w:r>
        <w:t xml:space="preserve">שמשתנה עם הזמן.</w:t>
      </w:r>
    </w:p>
    <w:p>
      <w:r>
        <w:pict>
          <v:rect style="width:0;height:1.5pt" o:hralign="center" o:hrstd="t" o:hr="t"/>
        </w:pict>
      </w:r>
    </w:p>
    <w:bookmarkEnd w:id="42"/>
    <w:bookmarkStart w:id="43" w:name="Xfe41f0b53e20aca6391348d245b439f31c78cb4"/>
    <w:p>
      <w:pPr>
        <w:pStyle w:val="Heading2"/>
      </w:pPr>
      <w:r>
        <w:t xml:space="preserve">פרק 13: תשתית ענן: AWS EC2 ו־Security Groups</w:t>
      </w:r>
    </w:p>
    <w:p>
      <w:pPr>
        <w:pStyle w:val="FirstParagraph"/>
      </w:pPr>
      <w:r>
        <w:t xml:space="preserve">שרת AWS EC2 משמש כסביבת ההרצה של הפרויקט בענן. השרת מריץ Docker ו־Docker Compose, מחזיק קובץ</w:t>
      </w:r>
      <w:r>
        <w:t xml:space="preserve"> </w:t>
      </w:r>
      <w:r>
        <w:rPr>
          <w:rStyle w:val="VerbatimChar"/>
        </w:rPr>
        <w:t xml:space="preserve">.env</w:t>
      </w:r>
      <w:r>
        <w:t xml:space="preserve"> </w:t>
      </w:r>
      <w:r>
        <w:t xml:space="preserve">מקומי ומפעיל את שירותי Nginx, Flask, MySQL, Prometheus ו־Grafana.</w:t>
      </w:r>
    </w:p>
    <w:p>
      <w:pPr>
        <w:pStyle w:val="BodyText"/>
      </w:pPr>
      <w:r>
        <w:t xml:space="preserve">קבוצת Security Group משמשת כ־firewall ברמת AWS. היא קובעת אילו פורטים פתוחים ומהיכן ניתן לגשת אליהם.</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Port</w:t>
            </w:r>
          </w:p>
        </w:tc>
        <w:tc>
          <w:tcPr/>
          <w:p>
            <w:pPr>
              <w:pStyle w:val="Compact"/>
            </w:pPr>
            <w:r>
              <w:t xml:space="preserve">שימוש</w:t>
            </w:r>
          </w:p>
        </w:tc>
      </w:tr>
      <w:tr>
        <w:tc>
          <w:tcPr/>
          <w:p>
            <w:pPr>
              <w:pStyle w:val="Compact"/>
            </w:pPr>
            <w:r>
              <w:rPr>
                <w:rStyle w:val="VerbatimChar"/>
              </w:rPr>
              <w:t xml:space="preserve">22</w:t>
            </w:r>
          </w:p>
        </w:tc>
        <w:tc>
          <w:tcPr/>
          <w:p>
            <w:pPr>
              <w:pStyle w:val="Compact"/>
            </w:pPr>
            <w:r>
              <w:t xml:space="preserve">SSH לניהול ול־deployment</w:t>
            </w:r>
          </w:p>
        </w:tc>
      </w:tr>
      <w:tr>
        <w:tc>
          <w:tcPr/>
          <w:p>
            <w:pPr>
              <w:pStyle w:val="Compact"/>
            </w:pPr>
            <w:r>
              <w:rPr>
                <w:rStyle w:val="VerbatimChar"/>
              </w:rPr>
              <w:t xml:space="preserve">80</w:t>
            </w:r>
          </w:p>
        </w:tc>
        <w:tc>
          <w:tcPr/>
          <w:p>
            <w:pPr>
              <w:pStyle w:val="Compact"/>
            </w:pPr>
            <w:r>
              <w:t xml:space="preserve">HTTP דרך Nginx</w:t>
            </w:r>
          </w:p>
        </w:tc>
      </w:tr>
      <w:tr>
        <w:tc>
          <w:tcPr/>
          <w:p>
            <w:pPr>
              <w:pStyle w:val="Compact"/>
            </w:pPr>
            <w:r>
              <w:rPr>
                <w:rStyle w:val="VerbatimChar"/>
              </w:rPr>
              <w:t xml:space="preserve">3000</w:t>
            </w:r>
          </w:p>
        </w:tc>
        <w:tc>
          <w:tcPr/>
          <w:p>
            <w:pPr>
              <w:pStyle w:val="Compact"/>
            </w:pPr>
            <w:r>
              <w:t xml:space="preserve">Grafana</w:t>
            </w:r>
          </w:p>
        </w:tc>
      </w:tr>
      <w:tr>
        <w:tc>
          <w:tcPr/>
          <w:p>
            <w:pPr>
              <w:pStyle w:val="Compact"/>
            </w:pPr>
            <w:r>
              <w:rPr>
                <w:rStyle w:val="VerbatimChar"/>
              </w:rPr>
              <w:t xml:space="preserve">9090</w:t>
            </w:r>
          </w:p>
        </w:tc>
        <w:tc>
          <w:tcPr/>
          <w:p>
            <w:pPr>
              <w:pStyle w:val="Compact"/>
            </w:pPr>
            <w:r>
              <w:t xml:space="preserve">Prometheus</w:t>
            </w:r>
          </w:p>
        </w:tc>
      </w:tr>
    </w:tbl>
    <w:p>
      <w:pPr>
        <w:pStyle w:val="BodyText"/>
      </w:pPr>
      <w:r>
        <w:t xml:space="preserve">גישה ל־SSH צריכה להיות מוגבלת לכתובת מנהל או טווח CIDR מוגדר. גם Grafana ו־Prometheus הם כלים תפעוליים, ולכן מומלץ להגביל את הגישה אליהם ולא להשאיר אותם פתוחים לכל האינטרנט.</w:t>
      </w:r>
    </w:p>
    <w:p>
      <w:r>
        <w:pict>
          <v:rect style="width:0;height:1.5pt" o:hralign="center" o:hrstd="t" o:hr="t"/>
        </w:pict>
      </w:r>
    </w:p>
    <w:bookmarkEnd w:id="43"/>
    <w:bookmarkStart w:id="49" w:name="פרק-14-monitoring-וניטור-המערכת"/>
    <w:p>
      <w:pPr>
        <w:pStyle w:val="Heading2"/>
      </w:pPr>
      <w:r>
        <w:t xml:space="preserve">פרק 14: Monitoring וניטור המערכת</w:t>
      </w:r>
    </w:p>
    <w:p>
      <w:pPr>
        <w:pStyle w:val="FirstParagraph"/>
      </w:pPr>
      <w:r>
        <w:t xml:space="preserve">הניטור בפרויקט מורכב מכמה שכבות פשוטות וברורות.</w:t>
      </w:r>
    </w:p>
    <w:bookmarkStart w:id="44" w:name="health-endpoint"/>
    <w:p>
      <w:pPr>
        <w:pStyle w:val="Heading3"/>
      </w:pPr>
      <w:r>
        <w:t xml:space="preserve">Health endpoint</w:t>
      </w:r>
    </w:p>
    <w:p>
      <w:pPr>
        <w:pStyle w:val="FirstParagraph"/>
      </w:pPr>
      <w:r>
        <w:t xml:space="preserve">ה־endpoint</w:t>
      </w:r>
      <w:r>
        <w:t xml:space="preserve"> </w:t>
      </w:r>
      <w:r>
        <w:rPr>
          <w:rStyle w:val="VerbatimChar"/>
        </w:rPr>
        <w:t xml:space="preserve">/health</w:t>
      </w:r>
      <w:r>
        <w:t xml:space="preserve"> </w:t>
      </w:r>
      <w:r>
        <w:t xml:space="preserve">בודק שהאפליקציה זמינה:</w:t>
      </w:r>
    </w:p>
    <w:p>
      <w:pPr>
        <w:pStyle w:val="SourceCode"/>
      </w:pPr>
      <w:r>
        <w:rPr>
          <w:rStyle w:val="AttributeTok"/>
        </w:rPr>
        <w:t xml:space="preserve">@app.route</w:t>
      </w:r>
      <w:r>
        <w:rPr>
          <w:rStyle w:val="NormalTok"/>
        </w:rPr>
        <w:t xml:space="preserve">(</w:t>
      </w:r>
      <w:r>
        <w:rPr>
          <w:rStyle w:val="StringTok"/>
        </w:rPr>
        <w:t xml:space="preserve">'/health'</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health():</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 </w:t>
      </w:r>
      <w:r>
        <w:rPr>
          <w:rStyle w:val="DecValTok"/>
        </w:rPr>
        <w:t xml:space="preserve">200</w:t>
      </w:r>
    </w:p>
    <w:p>
      <w:pPr>
        <w:pStyle w:val="FirstParagraph"/>
      </w:pPr>
      <w:r>
        <w:t xml:space="preserve">ה־CI/CD משתמש בבדיקה זו אחרי deployment כדי לוודא שהמערכת עלתה בהצלחה.</w:t>
      </w:r>
    </w:p>
    <w:bookmarkEnd w:id="44"/>
    <w:bookmarkStart w:id="45" w:name="health-check-script"/>
    <w:p>
      <w:pPr>
        <w:pStyle w:val="Heading3"/>
      </w:pPr>
      <w:r>
        <w:t xml:space="preserve">Health check script</w:t>
      </w:r>
    </w:p>
    <w:p>
      <w:pPr>
        <w:pStyle w:val="FirstParagraph"/>
      </w:pPr>
      <w:r>
        <w:t xml:space="preserve">הקובץ</w:t>
      </w:r>
      <w:r>
        <w:t xml:space="preserve"> </w:t>
      </w:r>
      <w:r>
        <w:rPr>
          <w:rStyle w:val="VerbatimChar"/>
        </w:rPr>
        <w:t xml:space="preserve">monitoring/health_check.sh</w:t>
      </w:r>
      <w:r>
        <w:t xml:space="preserve"> </w:t>
      </w:r>
      <w:r>
        <w:t xml:space="preserve">מריץ בדיקה מול:</w:t>
      </w:r>
    </w:p>
    <w:p>
      <w:pPr>
        <w:pStyle w:val="SourceCode"/>
      </w:pPr>
      <w:r>
        <w:rPr>
          <w:rStyle w:val="VerbatimChar"/>
        </w:rPr>
        <w:t xml:space="preserve">http://localhost/health</w:t>
      </w:r>
    </w:p>
    <w:p>
      <w:pPr>
        <w:pStyle w:val="FirstParagraph"/>
      </w:pPr>
      <w:r>
        <w:t xml:space="preserve">אם הבדיקה נכשלת כמה פעמים, הסקריפט מתעד את מצב ה־containers ומנסה להפעיל מחדש את</w:t>
      </w:r>
      <w:r>
        <w:t xml:space="preserve"> </w:t>
      </w:r>
      <w:r>
        <w:rPr>
          <w:rStyle w:val="VerbatimChar"/>
        </w:rPr>
        <w:t xml:space="preserve">flask_app_prod</w:t>
      </w:r>
      <w:r>
        <w:t xml:space="preserve">. הקובץ</w:t>
      </w:r>
      <w:r>
        <w:t xml:space="preserve"> </w:t>
      </w:r>
      <w:r>
        <w:rPr>
          <w:rStyle w:val="VerbatimChar"/>
        </w:rPr>
        <w:t xml:space="preserve">monitoring/install_cron.sh</w:t>
      </w:r>
      <w:r>
        <w:t xml:space="preserve"> </w:t>
      </w:r>
      <w:r>
        <w:t xml:space="preserve">מתקין cron job שמריץ את הבדיקה כל חמש דקות.</w:t>
      </w:r>
    </w:p>
    <w:bookmarkEnd w:id="45"/>
    <w:bookmarkStart w:id="46" w:name="metrics-endpoint"/>
    <w:p>
      <w:pPr>
        <w:pStyle w:val="Heading3"/>
      </w:pPr>
      <w:r>
        <w:t xml:space="preserve">Metrics endpoint</w:t>
      </w:r>
    </w:p>
    <w:p>
      <w:pPr>
        <w:pStyle w:val="FirstParagraph"/>
      </w:pPr>
      <w:r>
        <w:t xml:space="preserve">ה־endpoint</w:t>
      </w:r>
      <w:r>
        <w:t xml:space="preserve"> </w:t>
      </w:r>
      <w:r>
        <w:rPr>
          <w:rStyle w:val="VerbatimChar"/>
        </w:rPr>
        <w:t xml:space="preserve">/metrics</w:t>
      </w:r>
      <w:r>
        <w:t xml:space="preserve"> </w:t>
      </w:r>
      <w:r>
        <w:t xml:space="preserve">מחזיר metrics בפורמט Prometheus:</w:t>
      </w:r>
    </w:p>
    <w:p>
      <w:pPr>
        <w:pStyle w:val="SourceCode"/>
      </w:pPr>
      <w:r>
        <w:rPr>
          <w:rStyle w:val="AttributeTok"/>
        </w:rPr>
        <w:t xml:space="preserve">@app.route</w:t>
      </w:r>
      <w:r>
        <w:rPr>
          <w:rStyle w:val="NormalTok"/>
        </w:rPr>
        <w:t xml:space="preserve">(</w:t>
      </w:r>
      <w:r>
        <w:rPr>
          <w:rStyle w:val="StringTok"/>
        </w:rPr>
        <w:t xml:space="preserve">'/metrics'</w:t>
      </w:r>
      <w:r>
        <w:rPr>
          <w:rStyle w:val="NormalTok"/>
        </w:rPr>
        <w:t xml:space="preserve">, methods</w:t>
      </w:r>
      <w:r>
        <w:rPr>
          <w:rStyle w:val="OperatorTok"/>
        </w:rPr>
        <w:t xml:space="preserve">=</w:t>
      </w:r>
      <w:r>
        <w:rPr>
          <w:rStyle w:val="Normal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metrics():</w:t>
      </w:r>
      <w:r>
        <w:br/>
      </w:r>
      <w:r>
        <w:rPr>
          <w:rStyle w:val="NormalTok"/>
        </w:rPr>
        <w:t xml:space="preserve">    </w:t>
      </w:r>
      <w:r>
        <w:rPr>
          <w:rStyle w:val="ControlFlowTok"/>
        </w:rPr>
        <w:t xml:space="preserve">return</w:t>
      </w:r>
      <w:r>
        <w:rPr>
          <w:rStyle w:val="NormalTok"/>
        </w:rPr>
        <w:t xml:space="preserve"> generate_latest(), </w:t>
      </w:r>
      <w:r>
        <w:rPr>
          <w:rStyle w:val="DecValTok"/>
        </w:rPr>
        <w:t xml:space="preserve">200</w:t>
      </w:r>
      <w:r>
        <w:rPr>
          <w:rStyle w:val="NormalTok"/>
        </w:rPr>
        <w:t xml:space="preserve">, {</w:t>
      </w:r>
      <w:r>
        <w:rPr>
          <w:rStyle w:val="StringTok"/>
        </w:rPr>
        <w:t xml:space="preserve">"Content-Type"</w:t>
      </w:r>
      <w:r>
        <w:rPr>
          <w:rStyle w:val="NormalTok"/>
        </w:rPr>
        <w:t xml:space="preserve">: CONTENT_TYPE_LATEST}</w:t>
      </w:r>
    </w:p>
    <w:p>
      <w:pPr>
        <w:pStyle w:val="FirstParagraph"/>
      </w:pPr>
      <w:r>
        <w:t xml:space="preserve">בנוסף מוגדר counter בשם</w:t>
      </w:r>
      <w:r>
        <w:t xml:space="preserve"> </w:t>
      </w:r>
      <w:r>
        <w:rPr>
          <w:rStyle w:val="VerbatimChar"/>
        </w:rPr>
        <w:t xml:space="preserve">flask_http_requests_total</w:t>
      </w:r>
      <w:r>
        <w:t xml:space="preserve">, שמודד בקשות לפי method, endpoint ו־status.</w:t>
      </w:r>
    </w:p>
    <w:bookmarkEnd w:id="46"/>
    <w:bookmarkStart w:id="47" w:name="prometheus-וgrafana-1"/>
    <w:p>
      <w:pPr>
        <w:pStyle w:val="Heading3"/>
      </w:pPr>
      <w:r>
        <w:t xml:space="preserve">Prometheus ו־Grafana</w:t>
      </w:r>
    </w:p>
    <w:p>
      <w:pPr>
        <w:pStyle w:val="FirstParagraph"/>
      </w:pPr>
      <w:r>
        <w:t xml:space="preserve">Prometheus מושך נתונים מ־</w:t>
      </w:r>
      <w:r>
        <w:rPr>
          <w:rStyle w:val="VerbatimChar"/>
        </w:rPr>
        <w:t xml:space="preserve">app:5000/metrics</w:t>
      </w:r>
      <w:r>
        <w:t xml:space="preserve"> </w:t>
      </w:r>
      <w:r>
        <w:t xml:space="preserve">כל 15 שניות. Grafana מחובר ל־Prometheus ומציג את הנתונים בצורה ויזואלית.</w:t>
      </w:r>
    </w:p>
    <w:bookmarkEnd w:id="47"/>
    <w:bookmarkStart w:id="48" w:name="תרשים-monitoring-flow"/>
    <w:p>
      <w:pPr>
        <w:pStyle w:val="Heading3"/>
      </w:pPr>
      <w:r>
        <w:t xml:space="preserve">תרשים: Monitoring Flow</w:t>
      </w:r>
    </w:p>
    <w:p>
      <w:pPr>
        <w:pStyle w:val="FirstParagraph"/>
      </w:pPr>
      <w:r>
        <w:t xml:space="preserve">התרשים הבא מציג את זרימת הניטור.</w:t>
      </w:r>
    </w:p>
    <w:p>
      <w:pPr>
        <w:pStyle w:val="SourceCode"/>
      </w:pPr>
      <w:r>
        <w:rPr>
          <w:rStyle w:val="VerbatimChar"/>
        </w:rPr>
        <w:t xml:space="preserve">flowchart LR</w:t>
      </w:r>
      <w:r>
        <w:br/>
      </w:r>
      <w:r>
        <w:rPr>
          <w:rStyle w:val="VerbatimChar"/>
        </w:rPr>
        <w:t xml:space="preserve">    Cron["cron health_check.sh"] --&gt; Health["http://localhost/health"]</w:t>
      </w:r>
      <w:r>
        <w:br/>
      </w:r>
      <w:r>
        <w:rPr>
          <w:rStyle w:val="VerbatimChar"/>
        </w:rPr>
        <w:t xml:space="preserve">    Prometheus["Prometheus"] --&gt; Metrics["app:5000/metrics"]</w:t>
      </w:r>
      <w:r>
        <w:br/>
      </w:r>
      <w:r>
        <w:rPr>
          <w:rStyle w:val="VerbatimChar"/>
        </w:rPr>
        <w:t xml:space="preserve">    Flask["Flask App"] --&gt; Metrics</w:t>
      </w:r>
      <w:r>
        <w:br/>
      </w:r>
      <w:r>
        <w:rPr>
          <w:rStyle w:val="VerbatimChar"/>
        </w:rPr>
        <w:t xml:space="preserve">    Grafana["Grafana"] --&gt; Prometheus</w:t>
      </w:r>
      <w:r>
        <w:br/>
      </w:r>
      <w:r>
        <w:rPr>
          <w:rStyle w:val="VerbatimChar"/>
        </w:rPr>
        <w:t xml:space="preserve">    Internet["Internet Traffic"] --&gt; Nginx["Nginx Logs"]</w:t>
      </w:r>
    </w:p>
    <w:p>
      <w:pPr>
        <w:pStyle w:val="FirstParagraph"/>
      </w:pPr>
      <w:r>
        <w:t xml:space="preserve">באמצעות ניטור זה ניתן לזהות זמינות, תעבורה ובקשות חריגות שמגיעות מהאינטרנט ומופיעות בלוגים או בנתוני Grafana.</w:t>
      </w:r>
    </w:p>
    <w:p>
      <w:r>
        <w:pict>
          <v:rect style="width:0;height:1.5pt" o:hralign="center" o:hrstd="t" o:hr="t"/>
        </w:pict>
      </w:r>
    </w:p>
    <w:bookmarkEnd w:id="48"/>
    <w:bookmarkEnd w:id="49"/>
    <w:bookmarkStart w:id="50" w:name="פרק-15-משתני-סביבה-וsecrets"/>
    <w:p>
      <w:pPr>
        <w:pStyle w:val="Heading2"/>
      </w:pPr>
      <w:r>
        <w:t xml:space="preserve">פרק 15: משתני סביבה ו־Secrets</w:t>
      </w:r>
    </w:p>
    <w:p>
      <w:pPr>
        <w:pStyle w:val="FirstParagraph"/>
      </w:pPr>
      <w:r>
        <w:t xml:space="preserve">משתני סביבה מאפשרים להפריד בין קוד לבין הגדרות משתנות או רגישות. במקום לשמור סיסמאות וכתובות בתוך הקוד, הערכים נקראים בזמן הרצה.</w:t>
      </w:r>
    </w:p>
    <w:p>
      <w:pPr>
        <w:pStyle w:val="BodyText"/>
      </w:pPr>
      <w:r>
        <w:t xml:space="preserve">הקובץ</w:t>
      </w:r>
      <w:r>
        <w:t xml:space="preserve"> </w:t>
      </w:r>
      <w:r>
        <w:rPr>
          <w:rStyle w:val="VerbatimChar"/>
        </w:rPr>
        <w:t xml:space="preserve">.env.example</w:t>
      </w:r>
      <w:r>
        <w:t xml:space="preserve"> </w:t>
      </w:r>
      <w:r>
        <w:t xml:space="preserve">מציג את המשתנים הנדרשים:</w:t>
      </w:r>
    </w:p>
    <w:p>
      <w:pPr>
        <w:pStyle w:val="SourceCode"/>
      </w:pPr>
      <w:r>
        <w:rPr>
          <w:rStyle w:val="VerbatimChar"/>
        </w:rPr>
        <w:t xml:space="preserve">APP_ENV=development</w:t>
      </w:r>
      <w:r>
        <w:br/>
      </w:r>
      <w:r>
        <w:rPr>
          <w:rStyle w:val="VerbatimChar"/>
        </w:rPr>
        <w:t xml:space="preserve">IMAGE_TAG=latest</w:t>
      </w:r>
      <w:r>
        <w:br/>
      </w:r>
      <w:r>
        <w:rPr>
          <w:rStyle w:val="VerbatimChar"/>
        </w:rPr>
        <w:t xml:space="preserve">SESSION_COOKIE_SECURE=false</w:t>
      </w:r>
      <w:r>
        <w:br/>
      </w:r>
      <w:r>
        <w:rPr>
          <w:rStyle w:val="VerbatimChar"/>
        </w:rPr>
        <w:t xml:space="preserve">ADMIN_PASSWORD=replace-with-a-strong-admin-password</w:t>
      </w:r>
      <w:r>
        <w:br/>
      </w:r>
      <w:r>
        <w:rPr>
          <w:rStyle w:val="VerbatimChar"/>
        </w:rPr>
        <w:t xml:space="preserve">SECRET_KEY=replace-with-a-long-random-secret-key</w:t>
      </w:r>
      <w:r>
        <w:br/>
      </w:r>
      <w:r>
        <w:rPr>
          <w:rStyle w:val="VerbatimChar"/>
        </w:rPr>
        <w:t xml:space="preserve">DB_USER=flask</w:t>
      </w:r>
      <w:r>
        <w:br/>
      </w:r>
      <w:r>
        <w:rPr>
          <w:rStyle w:val="VerbatimChar"/>
        </w:rPr>
        <w:t xml:space="preserve">DB_PASSWORD=change-me</w:t>
      </w:r>
      <w:r>
        <w:br/>
      </w:r>
      <w:r>
        <w:rPr>
          <w:rStyle w:val="VerbatimChar"/>
        </w:rPr>
        <w:t xml:space="preserve">DB_NAME=flask</w:t>
      </w:r>
      <w:r>
        <w:br/>
      </w:r>
      <w:r>
        <w:rPr>
          <w:rStyle w:val="VerbatimChar"/>
        </w:rPr>
        <w:t xml:space="preserve">MYSQL_ROOT_PASSWORD=change-root-password</w:t>
      </w:r>
    </w:p>
    <w:p>
      <w:pPr>
        <w:pStyle w:val="FirstParagraph"/>
      </w:pPr>
      <w:r>
        <w:t xml:space="preserve">קובץ</w:t>
      </w:r>
      <w:r>
        <w:t xml:space="preserve"> </w:t>
      </w:r>
      <w:r>
        <w:rPr>
          <w:rStyle w:val="VerbatimChar"/>
        </w:rPr>
        <w:t xml:space="preserve">.env</w:t>
      </w:r>
      <w:r>
        <w:t xml:space="preserve"> </w:t>
      </w:r>
      <w:r>
        <w:t xml:space="preserve">אמיתי נשמר מקומית ואינו נכנס ל־Git. ב־GitHub Actions נעשה שימוש ב־GitHub Secrets עבור Docker Hub, EC2 ו־AWS.</w:t>
      </w:r>
    </w:p>
    <w:p>
      <w:pPr>
        <w:pStyle w:val="BodyText"/>
      </w:pPr>
      <w:r>
        <w:t xml:space="preserve">בקוד Flask קיימות גם הגדרות session:</w:t>
      </w:r>
    </w:p>
    <w:p>
      <w:pPr>
        <w:pStyle w:val="SourceCode"/>
      </w:pPr>
      <w:r>
        <w:rPr>
          <w:rStyle w:val="NormalTok"/>
        </w:rPr>
        <w:t xml:space="preserve">app.config.update(</w:t>
      </w:r>
      <w:r>
        <w:br/>
      </w:r>
      <w:r>
        <w:rPr>
          <w:rStyle w:val="NormalTok"/>
        </w:rPr>
        <w:t xml:space="preserve">    SESSION_COOKIE_HTTPONLY</w:t>
      </w:r>
      <w:r>
        <w:rPr>
          <w:rStyle w:val="OperatorTok"/>
        </w:rPr>
        <w:t xml:space="preserve">=</w:t>
      </w:r>
      <w:r>
        <w:rPr>
          <w:rStyle w:val="VariableTok"/>
        </w:rPr>
        <w:t xml:space="preserve">True</w:t>
      </w:r>
      <w:r>
        <w:rPr>
          <w:rStyle w:val="NormalTok"/>
        </w:rPr>
        <w:t xml:space="preserve">,</w:t>
      </w:r>
      <w:r>
        <w:br/>
      </w:r>
      <w:r>
        <w:rPr>
          <w:rStyle w:val="NormalTok"/>
        </w:rPr>
        <w:t xml:space="preserve">    SESSION_COOKIE_SAMESITE</w:t>
      </w:r>
      <w:r>
        <w:rPr>
          <w:rStyle w:val="OperatorTok"/>
        </w:rPr>
        <w:t xml:space="preserve">=</w:t>
      </w:r>
      <w:r>
        <w:rPr>
          <w:rStyle w:val="StringTok"/>
        </w:rPr>
        <w:t xml:space="preserve">"Lax"</w:t>
      </w:r>
      <w:r>
        <w:rPr>
          <w:rStyle w:val="NormalTok"/>
        </w:rPr>
        <w:t xml:space="preserve">,</w:t>
      </w:r>
      <w:r>
        <w:br/>
      </w:r>
      <w:r>
        <w:rPr>
          <w:rStyle w:val="NormalTok"/>
        </w:rPr>
        <w:t xml:space="preserve">    SESSION_COOKIE_SECURE</w:t>
      </w:r>
      <w:r>
        <w:rPr>
          <w:rStyle w:val="OperatorTok"/>
        </w:rPr>
        <w:t xml:space="preserve">=</w:t>
      </w:r>
      <w:r>
        <w:rPr>
          <w:rStyle w:val="NormalTok"/>
        </w:rPr>
        <w:t xml:space="preserve">get_bool_env(</w:t>
      </w:r>
      <w:r>
        <w:rPr>
          <w:rStyle w:val="StringTok"/>
        </w:rPr>
        <w:t xml:space="preserve">"SESSION_COOKIE_SECURE"</w:t>
      </w:r>
      <w:r>
        <w:rPr>
          <w:rStyle w:val="NormalTok"/>
        </w:rPr>
        <w:t xml:space="preserve">, IS_PRODUCTION),</w:t>
      </w:r>
      <w:r>
        <w:br/>
      </w:r>
      <w:r>
        <w:rPr>
          <w:rStyle w:val="NormalTok"/>
        </w:rPr>
        <w:t xml:space="preserve">)</w:t>
      </w:r>
    </w:p>
    <w:p>
      <w:pPr>
        <w:pStyle w:val="FirstParagraph"/>
      </w:pPr>
      <w:r>
        <w:t xml:space="preserve">כך נשמרת הפרדה בין סביבה מקומית לבין סביבת production, תוך שימוש בהגדרות אבטחה מתאימות.</w:t>
      </w:r>
    </w:p>
    <w:p>
      <w:r>
        <w:pict>
          <v:rect style="width:0;height:1.5pt" o:hralign="center" o:hrstd="t" o:hr="t"/>
        </w:pict>
      </w:r>
    </w:p>
    <w:bookmarkEnd w:id="50"/>
    <w:bookmarkStart w:id="51" w:name="פרק-16-devsecops"/>
    <w:p>
      <w:pPr>
        <w:pStyle w:val="Heading2"/>
      </w:pPr>
      <w:r>
        <w:t xml:space="preserve">פרק 16: DevSecOps</w:t>
      </w:r>
    </w:p>
    <w:p>
      <w:pPr>
        <w:pStyle w:val="FirstParagraph"/>
      </w:pPr>
      <w:r>
        <w:t xml:space="preserve">שכבת DevSecOps מוסיפה בדיקות אבטחה לתהליך ה־CI/CD. מטרתה לזהות בעיות מוקדם: secrets שנכנסו בטעות לקוד, בעיות אבטחה בקוד Python, חולשות בתלויות, בעיות ב־Dockerfile וחולשות בתוך Docker image.</w:t>
      </w:r>
    </w:p>
    <w:p>
      <w:pPr>
        <w:pStyle w:val="BodyText"/>
      </w:pPr>
      <w:r>
        <w:t xml:space="preserve">הבדיקות המרכזיות:</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כלי</w:t>
            </w:r>
          </w:p>
        </w:tc>
        <w:tc>
          <w:tcPr/>
          <w:p>
            <w:pPr>
              <w:pStyle w:val="Compact"/>
            </w:pPr>
            <w:r>
              <w:t xml:space="preserve">תפקיד</w:t>
            </w:r>
          </w:p>
        </w:tc>
      </w:tr>
      <w:tr>
        <w:tc>
          <w:tcPr/>
          <w:p>
            <w:pPr>
              <w:pStyle w:val="Compact"/>
            </w:pPr>
            <w:r>
              <w:rPr>
                <w:rStyle w:val="VerbatimChar"/>
              </w:rPr>
              <w:t xml:space="preserve">Gitleaks</w:t>
            </w:r>
          </w:p>
        </w:tc>
        <w:tc>
          <w:tcPr/>
          <w:p>
            <w:pPr>
              <w:pStyle w:val="Compact"/>
            </w:pPr>
            <w:r>
              <w:t xml:space="preserve">סריקת secrets בריפוזיטורי</w:t>
            </w:r>
          </w:p>
        </w:tc>
      </w:tr>
      <w:tr>
        <w:tc>
          <w:tcPr/>
          <w:p>
            <w:pPr>
              <w:pStyle w:val="Compact"/>
            </w:pPr>
            <w:r>
              <w:rPr>
                <w:rStyle w:val="VerbatimChar"/>
              </w:rPr>
              <w:t xml:space="preserve">Bandit</w:t>
            </w:r>
          </w:p>
        </w:tc>
        <w:tc>
          <w:tcPr/>
          <w:p>
            <w:pPr>
              <w:pStyle w:val="Compact"/>
            </w:pPr>
            <w:r>
              <w:t xml:space="preserve">סריקת בעיות אבטחה בקוד Python</w:t>
            </w:r>
          </w:p>
        </w:tc>
      </w:tr>
      <w:tr>
        <w:tc>
          <w:tcPr/>
          <w:p>
            <w:pPr>
              <w:pStyle w:val="Compact"/>
            </w:pPr>
            <w:r>
              <w:rPr>
                <w:rStyle w:val="VerbatimChar"/>
              </w:rPr>
              <w:t xml:space="preserve">pip-audit</w:t>
            </w:r>
          </w:p>
        </w:tc>
        <w:tc>
          <w:tcPr/>
          <w:p>
            <w:pPr>
              <w:pStyle w:val="Compact"/>
            </w:pPr>
            <w:r>
              <w:t xml:space="preserve">בדיקת vulnerabilities בחבילות Python</w:t>
            </w:r>
          </w:p>
        </w:tc>
      </w:tr>
      <w:tr>
        <w:tc>
          <w:tcPr/>
          <w:p>
            <w:pPr>
              <w:pStyle w:val="Compact"/>
            </w:pPr>
            <w:r>
              <w:rPr>
                <w:rStyle w:val="VerbatimChar"/>
              </w:rPr>
              <w:t xml:space="preserve">Hadolint</w:t>
            </w:r>
          </w:p>
        </w:tc>
        <w:tc>
          <w:tcPr/>
          <w:p>
            <w:pPr>
              <w:pStyle w:val="Compact"/>
            </w:pPr>
            <w:r>
              <w:t xml:space="preserve">בדיקת איכות ואבטחה של Dockerfile</w:t>
            </w:r>
          </w:p>
        </w:tc>
      </w:tr>
      <w:tr>
        <w:tc>
          <w:tcPr/>
          <w:p>
            <w:pPr>
              <w:pStyle w:val="Compact"/>
            </w:pPr>
            <w:r>
              <w:rPr>
                <w:rStyle w:val="VerbatimChar"/>
              </w:rPr>
              <w:t xml:space="preserve">Trivy</w:t>
            </w:r>
          </w:p>
        </w:tc>
        <w:tc>
          <w:tcPr/>
          <w:p>
            <w:pPr>
              <w:pStyle w:val="Compact"/>
            </w:pPr>
            <w:r>
              <w:t xml:space="preserve">סריקת Docker image לחולשות</w:t>
            </w:r>
          </w:p>
        </w:tc>
      </w:tr>
    </w:tbl>
    <w:p>
      <w:pPr>
        <w:pStyle w:val="BodyText"/>
      </w:pPr>
      <w:r>
        <w:t xml:space="preserve">קטע לדוגמה מתוך workflow:</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Bandit Python SAST scan</w:t>
      </w:r>
      <w:r>
        <w:br/>
      </w:r>
      <w:r>
        <w:rPr>
          <w:rStyle w:val="FunctionTok"/>
        </w:rPr>
        <w:t xml:space="preserve">  run</w:t>
      </w:r>
      <w:r>
        <w:rPr>
          <w:rStyle w:val="KeywordTok"/>
        </w:rPr>
        <w:t xml:space="preserve">: </w:t>
      </w:r>
      <w:r>
        <w:rPr>
          <w:rStyle w:val="CharTok"/>
        </w:rPr>
        <w:t xml:space="preserve">|</w:t>
      </w:r>
      <w:r>
        <w:br/>
      </w:r>
      <w:r>
        <w:rPr>
          <w:rStyle w:val="NormalTok"/>
        </w:rPr>
        <w:t xml:space="preserve">    python -m pip install --upgrade pip</w:t>
      </w:r>
      <w:r>
        <w:br/>
      </w:r>
      <w:r>
        <w:rPr>
          <w:rStyle w:val="NormalTok"/>
        </w:rPr>
        <w:t xml:space="preserve">    pip install bandit</w:t>
      </w:r>
      <w:r>
        <w:br/>
      </w:r>
      <w:r>
        <w:rPr>
          <w:rStyle w:val="NormalTok"/>
        </w:rPr>
        <w:t xml:space="preserve">    bandit -r . \</w:t>
      </w:r>
      <w:r>
        <w:br/>
      </w:r>
      <w:r>
        <w:rPr>
          <w:rStyle w:val="NormalTok"/>
        </w:rPr>
        <w:t xml:space="preserve">      --severity-level high \</w:t>
      </w:r>
      <w:r>
        <w:br/>
      </w:r>
      <w:r>
        <w:rPr>
          <w:rStyle w:val="NormalTok"/>
        </w:rPr>
        <w:t xml:space="preserve">      -x ./tests,./terraform,./.venv,./venv,./env,./.git,**/__pycache__</w:t>
      </w:r>
    </w:p>
    <w:p>
      <w:pPr>
        <w:pStyle w:val="FirstParagraph"/>
      </w:pPr>
      <w:r>
        <w:t xml:space="preserve">בדיקה זו סורקת את קוד Python ומחריגה תיקיות שאינן חלק מקוד האפליקציה.</w:t>
      </w:r>
    </w:p>
    <w:p>
      <w:r>
        <w:pict>
          <v:rect style="width:0;height:1.5pt" o:hralign="center" o:hrstd="t" o:hr="t"/>
        </w:pict>
      </w:r>
    </w:p>
    <w:bookmarkEnd w:id="51"/>
    <w:bookmarkStart w:id="63" w:name="פרק-17-testing"/>
    <w:p>
      <w:pPr>
        <w:pStyle w:val="Heading2"/>
      </w:pPr>
      <w:r>
        <w:t xml:space="preserve">פרק 17: Testing</w:t>
      </w:r>
    </w:p>
    <w:p>
      <w:pPr>
        <w:pStyle w:val="FirstParagraph"/>
      </w:pPr>
      <w:r>
        <w:t xml:space="preserve">בדיקות הפרויקט כתובות באמצעות pytest ונמצאות בקובץ</w:t>
      </w:r>
      <w:r>
        <w:t xml:space="preserve"> </w:t>
      </w:r>
      <w:r>
        <w:rPr>
          <w:rStyle w:val="VerbatimChar"/>
        </w:rPr>
        <w:t xml:space="preserve">tests/test_health.py</w:t>
      </w:r>
      <w:r>
        <w:t xml:space="preserve">. בזמן בדיקות האפליקציה משתמשת ב־SQLite בזיכרון, כדי לאפשר בדיקות מהירות וללא תלות במסד MySQL חיצוני.</w:t>
      </w:r>
    </w:p>
    <w:p>
      <w:pPr>
        <w:pStyle w:val="BodyText"/>
      </w:pPr>
      <w:r>
        <w:t xml:space="preserve">תחומי הבדיקה:</w:t>
      </w:r>
    </w:p>
    <w:p>
      <w:pPr>
        <w:pStyle w:val="Compact"/>
        <w:numPr>
          <w:ilvl w:val="0"/>
          <w:numId w:val="1005"/>
        </w:numPr>
      </w:pPr>
      <w:r>
        <w:t xml:space="preserve">בדיקת</w:t>
      </w:r>
      <w:r>
        <w:t xml:space="preserve"> </w:t>
      </w:r>
      <w:r>
        <w:rPr>
          <w:rStyle w:val="VerbatimChar"/>
        </w:rPr>
        <w:t xml:space="preserve">/health</w:t>
      </w:r>
      <w:r>
        <w:t xml:space="preserve">.</w:t>
      </w:r>
    </w:p>
    <w:p>
      <w:pPr>
        <w:pStyle w:val="Compact"/>
        <w:numPr>
          <w:ilvl w:val="0"/>
          <w:numId w:val="1005"/>
        </w:numPr>
      </w:pPr>
      <w:r>
        <w:t xml:space="preserve">בדיקת עמוד הבית.</w:t>
      </w:r>
    </w:p>
    <w:p>
      <w:pPr>
        <w:pStyle w:val="Compact"/>
        <w:numPr>
          <w:ilvl w:val="0"/>
          <w:numId w:val="1005"/>
        </w:numPr>
      </w:pPr>
      <w:r>
        <w:t xml:space="preserve">בדיקת עמוד פרטי משחק.</w:t>
      </w:r>
    </w:p>
    <w:p>
      <w:pPr>
        <w:pStyle w:val="Compact"/>
        <w:numPr>
          <w:ilvl w:val="0"/>
          <w:numId w:val="1005"/>
        </w:numPr>
      </w:pPr>
      <w:r>
        <w:t xml:space="preserve">בדיקת עמוד ניהול הזמנה.</w:t>
      </w:r>
    </w:p>
    <w:p>
      <w:pPr>
        <w:pStyle w:val="Compact"/>
        <w:numPr>
          <w:ilvl w:val="0"/>
          <w:numId w:val="1005"/>
        </w:numPr>
      </w:pPr>
      <w:r>
        <w:t xml:space="preserve">בדיקת ביטול הזמנה.</w:t>
      </w:r>
    </w:p>
    <w:p>
      <w:pPr>
        <w:pStyle w:val="Compact"/>
        <w:numPr>
          <w:ilvl w:val="0"/>
          <w:numId w:val="1005"/>
        </w:numPr>
      </w:pPr>
      <w:r>
        <w:t xml:space="preserve">בדיקת התחברות ויציאה של admin.</w:t>
      </w:r>
    </w:p>
    <w:p>
      <w:pPr>
        <w:pStyle w:val="Compact"/>
        <w:numPr>
          <w:ilvl w:val="0"/>
          <w:numId w:val="1005"/>
        </w:numPr>
      </w:pPr>
      <w:r>
        <w:t xml:space="preserve">בדיקת נתוני seed.</w:t>
      </w:r>
    </w:p>
    <w:p>
      <w:pPr>
        <w:pStyle w:val="Compact"/>
        <w:numPr>
          <w:ilvl w:val="0"/>
          <w:numId w:val="1005"/>
        </w:numPr>
      </w:pPr>
      <w:r>
        <w:t xml:space="preserve">בדיקת מחירים לפי שלבי הטורניר.</w:t>
      </w:r>
    </w:p>
    <w:bookmarkStart w:id="52" w:name="בדיקת-health-endpoint"/>
    <w:p>
      <w:pPr>
        <w:pStyle w:val="Heading3"/>
      </w:pPr>
      <w:r>
        <w:t xml:space="preserve">בדיקת health endpoint</w:t>
      </w:r>
    </w:p>
    <w:p>
      <w:pPr>
        <w:pStyle w:val="SourceCode"/>
      </w:pPr>
      <w:r>
        <w:rPr>
          <w:rStyle w:val="KeywordTok"/>
        </w:rPr>
        <w:t xml:space="preserve">def</w:t>
      </w:r>
      <w:r>
        <w:rPr>
          <w:rStyle w:val="NormalTok"/>
        </w:rPr>
        <w:t xml:space="preserve"> test_health_route(client):</w:t>
      </w:r>
      <w:r>
        <w:br/>
      </w:r>
      <w:r>
        <w:rPr>
          <w:rStyle w:val="NormalTok"/>
        </w:rPr>
        <w:t xml:space="preserve">    response </w:t>
      </w:r>
      <w:r>
        <w:rPr>
          <w:rStyle w:val="OperatorTok"/>
        </w:rPr>
        <w:t xml:space="preserve">=</w:t>
      </w:r>
      <w:r>
        <w:rPr>
          <w:rStyle w:val="NormalTok"/>
        </w:rPr>
        <w:t xml:space="preserve"> client.get(</w:t>
      </w:r>
      <w:r>
        <w:rPr>
          <w:rStyle w:val="StringTok"/>
        </w:rPr>
        <w:t xml:space="preserve">"/health"</w:t>
      </w:r>
      <w:r>
        <w:rPr>
          <w:rStyle w:val="NormalTok"/>
        </w:rPr>
        <w:t xml:space="preserve">)</w:t>
      </w:r>
      <w:r>
        <w:br/>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ControlFlowTok"/>
        </w:rPr>
        <w:t xml:space="preserve">assert</w:t>
      </w:r>
      <w:r>
        <w:rPr>
          <w:rStyle w:val="NormalTok"/>
        </w:rPr>
        <w:t xml:space="preserve"> response.get_json() </w:t>
      </w:r>
      <w:r>
        <w:rPr>
          <w:rStyle w:val="OperatorTok"/>
        </w:rPr>
        <w:t xml:space="preserve">==</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w:t>
      </w:r>
    </w:p>
    <w:p>
      <w:pPr>
        <w:pStyle w:val="FirstParagraph"/>
      </w:pPr>
      <w:r>
        <w:t xml:space="preserve">בדיקה זו מוודאת שה־endpoint הטכני</w:t>
      </w:r>
      <w:r>
        <w:t xml:space="preserve"> </w:t>
      </w:r>
      <w:r>
        <w:rPr>
          <w:rStyle w:val="VerbatimChar"/>
        </w:rPr>
        <w:t xml:space="preserve">/health</w:t>
      </w:r>
      <w:r>
        <w:t xml:space="preserve"> </w:t>
      </w:r>
      <w:r>
        <w:t xml:space="preserve">מחזיר תשובה תקינה. אותו endpoint משמש גם בתהליך ה־deployment כדי לבדוק שהאפליקציה עלתה בהצלחה.</w:t>
      </w:r>
    </w:p>
    <w:bookmarkEnd w:id="52"/>
    <w:bookmarkStart w:id="53" w:name="בדיקת-עמוד-הבית"/>
    <w:p>
      <w:pPr>
        <w:pStyle w:val="Heading3"/>
      </w:pPr>
      <w:r>
        <w:t xml:space="preserve">בדיקת עמוד הבית</w:t>
      </w:r>
    </w:p>
    <w:p>
      <w:pPr>
        <w:pStyle w:val="SourceCode"/>
      </w:pPr>
      <w:r>
        <w:rPr>
          <w:rStyle w:val="KeywordTok"/>
        </w:rPr>
        <w:t xml:space="preserve">def</w:t>
      </w:r>
      <w:r>
        <w:rPr>
          <w:rStyle w:val="NormalTok"/>
        </w:rPr>
        <w:t xml:space="preserve"> test_home_page_returns_200(client):</w:t>
      </w:r>
      <w:r>
        <w:br/>
      </w:r>
      <w:r>
        <w:rPr>
          <w:rStyle w:val="NormalTok"/>
        </w:rPr>
        <w:t xml:space="preserve">    response </w:t>
      </w:r>
      <w:r>
        <w:rPr>
          <w:rStyle w:val="OperatorTok"/>
        </w:rPr>
        <w:t xml:space="preserve">=</w:t>
      </w:r>
      <w:r>
        <w:rPr>
          <w:rStyle w:val="NormalTok"/>
        </w:rPr>
        <w:t xml:space="preserve"> client.get(</w:t>
      </w:r>
      <w:r>
        <w:rPr>
          <w:rStyle w:val="StringTok"/>
        </w:rPr>
        <w:t xml:space="preserve">"/"</w:t>
      </w:r>
      <w:r>
        <w:rPr>
          <w:rStyle w:val="NormalTok"/>
        </w:rPr>
        <w:t xml:space="preserve">)</w:t>
      </w:r>
      <w:r>
        <w:br/>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ControlFlowTok"/>
        </w:rPr>
        <w:t xml:space="preserve">assert</w:t>
      </w:r>
      <w:r>
        <w:rPr>
          <w:rStyle w:val="NormalTok"/>
        </w:rPr>
        <w:t xml:space="preserve"> </w:t>
      </w:r>
      <w:r>
        <w:rPr>
          <w:rStyle w:val="StringTok"/>
        </w:rPr>
        <w:t xml:space="preserve">b"World Cup 2026 Seat Booking"</w:t>
      </w:r>
      <w:r>
        <w:rPr>
          <w:rStyle w:val="NormalTok"/>
        </w:rPr>
        <w:t xml:space="preserve"> </w:t>
      </w:r>
      <w:r>
        <w:rPr>
          <w:rStyle w:val="KeywordTok"/>
        </w:rPr>
        <w:t xml:space="preserve">in</w:t>
      </w:r>
      <w:r>
        <w:rPr>
          <w:rStyle w:val="NormalTok"/>
        </w:rPr>
        <w:t xml:space="preserve"> response.data</w:t>
      </w:r>
      <w:r>
        <w:br/>
      </w:r>
      <w:r>
        <w:rPr>
          <w:rStyle w:val="NormalTok"/>
        </w:rPr>
        <w:t xml:space="preserve">    </w:t>
      </w:r>
      <w:r>
        <w:rPr>
          <w:rStyle w:val="ControlFlowTok"/>
        </w:rPr>
        <w:t xml:space="preserve">assert</w:t>
      </w:r>
      <w:r>
        <w:rPr>
          <w:rStyle w:val="NormalTok"/>
        </w:rPr>
        <w:t xml:space="preserve"> </w:t>
      </w:r>
      <w:r>
        <w:rPr>
          <w:rStyle w:val="StringTok"/>
        </w:rPr>
        <w:t xml:space="preserve">b"Mexico"</w:t>
      </w:r>
      <w:r>
        <w:rPr>
          <w:rStyle w:val="NormalTok"/>
        </w:rPr>
        <w:t xml:space="preserve"> </w:t>
      </w:r>
      <w:r>
        <w:rPr>
          <w:rStyle w:val="KeywordTok"/>
        </w:rPr>
        <w:t xml:space="preserve">in</w:t>
      </w:r>
      <w:r>
        <w:rPr>
          <w:rStyle w:val="NormalTok"/>
        </w:rPr>
        <w:t xml:space="preserve"> response.data</w:t>
      </w:r>
      <w:r>
        <w:br/>
      </w:r>
      <w:r>
        <w:rPr>
          <w:rStyle w:val="NormalTok"/>
        </w:rPr>
        <w:t xml:space="preserve">    </w:t>
      </w:r>
      <w:r>
        <w:rPr>
          <w:rStyle w:val="ControlFlowTok"/>
        </w:rPr>
        <w:t xml:space="preserve">assert</w:t>
      </w:r>
      <w:r>
        <w:rPr>
          <w:rStyle w:val="NormalTok"/>
        </w:rPr>
        <w:t xml:space="preserve"> </w:t>
      </w:r>
      <w:r>
        <w:rPr>
          <w:rStyle w:val="StringTok"/>
        </w:rPr>
        <w:t xml:space="preserve">b"South Africa"</w:t>
      </w:r>
      <w:r>
        <w:rPr>
          <w:rStyle w:val="NormalTok"/>
        </w:rPr>
        <w:t xml:space="preserve"> </w:t>
      </w:r>
      <w:r>
        <w:rPr>
          <w:rStyle w:val="KeywordTok"/>
        </w:rPr>
        <w:t xml:space="preserve">in</w:t>
      </w:r>
      <w:r>
        <w:rPr>
          <w:rStyle w:val="NormalTok"/>
        </w:rPr>
        <w:t xml:space="preserve"> response.data</w:t>
      </w:r>
    </w:p>
    <w:p>
      <w:pPr>
        <w:pStyle w:val="FirstParagraph"/>
      </w:pPr>
      <w:r>
        <w:t xml:space="preserve">בדיקה זו מוודאת שעמוד הבית נטען בהצלחה ומציג תוכן מרכזי מתוך נתוני המשחקים. כך ניתן לוודא שגם טעינת הנתונים וגם רינדור התבנית עובדים.</w:t>
      </w:r>
    </w:p>
    <w:bookmarkEnd w:id="53"/>
    <w:bookmarkStart w:id="54" w:name="בדיקת-פרטי-משחק"/>
    <w:p>
      <w:pPr>
        <w:pStyle w:val="Heading3"/>
      </w:pPr>
      <w:r>
        <w:t xml:space="preserve">בדיקת פרטי משחק</w:t>
      </w:r>
    </w:p>
    <w:p>
      <w:pPr>
        <w:pStyle w:val="SourceCode"/>
      </w:pPr>
      <w:r>
        <w:rPr>
          <w:rStyle w:val="KeywordTok"/>
        </w:rPr>
        <w:t xml:space="preserve">def</w:t>
      </w:r>
      <w:r>
        <w:rPr>
          <w:rStyle w:val="NormalTok"/>
        </w:rPr>
        <w:t xml:space="preserve"> test_match_detail_page_returns_200(client):</w:t>
      </w:r>
      <w:r>
        <w:br/>
      </w:r>
      <w:r>
        <w:rPr>
          <w:rStyle w:val="NormalTok"/>
        </w:rPr>
        <w:t xml:space="preserve">    </w:t>
      </w:r>
      <w:r>
        <w:rPr>
          <w:rStyle w:val="ControlFlowTok"/>
        </w:rPr>
        <w:t xml:space="preserve">with</w:t>
      </w:r>
      <w:r>
        <w:rPr>
          <w:rStyle w:val="NormalTok"/>
        </w:rPr>
        <w:t xml:space="preserve"> app.app_context():</w:t>
      </w:r>
      <w:r>
        <w:br/>
      </w:r>
      <w:r>
        <w:rPr>
          <w:rStyle w:val="NormalTok"/>
        </w:rPr>
        <w:t xml:space="preserve">        match </w:t>
      </w:r>
      <w:r>
        <w:rPr>
          <w:rStyle w:val="OperatorTok"/>
        </w:rPr>
        <w:t xml:space="preserve">=</w:t>
      </w:r>
      <w:r>
        <w:rPr>
          <w:rStyle w:val="NormalTok"/>
        </w:rPr>
        <w:t xml:space="preserve"> Match.query.first()</w:t>
      </w:r>
      <w:r>
        <w:br/>
      </w:r>
      <w:r>
        <w:br/>
      </w:r>
      <w:r>
        <w:rPr>
          <w:rStyle w:val="NormalTok"/>
        </w:rPr>
        <w:t xml:space="preserve">    response </w:t>
      </w:r>
      <w:r>
        <w:rPr>
          <w:rStyle w:val="OperatorTok"/>
        </w:rPr>
        <w:t xml:space="preserve">=</w:t>
      </w:r>
      <w:r>
        <w:rPr>
          <w:rStyle w:val="NormalTok"/>
        </w:rPr>
        <w:t xml:space="preserve"> client.get(</w:t>
      </w:r>
      <w:r>
        <w:rPr>
          <w:rStyle w:val="SpecialStringTok"/>
        </w:rPr>
        <w:t xml:space="preserve">f"/matches/</w:t>
      </w:r>
      <w:r>
        <w:rPr>
          <w:rStyle w:val="SpecialCharTok"/>
        </w:rPr>
        <w:t xml:space="preserve">{</w:t>
      </w:r>
      <w:r>
        <w:rPr>
          <w:rStyle w:val="NormalTok"/>
        </w:rPr>
        <w:t xml:space="preserve">match</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ControlFlowTok"/>
        </w:rPr>
        <w:t xml:space="preserve">assert</w:t>
      </w:r>
      <w:r>
        <w:rPr>
          <w:rStyle w:val="NormalTok"/>
        </w:rPr>
        <w:t xml:space="preserve"> </w:t>
      </w:r>
      <w:r>
        <w:rPr>
          <w:rStyle w:val="StringTok"/>
        </w:rPr>
        <w:t xml:space="preserve">b"Book seats"</w:t>
      </w:r>
      <w:r>
        <w:rPr>
          <w:rStyle w:val="NormalTok"/>
        </w:rPr>
        <w:t xml:space="preserve"> </w:t>
      </w:r>
      <w:r>
        <w:rPr>
          <w:rStyle w:val="KeywordTok"/>
        </w:rPr>
        <w:t xml:space="preserve">in</w:t>
      </w:r>
      <w:r>
        <w:rPr>
          <w:rStyle w:val="NormalTok"/>
        </w:rPr>
        <w:t xml:space="preserve"> response.data</w:t>
      </w:r>
    </w:p>
    <w:p>
      <w:pPr>
        <w:pStyle w:val="FirstParagraph"/>
      </w:pPr>
      <w:r>
        <w:t xml:space="preserve">בדיקה זו מוודאת שניתן לפתוח עמוד פרטי משחק קיים ושמופיע בו אזור הזמנת מושבים.</w:t>
      </w:r>
    </w:p>
    <w:bookmarkEnd w:id="54"/>
    <w:bookmarkStart w:id="55" w:name="בדיקת-ניהול-הזמנה"/>
    <w:p>
      <w:pPr>
        <w:pStyle w:val="Heading3"/>
      </w:pPr>
      <w:r>
        <w:t xml:space="preserve">בדיקת ניהול הזמנה</w:t>
      </w:r>
    </w:p>
    <w:p>
      <w:pPr>
        <w:pStyle w:val="SourceCode"/>
      </w:pPr>
      <w:r>
        <w:rPr>
          <w:rStyle w:val="KeywordTok"/>
        </w:rPr>
        <w:t xml:space="preserve">def</w:t>
      </w:r>
      <w:r>
        <w:rPr>
          <w:rStyle w:val="NormalTok"/>
        </w:rPr>
        <w:t xml:space="preserve"> test_manage_booking_page_returns_200(client):</w:t>
      </w:r>
      <w:r>
        <w:br/>
      </w:r>
      <w:r>
        <w:rPr>
          <w:rStyle w:val="NormalTok"/>
        </w:rPr>
        <w:t xml:space="preserve">    response </w:t>
      </w:r>
      <w:r>
        <w:rPr>
          <w:rStyle w:val="OperatorTok"/>
        </w:rPr>
        <w:t xml:space="preserve">=</w:t>
      </w:r>
      <w:r>
        <w:rPr>
          <w:rStyle w:val="NormalTok"/>
        </w:rPr>
        <w:t xml:space="preserve"> client.get(</w:t>
      </w:r>
      <w:r>
        <w:rPr>
          <w:rStyle w:val="StringTok"/>
        </w:rPr>
        <w:t xml:space="preserve">"/manage-booking"</w:t>
      </w:r>
      <w:r>
        <w:rPr>
          <w:rStyle w:val="NormalTok"/>
        </w:rPr>
        <w:t xml:space="preserve">)</w:t>
      </w:r>
      <w:r>
        <w:br/>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ControlFlowTok"/>
        </w:rPr>
        <w:t xml:space="preserve">assert</w:t>
      </w:r>
      <w:r>
        <w:rPr>
          <w:rStyle w:val="NormalTok"/>
        </w:rPr>
        <w:t xml:space="preserve"> </w:t>
      </w:r>
      <w:r>
        <w:rPr>
          <w:rStyle w:val="StringTok"/>
        </w:rPr>
        <w:t xml:space="preserve">b"Manage your booking"</w:t>
      </w:r>
      <w:r>
        <w:rPr>
          <w:rStyle w:val="NormalTok"/>
        </w:rPr>
        <w:t xml:space="preserve"> </w:t>
      </w:r>
      <w:r>
        <w:rPr>
          <w:rStyle w:val="KeywordTok"/>
        </w:rPr>
        <w:t xml:space="preserve">in</w:t>
      </w:r>
      <w:r>
        <w:rPr>
          <w:rStyle w:val="NormalTok"/>
        </w:rPr>
        <w:t xml:space="preserve"> response.data</w:t>
      </w:r>
    </w:p>
    <w:p>
      <w:pPr>
        <w:pStyle w:val="FirstParagraph"/>
      </w:pPr>
      <w:r>
        <w:t xml:space="preserve">בדיקה זו מוודאת שעמוד ניהול ההזמנה נפתח ומוכן לקבל קוד הזמנה ואימייל.</w:t>
      </w:r>
    </w:p>
    <w:bookmarkEnd w:id="55"/>
    <w:bookmarkStart w:id="56" w:name="בדיקת-חיפוש-הזמנה-לא-תקינה"/>
    <w:p>
      <w:pPr>
        <w:pStyle w:val="Heading3"/>
      </w:pPr>
      <w:r>
        <w:t xml:space="preserve">בדיקת חיפוש הזמנה לא תקינה</w:t>
      </w:r>
    </w:p>
    <w:p>
      <w:pPr>
        <w:pStyle w:val="SourceCode"/>
      </w:pPr>
      <w:r>
        <w:rPr>
          <w:rStyle w:val="KeywordTok"/>
        </w:rPr>
        <w:t xml:space="preserve">def</w:t>
      </w:r>
      <w:r>
        <w:rPr>
          <w:rStyle w:val="NormalTok"/>
        </w:rPr>
        <w:t xml:space="preserve"> test_invalid_booking_lookup_shows_error(client):</w:t>
      </w:r>
      <w:r>
        <w:br/>
      </w:r>
      <w:r>
        <w:rPr>
          <w:rStyle w:val="NormalTok"/>
        </w:rPr>
        <w:t xml:space="preserve">    response </w:t>
      </w:r>
      <w:r>
        <w:rPr>
          <w:rStyle w:val="OperatorTok"/>
        </w:rPr>
        <w:t xml:space="preserve">=</w:t>
      </w:r>
      <w:r>
        <w:rPr>
          <w:rStyle w:val="NormalTok"/>
        </w:rPr>
        <w:t xml:space="preserve"> client.post(</w:t>
      </w:r>
      <w:r>
        <w:br/>
      </w:r>
      <w:r>
        <w:rPr>
          <w:rStyle w:val="NormalTok"/>
        </w:rPr>
        <w:t xml:space="preserve">        </w:t>
      </w:r>
      <w:r>
        <w:rPr>
          <w:rStyle w:val="StringTok"/>
        </w:rPr>
        <w:t xml:space="preserve">"/manage-booking"</w:t>
      </w:r>
      <w:r>
        <w:rPr>
          <w:rStyle w:val="NormalTok"/>
        </w:rPr>
        <w:t xml:space="preserve">,</w:t>
      </w:r>
      <w:r>
        <w:br/>
      </w:r>
      <w:r>
        <w:rPr>
          <w:rStyle w:val="NormalTok"/>
        </w:rPr>
        <w:t xml:space="preserve">        data</w:t>
      </w:r>
      <w:r>
        <w:rPr>
          <w:rStyle w:val="OperatorTok"/>
        </w:rPr>
        <w:t xml:space="preserve">=</w:t>
      </w:r>
      <w:r>
        <w:rPr>
          <w:rStyle w:val="NormalTok"/>
        </w:rPr>
        <w:t xml:space="preserve">{</w:t>
      </w:r>
      <w:r>
        <w:br/>
      </w:r>
      <w:r>
        <w:rPr>
          <w:rStyle w:val="NormalTok"/>
        </w:rPr>
        <w:t xml:space="preserve">            </w:t>
      </w:r>
      <w:r>
        <w:rPr>
          <w:rStyle w:val="StringTok"/>
        </w:rPr>
        <w:t xml:space="preserve">"booking_code"</w:t>
      </w:r>
      <w:r>
        <w:rPr>
          <w:rStyle w:val="NormalTok"/>
        </w:rPr>
        <w:t xml:space="preserve">: </w:t>
      </w:r>
      <w:r>
        <w:rPr>
          <w:rStyle w:val="StringTok"/>
        </w:rPr>
        <w:t xml:space="preserve">"BAD-CODE"</w:t>
      </w:r>
      <w:r>
        <w:rPr>
          <w:rStyle w:val="NormalTok"/>
        </w:rPr>
        <w:t xml:space="preserve">,</w:t>
      </w:r>
      <w:r>
        <w:br/>
      </w:r>
      <w:r>
        <w:rPr>
          <w:rStyle w:val="NormalTok"/>
        </w:rPr>
        <w:t xml:space="preserve">            </w:t>
      </w:r>
      <w:r>
        <w:rPr>
          <w:rStyle w:val="StringTok"/>
        </w:rPr>
        <w:t xml:space="preserve">"customer_email"</w:t>
      </w:r>
      <w:r>
        <w:rPr>
          <w:rStyle w:val="NormalTok"/>
        </w:rPr>
        <w:t xml:space="preserve">: </w:t>
      </w:r>
      <w:r>
        <w:rPr>
          <w:rStyle w:val="StringTok"/>
        </w:rPr>
        <w:t xml:space="preserve">"missing@example.com"</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ControlFlowTok"/>
        </w:rPr>
        <w:t xml:space="preserve">assert</w:t>
      </w:r>
      <w:r>
        <w:rPr>
          <w:rStyle w:val="NormalTok"/>
        </w:rPr>
        <w:t xml:space="preserve"> </w:t>
      </w:r>
      <w:r>
        <w:rPr>
          <w:rStyle w:val="StringTok"/>
        </w:rPr>
        <w:t xml:space="preserve">b"Booking was not found"</w:t>
      </w:r>
      <w:r>
        <w:rPr>
          <w:rStyle w:val="NormalTok"/>
        </w:rPr>
        <w:t xml:space="preserve"> </w:t>
      </w:r>
      <w:r>
        <w:rPr>
          <w:rStyle w:val="KeywordTok"/>
        </w:rPr>
        <w:t xml:space="preserve">in</w:t>
      </w:r>
      <w:r>
        <w:rPr>
          <w:rStyle w:val="NormalTok"/>
        </w:rPr>
        <w:t xml:space="preserve"> response.data</w:t>
      </w:r>
    </w:p>
    <w:p>
      <w:pPr>
        <w:pStyle w:val="FirstParagraph"/>
      </w:pPr>
      <w:r>
        <w:t xml:space="preserve">בדיקה זו בודקת תרחיש משתמש שבו הוזנו פרטי הזמנה שאינם מתאימים להזמנה קיימת. המערכת מציגה הודעת שגיאה במקום להעביר לעמוד הזמנה.</w:t>
      </w:r>
    </w:p>
    <w:bookmarkEnd w:id="56"/>
    <w:bookmarkStart w:id="57" w:name="בדיקת-צפייה-בהזמנה-קיימת"/>
    <w:p>
      <w:pPr>
        <w:pStyle w:val="Heading3"/>
      </w:pPr>
      <w:r>
        <w:t xml:space="preserve">בדיקת צפייה בהזמנה קיימת</w:t>
      </w:r>
    </w:p>
    <w:p>
      <w:pPr>
        <w:pStyle w:val="SourceCode"/>
      </w:pPr>
      <w:r>
        <w:rPr>
          <w:rStyle w:val="KeywordTok"/>
        </w:rPr>
        <w:t xml:space="preserve">def</w:t>
      </w:r>
      <w:r>
        <w:rPr>
          <w:rStyle w:val="NormalTok"/>
        </w:rPr>
        <w:t xml:space="preserve"> test_booking_detail_page_returns_200(client):</w:t>
      </w:r>
      <w:r>
        <w:br/>
      </w:r>
      <w:r>
        <w:rPr>
          <w:rStyle w:val="NormalTok"/>
        </w:rPr>
        <w:t xml:space="preserve">    response </w:t>
      </w:r>
      <w:r>
        <w:rPr>
          <w:rStyle w:val="OperatorTok"/>
        </w:rPr>
        <w:t xml:space="preserve">=</w:t>
      </w:r>
      <w:r>
        <w:rPr>
          <w:rStyle w:val="NormalTok"/>
        </w:rPr>
        <w:t xml:space="preserve"> client.get(</w:t>
      </w:r>
      <w:r>
        <w:rPr>
          <w:rStyle w:val="StringTok"/>
        </w:rPr>
        <w:t xml:space="preserve">"/bookings/TEST-CODE-123"</w:t>
      </w:r>
      <w:r>
        <w:rPr>
          <w:rStyle w:val="NormalTok"/>
        </w:rPr>
        <w:t xml:space="preserve">)</w:t>
      </w:r>
      <w:r>
        <w:br/>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ControlFlowTok"/>
        </w:rPr>
        <w:t xml:space="preserve">assert</w:t>
      </w:r>
      <w:r>
        <w:rPr>
          <w:rStyle w:val="NormalTok"/>
        </w:rPr>
        <w:t xml:space="preserve"> </w:t>
      </w:r>
      <w:r>
        <w:rPr>
          <w:rStyle w:val="StringTok"/>
        </w:rPr>
        <w:t xml:space="preserve">b"TEST-CODE-123"</w:t>
      </w:r>
      <w:r>
        <w:rPr>
          <w:rStyle w:val="NormalTok"/>
        </w:rPr>
        <w:t xml:space="preserve"> </w:t>
      </w:r>
      <w:r>
        <w:rPr>
          <w:rStyle w:val="KeywordTok"/>
        </w:rPr>
        <w:t xml:space="preserve">in</w:t>
      </w:r>
      <w:r>
        <w:rPr>
          <w:rStyle w:val="NormalTok"/>
        </w:rPr>
        <w:t xml:space="preserve"> response.data</w:t>
      </w:r>
      <w:r>
        <w:br/>
      </w:r>
      <w:r>
        <w:rPr>
          <w:rStyle w:val="NormalTok"/>
        </w:rPr>
        <w:t xml:space="preserve">    </w:t>
      </w:r>
      <w:r>
        <w:rPr>
          <w:rStyle w:val="ControlFlowTok"/>
        </w:rPr>
        <w:t xml:space="preserve">assert</w:t>
      </w:r>
      <w:r>
        <w:rPr>
          <w:rStyle w:val="NormalTok"/>
        </w:rPr>
        <w:t xml:space="preserve"> </w:t>
      </w:r>
      <w:r>
        <w:rPr>
          <w:rStyle w:val="StringTok"/>
        </w:rPr>
        <w:t xml:space="preserve">b"Active"</w:t>
      </w:r>
      <w:r>
        <w:rPr>
          <w:rStyle w:val="NormalTok"/>
        </w:rPr>
        <w:t xml:space="preserve"> </w:t>
      </w:r>
      <w:r>
        <w:rPr>
          <w:rStyle w:val="KeywordTok"/>
        </w:rPr>
        <w:t xml:space="preserve">in</w:t>
      </w:r>
      <w:r>
        <w:rPr>
          <w:rStyle w:val="NormalTok"/>
        </w:rPr>
        <w:t xml:space="preserve"> response.data</w:t>
      </w:r>
    </w:p>
    <w:p>
      <w:pPr>
        <w:pStyle w:val="FirstParagraph"/>
      </w:pPr>
      <w:r>
        <w:t xml:space="preserve">בדיקה זו מוודאת שניתן לפתוח הזמנה קיימת לפי קוד הזמנה, ושהסטטוס מוצג כפעיל.</w:t>
      </w:r>
    </w:p>
    <w:bookmarkEnd w:id="57"/>
    <w:bookmarkStart w:id="58" w:name="בדיקת-ביטול-הזמנה"/>
    <w:p>
      <w:pPr>
        <w:pStyle w:val="Heading3"/>
      </w:pPr>
      <w:r>
        <w:t xml:space="preserve">בדיקת ביטול הזמנה</w:t>
      </w:r>
    </w:p>
    <w:p>
      <w:pPr>
        <w:pStyle w:val="SourceCode"/>
      </w:pPr>
      <w:r>
        <w:rPr>
          <w:rStyle w:val="KeywordTok"/>
        </w:rPr>
        <w:t xml:space="preserve">def</w:t>
      </w:r>
      <w:r>
        <w:rPr>
          <w:rStyle w:val="NormalTok"/>
        </w:rPr>
        <w:t xml:space="preserve"> test_cancel_route_sets_booking_cancelled(client):</w:t>
      </w:r>
      <w:r>
        <w:br/>
      </w:r>
      <w:r>
        <w:rPr>
          <w:rStyle w:val="NormalTok"/>
        </w:rPr>
        <w:t xml:space="preserve">    response </w:t>
      </w:r>
      <w:r>
        <w:rPr>
          <w:rStyle w:val="OperatorTok"/>
        </w:rPr>
        <w:t xml:space="preserve">=</w:t>
      </w:r>
      <w:r>
        <w:rPr>
          <w:rStyle w:val="NormalTok"/>
        </w:rPr>
        <w:t xml:space="preserve"> client.post(</w:t>
      </w:r>
      <w:r>
        <w:rPr>
          <w:rStyle w:val="StringTok"/>
        </w:rPr>
        <w:t xml:space="preserve">"/bookings/TEST-CODE-123/cancel"</w:t>
      </w:r>
      <w:r>
        <w:rPr>
          <w:rStyle w:val="NormalTok"/>
        </w:rPr>
        <w:t xml:space="preserve">)</w:t>
      </w:r>
      <w:r>
        <w:br/>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302</w:t>
      </w:r>
      <w:r>
        <w:br/>
      </w:r>
      <w:r>
        <w:br/>
      </w:r>
      <w:r>
        <w:rPr>
          <w:rStyle w:val="NormalTok"/>
        </w:rPr>
        <w:t xml:space="preserve">    </w:t>
      </w:r>
      <w:r>
        <w:rPr>
          <w:rStyle w:val="ControlFlowTok"/>
        </w:rPr>
        <w:t xml:space="preserve">with</w:t>
      </w:r>
      <w:r>
        <w:rPr>
          <w:rStyle w:val="NormalTok"/>
        </w:rPr>
        <w:t xml:space="preserve"> app.app_context():</w:t>
      </w:r>
      <w:r>
        <w:br/>
      </w:r>
      <w:r>
        <w:rPr>
          <w:rStyle w:val="NormalTok"/>
        </w:rPr>
        <w:t xml:space="preserve">        booking </w:t>
      </w:r>
      <w:r>
        <w:rPr>
          <w:rStyle w:val="OperatorTok"/>
        </w:rPr>
        <w:t xml:space="preserve">=</w:t>
      </w:r>
      <w:r>
        <w:rPr>
          <w:rStyle w:val="NormalTok"/>
        </w:rPr>
        <w:t xml:space="preserve"> Booking.query.filter_by(booking_code</w:t>
      </w:r>
      <w:r>
        <w:rPr>
          <w:rStyle w:val="OperatorTok"/>
        </w:rPr>
        <w:t xml:space="preserve">=</w:t>
      </w:r>
      <w:r>
        <w:rPr>
          <w:rStyle w:val="StringTok"/>
        </w:rPr>
        <w:t xml:space="preserve">"TEST-CODE-123"</w:t>
      </w:r>
      <w:r>
        <w:rPr>
          <w:rStyle w:val="NormalTok"/>
        </w:rPr>
        <w:t xml:space="preserve">).first()</w:t>
      </w:r>
      <w:r>
        <w:br/>
      </w:r>
      <w:r>
        <w:rPr>
          <w:rStyle w:val="NormalTok"/>
        </w:rPr>
        <w:t xml:space="preserve">        </w:t>
      </w:r>
      <w:r>
        <w:rPr>
          <w:rStyle w:val="ControlFlowTok"/>
        </w:rPr>
        <w:t xml:space="preserve">assert</w:t>
      </w:r>
      <w:r>
        <w:rPr>
          <w:rStyle w:val="NormalTok"/>
        </w:rPr>
        <w:t xml:space="preserve"> booking.is_cancelled </w:t>
      </w:r>
      <w:r>
        <w:rPr>
          <w:rStyle w:val="KeywordTok"/>
        </w:rPr>
        <w:t xml:space="preserve">is</w:t>
      </w:r>
      <w:r>
        <w:rPr>
          <w:rStyle w:val="NormalTok"/>
        </w:rPr>
        <w:t xml:space="preserve"> </w:t>
      </w:r>
      <w:r>
        <w:rPr>
          <w:rStyle w:val="VariableTok"/>
        </w:rPr>
        <w:t xml:space="preserve">True</w:t>
      </w:r>
    </w:p>
    <w:p>
      <w:pPr>
        <w:pStyle w:val="FirstParagraph"/>
      </w:pPr>
      <w:r>
        <w:t xml:space="preserve">בדיקה זו מוודאת שביטול הזמנה משנה את השדה</w:t>
      </w:r>
      <w:r>
        <w:t xml:space="preserve"> </w:t>
      </w:r>
      <w:r>
        <w:rPr>
          <w:rStyle w:val="VerbatimChar"/>
        </w:rPr>
        <w:t xml:space="preserve">is_cancelled</w:t>
      </w:r>
      <w:r>
        <w:t xml:space="preserve"> </w:t>
      </w:r>
      <w:r>
        <w:t xml:space="preserve">במסד הנתונים. ההזמנה נשמרת, אך מסומנת כמבוטלת.</w:t>
      </w:r>
    </w:p>
    <w:bookmarkEnd w:id="58"/>
    <w:bookmarkStart w:id="59" w:name="בדיקות-אזור-הניהול"/>
    <w:p>
      <w:pPr>
        <w:pStyle w:val="Heading3"/>
      </w:pPr>
      <w:r>
        <w:t xml:space="preserve">בדיקות אזור הניהול</w:t>
      </w:r>
    </w:p>
    <w:p>
      <w:pPr>
        <w:pStyle w:val="SourceCode"/>
      </w:pPr>
      <w:r>
        <w:rPr>
          <w:rStyle w:val="KeywordTok"/>
        </w:rPr>
        <w:t xml:space="preserve">def</w:t>
      </w:r>
      <w:r>
        <w:rPr>
          <w:rStyle w:val="NormalTok"/>
        </w:rPr>
        <w:t xml:space="preserve"> test_admin_bookings_redirects_when_not_logged_in(client):</w:t>
      </w:r>
      <w:r>
        <w:br/>
      </w:r>
      <w:r>
        <w:rPr>
          <w:rStyle w:val="NormalTok"/>
        </w:rPr>
        <w:t xml:space="preserve">    response </w:t>
      </w:r>
      <w:r>
        <w:rPr>
          <w:rStyle w:val="OperatorTok"/>
        </w:rPr>
        <w:t xml:space="preserve">=</w:t>
      </w:r>
      <w:r>
        <w:rPr>
          <w:rStyle w:val="NormalTok"/>
        </w:rPr>
        <w:t xml:space="preserve"> client.get(</w:t>
      </w:r>
      <w:r>
        <w:rPr>
          <w:rStyle w:val="StringTok"/>
        </w:rPr>
        <w:t xml:space="preserve">"/admin/bookings"</w:t>
      </w:r>
      <w:r>
        <w:rPr>
          <w:rStyle w:val="NormalTok"/>
        </w:rPr>
        <w:t xml:space="preserve">)</w:t>
      </w:r>
      <w:r>
        <w:br/>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302</w:t>
      </w:r>
      <w:r>
        <w:br/>
      </w:r>
      <w:r>
        <w:rPr>
          <w:rStyle w:val="NormalTok"/>
        </w:rPr>
        <w:t xml:space="preserve">    </w:t>
      </w:r>
      <w:r>
        <w:rPr>
          <w:rStyle w:val="ControlFlowTok"/>
        </w:rPr>
        <w:t xml:space="preserve">assert</w:t>
      </w:r>
      <w:r>
        <w:rPr>
          <w:rStyle w:val="NormalTok"/>
        </w:rPr>
        <w:t xml:space="preserve"> response.headers[</w:t>
      </w:r>
      <w:r>
        <w:rPr>
          <w:rStyle w:val="StringTok"/>
        </w:rPr>
        <w:t xml:space="preserve">"Location"</w:t>
      </w:r>
      <w:r>
        <w:rPr>
          <w:rStyle w:val="NormalTok"/>
        </w:rPr>
        <w:t xml:space="preserve">].endswith(</w:t>
      </w:r>
      <w:r>
        <w:rPr>
          <w:rStyle w:val="StringTok"/>
        </w:rPr>
        <w:t xml:space="preserve">"/admin/login"</w:t>
      </w:r>
      <w:r>
        <w:rPr>
          <w:rStyle w:val="NormalTok"/>
        </w:rPr>
        <w:t xml:space="preserve">)</w:t>
      </w:r>
      <w:r>
        <w:br/>
      </w:r>
      <w:r>
        <w:br/>
      </w:r>
      <w:r>
        <w:br/>
      </w:r>
      <w:r>
        <w:rPr>
          <w:rStyle w:val="KeywordTok"/>
        </w:rPr>
        <w:t xml:space="preserve">def</w:t>
      </w:r>
      <w:r>
        <w:rPr>
          <w:rStyle w:val="NormalTok"/>
        </w:rPr>
        <w:t xml:space="preserve"> test_admin_login_accepts_configured_password(client):</w:t>
      </w:r>
      <w:r>
        <w:br/>
      </w:r>
      <w:r>
        <w:rPr>
          <w:rStyle w:val="NormalTok"/>
        </w:rPr>
        <w:t xml:space="preserve">    response </w:t>
      </w:r>
      <w:r>
        <w:rPr>
          <w:rStyle w:val="OperatorTok"/>
        </w:rPr>
        <w:t xml:space="preserve">=</w:t>
      </w:r>
      <w:r>
        <w:rPr>
          <w:rStyle w:val="NormalTok"/>
        </w:rPr>
        <w:t xml:space="preserve"> client.post(</w:t>
      </w:r>
      <w:r>
        <w:rPr>
          <w:rStyle w:val="StringTok"/>
        </w:rPr>
        <w:t xml:space="preserve">"/admin/login"</w:t>
      </w:r>
      <w:r>
        <w:rPr>
          <w:rStyle w:val="NormalTok"/>
        </w:rPr>
        <w:t xml:space="preserve">, data</w:t>
      </w:r>
      <w:r>
        <w:rPr>
          <w:rStyle w:val="OperatorTok"/>
        </w:rPr>
        <w:t xml:space="preserve">=</w:t>
      </w:r>
      <w:r>
        <w:rPr>
          <w:rStyle w:val="NormalTok"/>
        </w:rPr>
        <w:t xml:space="preserve">{</w:t>
      </w:r>
      <w:r>
        <w:rPr>
          <w:rStyle w:val="StringTok"/>
        </w:rPr>
        <w:t xml:space="preserve">"password"</w:t>
      </w:r>
      <w:r>
        <w:rPr>
          <w:rStyle w:val="NormalTok"/>
        </w:rPr>
        <w:t xml:space="preserve">: ADMIN_PASSWORD})</w:t>
      </w:r>
      <w:r>
        <w:br/>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302</w:t>
      </w:r>
      <w:r>
        <w:br/>
      </w:r>
      <w:r>
        <w:rPr>
          <w:rStyle w:val="NormalTok"/>
        </w:rPr>
        <w:t xml:space="preserve">    </w:t>
      </w:r>
      <w:r>
        <w:rPr>
          <w:rStyle w:val="ControlFlowTok"/>
        </w:rPr>
        <w:t xml:space="preserve">assert</w:t>
      </w:r>
      <w:r>
        <w:rPr>
          <w:rStyle w:val="NormalTok"/>
        </w:rPr>
        <w:t xml:space="preserve"> response.headers[</w:t>
      </w:r>
      <w:r>
        <w:rPr>
          <w:rStyle w:val="StringTok"/>
        </w:rPr>
        <w:t xml:space="preserve">"Location"</w:t>
      </w:r>
      <w:r>
        <w:rPr>
          <w:rStyle w:val="NormalTok"/>
        </w:rPr>
        <w:t xml:space="preserve">].endswith(</w:t>
      </w:r>
      <w:r>
        <w:rPr>
          <w:rStyle w:val="StringTok"/>
        </w:rPr>
        <w:t xml:space="preserve">"/admin/bookings"</w:t>
      </w:r>
      <w:r>
        <w:rPr>
          <w:rStyle w:val="NormalTok"/>
        </w:rPr>
        <w:t xml:space="preserve">)</w:t>
      </w:r>
    </w:p>
    <w:p>
      <w:pPr>
        <w:pStyle w:val="FirstParagraph"/>
      </w:pPr>
      <w:r>
        <w:t xml:space="preserve">בדיקות אלו מוודאות שאזור הניהול מוגן מפני כניסה ללא התחברות, ושסיסמת מנהל תקינה מאפשרת מעבר לעמוד הניהול.</w:t>
      </w:r>
    </w:p>
    <w:bookmarkEnd w:id="59"/>
    <w:bookmarkStart w:id="60" w:name="בדיקת-סטטיסטיקות-ניהול"/>
    <w:p>
      <w:pPr>
        <w:pStyle w:val="Heading3"/>
      </w:pPr>
      <w:r>
        <w:t xml:space="preserve">בדיקת סטטיסטיקות ניהול</w:t>
      </w:r>
    </w:p>
    <w:p>
      <w:pPr>
        <w:pStyle w:val="SourceCode"/>
      </w:pPr>
      <w:r>
        <w:rPr>
          <w:rStyle w:val="KeywordTok"/>
        </w:rPr>
        <w:t xml:space="preserve">def</w:t>
      </w:r>
      <w:r>
        <w:rPr>
          <w:rStyle w:val="NormalTok"/>
        </w:rPr>
        <w:t xml:space="preserve"> test_admin_bookings_page_renders_statistics(client):</w:t>
      </w:r>
      <w:r>
        <w:br/>
      </w:r>
      <w:r>
        <w:rPr>
          <w:rStyle w:val="NormalTok"/>
        </w:rPr>
        <w:t xml:space="preserve">    </w:t>
      </w:r>
      <w:r>
        <w:rPr>
          <w:rStyle w:val="ControlFlowTok"/>
        </w:rPr>
        <w:t xml:space="preserve">with</w:t>
      </w:r>
      <w:r>
        <w:rPr>
          <w:rStyle w:val="NormalTok"/>
        </w:rPr>
        <w:t xml:space="preserve"> client.session_transaction() </w:t>
      </w:r>
      <w:r>
        <w:rPr>
          <w:rStyle w:val="ImportTok"/>
        </w:rPr>
        <w:t xml:space="preserve">as</w:t>
      </w:r>
      <w:r>
        <w:rPr>
          <w:rStyle w:val="NormalTok"/>
        </w:rPr>
        <w:t xml:space="preserve"> sess:</w:t>
      </w:r>
      <w:r>
        <w:br/>
      </w:r>
      <w:r>
        <w:rPr>
          <w:rStyle w:val="NormalTok"/>
        </w:rPr>
        <w:t xml:space="preserve">        sess[</w:t>
      </w:r>
      <w:r>
        <w:rPr>
          <w:rStyle w:val="StringTok"/>
        </w:rPr>
        <w:t xml:space="preserve">"admin_logged_in"</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NormalTok"/>
        </w:rPr>
        <w:t xml:space="preserve">    response </w:t>
      </w:r>
      <w:r>
        <w:rPr>
          <w:rStyle w:val="OperatorTok"/>
        </w:rPr>
        <w:t xml:space="preserve">=</w:t>
      </w:r>
      <w:r>
        <w:rPr>
          <w:rStyle w:val="NormalTok"/>
        </w:rPr>
        <w:t xml:space="preserve"> client.get(</w:t>
      </w:r>
      <w:r>
        <w:rPr>
          <w:rStyle w:val="StringTok"/>
        </w:rPr>
        <w:t xml:space="preserve">"/admin/bookings"</w:t>
      </w:r>
      <w:r>
        <w:rPr>
          <w:rStyle w:val="NormalTok"/>
        </w:rPr>
        <w:t xml:space="preserve">)</w:t>
      </w:r>
      <w:r>
        <w:br/>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ControlFlowTok"/>
        </w:rPr>
        <w:t xml:space="preserve">assert</w:t>
      </w:r>
      <w:r>
        <w:rPr>
          <w:rStyle w:val="NormalTok"/>
        </w:rPr>
        <w:t xml:space="preserve"> </w:t>
      </w:r>
      <w:r>
        <w:rPr>
          <w:rStyle w:val="StringTok"/>
        </w:rPr>
        <w:t xml:space="preserve">b"Match statistics"</w:t>
      </w:r>
      <w:r>
        <w:rPr>
          <w:rStyle w:val="NormalTok"/>
        </w:rPr>
        <w:t xml:space="preserve"> </w:t>
      </w:r>
      <w:r>
        <w:rPr>
          <w:rStyle w:val="KeywordTok"/>
        </w:rPr>
        <w:t xml:space="preserve">in</w:t>
      </w:r>
      <w:r>
        <w:rPr>
          <w:rStyle w:val="NormalTok"/>
        </w:rPr>
        <w:t xml:space="preserve"> response.data</w:t>
      </w:r>
    </w:p>
    <w:p>
      <w:pPr>
        <w:pStyle w:val="FirstParagraph"/>
      </w:pPr>
      <w:r>
        <w:t xml:space="preserve">בדיקה זו מוודאת שאחרי התחברות מנהל ניתן לצפות במסך הניהול ובסטטיסטיקות המשחקים.</w:t>
      </w:r>
    </w:p>
    <w:bookmarkEnd w:id="60"/>
    <w:bookmarkStart w:id="61" w:name="בדיקת-נתוני-world-cup"/>
    <w:p>
      <w:pPr>
        <w:pStyle w:val="Heading3"/>
      </w:pPr>
      <w:r>
        <w:t xml:space="preserve">בדיקת נתוני World Cup</w:t>
      </w:r>
    </w:p>
    <w:p>
      <w:pPr>
        <w:pStyle w:val="SourceCode"/>
      </w:pPr>
      <w:r>
        <w:rPr>
          <w:rStyle w:val="KeywordTok"/>
        </w:rPr>
        <w:t xml:space="preserve">def</w:t>
      </w:r>
      <w:r>
        <w:rPr>
          <w:rStyle w:val="NormalTok"/>
        </w:rPr>
        <w:t xml:space="preserve"> test_world_cup_seed_creates_matches_without_duplicates(client):</w:t>
      </w:r>
      <w:r>
        <w:br/>
      </w:r>
      <w:r>
        <w:rPr>
          <w:rStyle w:val="NormalTok"/>
        </w:rPr>
        <w:t xml:space="preserve">    </w:t>
      </w:r>
      <w:r>
        <w:rPr>
          <w:rStyle w:val="ControlFlowTok"/>
        </w:rPr>
        <w:t xml:space="preserve">with</w:t>
      </w:r>
      <w:r>
        <w:rPr>
          <w:rStyle w:val="NormalTok"/>
        </w:rPr>
        <w:t xml:space="preserve"> app.app_context():</w:t>
      </w:r>
      <w:r>
        <w:br/>
      </w:r>
      <w:r>
        <w:rPr>
          <w:rStyle w:val="NormalTok"/>
        </w:rPr>
        <w:t xml:space="preserve">        db.drop_all()</w:t>
      </w:r>
      <w:r>
        <w:br/>
      </w:r>
      <w:r>
        <w:rPr>
          <w:rStyle w:val="NormalTok"/>
        </w:rPr>
        <w:t xml:space="preserve">        db.create_all()</w:t>
      </w:r>
      <w:r>
        <w:br/>
      </w:r>
      <w:r>
        <w:rPr>
          <w:rStyle w:val="NormalTok"/>
        </w:rPr>
        <w:t xml:space="preserve">        seed_world_cup_2026_data(db, Stadium, Match, SeatType)</w:t>
      </w:r>
      <w:r>
        <w:br/>
      </w:r>
      <w:r>
        <w:br/>
      </w:r>
      <w:r>
        <w:rPr>
          <w:rStyle w:val="NormalTok"/>
        </w:rPr>
        <w:t xml:space="preserve">        first_count </w:t>
      </w:r>
      <w:r>
        <w:rPr>
          <w:rStyle w:val="OperatorTok"/>
        </w:rPr>
        <w:t xml:space="preserve">=</w:t>
      </w:r>
      <w:r>
        <w:rPr>
          <w:rStyle w:val="NormalTok"/>
        </w:rPr>
        <w:t xml:space="preserve"> Match.query.</w:t>
      </w:r>
      <w:r>
        <w:rPr>
          <w:rStyle w:val="BuiltInTok"/>
        </w:rPr>
        <w:t xml:space="preserve">filter</w:t>
      </w:r>
      <w:r>
        <w:rPr>
          <w:rStyle w:val="NormalTok"/>
        </w:rPr>
        <w:t xml:space="preserve">(Match.match_number.isnot(</w:t>
      </w:r>
      <w:r>
        <w:rPr>
          <w:rStyle w:val="VariableTok"/>
        </w:rPr>
        <w:t xml:space="preserve">None</w:t>
      </w:r>
      <w:r>
        <w:rPr>
          <w:rStyle w:val="NormalTok"/>
        </w:rPr>
        <w:t xml:space="preserve">)).count()</w:t>
      </w:r>
      <w:r>
        <w:br/>
      </w:r>
      <w:r>
        <w:br/>
      </w:r>
      <w:r>
        <w:rPr>
          <w:rStyle w:val="NormalTok"/>
        </w:rPr>
        <w:t xml:space="preserve">        seed_world_cup_2026_data(db, Stadium, Match, SeatType)</w:t>
      </w:r>
      <w:r>
        <w:br/>
      </w:r>
      <w:r>
        <w:rPr>
          <w:rStyle w:val="NormalTok"/>
        </w:rPr>
        <w:t xml:space="preserve">        second_count </w:t>
      </w:r>
      <w:r>
        <w:rPr>
          <w:rStyle w:val="OperatorTok"/>
        </w:rPr>
        <w:t xml:space="preserve">=</w:t>
      </w:r>
      <w:r>
        <w:rPr>
          <w:rStyle w:val="NormalTok"/>
        </w:rPr>
        <w:t xml:space="preserve"> Match.query.</w:t>
      </w:r>
      <w:r>
        <w:rPr>
          <w:rStyle w:val="BuiltInTok"/>
        </w:rPr>
        <w:t xml:space="preserve">filter</w:t>
      </w:r>
      <w:r>
        <w:rPr>
          <w:rStyle w:val="NormalTok"/>
        </w:rPr>
        <w:t xml:space="preserve">(Match.match_number.isnot(</w:t>
      </w:r>
      <w:r>
        <w:rPr>
          <w:rStyle w:val="VariableTok"/>
        </w:rPr>
        <w:t xml:space="preserve">None</w:t>
      </w:r>
      <w:r>
        <w:rPr>
          <w:rStyle w:val="NormalTok"/>
        </w:rPr>
        <w:t xml:space="preserve">)).count()</w:t>
      </w:r>
      <w:r>
        <w:br/>
      </w:r>
      <w:r>
        <w:br/>
      </w:r>
      <w:r>
        <w:rPr>
          <w:rStyle w:val="NormalTok"/>
        </w:rPr>
        <w:t xml:space="preserve">        </w:t>
      </w:r>
      <w:r>
        <w:rPr>
          <w:rStyle w:val="ControlFlowTok"/>
        </w:rPr>
        <w:t xml:space="preserve">assert</w:t>
      </w:r>
      <w:r>
        <w:rPr>
          <w:rStyle w:val="NormalTok"/>
        </w:rPr>
        <w:t xml:space="preserve"> first_count </w:t>
      </w:r>
      <w:r>
        <w:rPr>
          <w:rStyle w:val="OperatorTok"/>
        </w:rPr>
        <w:t xml:space="preserve">==</w:t>
      </w:r>
      <w:r>
        <w:rPr>
          <w:rStyle w:val="NormalTok"/>
        </w:rPr>
        <w:t xml:space="preserve"> </w:t>
      </w:r>
      <w:r>
        <w:rPr>
          <w:rStyle w:val="DecValTok"/>
        </w:rPr>
        <w:t xml:space="preserve">104</w:t>
      </w:r>
      <w:r>
        <w:br/>
      </w:r>
      <w:r>
        <w:rPr>
          <w:rStyle w:val="NormalTok"/>
        </w:rPr>
        <w:t xml:space="preserve">        </w:t>
      </w:r>
      <w:r>
        <w:rPr>
          <w:rStyle w:val="ControlFlowTok"/>
        </w:rPr>
        <w:t xml:space="preserve">assert</w:t>
      </w:r>
      <w:r>
        <w:rPr>
          <w:rStyle w:val="NormalTok"/>
        </w:rPr>
        <w:t xml:space="preserve"> second_count </w:t>
      </w:r>
      <w:r>
        <w:rPr>
          <w:rStyle w:val="OperatorTok"/>
        </w:rPr>
        <w:t xml:space="preserve">==</w:t>
      </w:r>
      <w:r>
        <w:rPr>
          <w:rStyle w:val="NormalTok"/>
        </w:rPr>
        <w:t xml:space="preserve"> </w:t>
      </w:r>
      <w:r>
        <w:rPr>
          <w:rStyle w:val="DecValTok"/>
        </w:rPr>
        <w:t xml:space="preserve">104</w:t>
      </w:r>
    </w:p>
    <w:p>
      <w:pPr>
        <w:pStyle w:val="FirstParagraph"/>
      </w:pPr>
      <w:r>
        <w:t xml:space="preserve">בדיקה זו מוודאת שנתוני ה־seed יוצרים 104 משחקים, ושקריאה חוזרת לפונקציית ה־seed אינה יוצרת כפילויות.</w:t>
      </w:r>
    </w:p>
    <w:bookmarkEnd w:id="61"/>
    <w:bookmarkStart w:id="62" w:name="בדיקת-מחירים-לפי-שלב-בטורניר"/>
    <w:p>
      <w:pPr>
        <w:pStyle w:val="Heading3"/>
      </w:pPr>
      <w:r>
        <w:t xml:space="preserve">בדיקת מחירים לפי שלב בטורניר</w:t>
      </w:r>
    </w:p>
    <w:p>
      <w:pPr>
        <w:pStyle w:val="SourceCode"/>
      </w:pPr>
      <w:r>
        <w:rPr>
          <w:rStyle w:val="KeywordTok"/>
        </w:rPr>
        <w:t xml:space="preserve">def</w:t>
      </w:r>
      <w:r>
        <w:rPr>
          <w:rStyle w:val="NormalTok"/>
        </w:rPr>
        <w:t xml:space="preserve"> test_stage_based_pricing_is_seeded(client):</w:t>
      </w:r>
      <w:r>
        <w:br/>
      </w:r>
      <w:r>
        <w:rPr>
          <w:rStyle w:val="NormalTok"/>
        </w:rPr>
        <w:t xml:space="preserve">    </w:t>
      </w:r>
      <w:r>
        <w:rPr>
          <w:rStyle w:val="ControlFlowTok"/>
        </w:rPr>
        <w:t xml:space="preserve">with</w:t>
      </w:r>
      <w:r>
        <w:rPr>
          <w:rStyle w:val="NormalTok"/>
        </w:rPr>
        <w:t xml:space="preserve"> app.app_context():</w:t>
      </w:r>
      <w:r>
        <w:br/>
      </w:r>
      <w:r>
        <w:rPr>
          <w:rStyle w:val="NormalTok"/>
        </w:rPr>
        <w:t xml:space="preserve">        db.drop_all()</w:t>
      </w:r>
      <w:r>
        <w:br/>
      </w:r>
      <w:r>
        <w:rPr>
          <w:rStyle w:val="NormalTok"/>
        </w:rPr>
        <w:t xml:space="preserve">        db.create_all()</w:t>
      </w:r>
      <w:r>
        <w:br/>
      </w:r>
      <w:r>
        <w:rPr>
          <w:rStyle w:val="NormalTok"/>
        </w:rPr>
        <w:t xml:space="preserve">        seed_world_cup_2026_data(db, Stadium, Match, SeatType)</w:t>
      </w:r>
      <w:r>
        <w:br/>
      </w:r>
      <w:r>
        <w:br/>
      </w:r>
      <w:r>
        <w:rPr>
          <w:rStyle w:val="NormalTok"/>
        </w:rPr>
        <w:t xml:space="preserve">        group_match </w:t>
      </w:r>
      <w:r>
        <w:rPr>
          <w:rStyle w:val="OperatorTok"/>
        </w:rPr>
        <w:t xml:space="preserve">=</w:t>
      </w:r>
      <w:r>
        <w:rPr>
          <w:rStyle w:val="NormalTok"/>
        </w:rPr>
        <w:t xml:space="preserve"> Match.query.filter_by(stage</w:t>
      </w:r>
      <w:r>
        <w:rPr>
          <w:rStyle w:val="OperatorTok"/>
        </w:rPr>
        <w:t xml:space="preserve">=</w:t>
      </w:r>
      <w:r>
        <w:rPr>
          <w:rStyle w:val="StringTok"/>
        </w:rPr>
        <w:t xml:space="preserve">"Group Stage"</w:t>
      </w:r>
      <w:r>
        <w:rPr>
          <w:rStyle w:val="NormalTok"/>
        </w:rPr>
        <w:t xml:space="preserve">).first()</w:t>
      </w:r>
      <w:r>
        <w:br/>
      </w:r>
      <w:r>
        <w:rPr>
          <w:rStyle w:val="NormalTok"/>
        </w:rPr>
        <w:t xml:space="preserve">        final_match </w:t>
      </w:r>
      <w:r>
        <w:rPr>
          <w:rStyle w:val="OperatorTok"/>
        </w:rPr>
        <w:t xml:space="preserve">=</w:t>
      </w:r>
      <w:r>
        <w:rPr>
          <w:rStyle w:val="NormalTok"/>
        </w:rPr>
        <w:t xml:space="preserve"> Match.query.filter_by(stage</w:t>
      </w:r>
      <w:r>
        <w:rPr>
          <w:rStyle w:val="OperatorTok"/>
        </w:rPr>
        <w:t xml:space="preserve">=</w:t>
      </w:r>
      <w:r>
        <w:rPr>
          <w:rStyle w:val="StringTok"/>
        </w:rPr>
        <w:t xml:space="preserve">"Final"</w:t>
      </w:r>
      <w:r>
        <w:rPr>
          <w:rStyle w:val="NormalTok"/>
        </w:rPr>
        <w:t xml:space="preserve">).first()</w:t>
      </w:r>
      <w:r>
        <w:br/>
      </w:r>
      <w:r>
        <w:br/>
      </w:r>
      <w:r>
        <w:rPr>
          <w:rStyle w:val="NormalTok"/>
        </w:rPr>
        <w:t xml:space="preserve">        group_prices </w:t>
      </w:r>
      <w:r>
        <w:rPr>
          <w:rStyle w:val="OperatorTok"/>
        </w:rPr>
        <w:t xml:space="preserve">=</w:t>
      </w:r>
      <w:r>
        <w:rPr>
          <w:rStyle w:val="NormalTok"/>
        </w:rPr>
        <w:t xml:space="preserve"> {seat.name: seat.price </w:t>
      </w:r>
      <w:r>
        <w:rPr>
          <w:rStyle w:val="ControlFlowTok"/>
        </w:rPr>
        <w:t xml:space="preserve">for</w:t>
      </w:r>
      <w:r>
        <w:rPr>
          <w:rStyle w:val="NormalTok"/>
        </w:rPr>
        <w:t xml:space="preserve"> seat </w:t>
      </w:r>
      <w:r>
        <w:rPr>
          <w:rStyle w:val="KeywordTok"/>
        </w:rPr>
        <w:t xml:space="preserve">in</w:t>
      </w:r>
      <w:r>
        <w:rPr>
          <w:rStyle w:val="NormalTok"/>
        </w:rPr>
        <w:t xml:space="preserve"> group_match.seat_types}</w:t>
      </w:r>
      <w:r>
        <w:br/>
      </w:r>
      <w:r>
        <w:rPr>
          <w:rStyle w:val="NormalTok"/>
        </w:rPr>
        <w:t xml:space="preserve">        final_prices </w:t>
      </w:r>
      <w:r>
        <w:rPr>
          <w:rStyle w:val="OperatorTok"/>
        </w:rPr>
        <w:t xml:space="preserve">=</w:t>
      </w:r>
      <w:r>
        <w:rPr>
          <w:rStyle w:val="NormalTok"/>
        </w:rPr>
        <w:t xml:space="preserve"> {seat.name: seat.price </w:t>
      </w:r>
      <w:r>
        <w:rPr>
          <w:rStyle w:val="ControlFlowTok"/>
        </w:rPr>
        <w:t xml:space="preserve">for</w:t>
      </w:r>
      <w:r>
        <w:rPr>
          <w:rStyle w:val="NormalTok"/>
        </w:rPr>
        <w:t xml:space="preserve"> seat </w:t>
      </w:r>
      <w:r>
        <w:rPr>
          <w:rStyle w:val="KeywordTok"/>
        </w:rPr>
        <w:t xml:space="preserve">in</w:t>
      </w:r>
      <w:r>
        <w:rPr>
          <w:rStyle w:val="NormalTok"/>
        </w:rPr>
        <w:t xml:space="preserve"> final_match.seat_types}</w:t>
      </w:r>
      <w:r>
        <w:br/>
      </w:r>
      <w:r>
        <w:br/>
      </w:r>
      <w:r>
        <w:rPr>
          <w:rStyle w:val="NormalTok"/>
        </w:rPr>
        <w:t xml:space="preserve">        </w:t>
      </w:r>
      <w:r>
        <w:rPr>
          <w:rStyle w:val="ControlFlowTok"/>
        </w:rPr>
        <w:t xml:space="preserve">assert</w:t>
      </w:r>
      <w:r>
        <w:rPr>
          <w:rStyle w:val="NormalTok"/>
        </w:rPr>
        <w:t xml:space="preserve"> group_prices[</w:t>
      </w:r>
      <w:r>
        <w:rPr>
          <w:rStyle w:val="StringTok"/>
        </w:rPr>
        <w:t xml:space="preserve">"Regular"</w:t>
      </w:r>
      <w:r>
        <w:rPr>
          <w:rStyle w:val="NormalTok"/>
        </w:rPr>
        <w:t xml:space="preserve">] </w:t>
      </w:r>
      <w:r>
        <w:rPr>
          <w:rStyle w:val="OperatorTok"/>
        </w:rPr>
        <w:t xml:space="preserve">==</w:t>
      </w:r>
      <w:r>
        <w:rPr>
          <w:rStyle w:val="NormalTok"/>
        </w:rPr>
        <w:t xml:space="preserve"> STAGE_PRICES[</w:t>
      </w:r>
      <w:r>
        <w:rPr>
          <w:rStyle w:val="StringTok"/>
        </w:rPr>
        <w:t xml:space="preserve">"Group Stage"</w:t>
      </w:r>
      <w:r>
        <w:rPr>
          <w:rStyle w:val="NormalTok"/>
        </w:rPr>
        <w:t xml:space="preserve">][</w:t>
      </w:r>
      <w:r>
        <w:rPr>
          <w:rStyle w:val="StringTok"/>
        </w:rPr>
        <w:t xml:space="preserve">"Regular"</w:t>
      </w:r>
      <w:r>
        <w:rPr>
          <w:rStyle w:val="NormalTok"/>
        </w:rPr>
        <w:t xml:space="preserve">]</w:t>
      </w:r>
      <w:r>
        <w:br/>
      </w:r>
      <w:r>
        <w:rPr>
          <w:rStyle w:val="NormalTok"/>
        </w:rPr>
        <w:t xml:space="preserve">        </w:t>
      </w:r>
      <w:r>
        <w:rPr>
          <w:rStyle w:val="ControlFlowTok"/>
        </w:rPr>
        <w:t xml:space="preserve">assert</w:t>
      </w:r>
      <w:r>
        <w:rPr>
          <w:rStyle w:val="NormalTok"/>
        </w:rPr>
        <w:t xml:space="preserve"> final_prices[</w:t>
      </w:r>
      <w:r>
        <w:rPr>
          <w:rStyle w:val="StringTok"/>
        </w:rPr>
        <w:t xml:space="preserve">"VIP"</w:t>
      </w:r>
      <w:r>
        <w:rPr>
          <w:rStyle w:val="NormalTok"/>
        </w:rPr>
        <w:t xml:space="preserve">] </w:t>
      </w:r>
      <w:r>
        <w:rPr>
          <w:rStyle w:val="OperatorTok"/>
        </w:rPr>
        <w:t xml:space="preserve">==</w:t>
      </w:r>
      <w:r>
        <w:rPr>
          <w:rStyle w:val="NormalTok"/>
        </w:rPr>
        <w:t xml:space="preserve"> STAGE_PRICES[</w:t>
      </w:r>
      <w:r>
        <w:rPr>
          <w:rStyle w:val="StringTok"/>
        </w:rPr>
        <w:t xml:space="preserve">"Final"</w:t>
      </w:r>
      <w:r>
        <w:rPr>
          <w:rStyle w:val="NormalTok"/>
        </w:rPr>
        <w:t xml:space="preserve">][</w:t>
      </w:r>
      <w:r>
        <w:rPr>
          <w:rStyle w:val="StringTok"/>
        </w:rPr>
        <w:t xml:space="preserve">"VIP"</w:t>
      </w:r>
      <w:r>
        <w:rPr>
          <w:rStyle w:val="NormalTok"/>
        </w:rPr>
        <w:t xml:space="preserve">]</w:t>
      </w:r>
    </w:p>
    <w:p>
      <w:pPr>
        <w:pStyle w:val="FirstParagraph"/>
      </w:pPr>
      <w:r>
        <w:t xml:space="preserve">בדיקה זו מוודאת שסוגי המושבים מקבלים מחירים שונים לפי שלב הטורניר. כך ניתן לבדוק שהלוגיקה העסקית של המחירים נטענת בצורה נכונה.</w:t>
      </w:r>
    </w:p>
    <w:p>
      <w:r>
        <w:pict>
          <v:rect style="width:0;height:1.5pt" o:hralign="center" o:hrstd="t" o:hr="t"/>
        </w:pict>
      </w:r>
    </w:p>
    <w:bookmarkEnd w:id="62"/>
    <w:bookmarkEnd w:id="63"/>
    <w:bookmarkStart w:id="66" w:name="פרק-18-terraform-ותשתית-כקוד"/>
    <w:p>
      <w:pPr>
        <w:pStyle w:val="Heading2"/>
      </w:pPr>
      <w:r>
        <w:t xml:space="preserve">פרק 18: Terraform ותשתית כקוד</w:t>
      </w:r>
    </w:p>
    <w:p>
      <w:pPr>
        <w:pStyle w:val="FirstParagraph"/>
      </w:pPr>
      <w:r>
        <w:t xml:space="preserve">כלי Terraform משמש לניהול תשתית AWS כקוד. בפרויקט הוא מגדיר את משאבי הענן הנדרשים להפעלת המערכת.</w:t>
      </w:r>
    </w:p>
    <w:p>
      <w:pPr>
        <w:pStyle w:val="BodyText"/>
      </w:pPr>
      <w:r>
        <w:t xml:space="preserve">חלוקת האחריות ברורה:</w:t>
      </w:r>
    </w:p>
    <w:p>
      <w:pPr>
        <w:pStyle w:val="Compact"/>
        <w:numPr>
          <w:ilvl w:val="0"/>
          <w:numId w:val="1006"/>
        </w:numPr>
      </w:pPr>
      <w:r>
        <w:t xml:space="preserve">Terraform יוצר ומנהל תשתית.</w:t>
      </w:r>
    </w:p>
    <w:p>
      <w:pPr>
        <w:pStyle w:val="Compact"/>
        <w:numPr>
          <w:ilvl w:val="0"/>
          <w:numId w:val="1006"/>
        </w:numPr>
      </w:pPr>
      <w:r>
        <w:t xml:space="preserve">Docker מריץ את השירותים.</w:t>
      </w:r>
    </w:p>
    <w:p>
      <w:pPr>
        <w:pStyle w:val="Compact"/>
        <w:numPr>
          <w:ilvl w:val="0"/>
          <w:numId w:val="1006"/>
        </w:numPr>
      </w:pPr>
      <w:r>
        <w:t xml:space="preserve">GitHub Actions מבצע deployment של האפליקציה.</w:t>
      </w:r>
    </w:p>
    <w:p>
      <w:pPr>
        <w:pStyle w:val="FirstParagraph"/>
      </w:pPr>
      <w:r>
        <w:t xml:space="preserve">קבצי Terraform המרכזיים:</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קובץ</w:t>
            </w:r>
          </w:p>
        </w:tc>
        <w:tc>
          <w:tcPr/>
          <w:p>
            <w:pPr>
              <w:pStyle w:val="Compact"/>
            </w:pPr>
            <w:r>
              <w:t xml:space="preserve">תפקיד</w:t>
            </w:r>
          </w:p>
        </w:tc>
      </w:tr>
      <w:tr>
        <w:tc>
          <w:tcPr/>
          <w:p>
            <w:pPr>
              <w:pStyle w:val="Compact"/>
            </w:pPr>
            <w:r>
              <w:rPr>
                <w:rStyle w:val="VerbatimChar"/>
              </w:rPr>
              <w:t xml:space="preserve">terraform/main.tf</w:t>
            </w:r>
          </w:p>
        </w:tc>
        <w:tc>
          <w:tcPr/>
          <w:p>
            <w:pPr>
              <w:pStyle w:val="Compact"/>
            </w:pPr>
            <w:r>
              <w:t xml:space="preserve">הגדרת provider, backend ומשאבי AWS</w:t>
            </w:r>
          </w:p>
        </w:tc>
      </w:tr>
      <w:tr>
        <w:tc>
          <w:tcPr/>
          <w:p>
            <w:pPr>
              <w:pStyle w:val="Compact"/>
            </w:pPr>
            <w:r>
              <w:rPr>
                <w:rStyle w:val="VerbatimChar"/>
              </w:rPr>
              <w:t xml:space="preserve">terraform/variables.tf</w:t>
            </w:r>
          </w:p>
        </w:tc>
        <w:tc>
          <w:tcPr/>
          <w:p>
            <w:pPr>
              <w:pStyle w:val="Compact"/>
            </w:pPr>
            <w:r>
              <w:t xml:space="preserve">משתנים כמו region, instance type ו־CIDR</w:t>
            </w:r>
          </w:p>
        </w:tc>
      </w:tr>
      <w:tr>
        <w:tc>
          <w:tcPr/>
          <w:p>
            <w:pPr>
              <w:pStyle w:val="Compact"/>
            </w:pPr>
            <w:r>
              <w:rPr>
                <w:rStyle w:val="VerbatimChar"/>
              </w:rPr>
              <w:t xml:space="preserve">terraform/outputs.tf</w:t>
            </w:r>
          </w:p>
        </w:tc>
        <w:tc>
          <w:tcPr/>
          <w:p>
            <w:pPr>
              <w:pStyle w:val="Compact"/>
            </w:pPr>
            <w:r>
              <w:t xml:space="preserve">פלטים כמו IP ציבורי ופקודת SSH</w:t>
            </w:r>
          </w:p>
        </w:tc>
      </w:tr>
      <w:tr>
        <w:tc>
          <w:tcPr/>
          <w:p>
            <w:pPr>
              <w:pStyle w:val="Compact"/>
            </w:pPr>
            <w:r>
              <w:rPr>
                <w:rStyle w:val="VerbatimChar"/>
              </w:rPr>
              <w:t xml:space="preserve">terraform/user_data.sh</w:t>
            </w:r>
          </w:p>
        </w:tc>
        <w:tc>
          <w:tcPr/>
          <w:p>
            <w:pPr>
              <w:pStyle w:val="Compact"/>
            </w:pPr>
            <w:r>
              <w:t xml:space="preserve">התקנת Docker/Git והכנת השרת</w:t>
            </w:r>
          </w:p>
        </w:tc>
      </w:tr>
      <w:tr>
        <w:tc>
          <w:tcPr/>
          <w:p>
            <w:pPr>
              <w:pStyle w:val="Compact"/>
            </w:pPr>
            <w:r>
              <w:rPr>
                <w:rStyle w:val="VerbatimChar"/>
              </w:rPr>
              <w:t xml:space="preserve">.github/workflows/terraform.yml</w:t>
            </w:r>
          </w:p>
        </w:tc>
        <w:tc>
          <w:tcPr/>
          <w:p>
            <w:pPr>
              <w:pStyle w:val="Compact"/>
            </w:pPr>
            <w:r>
              <w:t xml:space="preserve">בדיקת Terraform והרצת plan/apply ידני</w:t>
            </w:r>
          </w:p>
        </w:tc>
      </w:tr>
    </w:tbl>
    <w:p>
      <w:pPr>
        <w:pStyle w:val="BodyText"/>
      </w:pPr>
      <w:r>
        <w:t xml:space="preserve">משאבים מרכזיים:</w:t>
      </w:r>
    </w:p>
    <w:p>
      <w:pPr>
        <w:pStyle w:val="Compact"/>
        <w:numPr>
          <w:ilvl w:val="0"/>
          <w:numId w:val="1007"/>
        </w:numPr>
      </w:pPr>
      <w:r>
        <w:t xml:space="preserve">EC2 instance.</w:t>
      </w:r>
    </w:p>
    <w:p>
      <w:pPr>
        <w:pStyle w:val="Compact"/>
        <w:numPr>
          <w:ilvl w:val="0"/>
          <w:numId w:val="1007"/>
        </w:numPr>
      </w:pPr>
      <w:r>
        <w:t xml:space="preserve">Security Group.</w:t>
      </w:r>
    </w:p>
    <w:p>
      <w:pPr>
        <w:pStyle w:val="Compact"/>
        <w:numPr>
          <w:ilvl w:val="0"/>
          <w:numId w:val="1007"/>
        </w:numPr>
      </w:pPr>
      <w:r>
        <w:t xml:space="preserve">Elastic IP.</w:t>
      </w:r>
    </w:p>
    <w:p>
      <w:pPr>
        <w:pStyle w:val="Compact"/>
        <w:numPr>
          <w:ilvl w:val="0"/>
          <w:numId w:val="1007"/>
        </w:numPr>
      </w:pPr>
      <w:r>
        <w:t xml:space="preserve">Key Pair.</w:t>
      </w:r>
    </w:p>
    <w:p>
      <w:pPr>
        <w:pStyle w:val="Compact"/>
        <w:numPr>
          <w:ilvl w:val="0"/>
          <w:numId w:val="1007"/>
        </w:numPr>
      </w:pPr>
      <w:r>
        <w:t xml:space="preserve">שימוש ב־default VPC ו־default subnets.</w:t>
      </w:r>
    </w:p>
    <w:bookmarkStart w:id="64" w:name="s3-remote-state"/>
    <w:p>
      <w:pPr>
        <w:pStyle w:val="Heading3"/>
      </w:pPr>
      <w:r>
        <w:t xml:space="preserve">S3 Remote State</w:t>
      </w:r>
    </w:p>
    <w:p>
      <w:pPr>
        <w:pStyle w:val="FirstParagraph"/>
      </w:pPr>
      <w:r>
        <w:t xml:space="preserve">קובץ state של Terraform נשמר ב־S3:</w:t>
      </w:r>
    </w:p>
    <w:p>
      <w:pPr>
        <w:pStyle w:val="SourceCode"/>
      </w:pPr>
      <w:r>
        <w:rPr>
          <w:rStyle w:val="VerbatimChar"/>
        </w:rPr>
        <w:t xml:space="preserve">backend "s3" {</w:t>
      </w:r>
      <w:r>
        <w:br/>
      </w:r>
      <w:r>
        <w:rPr>
          <w:rStyle w:val="VerbatimChar"/>
        </w:rPr>
        <w:t xml:space="preserve">  bucket       = "seat-booking-devops-tfstate-shlomo-2026"</w:t>
      </w:r>
      <w:r>
        <w:br/>
      </w:r>
      <w:r>
        <w:rPr>
          <w:rStyle w:val="VerbatimChar"/>
        </w:rPr>
        <w:t xml:space="preserve">  key          = "prod/terraform.tfstate"</w:t>
      </w:r>
      <w:r>
        <w:br/>
      </w:r>
      <w:r>
        <w:rPr>
          <w:rStyle w:val="VerbatimChar"/>
        </w:rPr>
        <w:t xml:space="preserve">  region       = "eu-north-1"</w:t>
      </w:r>
      <w:r>
        <w:br/>
      </w:r>
      <w:r>
        <w:rPr>
          <w:rStyle w:val="VerbatimChar"/>
        </w:rPr>
        <w:t xml:space="preserve">  use_lockfile = true</w:t>
      </w:r>
      <w:r>
        <w:br/>
      </w:r>
      <w:r>
        <w:rPr>
          <w:rStyle w:val="VerbatimChar"/>
        </w:rPr>
        <w:t xml:space="preserve">}</w:t>
      </w:r>
    </w:p>
    <w:p>
      <w:pPr>
        <w:pStyle w:val="FirstParagraph"/>
      </w:pPr>
      <w:r>
        <w:t xml:space="preserve">שמירת state מרוחק חשובה מפני ש־GitHub Actions runners הם זמניים. ה־remote state מאפשר ל־Terraform לזכור משאבים קיימים ולעדכן אותם בצורה עקבית בהרצות עתידיות.</w:t>
      </w:r>
    </w:p>
    <w:bookmarkEnd w:id="64"/>
    <w:bookmarkStart w:id="65" w:name="תרשים-terraform-infrastructure"/>
    <w:p>
      <w:pPr>
        <w:pStyle w:val="Heading3"/>
      </w:pPr>
      <w:r>
        <w:t xml:space="preserve">תרשים: Terraform Infrastructure</w:t>
      </w:r>
    </w:p>
    <w:p>
      <w:pPr>
        <w:pStyle w:val="FirstParagraph"/>
      </w:pPr>
      <w:r>
        <w:t xml:space="preserve">התרשים מציג את תפקיד Terraform בהקמת התשתית.</w:t>
      </w:r>
    </w:p>
    <w:p>
      <w:pPr>
        <w:pStyle w:val="SourceCode"/>
      </w:pPr>
      <w:r>
        <w:rPr>
          <w:rStyle w:val="VerbatimChar"/>
        </w:rPr>
        <w:t xml:space="preserve">flowchart TD</w:t>
      </w:r>
      <w:r>
        <w:br/>
      </w:r>
      <w:r>
        <w:rPr>
          <w:rStyle w:val="VerbatimChar"/>
        </w:rPr>
        <w:t xml:space="preserve">    Terraform["Terraform"] --&gt; Backend["S3 Remote State"]</w:t>
      </w:r>
      <w:r>
        <w:br/>
      </w:r>
      <w:r>
        <w:rPr>
          <w:rStyle w:val="VerbatimChar"/>
        </w:rPr>
        <w:t xml:space="preserve">    Terraform --&gt; EC2["AWS EC2"]</w:t>
      </w:r>
      <w:r>
        <w:br/>
      </w:r>
      <w:r>
        <w:rPr>
          <w:rStyle w:val="VerbatimChar"/>
        </w:rPr>
        <w:t xml:space="preserve">    Terraform --&gt; SG["Security Group"]</w:t>
      </w:r>
      <w:r>
        <w:br/>
      </w:r>
      <w:r>
        <w:rPr>
          <w:rStyle w:val="VerbatimChar"/>
        </w:rPr>
        <w:t xml:space="preserve">    Terraform --&gt; EIP["Elastic IP"]</w:t>
      </w:r>
      <w:r>
        <w:br/>
      </w:r>
      <w:r>
        <w:rPr>
          <w:rStyle w:val="VerbatimChar"/>
        </w:rPr>
        <w:t xml:space="preserve">    Terraform --&gt; KeyPair["Key Pair"]</w:t>
      </w:r>
      <w:r>
        <w:br/>
      </w:r>
      <w:r>
        <w:rPr>
          <w:rStyle w:val="VerbatimChar"/>
        </w:rPr>
        <w:t xml:space="preserve">    EC2 --&gt; UserData["user_data.sh"]</w:t>
      </w:r>
      <w:r>
        <w:br/>
      </w:r>
      <w:r>
        <w:rPr>
          <w:rStyle w:val="VerbatimChar"/>
        </w:rPr>
        <w:t xml:space="preserve">    UserData --&gt; Docker["Install Docker"]</w:t>
      </w:r>
      <w:r>
        <w:br/>
      </w:r>
      <w:r>
        <w:rPr>
          <w:rStyle w:val="VerbatimChar"/>
        </w:rPr>
        <w:t xml:space="preserve">    UserData --&gt; Git["Clone Repository"]</w:t>
      </w:r>
    </w:p>
    <w:p>
      <w:pPr>
        <w:pStyle w:val="FirstParagraph"/>
      </w:pPr>
      <w:r>
        <w:t xml:space="preserve">Terraform מכין את השרת והתשתית, ולאחר מכן תהליך ה־CI/CD משתמש בשרת כדי לפרוס את האפליקציה.</w:t>
      </w:r>
    </w:p>
    <w:p>
      <w:r>
        <w:pict>
          <v:rect style="width:0;height:1.5pt" o:hralign="center" o:hrstd="t" o:hr="t"/>
        </w:pict>
      </w:r>
    </w:p>
    <w:bookmarkEnd w:id="65"/>
    <w:bookmarkEnd w:id="66"/>
    <w:bookmarkStart w:id="67" w:name="פרק-19-מבנה-תיקיות-הפרויקט"/>
    <w:p>
      <w:pPr>
        <w:pStyle w:val="Heading2"/>
      </w:pPr>
      <w:r>
        <w:t xml:space="preserve">פרק 19: מבנה תיקיות הפרויקט</w:t>
      </w:r>
    </w:p>
    <w:p>
      <w:pPr>
        <w:pStyle w:val="FirstParagraph"/>
      </w:pPr>
      <w:r>
        <w:t xml:space="preserve">מבנה התיקיות והקבצים המרכזי של הריפוזיטורי:</w:t>
      </w:r>
    </w:p>
    <w:p>
      <w:pPr>
        <w:pStyle w:val="SourceCode"/>
      </w:pPr>
      <w:r>
        <w:rPr>
          <w:rStyle w:val="VerbatimChar"/>
        </w:rPr>
        <w:t xml:space="preserve">seat-booking-devops/</w:t>
      </w:r>
      <w:r>
        <w:br/>
      </w:r>
      <w:r>
        <w:rPr>
          <w:rStyle w:val="VerbatimChar"/>
        </w:rPr>
        <w:t xml:space="preserve">|-- .env.example</w:t>
      </w:r>
      <w:r>
        <w:br/>
      </w:r>
      <w:r>
        <w:rPr>
          <w:rStyle w:val="VerbatimChar"/>
        </w:rPr>
        <w:t xml:space="preserve">|-- .gitignore</w:t>
      </w:r>
      <w:r>
        <w:br/>
      </w:r>
      <w:r>
        <w:rPr>
          <w:rStyle w:val="VerbatimChar"/>
        </w:rPr>
        <w:t xml:space="preserve">|-- app.py</w:t>
      </w:r>
      <w:r>
        <w:br/>
      </w:r>
      <w:r>
        <w:rPr>
          <w:rStyle w:val="VerbatimChar"/>
        </w:rPr>
        <w:t xml:space="preserve">|-- Dockerfile</w:t>
      </w:r>
      <w:r>
        <w:br/>
      </w:r>
      <w:r>
        <w:rPr>
          <w:rStyle w:val="VerbatimChar"/>
        </w:rPr>
        <w:t xml:space="preserve">|-- docker-compose.prod.yml</w:t>
      </w:r>
      <w:r>
        <w:br/>
      </w:r>
      <w:r>
        <w:rPr>
          <w:rStyle w:val="VerbatimChar"/>
        </w:rPr>
        <w:t xml:space="preserve">|-- docker-compose.yml</w:t>
      </w:r>
      <w:r>
        <w:br/>
      </w:r>
      <w:r>
        <w:rPr>
          <w:rStyle w:val="VerbatimChar"/>
        </w:rPr>
        <w:t xml:space="preserve">|-- README.md</w:t>
      </w:r>
      <w:r>
        <w:br/>
      </w:r>
      <w:r>
        <w:rPr>
          <w:rStyle w:val="VerbatimChar"/>
        </w:rPr>
        <w:t xml:space="preserve">|-- requirements.txt</w:t>
      </w:r>
      <w:r>
        <w:br/>
      </w:r>
      <w:r>
        <w:rPr>
          <w:rStyle w:val="VerbatimChar"/>
        </w:rPr>
        <w:t xml:space="preserve">|-- seed_world_cup_2026.py</w:t>
      </w:r>
      <w:r>
        <w:br/>
      </w:r>
      <w:r>
        <w:rPr>
          <w:rStyle w:val="VerbatimChar"/>
        </w:rPr>
        <w:t xml:space="preserve">|-- .github/</w:t>
      </w:r>
      <w:r>
        <w:br/>
      </w:r>
      <w:r>
        <w:rPr>
          <w:rStyle w:val="VerbatimChar"/>
        </w:rPr>
        <w:t xml:space="preserve">|   `-- workflows/</w:t>
      </w:r>
      <w:r>
        <w:br/>
      </w:r>
      <w:r>
        <w:rPr>
          <w:rStyle w:val="VerbatimChar"/>
        </w:rPr>
        <w:t xml:space="preserve">|       |-- ci-cd.yml</w:t>
      </w:r>
      <w:r>
        <w:br/>
      </w:r>
      <w:r>
        <w:rPr>
          <w:rStyle w:val="VerbatimChar"/>
        </w:rPr>
        <w:t xml:space="preserve">|       |-- terraform-destroy.yml</w:t>
      </w:r>
      <w:r>
        <w:br/>
      </w:r>
      <w:r>
        <w:rPr>
          <w:rStyle w:val="VerbatimChar"/>
        </w:rPr>
        <w:t xml:space="preserve">|       `-- terraform.yml</w:t>
      </w:r>
      <w:r>
        <w:br/>
      </w:r>
      <w:r>
        <w:rPr>
          <w:rStyle w:val="VerbatimChar"/>
        </w:rPr>
        <w:t xml:space="preserve">|-- db/</w:t>
      </w:r>
      <w:r>
        <w:br/>
      </w:r>
      <w:r>
        <w:rPr>
          <w:rStyle w:val="VerbatimChar"/>
        </w:rPr>
        <w:t xml:space="preserve">|   `-- mysqld.cnf</w:t>
      </w:r>
      <w:r>
        <w:br/>
      </w:r>
      <w:r>
        <w:rPr>
          <w:rStyle w:val="VerbatimChar"/>
        </w:rPr>
        <w:t xml:space="preserve">|-- docs/</w:t>
      </w:r>
      <w:r>
        <w:br/>
      </w:r>
      <w:r>
        <w:rPr>
          <w:rStyle w:val="VerbatimChar"/>
        </w:rPr>
        <w:t xml:space="preserve">|   |-- project-book-summary.md</w:t>
      </w:r>
      <w:r>
        <w:br/>
      </w:r>
      <w:r>
        <w:rPr>
          <w:rStyle w:val="VerbatimChar"/>
        </w:rPr>
        <w:t xml:space="preserve">|   `-- project-book.md</w:t>
      </w:r>
      <w:r>
        <w:br/>
      </w:r>
      <w:r>
        <w:rPr>
          <w:rStyle w:val="VerbatimChar"/>
        </w:rPr>
        <w:t xml:space="preserve">|-- monitoring/</w:t>
      </w:r>
      <w:r>
        <w:br/>
      </w:r>
      <w:r>
        <w:rPr>
          <w:rStyle w:val="VerbatimChar"/>
        </w:rPr>
        <w:t xml:space="preserve">|   |-- README.md</w:t>
      </w:r>
      <w:r>
        <w:br/>
      </w:r>
      <w:r>
        <w:rPr>
          <w:rStyle w:val="VerbatimChar"/>
        </w:rPr>
        <w:t xml:space="preserve">|   |-- health_check.sh</w:t>
      </w:r>
      <w:r>
        <w:br/>
      </w:r>
      <w:r>
        <w:rPr>
          <w:rStyle w:val="VerbatimChar"/>
        </w:rPr>
        <w:t xml:space="preserve">|   |-- install_cron.sh</w:t>
      </w:r>
      <w:r>
        <w:br/>
      </w:r>
      <w:r>
        <w:rPr>
          <w:rStyle w:val="VerbatimChar"/>
        </w:rPr>
        <w:t xml:space="preserve">|   |-- grafana/</w:t>
      </w:r>
      <w:r>
        <w:br/>
      </w:r>
      <w:r>
        <w:rPr>
          <w:rStyle w:val="VerbatimChar"/>
        </w:rPr>
        <w:t xml:space="preserve">|   |   `-- provisioning/</w:t>
      </w:r>
      <w:r>
        <w:br/>
      </w:r>
      <w:r>
        <w:rPr>
          <w:rStyle w:val="VerbatimChar"/>
        </w:rPr>
        <w:t xml:space="preserve">|   |       `-- datasources/</w:t>
      </w:r>
      <w:r>
        <w:br/>
      </w:r>
      <w:r>
        <w:rPr>
          <w:rStyle w:val="VerbatimChar"/>
        </w:rPr>
        <w:t xml:space="preserve">|   |           `-- prometheus.yml</w:t>
      </w:r>
      <w:r>
        <w:br/>
      </w:r>
      <w:r>
        <w:rPr>
          <w:rStyle w:val="VerbatimChar"/>
        </w:rPr>
        <w:t xml:space="preserve">|   |-- prometheus/</w:t>
      </w:r>
      <w:r>
        <w:br/>
      </w:r>
      <w:r>
        <w:rPr>
          <w:rStyle w:val="VerbatimChar"/>
        </w:rPr>
        <w:t xml:space="preserve">|   |   `-- prometheus.yml</w:t>
      </w:r>
      <w:r>
        <w:br/>
      </w:r>
      <w:r>
        <w:rPr>
          <w:rStyle w:val="VerbatimChar"/>
        </w:rPr>
        <w:t xml:space="preserve">|-- nginx/</w:t>
      </w:r>
      <w:r>
        <w:br/>
      </w:r>
      <w:r>
        <w:rPr>
          <w:rStyle w:val="VerbatimChar"/>
        </w:rPr>
        <w:t xml:space="preserve">|   `-- nginx.conf</w:t>
      </w:r>
      <w:r>
        <w:br/>
      </w:r>
      <w:r>
        <w:rPr>
          <w:rStyle w:val="VerbatimChar"/>
        </w:rPr>
        <w:t xml:space="preserve">|-- static/</w:t>
      </w:r>
      <w:r>
        <w:br/>
      </w:r>
      <w:r>
        <w:rPr>
          <w:rStyle w:val="VerbatimChar"/>
        </w:rPr>
        <w:t xml:space="preserve">|   |-- css/</w:t>
      </w:r>
      <w:r>
        <w:br/>
      </w:r>
      <w:r>
        <w:rPr>
          <w:rStyle w:val="VerbatimChar"/>
        </w:rPr>
        <w:t xml:space="preserve">|   |   `-- main.css</w:t>
      </w:r>
      <w:r>
        <w:br/>
      </w:r>
      <w:r>
        <w:rPr>
          <w:rStyle w:val="VerbatimChar"/>
        </w:rPr>
        <w:t xml:space="preserve">|   `-- images/</w:t>
      </w:r>
      <w:r>
        <w:br/>
      </w:r>
      <w:r>
        <w:rPr>
          <w:rStyle w:val="VerbatimChar"/>
        </w:rPr>
        <w:t xml:space="preserve">|       |-- 2c15e0250131057.6a2c9439baacd.png</w:t>
      </w:r>
      <w:r>
        <w:br/>
      </w:r>
      <w:r>
        <w:rPr>
          <w:rStyle w:val="VerbatimChar"/>
        </w:rPr>
        <w:t xml:space="preserve">|       |-- Copa_America_game_between_Columbia_vs_Peru_at_the_MetLife_Stadium.jpg.webp</w:t>
      </w:r>
      <w:r>
        <w:br/>
      </w:r>
      <w:r>
        <w:rPr>
          <w:rStyle w:val="VerbatimChar"/>
        </w:rPr>
        <w:t xml:space="preserve">|       |-- stadium-background.jpg</w:t>
      </w:r>
      <w:r>
        <w:br/>
      </w:r>
      <w:r>
        <w:rPr>
          <w:rStyle w:val="VerbatimChar"/>
        </w:rPr>
        <w:t xml:space="preserve">|       `-- world-cup-2026-logo.png</w:t>
      </w:r>
      <w:r>
        <w:br/>
      </w:r>
      <w:r>
        <w:rPr>
          <w:rStyle w:val="VerbatimChar"/>
        </w:rPr>
        <w:t xml:space="preserve">|-- templates/</w:t>
      </w:r>
      <w:r>
        <w:br/>
      </w:r>
      <w:r>
        <w:rPr>
          <w:rStyle w:val="VerbatimChar"/>
        </w:rPr>
        <w:t xml:space="preserve">|   |-- about.html</w:t>
      </w:r>
      <w:r>
        <w:br/>
      </w:r>
      <w:r>
        <w:rPr>
          <w:rStyle w:val="VerbatimChar"/>
        </w:rPr>
        <w:t xml:space="preserve">|   |-- admin_bookings.html</w:t>
      </w:r>
      <w:r>
        <w:br/>
      </w:r>
      <w:r>
        <w:rPr>
          <w:rStyle w:val="VerbatimChar"/>
        </w:rPr>
        <w:t xml:space="preserve">|   |-- admin_login.html</w:t>
      </w:r>
      <w:r>
        <w:br/>
      </w:r>
      <w:r>
        <w:rPr>
          <w:rStyle w:val="VerbatimChar"/>
        </w:rPr>
        <w:t xml:space="preserve">|   |-- base.html</w:t>
      </w:r>
      <w:r>
        <w:br/>
      </w:r>
      <w:r>
        <w:rPr>
          <w:rStyle w:val="VerbatimChar"/>
        </w:rPr>
        <w:t xml:space="preserve">|   |-- booking_success.html</w:t>
      </w:r>
      <w:r>
        <w:br/>
      </w:r>
      <w:r>
        <w:rPr>
          <w:rStyle w:val="VerbatimChar"/>
        </w:rPr>
        <w:t xml:space="preserve">|   |-- index.html</w:t>
      </w:r>
      <w:r>
        <w:br/>
      </w:r>
      <w:r>
        <w:rPr>
          <w:rStyle w:val="VerbatimChar"/>
        </w:rPr>
        <w:t xml:space="preserve">|   |-- manage_booking.html</w:t>
      </w:r>
      <w:r>
        <w:br/>
      </w:r>
      <w:r>
        <w:rPr>
          <w:rStyle w:val="VerbatimChar"/>
        </w:rPr>
        <w:t xml:space="preserve">|   `-- match_detail.html</w:t>
      </w:r>
      <w:r>
        <w:br/>
      </w:r>
      <w:r>
        <w:rPr>
          <w:rStyle w:val="VerbatimChar"/>
        </w:rPr>
        <w:t xml:space="preserve">|-- terraform/</w:t>
      </w:r>
      <w:r>
        <w:br/>
      </w:r>
      <w:r>
        <w:rPr>
          <w:rStyle w:val="VerbatimChar"/>
        </w:rPr>
        <w:t xml:space="preserve">|   |-- .terraform.lock.hcl</w:t>
      </w:r>
      <w:r>
        <w:br/>
      </w:r>
      <w:r>
        <w:rPr>
          <w:rStyle w:val="VerbatimChar"/>
        </w:rPr>
        <w:t xml:space="preserve">|   |-- README.md</w:t>
      </w:r>
      <w:r>
        <w:br/>
      </w:r>
      <w:r>
        <w:rPr>
          <w:rStyle w:val="VerbatimChar"/>
        </w:rPr>
        <w:t xml:space="preserve">|   |-- main.tf</w:t>
      </w:r>
      <w:r>
        <w:br/>
      </w:r>
      <w:r>
        <w:rPr>
          <w:rStyle w:val="VerbatimChar"/>
        </w:rPr>
        <w:t xml:space="preserve">|   |-- outputs.tf</w:t>
      </w:r>
      <w:r>
        <w:br/>
      </w:r>
      <w:r>
        <w:rPr>
          <w:rStyle w:val="VerbatimChar"/>
        </w:rPr>
        <w:t xml:space="preserve">|   |-- user_data.sh</w:t>
      </w:r>
      <w:r>
        <w:br/>
      </w:r>
      <w:r>
        <w:rPr>
          <w:rStyle w:val="VerbatimChar"/>
        </w:rPr>
        <w:t xml:space="preserve">|   `-- variables.tf</w:t>
      </w:r>
      <w:r>
        <w:br/>
      </w:r>
      <w:r>
        <w:rPr>
          <w:rStyle w:val="VerbatimChar"/>
        </w:rPr>
        <w:t xml:space="preserve">`-- tests/</w:t>
      </w:r>
      <w:r>
        <w:br/>
      </w:r>
      <w:r>
        <w:rPr>
          <w:rStyle w:val="VerbatimChar"/>
        </w:rPr>
        <w:t xml:space="preserve">    `-- test_health.py</w:t>
      </w:r>
    </w:p>
    <w:p>
      <w:pPr>
        <w:pStyle w:val="FirstParagraph"/>
      </w:pPr>
      <w:r>
        <w:rPr>
          <w:rStyle w:val="VerbatimChar"/>
        </w:rPr>
        <w:t xml:space="preserve">app.py</w:t>
      </w:r>
      <w:r>
        <w:t xml:space="preserve"> </w:t>
      </w:r>
      <w:r>
        <w:t xml:space="preserve">מרכז את קוד האפליקציה.</w:t>
      </w:r>
      <w:r>
        <w:t xml:space="preserve"> </w:t>
      </w:r>
      <w:r>
        <w:rPr>
          <w:rStyle w:val="VerbatimChar"/>
        </w:rPr>
        <w:t xml:space="preserve">templates/</w:t>
      </w:r>
      <w:r>
        <w:t xml:space="preserve"> </w:t>
      </w:r>
      <w:r>
        <w:t xml:space="preserve">ו־</w:t>
      </w:r>
      <w:r>
        <w:rPr>
          <w:rStyle w:val="VerbatimChar"/>
        </w:rPr>
        <w:t xml:space="preserve">static/</w:t>
      </w:r>
      <w:r>
        <w:t xml:space="preserve"> </w:t>
      </w:r>
      <w:r>
        <w:t xml:space="preserve">אחראיות לממשק.</w:t>
      </w:r>
      <w:r>
        <w:t xml:space="preserve"> </w:t>
      </w:r>
      <w:r>
        <w:rPr>
          <w:rStyle w:val="VerbatimChar"/>
        </w:rPr>
        <w:t xml:space="preserve">nginx/</w:t>
      </w:r>
      <w:r>
        <w:t xml:space="preserve"> </w:t>
      </w:r>
      <w:r>
        <w:t xml:space="preserve">מגדירה את ה־reverse proxy.</w:t>
      </w:r>
      <w:r>
        <w:t xml:space="preserve"> </w:t>
      </w:r>
      <w:r>
        <w:rPr>
          <w:rStyle w:val="VerbatimChar"/>
        </w:rPr>
        <w:t xml:space="preserve">monitoring/</w:t>
      </w:r>
      <w:r>
        <w:t xml:space="preserve"> </w:t>
      </w:r>
      <w:r>
        <w:t xml:space="preserve">כוללת health checks והגדרות Prometheus/Grafana.</w:t>
      </w:r>
      <w:r>
        <w:t xml:space="preserve"> </w:t>
      </w:r>
      <w:r>
        <w:rPr>
          <w:rStyle w:val="VerbatimChar"/>
        </w:rPr>
        <w:t xml:space="preserve">terraform/</w:t>
      </w:r>
      <w:r>
        <w:t xml:space="preserve"> </w:t>
      </w:r>
      <w:r>
        <w:t xml:space="preserve">כוללת תשתית כקוד.</w:t>
      </w:r>
      <w:r>
        <w:t xml:space="preserve"> </w:t>
      </w:r>
      <w:r>
        <w:rPr>
          <w:rStyle w:val="VerbatimChar"/>
        </w:rPr>
        <w:t xml:space="preserve">.github/workflows/</w:t>
      </w:r>
      <w:r>
        <w:t xml:space="preserve"> </w:t>
      </w:r>
      <w:r>
        <w:t xml:space="preserve">כוללת את תהליכי האוטומציה.</w:t>
      </w:r>
    </w:p>
    <w:p>
      <w:r>
        <w:pict>
          <v:rect style="width:0;height:1.5pt" o:hralign="center" o:hrstd="t" o:hr="t"/>
        </w:pict>
      </w:r>
    </w:p>
    <w:bookmarkEnd w:id="67"/>
    <w:bookmarkStart w:id="69" w:name="פרק-20-בעיות-מרכזיות-ופתרונות"/>
    <w:p>
      <w:pPr>
        <w:pStyle w:val="Heading2"/>
      </w:pPr>
      <w:r>
        <w:t xml:space="preserve">פרק 20: בעיות מרכזיות ופתרונות</w:t>
      </w:r>
    </w:p>
    <w:bookmarkStart w:id="68" w:name="תקלות-מרכזיות-ומה-נלמד-מהן"/>
    <w:p>
      <w:pPr>
        <w:pStyle w:val="Heading3"/>
      </w:pPr>
      <w:r>
        <w:t xml:space="preserve">תקלות מרכזיות ומה נלמד מהן</w:t>
      </w:r>
    </w:p>
    <w:p>
      <w:pPr>
        <w:pStyle w:val="FirstParagraph"/>
      </w:pPr>
      <w:r>
        <w:t xml:space="preserve">במהלך העבודה על הפרויקט עלו כמה נקודות תפעוליות חשובות. נקודות אלה משקפות תהליך למידה מקצועי בעבודה עם DevOps, ענן ותשתית כקוד, והן חיזקו את ההפרדה בין תשתית, אפליקציה ותהליך פריסה.</w:t>
      </w:r>
    </w:p>
    <w:p>
      <w:pPr>
        <w:pStyle w:val="BodyText"/>
      </w:pPr>
      <w:r>
        <w:rPr>
          <w:b/>
          <w:bCs/>
        </w:rPr>
        <w:t xml:space="preserve">בעיה:</w:t>
      </w:r>
      <w:r>
        <w:t xml:space="preserve"> </w:t>
      </w:r>
      <w:r>
        <w:t xml:space="preserve">בתחילת העבודה Terraform הורץ מתוך GitHub Actions ללא state קבוע. מכיוון ש־GitHub Actions runners הם זמניים, לא הייתה דרך אמינה לשמור זיכרון מתמשך של משאבי AWS שכבר נוצרו.</w:t>
      </w:r>
    </w:p>
    <w:p>
      <w:pPr>
        <w:pStyle w:val="BodyText"/>
      </w:pPr>
      <w:r>
        <w:rPr>
          <w:b/>
          <w:bCs/>
        </w:rPr>
        <w:t xml:space="preserve">פתרון:</w:t>
      </w:r>
      <w:r>
        <w:t xml:space="preserve"> </w:t>
      </w:r>
      <w:r>
        <w:t xml:space="preserve">ה־state הועבר ל־S3 remote backend תחת</w:t>
      </w:r>
      <w:r>
        <w:t xml:space="preserve"> </w:t>
      </w:r>
      <w:r>
        <w:rPr>
          <w:rStyle w:val="VerbatimChar"/>
        </w:rPr>
        <w:t xml:space="preserve">prod/terraform.tfstate</w:t>
      </w:r>
      <w:r>
        <w:t xml:space="preserve">. כך פעולות</w:t>
      </w:r>
      <w:r>
        <w:t xml:space="preserve"> </w:t>
      </w:r>
      <w:r>
        <w:rPr>
          <w:rStyle w:val="VerbatimChar"/>
        </w:rPr>
        <w:t xml:space="preserve">plan</w:t>
      </w:r>
      <w:r>
        <w:t xml:space="preserve">,</w:t>
      </w:r>
      <w:r>
        <w:t xml:space="preserve"> </w:t>
      </w:r>
      <w:r>
        <w:rPr>
          <w:rStyle w:val="VerbatimChar"/>
        </w:rPr>
        <w:t xml:space="preserve">apply</w:t>
      </w:r>
      <w:r>
        <w:t xml:space="preserve"> </w:t>
      </w:r>
      <w:r>
        <w:t xml:space="preserve">ו־</w:t>
      </w:r>
      <w:r>
        <w:rPr>
          <w:rStyle w:val="VerbatimChar"/>
        </w:rPr>
        <w:t xml:space="preserve">destroy</w:t>
      </w:r>
      <w:r>
        <w:t xml:space="preserve"> </w:t>
      </w:r>
      <w:r>
        <w:t xml:space="preserve">עובדות מול אותו מצב תשתית, גם כאשר ההרצה מתבצעת מ־runner חדש.</w:t>
      </w:r>
    </w:p>
    <w:p>
      <w:pPr>
        <w:pStyle w:val="BodyText"/>
      </w:pPr>
      <w:r>
        <w:rPr>
          <w:b/>
          <w:bCs/>
        </w:rPr>
        <w:t xml:space="preserve">בעיה:</w:t>
      </w:r>
      <w:r>
        <w:t xml:space="preserve"> </w:t>
      </w:r>
      <w:r>
        <w:t xml:space="preserve">ערך אמיתי של Elastic IP Allocation ID אינו צריך להיות מקודד ישירות בתוך</w:t>
      </w:r>
      <w:r>
        <w:t xml:space="preserve"> </w:t>
      </w:r>
      <w:r>
        <w:rPr>
          <w:rStyle w:val="VerbatimChar"/>
        </w:rPr>
        <w:t xml:space="preserve">variables.tf</w:t>
      </w:r>
      <w:r>
        <w:t xml:space="preserve">, משום שזה הופך את קוד Terraform לפחות כללי ותלוי בסביבה מסוימת.</w:t>
      </w:r>
    </w:p>
    <w:p>
      <w:pPr>
        <w:pStyle w:val="BodyText"/>
      </w:pPr>
      <w:r>
        <w:rPr>
          <w:b/>
          <w:bCs/>
        </w:rPr>
        <w:t xml:space="preserve">פתרון:</w:t>
      </w:r>
      <w:r>
        <w:t xml:space="preserve"> </w:t>
      </w:r>
      <w:r>
        <w:t xml:space="preserve">הקוד נשאר גנרי עם</w:t>
      </w:r>
      <w:r>
        <w:t xml:space="preserve"> </w:t>
      </w:r>
      <w:r>
        <w:rPr>
          <w:rStyle w:val="VerbatimChar"/>
        </w:rPr>
        <w:t xml:space="preserve">default = null</w:t>
      </w:r>
      <w:r>
        <w:t xml:space="preserve">, וערך אמיתי מועבר רק לפי צורך דרך GitHub Secrets באמצעות</w:t>
      </w:r>
      <w:r>
        <w:t xml:space="preserve"> </w:t>
      </w:r>
      <w:r>
        <w:rPr>
          <w:rStyle w:val="VerbatimChar"/>
        </w:rPr>
        <w:t xml:space="preserve">TF_VAR_existing_eip_allocation_id</w:t>
      </w:r>
      <w:r>
        <w:t xml:space="preserve">.</w:t>
      </w:r>
    </w:p>
    <w:p>
      <w:pPr>
        <w:pStyle w:val="BodyText"/>
      </w:pPr>
      <w:r>
        <w:rPr>
          <w:b/>
          <w:bCs/>
        </w:rPr>
        <w:t xml:space="preserve">בעיה:</w:t>
      </w:r>
      <w:r>
        <w:t xml:space="preserve"> </w:t>
      </w:r>
      <w:r>
        <w:t xml:space="preserve">חיבור SSH לשרת עלול להיחסם כאשר ה־Security Group מאפשר CIDR שאינו תואם לכתובת הציבורית ש־AWS מזהה בפועל.</w:t>
      </w:r>
    </w:p>
    <w:p>
      <w:pPr>
        <w:pStyle w:val="BodyText"/>
      </w:pPr>
      <w:r>
        <w:rPr>
          <w:b/>
          <w:bCs/>
        </w:rPr>
        <w:t xml:space="preserve">פתרון:</w:t>
      </w:r>
      <w:r>
        <w:t xml:space="preserve"> </w:t>
      </w:r>
      <w:r>
        <w:t xml:space="preserve">האבחון נעשה באמצעות בדיקת קישוריות לפורט</w:t>
      </w:r>
      <w:r>
        <w:t xml:space="preserve"> </w:t>
      </w:r>
      <w:r>
        <w:rPr>
          <w:rStyle w:val="VerbatimChar"/>
        </w:rPr>
        <w:t xml:space="preserve">22</w:t>
      </w:r>
      <w:r>
        <w:t xml:space="preserve">, פתיחה זמנית לצורך בדיקה, ולאחר מכן החזרת ההגבלה ל־CIDR בטוח ומתאים.</w:t>
      </w:r>
    </w:p>
    <w:p>
      <w:pPr>
        <w:pStyle w:val="BodyText"/>
      </w:pPr>
      <w:r>
        <w:rPr>
          <w:b/>
          <w:bCs/>
        </w:rPr>
        <w:t xml:space="preserve">בעיה:</w:t>
      </w:r>
      <w:r>
        <w:t xml:space="preserve"> </w:t>
      </w:r>
      <w:r>
        <w:t xml:space="preserve">חשוב להפריד בין יצירת תשתית לבין פריסת אפליקציה, כדי שהתהליך יהיה ברור וניתן לתחזוקה.</w:t>
      </w:r>
    </w:p>
    <w:p>
      <w:pPr>
        <w:pStyle w:val="BodyText"/>
      </w:pPr>
      <w:r>
        <w:rPr>
          <w:b/>
          <w:bCs/>
        </w:rPr>
        <w:t xml:space="preserve">פתרון:</w:t>
      </w:r>
      <w:r>
        <w:t xml:space="preserve"> </w:t>
      </w:r>
      <w:r>
        <w:t xml:space="preserve">Terraform מנהל משאבי תשתית כמו EC2, Security Group ו־Elastic IP. לעומת זאת, GitHub Actions מנהל את מחזור חיי האפליקציה: בדיקות, בניית Docker image, דחיפה ל־Docker Hub, deployment, health check ו־rollback.</w:t>
      </w:r>
    </w:p>
    <w:p>
      <w:pPr>
        <w:pStyle w:val="BodyText"/>
      </w:pPr>
      <w:r>
        <w:rPr>
          <w:b/>
          <w:bCs/>
        </w:rPr>
        <w:t xml:space="preserve">בעיה:</w:t>
      </w:r>
      <w:r>
        <w:t xml:space="preserve"> </w:t>
      </w:r>
      <w:r>
        <w:t xml:space="preserve">פורט</w:t>
      </w:r>
      <w:r>
        <w:t xml:space="preserve"> </w:t>
      </w:r>
      <w:r>
        <w:rPr>
          <w:rStyle w:val="VerbatimChar"/>
        </w:rPr>
        <w:t xml:space="preserve">5000</w:t>
      </w:r>
      <w:r>
        <w:t xml:space="preserve"> </w:t>
      </w:r>
      <w:r>
        <w:t xml:space="preserve">מתאים להרצת Flask בתוך הסביבה הפנימית, אך בסביבת production רצוי שהמשתמשים ייגשו דרך נקודת כניסה רגילה ומסודרת.</w:t>
      </w:r>
    </w:p>
    <w:p>
      <w:pPr>
        <w:pStyle w:val="BodyText"/>
      </w:pPr>
      <w:r>
        <w:rPr>
          <w:b/>
          <w:bCs/>
        </w:rPr>
        <w:t xml:space="preserve">פתרון:</w:t>
      </w:r>
      <w:r>
        <w:t xml:space="preserve"> </w:t>
      </w:r>
      <w:r>
        <w:t xml:space="preserve">האפליקציה נחשפת דרך Nginx בפורט</w:t>
      </w:r>
      <w:r>
        <w:t xml:space="preserve"> </w:t>
      </w:r>
      <w:r>
        <w:rPr>
          <w:rStyle w:val="VerbatimChar"/>
        </w:rPr>
        <w:t xml:space="preserve">80</w:t>
      </w:r>
      <w:r>
        <w:t xml:space="preserve">, בעוד Flask/Gunicorn נשארים מאחורי ה־reverse proxy. כך מתקבלת גישה נוחה בדפדפן והפרדה נכונה בין שכבת הכניסה לבין שכבת האפליקציה.</w:t>
      </w:r>
    </w:p>
    <w:p>
      <w:r>
        <w:pict>
          <v:rect style="width:0;height:1.5pt" o:hralign="center" o:hrstd="t" o:hr="t"/>
        </w:pict>
      </w:r>
    </w:p>
    <w:bookmarkEnd w:id="68"/>
    <w:bookmarkEnd w:id="69"/>
    <w:bookmarkStart w:id="70" w:name="פרק-21-סיכום-ושיפורים-עתידיים"/>
    <w:p>
      <w:pPr>
        <w:pStyle w:val="Heading2"/>
      </w:pPr>
      <w:r>
        <w:t xml:space="preserve">פרק 21: סיכום ושיפורים עתידיים</w:t>
      </w:r>
    </w:p>
    <w:p>
      <w:pPr>
        <w:pStyle w:val="FirstParagraph"/>
      </w:pPr>
      <w:r>
        <w:t xml:space="preserve">הפרויקט מציג מחזור DevOps מלא עבור אפליקציית Flask ו־MySQL. הוא כולל ניהול קוד, בדיקות, בדיקות אבטחה, בניית Docker image, פרסום ל־Docker Hub, פריסה ל־AWS EC2, ניטור וניהול תשתית באמצעות Terraform.</w:t>
      </w:r>
    </w:p>
    <w:p>
      <w:pPr>
        <w:pStyle w:val="BodyText"/>
      </w:pPr>
      <w:r>
        <w:t xml:space="preserve">הישג מרכזי בפרויקט הוא החיבור בין רכיבי הפיתוח והתפעול לתהליך אחד: שינוי קוד נכנס ל־GitHub, נבדק, נארז, נשלח ל־registry, נפרס לשרת ומאומת באמצעות health check.</w:t>
      </w:r>
    </w:p>
    <w:p>
      <w:pPr>
        <w:pStyle w:val="BodyText"/>
      </w:pPr>
      <w:r>
        <w:t xml:space="preserve">שיפורים עתידיים אפשריים:</w:t>
      </w:r>
    </w:p>
    <w:p>
      <w:pPr>
        <w:pStyle w:val="Compact"/>
        <w:numPr>
          <w:ilvl w:val="0"/>
          <w:numId w:val="1008"/>
        </w:numPr>
      </w:pPr>
      <w:r>
        <w:t xml:space="preserve">הוספת HTTPS ותעודת SSL.</w:t>
      </w:r>
    </w:p>
    <w:p>
      <w:pPr>
        <w:pStyle w:val="Compact"/>
        <w:numPr>
          <w:ilvl w:val="0"/>
          <w:numId w:val="1008"/>
        </w:numPr>
      </w:pPr>
      <w:r>
        <w:t xml:space="preserve">חיבור domain קבוע.</w:t>
      </w:r>
    </w:p>
    <w:p>
      <w:pPr>
        <w:pStyle w:val="Compact"/>
        <w:numPr>
          <w:ilvl w:val="0"/>
          <w:numId w:val="1008"/>
        </w:numPr>
      </w:pPr>
      <w:r>
        <w:t xml:space="preserve">יצירת dashboards מותאמים אישית ב־Grafana.</w:t>
      </w:r>
    </w:p>
    <w:p>
      <w:pPr>
        <w:pStyle w:val="Compact"/>
        <w:numPr>
          <w:ilvl w:val="0"/>
          <w:numId w:val="1008"/>
        </w:numPr>
      </w:pPr>
      <w:r>
        <w:t xml:space="preserve">הקשחת הרשאות IAM.</w:t>
      </w:r>
    </w:p>
    <w:p>
      <w:pPr>
        <w:pStyle w:val="Compact"/>
        <w:numPr>
          <w:ilvl w:val="0"/>
          <w:numId w:val="1008"/>
        </w:numPr>
      </w:pPr>
      <w:r>
        <w:t xml:space="preserve">שימוש בשירות מסד נתונים מנוהל כמו RDS.</w:t>
      </w:r>
    </w:p>
    <w:p>
      <w:pPr>
        <w:pStyle w:val="Compact"/>
        <w:numPr>
          <w:ilvl w:val="0"/>
          <w:numId w:val="1008"/>
        </w:numPr>
      </w:pPr>
      <w:r>
        <w:t xml:space="preserve">חלוקת קוד Terraform למודולים.</w:t>
      </w:r>
    </w:p>
    <w:p>
      <w:pPr>
        <w:pStyle w:val="Compact"/>
        <w:numPr>
          <w:ilvl w:val="0"/>
          <w:numId w:val="1008"/>
        </w:numPr>
      </w:pPr>
      <w:r>
        <w:t xml:space="preserve">הרחבת בדיקות end-to-end.</w:t>
      </w:r>
    </w:p>
    <w:p>
      <w:pPr>
        <w:pStyle w:val="Compact"/>
        <w:numPr>
          <w:ilvl w:val="0"/>
          <w:numId w:val="1008"/>
        </w:numPr>
      </w:pPr>
      <w:r>
        <w:t xml:space="preserve">הוספת alerting למערכת הניטור.</w:t>
      </w:r>
    </w:p>
    <w:p>
      <w:r>
        <w:pict>
          <v:rect style="width:0;height:1.5pt" o:hralign="center" o:hrstd="t" o:hr="t"/>
        </w:pict>
      </w:r>
    </w:p>
    <w:bookmarkEnd w:id="70"/>
    <w:bookmarkStart w:id="73" w:name="פרק-22-נספחים"/>
    <w:p>
      <w:pPr>
        <w:pStyle w:val="Heading2"/>
      </w:pPr>
      <w:r>
        <w:t xml:space="preserve">פרק 22: נספחים</w:t>
      </w:r>
    </w:p>
    <w:bookmarkStart w:id="71" w:name="פקודות-שימושיות"/>
    <w:p>
      <w:pPr>
        <w:pStyle w:val="Heading3"/>
      </w:pPr>
      <w:r>
        <w:t xml:space="preserve">פקודות שימושיות</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פקודה</w:t>
            </w:r>
          </w:p>
        </w:tc>
        <w:tc>
          <w:tcPr/>
          <w:p>
            <w:pPr>
              <w:pStyle w:val="Compact"/>
            </w:pPr>
            <w:r>
              <w:t xml:space="preserve">תפקיד</w:t>
            </w:r>
          </w:p>
        </w:tc>
      </w:tr>
      <w:tr>
        <w:tc>
          <w:tcPr/>
          <w:p>
            <w:pPr>
              <w:pStyle w:val="Compact"/>
            </w:pPr>
            <w:r>
              <w:rPr>
                <w:rStyle w:val="VerbatimChar"/>
              </w:rPr>
              <w:t xml:space="preserve">docker compose up --build</w:t>
            </w:r>
          </w:p>
        </w:tc>
        <w:tc>
          <w:tcPr/>
          <w:p>
            <w:pPr>
              <w:pStyle w:val="Compact"/>
            </w:pPr>
            <w:r>
              <w:t xml:space="preserve">הרצת הפרויקט מקומית</w:t>
            </w:r>
          </w:p>
        </w:tc>
      </w:tr>
      <w:tr>
        <w:tc>
          <w:tcPr/>
          <w:p>
            <w:pPr>
              <w:pStyle w:val="Compact"/>
            </w:pPr>
            <w:r>
              <w:rPr>
                <w:rStyle w:val="VerbatimChar"/>
              </w:rPr>
              <w:t xml:space="preserve">docker compose --env-file .env -f docker-compose.prod.yml up -d</w:t>
            </w:r>
          </w:p>
        </w:tc>
        <w:tc>
          <w:tcPr/>
          <w:p>
            <w:pPr>
              <w:pStyle w:val="Compact"/>
            </w:pPr>
            <w:r>
              <w:t xml:space="preserve">הרצת סביבת production-style</w:t>
            </w:r>
          </w:p>
        </w:tc>
      </w:tr>
      <w:tr>
        <w:tc>
          <w:tcPr/>
          <w:p>
            <w:pPr>
              <w:pStyle w:val="Compact"/>
            </w:pPr>
            <w:r>
              <w:rPr>
                <w:rStyle w:val="VerbatimChar"/>
              </w:rPr>
              <w:t xml:space="preserve">docker compose --env-file .env -f docker-compose.prod.yml pull app</w:t>
            </w:r>
          </w:p>
        </w:tc>
        <w:tc>
          <w:tcPr/>
          <w:p>
            <w:pPr>
              <w:pStyle w:val="Compact"/>
            </w:pPr>
            <w:r>
              <w:t xml:space="preserve">משיכת image חדש</w:t>
            </w:r>
          </w:p>
        </w:tc>
      </w:tr>
      <w:tr>
        <w:tc>
          <w:tcPr/>
          <w:p>
            <w:pPr>
              <w:pStyle w:val="Compact"/>
            </w:pPr>
            <w:r>
              <w:rPr>
                <w:rStyle w:val="VerbatimChar"/>
              </w:rPr>
              <w:t xml:space="preserve">curl http://localhost/health</w:t>
            </w:r>
          </w:p>
        </w:tc>
        <w:tc>
          <w:tcPr/>
          <w:p>
            <w:pPr>
              <w:pStyle w:val="Compact"/>
            </w:pPr>
            <w:r>
              <w:t xml:space="preserve">בדיקת זמינות מתוך השרת</w:t>
            </w:r>
          </w:p>
        </w:tc>
      </w:tr>
      <w:tr>
        <w:tc>
          <w:tcPr/>
          <w:p>
            <w:pPr>
              <w:pStyle w:val="Compact"/>
            </w:pPr>
            <w:r>
              <w:rPr>
                <w:rStyle w:val="VerbatimChar"/>
              </w:rPr>
              <w:t xml:space="preserve">pytest</w:t>
            </w:r>
          </w:p>
        </w:tc>
        <w:tc>
          <w:tcPr/>
          <w:p>
            <w:pPr>
              <w:pStyle w:val="Compact"/>
            </w:pPr>
            <w:r>
              <w:t xml:space="preserve">הרצת בדיקות</w:t>
            </w:r>
          </w:p>
        </w:tc>
      </w:tr>
      <w:tr>
        <w:tc>
          <w:tcPr/>
          <w:p>
            <w:pPr>
              <w:pStyle w:val="Compact"/>
            </w:pPr>
            <w:r>
              <w:rPr>
                <w:rStyle w:val="VerbatimChar"/>
              </w:rPr>
              <w:t xml:space="preserve">docker logs --tail=120 flask_app_prod</w:t>
            </w:r>
          </w:p>
        </w:tc>
        <w:tc>
          <w:tcPr/>
          <w:p>
            <w:pPr>
              <w:pStyle w:val="Compact"/>
            </w:pPr>
            <w:r>
              <w:t xml:space="preserve">צפייה בלוגים של האפליקציה</w:t>
            </w:r>
          </w:p>
        </w:tc>
      </w:tr>
      <w:tr>
        <w:tc>
          <w:tcPr/>
          <w:p>
            <w:pPr>
              <w:pStyle w:val="Compact"/>
            </w:pPr>
            <w:r>
              <w:rPr>
                <w:rStyle w:val="VerbatimChar"/>
              </w:rPr>
              <w:t xml:space="preserve">docker inspect flask_app_prod --format='{{.Config.Image}}'</w:t>
            </w:r>
          </w:p>
        </w:tc>
        <w:tc>
          <w:tcPr/>
          <w:p>
            <w:pPr>
              <w:pStyle w:val="Compact"/>
            </w:pPr>
            <w:r>
              <w:t xml:space="preserve">בדיקת image פעיל</w:t>
            </w:r>
          </w:p>
        </w:tc>
      </w:tr>
      <w:tr>
        <w:tc>
          <w:tcPr/>
          <w:p>
            <w:pPr>
              <w:pStyle w:val="Compact"/>
            </w:pPr>
            <w:r>
              <w:rPr>
                <w:rStyle w:val="VerbatimChar"/>
              </w:rPr>
              <w:t xml:space="preserve">terraform init</w:t>
            </w:r>
          </w:p>
        </w:tc>
        <w:tc>
          <w:tcPr/>
          <w:p>
            <w:pPr>
              <w:pStyle w:val="Compact"/>
            </w:pPr>
            <w:r>
              <w:t xml:space="preserve">אתחול Terraform</w:t>
            </w:r>
          </w:p>
        </w:tc>
      </w:tr>
      <w:tr>
        <w:tc>
          <w:tcPr/>
          <w:p>
            <w:pPr>
              <w:pStyle w:val="Compact"/>
            </w:pPr>
            <w:r>
              <w:rPr>
                <w:rStyle w:val="VerbatimChar"/>
              </w:rPr>
              <w:t xml:space="preserve">terraform validate</w:t>
            </w:r>
          </w:p>
        </w:tc>
        <w:tc>
          <w:tcPr/>
          <w:p>
            <w:pPr>
              <w:pStyle w:val="Compact"/>
            </w:pPr>
            <w:r>
              <w:t xml:space="preserve">בדיקת תקינות Terraform</w:t>
            </w:r>
          </w:p>
        </w:tc>
      </w:tr>
      <w:tr>
        <w:tc>
          <w:tcPr/>
          <w:p>
            <w:pPr>
              <w:pStyle w:val="Compact"/>
            </w:pPr>
            <w:r>
              <w:rPr>
                <w:rStyle w:val="VerbatimChar"/>
              </w:rPr>
              <w:t xml:space="preserve">terraform plan</w:t>
            </w:r>
          </w:p>
        </w:tc>
        <w:tc>
          <w:tcPr/>
          <w:p>
            <w:pPr>
              <w:pStyle w:val="Compact"/>
            </w:pPr>
            <w:r>
              <w:t xml:space="preserve">תכנון שינויי תשתית</w:t>
            </w:r>
          </w:p>
        </w:tc>
      </w:tr>
      <w:tr>
        <w:tc>
          <w:tcPr/>
          <w:p>
            <w:pPr>
              <w:pStyle w:val="Compact"/>
            </w:pPr>
            <w:r>
              <w:rPr>
                <w:rStyle w:val="VerbatimChar"/>
              </w:rPr>
              <w:t xml:space="preserve">terraform apply</w:t>
            </w:r>
          </w:p>
        </w:tc>
        <w:tc>
          <w:tcPr/>
          <w:p>
            <w:pPr>
              <w:pStyle w:val="Compact"/>
            </w:pPr>
            <w:r>
              <w:t xml:space="preserve">החלת תשתית</w:t>
            </w:r>
          </w:p>
        </w:tc>
      </w:tr>
    </w:tbl>
    <w:bookmarkEnd w:id="71"/>
    <w:bookmarkStart w:id="72" w:name="הסבר-קצר-על-workflows"/>
    <w:p>
      <w:pPr>
        <w:pStyle w:val="Heading3"/>
      </w:pPr>
      <w:r>
        <w:t xml:space="preserve">הסבר קצר על workflows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Workflow</w:t>
            </w:r>
          </w:p>
        </w:tc>
        <w:tc>
          <w:tcPr/>
          <w:p>
            <w:pPr>
              <w:pStyle w:val="Compact"/>
            </w:pPr>
            <w:r>
              <w:t xml:space="preserve">תפקיד</w:t>
            </w:r>
          </w:p>
        </w:tc>
      </w:tr>
      <w:tr>
        <w:tc>
          <w:tcPr/>
          <w:p>
            <w:pPr>
              <w:pStyle w:val="Compact"/>
            </w:pPr>
            <w:r>
              <w:rPr>
                <w:rStyle w:val="VerbatimChar"/>
              </w:rPr>
              <w:t xml:space="preserve">ci-cd.yml</w:t>
            </w:r>
          </w:p>
        </w:tc>
        <w:tc>
          <w:tcPr/>
          <w:p>
            <w:pPr>
              <w:pStyle w:val="Compact"/>
            </w:pPr>
            <w:r>
              <w:t xml:space="preserve">בדיקות, DevSecOps, build, push ו־deployment</w:t>
            </w:r>
          </w:p>
        </w:tc>
      </w:tr>
      <w:tr>
        <w:tc>
          <w:tcPr/>
          <w:p>
            <w:pPr>
              <w:pStyle w:val="Compact"/>
            </w:pPr>
            <w:r>
              <w:rPr>
                <w:rStyle w:val="VerbatimChar"/>
              </w:rPr>
              <w:t xml:space="preserve">terraform.yml</w:t>
            </w:r>
          </w:p>
        </w:tc>
        <w:tc>
          <w:tcPr/>
          <w:p>
            <w:pPr>
              <w:pStyle w:val="Compact"/>
            </w:pPr>
            <w:r>
              <w:t xml:space="preserve">בדיקת Terraform ו־apply ידני</w:t>
            </w:r>
          </w:p>
        </w:tc>
      </w:tr>
      <w:tr>
        <w:tc>
          <w:tcPr/>
          <w:p>
            <w:pPr>
              <w:pStyle w:val="Compact"/>
            </w:pPr>
            <w:r>
              <w:rPr>
                <w:rStyle w:val="VerbatimChar"/>
              </w:rPr>
              <w:t xml:space="preserve">terraform-destroy.yml</w:t>
            </w:r>
          </w:p>
        </w:tc>
        <w:tc>
          <w:tcPr/>
          <w:p>
            <w:pPr>
              <w:pStyle w:val="Compact"/>
            </w:pPr>
            <w:r>
              <w:t xml:space="preserve">מחיקת תשתית בהרצה ידנית מבוקרת</w:t>
            </w:r>
          </w:p>
        </w:tc>
      </w:tr>
    </w:tbl>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2026-07-06T14:57:05Z</dcterms:created>
  <dcterms:modified xsi:type="dcterms:W3CDTF">2026-07-06T14:57:05Z</dcterms:modified>
</cp:coreProperties>
</file>

<file path=docProps/custom.xml><?xml version="1.0" encoding="utf-8"?>
<Properties xmlns="http://schemas.openxmlformats.org/officeDocument/2006/custom-properties" xmlns:vt="http://schemas.openxmlformats.org/officeDocument/2006/docPropsVTypes"/>
</file>