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D8764" w14:textId="1276E20A" w:rsidR="00C03D42" w:rsidRPr="006402B0" w:rsidRDefault="006402B0" w:rsidP="006402B0">
      <w:pPr>
        <w:widowControl/>
        <w:shd w:val="clear" w:color="auto" w:fill="FFFFFF"/>
        <w:spacing w:before="300"/>
        <w:outlineLvl w:val="0"/>
        <w:rPr>
          <w:rFonts w:ascii="Microsoft YaHei" w:eastAsia="新細明體" w:hAnsi="Microsoft YaHei" w:cs="新細明體"/>
          <w:b/>
          <w:bCs/>
          <w:color w:val="333333"/>
          <w:kern w:val="36"/>
          <w:sz w:val="42"/>
          <w:szCs w:val="42"/>
        </w:rPr>
      </w:pPr>
      <w:r w:rsidRPr="006402B0">
        <w:rPr>
          <w:rFonts w:ascii="Microsoft YaHei" w:eastAsia="新細明體" w:hAnsi="Microsoft YaHei" w:cs="新細明體"/>
          <w:b/>
          <w:bCs/>
          <w:color w:val="333333"/>
          <w:kern w:val="36"/>
          <w:sz w:val="42"/>
          <w:szCs w:val="42"/>
        </w:rPr>
        <w:t> AI</w:t>
      </w:r>
      <w:r w:rsidRPr="006402B0">
        <w:rPr>
          <w:rFonts w:ascii="Microsoft YaHei" w:eastAsia="新細明體" w:hAnsi="Microsoft YaHei" w:cs="新細明體" w:hint="eastAsia"/>
          <w:b/>
          <w:bCs/>
          <w:color w:val="333333"/>
          <w:kern w:val="36"/>
          <w:sz w:val="42"/>
          <w:szCs w:val="42"/>
        </w:rPr>
        <w:t>人工智慧</w:t>
      </w:r>
      <w:r w:rsidRPr="006402B0">
        <w:rPr>
          <w:rFonts w:ascii="Microsoft YaHei" w:eastAsia="新細明體" w:hAnsi="Microsoft YaHei" w:cs="新細明體"/>
          <w:b/>
          <w:bCs/>
          <w:color w:val="333333"/>
          <w:kern w:val="36"/>
          <w:sz w:val="42"/>
          <w:szCs w:val="42"/>
        </w:rPr>
        <w:t xml:space="preserve"> </w:t>
      </w:r>
      <w:r w:rsidRPr="006402B0">
        <w:rPr>
          <w:rFonts w:ascii="Microsoft YaHei" w:eastAsia="新細明體" w:hAnsi="Microsoft YaHei" w:cs="新細明體" w:hint="eastAsia"/>
          <w:b/>
          <w:bCs/>
          <w:color w:val="333333"/>
          <w:kern w:val="36"/>
          <w:sz w:val="42"/>
          <w:szCs w:val="42"/>
        </w:rPr>
        <w:t>監督學習</w:t>
      </w:r>
      <w:r w:rsidRPr="006402B0">
        <w:rPr>
          <w:rFonts w:ascii="Microsoft YaHei" w:eastAsia="新細明體" w:hAnsi="Microsoft YaHei" w:cs="新細明體"/>
          <w:b/>
          <w:bCs/>
          <w:color w:val="333333"/>
          <w:kern w:val="36"/>
          <w:sz w:val="42"/>
          <w:szCs w:val="42"/>
        </w:rPr>
        <w:t>(</w:t>
      </w:r>
      <w:r w:rsidRPr="006402B0">
        <w:rPr>
          <w:rFonts w:ascii="Microsoft YaHei" w:eastAsia="新細明體" w:hAnsi="Microsoft YaHei" w:cs="新細明體" w:hint="eastAsia"/>
          <w:b/>
          <w:bCs/>
          <w:color w:val="333333"/>
          <w:kern w:val="36"/>
          <w:sz w:val="42"/>
          <w:szCs w:val="42"/>
        </w:rPr>
        <w:t>分類</w:t>
      </w:r>
      <w:r w:rsidRPr="006402B0">
        <w:rPr>
          <w:rFonts w:ascii="Microsoft YaHei" w:eastAsia="新細明體" w:hAnsi="Microsoft YaHei" w:cs="新細明體"/>
          <w:b/>
          <w:bCs/>
          <w:color w:val="333333"/>
          <w:kern w:val="36"/>
          <w:sz w:val="42"/>
          <w:szCs w:val="42"/>
        </w:rPr>
        <w:t>)</w:t>
      </w:r>
    </w:p>
    <w:p w14:paraId="6D946B83" w14:textId="42D73490" w:rsidR="006402B0" w:rsidRPr="006402B0" w:rsidRDefault="006402B0" w:rsidP="006402B0">
      <w:pPr>
        <w:widowControl/>
        <w:shd w:val="clear" w:color="auto" w:fill="FFFFFF"/>
        <w:spacing w:before="300"/>
        <w:outlineLvl w:val="0"/>
        <w:rPr>
          <w:rFonts w:ascii="Microsoft YaHei" w:eastAsia="Microsoft YaHei" w:hAnsi="Microsoft YaHei" w:cs="新細明體"/>
          <w:b/>
          <w:bCs/>
          <w:color w:val="333333"/>
          <w:kern w:val="36"/>
          <w:sz w:val="32"/>
          <w:szCs w:val="32"/>
        </w:rPr>
      </w:pPr>
      <w:r w:rsidRPr="006402B0">
        <w:rPr>
          <w:rFonts w:ascii="Microsoft YaHei" w:eastAsia="新細明體" w:hAnsi="Microsoft YaHei" w:cs="新細明體"/>
          <w:b/>
          <w:bCs/>
          <w:color w:val="333333"/>
          <w:kern w:val="36"/>
          <w:sz w:val="32"/>
          <w:szCs w:val="32"/>
        </w:rPr>
        <w:t>AI</w:t>
      </w:r>
      <w:r w:rsidRPr="006402B0">
        <w:rPr>
          <w:rFonts w:ascii="Microsoft YaHei" w:eastAsia="新細明體" w:hAnsi="Microsoft YaHei" w:cs="新細明體" w:hint="eastAsia"/>
          <w:b/>
          <w:bCs/>
          <w:color w:val="333333"/>
          <w:kern w:val="36"/>
          <w:sz w:val="32"/>
          <w:szCs w:val="32"/>
        </w:rPr>
        <w:t>人工智慧</w:t>
      </w:r>
      <w:r w:rsidRPr="006402B0">
        <w:rPr>
          <w:rFonts w:ascii="Microsoft YaHei" w:eastAsia="新細明體" w:hAnsi="Microsoft YaHei" w:cs="新細明體"/>
          <w:b/>
          <w:bCs/>
          <w:color w:val="333333"/>
          <w:kern w:val="36"/>
          <w:sz w:val="32"/>
          <w:szCs w:val="32"/>
        </w:rPr>
        <w:t xml:space="preserve"> </w:t>
      </w:r>
      <w:r w:rsidRPr="006402B0">
        <w:rPr>
          <w:rFonts w:ascii="Microsoft YaHei" w:eastAsia="新細明體" w:hAnsi="Microsoft YaHei" w:cs="新細明體" w:hint="eastAsia"/>
          <w:b/>
          <w:bCs/>
          <w:color w:val="333333"/>
          <w:kern w:val="36"/>
          <w:sz w:val="32"/>
          <w:szCs w:val="32"/>
        </w:rPr>
        <w:t>在</w:t>
      </w:r>
      <w:r w:rsidRPr="006402B0">
        <w:rPr>
          <w:rFonts w:ascii="Microsoft YaHei" w:eastAsia="新細明體" w:hAnsi="Microsoft YaHei" w:cs="新細明體"/>
          <w:b/>
          <w:bCs/>
          <w:color w:val="333333"/>
          <w:kern w:val="36"/>
          <w:sz w:val="32"/>
          <w:szCs w:val="32"/>
        </w:rPr>
        <w:t>Python</w:t>
      </w:r>
      <w:proofErr w:type="gramStart"/>
      <w:r w:rsidRPr="006402B0">
        <w:rPr>
          <w:rFonts w:ascii="Microsoft YaHei" w:eastAsia="新細明體" w:hAnsi="Microsoft YaHei" w:cs="新細明體" w:hint="eastAsia"/>
          <w:b/>
          <w:bCs/>
          <w:color w:val="333333"/>
          <w:kern w:val="36"/>
          <w:sz w:val="32"/>
          <w:szCs w:val="32"/>
        </w:rPr>
        <w:t>中構建</w:t>
      </w:r>
      <w:proofErr w:type="gramEnd"/>
      <w:r w:rsidRPr="006402B0">
        <w:rPr>
          <w:rFonts w:ascii="Microsoft YaHei" w:eastAsia="新細明體" w:hAnsi="Microsoft YaHei" w:cs="新細明體" w:hint="eastAsia"/>
          <w:b/>
          <w:bCs/>
          <w:color w:val="333333"/>
          <w:kern w:val="36"/>
          <w:sz w:val="32"/>
          <w:szCs w:val="32"/>
        </w:rPr>
        <w:t>分類器的步驟</w:t>
      </w:r>
    </w:p>
    <w:p w14:paraId="3F759D4A" w14:textId="447440CF"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在本章中，我們將重點討論監督式學習</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b/>
          <w:bCs/>
          <w:color w:val="333333"/>
          <w:kern w:val="0"/>
          <w:szCs w:val="24"/>
        </w:rPr>
        <w:t>分類</w:t>
      </w:r>
      <w:r w:rsidRPr="006402B0">
        <w:rPr>
          <w:rFonts w:ascii="Microsoft YaHei" w:eastAsia="新細明體" w:hAnsi="Microsoft YaHei" w:cs="新細明體" w:hint="eastAsia"/>
          <w:color w:val="333333"/>
          <w:kern w:val="0"/>
          <w:szCs w:val="24"/>
        </w:rPr>
        <w:t>。</w:t>
      </w:r>
    </w:p>
    <w:p w14:paraId="1E1FF53B" w14:textId="047C072A"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分類技術或模型試圖從觀測值中得出一些結論。</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在分類問題中，我們有分類輸出，如“黑色”或“白色”或“教學”和“非教學”。</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在構建分類模型時，需要有包含資料點和相應標籤的訓練資料集。</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例如，如果想檢查圖像是否屬於汽車。</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要實現這個檢查，我們將建立一個訓練資料集，其中包含與“車”和“無車”相關的兩個類。</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然後需要使用訓練樣本來訓練模型。</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分類模型主要用於人臉識別，垃圾郵件識別等。</w:t>
      </w:r>
    </w:p>
    <w:p w14:paraId="4B0F87A3" w14:textId="22739029"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為了在</w:t>
      </w:r>
      <w:r w:rsidRPr="006402B0">
        <w:rPr>
          <w:rFonts w:ascii="Microsoft YaHei" w:eastAsia="新細明體" w:hAnsi="Microsoft YaHei" w:cs="新細明體"/>
          <w:color w:val="333333"/>
          <w:kern w:val="0"/>
          <w:szCs w:val="24"/>
        </w:rPr>
        <w:t xml:space="preserve"> Python </w:t>
      </w:r>
      <w:proofErr w:type="gramStart"/>
      <w:r w:rsidRPr="006402B0">
        <w:rPr>
          <w:rFonts w:ascii="Microsoft YaHei" w:eastAsia="新細明體" w:hAnsi="Microsoft YaHei" w:cs="新細明體" w:hint="eastAsia"/>
          <w:color w:val="333333"/>
          <w:kern w:val="0"/>
          <w:szCs w:val="24"/>
        </w:rPr>
        <w:t>中構建</w:t>
      </w:r>
      <w:proofErr w:type="gramEnd"/>
      <w:r w:rsidRPr="006402B0">
        <w:rPr>
          <w:rFonts w:ascii="Microsoft YaHei" w:eastAsia="新細明體" w:hAnsi="Microsoft YaHei" w:cs="新細明體" w:hint="eastAsia"/>
          <w:color w:val="333333"/>
          <w:kern w:val="0"/>
          <w:szCs w:val="24"/>
        </w:rPr>
        <w:t>分類器，將使用</w:t>
      </w:r>
      <w:r w:rsidRPr="006402B0">
        <w:rPr>
          <w:rFonts w:ascii="Microsoft YaHei" w:eastAsia="新細明體" w:hAnsi="Microsoft YaHei" w:cs="新細明體"/>
          <w:color w:val="333333"/>
          <w:kern w:val="0"/>
          <w:szCs w:val="24"/>
        </w:rPr>
        <w:t xml:space="preserve"> Python 3 </w:t>
      </w:r>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xml:space="preserve"> Scikit-learn</w:t>
      </w:r>
      <w:r w:rsidRPr="006402B0">
        <w:rPr>
          <w:rFonts w:ascii="Microsoft YaHei" w:eastAsia="新細明體" w:hAnsi="Microsoft YaHei" w:cs="新細明體" w:hint="eastAsia"/>
          <w:color w:val="333333"/>
          <w:kern w:val="0"/>
          <w:szCs w:val="24"/>
        </w:rPr>
        <w:t>，這是一個用於機器學習的工具。</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按照以下步驟在</w:t>
      </w:r>
      <w:r w:rsidRPr="006402B0">
        <w:rPr>
          <w:rFonts w:ascii="Microsoft YaHei" w:eastAsia="新細明體" w:hAnsi="Microsoft YaHei" w:cs="新細明體"/>
          <w:color w:val="333333"/>
          <w:kern w:val="0"/>
          <w:szCs w:val="24"/>
        </w:rPr>
        <w:t xml:space="preserve"> Python </w:t>
      </w:r>
      <w:proofErr w:type="gramStart"/>
      <w:r w:rsidRPr="006402B0">
        <w:rPr>
          <w:rFonts w:ascii="Microsoft YaHei" w:eastAsia="新細明體" w:hAnsi="Microsoft YaHei" w:cs="新細明體" w:hint="eastAsia"/>
          <w:color w:val="333333"/>
          <w:kern w:val="0"/>
          <w:szCs w:val="24"/>
        </w:rPr>
        <w:t>中構建</w:t>
      </w:r>
      <w:proofErr w:type="gramEnd"/>
      <w:r w:rsidRPr="006402B0">
        <w:rPr>
          <w:rFonts w:ascii="Microsoft YaHei" w:eastAsia="新細明體" w:hAnsi="Microsoft YaHei" w:cs="新細明體" w:hint="eastAsia"/>
          <w:color w:val="333333"/>
          <w:kern w:val="0"/>
          <w:szCs w:val="24"/>
        </w:rPr>
        <w:t>分類器</w:t>
      </w:r>
      <w:r w:rsidRPr="006402B0">
        <w:rPr>
          <w:rFonts w:ascii="Microsoft YaHei" w:eastAsia="新細明體" w:hAnsi="Microsoft YaHei" w:cs="新細明體"/>
          <w:color w:val="333333"/>
          <w:kern w:val="0"/>
          <w:szCs w:val="24"/>
        </w:rPr>
        <w:t xml:space="preserve"> -</w:t>
      </w:r>
    </w:p>
    <w:p w14:paraId="2DD362B0" w14:textId="2C9FE1B5"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第</w:t>
      </w:r>
      <w:r w:rsidRPr="006402B0">
        <w:rPr>
          <w:rFonts w:ascii="Microsoft YaHei" w:eastAsia="新細明體" w:hAnsi="Microsoft YaHei" w:cs="新細明體"/>
          <w:b/>
          <w:bCs/>
          <w:color w:val="333333"/>
          <w:kern w:val="0"/>
          <w:szCs w:val="24"/>
        </w:rPr>
        <w:t>1</w:t>
      </w:r>
      <w:r w:rsidRPr="006402B0">
        <w:rPr>
          <w:rFonts w:ascii="Microsoft YaHei" w:eastAsia="新細明體" w:hAnsi="Microsoft YaHei" w:cs="新細明體" w:hint="eastAsia"/>
          <w:b/>
          <w:bCs/>
          <w:color w:val="333333"/>
          <w:kern w:val="0"/>
          <w:szCs w:val="24"/>
        </w:rPr>
        <w:t>步</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導入</w:t>
      </w:r>
      <w:r w:rsidRPr="006402B0">
        <w:rPr>
          <w:rFonts w:ascii="Microsoft YaHei" w:eastAsia="新細明體" w:hAnsi="Microsoft YaHei" w:cs="新細明體"/>
          <w:color w:val="333333"/>
          <w:kern w:val="0"/>
          <w:szCs w:val="24"/>
        </w:rPr>
        <w:t xml:space="preserve"> Scikit-learn </w:t>
      </w:r>
      <w:r w:rsidRPr="006402B0">
        <w:rPr>
          <w:rFonts w:ascii="Microsoft YaHei" w:eastAsia="新細明體" w:hAnsi="Microsoft YaHei" w:cs="新細明體" w:hint="eastAsia"/>
          <w:color w:val="333333"/>
          <w:kern w:val="0"/>
          <w:szCs w:val="24"/>
        </w:rPr>
        <w:t>這將是在</w:t>
      </w:r>
      <w:r w:rsidRPr="006402B0">
        <w:rPr>
          <w:rFonts w:ascii="Microsoft YaHei" w:eastAsia="新細明體" w:hAnsi="Microsoft YaHei" w:cs="新細明體"/>
          <w:color w:val="333333"/>
          <w:kern w:val="0"/>
          <w:szCs w:val="24"/>
        </w:rPr>
        <w:t xml:space="preserve"> Python </w:t>
      </w:r>
      <w:r w:rsidRPr="006402B0">
        <w:rPr>
          <w:rFonts w:ascii="Microsoft YaHei" w:eastAsia="新細明體" w:hAnsi="Microsoft YaHei" w:cs="新細明體" w:hint="eastAsia"/>
          <w:color w:val="333333"/>
          <w:kern w:val="0"/>
          <w:szCs w:val="24"/>
        </w:rPr>
        <w:t>中構建分類器的第一步。</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在這一步中，將安裝一個名為</w:t>
      </w:r>
      <w:r w:rsidRPr="006402B0">
        <w:rPr>
          <w:rFonts w:ascii="Microsoft YaHei" w:eastAsia="新細明體" w:hAnsi="Microsoft YaHei" w:cs="新細明體"/>
          <w:color w:val="333333"/>
          <w:kern w:val="0"/>
          <w:szCs w:val="24"/>
        </w:rPr>
        <w:t xml:space="preserve"> Scikit-learn </w:t>
      </w:r>
      <w:r w:rsidRPr="006402B0">
        <w:rPr>
          <w:rFonts w:ascii="Microsoft YaHei" w:eastAsia="新細明體" w:hAnsi="Microsoft YaHei" w:cs="新細明體" w:hint="eastAsia"/>
          <w:color w:val="333333"/>
          <w:kern w:val="0"/>
          <w:szCs w:val="24"/>
        </w:rPr>
        <w:t>的</w:t>
      </w:r>
      <w:r w:rsidRPr="006402B0">
        <w:rPr>
          <w:rFonts w:ascii="Microsoft YaHei" w:eastAsia="新細明體" w:hAnsi="Microsoft YaHei" w:cs="新細明體"/>
          <w:color w:val="333333"/>
          <w:kern w:val="0"/>
          <w:szCs w:val="24"/>
        </w:rPr>
        <w:t xml:space="preserve"> Python</w:t>
      </w:r>
      <w:r w:rsidRPr="006402B0">
        <w:rPr>
          <w:rFonts w:ascii="Microsoft YaHei" w:eastAsia="新細明體" w:hAnsi="Microsoft YaHei" w:cs="新細明體" w:hint="eastAsia"/>
          <w:color w:val="333333"/>
          <w:kern w:val="0"/>
          <w:szCs w:val="24"/>
        </w:rPr>
        <w:t>包，它是</w:t>
      </w:r>
      <w:r w:rsidRPr="006402B0">
        <w:rPr>
          <w:rFonts w:ascii="Microsoft YaHei" w:eastAsia="新細明體" w:hAnsi="Microsoft YaHei" w:cs="新細明體"/>
          <w:color w:val="333333"/>
          <w:kern w:val="0"/>
          <w:szCs w:val="24"/>
        </w:rPr>
        <w:t xml:space="preserve"> Python</w:t>
      </w:r>
      <w:r w:rsidRPr="006402B0">
        <w:rPr>
          <w:rFonts w:ascii="Microsoft YaHei" w:eastAsia="新細明體" w:hAnsi="Microsoft YaHei" w:cs="新細明體" w:hint="eastAsia"/>
          <w:color w:val="333333"/>
          <w:kern w:val="0"/>
          <w:szCs w:val="24"/>
        </w:rPr>
        <w:t>中最好的機器學習模組之</w:t>
      </w:r>
      <w:proofErr w:type="gramStart"/>
      <w:r w:rsidRPr="006402B0">
        <w:rPr>
          <w:rFonts w:ascii="Microsoft YaHei" w:eastAsia="新細明體" w:hAnsi="Microsoft YaHei" w:cs="新細明體" w:hint="eastAsia"/>
          <w:color w:val="333333"/>
          <w:kern w:val="0"/>
          <w:szCs w:val="24"/>
        </w:rPr>
        <w:t>一</w:t>
      </w:r>
      <w:proofErr w:type="gramEnd"/>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以下命令導入包</w:t>
      </w:r>
      <w:r w:rsidRPr="006402B0">
        <w:rPr>
          <w:rFonts w:ascii="Microsoft YaHei" w:eastAsia="新細明體" w:hAnsi="Microsoft YaHei" w:cs="新細明體"/>
          <w:color w:val="333333"/>
          <w:kern w:val="0"/>
          <w:szCs w:val="24"/>
        </w:rPr>
        <w:t xml:space="preserve"> -</w:t>
      </w:r>
    </w:p>
    <w:p w14:paraId="217DD80D" w14:textId="7B0887AA" w:rsidR="006402B0" w:rsidRPr="006402B0" w:rsidRDefault="006402B0" w:rsidP="006402B0">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sklearn</w:t>
      </w:r>
      <w:proofErr w:type="spellEnd"/>
    </w:p>
    <w:p w14:paraId="73D62397" w14:textId="5EDDDB9A"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b/>
          <w:bCs/>
          <w:color w:val="333333"/>
          <w:kern w:val="0"/>
          <w:szCs w:val="24"/>
        </w:rPr>
        <w:t>第</w:t>
      </w:r>
      <w:r w:rsidRPr="006402B0">
        <w:rPr>
          <w:rFonts w:ascii="Microsoft YaHei" w:eastAsia="新細明體" w:hAnsi="Microsoft YaHei" w:cs="新細明體"/>
          <w:b/>
          <w:bCs/>
          <w:color w:val="333333"/>
          <w:kern w:val="0"/>
          <w:szCs w:val="24"/>
        </w:rPr>
        <w:t>2</w:t>
      </w:r>
      <w:r w:rsidRPr="006402B0">
        <w:rPr>
          <w:rFonts w:ascii="Microsoft YaHei" w:eastAsia="新細明體" w:hAnsi="Microsoft YaHei" w:cs="新細明體" w:hint="eastAsia"/>
          <w:b/>
          <w:bCs/>
          <w:color w:val="333333"/>
          <w:kern w:val="0"/>
          <w:szCs w:val="24"/>
        </w:rPr>
        <w:t>步</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導入</w:t>
      </w:r>
      <w:r w:rsidRPr="006402B0">
        <w:rPr>
          <w:rFonts w:ascii="Microsoft YaHei" w:eastAsia="新細明體" w:hAnsi="Microsoft YaHei" w:cs="新細明體"/>
          <w:color w:val="333333"/>
          <w:kern w:val="0"/>
          <w:szCs w:val="24"/>
        </w:rPr>
        <w:t xml:space="preserve"> Scikit-learn </w:t>
      </w:r>
      <w:r w:rsidRPr="006402B0">
        <w:rPr>
          <w:rFonts w:ascii="Microsoft YaHei" w:eastAsia="新細明體" w:hAnsi="Microsoft YaHei" w:cs="新細明體" w:hint="eastAsia"/>
          <w:color w:val="333333"/>
          <w:kern w:val="0"/>
          <w:szCs w:val="24"/>
        </w:rPr>
        <w:t>的資料集</w:t>
      </w:r>
    </w:p>
    <w:p w14:paraId="792052E2" w14:textId="01A705C4"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在這一步中，我們可以開始使用機器學習模型的資料集。</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在這裡，將使用</w:t>
      </w:r>
      <w:r w:rsidRPr="006402B0">
        <w:rPr>
          <w:rFonts w:ascii="Microsoft YaHei" w:eastAsia="Microsoft YaHei" w:hAnsi="Microsoft YaHei" w:cs="新細明體"/>
          <w:color w:val="333333"/>
          <w:kern w:val="0"/>
          <w:szCs w:val="24"/>
        </w:rPr>
        <w:fldChar w:fldCharType="begin"/>
      </w:r>
      <w:r w:rsidRPr="006402B0">
        <w:rPr>
          <w:rFonts w:ascii="Microsoft YaHei" w:eastAsia="Microsoft YaHei" w:hAnsi="Microsoft YaHei" w:cs="新細明體"/>
          <w:color w:val="333333"/>
          <w:kern w:val="0"/>
          <w:szCs w:val="24"/>
        </w:rPr>
        <w:instrText xml:space="preserve"> HYPERLINK "http://scikit-learn.org/stable/datasets/index.html" \l "breast-cancer-wisconsin-diagnostic-database" \t "_blank" </w:instrText>
      </w:r>
      <w:r w:rsidRPr="006402B0">
        <w:rPr>
          <w:rFonts w:ascii="Microsoft YaHei" w:eastAsia="Microsoft YaHei" w:hAnsi="Microsoft YaHei" w:cs="新細明體"/>
          <w:color w:val="333333"/>
          <w:kern w:val="0"/>
          <w:szCs w:val="24"/>
        </w:rPr>
        <w:fldChar w:fldCharType="separate"/>
      </w:r>
      <w:r w:rsidRPr="006402B0">
        <w:rPr>
          <w:rFonts w:ascii="Microsoft YaHei" w:eastAsia="新細明體" w:hAnsi="Microsoft YaHei" w:cs="新細明體" w:hint="eastAsia"/>
          <w:color w:val="900B09"/>
          <w:kern w:val="0"/>
          <w:szCs w:val="24"/>
          <w:u w:val="single"/>
        </w:rPr>
        <w:t>乳腺癌威斯康辛診斷資料庫</w:t>
      </w:r>
      <w:r w:rsidRPr="006402B0">
        <w:rPr>
          <w:rFonts w:ascii="Microsoft YaHei" w:eastAsia="Microsoft YaHei" w:hAnsi="Microsoft YaHei" w:cs="新細明體"/>
          <w:color w:val="333333"/>
          <w:kern w:val="0"/>
          <w:szCs w:val="24"/>
        </w:rPr>
        <w:fldChar w:fldCharType="end"/>
      </w:r>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資料集包括有關乳腺癌腫瘤的各種資訊，以及惡性或良性分類標籤。</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該資料集在</w:t>
      </w:r>
      <w:r w:rsidRPr="006402B0">
        <w:rPr>
          <w:rFonts w:ascii="Microsoft YaHei" w:eastAsia="新細明體" w:hAnsi="Microsoft YaHei" w:cs="新細明體"/>
          <w:color w:val="333333"/>
          <w:kern w:val="0"/>
          <w:szCs w:val="24"/>
        </w:rPr>
        <w:t xml:space="preserve"> 569 </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腫瘤上具有</w:t>
      </w:r>
      <w:r w:rsidRPr="006402B0">
        <w:rPr>
          <w:rFonts w:ascii="Microsoft YaHei" w:eastAsia="新細明體" w:hAnsi="Microsoft YaHei" w:cs="新細明體"/>
          <w:color w:val="333333"/>
          <w:kern w:val="0"/>
          <w:szCs w:val="24"/>
        </w:rPr>
        <w:t xml:space="preserve"> 569 </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實例或資料，並且包括關於</w:t>
      </w:r>
      <w:r w:rsidRPr="006402B0">
        <w:rPr>
          <w:rFonts w:ascii="Microsoft YaHei" w:eastAsia="新細明體" w:hAnsi="Microsoft YaHei" w:cs="新細明體"/>
          <w:color w:val="333333"/>
          <w:kern w:val="0"/>
          <w:szCs w:val="24"/>
        </w:rPr>
        <w:t xml:space="preserve"> 30 </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屬性或特徵</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諸如腫瘤的半徑，紋理，光滑度和面積</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的資訊。</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借助以下命令，導入</w:t>
      </w:r>
      <w:r w:rsidRPr="006402B0">
        <w:rPr>
          <w:rFonts w:ascii="Microsoft YaHei" w:eastAsia="新細明體" w:hAnsi="Microsoft YaHei" w:cs="新細明體"/>
          <w:color w:val="333333"/>
          <w:kern w:val="0"/>
          <w:szCs w:val="24"/>
        </w:rPr>
        <w:t xml:space="preserve"> Scikit-learn</w:t>
      </w:r>
      <w:r w:rsidRPr="006402B0">
        <w:rPr>
          <w:rFonts w:ascii="Microsoft YaHei" w:eastAsia="新細明體" w:hAnsi="Microsoft YaHei" w:cs="新細明體" w:hint="eastAsia"/>
          <w:color w:val="333333"/>
          <w:kern w:val="0"/>
          <w:szCs w:val="24"/>
        </w:rPr>
        <w:t>的乳腺癌資料集</w:t>
      </w:r>
      <w:r w:rsidRPr="006402B0">
        <w:rPr>
          <w:rFonts w:ascii="Microsoft YaHei" w:eastAsia="新細明體" w:hAnsi="Microsoft YaHei" w:cs="新細明體"/>
          <w:color w:val="333333"/>
          <w:kern w:val="0"/>
          <w:szCs w:val="24"/>
        </w:rPr>
        <w:t xml:space="preserve"> -</w:t>
      </w:r>
    </w:p>
    <w:p w14:paraId="6818B231" w14:textId="4F08D9BA" w:rsidR="006402B0" w:rsidRPr="006402B0" w:rsidRDefault="006402B0" w:rsidP="006402B0">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datasets</w:t>
      </w:r>
      <w:proofErr w:type="spellEnd"/>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load_breast_cancer</w:t>
      </w:r>
      <w:proofErr w:type="spellEnd"/>
    </w:p>
    <w:p w14:paraId="1678F904" w14:textId="018803B1"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現在，以下命令將載入資料集。</w:t>
      </w:r>
    </w:p>
    <w:p w14:paraId="39F5C18E" w14:textId="17F0161A" w:rsidR="006402B0" w:rsidRPr="006402B0" w:rsidRDefault="006402B0" w:rsidP="006402B0">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data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load_breast_</w:t>
      </w:r>
      <w:proofErr w:type="gramStart"/>
      <w:r w:rsidRPr="006402B0">
        <w:rPr>
          <w:rFonts w:ascii="Consolas" w:eastAsia="細明體" w:hAnsi="Consolas" w:cs="細明體"/>
          <w:color w:val="000000"/>
          <w:kern w:val="0"/>
          <w:sz w:val="21"/>
          <w:szCs w:val="21"/>
          <w:bdr w:val="none" w:sz="0" w:space="0" w:color="auto" w:frame="1"/>
        </w:rPr>
        <w:t>cancer</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666600"/>
          <w:kern w:val="0"/>
          <w:sz w:val="21"/>
          <w:szCs w:val="21"/>
          <w:bdr w:val="none" w:sz="0" w:space="0" w:color="auto" w:frame="1"/>
        </w:rPr>
        <w:t>)</w:t>
      </w:r>
    </w:p>
    <w:p w14:paraId="240F39C8" w14:textId="6A896217"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以下是字典鍵清單</w:t>
      </w:r>
      <w:r w:rsidRPr="006402B0">
        <w:rPr>
          <w:rFonts w:ascii="Microsoft YaHei" w:eastAsia="新細明體" w:hAnsi="Microsoft YaHei" w:cs="新細明體"/>
          <w:color w:val="333333"/>
          <w:kern w:val="0"/>
          <w:szCs w:val="24"/>
        </w:rPr>
        <w:t xml:space="preserve"> -</w:t>
      </w:r>
    </w:p>
    <w:p w14:paraId="77287549" w14:textId="43A9512D" w:rsidR="006402B0" w:rsidRPr="006402B0" w:rsidRDefault="006402B0" w:rsidP="006402B0">
      <w:pPr>
        <w:widowControl/>
        <w:numPr>
          <w:ilvl w:val="0"/>
          <w:numId w:val="4"/>
        </w:numPr>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分類標籤名稱</w:t>
      </w:r>
      <w:r w:rsidRPr="006402B0">
        <w:rPr>
          <w:rFonts w:ascii="Microsoft YaHei" w:eastAsia="新細明體" w:hAnsi="Microsoft YaHei" w:cs="新細明體"/>
          <w:color w:val="333333"/>
          <w:kern w:val="0"/>
          <w:szCs w:val="24"/>
        </w:rPr>
        <w:t>(</w:t>
      </w:r>
      <w:proofErr w:type="spellStart"/>
      <w:r w:rsidRPr="006402B0">
        <w:rPr>
          <w:rFonts w:ascii="Microsoft YaHei" w:eastAsia="新細明體" w:hAnsi="Microsoft YaHei" w:cs="新細明體"/>
          <w:color w:val="333333"/>
          <w:kern w:val="0"/>
          <w:szCs w:val="24"/>
        </w:rPr>
        <w:t>target_names</w:t>
      </w:r>
      <w:proofErr w:type="spellEnd"/>
      <w:r w:rsidRPr="006402B0">
        <w:rPr>
          <w:rFonts w:ascii="Microsoft YaHei" w:eastAsia="新細明體" w:hAnsi="Microsoft YaHei" w:cs="新細明體"/>
          <w:color w:val="333333"/>
          <w:kern w:val="0"/>
          <w:szCs w:val="24"/>
        </w:rPr>
        <w:t>)</w:t>
      </w:r>
    </w:p>
    <w:p w14:paraId="6628643C" w14:textId="0917E91E" w:rsidR="006402B0" w:rsidRPr="006402B0" w:rsidRDefault="006402B0" w:rsidP="006402B0">
      <w:pPr>
        <w:widowControl/>
        <w:numPr>
          <w:ilvl w:val="0"/>
          <w:numId w:val="4"/>
        </w:numPr>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實際標籤</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目標</w:t>
      </w:r>
      <w:r w:rsidRPr="006402B0">
        <w:rPr>
          <w:rFonts w:ascii="Microsoft YaHei" w:eastAsia="新細明體" w:hAnsi="Microsoft YaHei" w:cs="新細明體"/>
          <w:color w:val="333333"/>
          <w:kern w:val="0"/>
          <w:szCs w:val="24"/>
        </w:rPr>
        <w:t>)</w:t>
      </w:r>
    </w:p>
    <w:p w14:paraId="369A2F3C" w14:textId="34E51E5B" w:rsidR="006402B0" w:rsidRPr="006402B0" w:rsidRDefault="006402B0" w:rsidP="006402B0">
      <w:pPr>
        <w:widowControl/>
        <w:numPr>
          <w:ilvl w:val="0"/>
          <w:numId w:val="4"/>
        </w:numPr>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屬性</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功能名稱</w:t>
      </w:r>
      <w:r w:rsidRPr="006402B0">
        <w:rPr>
          <w:rFonts w:ascii="Microsoft YaHei" w:eastAsia="新細明體" w:hAnsi="Microsoft YaHei" w:cs="新細明體"/>
          <w:color w:val="333333"/>
          <w:kern w:val="0"/>
          <w:szCs w:val="24"/>
        </w:rPr>
        <w:t>(</w:t>
      </w:r>
      <w:proofErr w:type="spellStart"/>
      <w:r w:rsidRPr="006402B0">
        <w:rPr>
          <w:rFonts w:ascii="Microsoft YaHei" w:eastAsia="新細明體" w:hAnsi="Microsoft YaHei" w:cs="新細明體"/>
          <w:color w:val="333333"/>
          <w:kern w:val="0"/>
          <w:szCs w:val="24"/>
        </w:rPr>
        <w:t>feature_names</w:t>
      </w:r>
      <w:proofErr w:type="spellEnd"/>
      <w:r w:rsidRPr="006402B0">
        <w:rPr>
          <w:rFonts w:ascii="Microsoft YaHei" w:eastAsia="新細明體" w:hAnsi="Microsoft YaHei" w:cs="新細明體"/>
          <w:color w:val="333333"/>
          <w:kern w:val="0"/>
          <w:szCs w:val="24"/>
        </w:rPr>
        <w:t>)</w:t>
      </w:r>
    </w:p>
    <w:p w14:paraId="5412D7AE" w14:textId="2DA8F33C" w:rsidR="006402B0" w:rsidRPr="006402B0" w:rsidRDefault="006402B0" w:rsidP="006402B0">
      <w:pPr>
        <w:widowControl/>
        <w:numPr>
          <w:ilvl w:val="0"/>
          <w:numId w:val="4"/>
        </w:numPr>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屬性</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資料</w:t>
      </w:r>
      <w:r w:rsidRPr="006402B0">
        <w:rPr>
          <w:rFonts w:ascii="Microsoft YaHei" w:eastAsia="新細明體" w:hAnsi="Microsoft YaHei" w:cs="新細明體"/>
          <w:color w:val="333333"/>
          <w:kern w:val="0"/>
          <w:szCs w:val="24"/>
        </w:rPr>
        <w:t>)</w:t>
      </w:r>
    </w:p>
    <w:p w14:paraId="71E9019A" w14:textId="3A8EF956"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現在，使用以下命令，可以為每</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重要資訊集創建新變數並分配資料。</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換句話說，可以用下列命令組織資料</w:t>
      </w:r>
      <w:r w:rsidRPr="006402B0">
        <w:rPr>
          <w:rFonts w:ascii="Microsoft YaHei" w:eastAsia="新細明體" w:hAnsi="Microsoft YaHei" w:cs="新細明體"/>
          <w:color w:val="333333"/>
          <w:kern w:val="0"/>
          <w:szCs w:val="24"/>
        </w:rPr>
        <w:t xml:space="preserve"> -</w:t>
      </w:r>
    </w:p>
    <w:p w14:paraId="12EF7785" w14:textId="3B95E171" w:rsidR="006402B0" w:rsidRPr="006402B0" w:rsidRDefault="006402B0" w:rsidP="006402B0">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label_names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data</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t>
      </w:r>
      <w:proofErr w:type="spellStart"/>
      <w:r w:rsidRPr="006402B0">
        <w:rPr>
          <w:rFonts w:ascii="Consolas" w:eastAsia="細明體" w:hAnsi="Consolas" w:cs="細明體"/>
          <w:color w:val="008800"/>
          <w:kern w:val="0"/>
          <w:sz w:val="21"/>
          <w:szCs w:val="21"/>
          <w:bdr w:val="none" w:sz="0" w:space="0" w:color="auto" w:frame="1"/>
        </w:rPr>
        <w:t>target_names</w:t>
      </w:r>
      <w:proofErr w:type="spellEnd"/>
      <w:r w:rsidRPr="006402B0">
        <w:rPr>
          <w:rFonts w:ascii="Consolas" w:eastAsia="細明體" w:hAnsi="Consolas" w:cs="細明體"/>
          <w:color w:val="008800"/>
          <w:kern w:val="0"/>
          <w:sz w:val="21"/>
          <w:szCs w:val="21"/>
          <w:bdr w:val="none" w:sz="0" w:space="0" w:color="auto" w:frame="1"/>
        </w:rPr>
        <w:t>'</w:t>
      </w:r>
      <w:r w:rsidRPr="006402B0">
        <w:rPr>
          <w:rFonts w:ascii="Consolas" w:eastAsia="細明體" w:hAnsi="Consolas" w:cs="細明體"/>
          <w:color w:val="666600"/>
          <w:kern w:val="0"/>
          <w:sz w:val="21"/>
          <w:szCs w:val="21"/>
          <w:bdr w:val="none" w:sz="0" w:space="0" w:color="auto" w:frame="1"/>
        </w:rPr>
        <w:t>]</w:t>
      </w:r>
    </w:p>
    <w:p w14:paraId="07C8E57D" w14:textId="738A875A" w:rsidR="006402B0" w:rsidRPr="006402B0" w:rsidRDefault="006402B0" w:rsidP="006402B0">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labels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data</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'target'</w:t>
      </w:r>
      <w:r w:rsidRPr="006402B0">
        <w:rPr>
          <w:rFonts w:ascii="Consolas" w:eastAsia="細明體" w:hAnsi="Consolas" w:cs="細明體"/>
          <w:color w:val="666600"/>
          <w:kern w:val="0"/>
          <w:sz w:val="21"/>
          <w:szCs w:val="21"/>
          <w:bdr w:val="none" w:sz="0" w:space="0" w:color="auto" w:frame="1"/>
        </w:rPr>
        <w:t>]</w:t>
      </w:r>
    </w:p>
    <w:p w14:paraId="41189A6B" w14:textId="58C65872" w:rsidR="006402B0" w:rsidRPr="006402B0" w:rsidRDefault="006402B0" w:rsidP="006402B0">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feature_names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data</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t>
      </w:r>
      <w:proofErr w:type="spellStart"/>
      <w:r w:rsidRPr="006402B0">
        <w:rPr>
          <w:rFonts w:ascii="Consolas" w:eastAsia="細明體" w:hAnsi="Consolas" w:cs="細明體"/>
          <w:color w:val="008800"/>
          <w:kern w:val="0"/>
          <w:sz w:val="21"/>
          <w:szCs w:val="21"/>
          <w:bdr w:val="none" w:sz="0" w:space="0" w:color="auto" w:frame="1"/>
        </w:rPr>
        <w:t>feature_names</w:t>
      </w:r>
      <w:proofErr w:type="spellEnd"/>
      <w:r w:rsidRPr="006402B0">
        <w:rPr>
          <w:rFonts w:ascii="Consolas" w:eastAsia="細明體" w:hAnsi="Consolas" w:cs="細明體"/>
          <w:color w:val="008800"/>
          <w:kern w:val="0"/>
          <w:sz w:val="21"/>
          <w:szCs w:val="21"/>
          <w:bdr w:val="none" w:sz="0" w:space="0" w:color="auto" w:frame="1"/>
        </w:rPr>
        <w:t>'</w:t>
      </w:r>
      <w:r w:rsidRPr="006402B0">
        <w:rPr>
          <w:rFonts w:ascii="Consolas" w:eastAsia="細明體" w:hAnsi="Consolas" w:cs="細明體"/>
          <w:color w:val="666600"/>
          <w:kern w:val="0"/>
          <w:sz w:val="21"/>
          <w:szCs w:val="21"/>
          <w:bdr w:val="none" w:sz="0" w:space="0" w:color="auto" w:frame="1"/>
        </w:rPr>
        <w:t>]</w:t>
      </w:r>
    </w:p>
    <w:p w14:paraId="67E8C293" w14:textId="05D6A1F5" w:rsidR="006402B0" w:rsidRPr="006402B0" w:rsidRDefault="006402B0" w:rsidP="006402B0">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features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data</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'data'</w:t>
      </w:r>
      <w:r w:rsidRPr="006402B0">
        <w:rPr>
          <w:rFonts w:ascii="Consolas" w:eastAsia="細明體" w:hAnsi="Consolas" w:cs="細明體"/>
          <w:color w:val="666600"/>
          <w:kern w:val="0"/>
          <w:sz w:val="21"/>
          <w:szCs w:val="21"/>
          <w:bdr w:val="none" w:sz="0" w:space="0" w:color="auto" w:frame="1"/>
        </w:rPr>
        <w:t>]</w:t>
      </w:r>
    </w:p>
    <w:p w14:paraId="677D7B15" w14:textId="296B183B"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現在，為了使它更</w:t>
      </w:r>
      <w:proofErr w:type="gramStart"/>
      <w:r w:rsidRPr="006402B0">
        <w:rPr>
          <w:rFonts w:ascii="Microsoft YaHei" w:eastAsia="新細明體" w:hAnsi="Microsoft YaHei" w:cs="新細明體" w:hint="eastAsia"/>
          <w:color w:val="333333"/>
          <w:kern w:val="0"/>
          <w:szCs w:val="24"/>
        </w:rPr>
        <w:t>清晰，</w:t>
      </w:r>
      <w:proofErr w:type="gramEnd"/>
      <w:r w:rsidRPr="006402B0">
        <w:rPr>
          <w:rFonts w:ascii="Microsoft YaHei" w:eastAsia="新細明體" w:hAnsi="Microsoft YaHei" w:cs="新細明體" w:hint="eastAsia"/>
          <w:color w:val="333333"/>
          <w:kern w:val="0"/>
          <w:szCs w:val="24"/>
        </w:rPr>
        <w:t>可以使用以下命令來列印類標籤，第一個資料實例的標籤，我們的功能名稱和功能的值</w:t>
      </w:r>
      <w:r w:rsidRPr="006402B0">
        <w:rPr>
          <w:rFonts w:ascii="Microsoft YaHei" w:eastAsia="新細明體" w:hAnsi="Microsoft YaHei" w:cs="新細明體"/>
          <w:color w:val="333333"/>
          <w:kern w:val="0"/>
          <w:szCs w:val="24"/>
        </w:rPr>
        <w:t xml:space="preserve"> -</w:t>
      </w:r>
    </w:p>
    <w:p w14:paraId="53E7D43B" w14:textId="292D8967" w:rsidR="006402B0" w:rsidRPr="006402B0" w:rsidRDefault="006402B0" w:rsidP="006402B0">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label_names</w:t>
      </w:r>
      <w:proofErr w:type="spellEnd"/>
      <w:r w:rsidRPr="006402B0">
        <w:rPr>
          <w:rFonts w:ascii="Consolas" w:eastAsia="細明體" w:hAnsi="Consolas" w:cs="細明體"/>
          <w:color w:val="666600"/>
          <w:kern w:val="0"/>
          <w:sz w:val="21"/>
          <w:szCs w:val="21"/>
          <w:bdr w:val="none" w:sz="0" w:space="0" w:color="auto" w:frame="1"/>
        </w:rPr>
        <w:t>)</w:t>
      </w:r>
    </w:p>
    <w:p w14:paraId="7FC5C215" w14:textId="4E65B899"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上述命令將分別列印惡性和良性的分類名稱。輸出結果如下</w:t>
      </w:r>
      <w:r w:rsidRPr="006402B0">
        <w:rPr>
          <w:rFonts w:ascii="Microsoft YaHei" w:eastAsia="新細明體" w:hAnsi="Microsoft YaHei" w:cs="新細明體"/>
          <w:color w:val="333333"/>
          <w:kern w:val="0"/>
          <w:szCs w:val="24"/>
        </w:rPr>
        <w:t xml:space="preserve"> -</w:t>
      </w:r>
    </w:p>
    <w:p w14:paraId="60B399FC" w14:textId="74EF40B2" w:rsidR="006402B0" w:rsidRPr="006402B0" w:rsidRDefault="006402B0" w:rsidP="006402B0">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'malignant'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8800"/>
          <w:kern w:val="0"/>
          <w:sz w:val="21"/>
          <w:szCs w:val="21"/>
          <w:bdr w:val="none" w:sz="0" w:space="0" w:color="auto" w:frame="1"/>
        </w:rPr>
        <w:t>'benign'</w:t>
      </w:r>
      <w:r w:rsidRPr="006402B0">
        <w:rPr>
          <w:rFonts w:ascii="Consolas" w:eastAsia="細明體" w:hAnsi="Consolas" w:cs="細明體"/>
          <w:color w:val="666600"/>
          <w:kern w:val="0"/>
          <w:sz w:val="21"/>
          <w:szCs w:val="21"/>
          <w:bdr w:val="none" w:sz="0" w:space="0" w:color="auto" w:frame="1"/>
        </w:rPr>
        <w:t>]</w:t>
      </w:r>
    </w:p>
    <w:p w14:paraId="65274A36" w14:textId="221C374E"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現在，下面的命令將顯示它們被映射到二進位值</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0</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1</w:t>
      </w:r>
      <w:r w:rsidRPr="006402B0">
        <w:rPr>
          <w:rFonts w:ascii="Microsoft YaHei" w:eastAsia="新細明體" w:hAnsi="Microsoft YaHei" w:cs="新細明體" w:hint="eastAsia"/>
          <w:color w:val="333333"/>
          <w:kern w:val="0"/>
          <w:szCs w:val="24"/>
        </w:rPr>
        <w:t>。這裡</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0</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表示惡性腫瘤，</w:t>
      </w:r>
      <w:r w:rsidRPr="006402B0">
        <w:rPr>
          <w:rFonts w:ascii="Consolas" w:eastAsia="細明體" w:hAnsi="Consolas" w:cs="細明體"/>
          <w:color w:val="C7254E"/>
          <w:kern w:val="0"/>
          <w:sz w:val="21"/>
          <w:szCs w:val="21"/>
          <w:shd w:val="clear" w:color="auto" w:fill="F9F2F4"/>
        </w:rPr>
        <w:t>1</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表示良性癌症。得到以下輸出</w:t>
      </w:r>
      <w:r w:rsidRPr="006402B0">
        <w:rPr>
          <w:rFonts w:ascii="Microsoft YaHei" w:eastAsia="新細明體" w:hAnsi="Microsoft YaHei" w:cs="新細明體"/>
          <w:color w:val="333333"/>
          <w:kern w:val="0"/>
          <w:szCs w:val="24"/>
        </w:rPr>
        <w:t xml:space="preserve"> -</w:t>
      </w:r>
    </w:p>
    <w:p w14:paraId="2F56E883" w14:textId="5280D71B" w:rsidR="006402B0" w:rsidRPr="006402B0" w:rsidRDefault="006402B0" w:rsidP="006402B0">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proofErr w:type="gramStart"/>
      <w:r w:rsidRPr="006402B0">
        <w:rPr>
          <w:rFonts w:ascii="Consolas" w:eastAsia="細明體" w:hAnsi="Consolas" w:cs="細明體"/>
          <w:color w:val="000000"/>
          <w:kern w:val="0"/>
          <w:sz w:val="21"/>
          <w:szCs w:val="21"/>
          <w:bdr w:val="none" w:sz="0" w:space="0" w:color="auto" w:frame="1"/>
        </w:rPr>
        <w:t>labels</w:t>
      </w:r>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p>
    <w:p w14:paraId="3422BCD6" w14:textId="429AA16C" w:rsidR="006402B0" w:rsidRPr="006402B0" w:rsidRDefault="006402B0" w:rsidP="006402B0">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6666"/>
          <w:kern w:val="0"/>
          <w:sz w:val="21"/>
          <w:szCs w:val="21"/>
          <w:bdr w:val="none" w:sz="0" w:space="0" w:color="auto" w:frame="1"/>
        </w:rPr>
        <w:t>0</w:t>
      </w:r>
    </w:p>
    <w:p w14:paraId="33B33004" w14:textId="589608CC"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下面給出的兩個命令將生成功能名稱和功能值。</w:t>
      </w:r>
    </w:p>
    <w:p w14:paraId="7C45CDDC" w14:textId="2756BF70" w:rsidR="006402B0" w:rsidRPr="006402B0" w:rsidRDefault="006402B0" w:rsidP="006402B0">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feature_</w:t>
      </w:r>
      <w:proofErr w:type="gramStart"/>
      <w:r w:rsidRPr="006402B0">
        <w:rPr>
          <w:rFonts w:ascii="Consolas" w:eastAsia="細明體" w:hAnsi="Consolas" w:cs="細明體"/>
          <w:color w:val="000000"/>
          <w:kern w:val="0"/>
          <w:sz w:val="21"/>
          <w:szCs w:val="21"/>
          <w:bdr w:val="none" w:sz="0" w:space="0" w:color="auto" w:frame="1"/>
        </w:rPr>
        <w:t>names</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p>
    <w:p w14:paraId="1CF76AE8" w14:textId="475DFCC1" w:rsidR="006402B0" w:rsidRPr="006402B0" w:rsidRDefault="006402B0" w:rsidP="006402B0">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mean radius</w:t>
      </w:r>
    </w:p>
    <w:p w14:paraId="5ACD1508" w14:textId="69518C2D" w:rsidR="006402B0" w:rsidRPr="006402B0" w:rsidRDefault="006402B0" w:rsidP="006402B0">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proofErr w:type="gramStart"/>
      <w:r w:rsidRPr="006402B0">
        <w:rPr>
          <w:rFonts w:ascii="Consolas" w:eastAsia="細明體" w:hAnsi="Consolas" w:cs="細明體"/>
          <w:color w:val="000000"/>
          <w:kern w:val="0"/>
          <w:sz w:val="21"/>
          <w:szCs w:val="21"/>
          <w:bdr w:val="none" w:sz="0" w:space="0" w:color="auto" w:frame="1"/>
        </w:rPr>
        <w:t>features</w:t>
      </w:r>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p>
    <w:p w14:paraId="08ACAA14" w14:textId="58E1C133" w:rsidR="006402B0" w:rsidRPr="006402B0" w:rsidRDefault="006402B0" w:rsidP="006402B0">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1.79900000e+01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1.03800000e+01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1.22800000e+02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1.00100000e+03</w:t>
      </w:r>
    </w:p>
    <w:p w14:paraId="63057065" w14:textId="485DB630" w:rsidR="006402B0" w:rsidRPr="006402B0" w:rsidRDefault="006402B0" w:rsidP="006402B0">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1.18400000e-01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2.77600000e-01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3.00100000e-01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1.47100000e-01</w:t>
      </w:r>
    </w:p>
    <w:p w14:paraId="62B5B632" w14:textId="74126CAA" w:rsidR="006402B0" w:rsidRPr="006402B0" w:rsidRDefault="006402B0" w:rsidP="006402B0">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2.41900000e-01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7.87100000e-02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1.09500000e+00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9.05300000e-01</w:t>
      </w:r>
    </w:p>
    <w:p w14:paraId="701B7E64" w14:textId="494FCD1E" w:rsidR="006402B0" w:rsidRPr="006402B0" w:rsidRDefault="006402B0" w:rsidP="006402B0">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8.58900000e+00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1.53400000e+02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6.39900000e-03</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4.90400000e-02</w:t>
      </w:r>
    </w:p>
    <w:p w14:paraId="69CCC78C" w14:textId="629A64CA" w:rsidR="006402B0" w:rsidRPr="006402B0" w:rsidRDefault="006402B0" w:rsidP="006402B0">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5.37300000e-02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1.58700000e-02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3.00300000e-02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6.19300000e-03</w:t>
      </w:r>
    </w:p>
    <w:p w14:paraId="7010448F" w14:textId="14678A09" w:rsidR="006402B0" w:rsidRPr="006402B0" w:rsidRDefault="006402B0" w:rsidP="006402B0">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2.53800000e+01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1.73300000e+01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1.84600000e+02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2.01900000e+03</w:t>
      </w:r>
    </w:p>
    <w:p w14:paraId="3B232812" w14:textId="41C177A7" w:rsidR="006402B0" w:rsidRPr="006402B0" w:rsidRDefault="006402B0" w:rsidP="006402B0">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1.62200000e-01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6.65600000e-01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7.11900000e-01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2.65400000e-01</w:t>
      </w:r>
    </w:p>
    <w:p w14:paraId="4EC519C6" w14:textId="4B33FD91" w:rsidR="006402B0" w:rsidRPr="006402B0" w:rsidRDefault="006402B0" w:rsidP="006402B0">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4.60100000e-01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1.18900000e-01</w:t>
      </w:r>
      <w:r w:rsidRPr="006402B0">
        <w:rPr>
          <w:rFonts w:ascii="Consolas" w:eastAsia="細明體" w:hAnsi="Consolas" w:cs="細明體"/>
          <w:color w:val="666600"/>
          <w:kern w:val="0"/>
          <w:sz w:val="21"/>
          <w:szCs w:val="21"/>
          <w:bdr w:val="none" w:sz="0" w:space="0" w:color="auto" w:frame="1"/>
        </w:rPr>
        <w:t>]</w:t>
      </w:r>
    </w:p>
    <w:p w14:paraId="7A7A9598" w14:textId="7390A9CF"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從上面的輸出中，可以看到第一個資料實例是一個半徑為</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1.7990000e + 01</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的惡性腫瘤。</w:t>
      </w:r>
    </w:p>
    <w:p w14:paraId="4BC9F229" w14:textId="1CC0284A"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第</w:t>
      </w:r>
      <w:r w:rsidRPr="006402B0">
        <w:rPr>
          <w:rFonts w:ascii="Microsoft YaHei" w:eastAsia="新細明體" w:hAnsi="Microsoft YaHei" w:cs="新細明體"/>
          <w:b/>
          <w:bCs/>
          <w:color w:val="333333"/>
          <w:kern w:val="0"/>
          <w:szCs w:val="24"/>
        </w:rPr>
        <w:t>3</w:t>
      </w:r>
      <w:r w:rsidRPr="006402B0">
        <w:rPr>
          <w:rFonts w:ascii="Microsoft YaHei" w:eastAsia="新細明體" w:hAnsi="Microsoft YaHei" w:cs="新細明體" w:hint="eastAsia"/>
          <w:b/>
          <w:bCs/>
          <w:color w:val="333333"/>
          <w:kern w:val="0"/>
          <w:szCs w:val="24"/>
        </w:rPr>
        <w:t>步</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組織資料</w:t>
      </w:r>
    </w:p>
    <w:p w14:paraId="1D5BF82C" w14:textId="066AE295"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在這一步中，將把資料分成兩部分，即訓練集和測試集。</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將資料分割成這些集合非常重要，因為必須在未看到的資料上測試模型。要將資料分成集合，</w:t>
      </w:r>
      <w:proofErr w:type="spellStart"/>
      <w:r w:rsidRPr="006402B0">
        <w:rPr>
          <w:rFonts w:ascii="Microsoft YaHei" w:eastAsia="新細明體" w:hAnsi="Microsoft YaHei" w:cs="新細明體"/>
          <w:color w:val="333333"/>
          <w:kern w:val="0"/>
          <w:szCs w:val="24"/>
        </w:rPr>
        <w:t>sklearn</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有一個叫做</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train_test_split</w:t>
      </w:r>
      <w:proofErr w:type="spellEnd"/>
      <w:r w:rsidRPr="006402B0">
        <w:rPr>
          <w:rFonts w:ascii="Consolas" w:eastAsia="細明體" w:hAnsi="Consolas" w:cs="細明體"/>
          <w:color w:val="C7254E"/>
          <w:kern w:val="0"/>
          <w:sz w:val="21"/>
          <w:szCs w:val="21"/>
          <w:shd w:val="clear" w:color="auto" w:fill="F9F2F4"/>
        </w:rPr>
        <w:t>()</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函數的函數。</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在以下命令的幫助下，可以分割這些集合中的資料</w:t>
      </w:r>
      <w:r w:rsidRPr="006402B0">
        <w:rPr>
          <w:rFonts w:ascii="Microsoft YaHei" w:eastAsia="新細明體" w:hAnsi="Microsoft YaHei" w:cs="新細明體"/>
          <w:color w:val="333333"/>
          <w:kern w:val="0"/>
          <w:szCs w:val="24"/>
        </w:rPr>
        <w:t xml:space="preserve"> -</w:t>
      </w:r>
    </w:p>
    <w:p w14:paraId="6C4C6B53" w14:textId="428A72FC" w:rsidR="006402B0" w:rsidRPr="006402B0" w:rsidRDefault="006402B0" w:rsidP="006402B0">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model</w:t>
      </w:r>
      <w:proofErr w:type="gramEnd"/>
      <w:r w:rsidRPr="006402B0">
        <w:rPr>
          <w:rFonts w:ascii="Consolas" w:eastAsia="細明體" w:hAnsi="Consolas" w:cs="細明體"/>
          <w:color w:val="000000"/>
          <w:kern w:val="0"/>
          <w:sz w:val="21"/>
          <w:szCs w:val="21"/>
          <w:bdr w:val="none" w:sz="0" w:space="0" w:color="auto" w:frame="1"/>
        </w:rPr>
        <w:t>_selection</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train_test_split</w:t>
      </w:r>
      <w:proofErr w:type="spellEnd"/>
    </w:p>
    <w:p w14:paraId="4ABE49F6" w14:textId="4FBDD301"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上述命令將從</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sklearn</w:t>
      </w:r>
      <w:proofErr w:type="spellEnd"/>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中導入</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train_test_split</w:t>
      </w:r>
      <w:proofErr w:type="spellEnd"/>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函數，下面的命令將資料分解為訓練和測試資料。</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在下面給出的例子中，使用</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40%</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的資料進行測試，其餘資料將用於訓練模型。</w:t>
      </w:r>
    </w:p>
    <w:p w14:paraId="0128311F" w14:textId="030C9CBC" w:rsidR="006402B0" w:rsidRPr="006402B0" w:rsidRDefault="006402B0" w:rsidP="006402B0">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train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test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train_labels</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test_labels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train_test_</w:t>
      </w:r>
      <w:proofErr w:type="gramStart"/>
      <w:r w:rsidRPr="006402B0">
        <w:rPr>
          <w:rFonts w:ascii="Consolas" w:eastAsia="細明體" w:hAnsi="Consolas" w:cs="細明體"/>
          <w:color w:val="000000"/>
          <w:kern w:val="0"/>
          <w:sz w:val="21"/>
          <w:szCs w:val="21"/>
          <w:bdr w:val="none" w:sz="0" w:space="0" w:color="auto" w:frame="1"/>
        </w:rPr>
        <w:t>split</w:t>
      </w:r>
      <w:proofErr w:type="spellEnd"/>
      <w:r w:rsidRPr="006402B0">
        <w:rPr>
          <w:rFonts w:ascii="Consolas" w:eastAsia="細明體" w:hAnsi="Consolas" w:cs="細明體"/>
          <w:color w:val="666600"/>
          <w:kern w:val="0"/>
          <w:sz w:val="21"/>
          <w:szCs w:val="21"/>
          <w:bdr w:val="none" w:sz="0" w:space="0" w:color="auto" w:frame="1"/>
        </w:rPr>
        <w:t>(</w:t>
      </w:r>
      <w:proofErr w:type="spellStart"/>
      <w:proofErr w:type="gramEnd"/>
      <w:r w:rsidRPr="006402B0">
        <w:rPr>
          <w:rFonts w:ascii="Consolas" w:eastAsia="細明體" w:hAnsi="Consolas" w:cs="細明體"/>
          <w:color w:val="000000"/>
          <w:kern w:val="0"/>
          <w:sz w:val="21"/>
          <w:szCs w:val="21"/>
          <w:bdr w:val="none" w:sz="0" w:space="0" w:color="auto" w:frame="1"/>
        </w:rPr>
        <w:t>features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labels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test_size</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0.40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random_state</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42</w:t>
      </w:r>
      <w:r w:rsidRPr="006402B0">
        <w:rPr>
          <w:rFonts w:ascii="Consolas" w:eastAsia="細明體" w:hAnsi="Consolas" w:cs="細明體"/>
          <w:color w:val="666600"/>
          <w:kern w:val="0"/>
          <w:sz w:val="21"/>
          <w:szCs w:val="21"/>
          <w:bdr w:val="none" w:sz="0" w:space="0" w:color="auto" w:frame="1"/>
        </w:rPr>
        <w:t>)</w:t>
      </w:r>
    </w:p>
    <w:p w14:paraId="7DF12210" w14:textId="63E95959"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b/>
          <w:bCs/>
          <w:color w:val="333333"/>
          <w:kern w:val="0"/>
          <w:szCs w:val="24"/>
        </w:rPr>
        <w:t>第</w:t>
      </w:r>
      <w:r w:rsidRPr="006402B0">
        <w:rPr>
          <w:rFonts w:ascii="Microsoft YaHei" w:eastAsia="新細明體" w:hAnsi="Microsoft YaHei" w:cs="新細明體"/>
          <w:b/>
          <w:bCs/>
          <w:color w:val="333333"/>
          <w:kern w:val="0"/>
          <w:szCs w:val="24"/>
        </w:rPr>
        <w:t>4</w:t>
      </w:r>
      <w:r w:rsidRPr="006402B0">
        <w:rPr>
          <w:rFonts w:ascii="Microsoft YaHei" w:eastAsia="新細明體" w:hAnsi="Microsoft YaHei" w:cs="新細明體" w:hint="eastAsia"/>
          <w:b/>
          <w:bCs/>
          <w:color w:val="333333"/>
          <w:kern w:val="0"/>
          <w:szCs w:val="24"/>
        </w:rPr>
        <w:t>步</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建立模型</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在這一步中，我們將建立模型。使用</w:t>
      </w:r>
      <w:proofErr w:type="gramStart"/>
      <w:r w:rsidRPr="006402B0">
        <w:rPr>
          <w:rFonts w:ascii="Microsoft YaHei" w:eastAsia="新細明體" w:hAnsi="Microsoft YaHei" w:cs="新細明體" w:hint="eastAsia"/>
          <w:color w:val="333333"/>
          <w:kern w:val="0"/>
          <w:szCs w:val="24"/>
        </w:rPr>
        <w:t>樸素貝葉</w:t>
      </w:r>
      <w:proofErr w:type="gramEnd"/>
      <w:r w:rsidRPr="006402B0">
        <w:rPr>
          <w:rFonts w:ascii="Microsoft YaHei" w:eastAsia="新細明體" w:hAnsi="Microsoft YaHei" w:cs="新細明體" w:hint="eastAsia"/>
          <w:color w:val="333333"/>
          <w:kern w:val="0"/>
          <w:szCs w:val="24"/>
        </w:rPr>
        <w:t>斯演算法來構建模型。</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以下命令可用於構建模型</w:t>
      </w:r>
      <w:r w:rsidRPr="006402B0">
        <w:rPr>
          <w:rFonts w:ascii="Microsoft YaHei" w:eastAsia="新細明體" w:hAnsi="Microsoft YaHei" w:cs="新細明體"/>
          <w:color w:val="333333"/>
          <w:kern w:val="0"/>
          <w:szCs w:val="24"/>
        </w:rPr>
        <w:t xml:space="preserve"> -</w:t>
      </w:r>
    </w:p>
    <w:p w14:paraId="26B4BBAC" w14:textId="1D67F8D3" w:rsidR="006402B0" w:rsidRPr="006402B0" w:rsidRDefault="006402B0" w:rsidP="006402B0">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naive</w:t>
      </w:r>
      <w:proofErr w:type="gramEnd"/>
      <w:r w:rsidRPr="006402B0">
        <w:rPr>
          <w:rFonts w:ascii="Consolas" w:eastAsia="細明體" w:hAnsi="Consolas" w:cs="細明體"/>
          <w:color w:val="000000"/>
          <w:kern w:val="0"/>
          <w:sz w:val="21"/>
          <w:szCs w:val="21"/>
          <w:bdr w:val="none" w:sz="0" w:space="0" w:color="auto" w:frame="1"/>
        </w:rPr>
        <w:t>_bayes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660066"/>
          <w:kern w:val="0"/>
          <w:sz w:val="21"/>
          <w:szCs w:val="21"/>
          <w:bdr w:val="none" w:sz="0" w:space="0" w:color="auto" w:frame="1"/>
        </w:rPr>
        <w:t>GaussianNB</w:t>
      </w:r>
      <w:proofErr w:type="spellEnd"/>
    </w:p>
    <w:p w14:paraId="7E907E3C" w14:textId="691E2AB9"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上述命令將導入</w:t>
      </w:r>
      <w:r w:rsidRPr="006402B0">
        <w:rPr>
          <w:rFonts w:ascii="Microsoft YaHei" w:eastAsia="新細明體" w:hAnsi="Microsoft YaHei" w:cs="新細明體"/>
          <w:color w:val="333333"/>
          <w:kern w:val="0"/>
          <w:szCs w:val="24"/>
        </w:rPr>
        <w:t xml:space="preserve"> </w:t>
      </w:r>
      <w:proofErr w:type="spellStart"/>
      <w:r w:rsidRPr="006402B0">
        <w:rPr>
          <w:rFonts w:ascii="Microsoft YaHei" w:eastAsia="新細明體" w:hAnsi="Microsoft YaHei" w:cs="新細明體"/>
          <w:color w:val="333333"/>
          <w:kern w:val="0"/>
          <w:szCs w:val="24"/>
        </w:rPr>
        <w:t>GaussianNB</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模組。</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現在，以下命令用來初始化模型。</w:t>
      </w:r>
    </w:p>
    <w:p w14:paraId="0847D250" w14:textId="7EEC6B4D" w:rsidR="006402B0" w:rsidRPr="006402B0" w:rsidRDefault="006402B0" w:rsidP="006402B0">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gnb</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660066"/>
          <w:kern w:val="0"/>
          <w:sz w:val="21"/>
          <w:szCs w:val="21"/>
          <w:bdr w:val="none" w:sz="0" w:space="0" w:color="auto" w:frame="1"/>
        </w:rPr>
        <w:t>GaussianNB</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666600"/>
          <w:kern w:val="0"/>
          <w:sz w:val="21"/>
          <w:szCs w:val="21"/>
          <w:bdr w:val="none" w:sz="0" w:space="0" w:color="auto" w:frame="1"/>
        </w:rPr>
        <w:t>)</w:t>
      </w:r>
    </w:p>
    <w:p w14:paraId="465C0D1F" w14:textId="681B2224"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將通過使用</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gnb.fit</w:t>
      </w:r>
      <w:proofErr w:type="spellEnd"/>
      <w:r w:rsidRPr="006402B0">
        <w:rPr>
          <w:rFonts w:ascii="Consolas" w:eastAsia="細明體" w:hAnsi="Consolas" w:cs="細明體"/>
          <w:color w:val="C7254E"/>
          <w:kern w:val="0"/>
          <w:sz w:val="21"/>
          <w:szCs w:val="21"/>
          <w:shd w:val="clear" w:color="auto" w:fill="F9F2F4"/>
        </w:rPr>
        <w:t>()</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將它擬合到資料來訓練模型。</w:t>
      </w:r>
    </w:p>
    <w:p w14:paraId="547031BB" w14:textId="05A2E2BF" w:rsidR="006402B0" w:rsidRPr="006402B0" w:rsidRDefault="006402B0" w:rsidP="006402B0">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model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gnb</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fit</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0000"/>
          <w:kern w:val="0"/>
          <w:sz w:val="21"/>
          <w:szCs w:val="21"/>
          <w:bdr w:val="none" w:sz="0" w:space="0" w:color="auto" w:frame="1"/>
        </w:rPr>
        <w:t>train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train_labels</w:t>
      </w:r>
      <w:proofErr w:type="spellEnd"/>
      <w:r w:rsidRPr="006402B0">
        <w:rPr>
          <w:rFonts w:ascii="Consolas" w:eastAsia="細明體" w:hAnsi="Consolas" w:cs="細明體"/>
          <w:color w:val="666600"/>
          <w:kern w:val="0"/>
          <w:sz w:val="21"/>
          <w:szCs w:val="21"/>
          <w:bdr w:val="none" w:sz="0" w:space="0" w:color="auto" w:frame="1"/>
        </w:rPr>
        <w:t>)</w:t>
      </w:r>
    </w:p>
    <w:p w14:paraId="6F30BA1B" w14:textId="7A3E4E81"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b/>
          <w:bCs/>
          <w:color w:val="333333"/>
          <w:kern w:val="0"/>
          <w:szCs w:val="24"/>
        </w:rPr>
        <w:t>第</w:t>
      </w:r>
      <w:r w:rsidRPr="006402B0">
        <w:rPr>
          <w:rFonts w:ascii="Microsoft YaHei" w:eastAsia="新細明體" w:hAnsi="Microsoft YaHei" w:cs="新細明體"/>
          <w:b/>
          <w:bCs/>
          <w:color w:val="333333"/>
          <w:kern w:val="0"/>
          <w:szCs w:val="24"/>
        </w:rPr>
        <w:t>5</w:t>
      </w:r>
      <w:r w:rsidRPr="006402B0">
        <w:rPr>
          <w:rFonts w:ascii="Microsoft YaHei" w:eastAsia="新細明體" w:hAnsi="Microsoft YaHei" w:cs="新細明體" w:hint="eastAsia"/>
          <w:b/>
          <w:bCs/>
          <w:color w:val="333333"/>
          <w:kern w:val="0"/>
          <w:szCs w:val="24"/>
        </w:rPr>
        <w:t>步</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評估模型及其準確性</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在這一步中，我們將通過對測試資料進行預測來評估模型。為了做出預測，我們將使用</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predict()</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函數。</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以下命令做到這一點</w:t>
      </w:r>
      <w:r w:rsidRPr="006402B0">
        <w:rPr>
          <w:rFonts w:ascii="Microsoft YaHei" w:eastAsia="新細明體" w:hAnsi="Microsoft YaHei" w:cs="新細明體"/>
          <w:color w:val="333333"/>
          <w:kern w:val="0"/>
          <w:szCs w:val="24"/>
        </w:rPr>
        <w:t xml:space="preserve"> -</w:t>
      </w:r>
    </w:p>
    <w:p w14:paraId="3B60A295" w14:textId="1296242C" w:rsidR="006402B0" w:rsidRPr="006402B0" w:rsidRDefault="006402B0" w:rsidP="006402B0">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preds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gnb</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predict</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test</w:t>
      </w:r>
      <w:r w:rsidRPr="006402B0">
        <w:rPr>
          <w:rFonts w:ascii="Consolas" w:eastAsia="細明體" w:hAnsi="Consolas" w:cs="細明體"/>
          <w:color w:val="666600"/>
          <w:kern w:val="0"/>
          <w:sz w:val="21"/>
          <w:szCs w:val="21"/>
          <w:bdr w:val="none" w:sz="0" w:space="0" w:color="auto" w:frame="1"/>
        </w:rPr>
        <w:t>)</w:t>
      </w:r>
    </w:p>
    <w:p w14:paraId="054A02E0" w14:textId="22974B43" w:rsidR="006402B0" w:rsidRPr="006402B0" w:rsidRDefault="006402B0" w:rsidP="006402B0">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preds</w:t>
      </w:r>
      <w:r w:rsidRPr="006402B0">
        <w:rPr>
          <w:rFonts w:ascii="Consolas" w:eastAsia="細明體" w:hAnsi="Consolas" w:cs="細明體"/>
          <w:color w:val="666600"/>
          <w:kern w:val="0"/>
          <w:sz w:val="21"/>
          <w:szCs w:val="21"/>
          <w:bdr w:val="none" w:sz="0" w:space="0" w:color="auto" w:frame="1"/>
        </w:rPr>
        <w:t>)</w:t>
      </w:r>
    </w:p>
    <w:p w14:paraId="035D0F90" w14:textId="13B8AE15" w:rsidR="006402B0" w:rsidRPr="006402B0" w:rsidRDefault="006402B0" w:rsidP="006402B0">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880000"/>
          <w:kern w:val="0"/>
          <w:sz w:val="21"/>
          <w:szCs w:val="21"/>
          <w:bdr w:val="none" w:sz="0" w:space="0" w:color="auto" w:frame="1"/>
        </w:rPr>
        <w:t xml:space="preserve">## -- </w:t>
      </w:r>
      <w:r w:rsidRPr="006402B0">
        <w:rPr>
          <w:rFonts w:ascii="Consolas" w:eastAsia="細明體" w:hAnsi="Consolas" w:cs="細明體" w:hint="eastAsia"/>
          <w:color w:val="880000"/>
          <w:kern w:val="0"/>
          <w:sz w:val="21"/>
          <w:szCs w:val="21"/>
          <w:bdr w:val="none" w:sz="0" w:space="0" w:color="auto" w:frame="1"/>
        </w:rPr>
        <w:t>結果如下</w:t>
      </w:r>
    </w:p>
    <w:p w14:paraId="242AC608" w14:textId="5398ABF7" w:rsidR="006402B0" w:rsidRPr="006402B0" w:rsidRDefault="006402B0" w:rsidP="006402B0">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p>
    <w:p w14:paraId="17FBD5A9" w14:textId="659DB15E" w:rsidR="006402B0" w:rsidRPr="006402B0" w:rsidRDefault="006402B0" w:rsidP="006402B0">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p>
    <w:p w14:paraId="33406313" w14:textId="1C581324" w:rsidR="006402B0" w:rsidRPr="006402B0" w:rsidRDefault="006402B0" w:rsidP="006402B0">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p>
    <w:p w14:paraId="4825AFF6" w14:textId="454C6257" w:rsidR="006402B0" w:rsidRPr="006402B0" w:rsidRDefault="006402B0" w:rsidP="006402B0">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p>
    <w:p w14:paraId="68DC44F6" w14:textId="598A16B5" w:rsidR="006402B0" w:rsidRPr="006402B0" w:rsidRDefault="006402B0" w:rsidP="006402B0">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p>
    <w:p w14:paraId="654E6DFA" w14:textId="4C98ECD2" w:rsidR="006402B0" w:rsidRPr="006402B0" w:rsidRDefault="006402B0" w:rsidP="006402B0">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p>
    <w:p w14:paraId="0CDDFD25" w14:textId="166F693F" w:rsidR="006402B0" w:rsidRPr="006402B0" w:rsidRDefault="006402B0" w:rsidP="006402B0">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p>
    <w:p w14:paraId="3B452871" w14:textId="53F13165" w:rsidR="006402B0" w:rsidRPr="006402B0" w:rsidRDefault="006402B0" w:rsidP="006402B0">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p>
    <w:p w14:paraId="672D5323" w14:textId="30C0A997"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上述</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0</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1</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系列是腫瘤類別的預測值</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惡性和良性。</w:t>
      </w:r>
    </w:p>
    <w:p w14:paraId="50DB489F" w14:textId="447A85B9"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現在，通過比較兩個陣列即</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test_labels</w:t>
      </w:r>
      <w:proofErr w:type="spellEnd"/>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preds</w:t>
      </w:r>
      <w:r w:rsidRPr="006402B0">
        <w:rPr>
          <w:rFonts w:ascii="Microsoft YaHei" w:eastAsia="新細明體" w:hAnsi="Microsoft YaHei" w:cs="新細明體" w:hint="eastAsia"/>
          <w:color w:val="333333"/>
          <w:kern w:val="0"/>
          <w:szCs w:val="24"/>
        </w:rPr>
        <w:t>，可以發現模型的準確性。使用</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accuracy_score</w:t>
      </w:r>
      <w:proofErr w:type="spellEnd"/>
      <w:r w:rsidRPr="006402B0">
        <w:rPr>
          <w:rFonts w:ascii="Consolas" w:eastAsia="細明體" w:hAnsi="Consolas" w:cs="細明體"/>
          <w:color w:val="C7254E"/>
          <w:kern w:val="0"/>
          <w:sz w:val="21"/>
          <w:szCs w:val="21"/>
          <w:shd w:val="clear" w:color="auto" w:fill="F9F2F4"/>
        </w:rPr>
        <w:t>()</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函數來確定準確性。</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考慮下面的命令</w:t>
      </w:r>
      <w:r w:rsidRPr="006402B0">
        <w:rPr>
          <w:rFonts w:ascii="Microsoft YaHei" w:eastAsia="新細明體" w:hAnsi="Microsoft YaHei" w:cs="新細明體"/>
          <w:color w:val="333333"/>
          <w:kern w:val="0"/>
          <w:szCs w:val="24"/>
        </w:rPr>
        <w:t xml:space="preserve"> -</w:t>
      </w:r>
    </w:p>
    <w:p w14:paraId="077DCC9D" w14:textId="408DA43C" w:rsidR="006402B0" w:rsidRPr="006402B0" w:rsidRDefault="006402B0" w:rsidP="006402B0">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metrics</w:t>
      </w:r>
      <w:proofErr w:type="spellEnd"/>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accuracy_score</w:t>
      </w:r>
      <w:proofErr w:type="spellEnd"/>
    </w:p>
    <w:p w14:paraId="001F5624" w14:textId="2A7C9FA4" w:rsidR="006402B0" w:rsidRPr="006402B0" w:rsidRDefault="006402B0" w:rsidP="006402B0">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accuracy_score</w:t>
      </w:r>
      <w:proofErr w:type="spell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test_</w:t>
      </w:r>
      <w:proofErr w:type="gramStart"/>
      <w:r w:rsidRPr="006402B0">
        <w:rPr>
          <w:rFonts w:ascii="Consolas" w:eastAsia="細明體" w:hAnsi="Consolas" w:cs="細明體"/>
          <w:color w:val="000000"/>
          <w:kern w:val="0"/>
          <w:sz w:val="21"/>
          <w:szCs w:val="21"/>
          <w:bdr w:val="none" w:sz="0" w:space="0" w:color="auto" w:frame="1"/>
        </w:rPr>
        <w:t>labels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preds</w:t>
      </w:r>
      <w:proofErr w:type="spellEnd"/>
      <w:proofErr w:type="gramEnd"/>
      <w:r w:rsidRPr="006402B0">
        <w:rPr>
          <w:rFonts w:ascii="Consolas" w:eastAsia="細明體" w:hAnsi="Consolas" w:cs="細明體"/>
          <w:color w:val="666600"/>
          <w:kern w:val="0"/>
          <w:sz w:val="21"/>
          <w:szCs w:val="21"/>
          <w:bdr w:val="none" w:sz="0" w:space="0" w:color="auto" w:frame="1"/>
        </w:rPr>
        <w:t>))</w:t>
      </w:r>
    </w:p>
    <w:p w14:paraId="4D3851E8" w14:textId="01BB0618" w:rsidR="006402B0" w:rsidRPr="006402B0" w:rsidRDefault="006402B0" w:rsidP="006402B0">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6666"/>
          <w:kern w:val="0"/>
          <w:sz w:val="21"/>
          <w:szCs w:val="21"/>
          <w:bdr w:val="none" w:sz="0" w:space="0" w:color="auto" w:frame="1"/>
        </w:rPr>
        <w:t>0.951754385965</w:t>
      </w:r>
    </w:p>
    <w:p w14:paraId="04AB1F48" w14:textId="1C714046"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結果顯示</w:t>
      </w:r>
      <w:r w:rsidRPr="006402B0">
        <w:rPr>
          <w:rFonts w:ascii="Microsoft YaHei" w:eastAsia="新細明體" w:hAnsi="Microsoft YaHei" w:cs="新細明體"/>
          <w:color w:val="333333"/>
          <w:kern w:val="0"/>
          <w:szCs w:val="24"/>
        </w:rPr>
        <w:t xml:space="preserve"> </w:t>
      </w:r>
      <w:proofErr w:type="spellStart"/>
      <w:r w:rsidRPr="006402B0">
        <w:rPr>
          <w:rFonts w:ascii="Microsoft YaHei" w:eastAsia="新細明體" w:hAnsi="Microsoft YaHei" w:cs="新細明體"/>
          <w:color w:val="333333"/>
          <w:kern w:val="0"/>
          <w:szCs w:val="24"/>
        </w:rPr>
        <w:t>NaïveBayes</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分類器準確率為</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95.17%</w:t>
      </w:r>
      <w:r w:rsidRPr="006402B0">
        <w:rPr>
          <w:rFonts w:ascii="Microsoft YaHei" w:eastAsia="新細明體" w:hAnsi="Microsoft YaHei" w:cs="新細明體" w:hint="eastAsia"/>
          <w:color w:val="333333"/>
          <w:kern w:val="0"/>
          <w:szCs w:val="24"/>
        </w:rPr>
        <w:t>。</w:t>
      </w:r>
    </w:p>
    <w:p w14:paraId="33DBC188" w14:textId="25917275"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通過這種方式，借助上述步驟，我們可以使用</w:t>
      </w:r>
      <w:r w:rsidRPr="006402B0">
        <w:rPr>
          <w:rFonts w:ascii="Microsoft YaHei" w:eastAsia="新細明體" w:hAnsi="Microsoft YaHei" w:cs="新細明體"/>
          <w:color w:val="333333"/>
          <w:kern w:val="0"/>
          <w:szCs w:val="24"/>
        </w:rPr>
        <w:t xml:space="preserve"> Python </w:t>
      </w:r>
      <w:r w:rsidRPr="006402B0">
        <w:rPr>
          <w:rFonts w:ascii="Microsoft YaHei" w:eastAsia="新細明體" w:hAnsi="Microsoft YaHei" w:cs="新細明體" w:hint="eastAsia"/>
          <w:color w:val="333333"/>
          <w:kern w:val="0"/>
          <w:szCs w:val="24"/>
        </w:rPr>
        <w:t>構建分類器。</w:t>
      </w:r>
    </w:p>
    <w:p w14:paraId="312F71A6" w14:textId="03A0B708" w:rsidR="006402B0" w:rsidRPr="006402B0" w:rsidRDefault="006402B0" w:rsidP="006402B0">
      <w:pPr>
        <w:widowControl/>
        <w:shd w:val="clear" w:color="auto" w:fill="FFFFFF"/>
        <w:spacing w:before="300"/>
        <w:outlineLvl w:val="0"/>
        <w:rPr>
          <w:rFonts w:ascii="Microsoft YaHei" w:eastAsia="Microsoft YaHei" w:hAnsi="Microsoft YaHei" w:cs="新細明體"/>
          <w:b/>
          <w:bCs/>
          <w:color w:val="333333"/>
          <w:kern w:val="36"/>
          <w:sz w:val="42"/>
          <w:szCs w:val="42"/>
        </w:rPr>
      </w:pPr>
      <w:r w:rsidRPr="006402B0">
        <w:rPr>
          <w:rFonts w:ascii="Microsoft YaHei" w:eastAsia="新細明體" w:hAnsi="Microsoft YaHei" w:cs="新細明體"/>
          <w:b/>
          <w:bCs/>
          <w:color w:val="333333"/>
          <w:kern w:val="36"/>
          <w:sz w:val="42"/>
          <w:szCs w:val="42"/>
        </w:rPr>
        <w:t>AI</w:t>
      </w:r>
      <w:r w:rsidRPr="006402B0">
        <w:rPr>
          <w:rFonts w:ascii="Microsoft YaHei" w:eastAsia="新細明體" w:hAnsi="Microsoft YaHei" w:cs="新細明體" w:hint="eastAsia"/>
          <w:b/>
          <w:bCs/>
          <w:color w:val="333333"/>
          <w:kern w:val="36"/>
          <w:sz w:val="42"/>
          <w:szCs w:val="42"/>
        </w:rPr>
        <w:t>人工智慧</w:t>
      </w:r>
      <w:r w:rsidRPr="006402B0">
        <w:rPr>
          <w:rFonts w:ascii="Microsoft YaHei" w:eastAsia="新細明體" w:hAnsi="Microsoft YaHei" w:cs="新細明體"/>
          <w:b/>
          <w:bCs/>
          <w:color w:val="333333"/>
          <w:kern w:val="36"/>
          <w:sz w:val="42"/>
          <w:szCs w:val="42"/>
        </w:rPr>
        <w:t xml:space="preserve"> </w:t>
      </w:r>
      <w:r w:rsidRPr="006402B0">
        <w:rPr>
          <w:rFonts w:ascii="Microsoft YaHei" w:eastAsia="新細明體" w:hAnsi="Microsoft YaHei" w:cs="新細明體" w:hint="eastAsia"/>
          <w:b/>
          <w:bCs/>
          <w:color w:val="333333"/>
          <w:kern w:val="36"/>
          <w:sz w:val="42"/>
          <w:szCs w:val="42"/>
        </w:rPr>
        <w:t>在</w:t>
      </w:r>
      <w:r w:rsidRPr="006402B0">
        <w:rPr>
          <w:rFonts w:ascii="Microsoft YaHei" w:eastAsia="新細明體" w:hAnsi="Microsoft YaHei" w:cs="新細明體"/>
          <w:b/>
          <w:bCs/>
          <w:color w:val="333333"/>
          <w:kern w:val="36"/>
          <w:sz w:val="42"/>
          <w:szCs w:val="42"/>
        </w:rPr>
        <w:t>Python</w:t>
      </w:r>
      <w:proofErr w:type="gramStart"/>
      <w:r w:rsidRPr="006402B0">
        <w:rPr>
          <w:rFonts w:ascii="Microsoft YaHei" w:eastAsia="新細明體" w:hAnsi="Microsoft YaHei" w:cs="新細明體" w:hint="eastAsia"/>
          <w:b/>
          <w:bCs/>
          <w:color w:val="333333"/>
          <w:kern w:val="36"/>
          <w:sz w:val="42"/>
          <w:szCs w:val="42"/>
        </w:rPr>
        <w:t>中構建</w:t>
      </w:r>
      <w:proofErr w:type="gramEnd"/>
      <w:r w:rsidRPr="006402B0">
        <w:rPr>
          <w:rFonts w:ascii="Microsoft YaHei" w:eastAsia="新細明體" w:hAnsi="Microsoft YaHei" w:cs="新細明體" w:hint="eastAsia"/>
          <w:b/>
          <w:bCs/>
          <w:color w:val="333333"/>
          <w:kern w:val="36"/>
          <w:sz w:val="42"/>
          <w:szCs w:val="42"/>
        </w:rPr>
        <w:t>分類器</w:t>
      </w:r>
    </w:p>
    <w:p w14:paraId="0427C99F" w14:textId="39895B30" w:rsidR="006402B0" w:rsidRPr="006402B0" w:rsidRDefault="006402B0" w:rsidP="006402B0">
      <w:pPr>
        <w:widowControl/>
        <w:shd w:val="clear" w:color="auto" w:fill="FFFFFF"/>
        <w:rPr>
          <w:rFonts w:ascii="Microsoft YaHei" w:eastAsia="Microsoft YaHei" w:hAnsi="Microsoft YaHei" w:cs="新細明體" w:hint="eastAsia"/>
          <w:color w:val="707070"/>
          <w:kern w:val="0"/>
          <w:sz w:val="21"/>
          <w:szCs w:val="21"/>
        </w:rPr>
      </w:pPr>
      <w:r w:rsidRPr="006402B0">
        <w:rPr>
          <w:rFonts w:ascii="Microsoft YaHei" w:eastAsia="新細明體" w:hAnsi="Microsoft YaHei" w:cs="新細明體"/>
          <w:color w:val="707070"/>
          <w:kern w:val="0"/>
          <w:sz w:val="21"/>
          <w:szCs w:val="21"/>
        </w:rPr>
        <w:t xml:space="preserve">2021-03-12 14:36 </w:t>
      </w:r>
      <w:r w:rsidRPr="006402B0">
        <w:rPr>
          <w:rFonts w:ascii="Microsoft YaHei" w:eastAsia="新細明體" w:hAnsi="Microsoft YaHei" w:cs="新細明體" w:hint="eastAsia"/>
          <w:color w:val="707070"/>
          <w:kern w:val="0"/>
          <w:sz w:val="21"/>
          <w:szCs w:val="21"/>
        </w:rPr>
        <w:t>更新</w:t>
      </w:r>
    </w:p>
    <w:p w14:paraId="056E83D9" w14:textId="5A5AD05E"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在本節中，我們將學習如何在</w:t>
      </w:r>
      <w:r w:rsidRPr="006402B0">
        <w:rPr>
          <w:rFonts w:ascii="Microsoft YaHei" w:eastAsia="新細明體" w:hAnsi="Microsoft YaHei" w:cs="新細明體"/>
          <w:color w:val="333333"/>
          <w:kern w:val="0"/>
          <w:szCs w:val="24"/>
        </w:rPr>
        <w:t xml:space="preserve"> Python </w:t>
      </w:r>
      <w:proofErr w:type="gramStart"/>
      <w:r w:rsidRPr="006402B0">
        <w:rPr>
          <w:rFonts w:ascii="Microsoft YaHei" w:eastAsia="新細明體" w:hAnsi="Microsoft YaHei" w:cs="新細明體" w:hint="eastAsia"/>
          <w:color w:val="333333"/>
          <w:kern w:val="0"/>
          <w:szCs w:val="24"/>
        </w:rPr>
        <w:t>中構建</w:t>
      </w:r>
      <w:proofErr w:type="gramEnd"/>
      <w:r w:rsidRPr="006402B0">
        <w:rPr>
          <w:rFonts w:ascii="Microsoft YaHei" w:eastAsia="新細明體" w:hAnsi="Microsoft YaHei" w:cs="新細明體" w:hint="eastAsia"/>
          <w:color w:val="333333"/>
          <w:kern w:val="0"/>
          <w:szCs w:val="24"/>
        </w:rPr>
        <w:t>分類器。</w:t>
      </w:r>
    </w:p>
    <w:p w14:paraId="7BC4E050" w14:textId="24F3294D"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proofErr w:type="gramStart"/>
      <w:r w:rsidRPr="006402B0">
        <w:rPr>
          <w:rFonts w:ascii="Microsoft YaHei" w:eastAsia="新細明體" w:hAnsi="Microsoft YaHei" w:cs="新細明體" w:hint="eastAsia"/>
          <w:b/>
          <w:bCs/>
          <w:color w:val="333333"/>
          <w:kern w:val="0"/>
          <w:szCs w:val="24"/>
        </w:rPr>
        <w:t>樸素貝葉</w:t>
      </w:r>
      <w:proofErr w:type="gramEnd"/>
      <w:r w:rsidRPr="006402B0">
        <w:rPr>
          <w:rFonts w:ascii="Microsoft YaHei" w:eastAsia="新細明體" w:hAnsi="Microsoft YaHei" w:cs="新細明體" w:hint="eastAsia"/>
          <w:b/>
          <w:bCs/>
          <w:color w:val="333333"/>
          <w:kern w:val="0"/>
          <w:szCs w:val="24"/>
        </w:rPr>
        <w:t>斯分類器</w:t>
      </w:r>
    </w:p>
    <w:p w14:paraId="4ADE5E04" w14:textId="7CDFA41E"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proofErr w:type="gramStart"/>
      <w:r w:rsidRPr="006402B0">
        <w:rPr>
          <w:rFonts w:ascii="Microsoft YaHei" w:eastAsia="新細明體" w:hAnsi="Microsoft YaHei" w:cs="新細明體" w:hint="eastAsia"/>
          <w:color w:val="333333"/>
          <w:kern w:val="0"/>
          <w:szCs w:val="24"/>
        </w:rPr>
        <w:t>樸素貝葉</w:t>
      </w:r>
      <w:proofErr w:type="gramEnd"/>
      <w:r w:rsidRPr="006402B0">
        <w:rPr>
          <w:rFonts w:ascii="Microsoft YaHei" w:eastAsia="新細明體" w:hAnsi="Microsoft YaHei" w:cs="新細明體" w:hint="eastAsia"/>
          <w:color w:val="333333"/>
          <w:kern w:val="0"/>
          <w:szCs w:val="24"/>
        </w:rPr>
        <w:t>斯是一種</w:t>
      </w:r>
      <w:proofErr w:type="gramStart"/>
      <w:r w:rsidRPr="006402B0">
        <w:rPr>
          <w:rFonts w:ascii="Microsoft YaHei" w:eastAsia="新細明體" w:hAnsi="Microsoft YaHei" w:cs="新細明體" w:hint="eastAsia"/>
          <w:color w:val="333333"/>
          <w:kern w:val="0"/>
          <w:szCs w:val="24"/>
        </w:rPr>
        <w:t>使用貝葉斯</w:t>
      </w:r>
      <w:proofErr w:type="gramEnd"/>
      <w:r w:rsidRPr="006402B0">
        <w:rPr>
          <w:rFonts w:ascii="Microsoft YaHei" w:eastAsia="新細明體" w:hAnsi="Microsoft YaHei" w:cs="新細明體" w:hint="eastAsia"/>
          <w:color w:val="333333"/>
          <w:kern w:val="0"/>
          <w:szCs w:val="24"/>
        </w:rPr>
        <w:t>定理建立分類器的分類技術。</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假設是預測變數是獨立的。</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簡而言之，它假設類中某個特徵的存在與任何其他特徵的存在無關。</w:t>
      </w:r>
      <w:proofErr w:type="gramStart"/>
      <w:r w:rsidRPr="006402B0">
        <w:rPr>
          <w:rFonts w:ascii="Microsoft YaHei" w:eastAsia="新細明體" w:hAnsi="Microsoft YaHei" w:cs="新細明體" w:hint="eastAsia"/>
          <w:color w:val="333333"/>
          <w:kern w:val="0"/>
          <w:szCs w:val="24"/>
        </w:rPr>
        <w:t>要構建樸素貝葉</w:t>
      </w:r>
      <w:proofErr w:type="gramEnd"/>
      <w:r w:rsidRPr="006402B0">
        <w:rPr>
          <w:rFonts w:ascii="Microsoft YaHei" w:eastAsia="新細明體" w:hAnsi="Microsoft YaHei" w:cs="新細明體" w:hint="eastAsia"/>
          <w:color w:val="333333"/>
          <w:kern w:val="0"/>
          <w:szCs w:val="24"/>
        </w:rPr>
        <w:t>斯分類器，我們需要使用名為</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i/>
          <w:iCs/>
          <w:color w:val="333333"/>
          <w:kern w:val="0"/>
          <w:szCs w:val="24"/>
        </w:rPr>
        <w:t>scikit learn</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的</w:t>
      </w:r>
      <w:r w:rsidRPr="006402B0">
        <w:rPr>
          <w:rFonts w:ascii="Microsoft YaHei" w:eastAsia="新細明體" w:hAnsi="Microsoft YaHei" w:cs="新細明體"/>
          <w:color w:val="333333"/>
          <w:kern w:val="0"/>
          <w:szCs w:val="24"/>
        </w:rPr>
        <w:t xml:space="preserve"> python</w:t>
      </w:r>
      <w:r w:rsidRPr="006402B0">
        <w:rPr>
          <w:rFonts w:ascii="Microsoft YaHei" w:eastAsia="新細明體" w:hAnsi="Microsoft YaHei" w:cs="新細明體" w:hint="eastAsia"/>
          <w:color w:val="333333"/>
          <w:kern w:val="0"/>
          <w:szCs w:val="24"/>
        </w:rPr>
        <w:t>庫。</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w:t>
      </w:r>
      <w:r w:rsidRPr="006402B0">
        <w:rPr>
          <w:rFonts w:ascii="Microsoft YaHei" w:eastAsia="新細明體" w:hAnsi="Microsoft YaHei" w:cs="新細明體"/>
          <w:color w:val="333333"/>
          <w:kern w:val="0"/>
          <w:szCs w:val="24"/>
        </w:rPr>
        <w:t xml:space="preserve"> scikit </w:t>
      </w:r>
      <w:r w:rsidRPr="006402B0">
        <w:rPr>
          <w:rFonts w:ascii="Microsoft YaHei" w:eastAsia="新細明體" w:hAnsi="Microsoft YaHei" w:cs="新細明體" w:hint="eastAsia"/>
          <w:color w:val="333333"/>
          <w:kern w:val="0"/>
          <w:szCs w:val="24"/>
        </w:rPr>
        <w:t>學習包中，有三種類型的</w:t>
      </w:r>
      <w:proofErr w:type="gramStart"/>
      <w:r w:rsidRPr="006402B0">
        <w:rPr>
          <w:rFonts w:ascii="Microsoft YaHei" w:eastAsia="新細明體" w:hAnsi="Microsoft YaHei" w:cs="新細明體" w:hint="eastAsia"/>
          <w:color w:val="333333"/>
          <w:kern w:val="0"/>
          <w:szCs w:val="24"/>
        </w:rPr>
        <w:t>樸素貝葉</w:t>
      </w:r>
      <w:proofErr w:type="gramEnd"/>
      <w:r w:rsidRPr="006402B0">
        <w:rPr>
          <w:rFonts w:ascii="Microsoft YaHei" w:eastAsia="新細明體" w:hAnsi="Microsoft YaHei" w:cs="新細明體" w:hint="eastAsia"/>
          <w:color w:val="333333"/>
          <w:kern w:val="0"/>
          <w:szCs w:val="24"/>
        </w:rPr>
        <w:t>斯模型被稱為</w:t>
      </w:r>
      <w:r w:rsidRPr="006402B0">
        <w:rPr>
          <w:rFonts w:ascii="Microsoft YaHei" w:eastAsia="新細明體" w:hAnsi="Microsoft YaHei" w:cs="新細明體"/>
          <w:color w:val="333333"/>
          <w:kern w:val="0"/>
          <w:szCs w:val="24"/>
        </w:rPr>
        <w:t xml:space="preserve"> Gaussian</w:t>
      </w:r>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 xml:space="preserve">Multinomial </w:t>
      </w:r>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xml:space="preserve"> Bernoulli</w:t>
      </w:r>
      <w:r w:rsidRPr="006402B0">
        <w:rPr>
          <w:rFonts w:ascii="Microsoft YaHei" w:eastAsia="新細明體" w:hAnsi="Microsoft YaHei" w:cs="新細明體" w:hint="eastAsia"/>
          <w:color w:val="333333"/>
          <w:kern w:val="0"/>
          <w:szCs w:val="24"/>
        </w:rPr>
        <w:t>。</w:t>
      </w:r>
    </w:p>
    <w:p w14:paraId="4FC98A28" w14:textId="0DF4528E"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proofErr w:type="gramStart"/>
      <w:r w:rsidRPr="006402B0">
        <w:rPr>
          <w:rFonts w:ascii="Microsoft YaHei" w:eastAsia="新細明體" w:hAnsi="Microsoft YaHei" w:cs="新細明體" w:hint="eastAsia"/>
          <w:color w:val="333333"/>
          <w:kern w:val="0"/>
          <w:szCs w:val="24"/>
        </w:rPr>
        <w:t>要構建樸素貝葉</w:t>
      </w:r>
      <w:proofErr w:type="gramEnd"/>
      <w:r w:rsidRPr="006402B0">
        <w:rPr>
          <w:rFonts w:ascii="Microsoft YaHei" w:eastAsia="新細明體" w:hAnsi="Microsoft YaHei" w:cs="新細明體" w:hint="eastAsia"/>
          <w:color w:val="333333"/>
          <w:kern w:val="0"/>
          <w:szCs w:val="24"/>
        </w:rPr>
        <w:t>斯機器學習分類器模型，需要以下“減號”</w:t>
      </w:r>
    </w:p>
    <w:p w14:paraId="01C5FE0C" w14:textId="07EA8740"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資料集</w:t>
      </w:r>
    </w:p>
    <w:p w14:paraId="23AFB9D9" w14:textId="0EC2F7DD"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我們將使用名為</w:t>
      </w:r>
      <w:r w:rsidRPr="006402B0">
        <w:rPr>
          <w:rFonts w:ascii="Microsoft YaHei" w:eastAsia="新細明體" w:hAnsi="Microsoft YaHei" w:cs="新細明體"/>
          <w:color w:val="333333"/>
          <w:kern w:val="0"/>
          <w:szCs w:val="24"/>
        </w:rPr>
        <w:t xml:space="preserve"> Breast Cancer Wisconsin Diagnostic Database</w:t>
      </w:r>
      <w:r w:rsidRPr="006402B0">
        <w:rPr>
          <w:rFonts w:ascii="Microsoft YaHei" w:eastAsia="新細明體" w:hAnsi="Microsoft YaHei" w:cs="新細明體" w:hint="eastAsia"/>
          <w:color w:val="333333"/>
          <w:kern w:val="0"/>
          <w:szCs w:val="24"/>
        </w:rPr>
        <w:t>資料集</w:t>
      </w:r>
      <w:r w:rsidRPr="006402B0">
        <w:rPr>
          <w:rFonts w:ascii="Microsoft YaHei" w:eastAsia="新細明體" w:hAnsi="Microsoft YaHei" w:cs="新細明體"/>
          <w:color w:val="333333"/>
          <w:kern w:val="0"/>
          <w:szCs w:val="24"/>
        </w:rPr>
        <w:t>_blank</w:t>
      </w:r>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資料集包括有關乳腺癌腫瘤的各種資訊，以及惡性或良性分類標籤。</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該資料集在</w:t>
      </w:r>
      <w:r w:rsidRPr="006402B0">
        <w:rPr>
          <w:rFonts w:ascii="Microsoft YaHei" w:eastAsia="新細明體" w:hAnsi="Microsoft YaHei" w:cs="新細明體"/>
          <w:color w:val="333333"/>
          <w:kern w:val="0"/>
          <w:szCs w:val="24"/>
        </w:rPr>
        <w:t xml:space="preserve"> 569 </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腫瘤上具有</w:t>
      </w:r>
      <w:r w:rsidRPr="006402B0">
        <w:rPr>
          <w:rFonts w:ascii="Microsoft YaHei" w:eastAsia="新細明體" w:hAnsi="Microsoft YaHei" w:cs="新細明體"/>
          <w:color w:val="333333"/>
          <w:kern w:val="0"/>
          <w:szCs w:val="24"/>
        </w:rPr>
        <w:t xml:space="preserve"> 569 </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實例或資料，並且包括關於</w:t>
      </w:r>
      <w:r w:rsidRPr="006402B0">
        <w:rPr>
          <w:rFonts w:ascii="Microsoft YaHei" w:eastAsia="新細明體" w:hAnsi="Microsoft YaHei" w:cs="新細明體"/>
          <w:color w:val="333333"/>
          <w:kern w:val="0"/>
          <w:szCs w:val="24"/>
        </w:rPr>
        <w:t xml:space="preserve"> 30 </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屬性或特徵</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諸如腫瘤的半徑，紋理，光滑度和面積</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的資訊。可以從</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sklearn</w:t>
      </w:r>
      <w:proofErr w:type="spellEnd"/>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包中導入這個資料集。</w:t>
      </w:r>
    </w:p>
    <w:p w14:paraId="2779891C" w14:textId="19F3131E"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proofErr w:type="gramStart"/>
      <w:r w:rsidRPr="006402B0">
        <w:rPr>
          <w:rFonts w:ascii="Microsoft YaHei" w:eastAsia="新細明體" w:hAnsi="Microsoft YaHei" w:cs="新細明體" w:hint="eastAsia"/>
          <w:b/>
          <w:bCs/>
          <w:color w:val="333333"/>
          <w:kern w:val="0"/>
          <w:szCs w:val="24"/>
        </w:rPr>
        <w:t>樸素貝葉</w:t>
      </w:r>
      <w:proofErr w:type="gramEnd"/>
      <w:r w:rsidRPr="006402B0">
        <w:rPr>
          <w:rFonts w:ascii="Microsoft YaHei" w:eastAsia="新細明體" w:hAnsi="Microsoft YaHei" w:cs="新細明體" w:hint="eastAsia"/>
          <w:b/>
          <w:bCs/>
          <w:color w:val="333333"/>
          <w:kern w:val="0"/>
          <w:szCs w:val="24"/>
        </w:rPr>
        <w:t>斯模型</w:t>
      </w:r>
    </w:p>
    <w:p w14:paraId="7C8DC864" w14:textId="2EBF91ED"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proofErr w:type="gramStart"/>
      <w:r w:rsidRPr="006402B0">
        <w:rPr>
          <w:rFonts w:ascii="Microsoft YaHei" w:eastAsia="新細明體" w:hAnsi="Microsoft YaHei" w:cs="新細明體" w:hint="eastAsia"/>
          <w:color w:val="333333"/>
          <w:kern w:val="0"/>
          <w:szCs w:val="24"/>
        </w:rPr>
        <w:t>為了構建樸素貝葉</w:t>
      </w:r>
      <w:proofErr w:type="gramEnd"/>
      <w:r w:rsidRPr="006402B0">
        <w:rPr>
          <w:rFonts w:ascii="Microsoft YaHei" w:eastAsia="新細明體" w:hAnsi="Microsoft YaHei" w:cs="新細明體" w:hint="eastAsia"/>
          <w:color w:val="333333"/>
          <w:kern w:val="0"/>
          <w:szCs w:val="24"/>
        </w:rPr>
        <w:t>斯分類器，需要一個</w:t>
      </w:r>
      <w:proofErr w:type="gramStart"/>
      <w:r w:rsidRPr="006402B0">
        <w:rPr>
          <w:rFonts w:ascii="Microsoft YaHei" w:eastAsia="新細明體" w:hAnsi="Microsoft YaHei" w:cs="新細明體" w:hint="eastAsia"/>
          <w:color w:val="333333"/>
          <w:kern w:val="0"/>
          <w:szCs w:val="24"/>
        </w:rPr>
        <w:t>樸素貝葉</w:t>
      </w:r>
      <w:proofErr w:type="gramEnd"/>
      <w:r w:rsidRPr="006402B0">
        <w:rPr>
          <w:rFonts w:ascii="Microsoft YaHei" w:eastAsia="新細明體" w:hAnsi="Microsoft YaHei" w:cs="新細明體" w:hint="eastAsia"/>
          <w:color w:val="333333"/>
          <w:kern w:val="0"/>
          <w:szCs w:val="24"/>
        </w:rPr>
        <w:t>斯模型。</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如前所述，</w:t>
      </w:r>
      <w:r w:rsidRPr="006402B0">
        <w:rPr>
          <w:rFonts w:ascii="Microsoft YaHei" w:eastAsia="新細明體" w:hAnsi="Microsoft YaHei" w:cs="新細明體"/>
          <w:color w:val="333333"/>
          <w:kern w:val="0"/>
          <w:szCs w:val="24"/>
        </w:rPr>
        <w:t xml:space="preserve">scikit </w:t>
      </w:r>
      <w:r w:rsidRPr="006402B0">
        <w:rPr>
          <w:rFonts w:ascii="Microsoft YaHei" w:eastAsia="新細明體" w:hAnsi="Microsoft YaHei" w:cs="新細明體" w:hint="eastAsia"/>
          <w:color w:val="333333"/>
          <w:kern w:val="0"/>
          <w:szCs w:val="24"/>
        </w:rPr>
        <w:t>學習包中有三種類型的</w:t>
      </w:r>
      <w:r w:rsidRPr="006402B0">
        <w:rPr>
          <w:rFonts w:ascii="Microsoft YaHei" w:eastAsia="新細明體" w:hAnsi="Microsoft YaHei" w:cs="新細明體"/>
          <w:color w:val="333333"/>
          <w:kern w:val="0"/>
          <w:szCs w:val="24"/>
        </w:rPr>
        <w:t xml:space="preserve"> </w:t>
      </w:r>
      <w:proofErr w:type="spellStart"/>
      <w:r w:rsidRPr="006402B0">
        <w:rPr>
          <w:rFonts w:ascii="Microsoft YaHei" w:eastAsia="新細明體" w:hAnsi="Microsoft YaHei" w:cs="新細明體"/>
          <w:color w:val="333333"/>
          <w:kern w:val="0"/>
          <w:szCs w:val="24"/>
        </w:rPr>
        <w:t>NaïveBayes</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模型，分別稱為</w:t>
      </w:r>
      <w:r w:rsidRPr="006402B0">
        <w:rPr>
          <w:rFonts w:ascii="Microsoft YaHei" w:eastAsia="新細明體" w:hAnsi="Microsoft YaHei" w:cs="新細明體"/>
          <w:color w:val="333333"/>
          <w:kern w:val="0"/>
          <w:szCs w:val="24"/>
        </w:rPr>
        <w:t xml:space="preserve"> Gaussian</w:t>
      </w:r>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 xml:space="preserve">Multinomial </w:t>
      </w:r>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xml:space="preserve"> Bernoulli</w:t>
      </w:r>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在下面的例子中，將使用高斯</w:t>
      </w:r>
      <w:proofErr w:type="gramStart"/>
      <w:r w:rsidRPr="006402B0">
        <w:rPr>
          <w:rFonts w:ascii="Microsoft YaHei" w:eastAsia="新細明體" w:hAnsi="Microsoft YaHei" w:cs="新細明體" w:hint="eastAsia"/>
          <w:color w:val="333333"/>
          <w:kern w:val="0"/>
          <w:szCs w:val="24"/>
        </w:rPr>
        <w:t>樸素貝葉</w:t>
      </w:r>
      <w:proofErr w:type="gramEnd"/>
      <w:r w:rsidRPr="006402B0">
        <w:rPr>
          <w:rFonts w:ascii="Microsoft YaHei" w:eastAsia="新細明體" w:hAnsi="Microsoft YaHei" w:cs="新細明體" w:hint="eastAsia"/>
          <w:color w:val="333333"/>
          <w:kern w:val="0"/>
          <w:szCs w:val="24"/>
        </w:rPr>
        <w:t>斯模型。</w:t>
      </w:r>
    </w:p>
    <w:p w14:paraId="664DA0A2" w14:textId="777CF398"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通過使用上述內容，我們將建立一個</w:t>
      </w:r>
      <w:proofErr w:type="gramStart"/>
      <w:r w:rsidRPr="006402B0">
        <w:rPr>
          <w:rFonts w:ascii="Microsoft YaHei" w:eastAsia="新細明體" w:hAnsi="Microsoft YaHei" w:cs="新細明體" w:hint="eastAsia"/>
          <w:color w:val="333333"/>
          <w:kern w:val="0"/>
          <w:szCs w:val="24"/>
        </w:rPr>
        <w:t>樸素貝葉</w:t>
      </w:r>
      <w:proofErr w:type="gramEnd"/>
      <w:r w:rsidRPr="006402B0">
        <w:rPr>
          <w:rFonts w:ascii="Microsoft YaHei" w:eastAsia="新細明體" w:hAnsi="Microsoft YaHei" w:cs="新細明體" w:hint="eastAsia"/>
          <w:color w:val="333333"/>
          <w:kern w:val="0"/>
          <w:szCs w:val="24"/>
        </w:rPr>
        <w:t>斯機器學習模型來使用腫瘤資訊來預測腫瘤是否是惡性的或良性的。</w:t>
      </w:r>
    </w:p>
    <w:p w14:paraId="4B184DE1" w14:textId="236439AF"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首先，我們需要安裝</w:t>
      </w:r>
      <w:r w:rsidRPr="006402B0">
        <w:rPr>
          <w:rFonts w:ascii="Microsoft YaHei" w:eastAsia="新細明體" w:hAnsi="Microsoft YaHei" w:cs="新細明體"/>
          <w:color w:val="333333"/>
          <w:kern w:val="0"/>
          <w:szCs w:val="24"/>
        </w:rPr>
        <w:t xml:space="preserve"> </w:t>
      </w:r>
      <w:proofErr w:type="spellStart"/>
      <w:r w:rsidRPr="006402B0">
        <w:rPr>
          <w:rFonts w:ascii="Microsoft YaHei" w:eastAsia="新細明體" w:hAnsi="Microsoft YaHei" w:cs="新細明體"/>
          <w:color w:val="333333"/>
          <w:kern w:val="0"/>
          <w:szCs w:val="24"/>
        </w:rPr>
        <w:t>sklearn</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模組。</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它可以通過以下命令完成</w:t>
      </w:r>
      <w:r w:rsidRPr="006402B0">
        <w:rPr>
          <w:rFonts w:ascii="Microsoft YaHei" w:eastAsia="新細明體" w:hAnsi="Microsoft YaHei" w:cs="新細明體"/>
          <w:color w:val="333333"/>
          <w:kern w:val="0"/>
          <w:szCs w:val="24"/>
        </w:rPr>
        <w:t xml:space="preserve"> -</w:t>
      </w:r>
    </w:p>
    <w:p w14:paraId="7E708135" w14:textId="6AF6A226" w:rsidR="006402B0" w:rsidRPr="006402B0" w:rsidRDefault="006402B0" w:rsidP="006402B0">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sklearn</w:t>
      </w:r>
      <w:proofErr w:type="spellEnd"/>
    </w:p>
    <w:p w14:paraId="3D19D19B" w14:textId="0956D4DD"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現在，需要導入名為</w:t>
      </w:r>
      <w:r w:rsidRPr="006402B0">
        <w:rPr>
          <w:rFonts w:ascii="Microsoft YaHei" w:eastAsia="新細明體" w:hAnsi="Microsoft YaHei" w:cs="新細明體"/>
          <w:color w:val="333333"/>
          <w:kern w:val="0"/>
          <w:szCs w:val="24"/>
        </w:rPr>
        <w:t xml:space="preserve"> Breast Cancer Wisconsin Diagnostic Database </w:t>
      </w:r>
      <w:r w:rsidRPr="006402B0">
        <w:rPr>
          <w:rFonts w:ascii="Microsoft YaHei" w:eastAsia="新細明體" w:hAnsi="Microsoft YaHei" w:cs="新細明體" w:hint="eastAsia"/>
          <w:color w:val="333333"/>
          <w:kern w:val="0"/>
          <w:szCs w:val="24"/>
        </w:rPr>
        <w:t>的資料集。</w:t>
      </w:r>
    </w:p>
    <w:p w14:paraId="228AEAD2" w14:textId="4C1B697C" w:rsidR="006402B0" w:rsidRPr="006402B0" w:rsidRDefault="006402B0" w:rsidP="006402B0">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datasets</w:t>
      </w:r>
      <w:proofErr w:type="spellEnd"/>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load_breast_cancer</w:t>
      </w:r>
      <w:proofErr w:type="spellEnd"/>
    </w:p>
    <w:p w14:paraId="465F4704" w14:textId="76CCC80E"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現在，以下命令將載入資料集。</w:t>
      </w:r>
    </w:p>
    <w:p w14:paraId="50343E4B" w14:textId="5C13B326" w:rsidR="006402B0" w:rsidRPr="006402B0" w:rsidRDefault="006402B0" w:rsidP="006402B0">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data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load_breast_</w:t>
      </w:r>
      <w:proofErr w:type="gramStart"/>
      <w:r w:rsidRPr="006402B0">
        <w:rPr>
          <w:rFonts w:ascii="Consolas" w:eastAsia="細明體" w:hAnsi="Consolas" w:cs="細明體"/>
          <w:color w:val="000000"/>
          <w:kern w:val="0"/>
          <w:sz w:val="21"/>
          <w:szCs w:val="21"/>
          <w:bdr w:val="none" w:sz="0" w:space="0" w:color="auto" w:frame="1"/>
        </w:rPr>
        <w:t>cancer</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666600"/>
          <w:kern w:val="0"/>
          <w:sz w:val="21"/>
          <w:szCs w:val="21"/>
          <w:bdr w:val="none" w:sz="0" w:space="0" w:color="auto" w:frame="1"/>
        </w:rPr>
        <w:t>)</w:t>
      </w:r>
    </w:p>
    <w:p w14:paraId="7F4694EA" w14:textId="2FA147AE"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資料可以按如下方式組織</w:t>
      </w:r>
      <w:r w:rsidRPr="006402B0">
        <w:rPr>
          <w:rFonts w:ascii="Microsoft YaHei" w:eastAsia="新細明體" w:hAnsi="Microsoft YaHei" w:cs="新細明體"/>
          <w:color w:val="333333"/>
          <w:kern w:val="0"/>
          <w:szCs w:val="24"/>
        </w:rPr>
        <w:t xml:space="preserve"> -</w:t>
      </w:r>
    </w:p>
    <w:p w14:paraId="51CBD4C3" w14:textId="319AC3F5" w:rsidR="006402B0" w:rsidRPr="006402B0" w:rsidRDefault="006402B0" w:rsidP="006402B0">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label_names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data</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t>
      </w:r>
      <w:proofErr w:type="spellStart"/>
      <w:r w:rsidRPr="006402B0">
        <w:rPr>
          <w:rFonts w:ascii="Consolas" w:eastAsia="細明體" w:hAnsi="Consolas" w:cs="細明體"/>
          <w:color w:val="008800"/>
          <w:kern w:val="0"/>
          <w:sz w:val="21"/>
          <w:szCs w:val="21"/>
          <w:bdr w:val="none" w:sz="0" w:space="0" w:color="auto" w:frame="1"/>
        </w:rPr>
        <w:t>target_names</w:t>
      </w:r>
      <w:proofErr w:type="spellEnd"/>
      <w:r w:rsidRPr="006402B0">
        <w:rPr>
          <w:rFonts w:ascii="Consolas" w:eastAsia="細明體" w:hAnsi="Consolas" w:cs="細明體"/>
          <w:color w:val="008800"/>
          <w:kern w:val="0"/>
          <w:sz w:val="21"/>
          <w:szCs w:val="21"/>
          <w:bdr w:val="none" w:sz="0" w:space="0" w:color="auto" w:frame="1"/>
        </w:rPr>
        <w:t>'</w:t>
      </w:r>
      <w:r w:rsidRPr="006402B0">
        <w:rPr>
          <w:rFonts w:ascii="Consolas" w:eastAsia="細明體" w:hAnsi="Consolas" w:cs="細明體"/>
          <w:color w:val="666600"/>
          <w:kern w:val="0"/>
          <w:sz w:val="21"/>
          <w:szCs w:val="21"/>
          <w:bdr w:val="none" w:sz="0" w:space="0" w:color="auto" w:frame="1"/>
        </w:rPr>
        <w:t>]</w:t>
      </w:r>
    </w:p>
    <w:p w14:paraId="13AE0B25" w14:textId="5D7C3A32" w:rsidR="006402B0" w:rsidRPr="006402B0" w:rsidRDefault="006402B0" w:rsidP="006402B0">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labels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data</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'target'</w:t>
      </w:r>
      <w:r w:rsidRPr="006402B0">
        <w:rPr>
          <w:rFonts w:ascii="Consolas" w:eastAsia="細明體" w:hAnsi="Consolas" w:cs="細明體"/>
          <w:color w:val="666600"/>
          <w:kern w:val="0"/>
          <w:sz w:val="21"/>
          <w:szCs w:val="21"/>
          <w:bdr w:val="none" w:sz="0" w:space="0" w:color="auto" w:frame="1"/>
        </w:rPr>
        <w:t>]</w:t>
      </w:r>
    </w:p>
    <w:p w14:paraId="16EE36CD" w14:textId="28C3D6D4" w:rsidR="006402B0" w:rsidRPr="006402B0" w:rsidRDefault="006402B0" w:rsidP="006402B0">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feature_names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data</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t>
      </w:r>
      <w:proofErr w:type="spellStart"/>
      <w:r w:rsidRPr="006402B0">
        <w:rPr>
          <w:rFonts w:ascii="Consolas" w:eastAsia="細明體" w:hAnsi="Consolas" w:cs="細明體"/>
          <w:color w:val="008800"/>
          <w:kern w:val="0"/>
          <w:sz w:val="21"/>
          <w:szCs w:val="21"/>
          <w:bdr w:val="none" w:sz="0" w:space="0" w:color="auto" w:frame="1"/>
        </w:rPr>
        <w:t>feature_names</w:t>
      </w:r>
      <w:proofErr w:type="spellEnd"/>
      <w:r w:rsidRPr="006402B0">
        <w:rPr>
          <w:rFonts w:ascii="Consolas" w:eastAsia="細明體" w:hAnsi="Consolas" w:cs="細明體"/>
          <w:color w:val="008800"/>
          <w:kern w:val="0"/>
          <w:sz w:val="21"/>
          <w:szCs w:val="21"/>
          <w:bdr w:val="none" w:sz="0" w:space="0" w:color="auto" w:frame="1"/>
        </w:rPr>
        <w:t>'</w:t>
      </w:r>
      <w:r w:rsidRPr="006402B0">
        <w:rPr>
          <w:rFonts w:ascii="Consolas" w:eastAsia="細明體" w:hAnsi="Consolas" w:cs="細明體"/>
          <w:color w:val="666600"/>
          <w:kern w:val="0"/>
          <w:sz w:val="21"/>
          <w:szCs w:val="21"/>
          <w:bdr w:val="none" w:sz="0" w:space="0" w:color="auto" w:frame="1"/>
        </w:rPr>
        <w:t>]</w:t>
      </w:r>
    </w:p>
    <w:p w14:paraId="4BB91E54" w14:textId="2BAA145D" w:rsidR="006402B0" w:rsidRPr="006402B0" w:rsidRDefault="006402B0" w:rsidP="006402B0">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features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data</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'data'</w:t>
      </w:r>
      <w:r w:rsidRPr="006402B0">
        <w:rPr>
          <w:rFonts w:ascii="Consolas" w:eastAsia="細明體" w:hAnsi="Consolas" w:cs="細明體"/>
          <w:color w:val="666600"/>
          <w:kern w:val="0"/>
          <w:sz w:val="21"/>
          <w:szCs w:val="21"/>
          <w:bdr w:val="none" w:sz="0" w:space="0" w:color="auto" w:frame="1"/>
        </w:rPr>
        <w:t>]</w:t>
      </w:r>
    </w:p>
    <w:p w14:paraId="17CD5DC6" w14:textId="4A52CC9C"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現在，為了使它更</w:t>
      </w:r>
      <w:proofErr w:type="gramStart"/>
      <w:r w:rsidRPr="006402B0">
        <w:rPr>
          <w:rFonts w:ascii="Microsoft YaHei" w:eastAsia="新細明體" w:hAnsi="Microsoft YaHei" w:cs="新細明體" w:hint="eastAsia"/>
          <w:color w:val="333333"/>
          <w:kern w:val="0"/>
          <w:szCs w:val="24"/>
        </w:rPr>
        <w:t>清晰，</w:t>
      </w:r>
      <w:proofErr w:type="gramEnd"/>
      <w:r w:rsidRPr="006402B0">
        <w:rPr>
          <w:rFonts w:ascii="Microsoft YaHei" w:eastAsia="新細明體" w:hAnsi="Microsoft YaHei" w:cs="新細明體" w:hint="eastAsia"/>
          <w:color w:val="333333"/>
          <w:kern w:val="0"/>
          <w:szCs w:val="24"/>
        </w:rPr>
        <w:t>可以在以下命令的幫助下列印類標籤，第一個資料實例的標籤，功能名稱和功能的值</w:t>
      </w:r>
      <w:r w:rsidRPr="006402B0">
        <w:rPr>
          <w:rFonts w:ascii="Microsoft YaHei" w:eastAsia="新細明體" w:hAnsi="Microsoft YaHei" w:cs="新細明體"/>
          <w:color w:val="333333"/>
          <w:kern w:val="0"/>
          <w:szCs w:val="24"/>
        </w:rPr>
        <w:t xml:space="preserve"> -</w:t>
      </w:r>
    </w:p>
    <w:p w14:paraId="3C9345ED" w14:textId="2836C776" w:rsidR="006402B0" w:rsidRPr="006402B0" w:rsidRDefault="006402B0" w:rsidP="006402B0">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label_names</w:t>
      </w:r>
      <w:proofErr w:type="spellEnd"/>
      <w:r w:rsidRPr="006402B0">
        <w:rPr>
          <w:rFonts w:ascii="Consolas" w:eastAsia="細明體" w:hAnsi="Consolas" w:cs="細明體"/>
          <w:color w:val="666600"/>
          <w:kern w:val="0"/>
          <w:sz w:val="21"/>
          <w:szCs w:val="21"/>
          <w:bdr w:val="none" w:sz="0" w:space="0" w:color="auto" w:frame="1"/>
        </w:rPr>
        <w:t>)</w:t>
      </w:r>
    </w:p>
    <w:p w14:paraId="78EE7C7F" w14:textId="27FF5CDD"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上述命令將分別列印惡性和良性</w:t>
      </w:r>
      <w:proofErr w:type="gramStart"/>
      <w:r w:rsidRPr="006402B0">
        <w:rPr>
          <w:rFonts w:ascii="Microsoft YaHei" w:eastAsia="新細明體" w:hAnsi="Microsoft YaHei" w:cs="新細明體" w:hint="eastAsia"/>
          <w:color w:val="333333"/>
          <w:kern w:val="0"/>
          <w:szCs w:val="24"/>
        </w:rPr>
        <w:t>的類名</w:t>
      </w:r>
      <w:proofErr w:type="gramEnd"/>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它顯示為下面的輸出</w:t>
      </w:r>
      <w:r w:rsidRPr="006402B0">
        <w:rPr>
          <w:rFonts w:ascii="Microsoft YaHei" w:eastAsia="新細明體" w:hAnsi="Microsoft YaHei" w:cs="新細明體"/>
          <w:color w:val="333333"/>
          <w:kern w:val="0"/>
          <w:szCs w:val="24"/>
        </w:rPr>
        <w:t xml:space="preserve"> -</w:t>
      </w:r>
    </w:p>
    <w:p w14:paraId="702B0773" w14:textId="57FC0C16" w:rsidR="006402B0" w:rsidRPr="006402B0" w:rsidRDefault="006402B0" w:rsidP="006402B0">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'malignant'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8800"/>
          <w:kern w:val="0"/>
          <w:sz w:val="21"/>
          <w:szCs w:val="21"/>
          <w:bdr w:val="none" w:sz="0" w:space="0" w:color="auto" w:frame="1"/>
        </w:rPr>
        <w:t>'benign'</w:t>
      </w:r>
      <w:r w:rsidRPr="006402B0">
        <w:rPr>
          <w:rFonts w:ascii="Consolas" w:eastAsia="細明體" w:hAnsi="Consolas" w:cs="細明體"/>
          <w:color w:val="666600"/>
          <w:kern w:val="0"/>
          <w:sz w:val="21"/>
          <w:szCs w:val="21"/>
          <w:bdr w:val="none" w:sz="0" w:space="0" w:color="auto" w:frame="1"/>
        </w:rPr>
        <w:t>]</w:t>
      </w:r>
    </w:p>
    <w:p w14:paraId="3DC9B599" w14:textId="50B4AC55"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現在，下面給出的命令將顯示它們映射到二進位值</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0</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1</w:t>
      </w:r>
      <w:r w:rsidRPr="006402B0">
        <w:rPr>
          <w:rFonts w:ascii="Microsoft YaHei" w:eastAsia="新細明體" w:hAnsi="Microsoft YaHei" w:cs="新細明體" w:hint="eastAsia"/>
          <w:color w:val="333333"/>
          <w:kern w:val="0"/>
          <w:szCs w:val="24"/>
        </w:rPr>
        <w:t>。這裡</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0</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表示惡性腫瘤，</w:t>
      </w:r>
      <w:r w:rsidRPr="006402B0">
        <w:rPr>
          <w:rFonts w:ascii="Consolas" w:eastAsia="細明體" w:hAnsi="Consolas" w:cs="細明體"/>
          <w:color w:val="C7254E"/>
          <w:kern w:val="0"/>
          <w:sz w:val="21"/>
          <w:szCs w:val="21"/>
          <w:shd w:val="clear" w:color="auto" w:fill="F9F2F4"/>
        </w:rPr>
        <w:t>1</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表示良性癌症。</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它顯示為下面的輸出</w:t>
      </w:r>
      <w:r w:rsidRPr="006402B0">
        <w:rPr>
          <w:rFonts w:ascii="Microsoft YaHei" w:eastAsia="新細明體" w:hAnsi="Microsoft YaHei" w:cs="新細明體"/>
          <w:color w:val="333333"/>
          <w:kern w:val="0"/>
          <w:szCs w:val="24"/>
        </w:rPr>
        <w:t xml:space="preserve"> -</w:t>
      </w:r>
    </w:p>
    <w:p w14:paraId="7E487AEE" w14:textId="265B2FB8" w:rsidR="006402B0" w:rsidRPr="006402B0" w:rsidRDefault="006402B0" w:rsidP="006402B0">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proofErr w:type="gramStart"/>
      <w:r w:rsidRPr="006402B0">
        <w:rPr>
          <w:rFonts w:ascii="Consolas" w:eastAsia="細明體" w:hAnsi="Consolas" w:cs="細明體"/>
          <w:color w:val="000000"/>
          <w:kern w:val="0"/>
          <w:sz w:val="21"/>
          <w:szCs w:val="21"/>
          <w:bdr w:val="none" w:sz="0" w:space="0" w:color="auto" w:frame="1"/>
        </w:rPr>
        <w:t>labels</w:t>
      </w:r>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p>
    <w:p w14:paraId="3DA1002F" w14:textId="787CB601" w:rsidR="006402B0" w:rsidRPr="006402B0" w:rsidRDefault="006402B0" w:rsidP="006402B0">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6666"/>
          <w:kern w:val="0"/>
          <w:sz w:val="21"/>
          <w:szCs w:val="21"/>
          <w:bdr w:val="none" w:sz="0" w:space="0" w:color="auto" w:frame="1"/>
        </w:rPr>
        <w:t>0</w:t>
      </w:r>
    </w:p>
    <w:p w14:paraId="6490F180" w14:textId="5594A5ED"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以下兩個命令將生成功能名稱和功能值。</w:t>
      </w:r>
    </w:p>
    <w:p w14:paraId="278DA0F4" w14:textId="0B47B564"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feature_</w:t>
      </w:r>
      <w:proofErr w:type="gramStart"/>
      <w:r w:rsidRPr="006402B0">
        <w:rPr>
          <w:rFonts w:ascii="Consolas" w:eastAsia="細明體" w:hAnsi="Consolas" w:cs="細明體"/>
          <w:color w:val="000000"/>
          <w:kern w:val="0"/>
          <w:sz w:val="21"/>
          <w:szCs w:val="21"/>
          <w:bdr w:val="none" w:sz="0" w:space="0" w:color="auto" w:frame="1"/>
        </w:rPr>
        <w:t>names</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p>
    <w:p w14:paraId="7F64883A" w14:textId="683933F6"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mean radius</w:t>
      </w:r>
    </w:p>
    <w:p w14:paraId="4ECB263C" w14:textId="184B6BE3"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proofErr w:type="gramStart"/>
      <w:r w:rsidRPr="006402B0">
        <w:rPr>
          <w:rFonts w:ascii="Consolas" w:eastAsia="細明體" w:hAnsi="Consolas" w:cs="細明體"/>
          <w:color w:val="000000"/>
          <w:kern w:val="0"/>
          <w:sz w:val="21"/>
          <w:szCs w:val="21"/>
          <w:bdr w:val="none" w:sz="0" w:space="0" w:color="auto" w:frame="1"/>
        </w:rPr>
        <w:t>features</w:t>
      </w:r>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p>
    <w:p w14:paraId="6286ADBA" w14:textId="77777777"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63C3A1EB" w14:textId="77777777"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63279D0B" w14:textId="469289F3"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1.79900000e+01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1.03800000e+01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1.22800000e+02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1.00100000e+03</w:t>
      </w:r>
    </w:p>
    <w:p w14:paraId="01C0A5B0" w14:textId="5068885F"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1.18400000e-01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2.77600000e-01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3.00100000e-01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1.47100000e-01</w:t>
      </w:r>
    </w:p>
    <w:p w14:paraId="56A0F99F" w14:textId="3BBE8023"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2.41900000e-01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7.87100000e-02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1.09500000e+00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9.05300000e-01</w:t>
      </w:r>
    </w:p>
    <w:p w14:paraId="78953ACD" w14:textId="677B528F"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8.58900000e+00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1.53400000e+02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6.39900000e-03</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4.90400000e-02</w:t>
      </w:r>
    </w:p>
    <w:p w14:paraId="0FFDCCDA" w14:textId="0E843FEF"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5.37300000e-02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1.58700000e-02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3.00300000e-02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6.19300000e-03</w:t>
      </w:r>
    </w:p>
    <w:p w14:paraId="16A87CC6" w14:textId="3A85658C"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2.53800000e+01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1.73300000e+01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1.84600000e+02</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2.01900000e+03</w:t>
      </w:r>
    </w:p>
    <w:p w14:paraId="58C76689" w14:textId="362ADD32"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1.62200000e-01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6.65600000e-01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7.11900000e-01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2.65400000e-01</w:t>
      </w:r>
    </w:p>
    <w:p w14:paraId="74B56EDB" w14:textId="0DF34809" w:rsidR="006402B0" w:rsidRPr="006402B0" w:rsidRDefault="006402B0" w:rsidP="006402B0">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4.60100000e-01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1.18900000e-01</w:t>
      </w:r>
      <w:r w:rsidRPr="006402B0">
        <w:rPr>
          <w:rFonts w:ascii="Consolas" w:eastAsia="細明體" w:hAnsi="Consolas" w:cs="細明體"/>
          <w:color w:val="666600"/>
          <w:kern w:val="0"/>
          <w:sz w:val="21"/>
          <w:szCs w:val="21"/>
          <w:bdr w:val="none" w:sz="0" w:space="0" w:color="auto" w:frame="1"/>
        </w:rPr>
        <w:t>]</w:t>
      </w:r>
    </w:p>
    <w:p w14:paraId="6F6AC6A2" w14:textId="2B181FAC"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從以上輸出可以看出，第一個資料實例是一個主要半徑為</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1.7990000e + 01</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的惡性腫瘤。</w:t>
      </w:r>
    </w:p>
    <w:p w14:paraId="6E533773" w14:textId="27FE1B6B"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要在未看到的資料上測試模型，我們需要將資料分解為訓練和測試資料。</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它可以在下面的代碼的幫助下完成</w:t>
      </w:r>
      <w:r w:rsidRPr="006402B0">
        <w:rPr>
          <w:rFonts w:ascii="Microsoft YaHei" w:eastAsia="新細明體" w:hAnsi="Microsoft YaHei" w:cs="新細明體"/>
          <w:color w:val="333333"/>
          <w:kern w:val="0"/>
          <w:szCs w:val="24"/>
        </w:rPr>
        <w:t xml:space="preserve"> -</w:t>
      </w:r>
    </w:p>
    <w:p w14:paraId="098327B3" w14:textId="7049D0F2" w:rsidR="006402B0" w:rsidRPr="006402B0" w:rsidRDefault="006402B0" w:rsidP="006402B0">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model</w:t>
      </w:r>
      <w:proofErr w:type="gramEnd"/>
      <w:r w:rsidRPr="006402B0">
        <w:rPr>
          <w:rFonts w:ascii="Consolas" w:eastAsia="細明體" w:hAnsi="Consolas" w:cs="細明體"/>
          <w:color w:val="000000"/>
          <w:kern w:val="0"/>
          <w:sz w:val="21"/>
          <w:szCs w:val="21"/>
          <w:bdr w:val="none" w:sz="0" w:space="0" w:color="auto" w:frame="1"/>
        </w:rPr>
        <w:t>_selection</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train_test_split</w:t>
      </w:r>
      <w:proofErr w:type="spellEnd"/>
    </w:p>
    <w:p w14:paraId="0796A751" w14:textId="79D7182B"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上述命令將從</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sklearn</w:t>
      </w:r>
      <w:proofErr w:type="spellEnd"/>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中導入</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train_test_split</w:t>
      </w:r>
      <w:proofErr w:type="spellEnd"/>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函數，下面的命令將資料分解為訓練和測試資料。</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在下面的例子中，使用</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40%</w:t>
      </w:r>
      <w:r w:rsidRPr="006402B0">
        <w:rPr>
          <w:rFonts w:ascii="Microsoft YaHei" w:eastAsia="新細明體" w:hAnsi="Microsoft YaHei" w:cs="新細明體" w:hint="eastAsia"/>
          <w:color w:val="333333"/>
          <w:kern w:val="0"/>
          <w:szCs w:val="24"/>
        </w:rPr>
        <w:t>的資料進行測試，並將提示資料用於訓練模型。</w:t>
      </w:r>
    </w:p>
    <w:p w14:paraId="399D8520" w14:textId="5B8C94B6" w:rsidR="006402B0" w:rsidRPr="006402B0" w:rsidRDefault="006402B0" w:rsidP="006402B0">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train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test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train_labels</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test_labels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
    <w:p w14:paraId="6B08E707" w14:textId="2E72871C" w:rsidR="006402B0" w:rsidRPr="006402B0" w:rsidRDefault="006402B0" w:rsidP="006402B0">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train_test_</w:t>
      </w:r>
      <w:proofErr w:type="gramStart"/>
      <w:r w:rsidRPr="006402B0">
        <w:rPr>
          <w:rFonts w:ascii="Consolas" w:eastAsia="細明體" w:hAnsi="Consolas" w:cs="細明體"/>
          <w:color w:val="000000"/>
          <w:kern w:val="0"/>
          <w:sz w:val="21"/>
          <w:szCs w:val="21"/>
          <w:bdr w:val="none" w:sz="0" w:space="0" w:color="auto" w:frame="1"/>
        </w:rPr>
        <w:t>split</w:t>
      </w:r>
      <w:proofErr w:type="spellEnd"/>
      <w:r w:rsidRPr="006402B0">
        <w:rPr>
          <w:rFonts w:ascii="Consolas" w:eastAsia="細明體" w:hAnsi="Consolas" w:cs="細明體"/>
          <w:color w:val="666600"/>
          <w:kern w:val="0"/>
          <w:sz w:val="21"/>
          <w:szCs w:val="21"/>
          <w:bdr w:val="none" w:sz="0" w:space="0" w:color="auto" w:frame="1"/>
        </w:rPr>
        <w:t>(</w:t>
      </w:r>
      <w:proofErr w:type="spellStart"/>
      <w:proofErr w:type="gramEnd"/>
      <w:r w:rsidRPr="006402B0">
        <w:rPr>
          <w:rFonts w:ascii="Consolas" w:eastAsia="細明體" w:hAnsi="Consolas" w:cs="細明體"/>
          <w:color w:val="000000"/>
          <w:kern w:val="0"/>
          <w:sz w:val="21"/>
          <w:szCs w:val="21"/>
          <w:bdr w:val="none" w:sz="0" w:space="0" w:color="auto" w:frame="1"/>
        </w:rPr>
        <w:t>features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labels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test_size</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0.40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random_state</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42</w:t>
      </w:r>
      <w:r w:rsidRPr="006402B0">
        <w:rPr>
          <w:rFonts w:ascii="Consolas" w:eastAsia="細明體" w:hAnsi="Consolas" w:cs="細明體"/>
          <w:color w:val="666600"/>
          <w:kern w:val="0"/>
          <w:sz w:val="21"/>
          <w:szCs w:val="21"/>
          <w:bdr w:val="none" w:sz="0" w:space="0" w:color="auto" w:frame="1"/>
        </w:rPr>
        <w:t>)</w:t>
      </w:r>
    </w:p>
    <w:p w14:paraId="4F93DF8B" w14:textId="5F179291"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現在，使用以下命令構建模型</w:t>
      </w:r>
      <w:r w:rsidRPr="006402B0">
        <w:rPr>
          <w:rFonts w:ascii="Microsoft YaHei" w:eastAsia="新細明體" w:hAnsi="Microsoft YaHei" w:cs="新細明體"/>
          <w:color w:val="333333"/>
          <w:kern w:val="0"/>
          <w:szCs w:val="24"/>
        </w:rPr>
        <w:t xml:space="preserve"> -</w:t>
      </w:r>
    </w:p>
    <w:p w14:paraId="76F3B5D4" w14:textId="621CA0E3" w:rsidR="006402B0" w:rsidRPr="006402B0" w:rsidRDefault="006402B0" w:rsidP="006402B0">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naive</w:t>
      </w:r>
      <w:proofErr w:type="gramEnd"/>
      <w:r w:rsidRPr="006402B0">
        <w:rPr>
          <w:rFonts w:ascii="Consolas" w:eastAsia="細明體" w:hAnsi="Consolas" w:cs="細明體"/>
          <w:color w:val="000000"/>
          <w:kern w:val="0"/>
          <w:sz w:val="21"/>
          <w:szCs w:val="21"/>
          <w:bdr w:val="none" w:sz="0" w:space="0" w:color="auto" w:frame="1"/>
        </w:rPr>
        <w:t>_bayes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660066"/>
          <w:kern w:val="0"/>
          <w:sz w:val="21"/>
          <w:szCs w:val="21"/>
          <w:bdr w:val="none" w:sz="0" w:space="0" w:color="auto" w:frame="1"/>
        </w:rPr>
        <w:t>GaussianNB</w:t>
      </w:r>
      <w:proofErr w:type="spellEnd"/>
    </w:p>
    <w:p w14:paraId="7E937A27" w14:textId="43C94D0F"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上述命令將從</w:t>
      </w:r>
      <w:r w:rsidRPr="006402B0">
        <w:rPr>
          <w:rFonts w:ascii="Microsoft YaHei" w:eastAsia="新細明體" w:hAnsi="Microsoft YaHei" w:cs="新細明體"/>
          <w:color w:val="333333"/>
          <w:kern w:val="0"/>
          <w:szCs w:val="24"/>
        </w:rPr>
        <w:t xml:space="preserve"> </w:t>
      </w:r>
      <w:proofErr w:type="spellStart"/>
      <w:r w:rsidRPr="006402B0">
        <w:rPr>
          <w:rFonts w:ascii="Microsoft YaHei" w:eastAsia="新細明體" w:hAnsi="Microsoft YaHei" w:cs="新細明體"/>
          <w:color w:val="333333"/>
          <w:kern w:val="0"/>
          <w:szCs w:val="24"/>
        </w:rPr>
        <w:t>sklearn</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中導入</w:t>
      </w:r>
      <w:proofErr w:type="spellStart"/>
      <w:r w:rsidRPr="006402B0">
        <w:rPr>
          <w:rFonts w:ascii="Consolas" w:eastAsia="細明體" w:hAnsi="Consolas" w:cs="細明體"/>
          <w:color w:val="C7254E"/>
          <w:kern w:val="0"/>
          <w:sz w:val="21"/>
          <w:szCs w:val="21"/>
          <w:shd w:val="clear" w:color="auto" w:fill="F9F2F4"/>
        </w:rPr>
        <w:t>train_test_split</w:t>
      </w:r>
      <w:proofErr w:type="spellEnd"/>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函數，下面的命令將資料分解為訓練和測試資料。</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在下面的例子中，我們使用</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40%</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的資料進行測試，並將提示資料用於訓練模型。</w:t>
      </w:r>
    </w:p>
    <w:p w14:paraId="7AC218FC" w14:textId="5543ACC8" w:rsidR="006402B0" w:rsidRPr="006402B0" w:rsidRDefault="006402B0" w:rsidP="006402B0">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train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test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train_labels</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test_labels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
    <w:p w14:paraId="03456E44" w14:textId="13560285" w:rsidR="006402B0" w:rsidRPr="006402B0" w:rsidRDefault="006402B0" w:rsidP="006402B0">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train_test_</w:t>
      </w:r>
      <w:proofErr w:type="gramStart"/>
      <w:r w:rsidRPr="006402B0">
        <w:rPr>
          <w:rFonts w:ascii="Consolas" w:eastAsia="細明體" w:hAnsi="Consolas" w:cs="細明體"/>
          <w:color w:val="000000"/>
          <w:kern w:val="0"/>
          <w:sz w:val="21"/>
          <w:szCs w:val="21"/>
          <w:bdr w:val="none" w:sz="0" w:space="0" w:color="auto" w:frame="1"/>
        </w:rPr>
        <w:t>split</w:t>
      </w:r>
      <w:proofErr w:type="spellEnd"/>
      <w:r w:rsidRPr="006402B0">
        <w:rPr>
          <w:rFonts w:ascii="Consolas" w:eastAsia="細明體" w:hAnsi="Consolas" w:cs="細明體"/>
          <w:color w:val="666600"/>
          <w:kern w:val="0"/>
          <w:sz w:val="21"/>
          <w:szCs w:val="21"/>
          <w:bdr w:val="none" w:sz="0" w:space="0" w:color="auto" w:frame="1"/>
        </w:rPr>
        <w:t>(</w:t>
      </w:r>
      <w:proofErr w:type="spellStart"/>
      <w:proofErr w:type="gramEnd"/>
      <w:r w:rsidRPr="006402B0">
        <w:rPr>
          <w:rFonts w:ascii="Consolas" w:eastAsia="細明體" w:hAnsi="Consolas" w:cs="細明體"/>
          <w:color w:val="000000"/>
          <w:kern w:val="0"/>
          <w:sz w:val="21"/>
          <w:szCs w:val="21"/>
          <w:bdr w:val="none" w:sz="0" w:space="0" w:color="auto" w:frame="1"/>
        </w:rPr>
        <w:t>features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labels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test_size</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0.40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random_state</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42</w:t>
      </w:r>
      <w:r w:rsidRPr="006402B0">
        <w:rPr>
          <w:rFonts w:ascii="Consolas" w:eastAsia="細明體" w:hAnsi="Consolas" w:cs="細明體"/>
          <w:color w:val="666600"/>
          <w:kern w:val="0"/>
          <w:sz w:val="21"/>
          <w:szCs w:val="21"/>
          <w:bdr w:val="none" w:sz="0" w:space="0" w:color="auto" w:frame="1"/>
        </w:rPr>
        <w:t>)</w:t>
      </w:r>
    </w:p>
    <w:p w14:paraId="19A3DDC7" w14:textId="0E25A9F6"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現在，使用以下命令構建模型</w:t>
      </w:r>
      <w:r w:rsidRPr="006402B0">
        <w:rPr>
          <w:rFonts w:ascii="Microsoft YaHei" w:eastAsia="新細明體" w:hAnsi="Microsoft YaHei" w:cs="新細明體"/>
          <w:color w:val="333333"/>
          <w:kern w:val="0"/>
          <w:szCs w:val="24"/>
        </w:rPr>
        <w:t xml:space="preserve"> -</w:t>
      </w:r>
    </w:p>
    <w:p w14:paraId="3E7FE22E" w14:textId="381BEBB4" w:rsidR="006402B0" w:rsidRPr="006402B0" w:rsidRDefault="006402B0" w:rsidP="006402B0">
      <w:pPr>
        <w:widowControl/>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naive</w:t>
      </w:r>
      <w:proofErr w:type="gramEnd"/>
      <w:r w:rsidRPr="006402B0">
        <w:rPr>
          <w:rFonts w:ascii="Consolas" w:eastAsia="細明體" w:hAnsi="Consolas" w:cs="細明體"/>
          <w:color w:val="000000"/>
          <w:kern w:val="0"/>
          <w:sz w:val="21"/>
          <w:szCs w:val="21"/>
          <w:bdr w:val="none" w:sz="0" w:space="0" w:color="auto" w:frame="1"/>
        </w:rPr>
        <w:t>_bayes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660066"/>
          <w:kern w:val="0"/>
          <w:sz w:val="21"/>
          <w:szCs w:val="21"/>
          <w:bdr w:val="none" w:sz="0" w:space="0" w:color="auto" w:frame="1"/>
        </w:rPr>
        <w:t>GaussianNB</w:t>
      </w:r>
      <w:proofErr w:type="spellEnd"/>
    </w:p>
    <w:p w14:paraId="4B14C2BF" w14:textId="63D39D97"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上述命令將導入</w:t>
      </w:r>
      <w:r w:rsidRPr="006402B0">
        <w:rPr>
          <w:rFonts w:ascii="Microsoft YaHei" w:eastAsia="新細明體" w:hAnsi="Microsoft YaHei" w:cs="新細明體"/>
          <w:color w:val="333333"/>
          <w:kern w:val="0"/>
          <w:szCs w:val="24"/>
        </w:rPr>
        <w:t xml:space="preserve"> </w:t>
      </w:r>
      <w:proofErr w:type="spellStart"/>
      <w:r w:rsidRPr="006402B0">
        <w:rPr>
          <w:rFonts w:ascii="Microsoft YaHei" w:eastAsia="新細明體" w:hAnsi="Microsoft YaHei" w:cs="新細明體"/>
          <w:color w:val="333333"/>
          <w:kern w:val="0"/>
          <w:szCs w:val="24"/>
        </w:rPr>
        <w:t>GaussianNB</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模組。</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現在，使用下面給出的命令，需要初始化模型。</w:t>
      </w:r>
    </w:p>
    <w:p w14:paraId="767FF086" w14:textId="2A8C670B" w:rsidR="006402B0" w:rsidRPr="006402B0" w:rsidRDefault="006402B0" w:rsidP="006402B0">
      <w:pPr>
        <w:widowControl/>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gnb</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660066"/>
          <w:kern w:val="0"/>
          <w:sz w:val="21"/>
          <w:szCs w:val="21"/>
          <w:bdr w:val="none" w:sz="0" w:space="0" w:color="auto" w:frame="1"/>
        </w:rPr>
        <w:t>GaussianNB</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666600"/>
          <w:kern w:val="0"/>
          <w:sz w:val="21"/>
          <w:szCs w:val="21"/>
          <w:bdr w:val="none" w:sz="0" w:space="0" w:color="auto" w:frame="1"/>
        </w:rPr>
        <w:t>)</w:t>
      </w:r>
    </w:p>
    <w:p w14:paraId="253B4E66" w14:textId="37F72B4C"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將通過使用</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gnb.fit</w:t>
      </w:r>
      <w:proofErr w:type="spellEnd"/>
      <w:r w:rsidRPr="006402B0">
        <w:rPr>
          <w:rFonts w:ascii="Consolas" w:eastAsia="細明體" w:hAnsi="Consolas" w:cs="細明體"/>
          <w:color w:val="C7254E"/>
          <w:kern w:val="0"/>
          <w:sz w:val="21"/>
          <w:szCs w:val="21"/>
          <w:shd w:val="clear" w:color="auto" w:fill="F9F2F4"/>
        </w:rPr>
        <w:t>()</w:t>
      </w:r>
      <w:r w:rsidRPr="006402B0">
        <w:rPr>
          <w:rFonts w:ascii="Microsoft YaHei" w:eastAsia="新細明體" w:hAnsi="Microsoft YaHei" w:cs="新細明體" w:hint="eastAsia"/>
          <w:color w:val="333333"/>
          <w:kern w:val="0"/>
          <w:szCs w:val="24"/>
        </w:rPr>
        <w:t>將它擬合到資料來訓練模型。</w:t>
      </w:r>
    </w:p>
    <w:p w14:paraId="6F3B737F" w14:textId="784FD9F9" w:rsidR="006402B0" w:rsidRPr="006402B0" w:rsidRDefault="006402B0" w:rsidP="006402B0">
      <w:pPr>
        <w:widowControl/>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model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gnb</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fit</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0000"/>
          <w:kern w:val="0"/>
          <w:sz w:val="21"/>
          <w:szCs w:val="21"/>
          <w:bdr w:val="none" w:sz="0" w:space="0" w:color="auto" w:frame="1"/>
        </w:rPr>
        <w:t>train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train_labels</w:t>
      </w:r>
      <w:proofErr w:type="spellEnd"/>
      <w:r w:rsidRPr="006402B0">
        <w:rPr>
          <w:rFonts w:ascii="Consolas" w:eastAsia="細明體" w:hAnsi="Consolas" w:cs="細明體"/>
          <w:color w:val="666600"/>
          <w:kern w:val="0"/>
          <w:sz w:val="21"/>
          <w:szCs w:val="21"/>
          <w:bdr w:val="none" w:sz="0" w:space="0" w:color="auto" w:frame="1"/>
        </w:rPr>
        <w:t>)</w:t>
      </w:r>
    </w:p>
    <w:p w14:paraId="56CAC42C" w14:textId="44CC4E41"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現在，通過對測試資料進行預測來評估模型，並且可以按如下方式完成</w:t>
      </w:r>
      <w:r w:rsidRPr="006402B0">
        <w:rPr>
          <w:rFonts w:ascii="Microsoft YaHei" w:eastAsia="新細明體" w:hAnsi="Microsoft YaHei" w:cs="新細明體"/>
          <w:color w:val="333333"/>
          <w:kern w:val="0"/>
          <w:szCs w:val="24"/>
        </w:rPr>
        <w:t xml:space="preserve"> -</w:t>
      </w:r>
    </w:p>
    <w:p w14:paraId="3BD4C1B3" w14:textId="4EB2BE1C" w:rsidR="006402B0" w:rsidRPr="006402B0" w:rsidRDefault="006402B0" w:rsidP="006402B0">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preds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gnb</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predict</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test</w:t>
      </w:r>
      <w:r w:rsidRPr="006402B0">
        <w:rPr>
          <w:rFonts w:ascii="Consolas" w:eastAsia="細明體" w:hAnsi="Consolas" w:cs="細明體"/>
          <w:color w:val="666600"/>
          <w:kern w:val="0"/>
          <w:sz w:val="21"/>
          <w:szCs w:val="21"/>
          <w:bdr w:val="none" w:sz="0" w:space="0" w:color="auto" w:frame="1"/>
        </w:rPr>
        <w:t>)</w:t>
      </w:r>
    </w:p>
    <w:p w14:paraId="6C17B136" w14:textId="5571FCA1" w:rsidR="006402B0" w:rsidRPr="006402B0" w:rsidRDefault="006402B0" w:rsidP="006402B0">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preds</w:t>
      </w:r>
      <w:r w:rsidRPr="006402B0">
        <w:rPr>
          <w:rFonts w:ascii="Consolas" w:eastAsia="細明體" w:hAnsi="Consolas" w:cs="細明體"/>
          <w:color w:val="666600"/>
          <w:kern w:val="0"/>
          <w:sz w:val="21"/>
          <w:szCs w:val="21"/>
          <w:bdr w:val="none" w:sz="0" w:space="0" w:color="auto" w:frame="1"/>
        </w:rPr>
        <w:t>)</w:t>
      </w:r>
    </w:p>
    <w:p w14:paraId="63F665DE" w14:textId="77777777" w:rsidR="006402B0" w:rsidRPr="006402B0" w:rsidRDefault="006402B0" w:rsidP="006402B0">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7EAEDC39" w14:textId="77777777" w:rsidR="006402B0" w:rsidRPr="006402B0" w:rsidRDefault="006402B0" w:rsidP="006402B0">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15436A19" w14:textId="544A17E3" w:rsidR="006402B0" w:rsidRPr="006402B0" w:rsidRDefault="006402B0" w:rsidP="006402B0">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p>
    <w:p w14:paraId="564A106E" w14:textId="028B9110" w:rsidR="006402B0" w:rsidRPr="006402B0" w:rsidRDefault="006402B0" w:rsidP="006402B0">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p>
    <w:p w14:paraId="72653382" w14:textId="11858BC9" w:rsidR="006402B0" w:rsidRPr="006402B0" w:rsidRDefault="006402B0" w:rsidP="006402B0">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p>
    <w:p w14:paraId="2F76037B" w14:textId="7BEE14BF" w:rsidR="006402B0" w:rsidRPr="006402B0" w:rsidRDefault="006402B0" w:rsidP="006402B0">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p>
    <w:p w14:paraId="5D7045E5" w14:textId="2703454A" w:rsidR="006402B0" w:rsidRPr="006402B0" w:rsidRDefault="006402B0" w:rsidP="006402B0">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p>
    <w:p w14:paraId="37365595" w14:textId="5D4723B9" w:rsidR="006402B0" w:rsidRPr="006402B0" w:rsidRDefault="006402B0" w:rsidP="006402B0">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p>
    <w:p w14:paraId="3A7E047B" w14:textId="72777ED9" w:rsidR="006402B0" w:rsidRPr="006402B0" w:rsidRDefault="006402B0" w:rsidP="006402B0">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p>
    <w:p w14:paraId="0F7EA3E0" w14:textId="0BB33F38" w:rsidR="006402B0" w:rsidRPr="006402B0" w:rsidRDefault="006402B0" w:rsidP="006402B0">
      <w:pPr>
        <w:widowControl/>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p>
    <w:p w14:paraId="08617CE7" w14:textId="3F8AE9A1"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上述</w:t>
      </w:r>
      <w:r w:rsidRPr="006402B0">
        <w:rPr>
          <w:rFonts w:ascii="Consolas" w:eastAsia="細明體" w:hAnsi="Consolas" w:cs="細明體"/>
          <w:color w:val="C7254E"/>
          <w:kern w:val="0"/>
          <w:sz w:val="21"/>
          <w:szCs w:val="21"/>
          <w:shd w:val="clear" w:color="auto" w:fill="F9F2F4"/>
        </w:rPr>
        <w:t>0</w:t>
      </w:r>
      <w:r w:rsidRPr="006402B0">
        <w:rPr>
          <w:rFonts w:ascii="Microsoft YaHei" w:eastAsia="新細明體" w:hAnsi="Microsoft YaHei" w:cs="新細明體" w:hint="eastAsia"/>
          <w:color w:val="333333"/>
          <w:kern w:val="0"/>
          <w:szCs w:val="24"/>
        </w:rPr>
        <w:t>和</w:t>
      </w:r>
      <w:r w:rsidRPr="006402B0">
        <w:rPr>
          <w:rFonts w:ascii="Consolas" w:eastAsia="細明體" w:hAnsi="Consolas" w:cs="細明體"/>
          <w:color w:val="C7254E"/>
          <w:kern w:val="0"/>
          <w:sz w:val="21"/>
          <w:szCs w:val="21"/>
          <w:shd w:val="clear" w:color="auto" w:fill="F9F2F4"/>
        </w:rPr>
        <w:t>1</w:t>
      </w:r>
      <w:r w:rsidRPr="006402B0">
        <w:rPr>
          <w:rFonts w:ascii="Microsoft YaHei" w:eastAsia="新細明體" w:hAnsi="Microsoft YaHei" w:cs="新細明體" w:hint="eastAsia"/>
          <w:color w:val="333333"/>
          <w:kern w:val="0"/>
          <w:szCs w:val="24"/>
        </w:rPr>
        <w:t>系列是腫瘤類別的預測值，即惡性和良性。</w:t>
      </w:r>
    </w:p>
    <w:p w14:paraId="1F016A0F" w14:textId="343D5345"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現在，通過比較兩個陣列即</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test_labels</w:t>
      </w:r>
      <w:proofErr w:type="spellEnd"/>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preds</w:t>
      </w:r>
      <w:r w:rsidRPr="006402B0">
        <w:rPr>
          <w:rFonts w:ascii="Microsoft YaHei" w:eastAsia="新細明體" w:hAnsi="Microsoft YaHei" w:cs="新細明體" w:hint="eastAsia"/>
          <w:color w:val="333333"/>
          <w:kern w:val="0"/>
          <w:szCs w:val="24"/>
        </w:rPr>
        <w:t>，可以看到模型的準確性。</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我們將使用</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accuracy_score</w:t>
      </w:r>
      <w:proofErr w:type="spellEnd"/>
      <w:r w:rsidRPr="006402B0">
        <w:rPr>
          <w:rFonts w:ascii="Consolas" w:eastAsia="細明體" w:hAnsi="Consolas" w:cs="細明體"/>
          <w:color w:val="C7254E"/>
          <w:kern w:val="0"/>
          <w:sz w:val="21"/>
          <w:szCs w:val="21"/>
          <w:shd w:val="clear" w:color="auto" w:fill="F9F2F4"/>
        </w:rPr>
        <w:t>()</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函數來確定準確性。</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考慮下面的命令</w:t>
      </w:r>
      <w:r w:rsidRPr="006402B0">
        <w:rPr>
          <w:rFonts w:ascii="Microsoft YaHei" w:eastAsia="新細明體" w:hAnsi="Microsoft YaHei" w:cs="新細明體"/>
          <w:color w:val="333333"/>
          <w:kern w:val="0"/>
          <w:szCs w:val="24"/>
        </w:rPr>
        <w:t xml:space="preserve"> -</w:t>
      </w:r>
    </w:p>
    <w:p w14:paraId="144E8783" w14:textId="16649E21" w:rsidR="006402B0" w:rsidRPr="006402B0" w:rsidRDefault="006402B0" w:rsidP="006402B0">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metrics</w:t>
      </w:r>
      <w:proofErr w:type="spellEnd"/>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accuracy_score</w:t>
      </w:r>
      <w:proofErr w:type="spellEnd"/>
    </w:p>
    <w:p w14:paraId="23B159B3" w14:textId="48D42D20" w:rsidR="006402B0" w:rsidRPr="006402B0" w:rsidRDefault="006402B0" w:rsidP="006402B0">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accuracy_score</w:t>
      </w:r>
      <w:proofErr w:type="spell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test_</w:t>
      </w:r>
      <w:proofErr w:type="gramStart"/>
      <w:r w:rsidRPr="006402B0">
        <w:rPr>
          <w:rFonts w:ascii="Consolas" w:eastAsia="細明體" w:hAnsi="Consolas" w:cs="細明體"/>
          <w:color w:val="000000"/>
          <w:kern w:val="0"/>
          <w:sz w:val="21"/>
          <w:szCs w:val="21"/>
          <w:bdr w:val="none" w:sz="0" w:space="0" w:color="auto" w:frame="1"/>
        </w:rPr>
        <w:t>labels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preds</w:t>
      </w:r>
      <w:proofErr w:type="spellEnd"/>
      <w:proofErr w:type="gramEnd"/>
      <w:r w:rsidRPr="006402B0">
        <w:rPr>
          <w:rFonts w:ascii="Consolas" w:eastAsia="細明體" w:hAnsi="Consolas" w:cs="細明體"/>
          <w:color w:val="666600"/>
          <w:kern w:val="0"/>
          <w:sz w:val="21"/>
          <w:szCs w:val="21"/>
          <w:bdr w:val="none" w:sz="0" w:space="0" w:color="auto" w:frame="1"/>
        </w:rPr>
        <w:t>))</w:t>
      </w:r>
    </w:p>
    <w:p w14:paraId="65CAE8D7" w14:textId="78E6A998" w:rsidR="006402B0" w:rsidRPr="006402B0" w:rsidRDefault="006402B0" w:rsidP="006402B0">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6666"/>
          <w:kern w:val="0"/>
          <w:sz w:val="21"/>
          <w:szCs w:val="21"/>
          <w:bdr w:val="none" w:sz="0" w:space="0" w:color="auto" w:frame="1"/>
        </w:rPr>
        <w:t>0.951754385965</w:t>
      </w:r>
    </w:p>
    <w:p w14:paraId="34535E84" w14:textId="31D9C2C3"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結果顯示</w:t>
      </w:r>
      <w:r w:rsidRPr="006402B0">
        <w:rPr>
          <w:rFonts w:ascii="Microsoft YaHei" w:eastAsia="新細明體" w:hAnsi="Microsoft YaHei" w:cs="新細明體"/>
          <w:color w:val="333333"/>
          <w:kern w:val="0"/>
          <w:szCs w:val="24"/>
        </w:rPr>
        <w:t xml:space="preserve"> </w:t>
      </w:r>
      <w:proofErr w:type="spellStart"/>
      <w:r w:rsidRPr="006402B0">
        <w:rPr>
          <w:rFonts w:ascii="Microsoft YaHei" w:eastAsia="新細明體" w:hAnsi="Microsoft YaHei" w:cs="新細明體"/>
          <w:color w:val="333333"/>
          <w:kern w:val="0"/>
          <w:szCs w:val="24"/>
        </w:rPr>
        <w:t>NaïveBayes</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分類器準確率為</w:t>
      </w:r>
      <w:r w:rsidRPr="006402B0">
        <w:rPr>
          <w:rFonts w:ascii="Microsoft YaHei" w:eastAsia="新細明體" w:hAnsi="Microsoft YaHei" w:cs="新細明體"/>
          <w:color w:val="333333"/>
          <w:kern w:val="0"/>
          <w:szCs w:val="24"/>
        </w:rPr>
        <w:t xml:space="preserve"> 95.17%</w:t>
      </w:r>
      <w:r w:rsidRPr="006402B0">
        <w:rPr>
          <w:rFonts w:ascii="Microsoft YaHei" w:eastAsia="新細明體" w:hAnsi="Microsoft YaHei" w:cs="新細明體" w:hint="eastAsia"/>
          <w:color w:val="333333"/>
          <w:kern w:val="0"/>
          <w:szCs w:val="24"/>
        </w:rPr>
        <w:t>。</w:t>
      </w:r>
    </w:p>
    <w:p w14:paraId="7D5DC2B2" w14:textId="73B7E662"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這是基於</w:t>
      </w:r>
      <w:r w:rsidRPr="006402B0">
        <w:rPr>
          <w:rFonts w:ascii="Microsoft YaHei" w:eastAsia="新細明體" w:hAnsi="Microsoft YaHei" w:cs="新細明體"/>
          <w:color w:val="333333"/>
          <w:kern w:val="0"/>
          <w:szCs w:val="24"/>
        </w:rPr>
        <w:t xml:space="preserve"> </w:t>
      </w:r>
      <w:proofErr w:type="spellStart"/>
      <w:r w:rsidRPr="006402B0">
        <w:rPr>
          <w:rFonts w:ascii="Microsoft YaHei" w:eastAsia="新細明體" w:hAnsi="Microsoft YaHei" w:cs="新細明體"/>
          <w:color w:val="333333"/>
          <w:kern w:val="0"/>
          <w:szCs w:val="24"/>
        </w:rPr>
        <w:t>NaïveBayse</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高斯模型的機器學習分類器。</w:t>
      </w:r>
    </w:p>
    <w:p w14:paraId="11031137" w14:textId="746FCA9F"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支持向量機</w:t>
      </w:r>
      <w:r w:rsidRPr="006402B0">
        <w:rPr>
          <w:rFonts w:ascii="Microsoft YaHei" w:eastAsia="新細明體" w:hAnsi="Microsoft YaHei" w:cs="新細明體"/>
          <w:b/>
          <w:bCs/>
          <w:color w:val="333333"/>
          <w:kern w:val="0"/>
          <w:szCs w:val="24"/>
        </w:rPr>
        <w:t>(SVM)</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基本上，支持向量機</w:t>
      </w:r>
      <w:r w:rsidRPr="006402B0">
        <w:rPr>
          <w:rFonts w:ascii="Microsoft YaHei" w:eastAsia="新細明體" w:hAnsi="Microsoft YaHei" w:cs="新細明體"/>
          <w:color w:val="333333"/>
          <w:kern w:val="0"/>
          <w:szCs w:val="24"/>
        </w:rPr>
        <w:t>(SVM)</w:t>
      </w:r>
      <w:r w:rsidRPr="006402B0">
        <w:rPr>
          <w:rFonts w:ascii="Microsoft YaHei" w:eastAsia="新細明體" w:hAnsi="Microsoft YaHei" w:cs="新細明體" w:hint="eastAsia"/>
          <w:color w:val="333333"/>
          <w:kern w:val="0"/>
          <w:szCs w:val="24"/>
        </w:rPr>
        <w:t>是一種有監督的機器學習演算法，可用於回歸和分類。</w:t>
      </w:r>
      <w:r w:rsidRPr="006402B0">
        <w:rPr>
          <w:rFonts w:ascii="Microsoft YaHei" w:eastAsia="新細明體" w:hAnsi="Microsoft YaHei" w:cs="新細明體"/>
          <w:color w:val="333333"/>
          <w:kern w:val="0"/>
          <w:szCs w:val="24"/>
        </w:rPr>
        <w:t xml:space="preserve"> SVM </w:t>
      </w:r>
      <w:r w:rsidRPr="006402B0">
        <w:rPr>
          <w:rFonts w:ascii="Microsoft YaHei" w:eastAsia="新細明體" w:hAnsi="Microsoft YaHei" w:cs="新細明體" w:hint="eastAsia"/>
          <w:color w:val="333333"/>
          <w:kern w:val="0"/>
          <w:szCs w:val="24"/>
        </w:rPr>
        <w:t>的主要概念是將每</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資料項目繪製為</w:t>
      </w:r>
      <w:r w:rsidRPr="006402B0">
        <w:rPr>
          <w:rFonts w:ascii="Microsoft YaHei" w:eastAsia="新細明體" w:hAnsi="Microsoft YaHei" w:cs="新細明體"/>
          <w:color w:val="333333"/>
          <w:kern w:val="0"/>
          <w:szCs w:val="24"/>
        </w:rPr>
        <w:t>n</w:t>
      </w:r>
      <w:r w:rsidRPr="006402B0">
        <w:rPr>
          <w:rFonts w:ascii="Microsoft YaHei" w:eastAsia="新細明體" w:hAnsi="Microsoft YaHei" w:cs="新細明體" w:hint="eastAsia"/>
          <w:color w:val="333333"/>
          <w:kern w:val="0"/>
          <w:szCs w:val="24"/>
        </w:rPr>
        <w:t>維空間中的一個點，每</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特徵的值是特定座標的值。以下是瞭解</w:t>
      </w:r>
      <w:r w:rsidRPr="006402B0">
        <w:rPr>
          <w:rFonts w:ascii="Microsoft YaHei" w:eastAsia="新細明體" w:hAnsi="Microsoft YaHei" w:cs="新細明體"/>
          <w:color w:val="333333"/>
          <w:kern w:val="0"/>
          <w:szCs w:val="24"/>
        </w:rPr>
        <w:t xml:space="preserve"> SVM </w:t>
      </w:r>
      <w:r w:rsidRPr="006402B0">
        <w:rPr>
          <w:rFonts w:ascii="Microsoft YaHei" w:eastAsia="新細明體" w:hAnsi="Microsoft YaHei" w:cs="新細明體" w:hint="eastAsia"/>
          <w:color w:val="333333"/>
          <w:kern w:val="0"/>
          <w:szCs w:val="24"/>
        </w:rPr>
        <w:t>概念的簡單圖形表示</w:t>
      </w:r>
      <w:r w:rsidRPr="006402B0">
        <w:rPr>
          <w:rFonts w:ascii="Microsoft YaHei" w:eastAsia="新細明體" w:hAnsi="Microsoft YaHei" w:cs="新細明體"/>
          <w:color w:val="333333"/>
          <w:kern w:val="0"/>
          <w:szCs w:val="24"/>
        </w:rPr>
        <w:t xml:space="preserve"> -</w:t>
      </w:r>
    </w:p>
    <w:p w14:paraId="3DB829D9" w14:textId="7DBE56A2"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Microsoft YaHei" w:hAnsi="Microsoft YaHei" w:cs="新細明體"/>
          <w:noProof/>
          <w:color w:val="333333"/>
          <w:kern w:val="0"/>
          <w:szCs w:val="24"/>
        </w:rPr>
        <w:drawing>
          <wp:inline distT="0" distB="0" distL="0" distR="0" wp14:anchorId="08148C6B" wp14:editId="123E5E8F">
            <wp:extent cx="4278630" cy="1887220"/>
            <wp:effectExtent l="0" t="0" r="7620" b="0"/>
            <wp:docPr id="2" name="圖片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8630" cy="1887220"/>
                    </a:xfrm>
                    <a:prstGeom prst="rect">
                      <a:avLst/>
                    </a:prstGeom>
                    <a:noFill/>
                    <a:ln>
                      <a:noFill/>
                    </a:ln>
                  </pic:spPr>
                </pic:pic>
              </a:graphicData>
            </a:graphic>
          </wp:inline>
        </w:drawing>
      </w:r>
    </w:p>
    <w:p w14:paraId="5D2A2C84" w14:textId="07ACEE12"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在上圖中，有兩個特徵。</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因此，首先需要在二維空間中繪製這兩</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變數，其中每</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點都有兩個座標，稱為支援向量。</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該行將資料分成兩個不同的分類組。</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這條線將是分類器。</w:t>
      </w:r>
    </w:p>
    <w:p w14:paraId="35FAB71E" w14:textId="1DD08C20"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在這裡，將使用</w:t>
      </w:r>
      <w:r w:rsidRPr="006402B0">
        <w:rPr>
          <w:rFonts w:ascii="Microsoft YaHei" w:eastAsia="新細明體" w:hAnsi="Microsoft YaHei" w:cs="新細明體"/>
          <w:color w:val="333333"/>
          <w:kern w:val="0"/>
          <w:szCs w:val="24"/>
        </w:rPr>
        <w:t xml:space="preserve"> scikit-learn </w:t>
      </w:r>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xml:space="preserve"> iris </w:t>
      </w:r>
      <w:r w:rsidRPr="006402B0">
        <w:rPr>
          <w:rFonts w:ascii="Microsoft YaHei" w:eastAsia="新細明體" w:hAnsi="Microsoft YaHei" w:cs="新細明體" w:hint="eastAsia"/>
          <w:color w:val="333333"/>
          <w:kern w:val="0"/>
          <w:szCs w:val="24"/>
        </w:rPr>
        <w:t>資料集來構建</w:t>
      </w:r>
      <w:r w:rsidRPr="006402B0">
        <w:rPr>
          <w:rFonts w:ascii="Microsoft YaHei" w:eastAsia="新細明體" w:hAnsi="Microsoft YaHei" w:cs="新細明體"/>
          <w:color w:val="333333"/>
          <w:kern w:val="0"/>
          <w:szCs w:val="24"/>
        </w:rPr>
        <w:t xml:space="preserve"> SVM </w:t>
      </w:r>
      <w:r w:rsidRPr="006402B0">
        <w:rPr>
          <w:rFonts w:ascii="Microsoft YaHei" w:eastAsia="新細明體" w:hAnsi="Microsoft YaHei" w:cs="新細明體" w:hint="eastAsia"/>
          <w:color w:val="333333"/>
          <w:kern w:val="0"/>
          <w:szCs w:val="24"/>
        </w:rPr>
        <w:t>分類器。</w:t>
      </w:r>
      <w:r w:rsidRPr="006402B0">
        <w:rPr>
          <w:rFonts w:ascii="Microsoft YaHei" w:eastAsia="新細明體" w:hAnsi="Microsoft YaHei" w:cs="新細明體"/>
          <w:color w:val="333333"/>
          <w:kern w:val="0"/>
          <w:szCs w:val="24"/>
        </w:rPr>
        <w:t xml:space="preserve"> </w:t>
      </w:r>
      <w:proofErr w:type="spellStart"/>
      <w:r w:rsidRPr="006402B0">
        <w:rPr>
          <w:rFonts w:ascii="Microsoft YaHei" w:eastAsia="新細明體" w:hAnsi="Microsoft YaHei" w:cs="新細明體"/>
          <w:color w:val="333333"/>
          <w:kern w:val="0"/>
          <w:szCs w:val="24"/>
        </w:rPr>
        <w:t>Scikitlearn</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庫具有</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sklearn.svm</w:t>
      </w:r>
      <w:proofErr w:type="spellEnd"/>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模組並提供</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sklearn.svm.svc</w:t>
      </w:r>
      <w:proofErr w:type="spellEnd"/>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進行分類。</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下面顯示了基於</w:t>
      </w:r>
      <w:r w:rsidRPr="006402B0">
        <w:rPr>
          <w:rFonts w:ascii="Microsoft YaHei" w:eastAsia="新細明體" w:hAnsi="Microsoft YaHei" w:cs="新細明體"/>
          <w:color w:val="333333"/>
          <w:kern w:val="0"/>
          <w:szCs w:val="24"/>
        </w:rPr>
        <w:t xml:space="preserve"> 4 </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特徵來預測虹膜植物種類的</w:t>
      </w:r>
      <w:r w:rsidRPr="006402B0">
        <w:rPr>
          <w:rFonts w:ascii="Microsoft YaHei" w:eastAsia="新細明體" w:hAnsi="Microsoft YaHei" w:cs="新細明體"/>
          <w:color w:val="333333"/>
          <w:kern w:val="0"/>
          <w:szCs w:val="24"/>
        </w:rPr>
        <w:t xml:space="preserve"> SVM </w:t>
      </w:r>
      <w:r w:rsidRPr="006402B0">
        <w:rPr>
          <w:rFonts w:ascii="Microsoft YaHei" w:eastAsia="新細明體" w:hAnsi="Microsoft YaHei" w:cs="新細明體" w:hint="eastAsia"/>
          <w:color w:val="333333"/>
          <w:kern w:val="0"/>
          <w:szCs w:val="24"/>
        </w:rPr>
        <w:t>分類器。</w:t>
      </w:r>
    </w:p>
    <w:p w14:paraId="6E4FDAB4" w14:textId="61EBF1BD"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資料集</w:t>
      </w:r>
    </w:p>
    <w:p w14:paraId="08861F4F" w14:textId="48BF0CCF"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我們將使用包含</w:t>
      </w:r>
      <w:r w:rsidRPr="006402B0">
        <w:rPr>
          <w:rFonts w:ascii="Microsoft YaHei" w:eastAsia="新細明體" w:hAnsi="Microsoft YaHei" w:cs="新細明體"/>
          <w:color w:val="333333"/>
          <w:kern w:val="0"/>
          <w:szCs w:val="24"/>
        </w:rPr>
        <w:t>3</w:t>
      </w:r>
      <w:r w:rsidRPr="006402B0">
        <w:rPr>
          <w:rFonts w:ascii="Microsoft YaHei" w:eastAsia="新細明體" w:hAnsi="Microsoft YaHei" w:cs="新細明體" w:hint="eastAsia"/>
          <w:color w:val="333333"/>
          <w:kern w:val="0"/>
          <w:szCs w:val="24"/>
        </w:rPr>
        <w:t>個類別</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每</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類別為</w:t>
      </w:r>
      <w:r w:rsidRPr="006402B0">
        <w:rPr>
          <w:rFonts w:ascii="Microsoft YaHei" w:eastAsia="新細明體" w:hAnsi="Microsoft YaHei" w:cs="新細明體"/>
          <w:color w:val="333333"/>
          <w:kern w:val="0"/>
          <w:szCs w:val="24"/>
        </w:rPr>
        <w:t xml:space="preserve"> 50 </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實例</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的虹膜資料集，其中每</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類別指的是一類虹膜工廠。</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每</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實例具有四個特徵，即萼片長度，萼片寬度，花瓣長度和花瓣寬度。</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下面顯示了基於</w:t>
      </w:r>
      <w:r w:rsidRPr="006402B0">
        <w:rPr>
          <w:rFonts w:ascii="Microsoft YaHei" w:eastAsia="新細明體" w:hAnsi="Microsoft YaHei" w:cs="新細明體"/>
          <w:color w:val="333333"/>
          <w:kern w:val="0"/>
          <w:szCs w:val="24"/>
        </w:rPr>
        <w:t>4</w:t>
      </w:r>
      <w:r w:rsidRPr="006402B0">
        <w:rPr>
          <w:rFonts w:ascii="Microsoft YaHei" w:eastAsia="新細明體" w:hAnsi="Microsoft YaHei" w:cs="新細明體" w:hint="eastAsia"/>
          <w:color w:val="333333"/>
          <w:kern w:val="0"/>
          <w:szCs w:val="24"/>
        </w:rPr>
        <w:t>個特徵來預測虹膜植物分類的</w:t>
      </w:r>
      <w:r w:rsidRPr="006402B0">
        <w:rPr>
          <w:rFonts w:ascii="Microsoft YaHei" w:eastAsia="新細明體" w:hAnsi="Microsoft YaHei" w:cs="新細明體"/>
          <w:color w:val="333333"/>
          <w:kern w:val="0"/>
          <w:szCs w:val="24"/>
        </w:rPr>
        <w:t xml:space="preserve"> SVM </w:t>
      </w:r>
      <w:r w:rsidRPr="006402B0">
        <w:rPr>
          <w:rFonts w:ascii="Microsoft YaHei" w:eastAsia="新細明體" w:hAnsi="Microsoft YaHei" w:cs="新細明體" w:hint="eastAsia"/>
          <w:color w:val="333333"/>
          <w:kern w:val="0"/>
          <w:szCs w:val="24"/>
        </w:rPr>
        <w:t>分類器。</w:t>
      </w:r>
    </w:p>
    <w:p w14:paraId="1C6BCD2D" w14:textId="6FDED51D"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內核</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這是</w:t>
      </w:r>
      <w:r w:rsidRPr="006402B0">
        <w:rPr>
          <w:rFonts w:ascii="Microsoft YaHei" w:eastAsia="新細明體" w:hAnsi="Microsoft YaHei" w:cs="新細明體"/>
          <w:color w:val="333333"/>
          <w:kern w:val="0"/>
          <w:szCs w:val="24"/>
        </w:rPr>
        <w:t xml:space="preserve"> SVM </w:t>
      </w:r>
      <w:r w:rsidRPr="006402B0">
        <w:rPr>
          <w:rFonts w:ascii="Microsoft YaHei" w:eastAsia="新細明體" w:hAnsi="Microsoft YaHei" w:cs="新細明體" w:hint="eastAsia"/>
          <w:color w:val="333333"/>
          <w:kern w:val="0"/>
          <w:szCs w:val="24"/>
        </w:rPr>
        <w:t>使用的技術。</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基本上這些功能</w:t>
      </w:r>
      <w:proofErr w:type="gramStart"/>
      <w:r w:rsidRPr="006402B0">
        <w:rPr>
          <w:rFonts w:ascii="Microsoft YaHei" w:eastAsia="新細明體" w:hAnsi="Microsoft YaHei" w:cs="新細明體" w:hint="eastAsia"/>
          <w:color w:val="333333"/>
          <w:kern w:val="0"/>
          <w:szCs w:val="24"/>
        </w:rPr>
        <w:t>採用低維輸入</w:t>
      </w:r>
      <w:proofErr w:type="gramEnd"/>
      <w:r w:rsidRPr="006402B0">
        <w:rPr>
          <w:rFonts w:ascii="Microsoft YaHei" w:eastAsia="新細明體" w:hAnsi="Microsoft YaHei" w:cs="新細明體" w:hint="eastAsia"/>
          <w:color w:val="333333"/>
          <w:kern w:val="0"/>
          <w:szCs w:val="24"/>
        </w:rPr>
        <w:t>空間並將其轉換到</w:t>
      </w:r>
      <w:proofErr w:type="gramStart"/>
      <w:r w:rsidRPr="006402B0">
        <w:rPr>
          <w:rFonts w:ascii="Microsoft YaHei" w:eastAsia="新細明體" w:hAnsi="Microsoft YaHei" w:cs="新細明體" w:hint="eastAsia"/>
          <w:color w:val="333333"/>
          <w:kern w:val="0"/>
          <w:szCs w:val="24"/>
        </w:rPr>
        <w:t>更高維空間</w:t>
      </w:r>
      <w:proofErr w:type="gramEnd"/>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它將不可分離的問題轉換成可分離的問題。</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核函數可以是線性，多項式，</w:t>
      </w:r>
      <w:proofErr w:type="spellStart"/>
      <w:r w:rsidRPr="006402B0">
        <w:rPr>
          <w:rFonts w:ascii="Microsoft YaHei" w:eastAsia="新細明體" w:hAnsi="Microsoft YaHei" w:cs="新細明體"/>
          <w:color w:val="333333"/>
          <w:kern w:val="0"/>
          <w:szCs w:val="24"/>
        </w:rPr>
        <w:t>rbf</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xml:space="preserve"> sigmoid </w:t>
      </w:r>
      <w:r w:rsidRPr="006402B0">
        <w:rPr>
          <w:rFonts w:ascii="Microsoft YaHei" w:eastAsia="新細明體" w:hAnsi="Microsoft YaHei" w:cs="新細明體" w:hint="eastAsia"/>
          <w:color w:val="333333"/>
          <w:kern w:val="0"/>
          <w:szCs w:val="24"/>
        </w:rPr>
        <w:t>中的任何一種。</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在這個例子中，將使用線性內核。</w:t>
      </w:r>
    </w:p>
    <w:p w14:paraId="6EAB0904" w14:textId="11445362"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現在導入下列套裝軟體</w:t>
      </w:r>
      <w:r w:rsidRPr="006402B0">
        <w:rPr>
          <w:rFonts w:ascii="Microsoft YaHei" w:eastAsia="新細明體" w:hAnsi="Microsoft YaHei" w:cs="新細明體"/>
          <w:color w:val="333333"/>
          <w:kern w:val="0"/>
          <w:szCs w:val="24"/>
        </w:rPr>
        <w:t xml:space="preserve"> -</w:t>
      </w:r>
    </w:p>
    <w:p w14:paraId="3285DE35" w14:textId="693D349F" w:rsidR="006402B0" w:rsidRPr="006402B0" w:rsidRDefault="006402B0" w:rsidP="006402B0">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pandas </w:t>
      </w:r>
      <w:r w:rsidRPr="006402B0">
        <w:rPr>
          <w:rFonts w:ascii="Consolas" w:eastAsia="細明體" w:hAnsi="Consolas" w:cs="細明體"/>
          <w:color w:val="000088"/>
          <w:kern w:val="0"/>
          <w:sz w:val="21"/>
          <w:szCs w:val="21"/>
          <w:bdr w:val="none" w:sz="0" w:space="0" w:color="auto" w:frame="1"/>
        </w:rPr>
        <w:t>as</w:t>
      </w:r>
      <w:r w:rsidRPr="006402B0">
        <w:rPr>
          <w:rFonts w:ascii="Consolas" w:eastAsia="細明體" w:hAnsi="Consolas" w:cs="細明體"/>
          <w:color w:val="000000"/>
          <w:kern w:val="0"/>
          <w:sz w:val="21"/>
          <w:szCs w:val="21"/>
          <w:bdr w:val="none" w:sz="0" w:space="0" w:color="auto" w:frame="1"/>
        </w:rPr>
        <w:t xml:space="preserve"> pd</w:t>
      </w:r>
    </w:p>
    <w:p w14:paraId="54AA658E" w14:textId="59005C21" w:rsidR="006402B0" w:rsidRPr="006402B0" w:rsidRDefault="006402B0" w:rsidP="006402B0">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numpy</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as</w:t>
      </w:r>
      <w:r w:rsidRPr="006402B0">
        <w:rPr>
          <w:rFonts w:ascii="Consolas" w:eastAsia="細明體" w:hAnsi="Consolas" w:cs="細明體"/>
          <w:color w:val="000000"/>
          <w:kern w:val="0"/>
          <w:sz w:val="21"/>
          <w:szCs w:val="21"/>
          <w:bdr w:val="none" w:sz="0" w:space="0" w:color="auto" w:frame="1"/>
        </w:rPr>
        <w:t xml:space="preserve"> np</w:t>
      </w:r>
    </w:p>
    <w:p w14:paraId="2806CB4F" w14:textId="126F7AF0" w:rsidR="006402B0" w:rsidRPr="006402B0" w:rsidRDefault="006402B0" w:rsidP="006402B0">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sklearn</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svm</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datasets</w:t>
      </w:r>
    </w:p>
    <w:p w14:paraId="27B25D8F" w14:textId="2F7187A5" w:rsidR="006402B0" w:rsidRPr="006402B0" w:rsidRDefault="006402B0" w:rsidP="006402B0">
      <w:pPr>
        <w:widowControl/>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matplotlib</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pyplot</w:t>
      </w:r>
      <w:proofErr w:type="spellEnd"/>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as</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plt</w:t>
      </w:r>
      <w:proofErr w:type="spellEnd"/>
    </w:p>
    <w:p w14:paraId="00BBF1D9" w14:textId="12B1FC59"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現在，載入輸入資料</w:t>
      </w:r>
      <w:r w:rsidRPr="006402B0">
        <w:rPr>
          <w:rFonts w:ascii="Microsoft YaHei" w:eastAsia="新細明體" w:hAnsi="Microsoft YaHei" w:cs="新細明體"/>
          <w:color w:val="333333"/>
          <w:kern w:val="0"/>
          <w:szCs w:val="24"/>
        </w:rPr>
        <w:t xml:space="preserve"> -</w:t>
      </w:r>
    </w:p>
    <w:p w14:paraId="4539BC77" w14:textId="14D63C03" w:rsidR="006402B0" w:rsidRPr="006402B0" w:rsidRDefault="006402B0" w:rsidP="006402B0">
      <w:pPr>
        <w:widowControl/>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iris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datasets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load</w:t>
      </w:r>
      <w:proofErr w:type="gramEnd"/>
      <w:r w:rsidRPr="006402B0">
        <w:rPr>
          <w:rFonts w:ascii="Consolas" w:eastAsia="細明體" w:hAnsi="Consolas" w:cs="細明體"/>
          <w:color w:val="000000"/>
          <w:kern w:val="0"/>
          <w:sz w:val="21"/>
          <w:szCs w:val="21"/>
          <w:bdr w:val="none" w:sz="0" w:space="0" w:color="auto" w:frame="1"/>
        </w:rPr>
        <w:t>_iris</w:t>
      </w:r>
      <w:proofErr w:type="spellEnd"/>
      <w:r w:rsidRPr="006402B0">
        <w:rPr>
          <w:rFonts w:ascii="Consolas" w:eastAsia="細明體" w:hAnsi="Consolas" w:cs="細明體"/>
          <w:color w:val="666600"/>
          <w:kern w:val="0"/>
          <w:sz w:val="21"/>
          <w:szCs w:val="21"/>
          <w:bdr w:val="none" w:sz="0" w:space="0" w:color="auto" w:frame="1"/>
        </w:rPr>
        <w:t>()</w:t>
      </w:r>
    </w:p>
    <w:p w14:paraId="530008A2" w14:textId="00F4584A"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我們使用前兩</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功能</w:t>
      </w:r>
      <w:r w:rsidRPr="006402B0">
        <w:rPr>
          <w:rFonts w:ascii="Microsoft YaHei" w:eastAsia="新細明體" w:hAnsi="Microsoft YaHei" w:cs="新細明體"/>
          <w:color w:val="333333"/>
          <w:kern w:val="0"/>
          <w:szCs w:val="24"/>
        </w:rPr>
        <w:t xml:space="preserve"> -</w:t>
      </w:r>
    </w:p>
    <w:p w14:paraId="43580744" w14:textId="035AD094" w:rsidR="006402B0" w:rsidRPr="006402B0" w:rsidRDefault="006402B0" w:rsidP="006402B0">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X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iris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data</w:t>
      </w:r>
      <w:proofErr w:type="spellEnd"/>
      <w:proofErr w:type="gramStart"/>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2</w:t>
      </w:r>
      <w:r w:rsidRPr="006402B0">
        <w:rPr>
          <w:rFonts w:ascii="Consolas" w:eastAsia="細明體" w:hAnsi="Consolas" w:cs="細明體"/>
          <w:color w:val="666600"/>
          <w:kern w:val="0"/>
          <w:sz w:val="21"/>
          <w:szCs w:val="21"/>
          <w:bdr w:val="none" w:sz="0" w:space="0" w:color="auto" w:frame="1"/>
        </w:rPr>
        <w:t>]</w:t>
      </w:r>
    </w:p>
    <w:p w14:paraId="231BA26F" w14:textId="763A8BC4" w:rsidR="006402B0" w:rsidRPr="006402B0" w:rsidRDefault="006402B0" w:rsidP="006402B0">
      <w:pPr>
        <w:widowControl/>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y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iris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target</w:t>
      </w:r>
      <w:proofErr w:type="spellEnd"/>
      <w:proofErr w:type="gramEnd"/>
    </w:p>
    <w:p w14:paraId="763330EC" w14:textId="02540E6F"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我們將用原始資料繪製支援向量機邊界，創建</w:t>
      </w:r>
      <w:proofErr w:type="gramStart"/>
      <w:r w:rsidRPr="006402B0">
        <w:rPr>
          <w:rFonts w:ascii="Microsoft YaHei" w:eastAsia="新細明體" w:hAnsi="Microsoft YaHei" w:cs="新細明體" w:hint="eastAsia"/>
          <w:color w:val="333333"/>
          <w:kern w:val="0"/>
          <w:szCs w:val="24"/>
        </w:rPr>
        <w:t>一個網格來</w:t>
      </w:r>
      <w:proofErr w:type="gramEnd"/>
      <w:r w:rsidRPr="006402B0">
        <w:rPr>
          <w:rFonts w:ascii="Microsoft YaHei" w:eastAsia="新細明體" w:hAnsi="Microsoft YaHei" w:cs="新細明體" w:hint="eastAsia"/>
          <w:color w:val="333333"/>
          <w:kern w:val="0"/>
          <w:szCs w:val="24"/>
        </w:rPr>
        <w:t>繪製。</w:t>
      </w:r>
    </w:p>
    <w:p w14:paraId="24E8BB35" w14:textId="72DB05A1" w:rsidR="006402B0" w:rsidRPr="006402B0" w:rsidRDefault="006402B0" w:rsidP="006402B0">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x_min</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x_max</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X</w:t>
      </w:r>
      <w:proofErr w:type="gramStart"/>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max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p>
    <w:p w14:paraId="0F62A245" w14:textId="1C0D7F86" w:rsidR="006402B0" w:rsidRPr="006402B0" w:rsidRDefault="006402B0" w:rsidP="006402B0">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y_min</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y_max</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X</w:t>
      </w:r>
      <w:proofErr w:type="gramStart"/>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max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p>
    <w:p w14:paraId="55F7E584" w14:textId="5B5B00F8" w:rsidR="006402B0" w:rsidRPr="006402B0" w:rsidRDefault="006402B0" w:rsidP="006402B0">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h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x_max</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x_min</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100</w:t>
      </w:r>
    </w:p>
    <w:p w14:paraId="222CD87D" w14:textId="00A32A02" w:rsidR="006402B0" w:rsidRPr="006402B0" w:rsidRDefault="006402B0" w:rsidP="006402B0">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xx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yy</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meshgrid</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arange</w:t>
      </w:r>
      <w:proofErr w:type="spell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x_min</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x_max</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h</w:t>
      </w:r>
      <w:r w:rsidRPr="006402B0">
        <w:rPr>
          <w:rFonts w:ascii="Consolas" w:eastAsia="細明體" w:hAnsi="Consolas" w:cs="細明體"/>
          <w:color w:val="666600"/>
          <w:kern w:val="0"/>
          <w:sz w:val="21"/>
          <w:szCs w:val="21"/>
          <w:bdr w:val="none" w:sz="0" w:space="0" w:color="auto" w:frame="1"/>
        </w:rPr>
        <w:t>),</w:t>
      </w:r>
    </w:p>
    <w:p w14:paraId="2D79FD97" w14:textId="28F9460B" w:rsidR="006402B0" w:rsidRPr="006402B0" w:rsidRDefault="006402B0" w:rsidP="006402B0">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arange</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y_min</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y_max</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h</w:t>
      </w:r>
      <w:r w:rsidRPr="006402B0">
        <w:rPr>
          <w:rFonts w:ascii="Consolas" w:eastAsia="細明體" w:hAnsi="Consolas" w:cs="細明體"/>
          <w:color w:val="666600"/>
          <w:kern w:val="0"/>
          <w:sz w:val="21"/>
          <w:szCs w:val="21"/>
          <w:bdr w:val="none" w:sz="0" w:space="0" w:color="auto" w:frame="1"/>
        </w:rPr>
        <w:t>))</w:t>
      </w:r>
    </w:p>
    <w:p w14:paraId="3C025CF4" w14:textId="4534A647" w:rsidR="006402B0" w:rsidRPr="006402B0" w:rsidRDefault="006402B0" w:rsidP="006402B0">
      <w:pPr>
        <w:widowControl/>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X_plot</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c</w:t>
      </w:r>
      <w:proofErr w:type="spellEnd"/>
      <w:r w:rsidRPr="006402B0">
        <w:rPr>
          <w:rFonts w:ascii="Consolas" w:eastAsia="細明體" w:hAnsi="Consolas" w:cs="細明體"/>
          <w:color w:val="000000"/>
          <w:kern w:val="0"/>
          <w:sz w:val="21"/>
          <w:szCs w:val="21"/>
          <w:bdr w:val="none" w:sz="0" w:space="0" w:color="auto" w:frame="1"/>
        </w:rPr>
        <w:t>_</w:t>
      </w:r>
      <w:r w:rsidRPr="006402B0">
        <w:rPr>
          <w:rFonts w:ascii="Consolas" w:eastAsia="細明體" w:hAnsi="Consolas" w:cs="細明體"/>
          <w:color w:val="666600"/>
          <w:kern w:val="0"/>
          <w:sz w:val="21"/>
          <w:szCs w:val="21"/>
          <w:bdr w:val="none" w:sz="0" w:space="0" w:color="auto" w:frame="1"/>
        </w:rPr>
        <w:t>[</w:t>
      </w:r>
      <w:proofErr w:type="spellStart"/>
      <w:proofErr w:type="gramStart"/>
      <w:r w:rsidRPr="006402B0">
        <w:rPr>
          <w:rFonts w:ascii="Consolas" w:eastAsia="細明體" w:hAnsi="Consolas" w:cs="細明體"/>
          <w:color w:val="000000"/>
          <w:kern w:val="0"/>
          <w:sz w:val="21"/>
          <w:szCs w:val="21"/>
          <w:bdr w:val="none" w:sz="0" w:space="0" w:color="auto" w:frame="1"/>
        </w:rPr>
        <w:t>xx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ravel</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yy</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ravel</w:t>
      </w:r>
      <w:proofErr w:type="spellEnd"/>
      <w:r w:rsidRPr="006402B0">
        <w:rPr>
          <w:rFonts w:ascii="Consolas" w:eastAsia="細明體" w:hAnsi="Consolas" w:cs="細明體"/>
          <w:color w:val="666600"/>
          <w:kern w:val="0"/>
          <w:sz w:val="21"/>
          <w:szCs w:val="21"/>
          <w:bdr w:val="none" w:sz="0" w:space="0" w:color="auto" w:frame="1"/>
        </w:rPr>
        <w:t>()]</w:t>
      </w:r>
    </w:p>
    <w:p w14:paraId="41B4C0FA" w14:textId="7DD51AE2"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需要給出</w:t>
      </w:r>
      <w:proofErr w:type="gramStart"/>
      <w:r w:rsidRPr="006402B0">
        <w:rPr>
          <w:rFonts w:ascii="Microsoft YaHei" w:eastAsia="新細明體" w:hAnsi="Microsoft YaHei" w:cs="新細明體" w:hint="eastAsia"/>
          <w:color w:val="333333"/>
          <w:kern w:val="0"/>
          <w:szCs w:val="24"/>
        </w:rPr>
        <w:t>正則化參數</w:t>
      </w:r>
      <w:proofErr w:type="gramEnd"/>
      <w:r w:rsidRPr="006402B0">
        <w:rPr>
          <w:rFonts w:ascii="Microsoft YaHei" w:eastAsia="新細明體" w:hAnsi="Microsoft YaHei" w:cs="新細明體" w:hint="eastAsia"/>
          <w:color w:val="333333"/>
          <w:kern w:val="0"/>
          <w:szCs w:val="24"/>
        </w:rPr>
        <w:t>的值。</w:t>
      </w:r>
    </w:p>
    <w:p w14:paraId="4E5C0379" w14:textId="1E9808D9" w:rsidR="006402B0" w:rsidRPr="006402B0" w:rsidRDefault="006402B0" w:rsidP="006402B0">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C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w:t>
      </w:r>
    </w:p>
    <w:p w14:paraId="3AFE0BD4" w14:textId="1DC357C8"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需要創建</w:t>
      </w:r>
      <w:r w:rsidRPr="006402B0">
        <w:rPr>
          <w:rFonts w:ascii="Microsoft YaHei" w:eastAsia="新細明體" w:hAnsi="Microsoft YaHei" w:cs="新細明體"/>
          <w:color w:val="333333"/>
          <w:kern w:val="0"/>
          <w:szCs w:val="24"/>
        </w:rPr>
        <w:t xml:space="preserve"> SVM </w:t>
      </w:r>
      <w:r w:rsidRPr="006402B0">
        <w:rPr>
          <w:rFonts w:ascii="Microsoft YaHei" w:eastAsia="新細明體" w:hAnsi="Microsoft YaHei" w:cs="新細明體" w:hint="eastAsia"/>
          <w:color w:val="333333"/>
          <w:kern w:val="0"/>
          <w:szCs w:val="24"/>
        </w:rPr>
        <w:t>分類器物件。參考以下代碼</w:t>
      </w:r>
      <w:r w:rsidRPr="006402B0">
        <w:rPr>
          <w:rFonts w:ascii="Microsoft YaHei" w:eastAsia="新細明體" w:hAnsi="Microsoft YaHei" w:cs="新細明體"/>
          <w:color w:val="333333"/>
          <w:kern w:val="0"/>
          <w:szCs w:val="24"/>
        </w:rPr>
        <w:t xml:space="preserve"> -</w:t>
      </w:r>
    </w:p>
    <w:p w14:paraId="3F1899CF" w14:textId="3A65444A" w:rsidR="006402B0" w:rsidRPr="006402B0" w:rsidRDefault="006402B0" w:rsidP="006402B0">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6402B0">
        <w:rPr>
          <w:rFonts w:ascii="Consolas" w:eastAsia="細明體" w:hAnsi="Consolas" w:cs="細明體"/>
          <w:color w:val="660066"/>
          <w:kern w:val="0"/>
          <w:sz w:val="21"/>
          <w:szCs w:val="21"/>
          <w:bdr w:val="none" w:sz="0" w:space="0" w:color="auto" w:frame="1"/>
        </w:rPr>
        <w:t>Svc_classifier</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svm_classifier</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SVC</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0000"/>
          <w:kern w:val="0"/>
          <w:sz w:val="21"/>
          <w:szCs w:val="21"/>
          <w:bdr w:val="none" w:sz="0" w:space="0" w:color="auto" w:frame="1"/>
        </w:rPr>
        <w:t>kernel</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'linear'</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
    <w:p w14:paraId="2DD17337" w14:textId="68F23D21" w:rsidR="006402B0" w:rsidRPr="006402B0" w:rsidRDefault="006402B0" w:rsidP="006402B0">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C</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C</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decision_function_shape</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8800"/>
          <w:kern w:val="0"/>
          <w:sz w:val="21"/>
          <w:szCs w:val="21"/>
          <w:bdr w:val="none" w:sz="0" w:space="0" w:color="auto" w:frame="1"/>
        </w:rPr>
        <w:t>'</w:t>
      </w:r>
      <w:proofErr w:type="spellStart"/>
      <w:r w:rsidRPr="006402B0">
        <w:rPr>
          <w:rFonts w:ascii="Consolas" w:eastAsia="細明體" w:hAnsi="Consolas" w:cs="細明體"/>
          <w:color w:val="008800"/>
          <w:kern w:val="0"/>
          <w:sz w:val="21"/>
          <w:szCs w:val="21"/>
          <w:bdr w:val="none" w:sz="0" w:space="0" w:color="auto" w:frame="1"/>
        </w:rPr>
        <w:t>ovr</w:t>
      </w:r>
      <w:proofErr w:type="spellEnd"/>
      <w:r w:rsidRPr="006402B0">
        <w:rPr>
          <w:rFonts w:ascii="Consolas" w:eastAsia="細明體" w:hAnsi="Consolas" w:cs="細明體"/>
          <w:color w:val="008800"/>
          <w:kern w:val="0"/>
          <w:sz w:val="21"/>
          <w:szCs w:val="21"/>
          <w:bdr w:val="none" w:sz="0" w:space="0" w:color="auto" w:frame="1"/>
        </w:rPr>
        <w:t>'</w:t>
      </w:r>
      <w:proofErr w:type="gramStart"/>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fit</w:t>
      </w:r>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y</w:t>
      </w:r>
      <w:r w:rsidRPr="006402B0">
        <w:rPr>
          <w:rFonts w:ascii="Consolas" w:eastAsia="細明體" w:hAnsi="Consolas" w:cs="細明體"/>
          <w:color w:val="666600"/>
          <w:kern w:val="0"/>
          <w:sz w:val="21"/>
          <w:szCs w:val="21"/>
          <w:bdr w:val="none" w:sz="0" w:space="0" w:color="auto" w:frame="1"/>
        </w:rPr>
        <w:t>)</w:t>
      </w:r>
    </w:p>
    <w:p w14:paraId="573DD6BA" w14:textId="20CCA3D3" w:rsidR="006402B0" w:rsidRPr="006402B0" w:rsidRDefault="006402B0" w:rsidP="006402B0">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Z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svc_</w:t>
      </w:r>
      <w:proofErr w:type="gramStart"/>
      <w:r w:rsidRPr="006402B0">
        <w:rPr>
          <w:rFonts w:ascii="Consolas" w:eastAsia="細明體" w:hAnsi="Consolas" w:cs="細明體"/>
          <w:color w:val="000000"/>
          <w:kern w:val="0"/>
          <w:sz w:val="21"/>
          <w:szCs w:val="21"/>
          <w:bdr w:val="none" w:sz="0" w:space="0" w:color="auto" w:frame="1"/>
        </w:rPr>
        <w:t>classifier</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predict</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X_plot</w:t>
      </w:r>
      <w:proofErr w:type="spellEnd"/>
      <w:r w:rsidRPr="006402B0">
        <w:rPr>
          <w:rFonts w:ascii="Consolas" w:eastAsia="細明體" w:hAnsi="Consolas" w:cs="細明體"/>
          <w:color w:val="666600"/>
          <w:kern w:val="0"/>
          <w:sz w:val="21"/>
          <w:szCs w:val="21"/>
          <w:bdr w:val="none" w:sz="0" w:space="0" w:color="auto" w:frame="1"/>
        </w:rPr>
        <w:t>)</w:t>
      </w:r>
    </w:p>
    <w:p w14:paraId="7A637DED" w14:textId="15CD3200" w:rsidR="006402B0" w:rsidRPr="006402B0" w:rsidRDefault="006402B0" w:rsidP="006402B0">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Z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Z</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reshape</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xx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shape</w:t>
      </w:r>
      <w:proofErr w:type="spellEnd"/>
      <w:r w:rsidRPr="006402B0">
        <w:rPr>
          <w:rFonts w:ascii="Consolas" w:eastAsia="細明體" w:hAnsi="Consolas" w:cs="細明體"/>
          <w:color w:val="666600"/>
          <w:kern w:val="0"/>
          <w:sz w:val="21"/>
          <w:szCs w:val="21"/>
          <w:bdr w:val="none" w:sz="0" w:space="0" w:color="auto" w:frame="1"/>
        </w:rPr>
        <w:t>)</w:t>
      </w:r>
    </w:p>
    <w:p w14:paraId="55E2DD90" w14:textId="24452310" w:rsidR="006402B0" w:rsidRPr="006402B0" w:rsidRDefault="006402B0" w:rsidP="006402B0">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figure</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figsize</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w:t>
      </w:r>
      <w:r w:rsidRPr="006402B0">
        <w:rPr>
          <w:rFonts w:ascii="Consolas" w:eastAsia="細明體" w:hAnsi="Consolas" w:cs="細明體"/>
          <w:color w:val="666600"/>
          <w:kern w:val="0"/>
          <w:sz w:val="21"/>
          <w:szCs w:val="21"/>
          <w:bdr w:val="none" w:sz="0" w:space="0" w:color="auto" w:frame="1"/>
        </w:rPr>
        <w:t>))</w:t>
      </w:r>
    </w:p>
    <w:p w14:paraId="7B5ACFE0" w14:textId="7B484D0C" w:rsidR="006402B0" w:rsidRPr="006402B0" w:rsidRDefault="006402B0" w:rsidP="006402B0">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subplot</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121</w:t>
      </w:r>
      <w:r w:rsidRPr="006402B0">
        <w:rPr>
          <w:rFonts w:ascii="Consolas" w:eastAsia="細明體" w:hAnsi="Consolas" w:cs="細明體"/>
          <w:color w:val="666600"/>
          <w:kern w:val="0"/>
          <w:sz w:val="21"/>
          <w:szCs w:val="21"/>
          <w:bdr w:val="none" w:sz="0" w:space="0" w:color="auto" w:frame="1"/>
        </w:rPr>
        <w:t>)</w:t>
      </w:r>
    </w:p>
    <w:p w14:paraId="65E5BA29" w14:textId="2361EA00" w:rsidR="006402B0" w:rsidRPr="006402B0" w:rsidRDefault="006402B0" w:rsidP="006402B0">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contourf</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yy</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Z</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cmap</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cm</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tab10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alpha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0.3</w:t>
      </w:r>
      <w:r w:rsidRPr="006402B0">
        <w:rPr>
          <w:rFonts w:ascii="Consolas" w:eastAsia="細明體" w:hAnsi="Consolas" w:cs="細明體"/>
          <w:color w:val="666600"/>
          <w:kern w:val="0"/>
          <w:sz w:val="21"/>
          <w:szCs w:val="21"/>
          <w:bdr w:val="none" w:sz="0" w:space="0" w:color="auto" w:frame="1"/>
        </w:rPr>
        <w:t>)</w:t>
      </w:r>
    </w:p>
    <w:p w14:paraId="3923A56A" w14:textId="5D7A76E9" w:rsidR="006402B0" w:rsidRPr="006402B0" w:rsidRDefault="006402B0" w:rsidP="006402B0">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scatter</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c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y</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cmap</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cm</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660066"/>
          <w:kern w:val="0"/>
          <w:sz w:val="21"/>
          <w:szCs w:val="21"/>
          <w:bdr w:val="none" w:sz="0" w:space="0" w:color="auto" w:frame="1"/>
        </w:rPr>
        <w:t>Set1</w:t>
      </w:r>
      <w:r w:rsidRPr="006402B0">
        <w:rPr>
          <w:rFonts w:ascii="Consolas" w:eastAsia="細明體" w:hAnsi="Consolas" w:cs="細明體"/>
          <w:color w:val="666600"/>
          <w:kern w:val="0"/>
          <w:sz w:val="21"/>
          <w:szCs w:val="21"/>
          <w:bdr w:val="none" w:sz="0" w:space="0" w:color="auto" w:frame="1"/>
        </w:rPr>
        <w:t>)</w:t>
      </w:r>
    </w:p>
    <w:p w14:paraId="278DAA47" w14:textId="0C5005D3" w:rsidR="006402B0" w:rsidRPr="006402B0" w:rsidRDefault="006402B0" w:rsidP="006402B0">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xlabel</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'Sepal length'</w:t>
      </w:r>
      <w:r w:rsidRPr="006402B0">
        <w:rPr>
          <w:rFonts w:ascii="Consolas" w:eastAsia="細明體" w:hAnsi="Consolas" w:cs="細明體"/>
          <w:color w:val="666600"/>
          <w:kern w:val="0"/>
          <w:sz w:val="21"/>
          <w:szCs w:val="21"/>
          <w:bdr w:val="none" w:sz="0" w:space="0" w:color="auto" w:frame="1"/>
        </w:rPr>
        <w:t>)</w:t>
      </w:r>
    </w:p>
    <w:p w14:paraId="00CA264F" w14:textId="35FA6187" w:rsidR="006402B0" w:rsidRPr="006402B0" w:rsidRDefault="006402B0" w:rsidP="006402B0">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ylabel</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'Sepal width'</w:t>
      </w:r>
      <w:r w:rsidRPr="006402B0">
        <w:rPr>
          <w:rFonts w:ascii="Consolas" w:eastAsia="細明體" w:hAnsi="Consolas" w:cs="細明體"/>
          <w:color w:val="666600"/>
          <w:kern w:val="0"/>
          <w:sz w:val="21"/>
          <w:szCs w:val="21"/>
          <w:bdr w:val="none" w:sz="0" w:space="0" w:color="auto" w:frame="1"/>
        </w:rPr>
        <w:t>)</w:t>
      </w:r>
    </w:p>
    <w:p w14:paraId="662C673C" w14:textId="43EFB63E" w:rsidR="006402B0" w:rsidRPr="006402B0" w:rsidRDefault="006402B0" w:rsidP="006402B0">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xlim</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xx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min</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xx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max</w:t>
      </w:r>
      <w:proofErr w:type="spellEnd"/>
      <w:r w:rsidRPr="006402B0">
        <w:rPr>
          <w:rFonts w:ascii="Consolas" w:eastAsia="細明體" w:hAnsi="Consolas" w:cs="細明體"/>
          <w:color w:val="666600"/>
          <w:kern w:val="0"/>
          <w:sz w:val="21"/>
          <w:szCs w:val="21"/>
          <w:bdr w:val="none" w:sz="0" w:space="0" w:color="auto" w:frame="1"/>
        </w:rPr>
        <w:t>())</w:t>
      </w:r>
    </w:p>
    <w:p w14:paraId="50814E07" w14:textId="300F79C8" w:rsidR="006402B0" w:rsidRPr="006402B0" w:rsidRDefault="006402B0" w:rsidP="006402B0">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title</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'SVC with linear kernel'</w:t>
      </w:r>
      <w:r w:rsidRPr="006402B0">
        <w:rPr>
          <w:rFonts w:ascii="Consolas" w:eastAsia="細明體" w:hAnsi="Consolas" w:cs="細明體"/>
          <w:color w:val="666600"/>
          <w:kern w:val="0"/>
          <w:sz w:val="21"/>
          <w:szCs w:val="21"/>
          <w:bdr w:val="none" w:sz="0" w:space="0" w:color="auto" w:frame="1"/>
        </w:rPr>
        <w:t>)</w:t>
      </w:r>
    </w:p>
    <w:p w14:paraId="0B9B30B2" w14:textId="238E3E4D"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執行後得到以下結果</w:t>
      </w:r>
      <w:r w:rsidRPr="006402B0">
        <w:rPr>
          <w:rFonts w:ascii="Microsoft YaHei" w:eastAsia="新細明體" w:hAnsi="Microsoft YaHei" w:cs="新細明體"/>
          <w:color w:val="333333"/>
          <w:kern w:val="0"/>
          <w:szCs w:val="24"/>
        </w:rPr>
        <w:t xml:space="preserve"> -</w:t>
      </w:r>
    </w:p>
    <w:p w14:paraId="5BA7E172" w14:textId="5A26D772"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Microsoft YaHei" w:hAnsi="Microsoft YaHei" w:cs="新細明體"/>
          <w:noProof/>
          <w:color w:val="333333"/>
          <w:kern w:val="0"/>
          <w:szCs w:val="24"/>
        </w:rPr>
        <w:drawing>
          <wp:inline distT="0" distB="0" distL="0" distR="0" wp14:anchorId="175BA0AB" wp14:editId="512D83D1">
            <wp:extent cx="5153660" cy="2640330"/>
            <wp:effectExtent l="0" t="0" r="8890" b="7620"/>
            <wp:docPr id="1" name="圖片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660" cy="2640330"/>
                    </a:xfrm>
                    <a:prstGeom prst="rect">
                      <a:avLst/>
                    </a:prstGeom>
                    <a:noFill/>
                    <a:ln>
                      <a:noFill/>
                    </a:ln>
                  </pic:spPr>
                </pic:pic>
              </a:graphicData>
            </a:graphic>
          </wp:inline>
        </w:drawing>
      </w:r>
    </w:p>
    <w:p w14:paraId="2E4BE322" w14:textId="6F84AFF6" w:rsidR="006402B0" w:rsidRPr="006402B0" w:rsidRDefault="006402B0" w:rsidP="006402B0">
      <w:pPr>
        <w:widowControl/>
        <w:shd w:val="clear" w:color="auto" w:fill="FFFFFF"/>
        <w:spacing w:before="300"/>
        <w:outlineLvl w:val="0"/>
        <w:rPr>
          <w:rFonts w:ascii="Microsoft YaHei" w:eastAsia="Microsoft YaHei" w:hAnsi="Microsoft YaHei" w:cs="新細明體"/>
          <w:b/>
          <w:bCs/>
          <w:color w:val="333333"/>
          <w:kern w:val="36"/>
          <w:sz w:val="42"/>
          <w:szCs w:val="42"/>
        </w:rPr>
      </w:pPr>
      <w:r w:rsidRPr="006402B0">
        <w:rPr>
          <w:rFonts w:ascii="Microsoft YaHei" w:eastAsia="新細明體" w:hAnsi="Microsoft YaHei" w:cs="新細明體"/>
          <w:b/>
          <w:bCs/>
          <w:color w:val="333333"/>
          <w:kern w:val="36"/>
          <w:sz w:val="42"/>
          <w:szCs w:val="42"/>
        </w:rPr>
        <w:t>AI</w:t>
      </w:r>
      <w:r w:rsidRPr="006402B0">
        <w:rPr>
          <w:rFonts w:ascii="Microsoft YaHei" w:eastAsia="新細明體" w:hAnsi="Microsoft YaHei" w:cs="新細明體" w:hint="eastAsia"/>
          <w:b/>
          <w:bCs/>
          <w:color w:val="333333"/>
          <w:kern w:val="36"/>
          <w:sz w:val="42"/>
          <w:szCs w:val="42"/>
        </w:rPr>
        <w:t>人工智慧</w:t>
      </w:r>
      <w:r w:rsidRPr="006402B0">
        <w:rPr>
          <w:rFonts w:ascii="Microsoft YaHei" w:eastAsia="新細明體" w:hAnsi="Microsoft YaHei" w:cs="新細明體"/>
          <w:b/>
          <w:bCs/>
          <w:color w:val="333333"/>
          <w:kern w:val="36"/>
          <w:sz w:val="42"/>
          <w:szCs w:val="42"/>
        </w:rPr>
        <w:t xml:space="preserve"> </w:t>
      </w:r>
      <w:r w:rsidRPr="006402B0">
        <w:rPr>
          <w:rFonts w:ascii="Microsoft YaHei" w:eastAsia="新細明體" w:hAnsi="Microsoft YaHei" w:cs="新細明體" w:hint="eastAsia"/>
          <w:b/>
          <w:bCs/>
          <w:color w:val="333333"/>
          <w:kern w:val="36"/>
          <w:sz w:val="42"/>
          <w:szCs w:val="42"/>
        </w:rPr>
        <w:t>邏輯回歸</w:t>
      </w:r>
    </w:p>
    <w:p w14:paraId="305565F8" w14:textId="5F6A641C" w:rsidR="006402B0" w:rsidRPr="006402B0" w:rsidRDefault="006402B0" w:rsidP="006402B0">
      <w:pPr>
        <w:widowControl/>
        <w:shd w:val="clear" w:color="auto" w:fill="FFFFFF"/>
        <w:rPr>
          <w:rFonts w:ascii="Microsoft YaHei" w:eastAsia="Microsoft YaHei" w:hAnsi="Microsoft YaHei" w:cs="新細明體" w:hint="eastAsia"/>
          <w:color w:val="707070"/>
          <w:kern w:val="0"/>
          <w:sz w:val="21"/>
          <w:szCs w:val="21"/>
        </w:rPr>
      </w:pPr>
      <w:r w:rsidRPr="006402B0">
        <w:rPr>
          <w:rFonts w:ascii="Microsoft YaHei" w:eastAsia="新細明體" w:hAnsi="Microsoft YaHei" w:cs="新細明體"/>
          <w:color w:val="707070"/>
          <w:kern w:val="0"/>
          <w:sz w:val="21"/>
          <w:szCs w:val="21"/>
        </w:rPr>
        <w:t xml:space="preserve">2020-09-23 15:28 </w:t>
      </w:r>
      <w:r w:rsidRPr="006402B0">
        <w:rPr>
          <w:rFonts w:ascii="Microsoft YaHei" w:eastAsia="新細明體" w:hAnsi="Microsoft YaHei" w:cs="新細明體" w:hint="eastAsia"/>
          <w:color w:val="707070"/>
          <w:kern w:val="0"/>
          <w:sz w:val="21"/>
          <w:szCs w:val="21"/>
        </w:rPr>
        <w:t>更新</w:t>
      </w:r>
    </w:p>
    <w:p w14:paraId="5735B408" w14:textId="3F40BE62"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基本上，邏輯回歸模型是監督分類演算法族的成員之</w:t>
      </w:r>
      <w:proofErr w:type="gramStart"/>
      <w:r w:rsidRPr="006402B0">
        <w:rPr>
          <w:rFonts w:ascii="Microsoft YaHei" w:eastAsia="新細明體" w:hAnsi="Microsoft YaHei" w:cs="新細明體" w:hint="eastAsia"/>
          <w:color w:val="333333"/>
          <w:kern w:val="0"/>
          <w:szCs w:val="24"/>
        </w:rPr>
        <w:t>一</w:t>
      </w:r>
      <w:proofErr w:type="gramEnd"/>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 xml:space="preserve"> Logistic </w:t>
      </w:r>
      <w:r w:rsidRPr="006402B0">
        <w:rPr>
          <w:rFonts w:ascii="Microsoft YaHei" w:eastAsia="新細明體" w:hAnsi="Microsoft YaHei" w:cs="新細明體" w:hint="eastAsia"/>
          <w:color w:val="333333"/>
          <w:kern w:val="0"/>
          <w:szCs w:val="24"/>
        </w:rPr>
        <w:t>回歸通過使用邏輯函數估計概率來測量因變數和引數之間的關係。</w:t>
      </w:r>
    </w:p>
    <w:p w14:paraId="4248880C" w14:textId="3F2B9AC8"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在這裡，如果我們討論依賴變數和獨立變數，那麼因變數就是要預測的目標類變數，另一方面，引數是用來預測目標類的特徵。</w:t>
      </w:r>
    </w:p>
    <w:p w14:paraId="739818D6" w14:textId="12AD36AD"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在邏輯回歸中，估計概率意味著預測事件的可能性發生。例如，店主想要預測進入商店的顧客將購買遊戲站</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例如</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或不購買。顧客將會觀察到許多顧客的特徵</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性別，年齡等，以便預測可能性的發生，即購買遊戲站或</w:t>
      </w:r>
      <w:proofErr w:type="gramStart"/>
      <w:r w:rsidRPr="006402B0">
        <w:rPr>
          <w:rFonts w:ascii="Microsoft YaHei" w:eastAsia="新細明體" w:hAnsi="Microsoft YaHei" w:cs="新細明體" w:hint="eastAsia"/>
          <w:color w:val="333333"/>
          <w:kern w:val="0"/>
          <w:szCs w:val="24"/>
        </w:rPr>
        <w:t>不</w:t>
      </w:r>
      <w:proofErr w:type="gramEnd"/>
      <w:r w:rsidRPr="006402B0">
        <w:rPr>
          <w:rFonts w:ascii="Microsoft YaHei" w:eastAsia="新細明體" w:hAnsi="Microsoft YaHei" w:cs="新細明體" w:hint="eastAsia"/>
          <w:color w:val="333333"/>
          <w:kern w:val="0"/>
          <w:szCs w:val="24"/>
        </w:rPr>
        <w:t>購物。邏輯函數是用來構建具有各種參數的函數的</w:t>
      </w:r>
      <w:r w:rsidRPr="006402B0">
        <w:rPr>
          <w:rFonts w:ascii="Microsoft YaHei" w:eastAsia="新細明體" w:hAnsi="Microsoft YaHei" w:cs="新細明體"/>
          <w:color w:val="333333"/>
          <w:kern w:val="0"/>
          <w:szCs w:val="24"/>
        </w:rPr>
        <w:t xml:space="preserve"> S </w:t>
      </w:r>
      <w:r w:rsidRPr="006402B0">
        <w:rPr>
          <w:rFonts w:ascii="Microsoft YaHei" w:eastAsia="新細明體" w:hAnsi="Microsoft YaHei" w:cs="新細明體" w:hint="eastAsia"/>
          <w:color w:val="333333"/>
          <w:kern w:val="0"/>
          <w:szCs w:val="24"/>
        </w:rPr>
        <w:t>形曲線。</w:t>
      </w:r>
    </w:p>
    <w:p w14:paraId="2CFDB9D6" w14:textId="0C849C60"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前提條件</w:t>
      </w:r>
    </w:p>
    <w:p w14:paraId="1CCF1665" w14:textId="44EA52C6"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在使用邏輯回歸構建分類器之前，我們需要在系統上安裝</w:t>
      </w:r>
      <w:r w:rsidRPr="006402B0">
        <w:rPr>
          <w:rFonts w:ascii="Microsoft YaHei" w:eastAsia="新細明體" w:hAnsi="Microsoft YaHei" w:cs="新細明體"/>
          <w:color w:val="333333"/>
          <w:kern w:val="0"/>
          <w:szCs w:val="24"/>
        </w:rPr>
        <w:t xml:space="preserve"> </w:t>
      </w:r>
      <w:proofErr w:type="spellStart"/>
      <w:r w:rsidRPr="006402B0">
        <w:rPr>
          <w:rFonts w:ascii="Microsoft YaHei" w:eastAsia="新細明體" w:hAnsi="Microsoft YaHei" w:cs="新細明體"/>
          <w:color w:val="333333"/>
          <w:kern w:val="0"/>
          <w:szCs w:val="24"/>
        </w:rPr>
        <w:t>Tkinter</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套裝軟體。</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它可以從</w:t>
      </w:r>
      <w:r w:rsidRPr="006402B0">
        <w:rPr>
          <w:rFonts w:ascii="Microsoft YaHei" w:eastAsia="新細明體" w:hAnsi="Microsoft YaHei" w:cs="新細明體"/>
          <w:color w:val="333333"/>
          <w:kern w:val="0"/>
          <w:szCs w:val="24"/>
        </w:rPr>
        <w:t> </w:t>
      </w:r>
      <w:hyperlink r:id="rId7" w:tgtFrame="_blank" w:history="1">
        <w:r w:rsidRPr="006402B0">
          <w:rPr>
            <w:rFonts w:ascii="Microsoft YaHei" w:eastAsia="新細明體" w:hAnsi="Microsoft YaHei" w:cs="新細明體" w:hint="eastAsia"/>
            <w:color w:val="900B09"/>
            <w:kern w:val="0"/>
            <w:szCs w:val="24"/>
            <w:u w:val="single"/>
          </w:rPr>
          <w:t>此處</w:t>
        </w:r>
      </w:hyperlink>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進行安裝。</w:t>
      </w:r>
    </w:p>
    <w:p w14:paraId="4F9AD763" w14:textId="1DA8D69E"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現在，在下面給出的代碼的説明下，可以使用邏輯回歸來創建分類器</w:t>
      </w:r>
      <w:r w:rsidRPr="006402B0">
        <w:rPr>
          <w:rFonts w:ascii="Microsoft YaHei" w:eastAsia="新細明體" w:hAnsi="Microsoft YaHei" w:cs="新細明體"/>
          <w:color w:val="333333"/>
          <w:kern w:val="0"/>
          <w:szCs w:val="24"/>
        </w:rPr>
        <w:t xml:space="preserve"> -</w:t>
      </w:r>
    </w:p>
    <w:p w14:paraId="0245E1BC" w14:textId="13107312"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首先，導入一些套裝軟體</w:t>
      </w:r>
      <w:r w:rsidRPr="006402B0">
        <w:rPr>
          <w:rFonts w:ascii="Microsoft YaHei" w:eastAsia="新細明體" w:hAnsi="Microsoft YaHei" w:cs="新細明體"/>
          <w:color w:val="333333"/>
          <w:kern w:val="0"/>
          <w:szCs w:val="24"/>
        </w:rPr>
        <w:t xml:space="preserve"> -</w:t>
      </w:r>
    </w:p>
    <w:p w14:paraId="4DF1AAEF" w14:textId="31E90B51" w:rsidR="006402B0" w:rsidRPr="006402B0" w:rsidRDefault="006402B0" w:rsidP="006402B0">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numpy</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as</w:t>
      </w:r>
      <w:r w:rsidRPr="006402B0">
        <w:rPr>
          <w:rFonts w:ascii="Consolas" w:eastAsia="細明體" w:hAnsi="Consolas" w:cs="細明體"/>
          <w:color w:val="000000"/>
          <w:kern w:val="0"/>
          <w:sz w:val="21"/>
          <w:szCs w:val="21"/>
          <w:bdr w:val="none" w:sz="0" w:space="0" w:color="auto" w:frame="1"/>
        </w:rPr>
        <w:t xml:space="preserve"> np</w:t>
      </w:r>
    </w:p>
    <w:p w14:paraId="4B377129" w14:textId="5B407F61" w:rsidR="006402B0" w:rsidRPr="006402B0" w:rsidRDefault="006402B0" w:rsidP="006402B0">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sklearn</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linear_model</w:t>
      </w:r>
      <w:proofErr w:type="spellEnd"/>
    </w:p>
    <w:p w14:paraId="28FD16AD" w14:textId="023C6EED" w:rsidR="006402B0" w:rsidRPr="006402B0" w:rsidRDefault="006402B0" w:rsidP="006402B0">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matplotlib</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pyplot</w:t>
      </w:r>
      <w:proofErr w:type="spellEnd"/>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as</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plt</w:t>
      </w:r>
      <w:proofErr w:type="spellEnd"/>
    </w:p>
    <w:p w14:paraId="105BAA17" w14:textId="3907309E"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現在，需要定義可以完成的樣本資料，如下所示</w:t>
      </w:r>
      <w:r w:rsidRPr="006402B0">
        <w:rPr>
          <w:rFonts w:ascii="Microsoft YaHei" w:eastAsia="新細明體" w:hAnsi="Microsoft YaHei" w:cs="新細明體"/>
          <w:color w:val="333333"/>
          <w:kern w:val="0"/>
          <w:szCs w:val="24"/>
        </w:rPr>
        <w:t xml:space="preserve"> -</w:t>
      </w:r>
    </w:p>
    <w:p w14:paraId="2798F386" w14:textId="343030CE" w:rsidR="006402B0" w:rsidRPr="006402B0" w:rsidRDefault="006402B0" w:rsidP="006402B0">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X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array</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2</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4.8</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2.9</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4.7</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2.5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3.2</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6</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7.6</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w:t>
      </w:r>
      <w:r w:rsidRPr="006402B0">
        <w:rPr>
          <w:rFonts w:ascii="Consolas" w:eastAsia="細明體" w:hAnsi="Consolas" w:cs="細明體"/>
          <w:color w:val="666600"/>
          <w:kern w:val="0"/>
          <w:sz w:val="21"/>
          <w:szCs w:val="21"/>
          <w:bdr w:val="none" w:sz="0" w:space="0" w:color="auto" w:frame="1"/>
        </w:rPr>
        <w:t>],</w:t>
      </w:r>
    </w:p>
    <w:p w14:paraId="31C313E1" w14:textId="7A6F63B9" w:rsidR="006402B0" w:rsidRPr="006402B0" w:rsidRDefault="006402B0" w:rsidP="006402B0">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3.2</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0.9</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2.9</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1.9</w:t>
      </w:r>
      <w:proofErr w:type="gramStart"/>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6666"/>
          <w:kern w:val="0"/>
          <w:sz w:val="21"/>
          <w:szCs w:val="21"/>
          <w:bdr w:val="none" w:sz="0" w:space="0" w:color="auto" w:frame="1"/>
        </w:rPr>
        <w:t>2.4</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3.5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0.5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3.4</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0.9</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5.9</w:t>
      </w:r>
      <w:r w:rsidRPr="006402B0">
        <w:rPr>
          <w:rFonts w:ascii="Consolas" w:eastAsia="細明體" w:hAnsi="Consolas" w:cs="細明體"/>
          <w:color w:val="666600"/>
          <w:kern w:val="0"/>
          <w:sz w:val="21"/>
          <w:szCs w:val="21"/>
          <w:bdr w:val="none" w:sz="0" w:space="0" w:color="auto" w:frame="1"/>
        </w:rPr>
        <w:t>]])</w:t>
      </w:r>
    </w:p>
    <w:p w14:paraId="23DE5B0F" w14:textId="1E59A79A" w:rsidR="006402B0" w:rsidRPr="006402B0" w:rsidRDefault="006402B0" w:rsidP="006402B0">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y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array</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2</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3</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3</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3</w:t>
      </w:r>
      <w:r w:rsidRPr="006402B0">
        <w:rPr>
          <w:rFonts w:ascii="Consolas" w:eastAsia="細明體" w:hAnsi="Consolas" w:cs="細明體"/>
          <w:color w:val="666600"/>
          <w:kern w:val="0"/>
          <w:sz w:val="21"/>
          <w:szCs w:val="21"/>
          <w:bdr w:val="none" w:sz="0" w:space="0" w:color="auto" w:frame="1"/>
        </w:rPr>
        <w:t>])</w:t>
      </w:r>
    </w:p>
    <w:p w14:paraId="24580A65" w14:textId="02CF6F87"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接下來，我們需要創建邏輯回歸分類器，可以按如下方式完成</w:t>
      </w:r>
      <w:r w:rsidRPr="006402B0">
        <w:rPr>
          <w:rFonts w:ascii="Microsoft YaHei" w:eastAsia="新細明體" w:hAnsi="Microsoft YaHei" w:cs="新細明體"/>
          <w:color w:val="333333"/>
          <w:kern w:val="0"/>
          <w:szCs w:val="24"/>
        </w:rPr>
        <w:t xml:space="preserve"> -</w:t>
      </w:r>
    </w:p>
    <w:p w14:paraId="60938427" w14:textId="4A20505B" w:rsidR="006402B0" w:rsidRPr="006402B0" w:rsidRDefault="006402B0" w:rsidP="006402B0">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6402B0">
        <w:rPr>
          <w:rFonts w:ascii="Consolas" w:eastAsia="細明體" w:hAnsi="Consolas" w:cs="細明體"/>
          <w:color w:val="660066"/>
          <w:kern w:val="0"/>
          <w:sz w:val="21"/>
          <w:szCs w:val="21"/>
          <w:bdr w:val="none" w:sz="0" w:space="0" w:color="auto" w:frame="1"/>
        </w:rPr>
        <w:t>Classifier_LR</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linear_</w:t>
      </w:r>
      <w:proofErr w:type="gramStart"/>
      <w:r w:rsidRPr="006402B0">
        <w:rPr>
          <w:rFonts w:ascii="Consolas" w:eastAsia="細明體" w:hAnsi="Consolas" w:cs="細明體"/>
          <w:color w:val="000000"/>
          <w:kern w:val="0"/>
          <w:sz w:val="21"/>
          <w:szCs w:val="21"/>
          <w:bdr w:val="none" w:sz="0" w:space="0" w:color="auto" w:frame="1"/>
        </w:rPr>
        <w:t>model</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660066"/>
          <w:kern w:val="0"/>
          <w:sz w:val="21"/>
          <w:szCs w:val="21"/>
          <w:bdr w:val="none" w:sz="0" w:space="0" w:color="auto" w:frame="1"/>
        </w:rPr>
        <w:t>LogisticRegression</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solver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8800"/>
          <w:kern w:val="0"/>
          <w:sz w:val="21"/>
          <w:szCs w:val="21"/>
          <w:bdr w:val="none" w:sz="0" w:space="0" w:color="auto" w:frame="1"/>
        </w:rPr>
        <w:t>'</w:t>
      </w:r>
      <w:proofErr w:type="spellStart"/>
      <w:r w:rsidRPr="006402B0">
        <w:rPr>
          <w:rFonts w:ascii="Consolas" w:eastAsia="細明體" w:hAnsi="Consolas" w:cs="細明體"/>
          <w:color w:val="008800"/>
          <w:kern w:val="0"/>
          <w:sz w:val="21"/>
          <w:szCs w:val="21"/>
          <w:bdr w:val="none" w:sz="0" w:space="0" w:color="auto" w:frame="1"/>
        </w:rPr>
        <w:t>liblinear</w:t>
      </w:r>
      <w:proofErr w:type="spellEnd"/>
      <w:r w:rsidRPr="006402B0">
        <w:rPr>
          <w:rFonts w:ascii="Consolas" w:eastAsia="細明體" w:hAnsi="Consolas" w:cs="細明體"/>
          <w:color w:val="008800"/>
          <w:kern w:val="0"/>
          <w:sz w:val="21"/>
          <w:szCs w:val="21"/>
          <w:bdr w:val="none" w:sz="0" w:space="0" w:color="auto" w:frame="1"/>
        </w:rPr>
        <w: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C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75</w:t>
      </w:r>
      <w:r w:rsidRPr="006402B0">
        <w:rPr>
          <w:rFonts w:ascii="Consolas" w:eastAsia="細明體" w:hAnsi="Consolas" w:cs="細明體"/>
          <w:color w:val="666600"/>
          <w:kern w:val="0"/>
          <w:sz w:val="21"/>
          <w:szCs w:val="21"/>
          <w:bdr w:val="none" w:sz="0" w:space="0" w:color="auto" w:frame="1"/>
        </w:rPr>
        <w:t>)</w:t>
      </w:r>
    </w:p>
    <w:p w14:paraId="1641C69B" w14:textId="23C90946"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最後但重要的是，我們需要訓練這個分類器</w:t>
      </w:r>
      <w:r w:rsidRPr="006402B0">
        <w:rPr>
          <w:rFonts w:ascii="Microsoft YaHei" w:eastAsia="新細明體" w:hAnsi="Microsoft YaHei" w:cs="新細明體"/>
          <w:color w:val="333333"/>
          <w:kern w:val="0"/>
          <w:szCs w:val="24"/>
        </w:rPr>
        <w:t xml:space="preserve"> -</w:t>
      </w:r>
    </w:p>
    <w:p w14:paraId="746CD424" w14:textId="343F8CFC" w:rsidR="006402B0" w:rsidRPr="006402B0" w:rsidRDefault="006402B0" w:rsidP="006402B0">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proofErr w:type="gramStart"/>
      <w:r w:rsidRPr="006402B0">
        <w:rPr>
          <w:rFonts w:ascii="Consolas" w:eastAsia="細明體" w:hAnsi="Consolas" w:cs="細明體"/>
          <w:color w:val="660066"/>
          <w:kern w:val="0"/>
          <w:sz w:val="21"/>
          <w:szCs w:val="21"/>
          <w:bdr w:val="none" w:sz="0" w:space="0" w:color="auto" w:frame="1"/>
        </w:rPr>
        <w:t>Classifier_LR</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fit</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0000"/>
          <w:kern w:val="0"/>
          <w:sz w:val="21"/>
          <w:szCs w:val="21"/>
          <w:bdr w:val="none" w:sz="0" w:space="0" w:color="auto" w:frame="1"/>
        </w:rPr>
        <w:t>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y</w:t>
      </w:r>
      <w:r w:rsidRPr="006402B0">
        <w:rPr>
          <w:rFonts w:ascii="Consolas" w:eastAsia="細明體" w:hAnsi="Consolas" w:cs="細明體"/>
          <w:color w:val="666600"/>
          <w:kern w:val="0"/>
          <w:sz w:val="21"/>
          <w:szCs w:val="21"/>
          <w:bdr w:val="none" w:sz="0" w:space="0" w:color="auto" w:frame="1"/>
        </w:rPr>
        <w:t>)</w:t>
      </w:r>
    </w:p>
    <w:p w14:paraId="0E134CE3" w14:textId="723A9027"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現在，我們如何視覺化輸出？</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可以通過創建一個名為</w:t>
      </w:r>
      <w:proofErr w:type="spellStart"/>
      <w:r w:rsidRPr="006402B0">
        <w:rPr>
          <w:rFonts w:ascii="Consolas" w:eastAsia="細明體" w:hAnsi="Consolas" w:cs="細明體"/>
          <w:color w:val="C7254E"/>
          <w:kern w:val="0"/>
          <w:sz w:val="21"/>
          <w:szCs w:val="21"/>
          <w:shd w:val="clear" w:color="auto" w:fill="F9F2F4"/>
        </w:rPr>
        <w:t>Logistic_visualize</w:t>
      </w:r>
      <w:proofErr w:type="spellEnd"/>
      <w:r w:rsidRPr="006402B0">
        <w:rPr>
          <w:rFonts w:ascii="Consolas" w:eastAsia="細明體" w:hAnsi="Consolas" w:cs="細明體"/>
          <w:color w:val="C7254E"/>
          <w:kern w:val="0"/>
          <w:sz w:val="21"/>
          <w:szCs w:val="21"/>
          <w:shd w:val="clear" w:color="auto" w:fill="F9F2F4"/>
        </w:rPr>
        <w:t>()</w:t>
      </w:r>
      <w:r w:rsidRPr="006402B0">
        <w:rPr>
          <w:rFonts w:ascii="Microsoft YaHei" w:eastAsia="新細明體" w:hAnsi="Microsoft YaHei" w:cs="新細明體" w:hint="eastAsia"/>
          <w:color w:val="333333"/>
          <w:kern w:val="0"/>
          <w:szCs w:val="24"/>
        </w:rPr>
        <w:t>的函數來完成</w:t>
      </w:r>
      <w:r w:rsidRPr="006402B0">
        <w:rPr>
          <w:rFonts w:ascii="Microsoft YaHei" w:eastAsia="新細明體" w:hAnsi="Microsoft YaHei" w:cs="新細明體"/>
          <w:color w:val="333333"/>
          <w:kern w:val="0"/>
          <w:szCs w:val="24"/>
        </w:rPr>
        <w:t xml:space="preserve"> -</w:t>
      </w:r>
    </w:p>
    <w:p w14:paraId="157951D8" w14:textId="3680A4C1" w:rsidR="006402B0" w:rsidRPr="006402B0" w:rsidRDefault="006402B0" w:rsidP="006402B0">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660066"/>
          <w:kern w:val="0"/>
          <w:sz w:val="21"/>
          <w:szCs w:val="21"/>
          <w:bdr w:val="none" w:sz="0" w:space="0" w:color="auto" w:frame="1"/>
        </w:rPr>
        <w:t>Def</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660066"/>
          <w:kern w:val="0"/>
          <w:sz w:val="21"/>
          <w:szCs w:val="21"/>
          <w:bdr w:val="none" w:sz="0" w:space="0" w:color="auto" w:frame="1"/>
        </w:rPr>
        <w:t>Logistic_</w:t>
      </w:r>
      <w:proofErr w:type="gramStart"/>
      <w:r w:rsidRPr="006402B0">
        <w:rPr>
          <w:rFonts w:ascii="Consolas" w:eastAsia="細明體" w:hAnsi="Consolas" w:cs="細明體"/>
          <w:color w:val="660066"/>
          <w:kern w:val="0"/>
          <w:sz w:val="21"/>
          <w:szCs w:val="21"/>
          <w:bdr w:val="none" w:sz="0" w:space="0" w:color="auto" w:frame="1"/>
        </w:rPr>
        <w:t>visualize</w:t>
      </w:r>
      <w:proofErr w:type="spellEnd"/>
      <w:r w:rsidRPr="006402B0">
        <w:rPr>
          <w:rFonts w:ascii="Consolas" w:eastAsia="細明體" w:hAnsi="Consolas" w:cs="細明體"/>
          <w:color w:val="666600"/>
          <w:kern w:val="0"/>
          <w:sz w:val="21"/>
          <w:szCs w:val="21"/>
          <w:bdr w:val="none" w:sz="0" w:space="0" w:color="auto" w:frame="1"/>
        </w:rPr>
        <w:t>(</w:t>
      </w:r>
      <w:proofErr w:type="spellStart"/>
      <w:proofErr w:type="gramEnd"/>
      <w:r w:rsidRPr="006402B0">
        <w:rPr>
          <w:rFonts w:ascii="Consolas" w:eastAsia="細明體" w:hAnsi="Consolas" w:cs="細明體"/>
          <w:color w:val="660066"/>
          <w:kern w:val="0"/>
          <w:sz w:val="21"/>
          <w:szCs w:val="21"/>
          <w:bdr w:val="none" w:sz="0" w:space="0" w:color="auto" w:frame="1"/>
        </w:rPr>
        <w:t>Classifier_LR</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y</w:t>
      </w:r>
      <w:r w:rsidRPr="006402B0">
        <w:rPr>
          <w:rFonts w:ascii="Consolas" w:eastAsia="細明體" w:hAnsi="Consolas" w:cs="細明體"/>
          <w:color w:val="666600"/>
          <w:kern w:val="0"/>
          <w:sz w:val="21"/>
          <w:szCs w:val="21"/>
          <w:bdr w:val="none" w:sz="0" w:space="0" w:color="auto" w:frame="1"/>
        </w:rPr>
        <w:t>):</w:t>
      </w:r>
    </w:p>
    <w:p w14:paraId="6A4599D7" w14:textId="0E2CDC76" w:rsidR="006402B0" w:rsidRPr="006402B0" w:rsidRDefault="006402B0" w:rsidP="006402B0">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min_x</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max_x</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X</w:t>
      </w:r>
      <w:proofErr w:type="gramStart"/>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max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w:t>
      </w:r>
    </w:p>
    <w:p w14:paraId="0B2BCD29" w14:textId="231AAB83" w:rsidR="006402B0" w:rsidRPr="006402B0" w:rsidRDefault="006402B0" w:rsidP="006402B0">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min_y</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max_y</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X</w:t>
      </w:r>
      <w:proofErr w:type="gramStart"/>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max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w:t>
      </w:r>
    </w:p>
    <w:p w14:paraId="2A6A61A2" w14:textId="175A2812"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在上面的行中，我們定義了</w:t>
      </w:r>
      <w:proofErr w:type="gramStart"/>
      <w:r w:rsidRPr="006402B0">
        <w:rPr>
          <w:rFonts w:ascii="Microsoft YaHei" w:eastAsia="新細明體" w:hAnsi="Microsoft YaHei" w:cs="新細明體" w:hint="eastAsia"/>
          <w:color w:val="333333"/>
          <w:kern w:val="0"/>
          <w:szCs w:val="24"/>
        </w:rPr>
        <w:t>在網格中</w:t>
      </w:r>
      <w:proofErr w:type="gramEnd"/>
      <w:r w:rsidRPr="006402B0">
        <w:rPr>
          <w:rFonts w:ascii="Microsoft YaHei" w:eastAsia="新細明體" w:hAnsi="Microsoft YaHei" w:cs="新細明體" w:hint="eastAsia"/>
          <w:color w:val="333333"/>
          <w:kern w:val="0"/>
          <w:szCs w:val="24"/>
        </w:rPr>
        <w:t>使用的最小值和最大值</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X</w:t>
      </w:r>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Y</w:t>
      </w:r>
      <w:r w:rsidRPr="006402B0">
        <w:rPr>
          <w:rFonts w:ascii="Microsoft YaHei" w:eastAsia="新細明體" w:hAnsi="Microsoft YaHei" w:cs="新細明體" w:hint="eastAsia"/>
          <w:color w:val="333333"/>
          <w:kern w:val="0"/>
          <w:szCs w:val="24"/>
        </w:rPr>
        <w:t>。另外，還將定義</w:t>
      </w:r>
      <w:proofErr w:type="gramStart"/>
      <w:r w:rsidRPr="006402B0">
        <w:rPr>
          <w:rFonts w:ascii="Microsoft YaHei" w:eastAsia="新細明體" w:hAnsi="Microsoft YaHei" w:cs="新細明體" w:hint="eastAsia"/>
          <w:color w:val="333333"/>
          <w:kern w:val="0"/>
          <w:szCs w:val="24"/>
        </w:rPr>
        <w:t>繪製網格的</w:t>
      </w:r>
      <w:proofErr w:type="gramEnd"/>
      <w:r w:rsidRPr="006402B0">
        <w:rPr>
          <w:rFonts w:ascii="Microsoft YaHei" w:eastAsia="新細明體" w:hAnsi="Microsoft YaHei" w:cs="新細明體" w:hint="eastAsia"/>
          <w:color w:val="333333"/>
          <w:kern w:val="0"/>
          <w:szCs w:val="24"/>
        </w:rPr>
        <w:t>步長。</w:t>
      </w:r>
    </w:p>
    <w:p w14:paraId="4E303F1F" w14:textId="4621DE26" w:rsidR="006402B0" w:rsidRPr="006402B0" w:rsidRDefault="006402B0" w:rsidP="006402B0">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mesh_step_size</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0.02</w:t>
      </w:r>
    </w:p>
    <w:p w14:paraId="2BF255BD" w14:textId="13E4805E"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下面定義</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X</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Y</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值的網格，如下所示</w:t>
      </w:r>
      <w:r w:rsidRPr="006402B0">
        <w:rPr>
          <w:rFonts w:ascii="Microsoft YaHei" w:eastAsia="新細明體" w:hAnsi="Microsoft YaHei" w:cs="新細明體"/>
          <w:color w:val="333333"/>
          <w:kern w:val="0"/>
          <w:szCs w:val="24"/>
        </w:rPr>
        <w:t xml:space="preserve"> -</w:t>
      </w:r>
    </w:p>
    <w:p w14:paraId="0AD00676" w14:textId="51ADFE2F" w:rsidR="006402B0" w:rsidRPr="006402B0" w:rsidRDefault="006402B0" w:rsidP="006402B0">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x_vals</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y_vals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meshgrid</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arange</w:t>
      </w:r>
      <w:proofErr w:type="spell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min_x</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max_x</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mesh_step_size</w:t>
      </w:r>
      <w:proofErr w:type="spellEnd"/>
      <w:r w:rsidRPr="006402B0">
        <w:rPr>
          <w:rFonts w:ascii="Consolas" w:eastAsia="細明體" w:hAnsi="Consolas" w:cs="細明體"/>
          <w:color w:val="666600"/>
          <w:kern w:val="0"/>
          <w:sz w:val="21"/>
          <w:szCs w:val="21"/>
          <w:bdr w:val="none" w:sz="0" w:space="0" w:color="auto" w:frame="1"/>
        </w:rPr>
        <w:t>),</w:t>
      </w:r>
    </w:p>
    <w:p w14:paraId="69948554" w14:textId="346DAC00" w:rsidR="006402B0" w:rsidRPr="006402B0" w:rsidRDefault="006402B0" w:rsidP="006402B0">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arange</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min_y</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max_y</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mesh_step_size</w:t>
      </w:r>
      <w:proofErr w:type="spellEnd"/>
      <w:r w:rsidRPr="006402B0">
        <w:rPr>
          <w:rFonts w:ascii="Consolas" w:eastAsia="細明體" w:hAnsi="Consolas" w:cs="細明體"/>
          <w:color w:val="666600"/>
          <w:kern w:val="0"/>
          <w:sz w:val="21"/>
          <w:szCs w:val="21"/>
          <w:bdr w:val="none" w:sz="0" w:space="0" w:color="auto" w:frame="1"/>
        </w:rPr>
        <w:t>))</w:t>
      </w:r>
    </w:p>
    <w:p w14:paraId="01CBC4A8" w14:textId="12CF7320"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使用以下代碼，可以在</w:t>
      </w:r>
      <w:proofErr w:type="gramStart"/>
      <w:r w:rsidRPr="006402B0">
        <w:rPr>
          <w:rFonts w:ascii="Microsoft YaHei" w:eastAsia="新細明體" w:hAnsi="Microsoft YaHei" w:cs="新細明體" w:hint="eastAsia"/>
          <w:color w:val="333333"/>
          <w:kern w:val="0"/>
          <w:szCs w:val="24"/>
        </w:rPr>
        <w:t>網格網格</w:t>
      </w:r>
      <w:proofErr w:type="gramEnd"/>
      <w:r w:rsidRPr="006402B0">
        <w:rPr>
          <w:rFonts w:ascii="Microsoft YaHei" w:eastAsia="新細明體" w:hAnsi="Microsoft YaHei" w:cs="新細明體" w:hint="eastAsia"/>
          <w:color w:val="333333"/>
          <w:kern w:val="0"/>
          <w:szCs w:val="24"/>
        </w:rPr>
        <w:t>上運行分類器</w:t>
      </w:r>
      <w:r w:rsidRPr="006402B0">
        <w:rPr>
          <w:rFonts w:ascii="Microsoft YaHei" w:eastAsia="新細明體" w:hAnsi="Microsoft YaHei" w:cs="新細明體"/>
          <w:color w:val="333333"/>
          <w:kern w:val="0"/>
          <w:szCs w:val="24"/>
        </w:rPr>
        <w:t xml:space="preserve"> -</w:t>
      </w:r>
    </w:p>
    <w:p w14:paraId="01440C0B" w14:textId="0A3B2B9C" w:rsidR="006402B0" w:rsidRPr="006402B0" w:rsidRDefault="006402B0" w:rsidP="006402B0">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output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classifier</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predict</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c</w:t>
      </w:r>
      <w:proofErr w:type="spellEnd"/>
      <w:r w:rsidRPr="006402B0">
        <w:rPr>
          <w:rFonts w:ascii="Consolas" w:eastAsia="細明體" w:hAnsi="Consolas" w:cs="細明體"/>
          <w:color w:val="000000"/>
          <w:kern w:val="0"/>
          <w:sz w:val="21"/>
          <w:szCs w:val="21"/>
          <w:bdr w:val="none" w:sz="0" w:space="0" w:color="auto" w:frame="1"/>
        </w:rPr>
        <w:t>_</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x_vals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ravel</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y_vals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ravel</w:t>
      </w:r>
      <w:proofErr w:type="spellEnd"/>
      <w:r w:rsidRPr="006402B0">
        <w:rPr>
          <w:rFonts w:ascii="Consolas" w:eastAsia="細明體" w:hAnsi="Consolas" w:cs="細明體"/>
          <w:color w:val="666600"/>
          <w:kern w:val="0"/>
          <w:sz w:val="21"/>
          <w:szCs w:val="21"/>
          <w:bdr w:val="none" w:sz="0" w:space="0" w:color="auto" w:frame="1"/>
        </w:rPr>
        <w:t>()])</w:t>
      </w:r>
    </w:p>
    <w:p w14:paraId="2A8EBF84" w14:textId="1ADC5E40" w:rsidR="006402B0" w:rsidRPr="006402B0" w:rsidRDefault="006402B0" w:rsidP="006402B0">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output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output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reshape</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x_vals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shape</w:t>
      </w:r>
      <w:proofErr w:type="spellEnd"/>
      <w:r w:rsidRPr="006402B0">
        <w:rPr>
          <w:rFonts w:ascii="Consolas" w:eastAsia="細明體" w:hAnsi="Consolas" w:cs="細明體"/>
          <w:color w:val="666600"/>
          <w:kern w:val="0"/>
          <w:sz w:val="21"/>
          <w:szCs w:val="21"/>
          <w:bdr w:val="none" w:sz="0" w:space="0" w:color="auto" w:frame="1"/>
        </w:rPr>
        <w:t>)</w:t>
      </w:r>
    </w:p>
    <w:p w14:paraId="4155FA4C" w14:textId="1B2DA533" w:rsidR="006402B0" w:rsidRPr="006402B0" w:rsidRDefault="006402B0" w:rsidP="006402B0">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figure</w:t>
      </w:r>
      <w:proofErr w:type="spellEnd"/>
      <w:proofErr w:type="gramEnd"/>
      <w:r w:rsidRPr="006402B0">
        <w:rPr>
          <w:rFonts w:ascii="Consolas" w:eastAsia="細明體" w:hAnsi="Consolas" w:cs="細明體"/>
          <w:color w:val="666600"/>
          <w:kern w:val="0"/>
          <w:sz w:val="21"/>
          <w:szCs w:val="21"/>
          <w:bdr w:val="none" w:sz="0" w:space="0" w:color="auto" w:frame="1"/>
        </w:rPr>
        <w:t>()</w:t>
      </w:r>
    </w:p>
    <w:p w14:paraId="1A700A05" w14:textId="1E09A5DA" w:rsidR="006402B0" w:rsidRPr="006402B0" w:rsidRDefault="006402B0" w:rsidP="006402B0">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pcolormesh</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x_vals</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y_vals</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output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cmap</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cm</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gray</w:t>
      </w:r>
      <w:proofErr w:type="spellEnd"/>
      <w:r w:rsidRPr="006402B0">
        <w:rPr>
          <w:rFonts w:ascii="Consolas" w:eastAsia="細明體" w:hAnsi="Consolas" w:cs="細明體"/>
          <w:color w:val="666600"/>
          <w:kern w:val="0"/>
          <w:sz w:val="21"/>
          <w:szCs w:val="21"/>
          <w:bdr w:val="none" w:sz="0" w:space="0" w:color="auto" w:frame="1"/>
        </w:rPr>
        <w:t>)</w:t>
      </w:r>
    </w:p>
    <w:p w14:paraId="573D19DD" w14:textId="77777777" w:rsidR="006402B0" w:rsidRPr="006402B0" w:rsidRDefault="006402B0" w:rsidP="006402B0">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5E160807" w14:textId="77777777" w:rsidR="006402B0" w:rsidRPr="006402B0" w:rsidRDefault="006402B0" w:rsidP="006402B0">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0E3EDF18" w14:textId="7195150B" w:rsidR="006402B0" w:rsidRPr="006402B0" w:rsidRDefault="006402B0" w:rsidP="006402B0">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scatter</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c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y</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75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edgecolors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8800"/>
          <w:kern w:val="0"/>
          <w:sz w:val="21"/>
          <w:szCs w:val="21"/>
          <w:bdr w:val="none" w:sz="0" w:space="0" w:color="auto" w:frame="1"/>
        </w:rPr>
        <w:t>'black'</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
    <w:p w14:paraId="1D015A70" w14:textId="0D264370" w:rsidR="006402B0" w:rsidRPr="006402B0" w:rsidRDefault="006402B0" w:rsidP="006402B0">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linewidth</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cmap</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cm</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660066"/>
          <w:kern w:val="0"/>
          <w:sz w:val="21"/>
          <w:szCs w:val="21"/>
          <w:bdr w:val="none" w:sz="0" w:space="0" w:color="auto" w:frame="1"/>
        </w:rPr>
        <w:t>Paired</w:t>
      </w:r>
      <w:proofErr w:type="spellEnd"/>
      <w:proofErr w:type="gramEnd"/>
      <w:r w:rsidRPr="006402B0">
        <w:rPr>
          <w:rFonts w:ascii="Consolas" w:eastAsia="細明體" w:hAnsi="Consolas" w:cs="細明體"/>
          <w:color w:val="666600"/>
          <w:kern w:val="0"/>
          <w:sz w:val="21"/>
          <w:szCs w:val="21"/>
          <w:bdr w:val="none" w:sz="0" w:space="0" w:color="auto" w:frame="1"/>
        </w:rPr>
        <w:t>)</w:t>
      </w:r>
    </w:p>
    <w:p w14:paraId="57F72F70" w14:textId="43973391"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以下代碼行將指定圖的邊界</w:t>
      </w:r>
      <w:r w:rsidRPr="006402B0">
        <w:rPr>
          <w:rFonts w:ascii="Microsoft YaHei" w:eastAsia="新細明體" w:hAnsi="Microsoft YaHei" w:cs="新細明體"/>
          <w:color w:val="333333"/>
          <w:kern w:val="0"/>
          <w:szCs w:val="24"/>
        </w:rPr>
        <w:t xml:space="preserve"> -</w:t>
      </w:r>
    </w:p>
    <w:p w14:paraId="40E3B0BB" w14:textId="6CC26286" w:rsidR="006402B0" w:rsidRPr="006402B0" w:rsidRDefault="006402B0" w:rsidP="006402B0">
      <w:pPr>
        <w:widowControl/>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xlim</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x_vals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min</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x_vals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max</w:t>
      </w:r>
      <w:proofErr w:type="spellEnd"/>
      <w:r w:rsidRPr="006402B0">
        <w:rPr>
          <w:rFonts w:ascii="Consolas" w:eastAsia="細明體" w:hAnsi="Consolas" w:cs="細明體"/>
          <w:color w:val="666600"/>
          <w:kern w:val="0"/>
          <w:sz w:val="21"/>
          <w:szCs w:val="21"/>
          <w:bdr w:val="none" w:sz="0" w:space="0" w:color="auto" w:frame="1"/>
        </w:rPr>
        <w:t>())</w:t>
      </w:r>
    </w:p>
    <w:p w14:paraId="79FFD5FD" w14:textId="5666E84E" w:rsidR="006402B0" w:rsidRPr="006402B0" w:rsidRDefault="006402B0" w:rsidP="006402B0">
      <w:pPr>
        <w:widowControl/>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ylim</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y_vals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min</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y_vals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max</w:t>
      </w:r>
      <w:proofErr w:type="spellEnd"/>
      <w:r w:rsidRPr="006402B0">
        <w:rPr>
          <w:rFonts w:ascii="Consolas" w:eastAsia="細明體" w:hAnsi="Consolas" w:cs="細明體"/>
          <w:color w:val="666600"/>
          <w:kern w:val="0"/>
          <w:sz w:val="21"/>
          <w:szCs w:val="21"/>
          <w:bdr w:val="none" w:sz="0" w:space="0" w:color="auto" w:frame="1"/>
        </w:rPr>
        <w:t>())</w:t>
      </w:r>
    </w:p>
    <w:p w14:paraId="66C145DE" w14:textId="48B8CB16" w:rsidR="006402B0" w:rsidRPr="006402B0" w:rsidRDefault="006402B0" w:rsidP="006402B0">
      <w:pPr>
        <w:widowControl/>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xticks</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arange</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int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int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max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w:t>
      </w:r>
      <w:r w:rsidRPr="006402B0">
        <w:rPr>
          <w:rFonts w:ascii="Consolas" w:eastAsia="細明體" w:hAnsi="Consolas" w:cs="細明體"/>
          <w:color w:val="666600"/>
          <w:kern w:val="0"/>
          <w:sz w:val="21"/>
          <w:szCs w:val="21"/>
          <w:bdr w:val="none" w:sz="0" w:space="0" w:color="auto" w:frame="1"/>
        </w:rPr>
        <w:t>)))</w:t>
      </w:r>
    </w:p>
    <w:p w14:paraId="1FA23256" w14:textId="66A11FF2" w:rsidR="006402B0" w:rsidRPr="006402B0" w:rsidRDefault="006402B0" w:rsidP="006402B0">
      <w:pPr>
        <w:widowControl/>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yticks</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arange</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int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int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max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w:t>
      </w:r>
      <w:r w:rsidRPr="006402B0">
        <w:rPr>
          <w:rFonts w:ascii="Consolas" w:eastAsia="細明體" w:hAnsi="Consolas" w:cs="細明體"/>
          <w:color w:val="666600"/>
          <w:kern w:val="0"/>
          <w:sz w:val="21"/>
          <w:szCs w:val="21"/>
          <w:bdr w:val="none" w:sz="0" w:space="0" w:color="auto" w:frame="1"/>
        </w:rPr>
        <w:t>)))</w:t>
      </w:r>
    </w:p>
    <w:p w14:paraId="2C71DB2B" w14:textId="0DC3B613" w:rsidR="006402B0" w:rsidRPr="006402B0" w:rsidRDefault="006402B0" w:rsidP="006402B0">
      <w:pPr>
        <w:widowControl/>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show</w:t>
      </w:r>
      <w:proofErr w:type="spellEnd"/>
      <w:proofErr w:type="gramEnd"/>
      <w:r w:rsidRPr="006402B0">
        <w:rPr>
          <w:rFonts w:ascii="Consolas" w:eastAsia="細明體" w:hAnsi="Consolas" w:cs="細明體"/>
          <w:color w:val="666600"/>
          <w:kern w:val="0"/>
          <w:sz w:val="21"/>
          <w:szCs w:val="21"/>
          <w:bdr w:val="none" w:sz="0" w:space="0" w:color="auto" w:frame="1"/>
        </w:rPr>
        <w:t>()</w:t>
      </w:r>
    </w:p>
    <w:p w14:paraId="26F1D6DE" w14:textId="1D0A9923"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現在，在運行代碼之後，我們將得到以下輸出，邏輯回歸分類器</w:t>
      </w:r>
      <w:r w:rsidRPr="006402B0">
        <w:rPr>
          <w:rFonts w:ascii="Microsoft YaHei" w:eastAsia="新細明體" w:hAnsi="Microsoft YaHei" w:cs="新細明體"/>
          <w:color w:val="333333"/>
          <w:kern w:val="0"/>
          <w:szCs w:val="24"/>
        </w:rPr>
        <w:t xml:space="preserve"> - </w:t>
      </w:r>
      <w:r w:rsidRPr="006402B0">
        <w:rPr>
          <w:rFonts w:ascii="Microsoft YaHei" w:eastAsia="Microsoft YaHei" w:hAnsi="Microsoft YaHei" w:cs="新細明體"/>
          <w:noProof/>
          <w:color w:val="333333"/>
          <w:kern w:val="0"/>
          <w:szCs w:val="24"/>
        </w:rPr>
        <w:drawing>
          <wp:inline distT="0" distB="0" distL="0" distR="0" wp14:anchorId="6314C163" wp14:editId="3A492744">
            <wp:extent cx="5716270" cy="3041650"/>
            <wp:effectExtent l="0" t="0" r="0" b="6350"/>
            <wp:docPr id="3" name="圖片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270" cy="3041650"/>
                    </a:xfrm>
                    <a:prstGeom prst="rect">
                      <a:avLst/>
                    </a:prstGeom>
                    <a:noFill/>
                    <a:ln>
                      <a:noFill/>
                    </a:ln>
                  </pic:spPr>
                </pic:pic>
              </a:graphicData>
            </a:graphic>
          </wp:inline>
        </w:drawing>
      </w:r>
    </w:p>
    <w:p w14:paraId="013A36E5" w14:textId="00ACF8FA" w:rsidR="006402B0" w:rsidRPr="006402B0" w:rsidRDefault="006402B0" w:rsidP="006402B0">
      <w:pPr>
        <w:widowControl/>
        <w:shd w:val="clear" w:color="auto" w:fill="FFFFFF"/>
        <w:spacing w:before="300"/>
        <w:outlineLvl w:val="0"/>
        <w:rPr>
          <w:rFonts w:ascii="Microsoft YaHei" w:eastAsia="Microsoft YaHei" w:hAnsi="Microsoft YaHei" w:cs="新細明體"/>
          <w:b/>
          <w:bCs/>
          <w:color w:val="333333"/>
          <w:kern w:val="36"/>
          <w:sz w:val="42"/>
          <w:szCs w:val="42"/>
        </w:rPr>
      </w:pPr>
      <w:r w:rsidRPr="006402B0">
        <w:rPr>
          <w:rFonts w:ascii="Microsoft YaHei" w:eastAsia="新細明體" w:hAnsi="Microsoft YaHei" w:cs="新細明體"/>
          <w:b/>
          <w:bCs/>
          <w:color w:val="333333"/>
          <w:kern w:val="36"/>
          <w:sz w:val="42"/>
          <w:szCs w:val="42"/>
        </w:rPr>
        <w:t>AI</w:t>
      </w:r>
      <w:r w:rsidRPr="006402B0">
        <w:rPr>
          <w:rFonts w:ascii="Microsoft YaHei" w:eastAsia="新細明體" w:hAnsi="Microsoft YaHei" w:cs="新細明體" w:hint="eastAsia"/>
          <w:b/>
          <w:bCs/>
          <w:color w:val="333333"/>
          <w:kern w:val="36"/>
          <w:sz w:val="42"/>
          <w:szCs w:val="42"/>
        </w:rPr>
        <w:t>人工智慧</w:t>
      </w:r>
      <w:r w:rsidRPr="006402B0">
        <w:rPr>
          <w:rFonts w:ascii="Microsoft YaHei" w:eastAsia="新細明體" w:hAnsi="Microsoft YaHei" w:cs="新細明體"/>
          <w:b/>
          <w:bCs/>
          <w:color w:val="333333"/>
          <w:kern w:val="36"/>
          <w:sz w:val="42"/>
          <w:szCs w:val="42"/>
        </w:rPr>
        <w:t xml:space="preserve"> </w:t>
      </w:r>
      <w:r w:rsidRPr="006402B0">
        <w:rPr>
          <w:rFonts w:ascii="Microsoft YaHei" w:eastAsia="新細明體" w:hAnsi="Microsoft YaHei" w:cs="新細明體" w:hint="eastAsia"/>
          <w:b/>
          <w:bCs/>
          <w:color w:val="333333"/>
          <w:kern w:val="36"/>
          <w:sz w:val="42"/>
          <w:szCs w:val="42"/>
        </w:rPr>
        <w:t>決策樹分類器</w:t>
      </w:r>
    </w:p>
    <w:p w14:paraId="3158A13F" w14:textId="6CFB46A3" w:rsidR="006402B0" w:rsidRPr="006402B0" w:rsidRDefault="006402B0" w:rsidP="006402B0">
      <w:pPr>
        <w:widowControl/>
        <w:shd w:val="clear" w:color="auto" w:fill="FFFFFF"/>
        <w:rPr>
          <w:rFonts w:ascii="Microsoft YaHei" w:eastAsia="Microsoft YaHei" w:hAnsi="Microsoft YaHei" w:cs="新細明體" w:hint="eastAsia"/>
          <w:color w:val="707070"/>
          <w:kern w:val="0"/>
          <w:sz w:val="21"/>
          <w:szCs w:val="21"/>
        </w:rPr>
      </w:pPr>
      <w:r w:rsidRPr="006402B0">
        <w:rPr>
          <w:rFonts w:ascii="Microsoft YaHei" w:eastAsia="新細明體" w:hAnsi="Microsoft YaHei" w:cs="新細明體"/>
          <w:color w:val="707070"/>
          <w:kern w:val="0"/>
          <w:sz w:val="21"/>
          <w:szCs w:val="21"/>
        </w:rPr>
        <w:t xml:space="preserve">2020-09-23 15:36 </w:t>
      </w:r>
      <w:r w:rsidRPr="006402B0">
        <w:rPr>
          <w:rFonts w:ascii="Microsoft YaHei" w:eastAsia="新細明體" w:hAnsi="Microsoft YaHei" w:cs="新細明體" w:hint="eastAsia"/>
          <w:color w:val="707070"/>
          <w:kern w:val="0"/>
          <w:sz w:val="21"/>
          <w:szCs w:val="21"/>
        </w:rPr>
        <w:t>更新</w:t>
      </w:r>
    </w:p>
    <w:p w14:paraId="302EAE41" w14:textId="534E9007"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決策樹基本上是一個二</w:t>
      </w:r>
      <w:proofErr w:type="gramStart"/>
      <w:r w:rsidRPr="006402B0">
        <w:rPr>
          <w:rFonts w:ascii="Microsoft YaHei" w:eastAsia="新細明體" w:hAnsi="Microsoft YaHei" w:cs="新細明體" w:hint="eastAsia"/>
          <w:color w:val="333333"/>
          <w:kern w:val="0"/>
          <w:szCs w:val="24"/>
        </w:rPr>
        <w:t>叉樹流程圖</w:t>
      </w:r>
      <w:proofErr w:type="gramEnd"/>
      <w:r w:rsidRPr="006402B0">
        <w:rPr>
          <w:rFonts w:ascii="Microsoft YaHei" w:eastAsia="新細明體" w:hAnsi="Microsoft YaHei" w:cs="新細明體" w:hint="eastAsia"/>
          <w:color w:val="333333"/>
          <w:kern w:val="0"/>
          <w:szCs w:val="24"/>
        </w:rPr>
        <w:t>，其中每</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節點根據某個特徵變數分割一組觀察值。</w:t>
      </w:r>
    </w:p>
    <w:p w14:paraId="09DFB3B8" w14:textId="2DE4532A"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在這裡，我們正在構建一個用於預測男性或女性的決策樹分類器。這裡將採取一個非常小的資料集，有</w:t>
      </w:r>
      <w:r w:rsidRPr="006402B0">
        <w:rPr>
          <w:rFonts w:ascii="Microsoft YaHei" w:eastAsia="新細明體" w:hAnsi="Microsoft YaHei" w:cs="新細明體"/>
          <w:color w:val="333333"/>
          <w:kern w:val="0"/>
          <w:szCs w:val="24"/>
        </w:rPr>
        <w:t xml:space="preserve"> 19 </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樣本。</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這些樣本將包含兩個特徵</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“身高”和“頭髮長度”。</w:t>
      </w:r>
    </w:p>
    <w:p w14:paraId="65FE493C" w14:textId="4B99D496"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前提條件</w:t>
      </w:r>
    </w:p>
    <w:p w14:paraId="674C6B82" w14:textId="03A23CF6"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proofErr w:type="gramStart"/>
      <w:r w:rsidRPr="006402B0">
        <w:rPr>
          <w:rFonts w:ascii="Microsoft YaHei" w:eastAsia="新細明體" w:hAnsi="Microsoft YaHei" w:cs="新細明體" w:hint="eastAsia"/>
          <w:color w:val="333333"/>
          <w:kern w:val="0"/>
          <w:szCs w:val="24"/>
        </w:rPr>
        <w:t>為了構</w:t>
      </w:r>
      <w:proofErr w:type="gramEnd"/>
      <w:r w:rsidRPr="006402B0">
        <w:rPr>
          <w:rFonts w:ascii="Microsoft YaHei" w:eastAsia="新細明體" w:hAnsi="Microsoft YaHei" w:cs="新細明體" w:hint="eastAsia"/>
          <w:color w:val="333333"/>
          <w:kern w:val="0"/>
          <w:szCs w:val="24"/>
        </w:rPr>
        <w:t>建以下分類器，我們需要安裝</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pydotplus</w:t>
      </w:r>
      <w:proofErr w:type="spellEnd"/>
      <w:r w:rsidRPr="006402B0">
        <w:rPr>
          <w:rFonts w:ascii="Microsoft YaHei" w:eastAsia="新細明體" w:hAnsi="Microsoft YaHei" w:cs="新細明體" w:hint="eastAsia"/>
          <w:color w:val="333333"/>
          <w:kern w:val="0"/>
          <w:szCs w:val="24"/>
        </w:rPr>
        <w:t>和</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graphviz</w:t>
      </w:r>
      <w:proofErr w:type="spellEnd"/>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基本上，</w:t>
      </w:r>
      <w:proofErr w:type="spellStart"/>
      <w:r w:rsidRPr="006402B0">
        <w:rPr>
          <w:rFonts w:ascii="Microsoft YaHei" w:eastAsia="新細明體" w:hAnsi="Microsoft YaHei" w:cs="新細明體"/>
          <w:color w:val="333333"/>
          <w:kern w:val="0"/>
          <w:szCs w:val="24"/>
        </w:rPr>
        <w:t>graphviz</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是使用點檔繪製圖形的工具，</w:t>
      </w:r>
      <w:proofErr w:type="spellStart"/>
      <w:r w:rsidRPr="006402B0">
        <w:rPr>
          <w:rFonts w:ascii="Microsoft YaHei" w:eastAsia="新細明體" w:hAnsi="Microsoft YaHei" w:cs="新細明體"/>
          <w:color w:val="333333"/>
          <w:kern w:val="0"/>
          <w:szCs w:val="24"/>
        </w:rPr>
        <w:t>pydotplus</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是</w:t>
      </w:r>
      <w:r w:rsidRPr="006402B0">
        <w:rPr>
          <w:rFonts w:ascii="Microsoft YaHei" w:eastAsia="新細明體" w:hAnsi="Microsoft YaHei" w:cs="新細明體"/>
          <w:color w:val="333333"/>
          <w:kern w:val="0"/>
          <w:szCs w:val="24"/>
        </w:rPr>
        <w:t xml:space="preserve"> </w:t>
      </w:r>
      <w:proofErr w:type="spellStart"/>
      <w:r w:rsidRPr="006402B0">
        <w:rPr>
          <w:rFonts w:ascii="Microsoft YaHei" w:eastAsia="新細明體" w:hAnsi="Microsoft YaHei" w:cs="新細明體"/>
          <w:color w:val="333333"/>
          <w:kern w:val="0"/>
          <w:szCs w:val="24"/>
        </w:rPr>
        <w:t>Graphviz</w:t>
      </w:r>
      <w:proofErr w:type="spellEnd"/>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的</w:t>
      </w:r>
      <w:r w:rsidRPr="006402B0">
        <w:rPr>
          <w:rFonts w:ascii="Microsoft YaHei" w:eastAsia="新細明體" w:hAnsi="Microsoft YaHei" w:cs="新細明體"/>
          <w:color w:val="333333"/>
          <w:kern w:val="0"/>
          <w:szCs w:val="24"/>
        </w:rPr>
        <w:t xml:space="preserve"> Dot </w:t>
      </w:r>
      <w:r w:rsidRPr="006402B0">
        <w:rPr>
          <w:rFonts w:ascii="Microsoft YaHei" w:eastAsia="新細明體" w:hAnsi="Microsoft YaHei" w:cs="新細明體" w:hint="eastAsia"/>
          <w:color w:val="333333"/>
          <w:kern w:val="0"/>
          <w:szCs w:val="24"/>
        </w:rPr>
        <w:t>語言模組。</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它可以與包管理器或使用</w:t>
      </w:r>
      <w:r w:rsidRPr="006402B0">
        <w:rPr>
          <w:rFonts w:ascii="Microsoft YaHei" w:eastAsia="新細明體" w:hAnsi="Microsoft YaHei" w:cs="新細明體"/>
          <w:color w:val="333333"/>
          <w:kern w:val="0"/>
          <w:szCs w:val="24"/>
        </w:rPr>
        <w:t>pip</w:t>
      </w:r>
      <w:r w:rsidRPr="006402B0">
        <w:rPr>
          <w:rFonts w:ascii="Microsoft YaHei" w:eastAsia="新細明體" w:hAnsi="Microsoft YaHei" w:cs="新細明體" w:hint="eastAsia"/>
          <w:color w:val="333333"/>
          <w:kern w:val="0"/>
          <w:szCs w:val="24"/>
        </w:rPr>
        <w:t>來安裝。</w:t>
      </w:r>
    </w:p>
    <w:p w14:paraId="79C5412D" w14:textId="06ABBF91"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現在，可以在以下</w:t>
      </w:r>
      <w:r w:rsidRPr="006402B0">
        <w:rPr>
          <w:rFonts w:ascii="Microsoft YaHei" w:eastAsia="新細明體" w:hAnsi="Microsoft YaHei" w:cs="新細明體"/>
          <w:color w:val="333333"/>
          <w:kern w:val="0"/>
          <w:szCs w:val="24"/>
        </w:rPr>
        <w:t xml:space="preserve"> Python </w:t>
      </w:r>
      <w:r w:rsidRPr="006402B0">
        <w:rPr>
          <w:rFonts w:ascii="Microsoft YaHei" w:eastAsia="新細明體" w:hAnsi="Microsoft YaHei" w:cs="新細明體" w:hint="eastAsia"/>
          <w:color w:val="333333"/>
          <w:kern w:val="0"/>
          <w:szCs w:val="24"/>
        </w:rPr>
        <w:t>代碼的</w:t>
      </w:r>
      <w:proofErr w:type="gramStart"/>
      <w:r w:rsidRPr="006402B0">
        <w:rPr>
          <w:rFonts w:ascii="Microsoft YaHei" w:eastAsia="新細明體" w:hAnsi="Microsoft YaHei" w:cs="新細明體" w:hint="eastAsia"/>
          <w:color w:val="333333"/>
          <w:kern w:val="0"/>
          <w:szCs w:val="24"/>
        </w:rPr>
        <w:t>幫助下構建</w:t>
      </w:r>
      <w:proofErr w:type="gramEnd"/>
      <w:r w:rsidRPr="006402B0">
        <w:rPr>
          <w:rFonts w:ascii="Microsoft YaHei" w:eastAsia="新細明體" w:hAnsi="Microsoft YaHei" w:cs="新細明體" w:hint="eastAsia"/>
          <w:color w:val="333333"/>
          <w:kern w:val="0"/>
          <w:szCs w:val="24"/>
        </w:rPr>
        <w:t>決策樹分類器</w:t>
      </w:r>
      <w:r w:rsidRPr="006402B0">
        <w:rPr>
          <w:rFonts w:ascii="Microsoft YaHei" w:eastAsia="新細明體" w:hAnsi="Microsoft YaHei" w:cs="新細明體"/>
          <w:color w:val="333333"/>
          <w:kern w:val="0"/>
          <w:szCs w:val="24"/>
        </w:rPr>
        <w:t xml:space="preserve"> -</w:t>
      </w:r>
    </w:p>
    <w:p w14:paraId="1F624B38" w14:textId="19CCC55D"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首先，導入一些重要的庫如下</w:t>
      </w:r>
      <w:r w:rsidRPr="006402B0">
        <w:rPr>
          <w:rFonts w:ascii="Microsoft YaHei" w:eastAsia="新細明體" w:hAnsi="Microsoft YaHei" w:cs="新細明體"/>
          <w:color w:val="333333"/>
          <w:kern w:val="0"/>
          <w:szCs w:val="24"/>
        </w:rPr>
        <w:t xml:space="preserve"> -</w:t>
      </w:r>
    </w:p>
    <w:p w14:paraId="18EC5E2A" w14:textId="7753CFC0" w:rsidR="006402B0" w:rsidRPr="006402B0" w:rsidRDefault="006402B0" w:rsidP="006402B0">
      <w:pPr>
        <w:widowControl/>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pydotplus</w:t>
      </w:r>
      <w:proofErr w:type="spellEnd"/>
    </w:p>
    <w:p w14:paraId="3EE53B4A" w14:textId="7F02D5C6" w:rsidR="006402B0" w:rsidRPr="006402B0" w:rsidRDefault="006402B0" w:rsidP="006402B0">
      <w:pPr>
        <w:widowControl/>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sklearn</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tree</w:t>
      </w:r>
    </w:p>
    <w:p w14:paraId="7B204B0A" w14:textId="0D7E7D73" w:rsidR="006402B0" w:rsidRPr="006402B0" w:rsidRDefault="006402B0" w:rsidP="006402B0">
      <w:pPr>
        <w:widowControl/>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datasets</w:t>
      </w:r>
      <w:proofErr w:type="spellEnd"/>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load_iris</w:t>
      </w:r>
      <w:proofErr w:type="spellEnd"/>
    </w:p>
    <w:p w14:paraId="20EBB193" w14:textId="22142614" w:rsidR="006402B0" w:rsidRPr="006402B0" w:rsidRDefault="006402B0" w:rsidP="006402B0">
      <w:pPr>
        <w:widowControl/>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metrics</w:t>
      </w:r>
      <w:proofErr w:type="spellEnd"/>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classification_report</w:t>
      </w:r>
      <w:proofErr w:type="spellEnd"/>
    </w:p>
    <w:p w14:paraId="0D082075" w14:textId="58EF7174" w:rsidR="006402B0" w:rsidRPr="006402B0" w:rsidRDefault="006402B0" w:rsidP="006402B0">
      <w:pPr>
        <w:widowControl/>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sklearn</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cross_validation</w:t>
      </w:r>
      <w:proofErr w:type="spellEnd"/>
    </w:p>
    <w:p w14:paraId="0BD1E9FF" w14:textId="2153258E" w:rsidR="006402B0" w:rsidRPr="006402B0" w:rsidRDefault="006402B0" w:rsidP="006402B0">
      <w:pPr>
        <w:widowControl/>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collections</w:t>
      </w:r>
    </w:p>
    <w:p w14:paraId="0F0A85AD" w14:textId="5B6C6EA9"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現在，提供如下資料集</w:t>
      </w:r>
      <w:r w:rsidRPr="006402B0">
        <w:rPr>
          <w:rFonts w:ascii="Microsoft YaHei" w:eastAsia="新細明體" w:hAnsi="Microsoft YaHei" w:cs="新細明體"/>
          <w:color w:val="333333"/>
          <w:kern w:val="0"/>
          <w:szCs w:val="24"/>
        </w:rPr>
        <w:t xml:space="preserve"> -</w:t>
      </w:r>
    </w:p>
    <w:p w14:paraId="21B6ED81" w14:textId="3371C4B9" w:rsidR="006402B0" w:rsidRPr="006402B0" w:rsidRDefault="006402B0" w:rsidP="006402B0">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X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165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19</w:t>
      </w:r>
      <w:proofErr w:type="gramStart"/>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6666"/>
          <w:kern w:val="0"/>
          <w:sz w:val="21"/>
          <w:szCs w:val="21"/>
          <w:bdr w:val="none" w:sz="0" w:space="0" w:color="auto" w:frame="1"/>
        </w:rPr>
        <w:t>175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32</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136</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35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174</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65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141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28</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176</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131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32</w:t>
      </w:r>
      <w:r w:rsidRPr="006402B0">
        <w:rPr>
          <w:rFonts w:ascii="Consolas" w:eastAsia="細明體" w:hAnsi="Consolas" w:cs="細明體"/>
          <w:color w:val="666600"/>
          <w:kern w:val="0"/>
          <w:sz w:val="21"/>
          <w:szCs w:val="21"/>
          <w:bdr w:val="none" w:sz="0" w:space="0" w:color="auto" w:frame="1"/>
        </w:rPr>
        <w:t>],</w:t>
      </w:r>
    </w:p>
    <w:p w14:paraId="01C2356D" w14:textId="16ED9073" w:rsidR="006402B0" w:rsidRPr="006402B0" w:rsidRDefault="006402B0" w:rsidP="006402B0">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166</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6</w:t>
      </w:r>
      <w:proofErr w:type="gramStart"/>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6666"/>
          <w:kern w:val="0"/>
          <w:sz w:val="21"/>
          <w:szCs w:val="21"/>
          <w:bdr w:val="none" w:sz="0" w:space="0" w:color="auto" w:frame="1"/>
        </w:rPr>
        <w:t>128</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32</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179</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136</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34</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186</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2</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126</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25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176</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28</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112</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38</w:t>
      </w:r>
      <w:r w:rsidRPr="006402B0">
        <w:rPr>
          <w:rFonts w:ascii="Consolas" w:eastAsia="細明體" w:hAnsi="Consolas" w:cs="細明體"/>
          <w:color w:val="666600"/>
          <w:kern w:val="0"/>
          <w:sz w:val="21"/>
          <w:szCs w:val="21"/>
          <w:bdr w:val="none" w:sz="0" w:space="0" w:color="auto" w:frame="1"/>
        </w:rPr>
        <w:t>],</w:t>
      </w:r>
    </w:p>
    <w:p w14:paraId="1288359F" w14:textId="42E26A21" w:rsidR="006402B0" w:rsidRPr="006402B0" w:rsidRDefault="006402B0" w:rsidP="006402B0">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169</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9</w:t>
      </w:r>
      <w:proofErr w:type="gramStart"/>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6666"/>
          <w:kern w:val="0"/>
          <w:sz w:val="21"/>
          <w:szCs w:val="21"/>
          <w:bdr w:val="none" w:sz="0" w:space="0" w:color="auto" w:frame="1"/>
        </w:rPr>
        <w:t>171</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36</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116</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25</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196</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25</w:t>
      </w:r>
      <w:r w:rsidRPr="006402B0">
        <w:rPr>
          <w:rFonts w:ascii="Consolas" w:eastAsia="細明體" w:hAnsi="Consolas" w:cs="細明體"/>
          <w:color w:val="666600"/>
          <w:kern w:val="0"/>
          <w:sz w:val="21"/>
          <w:szCs w:val="21"/>
          <w:bdr w:val="none" w:sz="0" w:space="0" w:color="auto" w:frame="1"/>
        </w:rPr>
        <w:t>]]</w:t>
      </w:r>
    </w:p>
    <w:p w14:paraId="0E7DCFE3" w14:textId="77777777" w:rsidR="006402B0" w:rsidRPr="006402B0" w:rsidRDefault="006402B0" w:rsidP="006402B0">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0B9CE7A6" w14:textId="77777777" w:rsidR="006402B0" w:rsidRPr="006402B0" w:rsidRDefault="006402B0" w:rsidP="006402B0">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1D6F76EA" w14:textId="194F0D4A" w:rsidR="006402B0" w:rsidRPr="006402B0" w:rsidRDefault="006402B0" w:rsidP="006402B0">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Y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'Woman'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'Woman'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'Woman'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'Woman'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'Woman'</w:t>
      </w:r>
      <w:r w:rsidRPr="006402B0">
        <w:rPr>
          <w:rFonts w:ascii="Consolas" w:eastAsia="細明體" w:hAnsi="Consolas" w:cs="細明體"/>
          <w:color w:val="666600"/>
          <w:kern w:val="0"/>
          <w:sz w:val="21"/>
          <w:szCs w:val="21"/>
          <w:bdr w:val="none" w:sz="0" w:space="0" w:color="auto" w:frame="1"/>
        </w:rPr>
        <w:t>,</w:t>
      </w:r>
    </w:p>
    <w:p w14:paraId="5831BDE8" w14:textId="2BCB4FB6" w:rsidR="006402B0" w:rsidRPr="006402B0" w:rsidRDefault="006402B0" w:rsidP="006402B0">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8800"/>
          <w:kern w:val="0"/>
          <w:sz w:val="21"/>
          <w:szCs w:val="21"/>
          <w:bdr w:val="none" w:sz="0" w:space="0" w:color="auto" w:frame="1"/>
        </w:rPr>
        <w:t>'Man'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'Woman'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'Woman'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'Woman'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'Woman'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'Woman'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'Woman'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'Man'</w:t>
      </w:r>
      <w:r w:rsidRPr="006402B0">
        <w:rPr>
          <w:rFonts w:ascii="Consolas" w:eastAsia="細明體" w:hAnsi="Consolas" w:cs="細明體"/>
          <w:color w:val="666600"/>
          <w:kern w:val="0"/>
          <w:sz w:val="21"/>
          <w:szCs w:val="21"/>
          <w:bdr w:val="none" w:sz="0" w:space="0" w:color="auto" w:frame="1"/>
        </w:rPr>
        <w:t>]</w:t>
      </w:r>
    </w:p>
    <w:p w14:paraId="074F5164" w14:textId="7FCCBCFC" w:rsidR="006402B0" w:rsidRPr="006402B0" w:rsidRDefault="006402B0" w:rsidP="006402B0">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data_feature_names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w:t>
      </w:r>
      <w:proofErr w:type="spellStart"/>
      <w:r w:rsidRPr="006402B0">
        <w:rPr>
          <w:rFonts w:ascii="Consolas" w:eastAsia="細明體" w:hAnsi="Consolas" w:cs="細明體"/>
          <w:color w:val="008800"/>
          <w:kern w:val="0"/>
          <w:sz w:val="21"/>
          <w:szCs w:val="21"/>
          <w:bdr w:val="none" w:sz="0" w:space="0" w:color="auto" w:frame="1"/>
        </w:rPr>
        <w:t>height'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'length</w:t>
      </w:r>
      <w:proofErr w:type="spellEnd"/>
      <w:r w:rsidRPr="006402B0">
        <w:rPr>
          <w:rFonts w:ascii="Consolas" w:eastAsia="細明體" w:hAnsi="Consolas" w:cs="細明體"/>
          <w:color w:val="008800"/>
          <w:kern w:val="0"/>
          <w:sz w:val="21"/>
          <w:szCs w:val="21"/>
          <w:bdr w:val="none" w:sz="0" w:space="0" w:color="auto" w:frame="1"/>
        </w:rPr>
        <w:t xml:space="preserve"> of hair'</w:t>
      </w:r>
      <w:r w:rsidRPr="006402B0">
        <w:rPr>
          <w:rFonts w:ascii="Consolas" w:eastAsia="細明體" w:hAnsi="Consolas" w:cs="細明體"/>
          <w:color w:val="666600"/>
          <w:kern w:val="0"/>
          <w:sz w:val="21"/>
          <w:szCs w:val="21"/>
          <w:bdr w:val="none" w:sz="0" w:space="0" w:color="auto" w:frame="1"/>
        </w:rPr>
        <w:t>]</w:t>
      </w:r>
    </w:p>
    <w:p w14:paraId="08F21038" w14:textId="77777777" w:rsidR="006402B0" w:rsidRPr="006402B0" w:rsidRDefault="006402B0" w:rsidP="006402B0">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4964F23C" w14:textId="77777777" w:rsidR="006402B0" w:rsidRPr="006402B0" w:rsidRDefault="006402B0" w:rsidP="006402B0">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40ADC2FC" w14:textId="6466D2E3" w:rsidR="006402B0" w:rsidRPr="006402B0" w:rsidRDefault="006402B0" w:rsidP="006402B0">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X_train</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X_test</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Y_train</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Y_test</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cross_</w:t>
      </w:r>
      <w:proofErr w:type="gramStart"/>
      <w:r w:rsidRPr="006402B0">
        <w:rPr>
          <w:rFonts w:ascii="Consolas" w:eastAsia="細明體" w:hAnsi="Consolas" w:cs="細明體"/>
          <w:color w:val="000000"/>
          <w:kern w:val="0"/>
          <w:sz w:val="21"/>
          <w:szCs w:val="21"/>
          <w:bdr w:val="none" w:sz="0" w:space="0" w:color="auto" w:frame="1"/>
        </w:rPr>
        <w:t>validation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train</w:t>
      </w:r>
      <w:proofErr w:type="gramEnd"/>
      <w:r w:rsidRPr="006402B0">
        <w:rPr>
          <w:rFonts w:ascii="Consolas" w:eastAsia="細明體" w:hAnsi="Consolas" w:cs="細明體"/>
          <w:color w:val="000000"/>
          <w:kern w:val="0"/>
          <w:sz w:val="21"/>
          <w:szCs w:val="21"/>
          <w:bdr w:val="none" w:sz="0" w:space="0" w:color="auto" w:frame="1"/>
        </w:rPr>
        <w:t>_test_split</w:t>
      </w:r>
      <w:proofErr w:type="spellEnd"/>
    </w:p>
    <w:p w14:paraId="651E198F" w14:textId="31A4AB4F" w:rsidR="006402B0" w:rsidRPr="006402B0" w:rsidRDefault="006402B0" w:rsidP="006402B0">
      <w:pPr>
        <w:widowControl/>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Y</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test_size</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0.40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random_state</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5</w:t>
      </w:r>
      <w:r w:rsidRPr="006402B0">
        <w:rPr>
          <w:rFonts w:ascii="Consolas" w:eastAsia="細明體" w:hAnsi="Consolas" w:cs="細明體"/>
          <w:color w:val="666600"/>
          <w:kern w:val="0"/>
          <w:sz w:val="21"/>
          <w:szCs w:val="21"/>
          <w:bdr w:val="none" w:sz="0" w:space="0" w:color="auto" w:frame="1"/>
        </w:rPr>
        <w:t>)</w:t>
      </w:r>
    </w:p>
    <w:p w14:paraId="4EC75EE3" w14:textId="375C1939"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在提供資料集之後，需要擬合可以如下完成的模型</w:t>
      </w:r>
      <w:r w:rsidRPr="006402B0">
        <w:rPr>
          <w:rFonts w:ascii="Microsoft YaHei" w:eastAsia="新細明體" w:hAnsi="Microsoft YaHei" w:cs="新細明體"/>
          <w:color w:val="333333"/>
          <w:kern w:val="0"/>
          <w:szCs w:val="24"/>
        </w:rPr>
        <w:t xml:space="preserve"> -</w:t>
      </w:r>
    </w:p>
    <w:p w14:paraId="518FFF6F" w14:textId="3CB5BC6D" w:rsidR="006402B0" w:rsidRPr="006402B0" w:rsidRDefault="006402B0" w:rsidP="006402B0">
      <w:pPr>
        <w:widowControl/>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clf</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tree</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660066"/>
          <w:kern w:val="0"/>
          <w:sz w:val="21"/>
          <w:szCs w:val="21"/>
          <w:bdr w:val="none" w:sz="0" w:space="0" w:color="auto" w:frame="1"/>
        </w:rPr>
        <w:t>DecisionTreeClassifier</w:t>
      </w:r>
      <w:proofErr w:type="spellEnd"/>
      <w:proofErr w:type="gramEnd"/>
      <w:r w:rsidRPr="006402B0">
        <w:rPr>
          <w:rFonts w:ascii="Consolas" w:eastAsia="細明體" w:hAnsi="Consolas" w:cs="細明體"/>
          <w:color w:val="666600"/>
          <w:kern w:val="0"/>
          <w:sz w:val="21"/>
          <w:szCs w:val="21"/>
          <w:bdr w:val="none" w:sz="0" w:space="0" w:color="auto" w:frame="1"/>
        </w:rPr>
        <w:t>()</w:t>
      </w:r>
    </w:p>
    <w:p w14:paraId="1C471E6B" w14:textId="1C16BD8B" w:rsidR="006402B0" w:rsidRPr="006402B0" w:rsidRDefault="006402B0" w:rsidP="006402B0">
      <w:pPr>
        <w:widowControl/>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clf</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clf</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fit</w:t>
      </w:r>
      <w:proofErr w:type="spellEnd"/>
      <w:r w:rsidRPr="006402B0">
        <w:rPr>
          <w:rFonts w:ascii="Consolas" w:eastAsia="細明體" w:hAnsi="Consolas" w:cs="細明體"/>
          <w:color w:val="666600"/>
          <w:kern w:val="0"/>
          <w:sz w:val="21"/>
          <w:szCs w:val="21"/>
          <w:bdr w:val="none" w:sz="0" w:space="0" w:color="auto" w:frame="1"/>
        </w:rPr>
        <w:t>(</w:t>
      </w:r>
      <w:proofErr w:type="gramStart"/>
      <w:r w:rsidRPr="006402B0">
        <w:rPr>
          <w:rFonts w:ascii="Consolas" w:eastAsia="細明體" w:hAnsi="Consolas" w:cs="細明體"/>
          <w:color w:val="000000"/>
          <w:kern w:val="0"/>
          <w:sz w:val="21"/>
          <w:szCs w:val="21"/>
          <w:bdr w:val="none" w:sz="0" w:space="0" w:color="auto" w:frame="1"/>
        </w:rPr>
        <w:t>X</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Y</w:t>
      </w:r>
      <w:proofErr w:type="gramEnd"/>
      <w:r w:rsidRPr="006402B0">
        <w:rPr>
          <w:rFonts w:ascii="Consolas" w:eastAsia="細明體" w:hAnsi="Consolas" w:cs="細明體"/>
          <w:color w:val="666600"/>
          <w:kern w:val="0"/>
          <w:sz w:val="21"/>
          <w:szCs w:val="21"/>
          <w:bdr w:val="none" w:sz="0" w:space="0" w:color="auto" w:frame="1"/>
        </w:rPr>
        <w:t>)</w:t>
      </w:r>
    </w:p>
    <w:p w14:paraId="6F66A138" w14:textId="20053173"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預測可以使用以下</w:t>
      </w:r>
      <w:r w:rsidRPr="006402B0">
        <w:rPr>
          <w:rFonts w:ascii="Microsoft YaHei" w:eastAsia="新細明體" w:hAnsi="Microsoft YaHei" w:cs="新細明體"/>
          <w:color w:val="333333"/>
          <w:kern w:val="0"/>
          <w:szCs w:val="24"/>
        </w:rPr>
        <w:t xml:space="preserve"> Python </w:t>
      </w:r>
      <w:r w:rsidRPr="006402B0">
        <w:rPr>
          <w:rFonts w:ascii="Microsoft YaHei" w:eastAsia="新細明體" w:hAnsi="Microsoft YaHei" w:cs="新細明體" w:hint="eastAsia"/>
          <w:color w:val="333333"/>
          <w:kern w:val="0"/>
          <w:szCs w:val="24"/>
        </w:rPr>
        <w:t>代碼來完成</w:t>
      </w:r>
      <w:r w:rsidRPr="006402B0">
        <w:rPr>
          <w:rFonts w:ascii="Microsoft YaHei" w:eastAsia="新細明體" w:hAnsi="Microsoft YaHei" w:cs="新細明體"/>
          <w:color w:val="333333"/>
          <w:kern w:val="0"/>
          <w:szCs w:val="24"/>
        </w:rPr>
        <w:t xml:space="preserve"> -</w:t>
      </w:r>
    </w:p>
    <w:p w14:paraId="4F43E3F1" w14:textId="4F624D2A" w:rsidR="006402B0" w:rsidRPr="006402B0" w:rsidRDefault="006402B0" w:rsidP="006402B0">
      <w:pPr>
        <w:widowControl/>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prediction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clf</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predict</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133</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37</w:t>
      </w:r>
      <w:r w:rsidRPr="006402B0">
        <w:rPr>
          <w:rFonts w:ascii="Consolas" w:eastAsia="細明體" w:hAnsi="Consolas" w:cs="細明體"/>
          <w:color w:val="666600"/>
          <w:kern w:val="0"/>
          <w:sz w:val="21"/>
          <w:szCs w:val="21"/>
          <w:bdr w:val="none" w:sz="0" w:space="0" w:color="auto" w:frame="1"/>
        </w:rPr>
        <w:t>]])</w:t>
      </w:r>
    </w:p>
    <w:p w14:paraId="7A8C8577" w14:textId="592525C7" w:rsidR="006402B0" w:rsidRPr="006402B0" w:rsidRDefault="006402B0" w:rsidP="006402B0">
      <w:pPr>
        <w:widowControl/>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prediction</w:t>
      </w:r>
      <w:r w:rsidRPr="006402B0">
        <w:rPr>
          <w:rFonts w:ascii="Consolas" w:eastAsia="細明體" w:hAnsi="Consolas" w:cs="細明體"/>
          <w:color w:val="666600"/>
          <w:kern w:val="0"/>
          <w:sz w:val="21"/>
          <w:szCs w:val="21"/>
          <w:bdr w:val="none" w:sz="0" w:space="0" w:color="auto" w:frame="1"/>
        </w:rPr>
        <w:t>)</w:t>
      </w:r>
    </w:p>
    <w:p w14:paraId="7BE91C2A" w14:textId="77AC8258"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使用以下</w:t>
      </w:r>
      <w:r w:rsidRPr="006402B0">
        <w:rPr>
          <w:rFonts w:ascii="Microsoft YaHei" w:eastAsia="新細明體" w:hAnsi="Microsoft YaHei" w:cs="新細明體"/>
          <w:color w:val="333333"/>
          <w:kern w:val="0"/>
          <w:szCs w:val="24"/>
        </w:rPr>
        <w:t xml:space="preserve"> Python </w:t>
      </w:r>
      <w:r w:rsidRPr="006402B0">
        <w:rPr>
          <w:rFonts w:ascii="Microsoft YaHei" w:eastAsia="新細明體" w:hAnsi="Microsoft YaHei" w:cs="新細明體" w:hint="eastAsia"/>
          <w:color w:val="333333"/>
          <w:kern w:val="0"/>
          <w:szCs w:val="24"/>
        </w:rPr>
        <w:t>代碼來實現視覺化決策樹</w:t>
      </w:r>
      <w:r w:rsidRPr="006402B0">
        <w:rPr>
          <w:rFonts w:ascii="Microsoft YaHei" w:eastAsia="新細明體" w:hAnsi="Microsoft YaHei" w:cs="新細明體"/>
          <w:color w:val="333333"/>
          <w:kern w:val="0"/>
          <w:szCs w:val="24"/>
        </w:rPr>
        <w:t xml:space="preserve"> -</w:t>
      </w:r>
    </w:p>
    <w:p w14:paraId="38EA73DD" w14:textId="46B4DB1F"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dot_data</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tree</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export</w:t>
      </w:r>
      <w:proofErr w:type="gramEnd"/>
      <w:r w:rsidRPr="006402B0">
        <w:rPr>
          <w:rFonts w:ascii="Consolas" w:eastAsia="細明體" w:hAnsi="Consolas" w:cs="細明體"/>
          <w:color w:val="000000"/>
          <w:kern w:val="0"/>
          <w:sz w:val="21"/>
          <w:szCs w:val="21"/>
          <w:bdr w:val="none" w:sz="0" w:space="0" w:color="auto" w:frame="1"/>
        </w:rPr>
        <w:t>_graphviz</w:t>
      </w:r>
      <w:proofErr w:type="spell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clf</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feature_names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data_feature_names</w:t>
      </w:r>
      <w:proofErr w:type="spellEnd"/>
      <w:r w:rsidRPr="006402B0">
        <w:rPr>
          <w:rFonts w:ascii="Consolas" w:eastAsia="細明體" w:hAnsi="Consolas" w:cs="細明體"/>
          <w:color w:val="666600"/>
          <w:kern w:val="0"/>
          <w:sz w:val="21"/>
          <w:szCs w:val="21"/>
          <w:bdr w:val="none" w:sz="0" w:space="0" w:color="auto" w:frame="1"/>
        </w:rPr>
        <w:t>,</w:t>
      </w:r>
    </w:p>
    <w:p w14:paraId="156BC1D3" w14:textId="7F5AE49A"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out_file</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88"/>
          <w:kern w:val="0"/>
          <w:sz w:val="21"/>
          <w:szCs w:val="21"/>
          <w:bdr w:val="none" w:sz="0" w:space="0" w:color="auto" w:frame="1"/>
        </w:rPr>
        <w:t>None</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filled</w:t>
      </w:r>
      <w:proofErr w:type="spellEnd"/>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88"/>
          <w:kern w:val="0"/>
          <w:sz w:val="21"/>
          <w:szCs w:val="21"/>
          <w:bdr w:val="none" w:sz="0" w:space="0" w:color="auto" w:frame="1"/>
        </w:rPr>
        <w:t>True</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rounded</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True</w:t>
      </w:r>
      <w:r w:rsidRPr="006402B0">
        <w:rPr>
          <w:rFonts w:ascii="Consolas" w:eastAsia="細明體" w:hAnsi="Consolas" w:cs="細明體"/>
          <w:color w:val="666600"/>
          <w:kern w:val="0"/>
          <w:sz w:val="21"/>
          <w:szCs w:val="21"/>
          <w:bdr w:val="none" w:sz="0" w:space="0" w:color="auto" w:frame="1"/>
        </w:rPr>
        <w:t>)</w:t>
      </w:r>
    </w:p>
    <w:p w14:paraId="61F77BA4" w14:textId="331E1EAB"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graph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pydotplus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graph</w:t>
      </w:r>
      <w:proofErr w:type="gramEnd"/>
      <w:r w:rsidRPr="006402B0">
        <w:rPr>
          <w:rFonts w:ascii="Consolas" w:eastAsia="細明體" w:hAnsi="Consolas" w:cs="細明體"/>
          <w:color w:val="000000"/>
          <w:kern w:val="0"/>
          <w:sz w:val="21"/>
          <w:szCs w:val="21"/>
          <w:bdr w:val="none" w:sz="0" w:space="0" w:color="auto" w:frame="1"/>
        </w:rPr>
        <w:t>_from_dot_data</w:t>
      </w:r>
      <w:proofErr w:type="spell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dot_data</w:t>
      </w:r>
      <w:proofErr w:type="spellEnd"/>
      <w:r w:rsidRPr="006402B0">
        <w:rPr>
          <w:rFonts w:ascii="Consolas" w:eastAsia="細明體" w:hAnsi="Consolas" w:cs="細明體"/>
          <w:color w:val="666600"/>
          <w:kern w:val="0"/>
          <w:sz w:val="21"/>
          <w:szCs w:val="21"/>
          <w:bdr w:val="none" w:sz="0" w:space="0" w:color="auto" w:frame="1"/>
        </w:rPr>
        <w:t>)</w:t>
      </w:r>
    </w:p>
    <w:p w14:paraId="6E4F210F" w14:textId="6F43BB38"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colors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'orange'</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8800"/>
          <w:kern w:val="0"/>
          <w:sz w:val="21"/>
          <w:szCs w:val="21"/>
          <w:bdr w:val="none" w:sz="0" w:space="0" w:color="auto" w:frame="1"/>
        </w:rPr>
        <w:t>'yellow'</w:t>
      </w:r>
      <w:r w:rsidRPr="006402B0">
        <w:rPr>
          <w:rFonts w:ascii="Consolas" w:eastAsia="細明體" w:hAnsi="Consolas" w:cs="細明體"/>
          <w:color w:val="666600"/>
          <w:kern w:val="0"/>
          <w:sz w:val="21"/>
          <w:szCs w:val="21"/>
          <w:bdr w:val="none" w:sz="0" w:space="0" w:color="auto" w:frame="1"/>
        </w:rPr>
        <w:t>)</w:t>
      </w:r>
    </w:p>
    <w:p w14:paraId="6CB43E86" w14:textId="6FCE45A1"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edges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collections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defaultdict</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list</w:t>
      </w:r>
      <w:r w:rsidRPr="006402B0">
        <w:rPr>
          <w:rFonts w:ascii="Consolas" w:eastAsia="細明體" w:hAnsi="Consolas" w:cs="細明體"/>
          <w:color w:val="666600"/>
          <w:kern w:val="0"/>
          <w:sz w:val="21"/>
          <w:szCs w:val="21"/>
          <w:bdr w:val="none" w:sz="0" w:space="0" w:color="auto" w:frame="1"/>
        </w:rPr>
        <w:t>)</w:t>
      </w:r>
    </w:p>
    <w:p w14:paraId="59CF811B" w14:textId="77777777"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0898CE57" w14:textId="77777777"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693097CD" w14:textId="253D941B"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for</w:t>
      </w:r>
      <w:r w:rsidRPr="006402B0">
        <w:rPr>
          <w:rFonts w:ascii="Consolas" w:eastAsia="細明體" w:hAnsi="Consolas" w:cs="細明體"/>
          <w:color w:val="000000"/>
          <w:kern w:val="0"/>
          <w:sz w:val="21"/>
          <w:szCs w:val="21"/>
          <w:bdr w:val="none" w:sz="0" w:space="0" w:color="auto" w:frame="1"/>
        </w:rPr>
        <w:t xml:space="preserve"> edge </w:t>
      </w:r>
      <w:r w:rsidRPr="006402B0">
        <w:rPr>
          <w:rFonts w:ascii="Consolas" w:eastAsia="細明體" w:hAnsi="Consolas" w:cs="細明體"/>
          <w:color w:val="000088"/>
          <w:kern w:val="0"/>
          <w:sz w:val="21"/>
          <w:szCs w:val="21"/>
          <w:bdr w:val="none" w:sz="0" w:space="0" w:color="auto" w:frame="1"/>
        </w:rPr>
        <w:t>in</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graph</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get_edge_</w:t>
      </w:r>
      <w:proofErr w:type="gramStart"/>
      <w:r w:rsidRPr="006402B0">
        <w:rPr>
          <w:rFonts w:ascii="Consolas" w:eastAsia="細明體" w:hAnsi="Consolas" w:cs="細明體"/>
          <w:color w:val="000000"/>
          <w:kern w:val="0"/>
          <w:sz w:val="21"/>
          <w:szCs w:val="21"/>
          <w:bdr w:val="none" w:sz="0" w:space="0" w:color="auto" w:frame="1"/>
        </w:rPr>
        <w:t>list</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666600"/>
          <w:kern w:val="0"/>
          <w:sz w:val="21"/>
          <w:szCs w:val="21"/>
          <w:bdr w:val="none" w:sz="0" w:space="0" w:color="auto" w:frame="1"/>
        </w:rPr>
        <w:t>):</w:t>
      </w:r>
    </w:p>
    <w:p w14:paraId="083C7628" w14:textId="712F2C13"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edges</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edge</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get_source</w:t>
      </w:r>
      <w:proofErr w:type="spellEnd"/>
      <w:r w:rsidRPr="006402B0">
        <w:rPr>
          <w:rFonts w:ascii="Consolas" w:eastAsia="細明體" w:hAnsi="Consolas" w:cs="細明體"/>
          <w:color w:val="666600"/>
          <w:kern w:val="0"/>
          <w:sz w:val="21"/>
          <w:szCs w:val="21"/>
          <w:bdr w:val="none" w:sz="0" w:space="0" w:color="auto" w:frame="1"/>
        </w:rPr>
        <w:t>()</w:t>
      </w:r>
      <w:proofErr w:type="gramStart"/>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append</w:t>
      </w:r>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int</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edge</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get_destination</w:t>
      </w:r>
      <w:proofErr w:type="spellEnd"/>
      <w:r w:rsidRPr="006402B0">
        <w:rPr>
          <w:rFonts w:ascii="Consolas" w:eastAsia="細明體" w:hAnsi="Consolas" w:cs="細明體"/>
          <w:color w:val="666600"/>
          <w:kern w:val="0"/>
          <w:sz w:val="21"/>
          <w:szCs w:val="21"/>
          <w:bdr w:val="none" w:sz="0" w:space="0" w:color="auto" w:frame="1"/>
        </w:rPr>
        <w:t>()))</w:t>
      </w:r>
    </w:p>
    <w:p w14:paraId="128D987A" w14:textId="77777777"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5D1F3FC8" w14:textId="77777777"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12DED618" w14:textId="672E8DB7"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for</w:t>
      </w:r>
      <w:r w:rsidRPr="006402B0">
        <w:rPr>
          <w:rFonts w:ascii="Consolas" w:eastAsia="細明體" w:hAnsi="Consolas" w:cs="細明體"/>
          <w:color w:val="000000"/>
          <w:kern w:val="0"/>
          <w:sz w:val="21"/>
          <w:szCs w:val="21"/>
          <w:bdr w:val="none" w:sz="0" w:space="0" w:color="auto" w:frame="1"/>
        </w:rPr>
        <w:t xml:space="preserve"> edge </w:t>
      </w:r>
      <w:r w:rsidRPr="006402B0">
        <w:rPr>
          <w:rFonts w:ascii="Consolas" w:eastAsia="細明體" w:hAnsi="Consolas" w:cs="細明體"/>
          <w:color w:val="000088"/>
          <w:kern w:val="0"/>
          <w:sz w:val="21"/>
          <w:szCs w:val="21"/>
          <w:bdr w:val="none" w:sz="0" w:space="0" w:color="auto" w:frame="1"/>
        </w:rPr>
        <w:t>in</w:t>
      </w:r>
      <w:r w:rsidRPr="006402B0">
        <w:rPr>
          <w:rFonts w:ascii="Consolas" w:eastAsia="細明體" w:hAnsi="Consolas" w:cs="細明體"/>
          <w:color w:val="000000"/>
          <w:kern w:val="0"/>
          <w:sz w:val="21"/>
          <w:szCs w:val="21"/>
          <w:bdr w:val="none" w:sz="0" w:space="0" w:color="auto" w:frame="1"/>
        </w:rPr>
        <w:t xml:space="preserve"> edges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edges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edge</w:t>
      </w:r>
      <w:proofErr w:type="gramStart"/>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sort</w:t>
      </w:r>
      <w:proofErr w:type="gramEnd"/>
      <w:r w:rsidRPr="006402B0">
        <w:rPr>
          <w:rFonts w:ascii="Consolas" w:eastAsia="細明體" w:hAnsi="Consolas" w:cs="細明體"/>
          <w:color w:val="666600"/>
          <w:kern w:val="0"/>
          <w:sz w:val="21"/>
          <w:szCs w:val="21"/>
          <w:bdr w:val="none" w:sz="0" w:space="0" w:color="auto" w:frame="1"/>
        </w:rPr>
        <w:t>()</w:t>
      </w:r>
    </w:p>
    <w:p w14:paraId="09C8028E" w14:textId="77777777"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5916BF07" w14:textId="77777777"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
    <w:p w14:paraId="58AB4748" w14:textId="537811F5"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for</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i</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in</w:t>
      </w:r>
      <w:r w:rsidRPr="006402B0">
        <w:rPr>
          <w:rFonts w:ascii="Consolas" w:eastAsia="細明體" w:hAnsi="Consolas" w:cs="細明體"/>
          <w:color w:val="000000"/>
          <w:kern w:val="0"/>
          <w:sz w:val="21"/>
          <w:szCs w:val="21"/>
          <w:bdr w:val="none" w:sz="0" w:space="0" w:color="auto" w:frame="1"/>
        </w:rPr>
        <w:t xml:space="preserve"> </w:t>
      </w:r>
      <w:proofErr w:type="gramStart"/>
      <w:r w:rsidRPr="006402B0">
        <w:rPr>
          <w:rFonts w:ascii="Consolas" w:eastAsia="細明體" w:hAnsi="Consolas" w:cs="細明體"/>
          <w:color w:val="000000"/>
          <w:kern w:val="0"/>
          <w:sz w:val="21"/>
          <w:szCs w:val="21"/>
          <w:bdr w:val="none" w:sz="0" w:space="0" w:color="auto" w:frame="1"/>
        </w:rPr>
        <w:t>range</w:t>
      </w:r>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6666"/>
          <w:kern w:val="0"/>
          <w:sz w:val="21"/>
          <w:szCs w:val="21"/>
          <w:bdr w:val="none" w:sz="0" w:space="0" w:color="auto" w:frame="1"/>
        </w:rPr>
        <w:t>2</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dest</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graph</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get_node</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str</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edges</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edge</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i</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p>
    <w:p w14:paraId="3DDA89E5" w14:textId="31DFC798"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dest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set_fillcolor</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colors</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i</w:t>
      </w:r>
      <w:proofErr w:type="spellEnd"/>
      <w:r w:rsidRPr="006402B0">
        <w:rPr>
          <w:rFonts w:ascii="Consolas" w:eastAsia="細明體" w:hAnsi="Consolas" w:cs="細明體"/>
          <w:color w:val="666600"/>
          <w:kern w:val="0"/>
          <w:sz w:val="21"/>
          <w:szCs w:val="21"/>
          <w:bdr w:val="none" w:sz="0" w:space="0" w:color="auto" w:frame="1"/>
        </w:rPr>
        <w:t>])</w:t>
      </w:r>
    </w:p>
    <w:p w14:paraId="03E8EFE2" w14:textId="3103AF64" w:rsidR="006402B0" w:rsidRPr="006402B0" w:rsidRDefault="006402B0" w:rsidP="006402B0">
      <w:pPr>
        <w:widowControl/>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graph</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write</w:t>
      </w:r>
      <w:proofErr w:type="gramEnd"/>
      <w:r w:rsidRPr="006402B0">
        <w:rPr>
          <w:rFonts w:ascii="Consolas" w:eastAsia="細明體" w:hAnsi="Consolas" w:cs="細明體"/>
          <w:color w:val="000000"/>
          <w:kern w:val="0"/>
          <w:sz w:val="21"/>
          <w:szCs w:val="21"/>
          <w:bdr w:val="none" w:sz="0" w:space="0" w:color="auto" w:frame="1"/>
        </w:rPr>
        <w:t>_png</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'Decisiontree16.png'</w:t>
      </w:r>
      <w:r w:rsidRPr="006402B0">
        <w:rPr>
          <w:rFonts w:ascii="Consolas" w:eastAsia="細明體" w:hAnsi="Consolas" w:cs="細明體"/>
          <w:color w:val="666600"/>
          <w:kern w:val="0"/>
          <w:sz w:val="21"/>
          <w:szCs w:val="21"/>
          <w:bdr w:val="none" w:sz="0" w:space="0" w:color="auto" w:frame="1"/>
        </w:rPr>
        <w:t>)</w:t>
      </w:r>
    </w:p>
    <w:p w14:paraId="1A4774D7" w14:textId="5C9D3AB9"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它會將上述代碼的預測作為</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Woman</w:t>
      </w:r>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並創建以下決策樹</w:t>
      </w:r>
      <w:r w:rsidRPr="006402B0">
        <w:rPr>
          <w:rFonts w:ascii="Microsoft YaHei" w:eastAsia="新細明體" w:hAnsi="Microsoft YaHei" w:cs="新細明體"/>
          <w:color w:val="333333"/>
          <w:kern w:val="0"/>
          <w:szCs w:val="24"/>
        </w:rPr>
        <w:t xml:space="preserve"> -</w:t>
      </w:r>
    </w:p>
    <w:p w14:paraId="425A1760" w14:textId="5034E1D3"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Microsoft YaHei" w:hAnsi="Microsoft YaHei" w:cs="新細明體"/>
          <w:noProof/>
          <w:color w:val="333333"/>
          <w:kern w:val="0"/>
          <w:szCs w:val="24"/>
        </w:rPr>
        <w:drawing>
          <wp:inline distT="0" distB="0" distL="0" distR="0" wp14:anchorId="4EE9FA75" wp14:editId="16DDA5F8">
            <wp:extent cx="3887470" cy="4679315"/>
            <wp:effectExtent l="0" t="0" r="0" b="6985"/>
            <wp:docPr id="4" name="圖片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470" cy="4679315"/>
                    </a:xfrm>
                    <a:prstGeom prst="rect">
                      <a:avLst/>
                    </a:prstGeom>
                    <a:noFill/>
                    <a:ln>
                      <a:noFill/>
                    </a:ln>
                  </pic:spPr>
                </pic:pic>
              </a:graphicData>
            </a:graphic>
          </wp:inline>
        </w:drawing>
      </w:r>
    </w:p>
    <w:p w14:paraId="153F8B5B" w14:textId="0F3BD689"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可以改變預測中的特徵值來測試它。</w:t>
      </w:r>
    </w:p>
    <w:p w14:paraId="6ED0322D" w14:textId="598577B4" w:rsidR="006402B0" w:rsidRPr="006402B0" w:rsidRDefault="006402B0" w:rsidP="006402B0">
      <w:pPr>
        <w:widowControl/>
        <w:shd w:val="clear" w:color="auto" w:fill="FFFFFF"/>
        <w:spacing w:before="300"/>
        <w:outlineLvl w:val="0"/>
        <w:rPr>
          <w:rFonts w:ascii="Microsoft YaHei" w:eastAsia="Microsoft YaHei" w:hAnsi="Microsoft YaHei" w:cs="新細明體"/>
          <w:b/>
          <w:bCs/>
          <w:color w:val="333333"/>
          <w:kern w:val="36"/>
          <w:sz w:val="42"/>
          <w:szCs w:val="42"/>
        </w:rPr>
      </w:pPr>
      <w:r w:rsidRPr="006402B0">
        <w:rPr>
          <w:rFonts w:ascii="Microsoft YaHei" w:eastAsia="新細明體" w:hAnsi="Microsoft YaHei" w:cs="新細明體"/>
          <w:b/>
          <w:bCs/>
          <w:color w:val="333333"/>
          <w:kern w:val="36"/>
          <w:sz w:val="42"/>
          <w:szCs w:val="42"/>
        </w:rPr>
        <w:t>AI</w:t>
      </w:r>
      <w:r w:rsidRPr="006402B0">
        <w:rPr>
          <w:rFonts w:ascii="Microsoft YaHei" w:eastAsia="新細明體" w:hAnsi="Microsoft YaHei" w:cs="新細明體" w:hint="eastAsia"/>
          <w:b/>
          <w:bCs/>
          <w:color w:val="333333"/>
          <w:kern w:val="36"/>
          <w:sz w:val="42"/>
          <w:szCs w:val="42"/>
        </w:rPr>
        <w:t>人工智慧</w:t>
      </w:r>
      <w:r w:rsidRPr="006402B0">
        <w:rPr>
          <w:rFonts w:ascii="Microsoft YaHei" w:eastAsia="新細明體" w:hAnsi="Microsoft YaHei" w:cs="新細明體"/>
          <w:b/>
          <w:bCs/>
          <w:color w:val="333333"/>
          <w:kern w:val="36"/>
          <w:sz w:val="42"/>
          <w:szCs w:val="42"/>
        </w:rPr>
        <w:t xml:space="preserve"> </w:t>
      </w:r>
      <w:r w:rsidRPr="006402B0">
        <w:rPr>
          <w:rFonts w:ascii="Microsoft YaHei" w:eastAsia="新細明體" w:hAnsi="Microsoft YaHei" w:cs="新細明體" w:hint="eastAsia"/>
          <w:b/>
          <w:bCs/>
          <w:color w:val="333333"/>
          <w:kern w:val="36"/>
          <w:sz w:val="42"/>
          <w:szCs w:val="42"/>
        </w:rPr>
        <w:t>隨機森林分類器</w:t>
      </w:r>
    </w:p>
    <w:p w14:paraId="4421DB4A" w14:textId="77E0C291" w:rsidR="006402B0" w:rsidRPr="006402B0" w:rsidRDefault="006402B0" w:rsidP="006402B0">
      <w:pPr>
        <w:widowControl/>
        <w:shd w:val="clear" w:color="auto" w:fill="FFFFFF"/>
        <w:rPr>
          <w:rFonts w:ascii="Microsoft YaHei" w:eastAsia="Microsoft YaHei" w:hAnsi="Microsoft YaHei" w:cs="新細明體" w:hint="eastAsia"/>
          <w:color w:val="707070"/>
          <w:kern w:val="0"/>
          <w:sz w:val="21"/>
          <w:szCs w:val="21"/>
        </w:rPr>
      </w:pPr>
      <w:r w:rsidRPr="006402B0">
        <w:rPr>
          <w:rFonts w:ascii="Microsoft YaHei" w:eastAsia="新細明體" w:hAnsi="Microsoft YaHei" w:cs="新細明體"/>
          <w:color w:val="707070"/>
          <w:kern w:val="0"/>
          <w:sz w:val="21"/>
          <w:szCs w:val="21"/>
        </w:rPr>
        <w:t xml:space="preserve">2020-09-23 15:37 </w:t>
      </w:r>
      <w:r w:rsidRPr="006402B0">
        <w:rPr>
          <w:rFonts w:ascii="Microsoft YaHei" w:eastAsia="新細明體" w:hAnsi="Microsoft YaHei" w:cs="新細明體" w:hint="eastAsia"/>
          <w:color w:val="707070"/>
          <w:kern w:val="0"/>
          <w:sz w:val="21"/>
          <w:szCs w:val="21"/>
        </w:rPr>
        <w:t>更新</w:t>
      </w:r>
    </w:p>
    <w:p w14:paraId="61E671EF" w14:textId="4151DFCE"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集成方法是將機器學習模型組合成更強大的機器學習模型的方法。</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隨機森林是決策樹的集合，就是其中之一。</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它比單一決策樹好，因為在保留預測能力的同時，通過平均結果可以減少過度擬合。</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在這裡，我們將在</w:t>
      </w:r>
      <w:r w:rsidRPr="006402B0">
        <w:rPr>
          <w:rFonts w:ascii="Microsoft YaHei" w:eastAsia="新細明體" w:hAnsi="Microsoft YaHei" w:cs="新細明體"/>
          <w:color w:val="333333"/>
          <w:kern w:val="0"/>
          <w:szCs w:val="24"/>
        </w:rPr>
        <w:t xml:space="preserve"> scikit </w:t>
      </w:r>
      <w:r w:rsidRPr="006402B0">
        <w:rPr>
          <w:rFonts w:ascii="Microsoft YaHei" w:eastAsia="新細明體" w:hAnsi="Microsoft YaHei" w:cs="新細明體" w:hint="eastAsia"/>
          <w:color w:val="333333"/>
          <w:kern w:val="0"/>
          <w:szCs w:val="24"/>
        </w:rPr>
        <w:t>學習癌症資料集上實施隨機森林模型。</w:t>
      </w:r>
    </w:p>
    <w:p w14:paraId="60ADC5AC" w14:textId="40BE8418"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導入必要的套裝軟體</w:t>
      </w:r>
      <w:r w:rsidRPr="006402B0">
        <w:rPr>
          <w:rFonts w:ascii="Microsoft YaHei" w:eastAsia="新細明體" w:hAnsi="Microsoft YaHei" w:cs="新細明體"/>
          <w:color w:val="333333"/>
          <w:kern w:val="0"/>
          <w:szCs w:val="24"/>
        </w:rPr>
        <w:t xml:space="preserve"> -</w:t>
      </w:r>
    </w:p>
    <w:p w14:paraId="05854E40" w14:textId="2239D565" w:rsidR="006402B0" w:rsidRPr="006402B0" w:rsidRDefault="006402B0" w:rsidP="006402B0">
      <w:pPr>
        <w:widowControl/>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ensemble</w:t>
      </w:r>
      <w:proofErr w:type="spellEnd"/>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660066"/>
          <w:kern w:val="0"/>
          <w:sz w:val="21"/>
          <w:szCs w:val="21"/>
          <w:bdr w:val="none" w:sz="0" w:space="0" w:color="auto" w:frame="1"/>
        </w:rPr>
        <w:t>RandomForestClassifier</w:t>
      </w:r>
      <w:proofErr w:type="spellEnd"/>
    </w:p>
    <w:p w14:paraId="66179CE7" w14:textId="229D1D73" w:rsidR="006402B0" w:rsidRPr="006402B0" w:rsidRDefault="006402B0" w:rsidP="006402B0">
      <w:pPr>
        <w:widowControl/>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model</w:t>
      </w:r>
      <w:proofErr w:type="gramEnd"/>
      <w:r w:rsidRPr="006402B0">
        <w:rPr>
          <w:rFonts w:ascii="Consolas" w:eastAsia="細明體" w:hAnsi="Consolas" w:cs="細明體"/>
          <w:color w:val="000000"/>
          <w:kern w:val="0"/>
          <w:sz w:val="21"/>
          <w:szCs w:val="21"/>
          <w:bdr w:val="none" w:sz="0" w:space="0" w:color="auto" w:frame="1"/>
        </w:rPr>
        <w:t>_selection</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train_test_split</w:t>
      </w:r>
      <w:proofErr w:type="spellEnd"/>
    </w:p>
    <w:p w14:paraId="32EB37D7" w14:textId="5A843744" w:rsidR="006402B0" w:rsidRPr="006402B0" w:rsidRDefault="006402B0" w:rsidP="006402B0">
      <w:pPr>
        <w:widowControl/>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from</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sklearn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datasets</w:t>
      </w:r>
      <w:proofErr w:type="spellEnd"/>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load_breast_cancer</w:t>
      </w:r>
      <w:proofErr w:type="spellEnd"/>
    </w:p>
    <w:p w14:paraId="04C9F87E" w14:textId="18301777" w:rsidR="006402B0" w:rsidRPr="006402B0" w:rsidRDefault="006402B0" w:rsidP="006402B0">
      <w:pPr>
        <w:widowControl/>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cancer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load_breast_</w:t>
      </w:r>
      <w:proofErr w:type="gramStart"/>
      <w:r w:rsidRPr="006402B0">
        <w:rPr>
          <w:rFonts w:ascii="Consolas" w:eastAsia="細明體" w:hAnsi="Consolas" w:cs="細明體"/>
          <w:color w:val="000000"/>
          <w:kern w:val="0"/>
          <w:sz w:val="21"/>
          <w:szCs w:val="21"/>
          <w:bdr w:val="none" w:sz="0" w:space="0" w:color="auto" w:frame="1"/>
        </w:rPr>
        <w:t>cancer</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666600"/>
          <w:kern w:val="0"/>
          <w:sz w:val="21"/>
          <w:szCs w:val="21"/>
          <w:bdr w:val="none" w:sz="0" w:space="0" w:color="auto" w:frame="1"/>
        </w:rPr>
        <w:t>)</w:t>
      </w:r>
    </w:p>
    <w:p w14:paraId="534EB4E4" w14:textId="692CA4F5" w:rsidR="006402B0" w:rsidRPr="006402B0" w:rsidRDefault="006402B0" w:rsidP="006402B0">
      <w:pPr>
        <w:widowControl/>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000000"/>
          <w:kern w:val="0"/>
          <w:sz w:val="21"/>
          <w:szCs w:val="21"/>
          <w:bdr w:val="none" w:sz="0" w:space="0" w:color="auto" w:frame="1"/>
        </w:rPr>
        <w:t>matplotlib</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pyplot</w:t>
      </w:r>
      <w:proofErr w:type="spellEnd"/>
      <w:proofErr w:type="gram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as</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plt</w:t>
      </w:r>
      <w:proofErr w:type="spellEnd"/>
    </w:p>
    <w:p w14:paraId="0D7E74BC" w14:textId="3FB5F01D" w:rsidR="006402B0" w:rsidRPr="006402B0" w:rsidRDefault="006402B0" w:rsidP="006402B0">
      <w:pPr>
        <w:widowControl/>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000088"/>
          <w:kern w:val="0"/>
          <w:sz w:val="21"/>
          <w:szCs w:val="21"/>
          <w:bdr w:val="none" w:sz="0" w:space="0" w:color="auto" w:frame="1"/>
        </w:rPr>
        <w:t>import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numpy</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0088"/>
          <w:kern w:val="0"/>
          <w:sz w:val="21"/>
          <w:szCs w:val="21"/>
          <w:bdr w:val="none" w:sz="0" w:space="0" w:color="auto" w:frame="1"/>
        </w:rPr>
        <w:t>as</w:t>
      </w:r>
      <w:r w:rsidRPr="006402B0">
        <w:rPr>
          <w:rFonts w:ascii="Consolas" w:eastAsia="細明體" w:hAnsi="Consolas" w:cs="細明體"/>
          <w:color w:val="000000"/>
          <w:kern w:val="0"/>
          <w:sz w:val="21"/>
          <w:szCs w:val="21"/>
          <w:bdr w:val="none" w:sz="0" w:space="0" w:color="auto" w:frame="1"/>
        </w:rPr>
        <w:t xml:space="preserve"> np</w:t>
      </w:r>
    </w:p>
    <w:p w14:paraId="475104F9" w14:textId="66E3C221"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現在，需要按照以下方式提供資料集</w:t>
      </w:r>
    </w:p>
    <w:p w14:paraId="0A389289" w14:textId="34690B31" w:rsidR="006402B0" w:rsidRPr="006402B0" w:rsidRDefault="006402B0" w:rsidP="006402B0">
      <w:pPr>
        <w:widowControl/>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cancer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load_breast_</w:t>
      </w:r>
      <w:proofErr w:type="gramStart"/>
      <w:r w:rsidRPr="006402B0">
        <w:rPr>
          <w:rFonts w:ascii="Consolas" w:eastAsia="細明體" w:hAnsi="Consolas" w:cs="細明體"/>
          <w:color w:val="000000"/>
          <w:kern w:val="0"/>
          <w:sz w:val="21"/>
          <w:szCs w:val="21"/>
          <w:bdr w:val="none" w:sz="0" w:space="0" w:color="auto" w:frame="1"/>
        </w:rPr>
        <w:t>cancer</w:t>
      </w:r>
      <w:proofErr w:type="spellEnd"/>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666600"/>
          <w:kern w:val="0"/>
          <w:sz w:val="21"/>
          <w:szCs w:val="21"/>
          <w:bdr w:val="none" w:sz="0" w:space="0" w:color="auto" w:frame="1"/>
        </w:rPr>
        <w:t>)</w:t>
      </w:r>
    </w:p>
    <w:p w14:paraId="375A4F96" w14:textId="37762139" w:rsidR="006402B0" w:rsidRPr="006402B0" w:rsidRDefault="006402B0" w:rsidP="006402B0">
      <w:pPr>
        <w:widowControl/>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X_train</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X_test</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y_train</w:t>
      </w:r>
      <w:proofErr w:type="spellEnd"/>
      <w:r w:rsidRPr="006402B0">
        <w:rPr>
          <w:rFonts w:ascii="Consolas" w:eastAsia="細明體" w:hAnsi="Consolas" w:cs="細明體"/>
          <w:color w:val="666600"/>
          <w:kern w:val="0"/>
          <w:sz w:val="21"/>
          <w:szCs w:val="21"/>
          <w:bdr w:val="none" w:sz="0" w:space="0" w:color="auto" w:frame="1"/>
        </w:rPr>
        <w:t>,</w:t>
      </w:r>
    </w:p>
    <w:p w14:paraId="1EAC01B7" w14:textId="43381614" w:rsidR="006402B0" w:rsidRPr="006402B0" w:rsidRDefault="006402B0" w:rsidP="006402B0">
      <w:pPr>
        <w:widowControl/>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y_test</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train_test_</w:t>
      </w:r>
      <w:proofErr w:type="gramStart"/>
      <w:r w:rsidRPr="006402B0">
        <w:rPr>
          <w:rFonts w:ascii="Consolas" w:eastAsia="細明體" w:hAnsi="Consolas" w:cs="細明體"/>
          <w:color w:val="000000"/>
          <w:kern w:val="0"/>
          <w:sz w:val="21"/>
          <w:szCs w:val="21"/>
          <w:bdr w:val="none" w:sz="0" w:space="0" w:color="auto" w:frame="1"/>
        </w:rPr>
        <w:t>split</w:t>
      </w:r>
      <w:proofErr w:type="spellEnd"/>
      <w:r w:rsidRPr="006402B0">
        <w:rPr>
          <w:rFonts w:ascii="Consolas" w:eastAsia="細明體" w:hAnsi="Consolas" w:cs="細明體"/>
          <w:color w:val="666600"/>
          <w:kern w:val="0"/>
          <w:sz w:val="21"/>
          <w:szCs w:val="21"/>
          <w:bdr w:val="none" w:sz="0" w:space="0" w:color="auto" w:frame="1"/>
        </w:rPr>
        <w:t>(</w:t>
      </w:r>
      <w:proofErr w:type="spellStart"/>
      <w:proofErr w:type="gramEnd"/>
      <w:r w:rsidRPr="006402B0">
        <w:rPr>
          <w:rFonts w:ascii="Consolas" w:eastAsia="細明體" w:hAnsi="Consolas" w:cs="細明體"/>
          <w:color w:val="000000"/>
          <w:kern w:val="0"/>
          <w:sz w:val="21"/>
          <w:szCs w:val="21"/>
          <w:bdr w:val="none" w:sz="0" w:space="0" w:color="auto" w:frame="1"/>
        </w:rPr>
        <w:t>cancer</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data</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cancer</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target</w:t>
      </w:r>
      <w:proofErr w:type="spell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random_state</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p>
    <w:p w14:paraId="47CA8340" w14:textId="7D2A54E0"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在提供資料集之後，需要擬合可以如下完成的模型</w:t>
      </w:r>
      <w:r w:rsidRPr="006402B0">
        <w:rPr>
          <w:rFonts w:ascii="Microsoft YaHei" w:eastAsia="新細明體" w:hAnsi="Microsoft YaHei" w:cs="新細明體"/>
          <w:color w:val="333333"/>
          <w:kern w:val="0"/>
          <w:szCs w:val="24"/>
        </w:rPr>
        <w:t xml:space="preserve"> -</w:t>
      </w:r>
    </w:p>
    <w:p w14:paraId="3F1A09D0" w14:textId="06F3F7B0" w:rsidR="006402B0" w:rsidRPr="006402B0" w:rsidRDefault="006402B0" w:rsidP="006402B0">
      <w:pPr>
        <w:widowControl/>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000000"/>
          <w:kern w:val="0"/>
          <w:sz w:val="21"/>
          <w:szCs w:val="21"/>
          <w:bdr w:val="none" w:sz="0" w:space="0" w:color="auto" w:frame="1"/>
        </w:rPr>
        <w:t xml:space="preserve">forest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proofErr w:type="gramStart"/>
      <w:r w:rsidRPr="006402B0">
        <w:rPr>
          <w:rFonts w:ascii="Consolas" w:eastAsia="細明體" w:hAnsi="Consolas" w:cs="細明體"/>
          <w:color w:val="660066"/>
          <w:kern w:val="0"/>
          <w:sz w:val="21"/>
          <w:szCs w:val="21"/>
          <w:bdr w:val="none" w:sz="0" w:space="0" w:color="auto" w:frame="1"/>
        </w:rPr>
        <w:t>RandomForestClassifier</w:t>
      </w:r>
      <w:proofErr w:type="spellEnd"/>
      <w:r w:rsidRPr="006402B0">
        <w:rPr>
          <w:rFonts w:ascii="Consolas" w:eastAsia="細明體" w:hAnsi="Consolas" w:cs="細明體"/>
          <w:color w:val="666600"/>
          <w:kern w:val="0"/>
          <w:sz w:val="21"/>
          <w:szCs w:val="21"/>
          <w:bdr w:val="none" w:sz="0" w:space="0" w:color="auto" w:frame="1"/>
        </w:rPr>
        <w:t>(</w:t>
      </w:r>
      <w:proofErr w:type="spellStart"/>
      <w:proofErr w:type="gramEnd"/>
      <w:r w:rsidRPr="006402B0">
        <w:rPr>
          <w:rFonts w:ascii="Consolas" w:eastAsia="細明體" w:hAnsi="Consolas" w:cs="細明體"/>
          <w:color w:val="000000"/>
          <w:kern w:val="0"/>
          <w:sz w:val="21"/>
          <w:szCs w:val="21"/>
          <w:bdr w:val="none" w:sz="0" w:space="0" w:color="auto" w:frame="1"/>
        </w:rPr>
        <w:t>n_estimators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50</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random_state</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w:t>
      </w:r>
      <w:r w:rsidRPr="006402B0">
        <w:rPr>
          <w:rFonts w:ascii="Consolas" w:eastAsia="細明體" w:hAnsi="Consolas" w:cs="細明體"/>
          <w:color w:val="666600"/>
          <w:kern w:val="0"/>
          <w:sz w:val="21"/>
          <w:szCs w:val="21"/>
          <w:bdr w:val="none" w:sz="0" w:space="0" w:color="auto" w:frame="1"/>
        </w:rPr>
        <w:t>)</w:t>
      </w:r>
    </w:p>
    <w:p w14:paraId="64F7490D" w14:textId="7F878B38" w:rsidR="006402B0" w:rsidRPr="006402B0" w:rsidRDefault="006402B0" w:rsidP="006402B0">
      <w:pPr>
        <w:widowControl/>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forest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fit</w:t>
      </w:r>
      <w:proofErr w:type="spell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X_</w:t>
      </w:r>
      <w:proofErr w:type="gramStart"/>
      <w:r w:rsidRPr="006402B0">
        <w:rPr>
          <w:rFonts w:ascii="Consolas" w:eastAsia="細明體" w:hAnsi="Consolas" w:cs="細明體"/>
          <w:color w:val="000000"/>
          <w:kern w:val="0"/>
          <w:sz w:val="21"/>
          <w:szCs w:val="21"/>
          <w:bdr w:val="none" w:sz="0" w:space="0" w:color="auto" w:frame="1"/>
        </w:rPr>
        <w:t>train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y</w:t>
      </w:r>
      <w:proofErr w:type="gramEnd"/>
      <w:r w:rsidRPr="006402B0">
        <w:rPr>
          <w:rFonts w:ascii="Consolas" w:eastAsia="細明體" w:hAnsi="Consolas" w:cs="細明體"/>
          <w:color w:val="000000"/>
          <w:kern w:val="0"/>
          <w:sz w:val="21"/>
          <w:szCs w:val="21"/>
          <w:bdr w:val="none" w:sz="0" w:space="0" w:color="auto" w:frame="1"/>
        </w:rPr>
        <w:t>_train</w:t>
      </w:r>
      <w:proofErr w:type="spellEnd"/>
      <w:r w:rsidRPr="006402B0">
        <w:rPr>
          <w:rFonts w:ascii="Consolas" w:eastAsia="細明體" w:hAnsi="Consolas" w:cs="細明體"/>
          <w:color w:val="666600"/>
          <w:kern w:val="0"/>
          <w:sz w:val="21"/>
          <w:szCs w:val="21"/>
          <w:bdr w:val="none" w:sz="0" w:space="0" w:color="auto" w:frame="1"/>
        </w:rPr>
        <w:t>)</w:t>
      </w:r>
    </w:p>
    <w:p w14:paraId="7DBA656A" w14:textId="45E54897"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現在，獲得訓練以及測試子集的準確性</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如果增加估計器的數量，那麼測試子集的準確性也會增加。</w:t>
      </w:r>
    </w:p>
    <w:p w14:paraId="72D190B6" w14:textId="7CC6C98C" w:rsidR="006402B0" w:rsidRPr="006402B0" w:rsidRDefault="006402B0" w:rsidP="006402B0">
      <w:pPr>
        <w:widowControl/>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gramStart"/>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8800"/>
          <w:kern w:val="0"/>
          <w:sz w:val="21"/>
          <w:szCs w:val="21"/>
          <w:bdr w:val="none" w:sz="0" w:space="0" w:color="auto" w:frame="1"/>
        </w:rPr>
        <w:t>'Accuracy on the training subset:(:.3f)'</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format</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forest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score</w:t>
      </w:r>
      <w:proofErr w:type="spell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X_train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y_train</w:t>
      </w:r>
      <w:proofErr w:type="spellEnd"/>
      <w:r w:rsidRPr="006402B0">
        <w:rPr>
          <w:rFonts w:ascii="Consolas" w:eastAsia="細明體" w:hAnsi="Consolas" w:cs="細明體"/>
          <w:color w:val="666600"/>
          <w:kern w:val="0"/>
          <w:sz w:val="21"/>
          <w:szCs w:val="21"/>
          <w:bdr w:val="none" w:sz="0" w:space="0" w:color="auto" w:frame="1"/>
        </w:rPr>
        <w:t>)))</w:t>
      </w:r>
    </w:p>
    <w:p w14:paraId="6CA98409" w14:textId="361E2953" w:rsidR="006402B0" w:rsidRPr="006402B0" w:rsidRDefault="006402B0" w:rsidP="006402B0">
      <w:pPr>
        <w:widowControl/>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gramStart"/>
      <w:r w:rsidRPr="006402B0">
        <w:rPr>
          <w:rFonts w:ascii="Consolas" w:eastAsia="細明體" w:hAnsi="Consolas" w:cs="細明體"/>
          <w:color w:val="000088"/>
          <w:kern w:val="0"/>
          <w:sz w:val="21"/>
          <w:szCs w:val="21"/>
          <w:bdr w:val="none" w:sz="0" w:space="0" w:color="auto" w:frame="1"/>
        </w:rPr>
        <w:t>print</w:t>
      </w:r>
      <w:r w:rsidRPr="006402B0">
        <w:rPr>
          <w:rFonts w:ascii="Consolas" w:eastAsia="細明體" w:hAnsi="Consolas" w:cs="細明體"/>
          <w:color w:val="666600"/>
          <w:kern w:val="0"/>
          <w:sz w:val="21"/>
          <w:szCs w:val="21"/>
          <w:bdr w:val="none" w:sz="0" w:space="0" w:color="auto" w:frame="1"/>
        </w:rPr>
        <w:t>(</w:t>
      </w:r>
      <w:proofErr w:type="gramEnd"/>
      <w:r w:rsidRPr="006402B0">
        <w:rPr>
          <w:rFonts w:ascii="Consolas" w:eastAsia="細明體" w:hAnsi="Consolas" w:cs="細明體"/>
          <w:color w:val="008800"/>
          <w:kern w:val="0"/>
          <w:sz w:val="21"/>
          <w:szCs w:val="21"/>
          <w:bdr w:val="none" w:sz="0" w:space="0" w:color="auto" w:frame="1"/>
        </w:rPr>
        <w:t>'Accuracy on the training subset:(:.3f)'</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format</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forest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score</w:t>
      </w:r>
      <w:proofErr w:type="spell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X_test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y_test</w:t>
      </w:r>
      <w:proofErr w:type="spellEnd"/>
      <w:r w:rsidRPr="006402B0">
        <w:rPr>
          <w:rFonts w:ascii="Consolas" w:eastAsia="細明體" w:hAnsi="Consolas" w:cs="細明體"/>
          <w:color w:val="666600"/>
          <w:kern w:val="0"/>
          <w:sz w:val="21"/>
          <w:szCs w:val="21"/>
          <w:bdr w:val="none" w:sz="0" w:space="0" w:color="auto" w:frame="1"/>
        </w:rPr>
        <w:t>)))</w:t>
      </w:r>
    </w:p>
    <w:p w14:paraId="3E3B3917" w14:textId="1824D1A4"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上面代碼，輸出結果如下所示</w:t>
      </w:r>
      <w:r w:rsidRPr="006402B0">
        <w:rPr>
          <w:rFonts w:ascii="Microsoft YaHei" w:eastAsia="新細明體" w:hAnsi="Microsoft YaHei" w:cs="新細明體"/>
          <w:color w:val="333333"/>
          <w:kern w:val="0"/>
          <w:szCs w:val="24"/>
        </w:rPr>
        <w:t xml:space="preserve"> -</w:t>
      </w:r>
    </w:p>
    <w:p w14:paraId="010A0FE2" w14:textId="4A1DCD57" w:rsidR="006402B0" w:rsidRPr="006402B0" w:rsidRDefault="006402B0" w:rsidP="006402B0">
      <w:pPr>
        <w:widowControl/>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660066"/>
          <w:kern w:val="0"/>
          <w:sz w:val="21"/>
          <w:szCs w:val="21"/>
          <w:bdr w:val="none" w:sz="0" w:space="0" w:color="auto" w:frame="1"/>
        </w:rPr>
        <w:t>Accuracy</w:t>
      </w:r>
      <w:r w:rsidRPr="006402B0">
        <w:rPr>
          <w:rFonts w:ascii="Consolas" w:eastAsia="細明體" w:hAnsi="Consolas" w:cs="細明體"/>
          <w:color w:val="000000"/>
          <w:kern w:val="0"/>
          <w:sz w:val="21"/>
          <w:szCs w:val="21"/>
          <w:bdr w:val="none" w:sz="0" w:space="0" w:color="auto" w:frame="1"/>
        </w:rPr>
        <w:t xml:space="preserve"> on the training subset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3f</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1.0</w:t>
      </w:r>
    </w:p>
    <w:p w14:paraId="7A10137C" w14:textId="21CE7555" w:rsidR="006402B0" w:rsidRPr="006402B0" w:rsidRDefault="006402B0" w:rsidP="006402B0">
      <w:pPr>
        <w:widowControl/>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0066"/>
          <w:kern w:val="0"/>
          <w:sz w:val="21"/>
          <w:szCs w:val="21"/>
          <w:bdr w:val="none" w:sz="0" w:space="0" w:color="auto" w:frame="1"/>
        </w:rPr>
        <w:t>Accuracy</w:t>
      </w:r>
      <w:r w:rsidRPr="006402B0">
        <w:rPr>
          <w:rFonts w:ascii="Consolas" w:eastAsia="細明體" w:hAnsi="Consolas" w:cs="細明體"/>
          <w:color w:val="000000"/>
          <w:kern w:val="0"/>
          <w:sz w:val="21"/>
          <w:szCs w:val="21"/>
          <w:bdr w:val="none" w:sz="0" w:space="0" w:color="auto" w:frame="1"/>
        </w:rPr>
        <w:t xml:space="preserve"> on the training subset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3f</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0.965034965034965</w:t>
      </w:r>
    </w:p>
    <w:p w14:paraId="55C879B4" w14:textId="555F998F"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現在，與決策樹一樣，隨機森林具有</w:t>
      </w:r>
      <w:r w:rsidRPr="006402B0">
        <w:rPr>
          <w:rFonts w:ascii="Microsoft YaHei" w:eastAsia="新細明體" w:hAnsi="Microsoft YaHei" w:cs="新細明體"/>
          <w:color w:val="333333"/>
          <w:kern w:val="0"/>
          <w:szCs w:val="24"/>
        </w:rPr>
        <w:t> </w:t>
      </w:r>
      <w:proofErr w:type="spellStart"/>
      <w:r w:rsidRPr="006402B0">
        <w:rPr>
          <w:rFonts w:ascii="Consolas" w:eastAsia="細明體" w:hAnsi="Consolas" w:cs="細明體"/>
          <w:color w:val="C7254E"/>
          <w:kern w:val="0"/>
          <w:sz w:val="21"/>
          <w:szCs w:val="21"/>
          <w:shd w:val="clear" w:color="auto" w:fill="F9F2F4"/>
        </w:rPr>
        <w:t>feature_importance</w:t>
      </w:r>
      <w:proofErr w:type="spellEnd"/>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模組，它將提供比決策樹更好的特徵權重視圖。</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它可以如下繪製和視覺化</w:t>
      </w:r>
      <w:r w:rsidRPr="006402B0">
        <w:rPr>
          <w:rFonts w:ascii="Microsoft YaHei" w:eastAsia="新細明體" w:hAnsi="Microsoft YaHei" w:cs="新細明體"/>
          <w:color w:val="333333"/>
          <w:kern w:val="0"/>
          <w:szCs w:val="24"/>
        </w:rPr>
        <w:t xml:space="preserve"> -</w:t>
      </w:r>
    </w:p>
    <w:p w14:paraId="06F1C4F0" w14:textId="095055AB" w:rsidR="006402B0" w:rsidRPr="006402B0" w:rsidRDefault="006402B0" w:rsidP="006402B0">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proofErr w:type="spellStart"/>
      <w:r w:rsidRPr="006402B0">
        <w:rPr>
          <w:rFonts w:ascii="Consolas" w:eastAsia="細明體" w:hAnsi="Consolas" w:cs="細明體"/>
          <w:color w:val="000000"/>
          <w:kern w:val="0"/>
          <w:sz w:val="21"/>
          <w:szCs w:val="21"/>
          <w:bdr w:val="none" w:sz="0" w:space="0" w:color="auto" w:frame="1"/>
        </w:rPr>
        <w:t>n_features</w:t>
      </w:r>
      <w:proofErr w:type="spellEnd"/>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proofErr w:type="spellStart"/>
      <w:r w:rsidRPr="006402B0">
        <w:rPr>
          <w:rFonts w:ascii="Consolas" w:eastAsia="細明體" w:hAnsi="Consolas" w:cs="細明體"/>
          <w:color w:val="000000"/>
          <w:kern w:val="0"/>
          <w:sz w:val="21"/>
          <w:szCs w:val="21"/>
          <w:bdr w:val="none" w:sz="0" w:space="0" w:color="auto" w:frame="1"/>
        </w:rPr>
        <w:t>cancer</w:t>
      </w:r>
      <w:r w:rsidRPr="006402B0">
        <w:rPr>
          <w:rFonts w:ascii="Consolas" w:eastAsia="細明體" w:hAnsi="Consolas" w:cs="細明體"/>
          <w:color w:val="666600"/>
          <w:kern w:val="0"/>
          <w:sz w:val="21"/>
          <w:szCs w:val="21"/>
          <w:bdr w:val="none" w:sz="0" w:space="0" w:color="auto" w:frame="1"/>
        </w:rPr>
        <w:t>.</w:t>
      </w:r>
      <w:proofErr w:type="gramStart"/>
      <w:r w:rsidRPr="006402B0">
        <w:rPr>
          <w:rFonts w:ascii="Consolas" w:eastAsia="細明體" w:hAnsi="Consolas" w:cs="細明體"/>
          <w:color w:val="000000"/>
          <w:kern w:val="0"/>
          <w:sz w:val="21"/>
          <w:szCs w:val="21"/>
          <w:bdr w:val="none" w:sz="0" w:space="0" w:color="auto" w:frame="1"/>
        </w:rPr>
        <w:t>data</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shape</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p>
    <w:p w14:paraId="041CD6CD" w14:textId="1091D8D0" w:rsidR="006402B0" w:rsidRPr="006402B0" w:rsidRDefault="006402B0" w:rsidP="006402B0">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barh</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range</w:t>
      </w:r>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n_features</w:t>
      </w:r>
      <w:proofErr w:type="spell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forest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feature_importances</w:t>
      </w:r>
      <w:proofErr w:type="spellEnd"/>
      <w:r w:rsidRPr="006402B0">
        <w:rPr>
          <w:rFonts w:ascii="Consolas" w:eastAsia="細明體" w:hAnsi="Consolas" w:cs="細明體"/>
          <w:color w:val="000000"/>
          <w:kern w:val="0"/>
          <w:sz w:val="21"/>
          <w:szCs w:val="21"/>
          <w:bdr w:val="none" w:sz="0" w:space="0" w:color="auto" w:frame="1"/>
        </w:rPr>
        <w:t>_</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align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'center'</w:t>
      </w:r>
      <w:r w:rsidRPr="006402B0">
        <w:rPr>
          <w:rFonts w:ascii="Consolas" w:eastAsia="細明體" w:hAnsi="Consolas" w:cs="細明體"/>
          <w:color w:val="666600"/>
          <w:kern w:val="0"/>
          <w:sz w:val="21"/>
          <w:szCs w:val="21"/>
          <w:bdr w:val="none" w:sz="0" w:space="0" w:color="auto" w:frame="1"/>
        </w:rPr>
        <w:t>)</w:t>
      </w:r>
    </w:p>
    <w:p w14:paraId="61691F02" w14:textId="3A9D0E08" w:rsidR="006402B0" w:rsidRPr="006402B0" w:rsidRDefault="006402B0" w:rsidP="006402B0">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yticks</w:t>
      </w:r>
      <w:proofErr w:type="spellEnd"/>
      <w:proofErr w:type="gram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np</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arange</w:t>
      </w:r>
      <w:proofErr w:type="spell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n_features</w:t>
      </w:r>
      <w:proofErr w:type="spellEnd"/>
      <w:r w:rsidRPr="006402B0">
        <w:rPr>
          <w:rFonts w:ascii="Consolas" w:eastAsia="細明體" w:hAnsi="Consolas" w:cs="細明體"/>
          <w:color w:val="666600"/>
          <w:kern w:val="0"/>
          <w:sz w:val="21"/>
          <w:szCs w:val="21"/>
          <w:bdr w:val="none" w:sz="0" w:space="0" w:color="auto" w:frame="1"/>
        </w:rPr>
        <w:t>),</w:t>
      </w:r>
      <w:proofErr w:type="spellStart"/>
      <w:r w:rsidRPr="006402B0">
        <w:rPr>
          <w:rFonts w:ascii="Consolas" w:eastAsia="細明體" w:hAnsi="Consolas" w:cs="細明體"/>
          <w:color w:val="000000"/>
          <w:kern w:val="0"/>
          <w:sz w:val="21"/>
          <w:szCs w:val="21"/>
          <w:bdr w:val="none" w:sz="0" w:space="0" w:color="auto" w:frame="1"/>
        </w:rPr>
        <w:t>cancer</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feature_names</w:t>
      </w:r>
      <w:proofErr w:type="spellEnd"/>
      <w:r w:rsidRPr="006402B0">
        <w:rPr>
          <w:rFonts w:ascii="Consolas" w:eastAsia="細明體" w:hAnsi="Consolas" w:cs="細明體"/>
          <w:color w:val="666600"/>
          <w:kern w:val="0"/>
          <w:sz w:val="21"/>
          <w:szCs w:val="21"/>
          <w:bdr w:val="none" w:sz="0" w:space="0" w:color="auto" w:frame="1"/>
        </w:rPr>
        <w:t>)</w:t>
      </w:r>
    </w:p>
    <w:p w14:paraId="18D773D5" w14:textId="050ABADF" w:rsidR="006402B0" w:rsidRPr="006402B0" w:rsidRDefault="006402B0" w:rsidP="006402B0">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xlabel</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'Feature Importance'</w:t>
      </w:r>
      <w:r w:rsidRPr="006402B0">
        <w:rPr>
          <w:rFonts w:ascii="Consolas" w:eastAsia="細明體" w:hAnsi="Consolas" w:cs="細明體"/>
          <w:color w:val="666600"/>
          <w:kern w:val="0"/>
          <w:sz w:val="21"/>
          <w:szCs w:val="21"/>
          <w:bdr w:val="none" w:sz="0" w:space="0" w:color="auto" w:frame="1"/>
        </w:rPr>
        <w:t>)</w:t>
      </w:r>
    </w:p>
    <w:p w14:paraId="1C837FA2" w14:textId="688843A1" w:rsidR="006402B0" w:rsidRPr="006402B0" w:rsidRDefault="006402B0" w:rsidP="006402B0">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ylabel</w:t>
      </w:r>
      <w:proofErr w:type="spellEnd"/>
      <w:proofErr w:type="gramEnd"/>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8800"/>
          <w:kern w:val="0"/>
          <w:sz w:val="21"/>
          <w:szCs w:val="21"/>
          <w:bdr w:val="none" w:sz="0" w:space="0" w:color="auto" w:frame="1"/>
        </w:rPr>
        <w:t>'Feature'</w:t>
      </w:r>
      <w:r w:rsidRPr="006402B0">
        <w:rPr>
          <w:rFonts w:ascii="Consolas" w:eastAsia="細明體" w:hAnsi="Consolas" w:cs="細明體"/>
          <w:color w:val="666600"/>
          <w:kern w:val="0"/>
          <w:sz w:val="21"/>
          <w:szCs w:val="21"/>
          <w:bdr w:val="none" w:sz="0" w:space="0" w:color="auto" w:frame="1"/>
        </w:rPr>
        <w:t>)</w:t>
      </w:r>
    </w:p>
    <w:p w14:paraId="7BC427BD" w14:textId="6354F648" w:rsidR="006402B0" w:rsidRPr="006402B0" w:rsidRDefault="006402B0" w:rsidP="006402B0">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proofErr w:type="spellStart"/>
      <w:proofErr w:type="gramStart"/>
      <w:r w:rsidRPr="006402B0">
        <w:rPr>
          <w:rFonts w:ascii="Consolas" w:eastAsia="細明體" w:hAnsi="Consolas" w:cs="細明體"/>
          <w:color w:val="000000"/>
          <w:kern w:val="0"/>
          <w:sz w:val="21"/>
          <w:szCs w:val="21"/>
          <w:bdr w:val="none" w:sz="0" w:space="0" w:color="auto" w:frame="1"/>
        </w:rPr>
        <w:t>plt</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show</w:t>
      </w:r>
      <w:proofErr w:type="spellEnd"/>
      <w:proofErr w:type="gramEnd"/>
      <w:r w:rsidRPr="006402B0">
        <w:rPr>
          <w:rFonts w:ascii="Consolas" w:eastAsia="細明體" w:hAnsi="Consolas" w:cs="細明體"/>
          <w:color w:val="666600"/>
          <w:kern w:val="0"/>
          <w:sz w:val="21"/>
          <w:szCs w:val="21"/>
          <w:bdr w:val="none" w:sz="0" w:space="0" w:color="auto" w:frame="1"/>
        </w:rPr>
        <w:t>()</w:t>
      </w:r>
    </w:p>
    <w:p w14:paraId="2F357F36" w14:textId="0AB82E36"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執行上面代碼，得到以下輸出結果</w:t>
      </w:r>
      <w:r w:rsidRPr="006402B0">
        <w:rPr>
          <w:rFonts w:ascii="Microsoft YaHei" w:eastAsia="新細明體" w:hAnsi="Microsoft YaHei" w:cs="新細明體"/>
          <w:color w:val="333333"/>
          <w:kern w:val="0"/>
          <w:szCs w:val="24"/>
        </w:rPr>
        <w:t xml:space="preserve"> -</w:t>
      </w:r>
    </w:p>
    <w:p w14:paraId="325E16B5" w14:textId="29215178"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Microsoft YaHei" w:hAnsi="Microsoft YaHei" w:cs="新細明體"/>
          <w:noProof/>
          <w:color w:val="333333"/>
          <w:kern w:val="0"/>
          <w:szCs w:val="24"/>
        </w:rPr>
        <w:drawing>
          <wp:inline distT="0" distB="0" distL="0" distR="0" wp14:anchorId="4F89A6C8" wp14:editId="7DE72FCA">
            <wp:extent cx="4660265" cy="2484120"/>
            <wp:effectExtent l="0" t="0" r="6985" b="0"/>
            <wp:docPr id="5" name="圖片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0265" cy="2484120"/>
                    </a:xfrm>
                    <a:prstGeom prst="rect">
                      <a:avLst/>
                    </a:prstGeom>
                    <a:noFill/>
                    <a:ln>
                      <a:noFill/>
                    </a:ln>
                  </pic:spPr>
                </pic:pic>
              </a:graphicData>
            </a:graphic>
          </wp:inline>
        </w:drawing>
      </w:r>
    </w:p>
    <w:p w14:paraId="3EF881A0" w14:textId="478B101D" w:rsidR="006402B0" w:rsidRPr="006402B0" w:rsidRDefault="006402B0" w:rsidP="006402B0">
      <w:pPr>
        <w:widowControl/>
        <w:shd w:val="clear" w:color="auto" w:fill="FFFFFF"/>
        <w:spacing w:before="300"/>
        <w:outlineLvl w:val="0"/>
        <w:rPr>
          <w:rFonts w:ascii="Microsoft YaHei" w:eastAsia="Microsoft YaHei" w:hAnsi="Microsoft YaHei" w:cs="新細明體"/>
          <w:b/>
          <w:bCs/>
          <w:color w:val="333333"/>
          <w:kern w:val="36"/>
          <w:sz w:val="42"/>
          <w:szCs w:val="42"/>
        </w:rPr>
      </w:pPr>
      <w:r w:rsidRPr="006402B0">
        <w:rPr>
          <w:rFonts w:ascii="Microsoft YaHei" w:eastAsia="新細明體" w:hAnsi="Microsoft YaHei" w:cs="新細明體"/>
          <w:b/>
          <w:bCs/>
          <w:color w:val="333333"/>
          <w:kern w:val="36"/>
          <w:sz w:val="42"/>
          <w:szCs w:val="42"/>
        </w:rPr>
        <w:t>AI</w:t>
      </w:r>
      <w:r w:rsidRPr="006402B0">
        <w:rPr>
          <w:rFonts w:ascii="Microsoft YaHei" w:eastAsia="新細明體" w:hAnsi="Microsoft YaHei" w:cs="新細明體" w:hint="eastAsia"/>
          <w:b/>
          <w:bCs/>
          <w:color w:val="333333"/>
          <w:kern w:val="36"/>
          <w:sz w:val="42"/>
          <w:szCs w:val="42"/>
        </w:rPr>
        <w:t>人工智慧</w:t>
      </w:r>
      <w:r w:rsidRPr="006402B0">
        <w:rPr>
          <w:rFonts w:ascii="Microsoft YaHei" w:eastAsia="新細明體" w:hAnsi="Microsoft YaHei" w:cs="新細明體"/>
          <w:b/>
          <w:bCs/>
          <w:color w:val="333333"/>
          <w:kern w:val="36"/>
          <w:sz w:val="42"/>
          <w:szCs w:val="42"/>
        </w:rPr>
        <w:t xml:space="preserve"> </w:t>
      </w:r>
      <w:r w:rsidRPr="006402B0">
        <w:rPr>
          <w:rFonts w:ascii="Microsoft YaHei" w:eastAsia="新細明體" w:hAnsi="Microsoft YaHei" w:cs="新細明體" w:hint="eastAsia"/>
          <w:b/>
          <w:bCs/>
          <w:color w:val="333333"/>
          <w:kern w:val="36"/>
          <w:sz w:val="42"/>
          <w:szCs w:val="42"/>
        </w:rPr>
        <w:t>分類器的性能</w:t>
      </w:r>
    </w:p>
    <w:p w14:paraId="5E91AA4B" w14:textId="33BCB696" w:rsidR="006402B0" w:rsidRPr="006402B0" w:rsidRDefault="006402B0" w:rsidP="006402B0">
      <w:pPr>
        <w:widowControl/>
        <w:shd w:val="clear" w:color="auto" w:fill="FFFFFF"/>
        <w:rPr>
          <w:rFonts w:ascii="Microsoft YaHei" w:eastAsia="Microsoft YaHei" w:hAnsi="Microsoft YaHei" w:cs="新細明體" w:hint="eastAsia"/>
          <w:color w:val="707070"/>
          <w:kern w:val="0"/>
          <w:sz w:val="21"/>
          <w:szCs w:val="21"/>
        </w:rPr>
      </w:pPr>
      <w:r w:rsidRPr="006402B0">
        <w:rPr>
          <w:rFonts w:ascii="Microsoft YaHei" w:eastAsia="新細明體" w:hAnsi="Microsoft YaHei" w:cs="新細明體"/>
          <w:color w:val="707070"/>
          <w:kern w:val="0"/>
          <w:sz w:val="21"/>
          <w:szCs w:val="21"/>
        </w:rPr>
        <w:t xml:space="preserve">2020-09-23 15:38 </w:t>
      </w:r>
      <w:r w:rsidRPr="006402B0">
        <w:rPr>
          <w:rFonts w:ascii="Microsoft YaHei" w:eastAsia="新細明體" w:hAnsi="Microsoft YaHei" w:cs="新細明體" w:hint="eastAsia"/>
          <w:color w:val="707070"/>
          <w:kern w:val="0"/>
          <w:sz w:val="21"/>
          <w:szCs w:val="21"/>
        </w:rPr>
        <w:t>更新</w:t>
      </w:r>
    </w:p>
    <w:p w14:paraId="153EF0EA" w14:textId="052AD2C7"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在實現機器學習演算法之後，我們需要找出模型的有效性。</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衡量有效性的標準可以基於資料集和度量標準。</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為了評估不同的機器學習演算法，我們可以使用不同的性能指標。</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例如，假設使用分類器來區分不同物件的圖像，可以使用分類性能指標，如平均準確率，</w:t>
      </w:r>
      <w:r w:rsidRPr="006402B0">
        <w:rPr>
          <w:rFonts w:ascii="Microsoft YaHei" w:eastAsia="新細明體" w:hAnsi="Microsoft YaHei" w:cs="新細明體"/>
          <w:color w:val="333333"/>
          <w:kern w:val="0"/>
          <w:szCs w:val="24"/>
        </w:rPr>
        <w:t xml:space="preserve">AUC </w:t>
      </w:r>
      <w:r w:rsidRPr="006402B0">
        <w:rPr>
          <w:rFonts w:ascii="Microsoft YaHei" w:eastAsia="新細明體" w:hAnsi="Microsoft YaHei" w:cs="新細明體" w:hint="eastAsia"/>
          <w:color w:val="333333"/>
          <w:kern w:val="0"/>
          <w:szCs w:val="24"/>
        </w:rPr>
        <w:t>等。從某種意義上說，我們選擇評估機器學習模型的指標是非常重要的，因為指標的選擇會影響機器學習演算法的性能如何被測量和比較。</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以下是一些指標</w:t>
      </w:r>
      <w:r w:rsidRPr="006402B0">
        <w:rPr>
          <w:rFonts w:ascii="Microsoft YaHei" w:eastAsia="新細明體" w:hAnsi="Microsoft YaHei" w:cs="新細明體"/>
          <w:color w:val="333333"/>
          <w:kern w:val="0"/>
          <w:szCs w:val="24"/>
        </w:rPr>
        <w:t xml:space="preserve"> -</w:t>
      </w:r>
    </w:p>
    <w:p w14:paraId="2AAD098A" w14:textId="259B8C5E"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混亂矩陣</w:t>
      </w:r>
    </w:p>
    <w:p w14:paraId="4B53C661" w14:textId="75C1AADB"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基本上它用於輸出可以是兩種或更多種類的分類問題。</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這是衡量分類器性能的最簡單方法。</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混淆矩陣基本上是一個包含兩個維度即“實際”和“預測”的表格。</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這兩</w:t>
      </w:r>
      <w:proofErr w:type="gramStart"/>
      <w:r w:rsidRPr="006402B0">
        <w:rPr>
          <w:rFonts w:ascii="Microsoft YaHei" w:eastAsia="新細明體" w:hAnsi="Microsoft YaHei" w:cs="新細明體" w:hint="eastAsia"/>
          <w:color w:val="333333"/>
          <w:kern w:val="0"/>
          <w:szCs w:val="24"/>
        </w:rPr>
        <w:t>個</w:t>
      </w:r>
      <w:proofErr w:type="gramEnd"/>
      <w:r w:rsidRPr="006402B0">
        <w:rPr>
          <w:rFonts w:ascii="Microsoft YaHei" w:eastAsia="新細明體" w:hAnsi="Microsoft YaHei" w:cs="新細明體" w:hint="eastAsia"/>
          <w:color w:val="333333"/>
          <w:kern w:val="0"/>
          <w:szCs w:val="24"/>
        </w:rPr>
        <w:t>維度都有“真正的正面</w:t>
      </w:r>
      <w:r w:rsidRPr="006402B0">
        <w:rPr>
          <w:rFonts w:ascii="Microsoft YaHei" w:eastAsia="新細明體" w:hAnsi="Microsoft YaHei" w:cs="新細明體"/>
          <w:color w:val="333333"/>
          <w:kern w:val="0"/>
          <w:szCs w:val="24"/>
        </w:rPr>
        <w:t>(TP)</w:t>
      </w:r>
      <w:r w:rsidRPr="006402B0">
        <w:rPr>
          <w:rFonts w:ascii="Microsoft YaHei" w:eastAsia="新細明體" w:hAnsi="Microsoft YaHei" w:cs="新細明體" w:hint="eastAsia"/>
          <w:color w:val="333333"/>
          <w:kern w:val="0"/>
          <w:szCs w:val="24"/>
        </w:rPr>
        <w:t>”，“真正的負面</w:t>
      </w:r>
      <w:r w:rsidRPr="006402B0">
        <w:rPr>
          <w:rFonts w:ascii="Microsoft YaHei" w:eastAsia="新細明體" w:hAnsi="Microsoft YaHei" w:cs="新細明體"/>
          <w:color w:val="333333"/>
          <w:kern w:val="0"/>
          <w:szCs w:val="24"/>
        </w:rPr>
        <w:t>(TN)</w:t>
      </w:r>
      <w:r w:rsidRPr="006402B0">
        <w:rPr>
          <w:rFonts w:ascii="Microsoft YaHei" w:eastAsia="新細明體" w:hAnsi="Microsoft YaHei" w:cs="新細明體" w:hint="eastAsia"/>
          <w:color w:val="333333"/>
          <w:kern w:val="0"/>
          <w:szCs w:val="24"/>
        </w:rPr>
        <w:t>”，“錯誤的正面</w:t>
      </w:r>
      <w:r w:rsidRPr="006402B0">
        <w:rPr>
          <w:rFonts w:ascii="Microsoft YaHei" w:eastAsia="新細明體" w:hAnsi="Microsoft YaHei" w:cs="新細明體"/>
          <w:color w:val="333333"/>
          <w:kern w:val="0"/>
          <w:szCs w:val="24"/>
        </w:rPr>
        <w:t>(FP)</w:t>
      </w:r>
      <w:r w:rsidRPr="006402B0">
        <w:rPr>
          <w:rFonts w:ascii="Microsoft YaHei" w:eastAsia="新細明體" w:hAnsi="Microsoft YaHei" w:cs="新細明體" w:hint="eastAsia"/>
          <w:color w:val="333333"/>
          <w:kern w:val="0"/>
          <w:szCs w:val="24"/>
        </w:rPr>
        <w:t>”，“錯誤的否定</w:t>
      </w:r>
      <w:r w:rsidRPr="006402B0">
        <w:rPr>
          <w:rFonts w:ascii="Microsoft YaHei" w:eastAsia="新細明體" w:hAnsi="Microsoft YaHei" w:cs="新細明體"/>
          <w:color w:val="333333"/>
          <w:kern w:val="0"/>
          <w:szCs w:val="24"/>
        </w:rPr>
        <w:t>(FN)</w:t>
      </w:r>
      <w:r w:rsidRPr="006402B0">
        <w:rPr>
          <w:rFonts w:ascii="Microsoft YaHei" w:eastAsia="新細明體" w:hAnsi="Microsoft YaHei" w:cs="新細明體" w:hint="eastAsia"/>
          <w:color w:val="333333"/>
          <w:kern w:val="0"/>
          <w:szCs w:val="24"/>
        </w:rPr>
        <w:t>”。</w:t>
      </w:r>
    </w:p>
    <w:p w14:paraId="67EE4982" w14:textId="59058FB9"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Microsoft YaHei" w:hAnsi="Microsoft YaHei" w:cs="新細明體"/>
          <w:noProof/>
          <w:color w:val="333333"/>
          <w:kern w:val="0"/>
          <w:szCs w:val="24"/>
        </w:rPr>
        <w:drawing>
          <wp:inline distT="0" distB="0" distL="0" distR="0" wp14:anchorId="63106868" wp14:editId="09493867">
            <wp:extent cx="5716270" cy="1736090"/>
            <wp:effectExtent l="0" t="0" r="0" b="0"/>
            <wp:docPr id="10" name="圖片 1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270" cy="1736090"/>
                    </a:xfrm>
                    <a:prstGeom prst="rect">
                      <a:avLst/>
                    </a:prstGeom>
                    <a:noFill/>
                    <a:ln>
                      <a:noFill/>
                    </a:ln>
                  </pic:spPr>
                </pic:pic>
              </a:graphicData>
            </a:graphic>
          </wp:inline>
        </w:drawing>
      </w:r>
    </w:p>
    <w:p w14:paraId="3B86EB00" w14:textId="6D898A32"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在上面的混淆矩陣中，</w:t>
      </w:r>
      <w:r w:rsidRPr="006402B0">
        <w:rPr>
          <w:rFonts w:ascii="Consolas" w:eastAsia="細明體" w:hAnsi="Consolas" w:cs="細明體"/>
          <w:color w:val="C7254E"/>
          <w:kern w:val="0"/>
          <w:sz w:val="21"/>
          <w:szCs w:val="21"/>
          <w:shd w:val="clear" w:color="auto" w:fill="F9F2F4"/>
        </w:rPr>
        <w:t>1</w:t>
      </w:r>
      <w:proofErr w:type="gramStart"/>
      <w:r w:rsidRPr="006402B0">
        <w:rPr>
          <w:rFonts w:ascii="Microsoft YaHei" w:eastAsia="新細明體" w:hAnsi="Microsoft YaHei" w:cs="新細明體" w:hint="eastAsia"/>
          <w:color w:val="333333"/>
          <w:kern w:val="0"/>
          <w:szCs w:val="24"/>
        </w:rPr>
        <w:t>表示正類</w:t>
      </w:r>
      <w:proofErr w:type="gramEnd"/>
      <w:r w:rsidRPr="006402B0">
        <w:rPr>
          <w:rFonts w:ascii="Microsoft YaHei" w:eastAsia="新細明體" w:hAnsi="Microsoft YaHei" w:cs="新細明體" w:hint="eastAsia"/>
          <w:color w:val="333333"/>
          <w:kern w:val="0"/>
          <w:szCs w:val="24"/>
        </w:rPr>
        <w:t>，</w:t>
      </w:r>
      <w:r w:rsidRPr="006402B0">
        <w:rPr>
          <w:rFonts w:ascii="Consolas" w:eastAsia="細明體" w:hAnsi="Consolas" w:cs="細明體"/>
          <w:color w:val="C7254E"/>
          <w:kern w:val="0"/>
          <w:sz w:val="21"/>
          <w:szCs w:val="21"/>
          <w:shd w:val="clear" w:color="auto" w:fill="F9F2F4"/>
        </w:rPr>
        <w:t>0</w:t>
      </w:r>
      <w:proofErr w:type="gramStart"/>
      <w:r w:rsidRPr="006402B0">
        <w:rPr>
          <w:rFonts w:ascii="Microsoft YaHei" w:eastAsia="新細明體" w:hAnsi="Microsoft YaHei" w:cs="新細明體" w:hint="eastAsia"/>
          <w:color w:val="333333"/>
          <w:kern w:val="0"/>
          <w:szCs w:val="24"/>
        </w:rPr>
        <w:t>表示負類</w:t>
      </w:r>
      <w:proofErr w:type="gramEnd"/>
      <w:r w:rsidRPr="006402B0">
        <w:rPr>
          <w:rFonts w:ascii="Microsoft YaHei" w:eastAsia="新細明體" w:hAnsi="Microsoft YaHei" w:cs="新細明體" w:hint="eastAsia"/>
          <w:color w:val="333333"/>
          <w:kern w:val="0"/>
          <w:szCs w:val="24"/>
        </w:rPr>
        <w:t>。</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以下是與混淆矩陣相關的術語</w:t>
      </w:r>
      <w:r w:rsidRPr="006402B0">
        <w:rPr>
          <w:rFonts w:ascii="Microsoft YaHei" w:eastAsia="新細明體" w:hAnsi="Microsoft YaHei" w:cs="新細明體"/>
          <w:color w:val="333333"/>
          <w:kern w:val="0"/>
          <w:szCs w:val="24"/>
        </w:rPr>
        <w:t xml:space="preserve"> -</w:t>
      </w:r>
    </w:p>
    <w:p w14:paraId="41F2329F" w14:textId="150CD2F3" w:rsidR="006402B0" w:rsidRPr="006402B0" w:rsidRDefault="006402B0" w:rsidP="006402B0">
      <w:pPr>
        <w:widowControl/>
        <w:numPr>
          <w:ilvl w:val="0"/>
          <w:numId w:val="60"/>
        </w:numPr>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真正</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當實際的資料點類別為</w:t>
      </w:r>
      <w:r w:rsidRPr="006402B0">
        <w:rPr>
          <w:rFonts w:ascii="Microsoft YaHei" w:eastAsia="新細明體" w:hAnsi="Microsoft YaHei" w:cs="新細明體"/>
          <w:color w:val="333333"/>
          <w:kern w:val="0"/>
          <w:szCs w:val="24"/>
        </w:rPr>
        <w:t xml:space="preserve"> 1 </w:t>
      </w:r>
      <w:r w:rsidRPr="006402B0">
        <w:rPr>
          <w:rFonts w:ascii="Microsoft YaHei" w:eastAsia="新細明體" w:hAnsi="Microsoft YaHei" w:cs="新細明體" w:hint="eastAsia"/>
          <w:color w:val="333333"/>
          <w:kern w:val="0"/>
          <w:szCs w:val="24"/>
        </w:rPr>
        <w:t>並且預測也為</w:t>
      </w:r>
      <w:r w:rsidRPr="006402B0">
        <w:rPr>
          <w:rFonts w:ascii="Microsoft YaHei" w:eastAsia="新細明體" w:hAnsi="Microsoft YaHei" w:cs="新細明體"/>
          <w:color w:val="333333"/>
          <w:kern w:val="0"/>
          <w:szCs w:val="24"/>
        </w:rPr>
        <w:t xml:space="preserve"> 1 </w:t>
      </w:r>
      <w:r w:rsidRPr="006402B0">
        <w:rPr>
          <w:rFonts w:ascii="Microsoft YaHei" w:eastAsia="新細明體" w:hAnsi="Microsoft YaHei" w:cs="新細明體" w:hint="eastAsia"/>
          <w:color w:val="333333"/>
          <w:kern w:val="0"/>
          <w:szCs w:val="24"/>
        </w:rPr>
        <w:t>時，</w:t>
      </w:r>
      <w:r w:rsidRPr="006402B0">
        <w:rPr>
          <w:rFonts w:ascii="Microsoft YaHei" w:eastAsia="新細明體" w:hAnsi="Microsoft YaHei" w:cs="新細明體"/>
          <w:color w:val="333333"/>
          <w:kern w:val="0"/>
          <w:szCs w:val="24"/>
        </w:rPr>
        <w:t xml:space="preserve">TP </w:t>
      </w:r>
      <w:r w:rsidRPr="006402B0">
        <w:rPr>
          <w:rFonts w:ascii="Microsoft YaHei" w:eastAsia="新細明體" w:hAnsi="Microsoft YaHei" w:cs="新細明體" w:hint="eastAsia"/>
          <w:color w:val="333333"/>
          <w:kern w:val="0"/>
          <w:szCs w:val="24"/>
        </w:rPr>
        <w:t>就是這種情況。</w:t>
      </w:r>
    </w:p>
    <w:p w14:paraId="038CCC84" w14:textId="5B30080C" w:rsidR="006402B0" w:rsidRPr="006402B0" w:rsidRDefault="006402B0" w:rsidP="006402B0">
      <w:pPr>
        <w:widowControl/>
        <w:numPr>
          <w:ilvl w:val="0"/>
          <w:numId w:val="60"/>
        </w:numPr>
        <w:shd w:val="clear" w:color="auto" w:fill="FFFFFF"/>
        <w:rPr>
          <w:rFonts w:ascii="Microsoft YaHei" w:eastAsia="Microsoft YaHei" w:hAnsi="Microsoft YaHei" w:cs="新細明體" w:hint="eastAsia"/>
          <w:color w:val="333333"/>
          <w:kern w:val="0"/>
          <w:szCs w:val="24"/>
        </w:rPr>
      </w:pPr>
      <w:proofErr w:type="gramStart"/>
      <w:r w:rsidRPr="006402B0">
        <w:rPr>
          <w:rFonts w:ascii="Microsoft YaHei" w:eastAsia="新細明體" w:hAnsi="Microsoft YaHei" w:cs="新細明體" w:hint="eastAsia"/>
          <w:color w:val="333333"/>
          <w:kern w:val="0"/>
          <w:szCs w:val="24"/>
        </w:rPr>
        <w:t>真負</w:t>
      </w:r>
      <w:proofErr w:type="gramEnd"/>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當資料點的實際類別為</w:t>
      </w:r>
      <w:r w:rsidRPr="006402B0">
        <w:rPr>
          <w:rFonts w:ascii="Microsoft YaHei" w:eastAsia="新細明體" w:hAnsi="Microsoft YaHei" w:cs="新細明體"/>
          <w:color w:val="333333"/>
          <w:kern w:val="0"/>
          <w:szCs w:val="24"/>
        </w:rPr>
        <w:t xml:space="preserve"> 0 </w:t>
      </w:r>
      <w:r w:rsidRPr="006402B0">
        <w:rPr>
          <w:rFonts w:ascii="Microsoft YaHei" w:eastAsia="新細明體" w:hAnsi="Microsoft YaHei" w:cs="新細明體" w:hint="eastAsia"/>
          <w:color w:val="333333"/>
          <w:kern w:val="0"/>
          <w:szCs w:val="24"/>
        </w:rPr>
        <w:t>並且預測也為</w:t>
      </w:r>
      <w:r w:rsidRPr="006402B0">
        <w:rPr>
          <w:rFonts w:ascii="Microsoft YaHei" w:eastAsia="新細明體" w:hAnsi="Microsoft YaHei" w:cs="新細明體"/>
          <w:color w:val="333333"/>
          <w:kern w:val="0"/>
          <w:szCs w:val="24"/>
        </w:rPr>
        <w:t xml:space="preserve"> 0 </w:t>
      </w:r>
      <w:r w:rsidRPr="006402B0">
        <w:rPr>
          <w:rFonts w:ascii="Microsoft YaHei" w:eastAsia="新細明體" w:hAnsi="Microsoft YaHei" w:cs="新細明體" w:hint="eastAsia"/>
          <w:color w:val="333333"/>
          <w:kern w:val="0"/>
          <w:szCs w:val="24"/>
        </w:rPr>
        <w:t>時，</w:t>
      </w:r>
      <w:r w:rsidRPr="006402B0">
        <w:rPr>
          <w:rFonts w:ascii="Microsoft YaHei" w:eastAsia="新細明體" w:hAnsi="Microsoft YaHei" w:cs="新細明體"/>
          <w:color w:val="333333"/>
          <w:kern w:val="0"/>
          <w:szCs w:val="24"/>
        </w:rPr>
        <w:t xml:space="preserve">TN </w:t>
      </w:r>
      <w:r w:rsidRPr="006402B0">
        <w:rPr>
          <w:rFonts w:ascii="Microsoft YaHei" w:eastAsia="新細明體" w:hAnsi="Microsoft YaHei" w:cs="新細明體" w:hint="eastAsia"/>
          <w:color w:val="333333"/>
          <w:kern w:val="0"/>
          <w:szCs w:val="24"/>
        </w:rPr>
        <w:t>就是這種情況。</w:t>
      </w:r>
    </w:p>
    <w:p w14:paraId="4B8E93C2" w14:textId="0D49AE50" w:rsidR="006402B0" w:rsidRPr="006402B0" w:rsidRDefault="006402B0" w:rsidP="006402B0">
      <w:pPr>
        <w:widowControl/>
        <w:numPr>
          <w:ilvl w:val="0"/>
          <w:numId w:val="60"/>
        </w:numPr>
        <w:shd w:val="clear" w:color="auto" w:fill="FFFFFF"/>
        <w:rPr>
          <w:rFonts w:ascii="Microsoft YaHei" w:eastAsia="Microsoft YaHei" w:hAnsi="Microsoft YaHei" w:cs="新細明體" w:hint="eastAsia"/>
          <w:color w:val="333333"/>
          <w:kern w:val="0"/>
          <w:szCs w:val="24"/>
        </w:rPr>
      </w:pPr>
      <w:proofErr w:type="gramStart"/>
      <w:r w:rsidRPr="006402B0">
        <w:rPr>
          <w:rFonts w:ascii="Microsoft YaHei" w:eastAsia="新細明體" w:hAnsi="Microsoft YaHei" w:cs="新細明體" w:hint="eastAsia"/>
          <w:color w:val="333333"/>
          <w:kern w:val="0"/>
          <w:szCs w:val="24"/>
        </w:rPr>
        <w:t>假正</w:t>
      </w:r>
      <w:proofErr w:type="gramEnd"/>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當實際的資料點類別為</w:t>
      </w:r>
      <w:r w:rsidRPr="006402B0">
        <w:rPr>
          <w:rFonts w:ascii="Microsoft YaHei" w:eastAsia="新細明體" w:hAnsi="Microsoft YaHei" w:cs="新細明體"/>
          <w:color w:val="333333"/>
          <w:kern w:val="0"/>
          <w:szCs w:val="24"/>
        </w:rPr>
        <w:t xml:space="preserve"> 0 </w:t>
      </w:r>
      <w:r w:rsidRPr="006402B0">
        <w:rPr>
          <w:rFonts w:ascii="Microsoft YaHei" w:eastAsia="新細明體" w:hAnsi="Microsoft YaHei" w:cs="新細明體" w:hint="eastAsia"/>
          <w:color w:val="333333"/>
          <w:kern w:val="0"/>
          <w:szCs w:val="24"/>
        </w:rPr>
        <w:t>並且預測也為</w:t>
      </w:r>
      <w:r w:rsidRPr="006402B0">
        <w:rPr>
          <w:rFonts w:ascii="Microsoft YaHei" w:eastAsia="新細明體" w:hAnsi="Microsoft YaHei" w:cs="新細明體"/>
          <w:color w:val="333333"/>
          <w:kern w:val="0"/>
          <w:szCs w:val="24"/>
        </w:rPr>
        <w:t xml:space="preserve"> 1 </w:t>
      </w:r>
      <w:r w:rsidRPr="006402B0">
        <w:rPr>
          <w:rFonts w:ascii="Microsoft YaHei" w:eastAsia="新細明體" w:hAnsi="Microsoft YaHei" w:cs="新細明體" w:hint="eastAsia"/>
          <w:color w:val="333333"/>
          <w:kern w:val="0"/>
          <w:szCs w:val="24"/>
        </w:rPr>
        <w:t>時，</w:t>
      </w:r>
      <w:r w:rsidRPr="006402B0">
        <w:rPr>
          <w:rFonts w:ascii="Microsoft YaHei" w:eastAsia="新細明體" w:hAnsi="Microsoft YaHei" w:cs="新細明體"/>
          <w:color w:val="333333"/>
          <w:kern w:val="0"/>
          <w:szCs w:val="24"/>
        </w:rPr>
        <w:t xml:space="preserve">FP </w:t>
      </w:r>
      <w:r w:rsidRPr="006402B0">
        <w:rPr>
          <w:rFonts w:ascii="Microsoft YaHei" w:eastAsia="新細明體" w:hAnsi="Microsoft YaHei" w:cs="新細明體" w:hint="eastAsia"/>
          <w:color w:val="333333"/>
          <w:kern w:val="0"/>
          <w:szCs w:val="24"/>
        </w:rPr>
        <w:t>就是這種情況。</w:t>
      </w:r>
    </w:p>
    <w:p w14:paraId="37C74EF8" w14:textId="0AB7E1F8" w:rsidR="006402B0" w:rsidRPr="006402B0" w:rsidRDefault="006402B0" w:rsidP="006402B0">
      <w:pPr>
        <w:widowControl/>
        <w:numPr>
          <w:ilvl w:val="0"/>
          <w:numId w:val="60"/>
        </w:numPr>
        <w:shd w:val="clear" w:color="auto" w:fill="FFFFFF"/>
        <w:rPr>
          <w:rFonts w:ascii="Microsoft YaHei" w:eastAsia="Microsoft YaHei" w:hAnsi="Microsoft YaHei" w:cs="新細明體" w:hint="eastAsia"/>
          <w:color w:val="333333"/>
          <w:kern w:val="0"/>
          <w:szCs w:val="24"/>
        </w:rPr>
      </w:pPr>
      <w:proofErr w:type="gramStart"/>
      <w:r w:rsidRPr="006402B0">
        <w:rPr>
          <w:rFonts w:ascii="Microsoft YaHei" w:eastAsia="新細明體" w:hAnsi="Microsoft YaHei" w:cs="新細明體" w:hint="eastAsia"/>
          <w:color w:val="333333"/>
          <w:kern w:val="0"/>
          <w:szCs w:val="24"/>
        </w:rPr>
        <w:t>假負</w:t>
      </w:r>
      <w:proofErr w:type="gramEnd"/>
      <w:r w:rsidRPr="006402B0">
        <w:rPr>
          <w:rFonts w:ascii="Microsoft YaHei" w:eastAsia="新細明體" w:hAnsi="Microsoft YaHei" w:cs="新細明體"/>
          <w:color w:val="333333"/>
          <w:kern w:val="0"/>
          <w:szCs w:val="24"/>
        </w:rPr>
        <w:t xml:space="preserve"> - FN </w:t>
      </w:r>
      <w:r w:rsidRPr="006402B0">
        <w:rPr>
          <w:rFonts w:ascii="Microsoft YaHei" w:eastAsia="新細明體" w:hAnsi="Microsoft YaHei" w:cs="新細明體" w:hint="eastAsia"/>
          <w:color w:val="333333"/>
          <w:kern w:val="0"/>
          <w:szCs w:val="24"/>
        </w:rPr>
        <w:t>是資料點的實際類別為</w:t>
      </w:r>
      <w:r w:rsidRPr="006402B0">
        <w:rPr>
          <w:rFonts w:ascii="Microsoft YaHei" w:eastAsia="新細明體" w:hAnsi="Microsoft YaHei" w:cs="新細明體"/>
          <w:color w:val="333333"/>
          <w:kern w:val="0"/>
          <w:szCs w:val="24"/>
        </w:rPr>
        <w:t xml:space="preserve"> 1 </w:t>
      </w:r>
      <w:r w:rsidRPr="006402B0">
        <w:rPr>
          <w:rFonts w:ascii="Microsoft YaHei" w:eastAsia="新細明體" w:hAnsi="Microsoft YaHei" w:cs="新細明體" w:hint="eastAsia"/>
          <w:color w:val="333333"/>
          <w:kern w:val="0"/>
          <w:szCs w:val="24"/>
        </w:rPr>
        <w:t>且預測也為</w:t>
      </w:r>
      <w:r w:rsidRPr="006402B0">
        <w:rPr>
          <w:rFonts w:ascii="Microsoft YaHei" w:eastAsia="新細明體" w:hAnsi="Microsoft YaHei" w:cs="新細明體"/>
          <w:color w:val="333333"/>
          <w:kern w:val="0"/>
          <w:szCs w:val="24"/>
        </w:rPr>
        <w:t> </w:t>
      </w:r>
      <w:r w:rsidRPr="006402B0">
        <w:rPr>
          <w:rFonts w:ascii="Consolas" w:eastAsia="細明體" w:hAnsi="Consolas" w:cs="細明體"/>
          <w:color w:val="C7254E"/>
          <w:kern w:val="0"/>
          <w:sz w:val="21"/>
          <w:szCs w:val="21"/>
          <w:shd w:val="clear" w:color="auto" w:fill="F9F2F4"/>
        </w:rPr>
        <w:t>0</w:t>
      </w:r>
      <w:r w:rsidRPr="006402B0">
        <w:rPr>
          <w:rFonts w:ascii="Microsoft YaHei" w:eastAsia="新細明體" w:hAnsi="Microsoft YaHei" w:cs="新細明體" w:hint="eastAsia"/>
          <w:color w:val="333333"/>
          <w:kern w:val="0"/>
          <w:szCs w:val="24"/>
        </w:rPr>
        <w:t>的情況。</w:t>
      </w:r>
    </w:p>
    <w:p w14:paraId="742D6398" w14:textId="6B79BC81"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準確性</w:t>
      </w:r>
    </w:p>
    <w:p w14:paraId="0C52C6D1" w14:textId="2933D0EF"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混淆矩陣本身並不是一個性能指標，但幾乎所有的性能矩陣均基於混淆矩陣。</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其中之一是準確性。</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在分類問題中，它可能被定義為由模型對各種預測所做的正確預測的數量。</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計算準確度的公式如下</w:t>
      </w:r>
      <w:r w:rsidRPr="006402B0">
        <w:rPr>
          <w:rFonts w:ascii="Microsoft YaHei" w:eastAsia="新細明體" w:hAnsi="Microsoft YaHei" w:cs="新細明體"/>
          <w:color w:val="333333"/>
          <w:kern w:val="0"/>
          <w:szCs w:val="24"/>
        </w:rPr>
        <w:t xml:space="preserve"> - </w:t>
      </w:r>
      <w:r w:rsidRPr="006402B0">
        <w:rPr>
          <w:rFonts w:ascii="Microsoft YaHei" w:eastAsia="Microsoft YaHei" w:hAnsi="Microsoft YaHei" w:cs="新細明體"/>
          <w:noProof/>
          <w:color w:val="333333"/>
          <w:kern w:val="0"/>
          <w:szCs w:val="24"/>
        </w:rPr>
        <w:drawing>
          <wp:inline distT="0" distB="0" distL="0" distR="0" wp14:anchorId="07825B97" wp14:editId="2E83662B">
            <wp:extent cx="3696970" cy="894715"/>
            <wp:effectExtent l="0" t="0" r="0" b="635"/>
            <wp:docPr id="9" name="圖片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6970" cy="894715"/>
                    </a:xfrm>
                    <a:prstGeom prst="rect">
                      <a:avLst/>
                    </a:prstGeom>
                    <a:noFill/>
                    <a:ln>
                      <a:noFill/>
                    </a:ln>
                  </pic:spPr>
                </pic:pic>
              </a:graphicData>
            </a:graphic>
          </wp:inline>
        </w:drawing>
      </w:r>
    </w:p>
    <w:p w14:paraId="5EA1F87F" w14:textId="4C8ECF00"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精確</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它主要用於檔檢索。</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它可能被定義為返回的檔有多少是正確的。</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以下是計算精度的公式</w:t>
      </w:r>
      <w:r w:rsidRPr="006402B0">
        <w:rPr>
          <w:rFonts w:ascii="Microsoft YaHei" w:eastAsia="新細明體" w:hAnsi="Microsoft YaHei" w:cs="新細明體"/>
          <w:color w:val="333333"/>
          <w:kern w:val="0"/>
          <w:szCs w:val="24"/>
        </w:rPr>
        <w:t xml:space="preserve"> - </w:t>
      </w:r>
      <w:r w:rsidRPr="006402B0">
        <w:rPr>
          <w:rFonts w:ascii="Microsoft YaHei" w:eastAsia="Microsoft YaHei" w:hAnsi="Microsoft YaHei" w:cs="新細明體"/>
          <w:noProof/>
          <w:color w:val="333333"/>
          <w:kern w:val="0"/>
          <w:szCs w:val="24"/>
        </w:rPr>
        <w:drawing>
          <wp:inline distT="0" distB="0" distL="0" distR="0" wp14:anchorId="2F00625C" wp14:editId="3A7D1AC5">
            <wp:extent cx="3085465" cy="807085"/>
            <wp:effectExtent l="0" t="0" r="635" b="0"/>
            <wp:docPr id="8" name="圖片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5465" cy="807085"/>
                    </a:xfrm>
                    <a:prstGeom prst="rect">
                      <a:avLst/>
                    </a:prstGeom>
                    <a:noFill/>
                    <a:ln>
                      <a:noFill/>
                    </a:ln>
                  </pic:spPr>
                </pic:pic>
              </a:graphicData>
            </a:graphic>
          </wp:inline>
        </w:drawing>
      </w:r>
    </w:p>
    <w:p w14:paraId="06C6FF4D" w14:textId="76A58BD7"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召回或靈敏度</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它可能被定義為模型返回的正數有多少。</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以下是計算模型召回</w:t>
      </w:r>
      <w:r w:rsidRPr="006402B0">
        <w:rPr>
          <w:rFonts w:ascii="Microsoft YaHei" w:eastAsia="新細明體" w:hAnsi="Microsoft YaHei" w:cs="新細明體"/>
          <w:color w:val="333333"/>
          <w:kern w:val="0"/>
          <w:szCs w:val="24"/>
        </w:rPr>
        <w:t>/</w:t>
      </w:r>
      <w:r w:rsidRPr="006402B0">
        <w:rPr>
          <w:rFonts w:ascii="Microsoft YaHei" w:eastAsia="新細明體" w:hAnsi="Microsoft YaHei" w:cs="新細明體" w:hint="eastAsia"/>
          <w:color w:val="333333"/>
          <w:kern w:val="0"/>
          <w:szCs w:val="24"/>
        </w:rPr>
        <w:t>靈敏度的公式</w:t>
      </w:r>
      <w:r w:rsidRPr="006402B0">
        <w:rPr>
          <w:rFonts w:ascii="Microsoft YaHei" w:eastAsia="新細明體" w:hAnsi="Microsoft YaHei" w:cs="新細明體"/>
          <w:color w:val="333333"/>
          <w:kern w:val="0"/>
          <w:szCs w:val="24"/>
        </w:rPr>
        <w:t xml:space="preserve"> -</w:t>
      </w:r>
    </w:p>
    <w:p w14:paraId="1B3CD450" w14:textId="067984DF"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Microsoft YaHei" w:hAnsi="Microsoft YaHei" w:cs="新細明體"/>
          <w:noProof/>
          <w:color w:val="333333"/>
          <w:kern w:val="0"/>
          <w:szCs w:val="24"/>
        </w:rPr>
        <w:drawing>
          <wp:inline distT="0" distB="0" distL="0" distR="0" wp14:anchorId="3CCA273C" wp14:editId="783AE53E">
            <wp:extent cx="3188335" cy="885190"/>
            <wp:effectExtent l="0" t="0" r="0" b="0"/>
            <wp:docPr id="7" name="圖片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8335" cy="885190"/>
                    </a:xfrm>
                    <a:prstGeom prst="rect">
                      <a:avLst/>
                    </a:prstGeom>
                    <a:noFill/>
                    <a:ln>
                      <a:noFill/>
                    </a:ln>
                  </pic:spPr>
                </pic:pic>
              </a:graphicData>
            </a:graphic>
          </wp:inline>
        </w:drawing>
      </w:r>
    </w:p>
    <w:p w14:paraId="07A9C267" w14:textId="337507AC"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特異性</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它可以定義為模型返回的負數有多少。</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這與召回完全相反。</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以下是計算模型特異性的公式</w:t>
      </w:r>
      <w:r w:rsidRPr="006402B0">
        <w:rPr>
          <w:rFonts w:ascii="Microsoft YaHei" w:eastAsia="新細明體" w:hAnsi="Microsoft YaHei" w:cs="新細明體"/>
          <w:color w:val="333333"/>
          <w:kern w:val="0"/>
          <w:szCs w:val="24"/>
        </w:rPr>
        <w:t xml:space="preserve"> -</w:t>
      </w:r>
    </w:p>
    <w:p w14:paraId="1693ABE2" w14:textId="368499FB"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Microsoft YaHei" w:hAnsi="Microsoft YaHei" w:cs="新細明體"/>
          <w:noProof/>
          <w:color w:val="333333"/>
          <w:kern w:val="0"/>
          <w:szCs w:val="24"/>
        </w:rPr>
        <w:drawing>
          <wp:inline distT="0" distB="0" distL="0" distR="0" wp14:anchorId="324FEB09" wp14:editId="551F8D82">
            <wp:extent cx="2973070" cy="762635"/>
            <wp:effectExtent l="0" t="0" r="0" b="0"/>
            <wp:docPr id="6" name="圖片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070" cy="762635"/>
                    </a:xfrm>
                    <a:prstGeom prst="rect">
                      <a:avLst/>
                    </a:prstGeom>
                    <a:noFill/>
                    <a:ln>
                      <a:noFill/>
                    </a:ln>
                  </pic:spPr>
                </pic:pic>
              </a:graphicData>
            </a:graphic>
          </wp:inline>
        </w:drawing>
      </w:r>
    </w:p>
    <w:p w14:paraId="089E1C1E" w14:textId="351826F9" w:rsidR="006402B0" w:rsidRPr="006402B0" w:rsidRDefault="006402B0" w:rsidP="006402B0">
      <w:pPr>
        <w:widowControl/>
        <w:shd w:val="clear" w:color="auto" w:fill="FFFFFF"/>
        <w:spacing w:before="300"/>
        <w:outlineLvl w:val="0"/>
        <w:rPr>
          <w:rFonts w:ascii="Microsoft YaHei" w:eastAsia="Microsoft YaHei" w:hAnsi="Microsoft YaHei" w:cs="新細明體"/>
          <w:b/>
          <w:bCs/>
          <w:color w:val="333333"/>
          <w:kern w:val="36"/>
          <w:sz w:val="42"/>
          <w:szCs w:val="42"/>
        </w:rPr>
      </w:pPr>
      <w:r w:rsidRPr="006402B0">
        <w:rPr>
          <w:rFonts w:ascii="Microsoft YaHei" w:eastAsia="新細明體" w:hAnsi="Microsoft YaHei" w:cs="新細明體"/>
          <w:b/>
          <w:bCs/>
          <w:color w:val="333333"/>
          <w:kern w:val="36"/>
          <w:sz w:val="42"/>
          <w:szCs w:val="42"/>
        </w:rPr>
        <w:t>AI</w:t>
      </w:r>
      <w:r w:rsidRPr="006402B0">
        <w:rPr>
          <w:rFonts w:ascii="Microsoft YaHei" w:eastAsia="新細明體" w:hAnsi="Microsoft YaHei" w:cs="新細明體" w:hint="eastAsia"/>
          <w:b/>
          <w:bCs/>
          <w:color w:val="333333"/>
          <w:kern w:val="36"/>
          <w:sz w:val="42"/>
          <w:szCs w:val="42"/>
        </w:rPr>
        <w:t>人工智慧</w:t>
      </w:r>
      <w:r w:rsidRPr="006402B0">
        <w:rPr>
          <w:rFonts w:ascii="Microsoft YaHei" w:eastAsia="新細明體" w:hAnsi="Microsoft YaHei" w:cs="新細明體"/>
          <w:b/>
          <w:bCs/>
          <w:color w:val="333333"/>
          <w:kern w:val="36"/>
          <w:sz w:val="42"/>
          <w:szCs w:val="42"/>
        </w:rPr>
        <w:t xml:space="preserve"> </w:t>
      </w:r>
      <w:r w:rsidRPr="006402B0">
        <w:rPr>
          <w:rFonts w:ascii="Microsoft YaHei" w:eastAsia="新細明體" w:hAnsi="Microsoft YaHei" w:cs="新細明體" w:hint="eastAsia"/>
          <w:b/>
          <w:bCs/>
          <w:color w:val="333333"/>
          <w:kern w:val="36"/>
          <w:sz w:val="42"/>
          <w:szCs w:val="42"/>
        </w:rPr>
        <w:t>分類失衡問題</w:t>
      </w:r>
    </w:p>
    <w:p w14:paraId="34A97035" w14:textId="56B7E687" w:rsidR="006402B0" w:rsidRPr="006402B0" w:rsidRDefault="006402B0" w:rsidP="006402B0">
      <w:pPr>
        <w:widowControl/>
        <w:shd w:val="clear" w:color="auto" w:fill="FFFFFF"/>
        <w:rPr>
          <w:rFonts w:ascii="Microsoft YaHei" w:eastAsia="Microsoft YaHei" w:hAnsi="Microsoft YaHei" w:cs="新細明體" w:hint="eastAsia"/>
          <w:color w:val="707070"/>
          <w:kern w:val="0"/>
          <w:sz w:val="21"/>
          <w:szCs w:val="21"/>
        </w:rPr>
      </w:pPr>
      <w:r w:rsidRPr="006402B0">
        <w:rPr>
          <w:rFonts w:ascii="Microsoft YaHei" w:eastAsia="新細明體" w:hAnsi="Microsoft YaHei" w:cs="新細明體"/>
          <w:color w:val="707070"/>
          <w:kern w:val="0"/>
          <w:sz w:val="21"/>
          <w:szCs w:val="21"/>
        </w:rPr>
        <w:t xml:space="preserve">2020-09-23 15:40 </w:t>
      </w:r>
      <w:r w:rsidRPr="006402B0">
        <w:rPr>
          <w:rFonts w:ascii="Microsoft YaHei" w:eastAsia="新細明體" w:hAnsi="Microsoft YaHei" w:cs="新細明體" w:hint="eastAsia"/>
          <w:color w:val="707070"/>
          <w:kern w:val="0"/>
          <w:sz w:val="21"/>
          <w:szCs w:val="21"/>
        </w:rPr>
        <w:t>更新</w:t>
      </w:r>
    </w:p>
    <w:p w14:paraId="63427BC4" w14:textId="10F5FD0E"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分類不平衡是屬於一個類別的觀察數量顯著低於屬於其他類別的觀測數量的場景。</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例如，在我們需要識別罕見疾病，銀行欺詐性交易等情況下，這個問題非常突出。</w:t>
      </w:r>
    </w:p>
    <w:p w14:paraId="0892F83B" w14:textId="7EFFF20A"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不平衡分類的例子</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讓我們考慮一個欺詐檢測資料集的例子來理解不平衡分類的概念</w:t>
      </w:r>
      <w:r w:rsidRPr="006402B0">
        <w:rPr>
          <w:rFonts w:ascii="Microsoft YaHei" w:eastAsia="新細明體" w:hAnsi="Microsoft YaHei" w:cs="新細明體"/>
          <w:color w:val="333333"/>
          <w:kern w:val="0"/>
          <w:szCs w:val="24"/>
        </w:rPr>
        <w:t xml:space="preserve"> -</w:t>
      </w:r>
    </w:p>
    <w:p w14:paraId="0949A3BD" w14:textId="10A5745A" w:rsidR="006402B0" w:rsidRPr="006402B0" w:rsidRDefault="006402B0" w:rsidP="006402B0">
      <w:pPr>
        <w:widowControl/>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660066"/>
          <w:kern w:val="0"/>
          <w:sz w:val="21"/>
          <w:szCs w:val="21"/>
          <w:bdr w:val="none" w:sz="0" w:space="0" w:color="auto" w:frame="1"/>
        </w:rPr>
        <w:t>Total</w:t>
      </w:r>
      <w:r w:rsidRPr="006402B0">
        <w:rPr>
          <w:rFonts w:ascii="Consolas" w:eastAsia="細明體" w:hAnsi="Consolas" w:cs="細明體"/>
          <w:color w:val="000000"/>
          <w:kern w:val="0"/>
          <w:sz w:val="21"/>
          <w:szCs w:val="21"/>
          <w:bdr w:val="none" w:sz="0" w:space="0" w:color="auto" w:frame="1"/>
        </w:rPr>
        <w:t xml:space="preserve"> observations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5000</w:t>
      </w:r>
    </w:p>
    <w:p w14:paraId="691B34E4" w14:textId="1153D3F4" w:rsidR="006402B0" w:rsidRPr="006402B0" w:rsidRDefault="006402B0" w:rsidP="006402B0">
      <w:pPr>
        <w:widowControl/>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0066"/>
          <w:kern w:val="0"/>
          <w:sz w:val="21"/>
          <w:szCs w:val="21"/>
          <w:bdr w:val="none" w:sz="0" w:space="0" w:color="auto" w:frame="1"/>
        </w:rPr>
        <w:t>Fraudulent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0066"/>
          <w:kern w:val="0"/>
          <w:sz w:val="21"/>
          <w:szCs w:val="21"/>
          <w:bdr w:val="none" w:sz="0" w:space="0" w:color="auto" w:frame="1"/>
        </w:rPr>
        <w:t>Observations</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50</w:t>
      </w:r>
    </w:p>
    <w:p w14:paraId="53C9079D" w14:textId="63B489A2" w:rsidR="006402B0" w:rsidRPr="006402B0" w:rsidRDefault="006402B0" w:rsidP="006402B0">
      <w:pPr>
        <w:widowControl/>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0066"/>
          <w:kern w:val="0"/>
          <w:sz w:val="21"/>
          <w:szCs w:val="21"/>
          <w:bdr w:val="none" w:sz="0" w:space="0" w:color="auto" w:frame="1"/>
        </w:rPr>
        <w:t>Non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660066"/>
          <w:kern w:val="0"/>
          <w:sz w:val="21"/>
          <w:szCs w:val="21"/>
          <w:bdr w:val="none" w:sz="0" w:space="0" w:color="auto" w:frame="1"/>
        </w:rPr>
        <w:t>Fraudulent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0066"/>
          <w:kern w:val="0"/>
          <w:sz w:val="21"/>
          <w:szCs w:val="21"/>
          <w:bdr w:val="none" w:sz="0" w:space="0" w:color="auto" w:frame="1"/>
        </w:rPr>
        <w:t>Observations</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4950</w:t>
      </w:r>
    </w:p>
    <w:p w14:paraId="6235E461" w14:textId="604289F0" w:rsidR="006402B0" w:rsidRPr="006402B0" w:rsidRDefault="006402B0" w:rsidP="006402B0">
      <w:pPr>
        <w:widowControl/>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0066"/>
          <w:kern w:val="0"/>
          <w:sz w:val="21"/>
          <w:szCs w:val="21"/>
          <w:bdr w:val="none" w:sz="0" w:space="0" w:color="auto" w:frame="1"/>
        </w:rPr>
        <w:t>Event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0066"/>
          <w:kern w:val="0"/>
          <w:sz w:val="21"/>
          <w:szCs w:val="21"/>
          <w:bdr w:val="none" w:sz="0" w:space="0" w:color="auto" w:frame="1"/>
        </w:rPr>
        <w:t>Rate</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p>
    <w:p w14:paraId="48874EFB" w14:textId="4B8AF3C8"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b/>
          <w:bCs/>
          <w:color w:val="333333"/>
          <w:kern w:val="0"/>
          <w:szCs w:val="24"/>
        </w:rPr>
        <w:t>解決</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平衡類的行為，解決不平衡的類問題。</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平衡類的主要目標是增加少數類的頻率或減少多數類的頻率。</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以下是解決失衡類問題的方法</w:t>
      </w:r>
      <w:r w:rsidRPr="006402B0">
        <w:rPr>
          <w:rFonts w:ascii="Microsoft YaHei" w:eastAsia="新細明體" w:hAnsi="Microsoft YaHei" w:cs="新細明體"/>
          <w:color w:val="333333"/>
          <w:kern w:val="0"/>
          <w:szCs w:val="24"/>
        </w:rPr>
        <w:t xml:space="preserve"> -</w:t>
      </w:r>
    </w:p>
    <w:p w14:paraId="09EDC2B0" w14:textId="2B99D2BF"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重</w:t>
      </w:r>
      <w:proofErr w:type="gramStart"/>
      <w:r w:rsidRPr="006402B0">
        <w:rPr>
          <w:rFonts w:ascii="Microsoft YaHei" w:eastAsia="新細明體" w:hAnsi="Microsoft YaHei" w:cs="新細明體" w:hint="eastAsia"/>
          <w:b/>
          <w:bCs/>
          <w:color w:val="333333"/>
          <w:kern w:val="0"/>
          <w:szCs w:val="24"/>
        </w:rPr>
        <w:t>採</w:t>
      </w:r>
      <w:proofErr w:type="gramEnd"/>
      <w:r w:rsidRPr="006402B0">
        <w:rPr>
          <w:rFonts w:ascii="Microsoft YaHei" w:eastAsia="新細明體" w:hAnsi="Microsoft YaHei" w:cs="新細明體" w:hint="eastAsia"/>
          <w:b/>
          <w:bCs/>
          <w:color w:val="333333"/>
          <w:kern w:val="0"/>
          <w:szCs w:val="24"/>
        </w:rPr>
        <w:t>樣</w:t>
      </w:r>
      <w:r w:rsidRPr="006402B0">
        <w:rPr>
          <w:rFonts w:ascii="Microsoft YaHei" w:eastAsia="新細明體" w:hAnsi="Microsoft YaHei" w:cs="新細明體"/>
          <w:color w:val="333333"/>
          <w:kern w:val="0"/>
          <w:szCs w:val="24"/>
        </w:rPr>
        <w:t> </w:t>
      </w:r>
      <w:r w:rsidRPr="006402B0">
        <w:rPr>
          <w:rFonts w:ascii="Microsoft YaHei" w:eastAsia="新細明體" w:hAnsi="Microsoft YaHei" w:cs="新細明體" w:hint="eastAsia"/>
          <w:color w:val="333333"/>
          <w:kern w:val="0"/>
          <w:szCs w:val="24"/>
        </w:rPr>
        <w:t>重新採樣是用於重建樣本資料集的一系列方法</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包括訓練集和測試集。</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重新抽樣是為了提高模型的準確性。</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以下是一些重新抽樣技術</w:t>
      </w:r>
      <w:r w:rsidRPr="006402B0">
        <w:rPr>
          <w:rFonts w:ascii="Microsoft YaHei" w:eastAsia="新細明體" w:hAnsi="Microsoft YaHei" w:cs="新細明體"/>
          <w:color w:val="333333"/>
          <w:kern w:val="0"/>
          <w:szCs w:val="24"/>
        </w:rPr>
        <w:t xml:space="preserve"> -</w:t>
      </w:r>
    </w:p>
    <w:p w14:paraId="015282B4" w14:textId="16A2750F" w:rsidR="006402B0" w:rsidRPr="006402B0" w:rsidRDefault="006402B0" w:rsidP="006402B0">
      <w:pPr>
        <w:widowControl/>
        <w:numPr>
          <w:ilvl w:val="0"/>
          <w:numId w:val="62"/>
        </w:numPr>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隨機抽樣</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這項技術旨在通過隨機排除大多數類別的例子來平衡課堂分佈。</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這樣做直到大多數和少數群體的實例得到平衡。</w:t>
      </w:r>
    </w:p>
    <w:p w14:paraId="556CDFAC" w14:textId="65D4B47D" w:rsidR="006402B0" w:rsidRPr="006402B0" w:rsidRDefault="006402B0" w:rsidP="006402B0">
      <w:pPr>
        <w:widowControl/>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660066"/>
          <w:kern w:val="0"/>
          <w:sz w:val="21"/>
          <w:szCs w:val="21"/>
          <w:bdr w:val="none" w:sz="0" w:space="0" w:color="auto" w:frame="1"/>
        </w:rPr>
        <w:t>Total</w:t>
      </w:r>
      <w:r w:rsidRPr="006402B0">
        <w:rPr>
          <w:rFonts w:ascii="Consolas" w:eastAsia="細明體" w:hAnsi="Consolas" w:cs="細明體"/>
          <w:color w:val="000000"/>
          <w:kern w:val="0"/>
          <w:sz w:val="21"/>
          <w:szCs w:val="21"/>
          <w:bdr w:val="none" w:sz="0" w:space="0" w:color="auto" w:frame="1"/>
        </w:rPr>
        <w:t xml:space="preserve"> observations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5000</w:t>
      </w:r>
    </w:p>
    <w:p w14:paraId="4CCDB0BC" w14:textId="572EC8C0" w:rsidR="006402B0" w:rsidRPr="006402B0" w:rsidRDefault="006402B0" w:rsidP="006402B0">
      <w:pPr>
        <w:widowControl/>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0066"/>
          <w:kern w:val="0"/>
          <w:sz w:val="21"/>
          <w:szCs w:val="21"/>
          <w:bdr w:val="none" w:sz="0" w:space="0" w:color="auto" w:frame="1"/>
        </w:rPr>
        <w:t>Fraudulent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0066"/>
          <w:kern w:val="0"/>
          <w:sz w:val="21"/>
          <w:szCs w:val="21"/>
          <w:bdr w:val="none" w:sz="0" w:space="0" w:color="auto" w:frame="1"/>
        </w:rPr>
        <w:t>Observations</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50</w:t>
      </w:r>
    </w:p>
    <w:p w14:paraId="0A020D24" w14:textId="2FE71C84" w:rsidR="006402B0" w:rsidRPr="006402B0" w:rsidRDefault="006402B0" w:rsidP="006402B0">
      <w:pPr>
        <w:widowControl/>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0066"/>
          <w:kern w:val="0"/>
          <w:sz w:val="21"/>
          <w:szCs w:val="21"/>
          <w:bdr w:val="none" w:sz="0" w:space="0" w:color="auto" w:frame="1"/>
        </w:rPr>
        <w:t>Non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660066"/>
          <w:kern w:val="0"/>
          <w:sz w:val="21"/>
          <w:szCs w:val="21"/>
          <w:bdr w:val="none" w:sz="0" w:space="0" w:color="auto" w:frame="1"/>
        </w:rPr>
        <w:t>Fraudulent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0066"/>
          <w:kern w:val="0"/>
          <w:sz w:val="21"/>
          <w:szCs w:val="21"/>
          <w:bdr w:val="none" w:sz="0" w:space="0" w:color="auto" w:frame="1"/>
        </w:rPr>
        <w:t>Observations</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4950</w:t>
      </w:r>
    </w:p>
    <w:p w14:paraId="0BBEE6B0" w14:textId="619E0C76" w:rsidR="006402B0" w:rsidRPr="006402B0" w:rsidRDefault="006402B0" w:rsidP="006402B0">
      <w:pPr>
        <w:widowControl/>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0066"/>
          <w:kern w:val="0"/>
          <w:sz w:val="21"/>
          <w:szCs w:val="21"/>
          <w:bdr w:val="none" w:sz="0" w:space="0" w:color="auto" w:frame="1"/>
        </w:rPr>
        <w:t>Event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0066"/>
          <w:kern w:val="0"/>
          <w:sz w:val="21"/>
          <w:szCs w:val="21"/>
          <w:bdr w:val="none" w:sz="0" w:space="0" w:color="auto" w:frame="1"/>
        </w:rPr>
        <w:t>Rate</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p>
    <w:p w14:paraId="35A4A1CA" w14:textId="4BEE47DC" w:rsidR="006402B0" w:rsidRPr="006402B0" w:rsidRDefault="006402B0" w:rsidP="006402B0">
      <w:pPr>
        <w:widowControl/>
        <w:shd w:val="clear" w:color="auto" w:fill="FFFFFF"/>
        <w:spacing w:after="225"/>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在這種情況下，我們將</w:t>
      </w:r>
      <w:r w:rsidRPr="006402B0">
        <w:rPr>
          <w:rFonts w:ascii="Microsoft YaHei" w:eastAsia="新細明體" w:hAnsi="Microsoft YaHei" w:cs="新細明體"/>
          <w:color w:val="333333"/>
          <w:kern w:val="0"/>
          <w:szCs w:val="24"/>
        </w:rPr>
        <w:t xml:space="preserve"> 10% </w:t>
      </w:r>
      <w:r w:rsidRPr="006402B0">
        <w:rPr>
          <w:rFonts w:ascii="Microsoft YaHei" w:eastAsia="新細明體" w:hAnsi="Microsoft YaHei" w:cs="新細明體" w:hint="eastAsia"/>
          <w:color w:val="333333"/>
          <w:kern w:val="0"/>
          <w:szCs w:val="24"/>
        </w:rPr>
        <w:t>的樣本從非欺詐實例中取而代之，然後將它們與欺詐實例相結合</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隨機抽樣後的非欺詐性觀察</w:t>
      </w:r>
      <w:r w:rsidRPr="006402B0">
        <w:rPr>
          <w:rFonts w:ascii="Microsoft YaHei" w:eastAsia="新細明體" w:hAnsi="Microsoft YaHei" w:cs="新細明體"/>
          <w:color w:val="333333"/>
          <w:kern w:val="0"/>
          <w:szCs w:val="24"/>
        </w:rPr>
        <w:t xml:space="preserve">:4950 </w:t>
      </w:r>
      <w:r w:rsidRPr="006402B0">
        <w:rPr>
          <w:rFonts w:ascii="Microsoft YaHei" w:eastAsia="新細明體" w:hAnsi="Microsoft YaHei" w:cs="新細明體" w:hint="eastAsia"/>
          <w:color w:val="333333"/>
          <w:kern w:val="0"/>
          <w:szCs w:val="24"/>
        </w:rPr>
        <w:t>的</w:t>
      </w:r>
      <w:r w:rsidRPr="006402B0">
        <w:rPr>
          <w:rFonts w:ascii="Microsoft YaHei" w:eastAsia="新細明體" w:hAnsi="Microsoft YaHei" w:cs="新細明體"/>
          <w:color w:val="333333"/>
          <w:kern w:val="0"/>
          <w:szCs w:val="24"/>
        </w:rPr>
        <w:t xml:space="preserve"> 10% = 495 </w:t>
      </w:r>
      <w:r w:rsidRPr="006402B0">
        <w:rPr>
          <w:rFonts w:ascii="Microsoft YaHei" w:eastAsia="新細明體" w:hAnsi="Microsoft YaHei" w:cs="新細明體" w:hint="eastAsia"/>
          <w:color w:val="333333"/>
          <w:kern w:val="0"/>
          <w:szCs w:val="24"/>
        </w:rPr>
        <w:t>將他們與欺詐觀察結合後的總觀測值</w:t>
      </w:r>
      <w:r w:rsidRPr="006402B0">
        <w:rPr>
          <w:rFonts w:ascii="Microsoft YaHei" w:eastAsia="新細明體" w:hAnsi="Microsoft YaHei" w:cs="新細明體"/>
          <w:color w:val="333333"/>
          <w:kern w:val="0"/>
          <w:szCs w:val="24"/>
        </w:rPr>
        <w:t>: 50 + 495 = 545</w:t>
      </w:r>
    </w:p>
    <w:p w14:paraId="07DF9089" w14:textId="3707A6CE"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因此，現在，低</w:t>
      </w:r>
      <w:proofErr w:type="gramStart"/>
      <w:r w:rsidRPr="006402B0">
        <w:rPr>
          <w:rFonts w:ascii="Microsoft YaHei" w:eastAsia="新細明體" w:hAnsi="Microsoft YaHei" w:cs="新細明體" w:hint="eastAsia"/>
          <w:color w:val="333333"/>
          <w:kern w:val="0"/>
          <w:szCs w:val="24"/>
        </w:rPr>
        <w:t>採</w:t>
      </w:r>
      <w:proofErr w:type="gramEnd"/>
      <w:r w:rsidRPr="006402B0">
        <w:rPr>
          <w:rFonts w:ascii="Microsoft YaHei" w:eastAsia="新細明體" w:hAnsi="Microsoft YaHei" w:cs="新細明體" w:hint="eastAsia"/>
          <w:color w:val="333333"/>
          <w:kern w:val="0"/>
          <w:szCs w:val="24"/>
        </w:rPr>
        <w:t>樣後新資料集的事件率為</w:t>
      </w:r>
      <w:r w:rsidRPr="006402B0">
        <w:rPr>
          <w:rFonts w:ascii="Microsoft YaHei" w:eastAsia="新細明體" w:hAnsi="Microsoft YaHei" w:cs="新細明體"/>
          <w:color w:val="333333"/>
          <w:kern w:val="0"/>
          <w:szCs w:val="24"/>
        </w:rPr>
        <w:t>: 9%</w:t>
      </w:r>
    </w:p>
    <w:p w14:paraId="26B89C8E" w14:textId="1BB3E3B7" w:rsidR="006402B0" w:rsidRPr="006402B0" w:rsidRDefault="006402B0" w:rsidP="006402B0">
      <w:pPr>
        <w:widowControl/>
        <w:shd w:val="clear" w:color="auto" w:fill="FFFFFF"/>
        <w:spacing w:after="225"/>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這種技術的主要優點是可以減少執行時間並改善存儲。</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但另一方面，它可以丟棄有用的資訊，同時減少訓練資料樣本的數量。</w:t>
      </w:r>
    </w:p>
    <w:p w14:paraId="135AC3B0" w14:textId="0F171539" w:rsidR="006402B0" w:rsidRPr="006402B0" w:rsidRDefault="006402B0" w:rsidP="006402B0">
      <w:pPr>
        <w:widowControl/>
        <w:numPr>
          <w:ilvl w:val="0"/>
          <w:numId w:val="64"/>
        </w:numPr>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b/>
          <w:bCs/>
          <w:color w:val="333333"/>
          <w:kern w:val="0"/>
          <w:szCs w:val="24"/>
        </w:rPr>
        <w:t>隨機抽樣</w:t>
      </w:r>
      <w:r w:rsidRPr="006402B0">
        <w:rPr>
          <w:rFonts w:ascii="Microsoft YaHei" w:eastAsia="新細明體" w:hAnsi="Microsoft YaHei" w:cs="新細明體"/>
          <w:color w:val="333333"/>
          <w:kern w:val="0"/>
          <w:szCs w:val="24"/>
        </w:rPr>
        <w:t xml:space="preserve"> - </w:t>
      </w:r>
      <w:r w:rsidRPr="006402B0">
        <w:rPr>
          <w:rFonts w:ascii="Microsoft YaHei" w:eastAsia="新細明體" w:hAnsi="Microsoft YaHei" w:cs="新細明體" w:hint="eastAsia"/>
          <w:color w:val="333333"/>
          <w:kern w:val="0"/>
          <w:szCs w:val="24"/>
        </w:rPr>
        <w:t>這種技術旨在通過複製少數類中的實例數量來平衡類分佈。</w:t>
      </w:r>
    </w:p>
    <w:p w14:paraId="1C11F116" w14:textId="340314B3" w:rsidR="006402B0" w:rsidRPr="006402B0" w:rsidRDefault="006402B0" w:rsidP="006402B0">
      <w:pPr>
        <w:widowControl/>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hint="eastAsia"/>
          <w:color w:val="999999"/>
          <w:kern w:val="0"/>
          <w:sz w:val="20"/>
          <w:szCs w:val="20"/>
        </w:rPr>
      </w:pPr>
      <w:r w:rsidRPr="006402B0">
        <w:rPr>
          <w:rFonts w:ascii="Consolas" w:eastAsia="細明體" w:hAnsi="Consolas" w:cs="細明體"/>
          <w:color w:val="660066"/>
          <w:kern w:val="0"/>
          <w:sz w:val="21"/>
          <w:szCs w:val="21"/>
          <w:bdr w:val="none" w:sz="0" w:space="0" w:color="auto" w:frame="1"/>
        </w:rPr>
        <w:t>Total</w:t>
      </w:r>
      <w:r w:rsidRPr="006402B0">
        <w:rPr>
          <w:rFonts w:ascii="Consolas" w:eastAsia="細明體" w:hAnsi="Consolas" w:cs="細明體"/>
          <w:color w:val="000000"/>
          <w:kern w:val="0"/>
          <w:sz w:val="21"/>
          <w:szCs w:val="21"/>
          <w:bdr w:val="none" w:sz="0" w:space="0" w:color="auto" w:frame="1"/>
        </w:rPr>
        <w:t xml:space="preserve"> observations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5000</w:t>
      </w:r>
    </w:p>
    <w:p w14:paraId="775A8AAB" w14:textId="6940C6DC" w:rsidR="006402B0" w:rsidRPr="006402B0" w:rsidRDefault="006402B0" w:rsidP="006402B0">
      <w:pPr>
        <w:widowControl/>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0066"/>
          <w:kern w:val="0"/>
          <w:sz w:val="21"/>
          <w:szCs w:val="21"/>
          <w:bdr w:val="none" w:sz="0" w:space="0" w:color="auto" w:frame="1"/>
        </w:rPr>
        <w:t>Fraudulent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0066"/>
          <w:kern w:val="0"/>
          <w:sz w:val="21"/>
          <w:szCs w:val="21"/>
          <w:bdr w:val="none" w:sz="0" w:space="0" w:color="auto" w:frame="1"/>
        </w:rPr>
        <w:t>Observations</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50</w:t>
      </w:r>
    </w:p>
    <w:p w14:paraId="6786AC5E" w14:textId="1DDDEBD5" w:rsidR="006402B0" w:rsidRPr="006402B0" w:rsidRDefault="006402B0" w:rsidP="006402B0">
      <w:pPr>
        <w:widowControl/>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0066"/>
          <w:kern w:val="0"/>
          <w:sz w:val="21"/>
          <w:szCs w:val="21"/>
          <w:bdr w:val="none" w:sz="0" w:space="0" w:color="auto" w:frame="1"/>
        </w:rPr>
        <w:t>Non</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660066"/>
          <w:kern w:val="0"/>
          <w:sz w:val="21"/>
          <w:szCs w:val="21"/>
          <w:bdr w:val="none" w:sz="0" w:space="0" w:color="auto" w:frame="1"/>
        </w:rPr>
        <w:t>Fraudulent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0066"/>
          <w:kern w:val="0"/>
          <w:sz w:val="21"/>
          <w:szCs w:val="21"/>
          <w:bdr w:val="none" w:sz="0" w:space="0" w:color="auto" w:frame="1"/>
        </w:rPr>
        <w:t>Observations</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4950</w:t>
      </w:r>
    </w:p>
    <w:p w14:paraId="348F81DE" w14:textId="3D769A32" w:rsidR="006402B0" w:rsidRPr="006402B0" w:rsidRDefault="006402B0" w:rsidP="006402B0">
      <w:pPr>
        <w:widowControl/>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999999"/>
          <w:kern w:val="0"/>
          <w:sz w:val="20"/>
          <w:szCs w:val="20"/>
        </w:rPr>
      </w:pPr>
      <w:r w:rsidRPr="006402B0">
        <w:rPr>
          <w:rFonts w:ascii="Consolas" w:eastAsia="細明體" w:hAnsi="Consolas" w:cs="細明體"/>
          <w:color w:val="660066"/>
          <w:kern w:val="0"/>
          <w:sz w:val="21"/>
          <w:szCs w:val="21"/>
          <w:bdr w:val="none" w:sz="0" w:space="0" w:color="auto" w:frame="1"/>
        </w:rPr>
        <w:t>Event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0066"/>
          <w:kern w:val="0"/>
          <w:sz w:val="21"/>
          <w:szCs w:val="21"/>
          <w:bdr w:val="none" w:sz="0" w:space="0" w:color="auto" w:frame="1"/>
        </w:rPr>
        <w:t>Rate</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666600"/>
          <w:kern w:val="0"/>
          <w:sz w:val="21"/>
          <w:szCs w:val="21"/>
          <w:bdr w:val="none" w:sz="0" w:space="0" w:color="auto" w:frame="1"/>
        </w:rPr>
        <w:t>=</w:t>
      </w:r>
      <w:r w:rsidRPr="006402B0">
        <w:rPr>
          <w:rFonts w:ascii="Consolas" w:eastAsia="細明體" w:hAnsi="Consolas" w:cs="細明體"/>
          <w:color w:val="000000"/>
          <w:kern w:val="0"/>
          <w:sz w:val="21"/>
          <w:szCs w:val="21"/>
          <w:bdr w:val="none" w:sz="0" w:space="0" w:color="auto" w:frame="1"/>
        </w:rPr>
        <w:t xml:space="preserve"> </w:t>
      </w:r>
      <w:r w:rsidRPr="006402B0">
        <w:rPr>
          <w:rFonts w:ascii="Consolas" w:eastAsia="細明體" w:hAnsi="Consolas" w:cs="細明體"/>
          <w:color w:val="006666"/>
          <w:kern w:val="0"/>
          <w:sz w:val="21"/>
          <w:szCs w:val="21"/>
          <w:bdr w:val="none" w:sz="0" w:space="0" w:color="auto" w:frame="1"/>
        </w:rPr>
        <w:t>1</w:t>
      </w:r>
      <w:r w:rsidRPr="006402B0">
        <w:rPr>
          <w:rFonts w:ascii="Consolas" w:eastAsia="細明體" w:hAnsi="Consolas" w:cs="細明體"/>
          <w:color w:val="666600"/>
          <w:kern w:val="0"/>
          <w:sz w:val="21"/>
          <w:szCs w:val="21"/>
          <w:bdr w:val="none" w:sz="0" w:space="0" w:color="auto" w:frame="1"/>
        </w:rPr>
        <w:t>%</w:t>
      </w:r>
    </w:p>
    <w:p w14:paraId="0075F4D3" w14:textId="14F68E9B" w:rsidR="006402B0" w:rsidRPr="006402B0" w:rsidRDefault="006402B0" w:rsidP="006402B0">
      <w:pPr>
        <w:widowControl/>
        <w:shd w:val="clear" w:color="auto" w:fill="FFFFFF"/>
        <w:rPr>
          <w:rFonts w:ascii="Microsoft YaHei" w:eastAsia="Microsoft YaHei" w:hAnsi="Microsoft YaHei" w:cs="新細明體"/>
          <w:color w:val="333333"/>
          <w:kern w:val="0"/>
          <w:szCs w:val="24"/>
        </w:rPr>
      </w:pPr>
      <w:r w:rsidRPr="006402B0">
        <w:rPr>
          <w:rFonts w:ascii="Microsoft YaHei" w:eastAsia="新細明體" w:hAnsi="Microsoft YaHei" w:cs="新細明體" w:hint="eastAsia"/>
          <w:color w:val="333333"/>
          <w:kern w:val="0"/>
          <w:szCs w:val="24"/>
        </w:rPr>
        <w:t>如果複製</w:t>
      </w:r>
      <w:r w:rsidRPr="006402B0">
        <w:rPr>
          <w:rFonts w:ascii="Microsoft YaHei" w:eastAsia="新細明體" w:hAnsi="Microsoft YaHei" w:cs="新細明體"/>
          <w:color w:val="333333"/>
          <w:kern w:val="0"/>
          <w:szCs w:val="24"/>
        </w:rPr>
        <w:t xml:space="preserve"> 50 </w:t>
      </w:r>
      <w:r w:rsidRPr="006402B0">
        <w:rPr>
          <w:rFonts w:ascii="Microsoft YaHei" w:eastAsia="新細明體" w:hAnsi="Microsoft YaHei" w:cs="新細明體" w:hint="eastAsia"/>
          <w:color w:val="333333"/>
          <w:kern w:val="0"/>
          <w:szCs w:val="24"/>
        </w:rPr>
        <w:t>次欺詐性觀察</w:t>
      </w:r>
      <w:r w:rsidRPr="006402B0">
        <w:rPr>
          <w:rFonts w:ascii="Microsoft YaHei" w:eastAsia="新細明體" w:hAnsi="Microsoft YaHei" w:cs="新細明體"/>
          <w:color w:val="333333"/>
          <w:kern w:val="0"/>
          <w:szCs w:val="24"/>
        </w:rPr>
        <w:t xml:space="preserve"> 30 </w:t>
      </w:r>
      <w:r w:rsidRPr="006402B0">
        <w:rPr>
          <w:rFonts w:ascii="Microsoft YaHei" w:eastAsia="新細明體" w:hAnsi="Microsoft YaHei" w:cs="新細明體" w:hint="eastAsia"/>
          <w:color w:val="333333"/>
          <w:kern w:val="0"/>
          <w:szCs w:val="24"/>
        </w:rPr>
        <w:t>次，那麼在複製少數類別</w:t>
      </w:r>
      <w:proofErr w:type="gramStart"/>
      <w:r w:rsidRPr="006402B0">
        <w:rPr>
          <w:rFonts w:ascii="Microsoft YaHei" w:eastAsia="新細明體" w:hAnsi="Microsoft YaHei" w:cs="新細明體" w:hint="eastAsia"/>
          <w:color w:val="333333"/>
          <w:kern w:val="0"/>
          <w:szCs w:val="24"/>
        </w:rPr>
        <w:t>觀察值後欺詐</w:t>
      </w:r>
      <w:proofErr w:type="gramEnd"/>
      <w:r w:rsidRPr="006402B0">
        <w:rPr>
          <w:rFonts w:ascii="Microsoft YaHei" w:eastAsia="新細明體" w:hAnsi="Microsoft YaHei" w:cs="新細明體" w:hint="eastAsia"/>
          <w:color w:val="333333"/>
          <w:kern w:val="0"/>
          <w:szCs w:val="24"/>
        </w:rPr>
        <w:t>觀察值將為</w:t>
      </w:r>
      <w:r w:rsidRPr="006402B0">
        <w:rPr>
          <w:rFonts w:ascii="Microsoft YaHei" w:eastAsia="新細明體" w:hAnsi="Microsoft YaHei" w:cs="新細明體"/>
          <w:color w:val="333333"/>
          <w:kern w:val="0"/>
          <w:szCs w:val="24"/>
        </w:rPr>
        <w:t xml:space="preserve"> 1500</w:t>
      </w:r>
      <w:r w:rsidRPr="006402B0">
        <w:rPr>
          <w:rFonts w:ascii="Microsoft YaHei" w:eastAsia="新細明體" w:hAnsi="Microsoft YaHei" w:cs="新細明體" w:hint="eastAsia"/>
          <w:color w:val="333333"/>
          <w:kern w:val="0"/>
          <w:szCs w:val="24"/>
        </w:rPr>
        <w:t>。然後，在過</w:t>
      </w:r>
      <w:proofErr w:type="gramStart"/>
      <w:r w:rsidRPr="006402B0">
        <w:rPr>
          <w:rFonts w:ascii="Microsoft YaHei" w:eastAsia="新細明體" w:hAnsi="Microsoft YaHei" w:cs="新細明體" w:hint="eastAsia"/>
          <w:color w:val="333333"/>
          <w:kern w:val="0"/>
          <w:szCs w:val="24"/>
        </w:rPr>
        <w:t>採</w:t>
      </w:r>
      <w:proofErr w:type="gramEnd"/>
      <w:r w:rsidRPr="006402B0">
        <w:rPr>
          <w:rFonts w:ascii="Microsoft YaHei" w:eastAsia="新細明體" w:hAnsi="Microsoft YaHei" w:cs="新細明體" w:hint="eastAsia"/>
          <w:color w:val="333333"/>
          <w:kern w:val="0"/>
          <w:szCs w:val="24"/>
        </w:rPr>
        <w:t>樣後新資料中的總觀察值將為</w:t>
      </w:r>
      <w:r w:rsidRPr="006402B0">
        <w:rPr>
          <w:rFonts w:ascii="Microsoft YaHei" w:eastAsia="新細明體" w:hAnsi="Microsoft YaHei" w:cs="新細明體"/>
          <w:color w:val="333333"/>
          <w:kern w:val="0"/>
          <w:szCs w:val="24"/>
        </w:rPr>
        <w:t>:</w:t>
      </w:r>
      <w:r w:rsidRPr="006402B0">
        <w:rPr>
          <w:rFonts w:ascii="Consolas" w:eastAsia="細明體" w:hAnsi="Consolas" w:cs="細明體"/>
          <w:color w:val="C7254E"/>
          <w:kern w:val="0"/>
          <w:sz w:val="21"/>
          <w:szCs w:val="21"/>
          <w:shd w:val="clear" w:color="auto" w:fill="F9F2F4"/>
        </w:rPr>
        <w:t>4950 + 1500 = 6450</w:t>
      </w:r>
      <w:r w:rsidRPr="006402B0">
        <w:rPr>
          <w:rFonts w:ascii="Microsoft YaHei" w:eastAsia="新細明體" w:hAnsi="Microsoft YaHei" w:cs="新細明體" w:hint="eastAsia"/>
          <w:color w:val="333333"/>
          <w:kern w:val="0"/>
          <w:szCs w:val="24"/>
        </w:rPr>
        <w:t>。因此，新資料集的事件率是</w:t>
      </w:r>
      <w:r w:rsidRPr="006402B0">
        <w:rPr>
          <w:rFonts w:ascii="Microsoft YaHei" w:eastAsia="新細明體" w:hAnsi="Microsoft YaHei" w:cs="新細明體"/>
          <w:color w:val="333333"/>
          <w:kern w:val="0"/>
          <w:szCs w:val="24"/>
        </w:rPr>
        <w:t>:</w:t>
      </w:r>
      <w:r w:rsidRPr="006402B0">
        <w:rPr>
          <w:rFonts w:ascii="Consolas" w:eastAsia="細明體" w:hAnsi="Consolas" w:cs="細明體"/>
          <w:color w:val="C7254E"/>
          <w:kern w:val="0"/>
          <w:sz w:val="21"/>
          <w:szCs w:val="21"/>
          <w:shd w:val="clear" w:color="auto" w:fill="F9F2F4"/>
        </w:rPr>
        <w:t>1500/6450 = 23%</w:t>
      </w:r>
      <w:r w:rsidRPr="006402B0">
        <w:rPr>
          <w:rFonts w:ascii="Microsoft YaHei" w:eastAsia="新細明體" w:hAnsi="Microsoft YaHei" w:cs="新細明體" w:hint="eastAsia"/>
          <w:color w:val="333333"/>
          <w:kern w:val="0"/>
          <w:szCs w:val="24"/>
        </w:rPr>
        <w:t>。</w:t>
      </w:r>
    </w:p>
    <w:p w14:paraId="483DE798" w14:textId="37B8E966"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hint="eastAsia"/>
          <w:color w:val="333333"/>
          <w:kern w:val="0"/>
          <w:szCs w:val="24"/>
        </w:rPr>
        <w:t>這種方法的主要優點是不會丟失有用的資訊。</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但另一方面，由於它複製了少數族群的事件，因此它有更多的過度機會。</w:t>
      </w:r>
    </w:p>
    <w:p w14:paraId="3A6C3F24" w14:textId="62BF119E" w:rsidR="006402B0" w:rsidRPr="006402B0" w:rsidRDefault="006402B0" w:rsidP="006402B0">
      <w:pPr>
        <w:widowControl/>
        <w:shd w:val="clear" w:color="auto" w:fill="FFFFFF"/>
        <w:spacing w:before="300"/>
        <w:outlineLvl w:val="0"/>
        <w:rPr>
          <w:rFonts w:ascii="Microsoft YaHei" w:eastAsia="Microsoft YaHei" w:hAnsi="Microsoft YaHei" w:cs="新細明體"/>
          <w:b/>
          <w:bCs/>
          <w:color w:val="333333"/>
          <w:kern w:val="36"/>
          <w:sz w:val="42"/>
          <w:szCs w:val="42"/>
        </w:rPr>
      </w:pPr>
      <w:r w:rsidRPr="006402B0">
        <w:rPr>
          <w:rFonts w:ascii="Microsoft YaHei" w:eastAsia="新細明體" w:hAnsi="Microsoft YaHei" w:cs="新細明體"/>
          <w:b/>
          <w:bCs/>
          <w:color w:val="333333"/>
          <w:kern w:val="36"/>
          <w:sz w:val="42"/>
          <w:szCs w:val="42"/>
        </w:rPr>
        <w:t>AI</w:t>
      </w:r>
      <w:r w:rsidRPr="006402B0">
        <w:rPr>
          <w:rFonts w:ascii="Microsoft YaHei" w:eastAsia="新細明體" w:hAnsi="Microsoft YaHei" w:cs="新細明體" w:hint="eastAsia"/>
          <w:b/>
          <w:bCs/>
          <w:color w:val="333333"/>
          <w:kern w:val="36"/>
          <w:sz w:val="42"/>
          <w:szCs w:val="42"/>
        </w:rPr>
        <w:t>人工智慧</w:t>
      </w:r>
      <w:r w:rsidRPr="006402B0">
        <w:rPr>
          <w:rFonts w:ascii="Microsoft YaHei" w:eastAsia="新細明體" w:hAnsi="Microsoft YaHei" w:cs="新細明體"/>
          <w:b/>
          <w:bCs/>
          <w:color w:val="333333"/>
          <w:kern w:val="36"/>
          <w:sz w:val="42"/>
          <w:szCs w:val="42"/>
        </w:rPr>
        <w:t xml:space="preserve"> </w:t>
      </w:r>
      <w:r w:rsidRPr="006402B0">
        <w:rPr>
          <w:rFonts w:ascii="Microsoft YaHei" w:eastAsia="新細明體" w:hAnsi="Microsoft YaHei" w:cs="新細明體" w:hint="eastAsia"/>
          <w:b/>
          <w:bCs/>
          <w:color w:val="333333"/>
          <w:kern w:val="36"/>
          <w:sz w:val="42"/>
          <w:szCs w:val="42"/>
        </w:rPr>
        <w:t>合奏技巧</w:t>
      </w:r>
    </w:p>
    <w:p w14:paraId="65BF2763" w14:textId="6560230E" w:rsidR="006402B0" w:rsidRPr="006402B0" w:rsidRDefault="006402B0" w:rsidP="006402B0">
      <w:pPr>
        <w:widowControl/>
        <w:shd w:val="clear" w:color="auto" w:fill="FFFFFF"/>
        <w:rPr>
          <w:rFonts w:ascii="Microsoft YaHei" w:eastAsia="Microsoft YaHei" w:hAnsi="Microsoft YaHei" w:cs="新細明體" w:hint="eastAsia"/>
          <w:color w:val="707070"/>
          <w:kern w:val="0"/>
          <w:sz w:val="21"/>
          <w:szCs w:val="21"/>
        </w:rPr>
      </w:pPr>
      <w:r w:rsidRPr="006402B0">
        <w:rPr>
          <w:rFonts w:ascii="Microsoft YaHei" w:eastAsia="新細明體" w:hAnsi="Microsoft YaHei" w:cs="新細明體"/>
          <w:color w:val="707070"/>
          <w:kern w:val="0"/>
          <w:sz w:val="21"/>
          <w:szCs w:val="21"/>
        </w:rPr>
        <w:t xml:space="preserve">2020-09-24 13:46 </w:t>
      </w:r>
      <w:r w:rsidRPr="006402B0">
        <w:rPr>
          <w:rFonts w:ascii="Microsoft YaHei" w:eastAsia="新細明體" w:hAnsi="Microsoft YaHei" w:cs="新細明體" w:hint="eastAsia"/>
          <w:color w:val="707070"/>
          <w:kern w:val="0"/>
          <w:sz w:val="21"/>
          <w:szCs w:val="21"/>
        </w:rPr>
        <w:t>更新</w:t>
      </w:r>
    </w:p>
    <w:p w14:paraId="1555B883" w14:textId="77777777" w:rsidR="006402B0" w:rsidRDefault="006402B0" w:rsidP="006402B0">
      <w:pPr>
        <w:widowControl/>
        <w:shd w:val="clear" w:color="auto" w:fill="FFFFFF"/>
        <w:rPr>
          <w:rFonts w:ascii="Microsoft YaHei" w:eastAsia="新細明體" w:hAnsi="Microsoft YaHei" w:cs="新細明體"/>
          <w:color w:val="333333"/>
          <w:kern w:val="0"/>
          <w:szCs w:val="24"/>
        </w:rPr>
      </w:pPr>
      <w:r w:rsidRPr="006402B0">
        <w:rPr>
          <w:rFonts w:ascii="Microsoft YaHei" w:eastAsia="新細明體" w:hAnsi="Microsoft YaHei" w:cs="新細明體" w:hint="eastAsia"/>
          <w:color w:val="333333"/>
          <w:kern w:val="0"/>
          <w:szCs w:val="24"/>
        </w:rPr>
        <w:t>這種方法基本上用於修改現有的分類演算法，使其適用於不平衡的資料集。</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在這種方法中，我們從原始</w:t>
      </w:r>
      <w:proofErr w:type="gramStart"/>
      <w:r w:rsidRPr="006402B0">
        <w:rPr>
          <w:rFonts w:ascii="Microsoft YaHei" w:eastAsia="新細明體" w:hAnsi="Microsoft YaHei" w:cs="新細明體" w:hint="eastAsia"/>
          <w:color w:val="333333"/>
          <w:kern w:val="0"/>
          <w:szCs w:val="24"/>
        </w:rPr>
        <w:t>資料中構建</w:t>
      </w:r>
      <w:proofErr w:type="gramEnd"/>
      <w:r w:rsidRPr="006402B0">
        <w:rPr>
          <w:rFonts w:ascii="Microsoft YaHei" w:eastAsia="新細明體" w:hAnsi="Microsoft YaHei" w:cs="新細明體" w:hint="eastAsia"/>
          <w:color w:val="333333"/>
          <w:kern w:val="0"/>
          <w:szCs w:val="24"/>
        </w:rPr>
        <w:t>幾個兩階段分類器，然後匯總它們的預測。</w:t>
      </w:r>
      <w:r w:rsidRPr="006402B0">
        <w:rPr>
          <w:rFonts w:ascii="Microsoft YaHei" w:eastAsia="新細明體" w:hAnsi="Microsoft YaHei" w:cs="新細明體"/>
          <w:color w:val="333333"/>
          <w:kern w:val="0"/>
          <w:szCs w:val="24"/>
        </w:rPr>
        <w:t xml:space="preserve"> </w:t>
      </w:r>
      <w:r w:rsidRPr="006402B0">
        <w:rPr>
          <w:rFonts w:ascii="Microsoft YaHei" w:eastAsia="新細明體" w:hAnsi="Microsoft YaHei" w:cs="新細明體" w:hint="eastAsia"/>
          <w:color w:val="333333"/>
          <w:kern w:val="0"/>
          <w:szCs w:val="24"/>
        </w:rPr>
        <w:t>隨機森林分類器是基於集合的分類器的一個例子。</w:t>
      </w:r>
    </w:p>
    <w:p w14:paraId="7156DC99" w14:textId="531630A9" w:rsidR="006402B0" w:rsidRPr="006402B0" w:rsidRDefault="006402B0" w:rsidP="006402B0">
      <w:pPr>
        <w:widowControl/>
        <w:shd w:val="clear" w:color="auto" w:fill="FFFFFF"/>
        <w:rPr>
          <w:rFonts w:ascii="Microsoft YaHei" w:eastAsia="Microsoft YaHei" w:hAnsi="Microsoft YaHei" w:cs="新細明體" w:hint="eastAsia"/>
          <w:color w:val="333333"/>
          <w:kern w:val="0"/>
          <w:szCs w:val="24"/>
        </w:rPr>
      </w:pPr>
      <w:r w:rsidRPr="006402B0">
        <w:rPr>
          <w:rFonts w:ascii="Microsoft YaHei" w:eastAsia="新細明體" w:hAnsi="Microsoft YaHei" w:cs="新細明體"/>
          <w:color w:val="333333"/>
          <w:kern w:val="0"/>
          <w:szCs w:val="24"/>
        </w:rPr>
        <w:t> </w:t>
      </w:r>
      <w:r w:rsidRPr="006402B0">
        <w:rPr>
          <w:rFonts w:ascii="Microsoft YaHei" w:eastAsia="Microsoft YaHei" w:hAnsi="Microsoft YaHei" w:cs="新細明體"/>
          <w:noProof/>
          <w:color w:val="333333"/>
          <w:kern w:val="0"/>
          <w:szCs w:val="24"/>
        </w:rPr>
        <w:drawing>
          <wp:inline distT="0" distB="0" distL="0" distR="0" wp14:anchorId="603DB597" wp14:editId="36BBFE30">
            <wp:extent cx="5716270" cy="3002280"/>
            <wp:effectExtent l="0" t="0" r="0" b="7620"/>
            <wp:docPr id="11" name="圖片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270" cy="3002280"/>
                    </a:xfrm>
                    <a:prstGeom prst="rect">
                      <a:avLst/>
                    </a:prstGeom>
                    <a:noFill/>
                    <a:ln>
                      <a:noFill/>
                    </a:ln>
                  </pic:spPr>
                </pic:pic>
              </a:graphicData>
            </a:graphic>
          </wp:inline>
        </w:drawing>
      </w:r>
    </w:p>
    <w:p w14:paraId="0BF7C2EA" w14:textId="77777777" w:rsidR="006402B0" w:rsidRPr="006402B0" w:rsidRDefault="006402B0"/>
    <w:sectPr w:rsidR="006402B0" w:rsidRPr="006402B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E52"/>
    <w:multiLevelType w:val="multilevel"/>
    <w:tmpl w:val="6FCC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074B0"/>
    <w:multiLevelType w:val="multilevel"/>
    <w:tmpl w:val="8DD6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81CCE"/>
    <w:multiLevelType w:val="multilevel"/>
    <w:tmpl w:val="7D9E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86C48"/>
    <w:multiLevelType w:val="multilevel"/>
    <w:tmpl w:val="C472D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F4D14"/>
    <w:multiLevelType w:val="multilevel"/>
    <w:tmpl w:val="6912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62A06"/>
    <w:multiLevelType w:val="multilevel"/>
    <w:tmpl w:val="CED8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51CA3"/>
    <w:multiLevelType w:val="multilevel"/>
    <w:tmpl w:val="BD94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32599"/>
    <w:multiLevelType w:val="multilevel"/>
    <w:tmpl w:val="41E8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F1F44"/>
    <w:multiLevelType w:val="multilevel"/>
    <w:tmpl w:val="77D2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4397D"/>
    <w:multiLevelType w:val="multilevel"/>
    <w:tmpl w:val="77D8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57202"/>
    <w:multiLevelType w:val="multilevel"/>
    <w:tmpl w:val="2F22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94FE2"/>
    <w:multiLevelType w:val="multilevel"/>
    <w:tmpl w:val="B1CE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006496"/>
    <w:multiLevelType w:val="multilevel"/>
    <w:tmpl w:val="25C8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82F45"/>
    <w:multiLevelType w:val="multilevel"/>
    <w:tmpl w:val="56BE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63745"/>
    <w:multiLevelType w:val="multilevel"/>
    <w:tmpl w:val="05A2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20657"/>
    <w:multiLevelType w:val="multilevel"/>
    <w:tmpl w:val="BEE4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9C2967"/>
    <w:multiLevelType w:val="multilevel"/>
    <w:tmpl w:val="1AEC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B319DC"/>
    <w:multiLevelType w:val="multilevel"/>
    <w:tmpl w:val="99D2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CD4798"/>
    <w:multiLevelType w:val="multilevel"/>
    <w:tmpl w:val="B530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0746D7"/>
    <w:multiLevelType w:val="multilevel"/>
    <w:tmpl w:val="B77C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847A94"/>
    <w:multiLevelType w:val="multilevel"/>
    <w:tmpl w:val="B0D8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011668"/>
    <w:multiLevelType w:val="multilevel"/>
    <w:tmpl w:val="7D74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383778"/>
    <w:multiLevelType w:val="multilevel"/>
    <w:tmpl w:val="6A72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DF1AB2"/>
    <w:multiLevelType w:val="multilevel"/>
    <w:tmpl w:val="9E56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447D7F"/>
    <w:multiLevelType w:val="multilevel"/>
    <w:tmpl w:val="8D36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800853"/>
    <w:multiLevelType w:val="multilevel"/>
    <w:tmpl w:val="ECAA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390F47"/>
    <w:multiLevelType w:val="multilevel"/>
    <w:tmpl w:val="8C50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065515"/>
    <w:multiLevelType w:val="multilevel"/>
    <w:tmpl w:val="A1FE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301B9F"/>
    <w:multiLevelType w:val="multilevel"/>
    <w:tmpl w:val="D4B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574B94"/>
    <w:multiLevelType w:val="multilevel"/>
    <w:tmpl w:val="4894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000892"/>
    <w:multiLevelType w:val="multilevel"/>
    <w:tmpl w:val="DAA2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0A125B"/>
    <w:multiLevelType w:val="multilevel"/>
    <w:tmpl w:val="B832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E110E0"/>
    <w:multiLevelType w:val="multilevel"/>
    <w:tmpl w:val="2340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613CB1"/>
    <w:multiLevelType w:val="multilevel"/>
    <w:tmpl w:val="1114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8876E1"/>
    <w:multiLevelType w:val="multilevel"/>
    <w:tmpl w:val="DF10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674107"/>
    <w:multiLevelType w:val="multilevel"/>
    <w:tmpl w:val="D338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190D15"/>
    <w:multiLevelType w:val="multilevel"/>
    <w:tmpl w:val="3C94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5A089D"/>
    <w:multiLevelType w:val="multilevel"/>
    <w:tmpl w:val="5DD0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6B4510"/>
    <w:multiLevelType w:val="multilevel"/>
    <w:tmpl w:val="82F6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F61F4B"/>
    <w:multiLevelType w:val="multilevel"/>
    <w:tmpl w:val="760C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481173"/>
    <w:multiLevelType w:val="multilevel"/>
    <w:tmpl w:val="1DF8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175A6"/>
    <w:multiLevelType w:val="multilevel"/>
    <w:tmpl w:val="72B2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5D653A"/>
    <w:multiLevelType w:val="multilevel"/>
    <w:tmpl w:val="7B92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7B6322"/>
    <w:multiLevelType w:val="multilevel"/>
    <w:tmpl w:val="C0E6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601E98"/>
    <w:multiLevelType w:val="multilevel"/>
    <w:tmpl w:val="B218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4855AC"/>
    <w:multiLevelType w:val="multilevel"/>
    <w:tmpl w:val="F5E6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6F6C09"/>
    <w:multiLevelType w:val="multilevel"/>
    <w:tmpl w:val="CA66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A62AEA"/>
    <w:multiLevelType w:val="multilevel"/>
    <w:tmpl w:val="F88E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893F87"/>
    <w:multiLevelType w:val="multilevel"/>
    <w:tmpl w:val="D84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CED2866"/>
    <w:multiLevelType w:val="multilevel"/>
    <w:tmpl w:val="2554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874372"/>
    <w:multiLevelType w:val="multilevel"/>
    <w:tmpl w:val="503A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BD5D9C"/>
    <w:multiLevelType w:val="multilevel"/>
    <w:tmpl w:val="ECCA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3E3269"/>
    <w:multiLevelType w:val="multilevel"/>
    <w:tmpl w:val="6BB4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3E7663B"/>
    <w:multiLevelType w:val="multilevel"/>
    <w:tmpl w:val="8434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0E2BE3"/>
    <w:multiLevelType w:val="multilevel"/>
    <w:tmpl w:val="D42A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896053"/>
    <w:multiLevelType w:val="multilevel"/>
    <w:tmpl w:val="54A6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172E5F"/>
    <w:multiLevelType w:val="multilevel"/>
    <w:tmpl w:val="58FC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CD5F8A"/>
    <w:multiLevelType w:val="multilevel"/>
    <w:tmpl w:val="FCF0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B0180D"/>
    <w:multiLevelType w:val="multilevel"/>
    <w:tmpl w:val="A0F2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166231"/>
    <w:multiLevelType w:val="multilevel"/>
    <w:tmpl w:val="54DAC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35077D"/>
    <w:multiLevelType w:val="multilevel"/>
    <w:tmpl w:val="0F6E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5E2F5C"/>
    <w:multiLevelType w:val="multilevel"/>
    <w:tmpl w:val="4FF61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D64C84"/>
    <w:multiLevelType w:val="multilevel"/>
    <w:tmpl w:val="6BF4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1B16F1"/>
    <w:multiLevelType w:val="multilevel"/>
    <w:tmpl w:val="8D4C2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91754F"/>
    <w:multiLevelType w:val="multilevel"/>
    <w:tmpl w:val="411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8681792">
    <w:abstractNumId w:val="57"/>
  </w:num>
  <w:num w:numId="2" w16cid:durableId="219170311">
    <w:abstractNumId w:val="49"/>
  </w:num>
  <w:num w:numId="3" w16cid:durableId="908737007">
    <w:abstractNumId w:val="46"/>
  </w:num>
  <w:num w:numId="4" w16cid:durableId="858009715">
    <w:abstractNumId w:val="52"/>
  </w:num>
  <w:num w:numId="5" w16cid:durableId="2072919606">
    <w:abstractNumId w:val="8"/>
  </w:num>
  <w:num w:numId="6" w16cid:durableId="1753548342">
    <w:abstractNumId w:val="51"/>
  </w:num>
  <w:num w:numId="7" w16cid:durableId="1971015493">
    <w:abstractNumId w:val="3"/>
  </w:num>
  <w:num w:numId="8" w16cid:durableId="1218787463">
    <w:abstractNumId w:val="6"/>
  </w:num>
  <w:num w:numId="9" w16cid:durableId="1421222595">
    <w:abstractNumId w:val="20"/>
  </w:num>
  <w:num w:numId="10" w16cid:durableId="1028602223">
    <w:abstractNumId w:val="17"/>
  </w:num>
  <w:num w:numId="11" w16cid:durableId="562181816">
    <w:abstractNumId w:val="35"/>
  </w:num>
  <w:num w:numId="12" w16cid:durableId="32459968">
    <w:abstractNumId w:val="29"/>
  </w:num>
  <w:num w:numId="13" w16cid:durableId="602297544">
    <w:abstractNumId w:val="10"/>
  </w:num>
  <w:num w:numId="14" w16cid:durableId="1339039893">
    <w:abstractNumId w:val="47"/>
  </w:num>
  <w:num w:numId="15" w16cid:durableId="907112141">
    <w:abstractNumId w:val="32"/>
  </w:num>
  <w:num w:numId="16" w16cid:durableId="266305523">
    <w:abstractNumId w:val="41"/>
  </w:num>
  <w:num w:numId="17" w16cid:durableId="1990984286">
    <w:abstractNumId w:val="31"/>
  </w:num>
  <w:num w:numId="18" w16cid:durableId="221453123">
    <w:abstractNumId w:val="34"/>
  </w:num>
  <w:num w:numId="19" w16cid:durableId="441802092">
    <w:abstractNumId w:val="5"/>
  </w:num>
  <w:num w:numId="20" w16cid:durableId="1069351902">
    <w:abstractNumId w:val="28"/>
  </w:num>
  <w:num w:numId="21" w16cid:durableId="357006270">
    <w:abstractNumId w:val="36"/>
  </w:num>
  <w:num w:numId="22" w16cid:durableId="2101027076">
    <w:abstractNumId w:val="13"/>
  </w:num>
  <w:num w:numId="23" w16cid:durableId="1388183715">
    <w:abstractNumId w:val="44"/>
  </w:num>
  <w:num w:numId="24" w16cid:durableId="501432774">
    <w:abstractNumId w:val="22"/>
  </w:num>
  <w:num w:numId="25" w16cid:durableId="72046475">
    <w:abstractNumId w:val="15"/>
  </w:num>
  <w:num w:numId="26" w16cid:durableId="1133399567">
    <w:abstractNumId w:val="59"/>
  </w:num>
  <w:num w:numId="27" w16cid:durableId="1629895564">
    <w:abstractNumId w:val="53"/>
  </w:num>
  <w:num w:numId="28" w16cid:durableId="939219878">
    <w:abstractNumId w:val="45"/>
  </w:num>
  <w:num w:numId="29" w16cid:durableId="1062946245">
    <w:abstractNumId w:val="58"/>
  </w:num>
  <w:num w:numId="30" w16cid:durableId="1256547988">
    <w:abstractNumId w:val="1"/>
  </w:num>
  <w:num w:numId="31" w16cid:durableId="179245467">
    <w:abstractNumId w:val="23"/>
  </w:num>
  <w:num w:numId="32" w16cid:durableId="768745334">
    <w:abstractNumId w:val="54"/>
  </w:num>
  <w:num w:numId="33" w16cid:durableId="949632391">
    <w:abstractNumId w:val="14"/>
  </w:num>
  <w:num w:numId="34" w16cid:durableId="855967870">
    <w:abstractNumId w:val="16"/>
  </w:num>
  <w:num w:numId="35" w16cid:durableId="167869757">
    <w:abstractNumId w:val="18"/>
  </w:num>
  <w:num w:numId="36" w16cid:durableId="1914974552">
    <w:abstractNumId w:val="9"/>
  </w:num>
  <w:num w:numId="37" w16cid:durableId="706566450">
    <w:abstractNumId w:val="24"/>
  </w:num>
  <w:num w:numId="38" w16cid:durableId="634990595">
    <w:abstractNumId w:val="38"/>
  </w:num>
  <w:num w:numId="39" w16cid:durableId="346565004">
    <w:abstractNumId w:val="21"/>
  </w:num>
  <w:num w:numId="40" w16cid:durableId="633146701">
    <w:abstractNumId w:val="26"/>
  </w:num>
  <w:num w:numId="41" w16cid:durableId="2107728554">
    <w:abstractNumId w:val="11"/>
  </w:num>
  <w:num w:numId="42" w16cid:durableId="1615210933">
    <w:abstractNumId w:val="2"/>
  </w:num>
  <w:num w:numId="43" w16cid:durableId="1253900821">
    <w:abstractNumId w:val="37"/>
  </w:num>
  <w:num w:numId="44" w16cid:durableId="349651301">
    <w:abstractNumId w:val="25"/>
  </w:num>
  <w:num w:numId="45" w16cid:durableId="161240350">
    <w:abstractNumId w:val="27"/>
  </w:num>
  <w:num w:numId="46" w16cid:durableId="609312547">
    <w:abstractNumId w:val="40"/>
  </w:num>
  <w:num w:numId="47" w16cid:durableId="295532226">
    <w:abstractNumId w:val="62"/>
  </w:num>
  <w:num w:numId="48" w16cid:durableId="973560000">
    <w:abstractNumId w:val="50"/>
  </w:num>
  <w:num w:numId="49" w16cid:durableId="1476410363">
    <w:abstractNumId w:val="7"/>
  </w:num>
  <w:num w:numId="50" w16cid:durableId="1455253993">
    <w:abstractNumId w:val="63"/>
  </w:num>
  <w:num w:numId="51" w16cid:durableId="1511292781">
    <w:abstractNumId w:val="61"/>
  </w:num>
  <w:num w:numId="52" w16cid:durableId="1610351457">
    <w:abstractNumId w:val="12"/>
  </w:num>
  <w:num w:numId="53" w16cid:durableId="1279676158">
    <w:abstractNumId w:val="56"/>
  </w:num>
  <w:num w:numId="54" w16cid:durableId="1801806492">
    <w:abstractNumId w:val="33"/>
  </w:num>
  <w:num w:numId="55" w16cid:durableId="1157649823">
    <w:abstractNumId w:val="4"/>
  </w:num>
  <w:num w:numId="56" w16cid:durableId="9645085">
    <w:abstractNumId w:val="55"/>
  </w:num>
  <w:num w:numId="57" w16cid:durableId="96994667">
    <w:abstractNumId w:val="30"/>
  </w:num>
  <w:num w:numId="58" w16cid:durableId="348720313">
    <w:abstractNumId w:val="19"/>
  </w:num>
  <w:num w:numId="59" w16cid:durableId="1177890369">
    <w:abstractNumId w:val="60"/>
  </w:num>
  <w:num w:numId="60" w16cid:durableId="1573151867">
    <w:abstractNumId w:val="48"/>
  </w:num>
  <w:num w:numId="61" w16cid:durableId="1717243154">
    <w:abstractNumId w:val="39"/>
  </w:num>
  <w:num w:numId="62" w16cid:durableId="313220558">
    <w:abstractNumId w:val="64"/>
  </w:num>
  <w:num w:numId="63" w16cid:durableId="86116716">
    <w:abstractNumId w:val="0"/>
  </w:num>
  <w:num w:numId="64" w16cid:durableId="888616971">
    <w:abstractNumId w:val="42"/>
  </w:num>
  <w:num w:numId="65" w16cid:durableId="913003509">
    <w:abstractNumId w:val="4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B0"/>
    <w:rsid w:val="006402B0"/>
    <w:rsid w:val="00C03D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4B16"/>
  <w15:chartTrackingRefBased/>
  <w15:docId w15:val="{270F0093-A708-4635-9293-2994E153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6402B0"/>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402B0"/>
    <w:rPr>
      <w:rFonts w:ascii="新細明體" w:eastAsia="新細明體" w:hAnsi="新細明體" w:cs="新細明體"/>
      <w:b/>
      <w:bCs/>
      <w:kern w:val="36"/>
      <w:sz w:val="48"/>
      <w:szCs w:val="48"/>
    </w:rPr>
  </w:style>
  <w:style w:type="paragraph" w:styleId="Web">
    <w:name w:val="Normal (Web)"/>
    <w:basedOn w:val="a"/>
    <w:uiPriority w:val="99"/>
    <w:semiHidden/>
    <w:unhideWhenUsed/>
    <w:rsid w:val="006402B0"/>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6402B0"/>
    <w:rPr>
      <w:b/>
      <w:bCs/>
    </w:rPr>
  </w:style>
  <w:style w:type="paragraph" w:customStyle="1" w:styleId="l0">
    <w:name w:val="l0"/>
    <w:basedOn w:val="a"/>
    <w:rsid w:val="006402B0"/>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6402B0"/>
    <w:rPr>
      <w:rFonts w:ascii="細明體" w:eastAsia="細明體" w:hAnsi="細明體" w:cs="細明體"/>
      <w:sz w:val="24"/>
      <w:szCs w:val="24"/>
    </w:rPr>
  </w:style>
  <w:style w:type="character" w:customStyle="1" w:styleId="kwd">
    <w:name w:val="kwd"/>
    <w:basedOn w:val="a0"/>
    <w:rsid w:val="006402B0"/>
  </w:style>
  <w:style w:type="character" w:customStyle="1" w:styleId="hljs-keyword">
    <w:name w:val="hljs-keyword"/>
    <w:basedOn w:val="a0"/>
    <w:rsid w:val="006402B0"/>
  </w:style>
  <w:style w:type="character" w:customStyle="1" w:styleId="pln">
    <w:name w:val="pln"/>
    <w:basedOn w:val="a0"/>
    <w:rsid w:val="006402B0"/>
  </w:style>
  <w:style w:type="character" w:styleId="a4">
    <w:name w:val="Hyperlink"/>
    <w:basedOn w:val="a0"/>
    <w:uiPriority w:val="99"/>
    <w:semiHidden/>
    <w:unhideWhenUsed/>
    <w:rsid w:val="006402B0"/>
    <w:rPr>
      <w:color w:val="0000FF"/>
      <w:u w:val="single"/>
    </w:rPr>
  </w:style>
  <w:style w:type="character" w:customStyle="1" w:styleId="pun">
    <w:name w:val="pun"/>
    <w:basedOn w:val="a0"/>
    <w:rsid w:val="006402B0"/>
  </w:style>
  <w:style w:type="character" w:customStyle="1" w:styleId="hljs-string">
    <w:name w:val="hljs-string"/>
    <w:basedOn w:val="a0"/>
    <w:rsid w:val="006402B0"/>
  </w:style>
  <w:style w:type="paragraph" w:customStyle="1" w:styleId="l1">
    <w:name w:val="l1"/>
    <w:basedOn w:val="a"/>
    <w:rsid w:val="006402B0"/>
    <w:pPr>
      <w:widowControl/>
      <w:spacing w:before="100" w:beforeAutospacing="1" w:after="100" w:afterAutospacing="1"/>
    </w:pPr>
    <w:rPr>
      <w:rFonts w:ascii="新細明體" w:eastAsia="新細明體" w:hAnsi="新細明體" w:cs="新細明體"/>
      <w:kern w:val="0"/>
      <w:szCs w:val="24"/>
    </w:rPr>
  </w:style>
  <w:style w:type="paragraph" w:customStyle="1" w:styleId="l2">
    <w:name w:val="l2"/>
    <w:basedOn w:val="a"/>
    <w:rsid w:val="006402B0"/>
    <w:pPr>
      <w:widowControl/>
      <w:spacing w:before="100" w:beforeAutospacing="1" w:after="100" w:afterAutospacing="1"/>
    </w:pPr>
    <w:rPr>
      <w:rFonts w:ascii="新細明體" w:eastAsia="新細明體" w:hAnsi="新細明體" w:cs="新細明體"/>
      <w:kern w:val="0"/>
      <w:szCs w:val="24"/>
    </w:rPr>
  </w:style>
  <w:style w:type="paragraph" w:customStyle="1" w:styleId="l3">
    <w:name w:val="l3"/>
    <w:basedOn w:val="a"/>
    <w:rsid w:val="006402B0"/>
    <w:pPr>
      <w:widowControl/>
      <w:spacing w:before="100" w:beforeAutospacing="1" w:after="100" w:afterAutospacing="1"/>
    </w:pPr>
    <w:rPr>
      <w:rFonts w:ascii="新細明體" w:eastAsia="新細明體" w:hAnsi="新細明體" w:cs="新細明體"/>
      <w:kern w:val="0"/>
      <w:szCs w:val="24"/>
    </w:rPr>
  </w:style>
  <w:style w:type="character" w:customStyle="1" w:styleId="hljs-number">
    <w:name w:val="hljs-number"/>
    <w:basedOn w:val="a0"/>
    <w:rsid w:val="006402B0"/>
  </w:style>
  <w:style w:type="paragraph" w:customStyle="1" w:styleId="l4">
    <w:name w:val="l4"/>
    <w:basedOn w:val="a"/>
    <w:rsid w:val="006402B0"/>
    <w:pPr>
      <w:widowControl/>
      <w:spacing w:before="100" w:beforeAutospacing="1" w:after="100" w:afterAutospacing="1"/>
    </w:pPr>
    <w:rPr>
      <w:rFonts w:ascii="新細明體" w:eastAsia="新細明體" w:hAnsi="新細明體" w:cs="新細明體"/>
      <w:kern w:val="0"/>
      <w:szCs w:val="24"/>
    </w:rPr>
  </w:style>
  <w:style w:type="paragraph" w:customStyle="1" w:styleId="l5">
    <w:name w:val="l5"/>
    <w:basedOn w:val="a"/>
    <w:rsid w:val="006402B0"/>
    <w:pPr>
      <w:widowControl/>
      <w:spacing w:before="100" w:beforeAutospacing="1" w:after="100" w:afterAutospacing="1"/>
    </w:pPr>
    <w:rPr>
      <w:rFonts w:ascii="新細明體" w:eastAsia="新細明體" w:hAnsi="新細明體" w:cs="新細明體"/>
      <w:kern w:val="0"/>
      <w:szCs w:val="24"/>
    </w:rPr>
  </w:style>
  <w:style w:type="paragraph" w:customStyle="1" w:styleId="l6">
    <w:name w:val="l6"/>
    <w:basedOn w:val="a"/>
    <w:rsid w:val="006402B0"/>
    <w:pPr>
      <w:widowControl/>
      <w:spacing w:before="100" w:beforeAutospacing="1" w:after="100" w:afterAutospacing="1"/>
    </w:pPr>
    <w:rPr>
      <w:rFonts w:ascii="新細明體" w:eastAsia="新細明體" w:hAnsi="新細明體" w:cs="新細明體"/>
      <w:kern w:val="0"/>
      <w:szCs w:val="24"/>
    </w:rPr>
  </w:style>
  <w:style w:type="paragraph" w:customStyle="1" w:styleId="l7">
    <w:name w:val="l7"/>
    <w:basedOn w:val="a"/>
    <w:rsid w:val="006402B0"/>
    <w:pPr>
      <w:widowControl/>
      <w:spacing w:before="100" w:beforeAutospacing="1" w:after="100" w:afterAutospacing="1"/>
    </w:pPr>
    <w:rPr>
      <w:rFonts w:ascii="新細明體" w:eastAsia="新細明體" w:hAnsi="新細明體" w:cs="新細明體"/>
      <w:kern w:val="0"/>
      <w:szCs w:val="24"/>
    </w:rPr>
  </w:style>
  <w:style w:type="paragraph" w:customStyle="1" w:styleId="l8">
    <w:name w:val="l8"/>
    <w:basedOn w:val="a"/>
    <w:rsid w:val="006402B0"/>
    <w:pPr>
      <w:widowControl/>
      <w:spacing w:before="100" w:beforeAutospacing="1" w:after="100" w:afterAutospacing="1"/>
    </w:pPr>
    <w:rPr>
      <w:rFonts w:ascii="新細明體" w:eastAsia="新細明體" w:hAnsi="新細明體" w:cs="新細明體"/>
      <w:kern w:val="0"/>
      <w:szCs w:val="24"/>
    </w:rPr>
  </w:style>
  <w:style w:type="paragraph" w:customStyle="1" w:styleId="l9">
    <w:name w:val="l9"/>
    <w:basedOn w:val="a"/>
    <w:rsid w:val="006402B0"/>
    <w:pPr>
      <w:widowControl/>
      <w:spacing w:before="100" w:beforeAutospacing="1" w:after="100" w:afterAutospacing="1"/>
    </w:pPr>
    <w:rPr>
      <w:rFonts w:ascii="新細明體" w:eastAsia="新細明體" w:hAnsi="新細明體" w:cs="新細明體"/>
      <w:kern w:val="0"/>
      <w:szCs w:val="24"/>
    </w:rPr>
  </w:style>
  <w:style w:type="character" w:customStyle="1" w:styleId="typ">
    <w:name w:val="typ"/>
    <w:basedOn w:val="a0"/>
    <w:rsid w:val="006402B0"/>
  </w:style>
  <w:style w:type="character" w:customStyle="1" w:styleId="hljs-comment">
    <w:name w:val="hljs-comment"/>
    <w:basedOn w:val="a0"/>
    <w:rsid w:val="006402B0"/>
  </w:style>
  <w:style w:type="paragraph" w:customStyle="1" w:styleId="msonormal0">
    <w:name w:val="msonormal"/>
    <w:basedOn w:val="a"/>
    <w:rsid w:val="006402B0"/>
    <w:pPr>
      <w:widowControl/>
      <w:spacing w:before="100" w:beforeAutospacing="1" w:after="100" w:afterAutospacing="1"/>
    </w:pPr>
    <w:rPr>
      <w:rFonts w:ascii="新細明體" w:eastAsia="新細明體" w:hAnsi="新細明體" w:cs="新細明體"/>
      <w:kern w:val="0"/>
      <w:szCs w:val="24"/>
    </w:rPr>
  </w:style>
  <w:style w:type="character" w:styleId="a5">
    <w:name w:val="Emphasis"/>
    <w:basedOn w:val="a0"/>
    <w:uiPriority w:val="20"/>
    <w:qFormat/>
    <w:rsid w:val="006402B0"/>
    <w:rPr>
      <w:i/>
      <w:iCs/>
    </w:rPr>
  </w:style>
  <w:style w:type="paragraph" w:styleId="HTML0">
    <w:name w:val="HTML Preformatted"/>
    <w:basedOn w:val="a"/>
    <w:link w:val="HTML1"/>
    <w:uiPriority w:val="99"/>
    <w:semiHidden/>
    <w:unhideWhenUsed/>
    <w:rsid w:val="00640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6402B0"/>
    <w:rPr>
      <w:rFonts w:ascii="細明體" w:eastAsia="細明體" w:hAnsi="細明體" w:cs="細明體"/>
      <w:kern w:val="0"/>
      <w:szCs w:val="24"/>
    </w:rPr>
  </w:style>
  <w:style w:type="character" w:customStyle="1" w:styleId="str">
    <w:name w:val="str"/>
    <w:basedOn w:val="a0"/>
    <w:rsid w:val="006402B0"/>
  </w:style>
  <w:style w:type="character" w:customStyle="1" w:styleId="lit">
    <w:name w:val="lit"/>
    <w:basedOn w:val="a0"/>
    <w:rsid w:val="00640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9978">
      <w:bodyDiv w:val="1"/>
      <w:marLeft w:val="0"/>
      <w:marRight w:val="0"/>
      <w:marTop w:val="0"/>
      <w:marBottom w:val="0"/>
      <w:divBdr>
        <w:top w:val="none" w:sz="0" w:space="0" w:color="auto"/>
        <w:left w:val="none" w:sz="0" w:space="0" w:color="auto"/>
        <w:bottom w:val="none" w:sz="0" w:space="0" w:color="auto"/>
        <w:right w:val="none" w:sz="0" w:space="0" w:color="auto"/>
      </w:divBdr>
      <w:divsChild>
        <w:div w:id="1542087581">
          <w:marLeft w:val="0"/>
          <w:marRight w:val="0"/>
          <w:marTop w:val="0"/>
          <w:marBottom w:val="0"/>
          <w:divBdr>
            <w:top w:val="none" w:sz="0" w:space="0" w:color="auto"/>
            <w:left w:val="none" w:sz="0" w:space="0" w:color="auto"/>
            <w:bottom w:val="none" w:sz="0" w:space="0" w:color="auto"/>
            <w:right w:val="none" w:sz="0" w:space="0" w:color="auto"/>
          </w:divBdr>
          <w:divsChild>
            <w:div w:id="185557850">
              <w:marLeft w:val="0"/>
              <w:marRight w:val="0"/>
              <w:marTop w:val="0"/>
              <w:marBottom w:val="0"/>
              <w:divBdr>
                <w:top w:val="none" w:sz="0" w:space="0" w:color="auto"/>
                <w:left w:val="none" w:sz="0" w:space="0" w:color="auto"/>
                <w:bottom w:val="none" w:sz="0" w:space="0" w:color="auto"/>
                <w:right w:val="none" w:sz="0" w:space="0" w:color="auto"/>
              </w:divBdr>
            </w:div>
            <w:div w:id="678503719">
              <w:marLeft w:val="0"/>
              <w:marRight w:val="0"/>
              <w:marTop w:val="30"/>
              <w:marBottom w:val="300"/>
              <w:divBdr>
                <w:top w:val="none" w:sz="0" w:space="0" w:color="auto"/>
                <w:left w:val="none" w:sz="0" w:space="0" w:color="auto"/>
                <w:bottom w:val="none" w:sz="0" w:space="0" w:color="auto"/>
                <w:right w:val="none" w:sz="0" w:space="0" w:color="auto"/>
              </w:divBdr>
            </w:div>
          </w:divsChild>
        </w:div>
        <w:div w:id="1139953423">
          <w:marLeft w:val="0"/>
          <w:marRight w:val="0"/>
          <w:marTop w:val="0"/>
          <w:marBottom w:val="0"/>
          <w:divBdr>
            <w:top w:val="none" w:sz="0" w:space="0" w:color="auto"/>
            <w:left w:val="none" w:sz="0" w:space="0" w:color="auto"/>
            <w:bottom w:val="none" w:sz="0" w:space="0" w:color="auto"/>
            <w:right w:val="none" w:sz="0" w:space="0" w:color="auto"/>
          </w:divBdr>
        </w:div>
        <w:div w:id="563872722">
          <w:marLeft w:val="0"/>
          <w:marRight w:val="0"/>
          <w:marTop w:val="600"/>
          <w:marBottom w:val="300"/>
          <w:divBdr>
            <w:top w:val="none" w:sz="0" w:space="0" w:color="auto"/>
            <w:left w:val="none" w:sz="0" w:space="0" w:color="auto"/>
            <w:bottom w:val="none" w:sz="0" w:space="0" w:color="auto"/>
            <w:right w:val="none" w:sz="0" w:space="0" w:color="auto"/>
          </w:divBdr>
        </w:div>
      </w:divsChild>
    </w:div>
    <w:div w:id="927621370">
      <w:bodyDiv w:val="1"/>
      <w:marLeft w:val="0"/>
      <w:marRight w:val="0"/>
      <w:marTop w:val="0"/>
      <w:marBottom w:val="0"/>
      <w:divBdr>
        <w:top w:val="none" w:sz="0" w:space="0" w:color="auto"/>
        <w:left w:val="none" w:sz="0" w:space="0" w:color="auto"/>
        <w:bottom w:val="none" w:sz="0" w:space="0" w:color="auto"/>
        <w:right w:val="none" w:sz="0" w:space="0" w:color="auto"/>
      </w:divBdr>
      <w:divsChild>
        <w:div w:id="1645038545">
          <w:marLeft w:val="0"/>
          <w:marRight w:val="0"/>
          <w:marTop w:val="0"/>
          <w:marBottom w:val="0"/>
          <w:divBdr>
            <w:top w:val="none" w:sz="0" w:space="0" w:color="auto"/>
            <w:left w:val="none" w:sz="0" w:space="0" w:color="auto"/>
            <w:bottom w:val="none" w:sz="0" w:space="0" w:color="auto"/>
            <w:right w:val="none" w:sz="0" w:space="0" w:color="auto"/>
          </w:divBdr>
          <w:divsChild>
            <w:div w:id="1783374333">
              <w:marLeft w:val="0"/>
              <w:marRight w:val="0"/>
              <w:marTop w:val="0"/>
              <w:marBottom w:val="0"/>
              <w:divBdr>
                <w:top w:val="none" w:sz="0" w:space="0" w:color="auto"/>
                <w:left w:val="none" w:sz="0" w:space="0" w:color="auto"/>
                <w:bottom w:val="none" w:sz="0" w:space="0" w:color="auto"/>
                <w:right w:val="none" w:sz="0" w:space="0" w:color="auto"/>
              </w:divBdr>
            </w:div>
            <w:div w:id="2086761783">
              <w:marLeft w:val="0"/>
              <w:marRight w:val="0"/>
              <w:marTop w:val="30"/>
              <w:marBottom w:val="300"/>
              <w:divBdr>
                <w:top w:val="none" w:sz="0" w:space="0" w:color="auto"/>
                <w:left w:val="none" w:sz="0" w:space="0" w:color="auto"/>
                <w:bottom w:val="none" w:sz="0" w:space="0" w:color="auto"/>
                <w:right w:val="none" w:sz="0" w:space="0" w:color="auto"/>
              </w:divBdr>
            </w:div>
          </w:divsChild>
        </w:div>
        <w:div w:id="573973219">
          <w:marLeft w:val="0"/>
          <w:marRight w:val="0"/>
          <w:marTop w:val="0"/>
          <w:marBottom w:val="0"/>
          <w:divBdr>
            <w:top w:val="none" w:sz="0" w:space="0" w:color="auto"/>
            <w:left w:val="none" w:sz="0" w:space="0" w:color="auto"/>
            <w:bottom w:val="none" w:sz="0" w:space="0" w:color="auto"/>
            <w:right w:val="none" w:sz="0" w:space="0" w:color="auto"/>
          </w:divBdr>
        </w:div>
        <w:div w:id="1749839611">
          <w:marLeft w:val="0"/>
          <w:marRight w:val="0"/>
          <w:marTop w:val="600"/>
          <w:marBottom w:val="300"/>
          <w:divBdr>
            <w:top w:val="none" w:sz="0" w:space="0" w:color="auto"/>
            <w:left w:val="none" w:sz="0" w:space="0" w:color="auto"/>
            <w:bottom w:val="none" w:sz="0" w:space="0" w:color="auto"/>
            <w:right w:val="none" w:sz="0" w:space="0" w:color="auto"/>
          </w:divBdr>
        </w:div>
      </w:divsChild>
    </w:div>
    <w:div w:id="1111243487">
      <w:bodyDiv w:val="1"/>
      <w:marLeft w:val="0"/>
      <w:marRight w:val="0"/>
      <w:marTop w:val="0"/>
      <w:marBottom w:val="0"/>
      <w:divBdr>
        <w:top w:val="none" w:sz="0" w:space="0" w:color="auto"/>
        <w:left w:val="none" w:sz="0" w:space="0" w:color="auto"/>
        <w:bottom w:val="none" w:sz="0" w:space="0" w:color="auto"/>
        <w:right w:val="none" w:sz="0" w:space="0" w:color="auto"/>
      </w:divBdr>
      <w:divsChild>
        <w:div w:id="1588339952">
          <w:marLeft w:val="0"/>
          <w:marRight w:val="0"/>
          <w:marTop w:val="0"/>
          <w:marBottom w:val="0"/>
          <w:divBdr>
            <w:top w:val="none" w:sz="0" w:space="0" w:color="auto"/>
            <w:left w:val="none" w:sz="0" w:space="0" w:color="auto"/>
            <w:bottom w:val="none" w:sz="0" w:space="0" w:color="auto"/>
            <w:right w:val="none" w:sz="0" w:space="0" w:color="auto"/>
          </w:divBdr>
          <w:divsChild>
            <w:div w:id="429393132">
              <w:marLeft w:val="0"/>
              <w:marRight w:val="0"/>
              <w:marTop w:val="0"/>
              <w:marBottom w:val="0"/>
              <w:divBdr>
                <w:top w:val="none" w:sz="0" w:space="0" w:color="auto"/>
                <w:left w:val="none" w:sz="0" w:space="0" w:color="auto"/>
                <w:bottom w:val="none" w:sz="0" w:space="0" w:color="auto"/>
                <w:right w:val="none" w:sz="0" w:space="0" w:color="auto"/>
              </w:divBdr>
            </w:div>
            <w:div w:id="1426148303">
              <w:marLeft w:val="0"/>
              <w:marRight w:val="0"/>
              <w:marTop w:val="30"/>
              <w:marBottom w:val="300"/>
              <w:divBdr>
                <w:top w:val="none" w:sz="0" w:space="0" w:color="auto"/>
                <w:left w:val="none" w:sz="0" w:space="0" w:color="auto"/>
                <w:bottom w:val="none" w:sz="0" w:space="0" w:color="auto"/>
                <w:right w:val="none" w:sz="0" w:space="0" w:color="auto"/>
              </w:divBdr>
            </w:div>
          </w:divsChild>
        </w:div>
        <w:div w:id="552928904">
          <w:marLeft w:val="0"/>
          <w:marRight w:val="0"/>
          <w:marTop w:val="0"/>
          <w:marBottom w:val="0"/>
          <w:divBdr>
            <w:top w:val="none" w:sz="0" w:space="0" w:color="auto"/>
            <w:left w:val="none" w:sz="0" w:space="0" w:color="auto"/>
            <w:bottom w:val="none" w:sz="0" w:space="0" w:color="auto"/>
            <w:right w:val="none" w:sz="0" w:space="0" w:color="auto"/>
          </w:divBdr>
        </w:div>
        <w:div w:id="141044517">
          <w:marLeft w:val="0"/>
          <w:marRight w:val="0"/>
          <w:marTop w:val="600"/>
          <w:marBottom w:val="300"/>
          <w:divBdr>
            <w:top w:val="none" w:sz="0" w:space="0" w:color="auto"/>
            <w:left w:val="none" w:sz="0" w:space="0" w:color="auto"/>
            <w:bottom w:val="none" w:sz="0" w:space="0" w:color="auto"/>
            <w:right w:val="none" w:sz="0" w:space="0" w:color="auto"/>
          </w:divBdr>
        </w:div>
      </w:divsChild>
    </w:div>
    <w:div w:id="1158808141">
      <w:bodyDiv w:val="1"/>
      <w:marLeft w:val="0"/>
      <w:marRight w:val="0"/>
      <w:marTop w:val="0"/>
      <w:marBottom w:val="0"/>
      <w:divBdr>
        <w:top w:val="none" w:sz="0" w:space="0" w:color="auto"/>
        <w:left w:val="none" w:sz="0" w:space="0" w:color="auto"/>
        <w:bottom w:val="none" w:sz="0" w:space="0" w:color="auto"/>
        <w:right w:val="none" w:sz="0" w:space="0" w:color="auto"/>
      </w:divBdr>
      <w:divsChild>
        <w:div w:id="15736146">
          <w:marLeft w:val="0"/>
          <w:marRight w:val="0"/>
          <w:marTop w:val="0"/>
          <w:marBottom w:val="0"/>
          <w:divBdr>
            <w:top w:val="none" w:sz="0" w:space="0" w:color="auto"/>
            <w:left w:val="none" w:sz="0" w:space="0" w:color="auto"/>
            <w:bottom w:val="none" w:sz="0" w:space="0" w:color="auto"/>
            <w:right w:val="none" w:sz="0" w:space="0" w:color="auto"/>
          </w:divBdr>
          <w:divsChild>
            <w:div w:id="416947467">
              <w:marLeft w:val="0"/>
              <w:marRight w:val="0"/>
              <w:marTop w:val="0"/>
              <w:marBottom w:val="0"/>
              <w:divBdr>
                <w:top w:val="none" w:sz="0" w:space="0" w:color="auto"/>
                <w:left w:val="none" w:sz="0" w:space="0" w:color="auto"/>
                <w:bottom w:val="none" w:sz="0" w:space="0" w:color="auto"/>
                <w:right w:val="none" w:sz="0" w:space="0" w:color="auto"/>
              </w:divBdr>
            </w:div>
            <w:div w:id="1131559133">
              <w:marLeft w:val="0"/>
              <w:marRight w:val="0"/>
              <w:marTop w:val="30"/>
              <w:marBottom w:val="300"/>
              <w:divBdr>
                <w:top w:val="none" w:sz="0" w:space="0" w:color="auto"/>
                <w:left w:val="none" w:sz="0" w:space="0" w:color="auto"/>
                <w:bottom w:val="none" w:sz="0" w:space="0" w:color="auto"/>
                <w:right w:val="none" w:sz="0" w:space="0" w:color="auto"/>
              </w:divBdr>
            </w:div>
          </w:divsChild>
        </w:div>
        <w:div w:id="441535181">
          <w:marLeft w:val="0"/>
          <w:marRight w:val="0"/>
          <w:marTop w:val="0"/>
          <w:marBottom w:val="0"/>
          <w:divBdr>
            <w:top w:val="none" w:sz="0" w:space="0" w:color="auto"/>
            <w:left w:val="none" w:sz="0" w:space="0" w:color="auto"/>
            <w:bottom w:val="none" w:sz="0" w:space="0" w:color="auto"/>
            <w:right w:val="none" w:sz="0" w:space="0" w:color="auto"/>
          </w:divBdr>
        </w:div>
      </w:divsChild>
    </w:div>
    <w:div w:id="1159272482">
      <w:bodyDiv w:val="1"/>
      <w:marLeft w:val="0"/>
      <w:marRight w:val="0"/>
      <w:marTop w:val="0"/>
      <w:marBottom w:val="0"/>
      <w:divBdr>
        <w:top w:val="none" w:sz="0" w:space="0" w:color="auto"/>
        <w:left w:val="none" w:sz="0" w:space="0" w:color="auto"/>
        <w:bottom w:val="none" w:sz="0" w:space="0" w:color="auto"/>
        <w:right w:val="none" w:sz="0" w:space="0" w:color="auto"/>
      </w:divBdr>
      <w:divsChild>
        <w:div w:id="1124886577">
          <w:marLeft w:val="0"/>
          <w:marRight w:val="0"/>
          <w:marTop w:val="0"/>
          <w:marBottom w:val="0"/>
          <w:divBdr>
            <w:top w:val="none" w:sz="0" w:space="0" w:color="auto"/>
            <w:left w:val="none" w:sz="0" w:space="0" w:color="auto"/>
            <w:bottom w:val="none" w:sz="0" w:space="0" w:color="auto"/>
            <w:right w:val="none" w:sz="0" w:space="0" w:color="auto"/>
          </w:divBdr>
          <w:divsChild>
            <w:div w:id="310988102">
              <w:marLeft w:val="0"/>
              <w:marRight w:val="0"/>
              <w:marTop w:val="0"/>
              <w:marBottom w:val="0"/>
              <w:divBdr>
                <w:top w:val="none" w:sz="0" w:space="0" w:color="auto"/>
                <w:left w:val="none" w:sz="0" w:space="0" w:color="auto"/>
                <w:bottom w:val="none" w:sz="0" w:space="0" w:color="auto"/>
                <w:right w:val="none" w:sz="0" w:space="0" w:color="auto"/>
              </w:divBdr>
            </w:div>
            <w:div w:id="232394952">
              <w:marLeft w:val="0"/>
              <w:marRight w:val="0"/>
              <w:marTop w:val="30"/>
              <w:marBottom w:val="300"/>
              <w:divBdr>
                <w:top w:val="none" w:sz="0" w:space="0" w:color="auto"/>
                <w:left w:val="none" w:sz="0" w:space="0" w:color="auto"/>
                <w:bottom w:val="none" w:sz="0" w:space="0" w:color="auto"/>
                <w:right w:val="none" w:sz="0" w:space="0" w:color="auto"/>
              </w:divBdr>
            </w:div>
          </w:divsChild>
        </w:div>
        <w:div w:id="1453935324">
          <w:marLeft w:val="0"/>
          <w:marRight w:val="0"/>
          <w:marTop w:val="0"/>
          <w:marBottom w:val="0"/>
          <w:divBdr>
            <w:top w:val="none" w:sz="0" w:space="0" w:color="auto"/>
            <w:left w:val="none" w:sz="0" w:space="0" w:color="auto"/>
            <w:bottom w:val="none" w:sz="0" w:space="0" w:color="auto"/>
            <w:right w:val="none" w:sz="0" w:space="0" w:color="auto"/>
          </w:divBdr>
        </w:div>
        <w:div w:id="2109964222">
          <w:marLeft w:val="0"/>
          <w:marRight w:val="0"/>
          <w:marTop w:val="600"/>
          <w:marBottom w:val="300"/>
          <w:divBdr>
            <w:top w:val="none" w:sz="0" w:space="0" w:color="auto"/>
            <w:left w:val="none" w:sz="0" w:space="0" w:color="auto"/>
            <w:bottom w:val="none" w:sz="0" w:space="0" w:color="auto"/>
            <w:right w:val="none" w:sz="0" w:space="0" w:color="auto"/>
          </w:divBdr>
        </w:div>
      </w:divsChild>
    </w:div>
    <w:div w:id="1383015464">
      <w:bodyDiv w:val="1"/>
      <w:marLeft w:val="0"/>
      <w:marRight w:val="0"/>
      <w:marTop w:val="0"/>
      <w:marBottom w:val="0"/>
      <w:divBdr>
        <w:top w:val="none" w:sz="0" w:space="0" w:color="auto"/>
        <w:left w:val="none" w:sz="0" w:space="0" w:color="auto"/>
        <w:bottom w:val="none" w:sz="0" w:space="0" w:color="auto"/>
        <w:right w:val="none" w:sz="0" w:space="0" w:color="auto"/>
      </w:divBdr>
      <w:divsChild>
        <w:div w:id="125004603">
          <w:marLeft w:val="0"/>
          <w:marRight w:val="0"/>
          <w:marTop w:val="0"/>
          <w:marBottom w:val="0"/>
          <w:divBdr>
            <w:top w:val="none" w:sz="0" w:space="0" w:color="auto"/>
            <w:left w:val="none" w:sz="0" w:space="0" w:color="auto"/>
            <w:bottom w:val="none" w:sz="0" w:space="0" w:color="auto"/>
            <w:right w:val="none" w:sz="0" w:space="0" w:color="auto"/>
          </w:divBdr>
          <w:divsChild>
            <w:div w:id="56170312">
              <w:marLeft w:val="0"/>
              <w:marRight w:val="0"/>
              <w:marTop w:val="0"/>
              <w:marBottom w:val="0"/>
              <w:divBdr>
                <w:top w:val="none" w:sz="0" w:space="0" w:color="auto"/>
                <w:left w:val="none" w:sz="0" w:space="0" w:color="auto"/>
                <w:bottom w:val="none" w:sz="0" w:space="0" w:color="auto"/>
                <w:right w:val="none" w:sz="0" w:space="0" w:color="auto"/>
              </w:divBdr>
            </w:div>
            <w:div w:id="953561058">
              <w:marLeft w:val="0"/>
              <w:marRight w:val="0"/>
              <w:marTop w:val="30"/>
              <w:marBottom w:val="300"/>
              <w:divBdr>
                <w:top w:val="none" w:sz="0" w:space="0" w:color="auto"/>
                <w:left w:val="none" w:sz="0" w:space="0" w:color="auto"/>
                <w:bottom w:val="none" w:sz="0" w:space="0" w:color="auto"/>
                <w:right w:val="none" w:sz="0" w:space="0" w:color="auto"/>
              </w:divBdr>
            </w:div>
          </w:divsChild>
        </w:div>
        <w:div w:id="908269083">
          <w:marLeft w:val="0"/>
          <w:marRight w:val="0"/>
          <w:marTop w:val="0"/>
          <w:marBottom w:val="0"/>
          <w:divBdr>
            <w:top w:val="none" w:sz="0" w:space="0" w:color="auto"/>
            <w:left w:val="none" w:sz="0" w:space="0" w:color="auto"/>
            <w:bottom w:val="none" w:sz="0" w:space="0" w:color="auto"/>
            <w:right w:val="none" w:sz="0" w:space="0" w:color="auto"/>
          </w:divBdr>
        </w:div>
        <w:div w:id="259069408">
          <w:marLeft w:val="0"/>
          <w:marRight w:val="0"/>
          <w:marTop w:val="600"/>
          <w:marBottom w:val="300"/>
          <w:divBdr>
            <w:top w:val="none" w:sz="0" w:space="0" w:color="auto"/>
            <w:left w:val="none" w:sz="0" w:space="0" w:color="auto"/>
            <w:bottom w:val="none" w:sz="0" w:space="0" w:color="auto"/>
            <w:right w:val="none" w:sz="0" w:space="0" w:color="auto"/>
          </w:divBdr>
        </w:div>
      </w:divsChild>
    </w:div>
    <w:div w:id="1494176418">
      <w:bodyDiv w:val="1"/>
      <w:marLeft w:val="0"/>
      <w:marRight w:val="0"/>
      <w:marTop w:val="0"/>
      <w:marBottom w:val="0"/>
      <w:divBdr>
        <w:top w:val="none" w:sz="0" w:space="0" w:color="auto"/>
        <w:left w:val="none" w:sz="0" w:space="0" w:color="auto"/>
        <w:bottom w:val="none" w:sz="0" w:space="0" w:color="auto"/>
        <w:right w:val="none" w:sz="0" w:space="0" w:color="auto"/>
      </w:divBdr>
      <w:divsChild>
        <w:div w:id="1763599679">
          <w:marLeft w:val="0"/>
          <w:marRight w:val="0"/>
          <w:marTop w:val="0"/>
          <w:marBottom w:val="0"/>
          <w:divBdr>
            <w:top w:val="none" w:sz="0" w:space="0" w:color="auto"/>
            <w:left w:val="none" w:sz="0" w:space="0" w:color="auto"/>
            <w:bottom w:val="none" w:sz="0" w:space="0" w:color="auto"/>
            <w:right w:val="none" w:sz="0" w:space="0" w:color="auto"/>
          </w:divBdr>
          <w:divsChild>
            <w:div w:id="1994947593">
              <w:marLeft w:val="0"/>
              <w:marRight w:val="0"/>
              <w:marTop w:val="0"/>
              <w:marBottom w:val="0"/>
              <w:divBdr>
                <w:top w:val="none" w:sz="0" w:space="0" w:color="auto"/>
                <w:left w:val="none" w:sz="0" w:space="0" w:color="auto"/>
                <w:bottom w:val="none" w:sz="0" w:space="0" w:color="auto"/>
                <w:right w:val="none" w:sz="0" w:space="0" w:color="auto"/>
              </w:divBdr>
            </w:div>
            <w:div w:id="425807547">
              <w:marLeft w:val="0"/>
              <w:marRight w:val="0"/>
              <w:marTop w:val="30"/>
              <w:marBottom w:val="300"/>
              <w:divBdr>
                <w:top w:val="none" w:sz="0" w:space="0" w:color="auto"/>
                <w:left w:val="none" w:sz="0" w:space="0" w:color="auto"/>
                <w:bottom w:val="none" w:sz="0" w:space="0" w:color="auto"/>
                <w:right w:val="none" w:sz="0" w:space="0" w:color="auto"/>
              </w:divBdr>
            </w:div>
          </w:divsChild>
        </w:div>
        <w:div w:id="1344280146">
          <w:marLeft w:val="0"/>
          <w:marRight w:val="0"/>
          <w:marTop w:val="0"/>
          <w:marBottom w:val="0"/>
          <w:divBdr>
            <w:top w:val="none" w:sz="0" w:space="0" w:color="auto"/>
            <w:left w:val="none" w:sz="0" w:space="0" w:color="auto"/>
            <w:bottom w:val="none" w:sz="0" w:space="0" w:color="auto"/>
            <w:right w:val="none" w:sz="0" w:space="0" w:color="auto"/>
          </w:divBdr>
        </w:div>
        <w:div w:id="1492865665">
          <w:marLeft w:val="0"/>
          <w:marRight w:val="0"/>
          <w:marTop w:val="600"/>
          <w:marBottom w:val="300"/>
          <w:divBdr>
            <w:top w:val="none" w:sz="0" w:space="0" w:color="auto"/>
            <w:left w:val="none" w:sz="0" w:space="0" w:color="auto"/>
            <w:bottom w:val="none" w:sz="0" w:space="0" w:color="auto"/>
            <w:right w:val="none" w:sz="0" w:space="0" w:color="auto"/>
          </w:divBdr>
        </w:div>
      </w:divsChild>
    </w:div>
    <w:div w:id="2002464559">
      <w:bodyDiv w:val="1"/>
      <w:marLeft w:val="0"/>
      <w:marRight w:val="0"/>
      <w:marTop w:val="0"/>
      <w:marBottom w:val="0"/>
      <w:divBdr>
        <w:top w:val="none" w:sz="0" w:space="0" w:color="auto"/>
        <w:left w:val="none" w:sz="0" w:space="0" w:color="auto"/>
        <w:bottom w:val="none" w:sz="0" w:space="0" w:color="auto"/>
        <w:right w:val="none" w:sz="0" w:space="0" w:color="auto"/>
      </w:divBdr>
      <w:divsChild>
        <w:div w:id="691300637">
          <w:marLeft w:val="0"/>
          <w:marRight w:val="0"/>
          <w:marTop w:val="0"/>
          <w:marBottom w:val="0"/>
          <w:divBdr>
            <w:top w:val="none" w:sz="0" w:space="0" w:color="auto"/>
            <w:left w:val="none" w:sz="0" w:space="0" w:color="auto"/>
            <w:bottom w:val="none" w:sz="0" w:space="0" w:color="auto"/>
            <w:right w:val="none" w:sz="0" w:space="0" w:color="auto"/>
          </w:divBdr>
          <w:divsChild>
            <w:div w:id="160198527">
              <w:marLeft w:val="0"/>
              <w:marRight w:val="0"/>
              <w:marTop w:val="0"/>
              <w:marBottom w:val="0"/>
              <w:divBdr>
                <w:top w:val="none" w:sz="0" w:space="0" w:color="auto"/>
                <w:left w:val="none" w:sz="0" w:space="0" w:color="auto"/>
                <w:bottom w:val="none" w:sz="0" w:space="0" w:color="auto"/>
                <w:right w:val="none" w:sz="0" w:space="0" w:color="auto"/>
              </w:divBdr>
            </w:div>
            <w:div w:id="2088451925">
              <w:marLeft w:val="0"/>
              <w:marRight w:val="0"/>
              <w:marTop w:val="30"/>
              <w:marBottom w:val="300"/>
              <w:divBdr>
                <w:top w:val="none" w:sz="0" w:space="0" w:color="auto"/>
                <w:left w:val="none" w:sz="0" w:space="0" w:color="auto"/>
                <w:bottom w:val="none" w:sz="0" w:space="0" w:color="auto"/>
                <w:right w:val="none" w:sz="0" w:space="0" w:color="auto"/>
              </w:divBdr>
            </w:div>
          </w:divsChild>
        </w:div>
        <w:div w:id="1927156172">
          <w:marLeft w:val="0"/>
          <w:marRight w:val="0"/>
          <w:marTop w:val="0"/>
          <w:marBottom w:val="0"/>
          <w:divBdr>
            <w:top w:val="none" w:sz="0" w:space="0" w:color="auto"/>
            <w:left w:val="none" w:sz="0" w:space="0" w:color="auto"/>
            <w:bottom w:val="none" w:sz="0" w:space="0" w:color="auto"/>
            <w:right w:val="none" w:sz="0" w:space="0" w:color="auto"/>
          </w:divBdr>
        </w:div>
        <w:div w:id="1313290590">
          <w:marLeft w:val="0"/>
          <w:marRight w:val="0"/>
          <w:marTop w:val="6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2/library/tkinter.html"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2296</Words>
  <Characters>13088</Characters>
  <Application>Microsoft Office Word</Application>
  <DocSecurity>0</DocSecurity>
  <Lines>109</Lines>
  <Paragraphs>30</Paragraphs>
  <ScaleCrop>false</ScaleCrop>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Nasonyehfm</dc:creator>
  <cp:keywords/>
  <dc:description/>
  <cp:lastModifiedBy>Nasonyehfm</cp:lastModifiedBy>
  <cp:revision>1</cp:revision>
  <dcterms:created xsi:type="dcterms:W3CDTF">2022-10-22T01:03:00Z</dcterms:created>
  <dcterms:modified xsi:type="dcterms:W3CDTF">2022-10-22T01:11:00Z</dcterms:modified>
</cp:coreProperties>
</file>