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791928418"/>
        <w:docPartObj>
          <w:docPartGallery w:val="Table of Contents"/>
          <w:docPartUnique/>
        </w:docPartObj>
      </w:sdtPr>
      <w:sdtContent>
        <w:p w:rsidR="00C74F19" w:rsidRPr="00C74F19" w:rsidRDefault="00C74F19" w:rsidP="00C74F19">
          <w:pPr>
            <w:pStyle w:val="a3"/>
            <w:rPr>
              <w:rFonts w:ascii="標楷體" w:eastAsia="標楷體" w:hAnsi="標楷體"/>
            </w:rPr>
          </w:pPr>
          <w:r w:rsidRPr="00C74F19">
            <w:rPr>
              <w:rFonts w:ascii="標楷體" w:eastAsia="標楷體" w:hAnsi="標楷體"/>
              <w:lang w:val="zh-TW"/>
            </w:rPr>
            <w:t>內容</w:t>
          </w:r>
        </w:p>
        <w:p w:rsidR="008326CD" w:rsidRDefault="00A34FE0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74F19">
            <w:rPr>
              <w:rFonts w:ascii="標楷體" w:eastAsia="標楷體" w:hAnsi="標楷體"/>
              <w:b/>
            </w:rPr>
            <w:fldChar w:fldCharType="begin"/>
          </w:r>
          <w:r w:rsidR="00C74F19" w:rsidRPr="00C74F19">
            <w:rPr>
              <w:rFonts w:ascii="標楷體" w:eastAsia="標楷體" w:hAnsi="標楷體"/>
              <w:b/>
            </w:rPr>
            <w:instrText xml:space="preserve"> TOC \o "1-3" \h \z \u </w:instrText>
          </w:r>
          <w:r w:rsidRPr="00C74F19">
            <w:rPr>
              <w:rFonts w:ascii="標楷體" w:eastAsia="標楷體" w:hAnsi="標楷體"/>
              <w:b/>
            </w:rPr>
            <w:fldChar w:fldCharType="separate"/>
          </w:r>
          <w:hyperlink w:anchor="_Toc43421044" w:history="1">
            <w:r w:rsidR="008326CD" w:rsidRPr="0015391F">
              <w:rPr>
                <w:rStyle w:val="a4"/>
                <w:rFonts w:hint="eastAsia"/>
                <w:noProof/>
              </w:rPr>
              <w:t>一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簡介</w:t>
            </w:r>
            <w:r w:rsidR="00832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5" w:history="1">
            <w:r w:rsidR="008326CD" w:rsidRPr="0015391F">
              <w:rPr>
                <w:rStyle w:val="a4"/>
                <w:rFonts w:hint="eastAsia"/>
                <w:noProof/>
              </w:rPr>
              <w:t>動機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_Toc43421045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6" w:history="1">
            <w:r w:rsidR="008326CD" w:rsidRPr="0015391F">
              <w:rPr>
                <w:rStyle w:val="a4"/>
                <w:rFonts w:hint="eastAsia"/>
                <w:noProof/>
              </w:rPr>
              <w:t>分工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_Toc43421046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47" w:history="1">
            <w:r w:rsidR="008326CD" w:rsidRPr="0015391F">
              <w:rPr>
                <w:rStyle w:val="a4"/>
                <w:rFonts w:hint="eastAsia"/>
                <w:noProof/>
              </w:rPr>
              <w:t>二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遊戲介紹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_Toc43421047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8" w:history="1">
            <w:r w:rsidR="008326CD" w:rsidRPr="0015391F">
              <w:rPr>
                <w:rStyle w:val="a4"/>
                <w:rFonts w:hint="eastAsia"/>
                <w:noProof/>
              </w:rPr>
              <w:t>遊戲說明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_Toc43421048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49" w:history="1">
            <w:r w:rsidR="008326CD" w:rsidRPr="0015391F">
              <w:rPr>
                <w:rStyle w:val="a4"/>
                <w:rFonts w:hint="eastAsia"/>
                <w:noProof/>
              </w:rPr>
              <w:t>遊戲圖形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_Toc43421049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0" w:history="1">
            <w:r w:rsidR="008326CD" w:rsidRPr="0015391F">
              <w:rPr>
                <w:rStyle w:val="a4"/>
                <w:rFonts w:hint="eastAsia"/>
                <w:noProof/>
              </w:rPr>
              <w:t>遊戲音效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_Toc43421050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51" w:history="1">
            <w:r w:rsidR="008326CD" w:rsidRPr="0015391F">
              <w:rPr>
                <w:rStyle w:val="a4"/>
                <w:rFonts w:hint="eastAsia"/>
                <w:noProof/>
              </w:rPr>
              <w:t>三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程式設計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_Toc43421051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2" w:history="1">
            <w:r w:rsidR="008326CD" w:rsidRPr="0015391F">
              <w:rPr>
                <w:rStyle w:val="a4"/>
                <w:rFonts w:hint="eastAsia"/>
                <w:noProof/>
              </w:rPr>
              <w:t>程式架構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_Toc43421052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3" w:history="1">
            <w:r w:rsidR="008326CD" w:rsidRPr="0015391F">
              <w:rPr>
                <w:rStyle w:val="a4"/>
                <w:rFonts w:hint="eastAsia"/>
                <w:noProof/>
              </w:rPr>
              <w:t>程式類別</w:t>
            </w:r>
            <w:r w:rsidR="008326CD" w:rsidRPr="0015391F">
              <w:rPr>
                <w:rStyle w:val="a4"/>
                <w:noProof/>
              </w:rPr>
              <w:t>.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_Toc43421053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2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4" w:history="1">
            <w:r w:rsidR="008326CD" w:rsidRPr="0015391F">
              <w:rPr>
                <w:rStyle w:val="a4"/>
                <w:rFonts w:hint="eastAsia"/>
                <w:noProof/>
              </w:rPr>
              <w:t>程式技術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_Toc43421054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55" w:history="1">
            <w:r w:rsidR="008326CD" w:rsidRPr="0015391F">
              <w:rPr>
                <w:rStyle w:val="a4"/>
                <w:rFonts w:hint="eastAsia"/>
                <w:noProof/>
              </w:rPr>
              <w:t>四</w:t>
            </w:r>
            <w:r w:rsidR="008326CD" w:rsidRPr="0015391F">
              <w:rPr>
                <w:rStyle w:val="a4"/>
                <w:noProof/>
              </w:rPr>
              <w:t xml:space="preserve"> </w:t>
            </w:r>
            <w:r w:rsidR="008326CD" w:rsidRPr="0015391F">
              <w:rPr>
                <w:rStyle w:val="a4"/>
                <w:rFonts w:hint="eastAsia"/>
                <w:noProof/>
              </w:rPr>
              <w:t>結語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_Toc43421055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6" w:history="1">
            <w:r w:rsidR="008326CD" w:rsidRPr="0015391F">
              <w:rPr>
                <w:rStyle w:val="a4"/>
                <w:rFonts w:hint="eastAsia"/>
                <w:noProof/>
              </w:rPr>
              <w:t>問題及解決方法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_Toc43421056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7" w:history="1">
            <w:r w:rsidR="008326CD" w:rsidRPr="0015391F">
              <w:rPr>
                <w:rStyle w:val="a4"/>
                <w:rFonts w:hint="eastAsia"/>
                <w:noProof/>
              </w:rPr>
              <w:t>時間表</w:t>
            </w:r>
            <w:r w:rsidR="008326CD" w:rsidRPr="0015391F">
              <w:rPr>
                <w:rStyle w:val="a4"/>
                <w:noProof/>
              </w:rPr>
              <w:t>(</w:t>
            </w:r>
            <w:r w:rsidR="008326CD" w:rsidRPr="0015391F">
              <w:rPr>
                <w:rStyle w:val="a4"/>
                <w:rFonts w:hint="eastAsia"/>
                <w:noProof/>
              </w:rPr>
              <w:t>不含上課時間</w:t>
            </w:r>
            <w:r w:rsidR="008326CD" w:rsidRPr="0015391F">
              <w:rPr>
                <w:rStyle w:val="a4"/>
                <w:noProof/>
              </w:rPr>
              <w:t>)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_Toc43421057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5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8" w:history="1">
            <w:r w:rsidR="008326CD" w:rsidRPr="0015391F">
              <w:rPr>
                <w:rStyle w:val="a4"/>
                <w:rFonts w:hint="eastAsia"/>
                <w:noProof/>
              </w:rPr>
              <w:t>貢獻比例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_Toc43421058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6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59" w:history="1">
            <w:r w:rsidR="008326CD" w:rsidRPr="0015391F">
              <w:rPr>
                <w:rStyle w:val="a4"/>
                <w:rFonts w:hint="eastAsia"/>
                <w:noProof/>
              </w:rPr>
              <w:t>自我檢核表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_Toc43421059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6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0" w:history="1">
            <w:r w:rsidR="008326CD" w:rsidRPr="0015391F">
              <w:rPr>
                <w:rStyle w:val="a4"/>
                <w:rFonts w:hint="eastAsia"/>
                <w:noProof/>
              </w:rPr>
              <w:t>收獲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_Toc43421060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1" w:history="1">
            <w:r w:rsidR="008326CD" w:rsidRPr="0015391F">
              <w:rPr>
                <w:rStyle w:val="a4"/>
                <w:rFonts w:hint="eastAsia"/>
                <w:noProof/>
              </w:rPr>
              <w:t>心得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_Toc43421061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3421062" w:history="1">
            <w:r w:rsidR="008326CD" w:rsidRPr="0015391F">
              <w:rPr>
                <w:rStyle w:val="a4"/>
                <w:rFonts w:hint="eastAsia"/>
                <w:noProof/>
              </w:rPr>
              <w:t>對於本課程的建議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_Toc43421062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8326CD" w:rsidRDefault="001671F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21063" w:history="1">
            <w:r w:rsidR="008326CD" w:rsidRPr="0015391F">
              <w:rPr>
                <w:rStyle w:val="a4"/>
                <w:rFonts w:hint="eastAsia"/>
                <w:noProof/>
              </w:rPr>
              <w:t>附錄</w:t>
            </w:r>
            <w:r w:rsidR="008326CD">
              <w:rPr>
                <w:noProof/>
                <w:webHidden/>
              </w:rPr>
              <w:tab/>
            </w:r>
            <w:r w:rsidR="00A34FE0">
              <w:rPr>
                <w:noProof/>
                <w:webHidden/>
              </w:rPr>
              <w:fldChar w:fldCharType="begin"/>
            </w:r>
            <w:r w:rsidR="008326CD">
              <w:rPr>
                <w:noProof/>
                <w:webHidden/>
              </w:rPr>
              <w:instrText xml:space="preserve"> PAGEREF _Toc43421063 \h </w:instrText>
            </w:r>
            <w:r w:rsidR="00A34FE0">
              <w:rPr>
                <w:noProof/>
                <w:webHidden/>
              </w:rPr>
            </w:r>
            <w:r w:rsidR="00A34FE0">
              <w:rPr>
                <w:noProof/>
                <w:webHidden/>
              </w:rPr>
              <w:fldChar w:fldCharType="separate"/>
            </w:r>
            <w:r w:rsidR="008326CD">
              <w:rPr>
                <w:noProof/>
                <w:webHidden/>
              </w:rPr>
              <w:t>7</w:t>
            </w:r>
            <w:r w:rsidR="00A34FE0">
              <w:rPr>
                <w:noProof/>
                <w:webHidden/>
              </w:rPr>
              <w:fldChar w:fldCharType="end"/>
            </w:r>
          </w:hyperlink>
        </w:p>
        <w:p w:rsidR="00C74F19" w:rsidRPr="00C74F19" w:rsidRDefault="00A34FE0" w:rsidP="00C74F19">
          <w:pPr>
            <w:rPr>
              <w:rFonts w:ascii="標楷體" w:eastAsia="標楷體" w:hAnsi="標楷體"/>
              <w:b/>
              <w:bCs/>
              <w:lang w:val="zh-TW"/>
            </w:rPr>
          </w:pPr>
          <w:r w:rsidRPr="00C74F19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Pr="00C74F19" w:rsidRDefault="00C74F19" w:rsidP="00C74F19">
          <w:pPr>
            <w:rPr>
              <w:rFonts w:ascii="標楷體" w:eastAsia="標楷體" w:hAnsi="標楷體"/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C74F19" w:rsidP="00C74F19">
          <w:pPr>
            <w:rPr>
              <w:b/>
              <w:bCs/>
              <w:lang w:val="zh-TW"/>
            </w:rPr>
          </w:pPr>
        </w:p>
        <w:p w:rsidR="00C74F19" w:rsidRDefault="001671F2" w:rsidP="00C74F19"/>
      </w:sdtContent>
    </w:sdt>
    <w:p w:rsidR="00C74F19" w:rsidRDefault="00C74F19" w:rsidP="00C74F19">
      <w:pPr>
        <w:pStyle w:val="1"/>
      </w:pPr>
      <w:bookmarkStart w:id="0" w:name="_Toc43421044"/>
      <w:proofErr w:type="gramStart"/>
      <w:r>
        <w:lastRenderedPageBreak/>
        <w:t>一</w:t>
      </w:r>
      <w:proofErr w:type="gramEnd"/>
      <w:r>
        <w:t xml:space="preserve"> </w:t>
      </w:r>
      <w:r>
        <w:t>簡介</w:t>
      </w:r>
      <w:bookmarkEnd w:id="0"/>
      <w:r>
        <w:t xml:space="preserve"> </w:t>
      </w:r>
    </w:p>
    <w:p w:rsidR="00C74F19" w:rsidRDefault="00C74F19" w:rsidP="00C74F19">
      <w:pPr>
        <w:pStyle w:val="a7"/>
      </w:pPr>
      <w:bookmarkStart w:id="1" w:name="_Toc43421045"/>
      <w:r>
        <w:t>動機</w:t>
      </w:r>
      <w:bookmarkEnd w:id="1"/>
    </w:p>
    <w:p w:rsidR="00C74F19" w:rsidRDefault="00C74F19" w:rsidP="00C74F19">
      <w:pPr>
        <w:pStyle w:val="a7"/>
      </w:pPr>
    </w:p>
    <w:p w:rsidR="00C74F19" w:rsidRDefault="00C74F19" w:rsidP="00C74F19">
      <w:pPr>
        <w:pStyle w:val="a7"/>
      </w:pPr>
      <w:bookmarkStart w:id="2" w:name="_Toc43421046"/>
      <w:r>
        <w:t>分工</w:t>
      </w:r>
      <w:bookmarkEnd w:id="2"/>
    </w:p>
    <w:p w:rsidR="00C74F19" w:rsidRDefault="00C74F19" w:rsidP="00C74F19"/>
    <w:p w:rsidR="00C74F19" w:rsidRDefault="00C74F19" w:rsidP="00C74F19">
      <w:pPr>
        <w:pStyle w:val="1"/>
      </w:pPr>
      <w:bookmarkStart w:id="3" w:name="_Toc43421047"/>
      <w:r>
        <w:t>二</w:t>
      </w:r>
      <w:r>
        <w:t xml:space="preserve"> </w:t>
      </w:r>
      <w:r>
        <w:t>遊戲介紹</w:t>
      </w:r>
      <w:bookmarkEnd w:id="3"/>
      <w:r>
        <w:t xml:space="preserve"> </w:t>
      </w:r>
    </w:p>
    <w:p w:rsidR="00C74F19" w:rsidRDefault="00C74F19" w:rsidP="00C74F19">
      <w:pPr>
        <w:pStyle w:val="a7"/>
      </w:pPr>
      <w:bookmarkStart w:id="4" w:name="_Toc43421048"/>
      <w:r>
        <w:t>遊戲說明</w:t>
      </w:r>
      <w:bookmarkEnd w:id="4"/>
    </w:p>
    <w:p w:rsidR="00C74F19" w:rsidRDefault="00C74F19" w:rsidP="00C74F19">
      <w:pPr>
        <w:pStyle w:val="a7"/>
      </w:pPr>
      <w:bookmarkStart w:id="5" w:name="_Toc43421049"/>
      <w:r>
        <w:t>遊戲圖形</w:t>
      </w:r>
      <w:bookmarkEnd w:id="5"/>
    </w:p>
    <w:p w:rsidR="00C74F19" w:rsidRDefault="00C74F19" w:rsidP="00C74F19">
      <w:pPr>
        <w:pStyle w:val="a7"/>
      </w:pPr>
      <w:bookmarkStart w:id="6" w:name="_Toc43421050"/>
      <w:r>
        <w:t>遊戲音效</w:t>
      </w:r>
      <w:bookmarkEnd w:id="6"/>
    </w:p>
    <w:p w:rsidR="00C74F19" w:rsidRDefault="00C74F19" w:rsidP="00C74F19"/>
    <w:p w:rsidR="00C74F19" w:rsidRDefault="00C74F19" w:rsidP="00C74F19">
      <w:pPr>
        <w:pStyle w:val="1"/>
      </w:pPr>
      <w:bookmarkStart w:id="7" w:name="_Toc43421051"/>
      <w:r>
        <w:t>三</w:t>
      </w:r>
      <w:r>
        <w:t xml:space="preserve"> </w:t>
      </w:r>
      <w:r>
        <w:t>程式設計</w:t>
      </w:r>
      <w:bookmarkEnd w:id="7"/>
      <w:r>
        <w:t xml:space="preserve"> </w:t>
      </w:r>
    </w:p>
    <w:p w:rsidR="00C74F19" w:rsidRDefault="00C74F19" w:rsidP="00C74F19">
      <w:pPr>
        <w:pStyle w:val="a7"/>
      </w:pPr>
      <w:bookmarkStart w:id="8" w:name="_Toc43421052"/>
      <w:r>
        <w:t>程式架構</w:t>
      </w:r>
      <w:bookmarkEnd w:id="8"/>
    </w:p>
    <w:p w:rsidR="00C74F19" w:rsidRDefault="00C74F19" w:rsidP="00C74F19">
      <w:pPr>
        <w:pStyle w:val="a7"/>
      </w:pPr>
      <w:bookmarkStart w:id="9" w:name="_Toc43421053"/>
      <w:r>
        <w:t>程式類別</w:t>
      </w:r>
      <w:r>
        <w:t>.</w:t>
      </w:r>
      <w:bookmarkEnd w:id="9"/>
      <w:r>
        <w:t xml:space="preserve"> </w:t>
      </w:r>
    </w:p>
    <w:p w:rsidR="00E60C36" w:rsidRDefault="00E60C36" w:rsidP="00E60C36">
      <w:r w:rsidRPr="00E60C36">
        <w:rPr>
          <w:rFonts w:hint="eastAsia"/>
        </w:rPr>
        <w:t>類別名稱</w:t>
      </w:r>
      <w:r w:rsidRPr="00E60C36">
        <w:t xml:space="preserve"> .h </w:t>
      </w:r>
      <w:r w:rsidRPr="00E60C36">
        <w:rPr>
          <w:rFonts w:hint="eastAsia"/>
        </w:rPr>
        <w:t>檔行數</w:t>
      </w:r>
      <w:r w:rsidRPr="00E60C36">
        <w:t xml:space="preserve"> .</w:t>
      </w:r>
      <w:proofErr w:type="spellStart"/>
      <w:r w:rsidRPr="00E60C36">
        <w:t>cpp</w:t>
      </w:r>
      <w:proofErr w:type="spellEnd"/>
      <w:r w:rsidRPr="00E60C36">
        <w:t xml:space="preserve"> </w:t>
      </w:r>
      <w:r w:rsidRPr="00E60C36">
        <w:rPr>
          <w:rFonts w:hint="eastAsia"/>
        </w:rPr>
        <w:t>檔行數</w:t>
      </w:r>
      <w:r w:rsidRPr="00E60C36">
        <w:t xml:space="preserve"> </w:t>
      </w:r>
      <w:r w:rsidRPr="00E60C36">
        <w:rPr>
          <w:rFonts w:hint="eastAsia"/>
        </w:rPr>
        <w:t>說明</w:t>
      </w:r>
      <w:r w:rsidRPr="00E60C36">
        <w:t xml:space="preserve"> Hero 40 200 </w:t>
      </w:r>
      <w:r w:rsidRPr="00E60C36">
        <w:rPr>
          <w:rFonts w:hint="eastAsia"/>
        </w:rPr>
        <w:t>英雄的動作與功能…</w:t>
      </w:r>
      <w:r w:rsidRPr="00E60C36">
        <w:t xml:space="preserve"> … … … …</w:t>
      </w:r>
    </w:p>
    <w:p w:rsidR="00B66A12" w:rsidRDefault="00B66A12" w:rsidP="00E60C36"/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3275"/>
        <w:gridCol w:w="2603"/>
        <w:gridCol w:w="2644"/>
      </w:tblGrid>
      <w:tr w:rsidR="00B66A12" w:rsidTr="00346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Default="00E60C36" w:rsidP="0034650E">
            <w:pPr>
              <w:jc w:val="center"/>
            </w:pPr>
            <w:r w:rsidRPr="00E60C36">
              <w:rPr>
                <w:rFonts w:hint="eastAsia"/>
              </w:rPr>
              <w:t>類別名稱</w:t>
            </w:r>
          </w:p>
        </w:tc>
        <w:tc>
          <w:tcPr>
            <w:tcW w:w="2603" w:type="dxa"/>
          </w:tcPr>
          <w:p w:rsidR="00E60C36" w:rsidRDefault="00E60C36" w:rsidP="003465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0C36">
              <w:rPr>
                <w:rFonts w:hint="eastAsia"/>
              </w:rPr>
              <w:t>檔行數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44" w:type="dxa"/>
          </w:tcPr>
          <w:p w:rsidR="00E60C36" w:rsidRDefault="00E60C36" w:rsidP="00E60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0C36">
              <w:rPr>
                <w:rFonts w:hint="eastAsia"/>
              </w:rPr>
              <w:t>說明</w:t>
            </w:r>
          </w:p>
        </w:tc>
      </w:tr>
      <w:tr w:rsidR="000A2B29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Default="00D82155" w:rsidP="0034650E">
            <w:pPr>
              <w:jc w:val="center"/>
            </w:pPr>
            <w:r>
              <w:rPr>
                <w:rFonts w:hint="eastAsia"/>
              </w:rPr>
              <w:t>Local_map_0.js</w:t>
            </w:r>
          </w:p>
        </w:tc>
        <w:tc>
          <w:tcPr>
            <w:tcW w:w="2603" w:type="dxa"/>
          </w:tcPr>
          <w:p w:rsidR="00E60C36" w:rsidRDefault="00D82155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4794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包含所有地形的資料及處理</w:t>
            </w:r>
          </w:p>
        </w:tc>
      </w:tr>
      <w:tr w:rsidR="00E60C36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Default="00D82155" w:rsidP="0034650E">
            <w:pPr>
              <w:jc w:val="center"/>
            </w:pPr>
            <w:r>
              <w:rPr>
                <w:rFonts w:hint="eastAsia"/>
              </w:rPr>
              <w:t>arror_attack.js</w:t>
            </w:r>
          </w:p>
        </w:tc>
        <w:tc>
          <w:tcPr>
            <w:tcW w:w="2603" w:type="dxa"/>
          </w:tcPr>
          <w:p w:rsidR="00E60C36" w:rsidRDefault="00D82155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46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弓箭的功能</w:t>
            </w:r>
          </w:p>
        </w:tc>
      </w:tr>
      <w:tr w:rsidR="00B66A12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Default="00D82155" w:rsidP="0034650E">
            <w:pPr>
              <w:jc w:val="center"/>
            </w:pPr>
            <w:r>
              <w:rPr>
                <w:rFonts w:hint="eastAsia"/>
              </w:rPr>
              <w:t>backpack.js</w:t>
            </w:r>
          </w:p>
        </w:tc>
        <w:tc>
          <w:tcPr>
            <w:tcW w:w="2603" w:type="dxa"/>
          </w:tcPr>
          <w:p w:rsidR="00E60C36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471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背包的功能，用於存放獲得之物件</w:t>
            </w:r>
          </w:p>
        </w:tc>
      </w:tr>
      <w:tr w:rsidR="00E60C36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Default="00D82155" w:rsidP="0034650E">
            <w:pPr>
              <w:jc w:val="center"/>
            </w:pPr>
            <w:r>
              <w:rPr>
                <w:rFonts w:hint="eastAsia"/>
              </w:rPr>
              <w:t>bat_wing.js</w:t>
            </w:r>
          </w:p>
        </w:tc>
        <w:tc>
          <w:tcPr>
            <w:tcW w:w="2603" w:type="dxa"/>
          </w:tcPr>
          <w:p w:rsidR="00E60C36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食物，</w:t>
            </w:r>
            <w:r w:rsidR="00A869E8">
              <w:rPr>
                <w:rFonts w:hint="eastAsia"/>
              </w:rPr>
              <w:t>掉落自蝙蝠怪</w:t>
            </w:r>
          </w:p>
        </w:tc>
      </w:tr>
      <w:tr w:rsidR="00B66A12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Default="00932F00" w:rsidP="0034650E">
            <w:pPr>
              <w:jc w:val="center"/>
            </w:pPr>
            <w:r>
              <w:rPr>
                <w:rFonts w:hint="eastAsia"/>
              </w:rPr>
              <w:t>bombMan.js</w:t>
            </w:r>
          </w:p>
        </w:tc>
        <w:tc>
          <w:tcPr>
            <w:tcW w:w="2603" w:type="dxa"/>
          </w:tcPr>
          <w:p w:rsidR="00E60C36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507</w:t>
            </w:r>
          </w:p>
        </w:tc>
        <w:tc>
          <w:tcPr>
            <w:tcW w:w="2644" w:type="dxa"/>
          </w:tcPr>
          <w:p w:rsidR="00E60C36" w:rsidRDefault="004B57FC" w:rsidP="00E60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玩家操控的角色</w:t>
            </w:r>
          </w:p>
        </w:tc>
      </w:tr>
      <w:tr w:rsidR="00E60C36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60C36" w:rsidRDefault="00932F00" w:rsidP="0034650E">
            <w:pPr>
              <w:jc w:val="center"/>
            </w:pPr>
            <w:r>
              <w:rPr>
                <w:rFonts w:hint="eastAsia"/>
              </w:rPr>
              <w:t>building_remance.js</w:t>
            </w:r>
          </w:p>
        </w:tc>
        <w:tc>
          <w:tcPr>
            <w:tcW w:w="2603" w:type="dxa"/>
          </w:tcPr>
          <w:p w:rsidR="00E60C36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2644" w:type="dxa"/>
          </w:tcPr>
          <w:p w:rsidR="00E60C36" w:rsidRDefault="0034650E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遺跡物件、功能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character_description.js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148</w:t>
            </w:r>
          </w:p>
        </w:tc>
        <w:tc>
          <w:tcPr>
            <w:tcW w:w="2644" w:type="dxa"/>
          </w:tcPr>
          <w:p w:rsidR="00932F00" w:rsidRDefault="004B57FC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角色面板，用於顯示角色當前各項數值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clock.js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106</w:t>
            </w:r>
          </w:p>
        </w:tc>
        <w:tc>
          <w:tcPr>
            <w:tcW w:w="2644" w:type="dxa"/>
          </w:tcPr>
          <w:p w:rsidR="00932F00" w:rsidRDefault="004B57FC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顯示時間及天數，一天分成白天、下午、夜晚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constants.js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</w:p>
        </w:tc>
        <w:tc>
          <w:tcPr>
            <w:tcW w:w="2644" w:type="dxa"/>
          </w:tcPr>
          <w:p w:rsidR="00932F00" w:rsidRDefault="004B57FC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包含開發所需之常數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34650E" w:rsidRDefault="0034650E" w:rsidP="0034650E">
            <w:pPr>
              <w:jc w:val="center"/>
              <w:rPr>
                <w:rFonts w:hint="eastAsia"/>
              </w:rPr>
            </w:pPr>
          </w:p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creation_blood_status.js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96</w:t>
            </w:r>
          </w:p>
        </w:tc>
        <w:tc>
          <w:tcPr>
            <w:tcW w:w="2644" w:type="dxa"/>
          </w:tcPr>
          <w:p w:rsidR="00932F00" w:rsidRDefault="004B57FC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顯示角色當前血量、魔力、飢餓度，顯示畫面中怪物的血量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define.js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59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定義圖片、音訊等資料的路徑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drama0.js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59</w:t>
            </w:r>
          </w:p>
        </w:tc>
        <w:tc>
          <w:tcPr>
            <w:tcW w:w="2644" w:type="dxa"/>
          </w:tcPr>
          <w:p w:rsidR="00932F00" w:rsidRDefault="001671F2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開場劇情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equipmentBar.js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57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角色裝備欄，分為頭部、身體、手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fishing.js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56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處理釣魚，包括等待時間、上</w:t>
            </w:r>
            <w:proofErr w:type="gramStart"/>
            <w:r>
              <w:rPr>
                <w:rFonts w:hint="eastAsia"/>
              </w:rPr>
              <w:t>鉤</w:t>
            </w:r>
            <w:proofErr w:type="gramEnd"/>
            <w:r>
              <w:rPr>
                <w:rFonts w:hint="eastAsia"/>
              </w:rPr>
              <w:t>時間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flying_arror.js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125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弓箭，</w:t>
            </w:r>
            <w:proofErr w:type="gramStart"/>
            <w:r>
              <w:rPr>
                <w:rFonts w:hint="eastAsia"/>
              </w:rPr>
              <w:t>處理射速及</w:t>
            </w:r>
            <w:proofErr w:type="gramEnd"/>
            <w:r>
              <w:rPr>
                <w:rFonts w:hint="eastAsia"/>
              </w:rPr>
              <w:t>傷害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food_base.js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29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所有食物物件的</w:t>
            </w:r>
            <w:r>
              <w:rPr>
                <w:rFonts w:hint="eastAsia"/>
              </w:rPr>
              <w:t>Base class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gameOver.js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遊戲的其中一個階段，處理遊戲結束的階段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game_object_detail.js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用於顯示背包中物件的資料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handle_game_over.js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處理遊戲結束時的畫面，及分數結算畫面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handle_initial_character.js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DF1E84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處理遊戲開始時的角色初始化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item_armor.js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防具</w:t>
            </w:r>
            <w:proofErr w:type="gramEnd"/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item_bee_sting.js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蜜蜂怪掉落物，用於合成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item_berry.js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食物，由漿果叢生成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item_black_berry.js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食物，壞掉的漿果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C20A3" w:rsidP="0034650E">
            <w:pPr>
              <w:jc w:val="center"/>
            </w:pPr>
            <w:r>
              <w:rPr>
                <w:rFonts w:hint="eastAsia"/>
              </w:rPr>
              <w:t>item_blan</w:t>
            </w:r>
            <w:r w:rsidR="00CA6E77">
              <w:rPr>
                <w:rFonts w:hint="eastAsia"/>
              </w:rPr>
              <w:t>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 object</w:t>
            </w:r>
            <w:r>
              <w:rPr>
                <w:rFonts w:hint="eastAsia"/>
              </w:rPr>
              <w:t>，所有物件在地圖上的位置會對應陣列中位置，因此即使是空的也需要創立</w:t>
            </w:r>
            <w:r>
              <w:rPr>
                <w:rFonts w:hint="eastAsia"/>
              </w:rPr>
              <w:t>blank</w:t>
            </w:r>
            <w:r>
              <w:rPr>
                <w:rFonts w:hint="eastAsia"/>
              </w:rPr>
              <w:t>物件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item_branch.js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樹枝，用於合成，由小樹苗產生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item_bush.js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漿果叢，可採摘漿果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item_bush_dig.js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A869E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採摘完後用</w:t>
            </w:r>
            <w:proofErr w:type="gramStart"/>
            <w:r w:rsidR="008313CA">
              <w:rPr>
                <w:rFonts w:hint="eastAsia"/>
              </w:rPr>
              <w:t>鏟子挖起漿果</w:t>
            </w:r>
            <w:proofErr w:type="gramEnd"/>
            <w:r w:rsidR="008313CA">
              <w:rPr>
                <w:rFonts w:hint="eastAsia"/>
              </w:rPr>
              <w:t>叢，可獲得此物件，用於移植漿果叢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item_bush_growed_dig.js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採摘前用</w:t>
            </w:r>
            <w:proofErr w:type="gramStart"/>
            <w:r>
              <w:rPr>
                <w:rFonts w:hint="eastAsia"/>
              </w:rPr>
              <w:t>鏟子挖起漿果</w:t>
            </w:r>
            <w:proofErr w:type="gramEnd"/>
            <w:r>
              <w:rPr>
                <w:rFonts w:hint="eastAsia"/>
              </w:rPr>
              <w:t>叢，可獲得此物件，用於移植漿果叢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item_camp.js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帳篷，無功能，裝飾用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item_campfire.js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營火，無功能，裝飾用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item_droplet.js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水滴，無功能，裝飾用，掉落自眼球怪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item_eyeball.js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8313C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食物，掉落自眼球怪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item_fake.js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CC20A3" w:rsidRDefault="00CC20A3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 object</w:t>
            </w:r>
            <w:r>
              <w:rPr>
                <w:rFonts w:hint="eastAsia"/>
              </w:rPr>
              <w:t>，用於處理體積大於一格的物件，不具圖案但有碰撞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item_firebundle.js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C20A3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火把，無功能，裝飾用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item_fish.js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C20A3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食物，可由釣魚獲得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item_flint.js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CC20A3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燧石，合成用物件，可在地上撿取或開鑿石頭獲得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item_flower.js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小花，用於採摘花朵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item_flower_dig.js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採摘完後用</w:t>
            </w:r>
            <w:proofErr w:type="gramStart"/>
            <w:r>
              <w:rPr>
                <w:rFonts w:hint="eastAsia"/>
              </w:rPr>
              <w:t>鏟子挖起小</w:t>
            </w:r>
            <w:proofErr w:type="gramEnd"/>
            <w:r>
              <w:rPr>
                <w:rFonts w:hint="eastAsia"/>
              </w:rPr>
              <w:t>花，可獲得此物件，用於移植小花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item_flower_growed_dig.js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採摘前用</w:t>
            </w:r>
            <w:proofErr w:type="gramStart"/>
            <w:r>
              <w:rPr>
                <w:rFonts w:hint="eastAsia"/>
              </w:rPr>
              <w:t>鏟子挖起小</w:t>
            </w:r>
            <w:proofErr w:type="gramEnd"/>
            <w:r>
              <w:rPr>
                <w:rFonts w:hint="eastAsia"/>
              </w:rPr>
              <w:t>花，可獲得此物件，用於移植小花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item_flower_picked.js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食物，花朵，可由採摘小花獲得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item_gold.js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7F2E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金塊，合成用物件，開鑿石頭獲得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item_grass.js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草，可用於採摘乾草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item_grass_dig.js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採摘完後用鏟子挖起草，可獲得此物件，用於移植草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item_grass_growed_dig.js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採摘前用鏟子挖起草，可獲得此物件，用於移植草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item_grass_picked.js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乾草，合成用物件，可由採摘草獲得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CA6E77" w:rsidP="0034650E">
            <w:pPr>
              <w:jc w:val="center"/>
            </w:pPr>
            <w:r>
              <w:rPr>
                <w:rFonts w:hint="eastAsia"/>
              </w:rPr>
              <w:t>item_</w:t>
            </w:r>
            <w:r w:rsidR="00557261">
              <w:rPr>
                <w:rFonts w:hint="eastAsia"/>
              </w:rPr>
              <w:t>helmat.js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防具</w:t>
            </w:r>
            <w:proofErr w:type="gramEnd"/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item_honey.js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食物，掉落自蜜蜂怪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item_ice.js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F2E48" w:rsidP="00042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合成用物件，</w:t>
            </w:r>
            <w:r w:rsidR="00042D87">
              <w:rPr>
                <w:rFonts w:hint="eastAsia"/>
              </w:rPr>
              <w:t>由雪球合成</w:t>
            </w:r>
            <w:r w:rsidR="00042D87">
              <w:t xml:space="preserve"> 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item_king_wand.js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C5DA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國王法杖，使用後變身漿果叢一段時間，期間怪物不會追逐玩家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item_lamp.js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C5DA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提燈，無功能，裝飾用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item_meat.js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C5DA8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食物，大肉，掉落自</w:t>
            </w:r>
            <w:proofErr w:type="gramStart"/>
            <w:r>
              <w:rPr>
                <w:rFonts w:hint="eastAsia"/>
              </w:rPr>
              <w:t>豬怪、牛怪</w:t>
            </w:r>
            <w:proofErr w:type="gramEnd"/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item_monster_meat.js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C5DA8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食物，怪物肉，掉落自蝙蝠怪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item_pigskin.js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食物，豬皮，掉落</w:t>
            </w:r>
            <w:proofErr w:type="gramStart"/>
            <w:r>
              <w:rPr>
                <w:rFonts w:hint="eastAsia"/>
              </w:rPr>
              <w:t>自豬怪</w:t>
            </w:r>
            <w:proofErr w:type="gramEnd"/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item_rope.js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合成用物件，可由草合成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item_sapling.js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小樹苗，用於採摘小樹枝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item_sapling_dig.js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採摘完後用</w:t>
            </w:r>
            <w:proofErr w:type="gramStart"/>
            <w:r>
              <w:rPr>
                <w:rFonts w:hint="eastAsia"/>
              </w:rPr>
              <w:t>鏟子挖起小</w:t>
            </w:r>
            <w:proofErr w:type="gramEnd"/>
            <w:r>
              <w:rPr>
                <w:rFonts w:hint="eastAsia"/>
              </w:rPr>
              <w:t>樹苗，可獲得此物件，用於移植小樹苗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item_sapling_growed_dig.js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採摘前用</w:t>
            </w:r>
            <w:proofErr w:type="gramStart"/>
            <w:r>
              <w:rPr>
                <w:rFonts w:hint="eastAsia"/>
              </w:rPr>
              <w:t>鏟子挖起小</w:t>
            </w:r>
            <w:proofErr w:type="gramEnd"/>
            <w:r>
              <w:rPr>
                <w:rFonts w:hint="eastAsia"/>
              </w:rPr>
              <w:t>樹苗，可獲得此物件，用於移植小樹苗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item_snow_ball.js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042D87" w:rsidRDefault="00042D87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合成用物件，隨機生成於雪地地形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item_space_wand.js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42D87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空間法杖，可直接傳送</w:t>
            </w:r>
            <w:r w:rsidR="000D1611">
              <w:rPr>
                <w:rFonts w:hint="eastAsia"/>
              </w:rPr>
              <w:t>到岩漿區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item_spider_web.js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合成用物件，掉落</w:t>
            </w:r>
            <w:proofErr w:type="gramStart"/>
            <w:r>
              <w:rPr>
                <w:rFonts w:hint="eastAsia"/>
              </w:rPr>
              <w:t>自牛怪</w:t>
            </w:r>
            <w:proofErr w:type="gramEnd"/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item_stone.js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多出現於岩石地形，可用十字</w:t>
            </w:r>
            <w:proofErr w:type="gramStart"/>
            <w:r>
              <w:rPr>
                <w:rFonts w:hint="eastAsia"/>
              </w:rPr>
              <w:t>鎬</w:t>
            </w:r>
            <w:proofErr w:type="gramEnd"/>
            <w:r>
              <w:rPr>
                <w:rFonts w:hint="eastAsia"/>
              </w:rPr>
              <w:t>開鑿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item_tree_dig.js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砍倒樹後，可用</w:t>
            </w:r>
            <w:proofErr w:type="gramStart"/>
            <w:r>
              <w:rPr>
                <w:rFonts w:hint="eastAsia"/>
              </w:rPr>
              <w:t>鏟子挖起獲得</w:t>
            </w:r>
            <w:proofErr w:type="gramEnd"/>
            <w:r>
              <w:rPr>
                <w:rFonts w:hint="eastAsia"/>
              </w:rPr>
              <w:t>，用於移植樹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item_waikei_homework.js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合成用物件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item_wood.js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D1611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合成用物件，可由砍伐樹木獲得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item_wood_armor.js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A5F6A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盔甲，防禦用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level2_change.js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A5F6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控制關卡的流程，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draw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load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level_up_animation.js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A5F6A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升級動畫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loadGame.js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7A5F6A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載入遊戲檔案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magic_attack.js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mainGame.js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16E45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關卡流程控制</w:t>
            </w: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map_item_tree.js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016E45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樹的物件</w:t>
            </w:r>
            <w:r w:rsidR="00882B2A">
              <w:rPr>
                <w:rFonts w:hint="eastAsia"/>
              </w:rPr>
              <w:t>，砍伐可獲得木頭</w:t>
            </w: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map_selector.js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GoBack"/>
            <w:bookmarkEnd w:id="10"/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557261" w:rsidRDefault="00557261" w:rsidP="0034650E">
            <w:pPr>
              <w:jc w:val="center"/>
            </w:pPr>
            <w:r>
              <w:rPr>
                <w:rFonts w:hint="eastAsia"/>
              </w:rPr>
              <w:t>monster_base.js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monster_bat.js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monster_bee.js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monster_boss.js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monster_cow.js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monster_cute_little_eye.js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monster_damage_handler.js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monster_pig.js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557261" w:rsidP="0034650E">
            <w:pPr>
              <w:jc w:val="center"/>
            </w:pPr>
            <w:r>
              <w:rPr>
                <w:rFonts w:hint="eastAsia"/>
              </w:rPr>
              <w:t>myMenu.js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myMenu_gameteam.js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myMenu_tutorial.js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normal_attack.js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npc1.js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npc2.js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npc_event.js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null_attack.js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object_factory.js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player_hide_animation.js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proxy.js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reduceDurabilityVisitor.js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score.js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B66A12" w:rsidRDefault="00B66A12" w:rsidP="0034650E">
            <w:pPr>
              <w:jc w:val="center"/>
            </w:pPr>
            <w:r>
              <w:rPr>
                <w:rFonts w:hint="eastAsia"/>
              </w:rPr>
              <w:t>skill_handler.js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skill_timer.js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spear_handler.js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synthesisBar.js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tool.js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A12" w:rsidTr="003465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weapon.js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32F00" w:rsidTr="00346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932F00" w:rsidRDefault="00B66A12" w:rsidP="0034650E">
            <w:pPr>
              <w:jc w:val="center"/>
            </w:pPr>
            <w:r>
              <w:rPr>
                <w:rFonts w:hint="eastAsia"/>
              </w:rPr>
              <w:t>world_map.js</w:t>
            </w:r>
          </w:p>
        </w:tc>
        <w:tc>
          <w:tcPr>
            <w:tcW w:w="2603" w:type="dxa"/>
          </w:tcPr>
          <w:p w:rsidR="00932F00" w:rsidRDefault="00932F00" w:rsidP="00346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84</w:t>
            </w:r>
          </w:p>
        </w:tc>
        <w:tc>
          <w:tcPr>
            <w:tcW w:w="2644" w:type="dxa"/>
          </w:tcPr>
          <w:p w:rsidR="00932F00" w:rsidRDefault="00932F00" w:rsidP="0055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0C36" w:rsidRPr="00E60C36" w:rsidRDefault="00E60C36" w:rsidP="00E60C36"/>
    <w:p w:rsidR="00C74F19" w:rsidRDefault="00C74F19" w:rsidP="00C74F19">
      <w:pPr>
        <w:pStyle w:val="a7"/>
      </w:pPr>
      <w:bookmarkStart w:id="11" w:name="_Toc43421054"/>
      <w:r>
        <w:t>程式技術</w:t>
      </w:r>
      <w:bookmarkEnd w:id="11"/>
    </w:p>
    <w:p w:rsidR="00C74F19" w:rsidRDefault="00C74F19" w:rsidP="00C74F19"/>
    <w:p w:rsidR="00C74F19" w:rsidRDefault="00C74F19" w:rsidP="00C74F19">
      <w:pPr>
        <w:pStyle w:val="1"/>
      </w:pPr>
      <w:bookmarkStart w:id="12" w:name="_Toc43421055"/>
      <w:r>
        <w:t>四</w:t>
      </w:r>
      <w:r>
        <w:t xml:space="preserve"> </w:t>
      </w:r>
      <w:r>
        <w:t>結語</w:t>
      </w:r>
      <w:bookmarkEnd w:id="12"/>
      <w:r>
        <w:t xml:space="preserve"> </w:t>
      </w:r>
    </w:p>
    <w:p w:rsidR="00C74F19" w:rsidRDefault="00C74F19" w:rsidP="00C74F19">
      <w:pPr>
        <w:pStyle w:val="a7"/>
      </w:pPr>
      <w:bookmarkStart w:id="13" w:name="_Toc43421056"/>
      <w:r>
        <w:t>問題及解決方法</w:t>
      </w:r>
      <w:bookmarkEnd w:id="13"/>
    </w:p>
    <w:p w:rsidR="00C74F19" w:rsidRDefault="00C74F19" w:rsidP="00C74F19">
      <w:pPr>
        <w:pStyle w:val="a7"/>
      </w:pPr>
      <w:bookmarkStart w:id="14" w:name="_Toc43421057"/>
      <w:r>
        <w:t>時間表</w:t>
      </w:r>
      <w:r>
        <w:t>(</w:t>
      </w:r>
      <w:r>
        <w:t>不含上課時間</w:t>
      </w:r>
      <w:r>
        <w:t>)</w:t>
      </w:r>
      <w:bookmarkEnd w:id="14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3859"/>
      </w:tblGrid>
      <w:tr w:rsidR="00EF5121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001F1B">
              <w:rPr>
                <w:rFonts w:ascii="Times New Roman" w:eastAsia="標楷體" w:hAnsi="標楷體" w:cs="Times New Roman"/>
              </w:rPr>
              <w:t>週</w:t>
            </w:r>
            <w:proofErr w:type="gramEnd"/>
            <w:r w:rsidRPr="00001F1B">
              <w:rPr>
                <w:rFonts w:ascii="Times New Roman" w:eastAsia="標楷體" w:hAnsi="標楷體" w:cs="Times New Roman"/>
              </w:rPr>
              <w:t>次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凃昱安(小時)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01F1B">
              <w:rPr>
                <w:rFonts w:ascii="Times New Roman" w:eastAsia="標楷體" w:hAnsi="標楷體" w:cs="Times New Roman"/>
              </w:rPr>
              <w:t>潘建蒼</w:t>
            </w:r>
            <w:r w:rsidRPr="00001F1B">
              <w:rPr>
                <w:rFonts w:ascii="Times New Roman" w:eastAsia="標楷體" w:hAnsi="Times New Roman" w:cs="Times New Roman"/>
              </w:rPr>
              <w:t>(</w:t>
            </w:r>
            <w:r w:rsidRPr="00001F1B">
              <w:rPr>
                <w:rFonts w:ascii="Times New Roman" w:eastAsia="標楷體" w:hAnsi="標楷體" w:cs="Times New Roman"/>
              </w:rPr>
              <w:t>小時</w:t>
            </w:r>
            <w:r w:rsidRPr="00001F1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859" w:type="dxa"/>
          </w:tcPr>
          <w:p w:rsidR="00EF5121" w:rsidRPr="0016452C" w:rsidRDefault="00EF5121" w:rsidP="008D6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設計遊戲地圖並呈現畫面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人物</w:t>
            </w:r>
            <w:r w:rsidRPr="0016452C">
              <w:rPr>
                <w:rFonts w:ascii="標楷體" w:eastAsia="標楷體" w:hAnsi="標楷體" w:hint="eastAsia"/>
                <w:szCs w:val="24"/>
              </w:rPr>
              <w:t>移動</w:t>
            </w:r>
            <w:r w:rsidRPr="0016452C">
              <w:rPr>
                <w:rFonts w:ascii="標楷體" w:eastAsia="標楷體" w:hAnsi="標楷體"/>
                <w:szCs w:val="24"/>
              </w:rPr>
              <w:t>動畫、部分地圖物件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撿取物件功能、背包系統、遊戲主選單製作、人物狀態(飢餓度、生命)製作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角色死亡功能、時間系統、合成欄位製作、合成功能製作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001F1B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新增</w:t>
            </w:r>
            <w:r w:rsidRPr="0016452C">
              <w:rPr>
                <w:rFonts w:ascii="標楷體" w:eastAsia="標楷體" w:hAnsi="標楷體"/>
                <w:szCs w:val="24"/>
              </w:rPr>
              <w:t>裝備欄、</w:t>
            </w:r>
            <w:r w:rsidRPr="0016452C">
              <w:rPr>
                <w:rFonts w:ascii="標楷體" w:eastAsia="標楷體" w:hAnsi="標楷體" w:hint="eastAsia"/>
                <w:szCs w:val="24"/>
              </w:rPr>
              <w:t>部分</w:t>
            </w:r>
            <w:r w:rsidRPr="0016452C">
              <w:rPr>
                <w:rFonts w:ascii="標楷體" w:eastAsia="標楷體" w:hAnsi="標楷體"/>
                <w:szCs w:val="24"/>
              </w:rPr>
              <w:t>食物、 遊戲</w:t>
            </w:r>
            <w:r w:rsidRPr="0016452C">
              <w:rPr>
                <w:rFonts w:ascii="標楷體" w:eastAsia="標楷體" w:hAnsi="標楷體" w:hint="eastAsia"/>
                <w:szCs w:val="24"/>
              </w:rPr>
              <w:t>合成用</w:t>
            </w:r>
            <w:r w:rsidRPr="0016452C">
              <w:rPr>
                <w:rFonts w:ascii="標楷體" w:eastAsia="標楷體" w:hAnsi="標楷體"/>
                <w:szCs w:val="24"/>
              </w:rPr>
              <w:t>物件、死亡後回到menu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001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 w:hint="eastAsia"/>
                <w:szCs w:val="24"/>
              </w:rPr>
              <w:t>斧頭功能(砍樹)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、十字搞功能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(敲岩石)</w:t>
            </w:r>
            <w:r w:rsidR="00001F1B" w:rsidRPr="0016452C">
              <w:rPr>
                <w:rFonts w:ascii="標楷體" w:eastAsia="標楷體" w:hAnsi="標楷體"/>
                <w:szCs w:val="24"/>
              </w:rPr>
              <w:t>、人物屬性面板、角色升級系統、角色升級音效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鏟子功能</w:t>
            </w:r>
            <w:r w:rsidRPr="0016452C">
              <w:rPr>
                <w:rFonts w:ascii="標楷體" w:eastAsia="標楷體" w:hAnsi="標楷體" w:hint="eastAsia"/>
                <w:szCs w:val="24"/>
              </w:rPr>
              <w:t>(挖植物)</w:t>
            </w:r>
            <w:r w:rsidRPr="0016452C">
              <w:rPr>
                <w:rFonts w:ascii="標楷體" w:eastAsia="標楷體" w:hAnsi="標楷體"/>
                <w:szCs w:val="24"/>
              </w:rPr>
              <w:t>、</w:t>
            </w:r>
            <w:proofErr w:type="gramStart"/>
            <w:r w:rsidRPr="0016452C">
              <w:rPr>
                <w:rFonts w:ascii="標楷體" w:eastAsia="標楷體" w:hAnsi="標楷體" w:hint="eastAsia"/>
                <w:szCs w:val="24"/>
              </w:rPr>
              <w:t>火法杖</w:t>
            </w:r>
            <w:proofErr w:type="gramEnd"/>
            <w:r w:rsidRPr="0016452C">
              <w:rPr>
                <w:rFonts w:ascii="標楷體" w:eastAsia="標楷體" w:hAnsi="標楷體" w:hint="eastAsia"/>
                <w:szCs w:val="24"/>
              </w:rPr>
              <w:t>功能</w:t>
            </w:r>
            <w:r w:rsidRPr="0016452C">
              <w:rPr>
                <w:rFonts w:ascii="標楷體" w:eastAsia="標楷體" w:hAnsi="標楷體"/>
                <w:szCs w:val="24"/>
              </w:rPr>
              <w:t>、丟棄包包內容物、</w:t>
            </w:r>
            <w:proofErr w:type="gramStart"/>
            <w:r w:rsidRPr="0016452C">
              <w:rPr>
                <w:rFonts w:ascii="標楷體" w:eastAsia="標楷體" w:hAnsi="標楷體"/>
                <w:szCs w:val="24"/>
              </w:rPr>
              <w:t>小怪</w:t>
            </w:r>
            <w:proofErr w:type="gramEnd"/>
            <w:r w:rsidRPr="0016452C">
              <w:rPr>
                <w:rFonts w:ascii="標楷體" w:eastAsia="標楷體" w:hAnsi="標楷體"/>
                <w:szCs w:val="24"/>
              </w:rPr>
              <w:t>、種植植物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隨機產生怪、魔法傷害、近戰武器傷害、弓箭傷害、攻擊特效、角色死亡動畫、材料及物品說明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43" w:type="dxa"/>
          </w:tcPr>
          <w:p w:rsidR="000A2B29" w:rsidRDefault="000A2B29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小樹枝植物(</w:t>
            </w:r>
            <w:proofErr w:type="gramStart"/>
            <w:r w:rsidRPr="0016452C">
              <w:rPr>
                <w:rFonts w:ascii="標楷體" w:eastAsia="標楷體" w:hAnsi="標楷體"/>
                <w:szCs w:val="24"/>
              </w:rPr>
              <w:t>採</w:t>
            </w:r>
            <w:proofErr w:type="gramEnd"/>
            <w:r w:rsidRPr="0016452C">
              <w:rPr>
                <w:rFonts w:ascii="標楷體" w:eastAsia="標楷體" w:hAnsi="標楷體"/>
                <w:szCs w:val="24"/>
              </w:rPr>
              <w:t>、挖、種)、怪物朝人移動、怪物攻擊人、角色升級動畫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怪物轉向、</w:t>
            </w:r>
            <w:r w:rsidRPr="0016452C">
              <w:rPr>
                <w:rFonts w:ascii="標楷體" w:eastAsia="標楷體" w:hAnsi="標楷體" w:hint="eastAsia"/>
                <w:szCs w:val="24"/>
              </w:rPr>
              <w:t>修</w:t>
            </w:r>
            <w:r w:rsidRPr="0016452C">
              <w:rPr>
                <w:rFonts w:ascii="標楷體" w:eastAsia="標楷體" w:hAnsi="標楷體"/>
                <w:szCs w:val="24"/>
              </w:rPr>
              <w:t>角色面板能力bug、人物攻擊修正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完整地圖、釣魚系統、NPC系統、受傷動畫</w:t>
            </w:r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9" w:type="dxa"/>
          </w:tcPr>
          <w:p w:rsidR="00EF5121" w:rsidRPr="0016452C" w:rsidRDefault="0016452C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修改完整地圖、NPC系統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16452C">
              <w:rPr>
                <w:rFonts w:ascii="標楷體" w:eastAsia="標楷體" w:hAnsi="標楷體"/>
                <w:szCs w:val="24"/>
              </w:rPr>
              <w:t>法杖製作、</w:t>
            </w:r>
            <w:proofErr w:type="gramStart"/>
            <w:r w:rsidRPr="0016452C">
              <w:rPr>
                <w:rFonts w:ascii="標楷體" w:eastAsia="標楷體" w:hAnsi="標楷體"/>
                <w:szCs w:val="24"/>
              </w:rPr>
              <w:t>創角功能</w:t>
            </w:r>
            <w:proofErr w:type="gramEnd"/>
          </w:p>
        </w:tc>
      </w:tr>
      <w:tr w:rsidR="00EF5121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0A2B29" w:rsidRDefault="000A2B29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A977A2" w:rsidRDefault="00A977A2" w:rsidP="00EF5121">
            <w:pPr>
              <w:jc w:val="center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3" w:type="dxa"/>
          </w:tcPr>
          <w:p w:rsidR="00E60C36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60C36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77A2" w:rsidRDefault="00A977A2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E60C36" w:rsidRDefault="00E60C36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60C36" w:rsidRDefault="00E60C36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77A2" w:rsidRDefault="00A977A2" w:rsidP="00E60C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EF5121" w:rsidRPr="00001F1B" w:rsidRDefault="00EF5121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59" w:type="dxa"/>
          </w:tcPr>
          <w:p w:rsidR="00EF5121" w:rsidRPr="0016452C" w:rsidRDefault="0016452C" w:rsidP="001645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proofErr w:type="gramStart"/>
            <w:r w:rsidRPr="0016452C">
              <w:rPr>
                <w:rFonts w:ascii="標楷體" w:eastAsia="標楷體" w:hAnsi="標楷體"/>
                <w:szCs w:val="24"/>
              </w:rPr>
              <w:t>加入防具</w:t>
            </w:r>
            <w:proofErr w:type="gramEnd"/>
            <w:r w:rsidRPr="0016452C">
              <w:rPr>
                <w:rFonts w:ascii="標楷體" w:eastAsia="標楷體" w:hAnsi="標楷體"/>
                <w:szCs w:val="24"/>
              </w:rPr>
              <w:t>、計天數、地圖編輯、初始劇情、任務1、新增商人莉莉遺跡物件製作、魔王、怪物(牛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豬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蝙蝠)、</w:t>
            </w:r>
            <w:proofErr w:type="gramStart"/>
            <w:r w:rsidRPr="0016452C">
              <w:rPr>
                <w:rFonts w:ascii="標楷體" w:eastAsia="標楷體" w:hAnsi="標楷體"/>
                <w:szCs w:val="24"/>
              </w:rPr>
              <w:t>怪物硬直</w:t>
            </w:r>
            <w:proofErr w:type="gramEnd"/>
            <w:r w:rsidRPr="0016452C">
              <w:rPr>
                <w:rFonts w:ascii="標楷體" w:eastAsia="標楷體" w:hAnsi="標楷體"/>
                <w:szCs w:val="24"/>
              </w:rPr>
              <w:t>、怪物受傷動畫、怪物掉落物、食物(眼球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蝙蝠翅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蜂蜜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大肉</w:t>
            </w:r>
            <w:r w:rsidRPr="0016452C">
              <w:rPr>
                <w:rFonts w:ascii="標楷體" w:eastAsia="標楷體" w:hAnsi="標楷體" w:hint="eastAsia"/>
                <w:szCs w:val="24"/>
              </w:rPr>
              <w:t>、</w:t>
            </w:r>
            <w:r w:rsidRPr="0016452C">
              <w:rPr>
                <w:rFonts w:ascii="標楷體" w:eastAsia="標楷體" w:hAnsi="標楷體"/>
                <w:szCs w:val="24"/>
              </w:rPr>
              <w:t>怪物肉)、分數畫面、通關畫面</w:t>
            </w:r>
          </w:p>
        </w:tc>
      </w:tr>
      <w:tr w:rsidR="00EF5121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EF5121" w:rsidRPr="00001F1B" w:rsidRDefault="00EF5121" w:rsidP="00EF5121">
            <w:pPr>
              <w:jc w:val="center"/>
              <w:rPr>
                <w:rFonts w:ascii="Times New Roman" w:hAnsi="Times New Roman" w:cs="Times New Roman"/>
              </w:rPr>
            </w:pPr>
            <w:r w:rsidRPr="00001F1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EF5121" w:rsidRPr="00001F1B" w:rsidRDefault="00EF5121" w:rsidP="00001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59" w:type="dxa"/>
          </w:tcPr>
          <w:p w:rsidR="00EF5121" w:rsidRPr="0016452C" w:rsidRDefault="00EF5121" w:rsidP="008D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  <w:tr w:rsidR="00001F1B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01F1B" w:rsidRPr="00001F1B" w:rsidRDefault="00001F1B" w:rsidP="00EF5121">
            <w:pPr>
              <w:jc w:val="center"/>
              <w:rPr>
                <w:rFonts w:ascii="標楷體" w:eastAsia="標楷體" w:hAnsi="標楷體" w:cs="Times New Roman"/>
              </w:rPr>
            </w:pPr>
            <w:r w:rsidRPr="00001F1B">
              <w:rPr>
                <w:rFonts w:ascii="標楷體" w:eastAsia="標楷體" w:hAnsi="標楷體" w:cs="Times New Roman"/>
              </w:rPr>
              <w:t>合計</w:t>
            </w:r>
          </w:p>
        </w:tc>
        <w:tc>
          <w:tcPr>
            <w:tcW w:w="1843" w:type="dxa"/>
          </w:tcPr>
          <w:p w:rsidR="00001F1B" w:rsidRPr="00001F1B" w:rsidRDefault="001A406B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142</w:t>
            </w:r>
          </w:p>
        </w:tc>
        <w:tc>
          <w:tcPr>
            <w:tcW w:w="1843" w:type="dxa"/>
          </w:tcPr>
          <w:p w:rsidR="00001F1B" w:rsidRPr="00001F1B" w:rsidRDefault="00A34385" w:rsidP="00001F1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138</w:t>
            </w:r>
          </w:p>
        </w:tc>
        <w:tc>
          <w:tcPr>
            <w:tcW w:w="3859" w:type="dxa"/>
          </w:tcPr>
          <w:p w:rsidR="00001F1B" w:rsidRPr="0016452C" w:rsidRDefault="00001F1B" w:rsidP="008D66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</w:p>
        </w:tc>
      </w:tr>
    </w:tbl>
    <w:p w:rsidR="008D665E" w:rsidRPr="008D665E" w:rsidRDefault="008D665E" w:rsidP="008D665E"/>
    <w:p w:rsidR="00C74F19" w:rsidRDefault="00C74F19" w:rsidP="00C74F19">
      <w:pPr>
        <w:pStyle w:val="a7"/>
      </w:pPr>
      <w:bookmarkStart w:id="15" w:name="_Toc43421058"/>
      <w:r>
        <w:t>貢獻比例</w:t>
      </w:r>
      <w:bookmarkEnd w:id="15"/>
    </w:p>
    <w:p w:rsidR="00C74F19" w:rsidRDefault="00C74F19" w:rsidP="00C74F19">
      <w:pPr>
        <w:pStyle w:val="a7"/>
      </w:pPr>
      <w:bookmarkStart w:id="16" w:name="_Toc43421059"/>
      <w:r>
        <w:t>自我檢核表</w:t>
      </w:r>
      <w:bookmarkEnd w:id="16"/>
      <w:r>
        <w:t xml:space="preserve"> 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761"/>
        <w:gridCol w:w="2091"/>
      </w:tblGrid>
      <w:tr w:rsidR="007714F4" w:rsidTr="000A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Default="007714F4" w:rsidP="007714F4">
            <w:pPr>
              <w:jc w:val="center"/>
            </w:pPr>
          </w:p>
        </w:tc>
        <w:tc>
          <w:tcPr>
            <w:tcW w:w="2976" w:type="dxa"/>
          </w:tcPr>
          <w:p w:rsidR="007714F4" w:rsidRPr="007714F4" w:rsidRDefault="007714F4" w:rsidP="00771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761" w:type="dxa"/>
          </w:tcPr>
          <w:p w:rsidR="007714F4" w:rsidRPr="007714F4" w:rsidRDefault="007714F4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完成否</w:t>
            </w:r>
          </w:p>
        </w:tc>
        <w:tc>
          <w:tcPr>
            <w:tcW w:w="2091" w:type="dxa"/>
          </w:tcPr>
          <w:p w:rsidR="007714F4" w:rsidRPr="004360CC" w:rsidRDefault="004360CC" w:rsidP="00E82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4360CC">
              <w:rPr>
                <w:rFonts w:ascii="標楷體" w:eastAsia="標楷體" w:hAnsi="標楷體"/>
              </w:rPr>
              <w:t>無法完成的原因</w:t>
            </w: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解決 </w:t>
            </w:r>
            <w:r w:rsidRPr="007714F4">
              <w:rPr>
                <w:rFonts w:ascii="Times New Roman" w:hAnsi="Times New Roman" w:cs="Times New Roman"/>
              </w:rPr>
              <w:t>Memory leak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A3"/>
            </w:r>
            <w:r w:rsidR="004360CC"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="004360CC"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Default="007714F4" w:rsidP="007714F4">
            <w:pPr>
              <w:jc w:val="center"/>
            </w:pPr>
            <w:r w:rsidRPr="008D665E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976" w:type="dxa"/>
          </w:tcPr>
          <w:p w:rsid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14F4">
              <w:rPr>
                <w:rFonts w:ascii="標楷體" w:eastAsia="標楷體" w:hAnsi="標楷體"/>
              </w:rPr>
              <w:t>自定遊戲</w:t>
            </w:r>
            <w:r w:rsidRPr="007714F4">
              <w:rPr>
                <w:rFonts w:ascii="Times New Roman" w:hAnsi="Times New Roman" w:cs="Times New Roman"/>
              </w:rPr>
              <w:t xml:space="preserve"> Icon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976" w:type="dxa"/>
          </w:tcPr>
          <w:p w:rsid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4F4">
              <w:rPr>
                <w:rFonts w:ascii="標楷體" w:eastAsia="標楷體" w:hAnsi="標楷體"/>
              </w:rPr>
              <w:t>全螢幕啟動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有 </w:t>
            </w:r>
            <w:r w:rsidRPr="007714F4">
              <w:rPr>
                <w:rFonts w:ascii="Times New Roman" w:hAnsi="Times New Roman" w:cs="Times New Roman"/>
              </w:rPr>
              <w:t>About</w:t>
            </w:r>
            <w:r w:rsidRPr="007714F4">
              <w:rPr>
                <w:rFonts w:ascii="標楷體" w:eastAsia="標楷體" w:hAnsi="標楷體"/>
              </w:rPr>
              <w:t xml:space="preserve"> 畫面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初始畫面說明按鍵及滑鼠 之用法與密技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 xml:space="preserve">上傳 </w:t>
            </w:r>
            <w:r w:rsidRPr="007714F4">
              <w:rPr>
                <w:rFonts w:ascii="Times New Roman" w:hAnsi="Times New Roman" w:cs="Times New Roman"/>
              </w:rPr>
              <w:t>setup/</w:t>
            </w:r>
            <w:proofErr w:type="spellStart"/>
            <w:r w:rsidRPr="007714F4">
              <w:rPr>
                <w:rFonts w:ascii="Times New Roman" w:hAnsi="Times New Roman" w:cs="Times New Roman"/>
              </w:rPr>
              <w:t>apk</w:t>
            </w:r>
            <w:proofErr w:type="spellEnd"/>
            <w:r w:rsidRPr="007714F4">
              <w:rPr>
                <w:rFonts w:ascii="Times New Roman" w:hAnsi="Times New Roman" w:cs="Times New Roman"/>
              </w:rPr>
              <w:t>/source</w:t>
            </w:r>
            <w:r w:rsidRPr="007714F4">
              <w:rPr>
                <w:rFonts w:ascii="標楷體" w:eastAsia="標楷體" w:hAnsi="標楷體"/>
              </w:rPr>
              <w:t xml:space="preserve"> 檔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Times New Roman" w:hAnsi="Times New Roman" w:cs="Times New Roman"/>
              </w:rPr>
              <w:t>setup</w:t>
            </w:r>
            <w:r w:rsidRPr="007714F4">
              <w:rPr>
                <w:rFonts w:ascii="標楷體" w:eastAsia="標楷體" w:hAnsi="標楷體"/>
              </w:rPr>
              <w:t xml:space="preserve"> 檔可正確執行</w:t>
            </w:r>
          </w:p>
        </w:tc>
        <w:tc>
          <w:tcPr>
            <w:tcW w:w="2761" w:type="dxa"/>
          </w:tcPr>
          <w:p w:rsidR="007714F4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E82BA8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BA8">
              <w:rPr>
                <w:rFonts w:ascii="Times New Roman" w:hAnsi="Times New Roman" w:cs="Times New Roman" w:hint="eastAsia"/>
              </w:rPr>
              <w:t>JS</w:t>
            </w:r>
            <w:r w:rsidRPr="00E82BA8">
              <w:rPr>
                <w:rFonts w:ascii="標楷體" w:eastAsia="標楷體" w:hAnsi="標楷體" w:hint="eastAsia"/>
              </w:rPr>
              <w:t>專案無此項目</w:t>
            </w: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報告字型、點數、對齊、行 距、頁碼等格式正確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14F4" w:rsidTr="000A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報告封面、側邊格式正確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4F4" w:rsidTr="000A2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14F4" w:rsidRPr="008D665E" w:rsidRDefault="007714F4" w:rsidP="007714F4">
            <w:pPr>
              <w:jc w:val="center"/>
              <w:rPr>
                <w:rFonts w:ascii="Times New Roman" w:hAnsi="Times New Roman" w:cs="Times New Roman"/>
              </w:rPr>
            </w:pPr>
            <w:r w:rsidRPr="008D665E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976" w:type="dxa"/>
          </w:tcPr>
          <w:p w:rsidR="007714F4" w:rsidRPr="007714F4" w:rsidRDefault="007714F4" w:rsidP="007714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714F4">
              <w:rPr>
                <w:rFonts w:ascii="標楷體" w:eastAsia="標楷體" w:hAnsi="標楷體"/>
              </w:rPr>
              <w:t>報告附錄程式格式正確</w:t>
            </w:r>
          </w:p>
        </w:tc>
        <w:tc>
          <w:tcPr>
            <w:tcW w:w="2761" w:type="dxa"/>
          </w:tcPr>
          <w:p w:rsidR="007714F4" w:rsidRDefault="004360CC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sym w:font="Wingdings 2" w:char="F052"/>
            </w:r>
            <w:r w:rsidRPr="004360CC">
              <w:rPr>
                <w:rFonts w:ascii="標楷體" w:eastAsia="標楷體" w:hAnsi="標楷體"/>
              </w:rPr>
              <w:t>已完成</w:t>
            </w:r>
            <w:r>
              <w:rPr>
                <w:rFonts w:hint="eastAsia"/>
              </w:rPr>
              <w:t xml:space="preserve"> </w:t>
            </w:r>
            <w:r>
              <w:sym w:font="Wingdings 2" w:char="F0A3"/>
            </w:r>
            <w:r w:rsidRPr="004360CC">
              <w:rPr>
                <w:rFonts w:ascii="標楷體" w:eastAsia="標楷體" w:hAnsi="標楷體"/>
              </w:rPr>
              <w:t>未完成</w:t>
            </w:r>
          </w:p>
        </w:tc>
        <w:tc>
          <w:tcPr>
            <w:tcW w:w="2091" w:type="dxa"/>
          </w:tcPr>
          <w:p w:rsidR="007714F4" w:rsidRDefault="007714F4" w:rsidP="00E82B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714F4" w:rsidRPr="007714F4" w:rsidRDefault="007714F4" w:rsidP="007714F4"/>
    <w:p w:rsidR="00C74F19" w:rsidRDefault="00C74F19" w:rsidP="00C74F19">
      <w:pPr>
        <w:pStyle w:val="a7"/>
      </w:pPr>
      <w:bookmarkStart w:id="17" w:name="_Toc43421060"/>
      <w:r>
        <w:t>收獲</w:t>
      </w:r>
      <w:bookmarkEnd w:id="17"/>
    </w:p>
    <w:p w:rsidR="00C74F19" w:rsidRDefault="00C74F19" w:rsidP="00C74F19">
      <w:pPr>
        <w:pStyle w:val="a7"/>
      </w:pPr>
      <w:bookmarkStart w:id="18" w:name="_Toc43421061"/>
      <w:r>
        <w:t>心得</w:t>
      </w:r>
      <w:bookmarkEnd w:id="18"/>
    </w:p>
    <w:p w:rsidR="00C74F19" w:rsidRDefault="00C74F19" w:rsidP="00C74F19">
      <w:pPr>
        <w:pStyle w:val="a7"/>
      </w:pPr>
      <w:bookmarkStart w:id="19" w:name="_Toc43421062"/>
      <w:r>
        <w:t>對於本課程的建議</w:t>
      </w:r>
      <w:bookmarkEnd w:id="19"/>
    </w:p>
    <w:p w:rsidR="00C74F19" w:rsidRDefault="00C74F19" w:rsidP="00C74F19"/>
    <w:p w:rsidR="00F9641B" w:rsidRPr="00C74F19" w:rsidRDefault="00C74F19" w:rsidP="00C74F19">
      <w:pPr>
        <w:pStyle w:val="1"/>
      </w:pPr>
      <w:bookmarkStart w:id="20" w:name="_Toc43421063"/>
      <w:r>
        <w:t>附錄</w:t>
      </w:r>
      <w:bookmarkEnd w:id="20"/>
    </w:p>
    <w:sectPr w:rsidR="00F9641B" w:rsidRPr="00C74F19" w:rsidSect="0060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5ED" w:rsidRDefault="00C125ED" w:rsidP="007714F4">
      <w:r>
        <w:separator/>
      </w:r>
    </w:p>
  </w:endnote>
  <w:endnote w:type="continuationSeparator" w:id="0">
    <w:p w:rsidR="00C125ED" w:rsidRDefault="00C125ED" w:rsidP="0077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5ED" w:rsidRDefault="00C125ED" w:rsidP="007714F4">
      <w:r>
        <w:separator/>
      </w:r>
    </w:p>
  </w:footnote>
  <w:footnote w:type="continuationSeparator" w:id="0">
    <w:p w:rsidR="00C125ED" w:rsidRDefault="00C125ED" w:rsidP="00771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4F19"/>
    <w:rsid w:val="00001F1B"/>
    <w:rsid w:val="00016E45"/>
    <w:rsid w:val="00042D87"/>
    <w:rsid w:val="00093308"/>
    <w:rsid w:val="000A2B29"/>
    <w:rsid w:val="000D1611"/>
    <w:rsid w:val="00135CE8"/>
    <w:rsid w:val="0016452C"/>
    <w:rsid w:val="001671F2"/>
    <w:rsid w:val="001A406B"/>
    <w:rsid w:val="002741F0"/>
    <w:rsid w:val="0034650E"/>
    <w:rsid w:val="004360CC"/>
    <w:rsid w:val="004B57FC"/>
    <w:rsid w:val="00557261"/>
    <w:rsid w:val="00605263"/>
    <w:rsid w:val="00687061"/>
    <w:rsid w:val="006D18D7"/>
    <w:rsid w:val="007714F4"/>
    <w:rsid w:val="007A5F6A"/>
    <w:rsid w:val="007F2E48"/>
    <w:rsid w:val="008313CA"/>
    <w:rsid w:val="008326CD"/>
    <w:rsid w:val="00882B2A"/>
    <w:rsid w:val="008A7660"/>
    <w:rsid w:val="008D665E"/>
    <w:rsid w:val="00932F00"/>
    <w:rsid w:val="009C5DA8"/>
    <w:rsid w:val="00A1761B"/>
    <w:rsid w:val="00A34385"/>
    <w:rsid w:val="00A34FE0"/>
    <w:rsid w:val="00A869E8"/>
    <w:rsid w:val="00A977A2"/>
    <w:rsid w:val="00B66A12"/>
    <w:rsid w:val="00C125ED"/>
    <w:rsid w:val="00C74F19"/>
    <w:rsid w:val="00CA6E77"/>
    <w:rsid w:val="00CC20A3"/>
    <w:rsid w:val="00D82155"/>
    <w:rsid w:val="00DF1E84"/>
    <w:rsid w:val="00E60C36"/>
    <w:rsid w:val="00E82BA8"/>
    <w:rsid w:val="00EF5121"/>
    <w:rsid w:val="00F955AF"/>
    <w:rsid w:val="00F9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263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  <w:style w:type="paragraph" w:styleId="a9">
    <w:name w:val="header"/>
    <w:basedOn w:val="a"/>
    <w:link w:val="aa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7714F4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771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7714F4"/>
    <w:rPr>
      <w:sz w:val="20"/>
      <w:szCs w:val="20"/>
    </w:rPr>
  </w:style>
  <w:style w:type="table" w:styleId="ad">
    <w:name w:val="Table Grid"/>
    <w:basedOn w:val="a1"/>
    <w:uiPriority w:val="59"/>
    <w:rsid w:val="007714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淺色網底1"/>
    <w:basedOn w:val="a1"/>
    <w:uiPriority w:val="60"/>
    <w:rsid w:val="007714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7714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714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e">
    <w:name w:val="Placeholder Text"/>
    <w:basedOn w:val="a0"/>
    <w:uiPriority w:val="99"/>
    <w:semiHidden/>
    <w:rsid w:val="004360CC"/>
    <w:rPr>
      <w:color w:val="808080"/>
    </w:rPr>
  </w:style>
  <w:style w:type="table" w:styleId="-5">
    <w:name w:val="Light List Accent 5"/>
    <w:basedOn w:val="a1"/>
    <w:uiPriority w:val="61"/>
    <w:rsid w:val="00B66A1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淺色格線 - 輔色 11"/>
    <w:basedOn w:val="a1"/>
    <w:uiPriority w:val="62"/>
    <w:rsid w:val="00B66A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51">
    <w:name w:val="Medium Grid 1 Accent 5"/>
    <w:basedOn w:val="a1"/>
    <w:uiPriority w:val="67"/>
    <w:rsid w:val="00B66A1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13">
    <w:name w:val="淺色格線1"/>
    <w:basedOn w:val="a1"/>
    <w:uiPriority w:val="62"/>
    <w:rsid w:val="00B66A1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0">
    <w:name w:val="暗色網底 11"/>
    <w:basedOn w:val="a1"/>
    <w:uiPriority w:val="63"/>
    <w:rsid w:val="00B66A1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暗色網底 21"/>
    <w:basedOn w:val="a1"/>
    <w:uiPriority w:val="64"/>
    <w:rsid w:val="00B66A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暗色清單 11"/>
    <w:basedOn w:val="a1"/>
    <w:uiPriority w:val="65"/>
    <w:rsid w:val="00B66A1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0">
    <w:name w:val="淺色網底2"/>
    <w:basedOn w:val="a1"/>
    <w:uiPriority w:val="60"/>
    <w:rsid w:val="00B66A1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Grid Accent 5"/>
    <w:basedOn w:val="a1"/>
    <w:uiPriority w:val="62"/>
    <w:rsid w:val="000A2B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C74F19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F1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TOC Heading"/>
    <w:basedOn w:val="1"/>
    <w:next w:val="a"/>
    <w:uiPriority w:val="39"/>
    <w:semiHidden/>
    <w:unhideWhenUsed/>
    <w:qFormat/>
    <w:rsid w:val="00C74F19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4F19"/>
  </w:style>
  <w:style w:type="character" w:styleId="a4">
    <w:name w:val="Hyperlink"/>
    <w:basedOn w:val="a0"/>
    <w:uiPriority w:val="99"/>
    <w:unhideWhenUsed/>
    <w:rsid w:val="00C74F1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74F1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rsid w:val="00C74F19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8">
    <w:name w:val="副標題 字元"/>
    <w:basedOn w:val="a0"/>
    <w:link w:val="a7"/>
    <w:uiPriority w:val="11"/>
    <w:rsid w:val="00C74F19"/>
    <w:rPr>
      <w:rFonts w:asciiTheme="majorHAnsi" w:eastAsia="標楷體" w:hAnsiTheme="majorHAnsi" w:cstheme="majorBidi"/>
      <w:b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C74F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654AC-7CB0-409E-A8A0-49956B16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2020-06-15T13:51:00Z</dcterms:created>
  <dcterms:modified xsi:type="dcterms:W3CDTF">2020-06-19T14:11:00Z</dcterms:modified>
</cp:coreProperties>
</file>