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F7F8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Instructor Guide: Creating Visualizations with Data from the Previous Exercise</w:t>
      </w:r>
    </w:p>
    <w:p w14:paraId="3EC9C90C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Objective:</w:t>
      </w: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This exercise aims to guide participants in creating effective data visualizations using the same dataset they used in the previous exercise.</w:t>
      </w:r>
    </w:p>
    <w:p w14:paraId="5E32B709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Materials for Instructor:</w:t>
      </w:r>
    </w:p>
    <w:p w14:paraId="5AA4C0C4" w14:textId="77777777" w:rsidR="002D4FD6" w:rsidRPr="002D4FD6" w:rsidRDefault="002D4FD6" w:rsidP="002D4FD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Microsoft Excel</w:t>
      </w:r>
    </w:p>
    <w:p w14:paraId="7D83F9A3" w14:textId="77777777" w:rsidR="002D4FD6" w:rsidRPr="002D4FD6" w:rsidRDefault="002D4FD6" w:rsidP="002D4FD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Data visualization software (e.g., Excel, Tableau, Power BI)</w:t>
      </w:r>
    </w:p>
    <w:p w14:paraId="4B0CEBA2" w14:textId="77777777" w:rsidR="002D4FD6" w:rsidRPr="002D4FD6" w:rsidRDefault="002D4FD6" w:rsidP="002D4FD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Projector or screen for presentation</w:t>
      </w:r>
    </w:p>
    <w:p w14:paraId="49B884C9" w14:textId="77777777" w:rsidR="002D4FD6" w:rsidRPr="002D4FD6" w:rsidRDefault="002D4FD6" w:rsidP="002D4FD6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Timer or clock</w:t>
      </w:r>
    </w:p>
    <w:p w14:paraId="46CAF22E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Duration:</w:t>
      </w: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Approximately 1 hour</w:t>
      </w:r>
    </w:p>
    <w:p w14:paraId="72B99C69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Exercise Steps:</w:t>
      </w:r>
    </w:p>
    <w:p w14:paraId="55B24FD8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1. Introduction (5 minutes)</w:t>
      </w:r>
    </w:p>
    <w:p w14:paraId="34ADFA4B" w14:textId="77777777" w:rsidR="002D4FD6" w:rsidRPr="002D4FD6" w:rsidRDefault="002D4FD6" w:rsidP="002D4FD6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Welcome the class and explain the exercise's objectives.</w:t>
      </w:r>
    </w:p>
    <w:p w14:paraId="1167ED82" w14:textId="77777777" w:rsidR="002D4FD6" w:rsidRPr="002D4FD6" w:rsidRDefault="002D4FD6" w:rsidP="002D4FD6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Remind participants that they will be creating data visualizations using the dataset they used in the previous exercise.</w:t>
      </w:r>
    </w:p>
    <w:p w14:paraId="5B0F5B08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2. Data Retrieval and Preparation (10 minutes)</w:t>
      </w:r>
    </w:p>
    <w:p w14:paraId="772434B1" w14:textId="77777777" w:rsidR="002D4FD6" w:rsidRPr="002D4FD6" w:rsidRDefault="002D4FD6" w:rsidP="002D4FD6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Instruct participants to open Microsoft Excel and load the same dataset they used in the previous exercise.</w:t>
      </w:r>
    </w:p>
    <w:p w14:paraId="430674FE" w14:textId="77777777" w:rsidR="002D4FD6" w:rsidRPr="002D4FD6" w:rsidRDefault="002D4FD6" w:rsidP="002D4FD6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Emphasize the importance of ensuring the dataset is ready for analysis, including data cleaning and formatting if necessary.</w:t>
      </w:r>
    </w:p>
    <w:p w14:paraId="69C31681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3. Visualization Goals (10 minutes)</w:t>
      </w:r>
    </w:p>
    <w:p w14:paraId="7C4331B8" w14:textId="77777777" w:rsidR="002D4FD6" w:rsidRPr="002D4FD6" w:rsidRDefault="002D4FD6" w:rsidP="002D4FD6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Review the goal-setting process. Each participant or pair should set specific data visualization goals they aim to achieve using the same dataset.</w:t>
      </w:r>
    </w:p>
    <w:p w14:paraId="38D75E66" w14:textId="77777777" w:rsidR="002D4FD6" w:rsidRPr="002D4FD6" w:rsidRDefault="002D4FD6" w:rsidP="002D4FD6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Encourage them to consider different types of visualizations and the dataset's content.</w:t>
      </w:r>
    </w:p>
    <w:p w14:paraId="394D40F4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4. Data Visualization Creation (30 minutes)</w:t>
      </w:r>
    </w:p>
    <w:p w14:paraId="63C19892" w14:textId="77777777" w:rsidR="002D4FD6" w:rsidRPr="002D4FD6" w:rsidRDefault="002D4FD6" w:rsidP="002D4FD6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>Allow participants to work individually or in pairs to create data visualizations based on their set goals using the same dataset.</w:t>
      </w:r>
    </w:p>
    <w:p w14:paraId="15070144" w14:textId="77777777" w:rsidR="002D4FD6" w:rsidRPr="002D4FD6" w:rsidRDefault="002D4FD6" w:rsidP="002D4FD6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Encourage experimentation with visualization types and customization options.</w:t>
      </w:r>
    </w:p>
    <w:p w14:paraId="48C85A94" w14:textId="77777777" w:rsidR="002D4FD6" w:rsidRPr="002D4FD6" w:rsidRDefault="002D4FD6" w:rsidP="002D4FD6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Monitor progress and provide guidance as needed.</w:t>
      </w:r>
    </w:p>
    <w:p w14:paraId="4947C78B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5. Presentation (15 minutes)</w:t>
      </w:r>
    </w:p>
    <w:p w14:paraId="61BEE8ED" w14:textId="77777777" w:rsidR="002D4FD6" w:rsidRPr="002D4FD6" w:rsidRDefault="002D4FD6" w:rsidP="002D4FD6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Each participant or pair presents their data visualizations and explains how they achieved their set goals using the same dataset.</w:t>
      </w:r>
    </w:p>
    <w:p w14:paraId="73FAA63C" w14:textId="77777777" w:rsidR="002D4FD6" w:rsidRPr="002D4FD6" w:rsidRDefault="002D4FD6" w:rsidP="002D4FD6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Encourage clear explanations of the steps taken and the significance of their visualizations.</w:t>
      </w:r>
    </w:p>
    <w:p w14:paraId="71C83957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6. Group Discussion and Feedback (10 minutes)</w:t>
      </w:r>
    </w:p>
    <w:p w14:paraId="294CAE07" w14:textId="77777777" w:rsidR="002D4FD6" w:rsidRPr="002D4FD6" w:rsidRDefault="002D4FD6" w:rsidP="002D4FD6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After each presentation, facilitate discussions and provide feedback on the effectiveness and creativity of the visualizations using the same dataset.</w:t>
      </w:r>
    </w:p>
    <w:p w14:paraId="7DBCF9E9" w14:textId="77777777" w:rsidR="002D4FD6" w:rsidRPr="002D4FD6" w:rsidRDefault="002D4FD6" w:rsidP="002D4FD6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Encourage questions and peer interaction.</w:t>
      </w:r>
    </w:p>
    <w:p w14:paraId="55CC68C3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7. Q&amp;A and Recap (5 minutes)</w:t>
      </w:r>
    </w:p>
    <w:p w14:paraId="1DDBEA44" w14:textId="77777777" w:rsidR="002D4FD6" w:rsidRPr="002D4FD6" w:rsidRDefault="002D4FD6" w:rsidP="002D4FD6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Open the floor for questions and provide answers or clarifications.</w:t>
      </w:r>
    </w:p>
    <w:p w14:paraId="18B6FBFC" w14:textId="77777777" w:rsidR="002D4FD6" w:rsidRPr="002D4FD6" w:rsidRDefault="002D4FD6" w:rsidP="002D4FD6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Summarize key achievements and insights from the data visualization goals using the same dataset.</w:t>
      </w:r>
    </w:p>
    <w:p w14:paraId="3EEDBEC0" w14:textId="77777777" w:rsidR="002D4FD6" w:rsidRPr="002D4FD6" w:rsidRDefault="002D4FD6" w:rsidP="002D4FD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8. Conclusion (5 minutes)</w:t>
      </w:r>
    </w:p>
    <w:p w14:paraId="41BB9B2D" w14:textId="77777777" w:rsidR="002D4FD6" w:rsidRPr="002D4FD6" w:rsidRDefault="002D4FD6" w:rsidP="002D4FD6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Wrap up the exercise by emphasizing the importance of creating effective data visualizations, especially when working with real-world datasets.</w:t>
      </w:r>
    </w:p>
    <w:p w14:paraId="553CD581" w14:textId="77777777" w:rsidR="002D4FD6" w:rsidRPr="002D4FD6" w:rsidRDefault="002D4FD6" w:rsidP="002D4FD6">
      <w:pPr>
        <w:numPr>
          <w:ilvl w:val="0"/>
          <w:numId w:val="4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2D4FD6">
        <w:rPr>
          <w:rFonts w:ascii="Segoe UI" w:eastAsia="Times New Roman" w:hAnsi="Segoe UI" w:cs="Segoe UI"/>
          <w:color w:val="374151"/>
          <w:kern w:val="0"/>
          <w14:ligatures w14:val="none"/>
        </w:rPr>
        <w:t>Encourage participants to explore various visualization tools and techniques to enhance their data analysis skills using the same dataset.</w:t>
      </w:r>
    </w:p>
    <w:p w14:paraId="1873784B" w14:textId="77777777" w:rsidR="004010B9" w:rsidRPr="002D4FD6" w:rsidRDefault="004010B9" w:rsidP="002D4FD6"/>
    <w:sectPr w:rsidR="004010B9" w:rsidRPr="002D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3BF"/>
    <w:multiLevelType w:val="multilevel"/>
    <w:tmpl w:val="DF38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3066F"/>
    <w:multiLevelType w:val="multilevel"/>
    <w:tmpl w:val="F57A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41F65"/>
    <w:multiLevelType w:val="multilevel"/>
    <w:tmpl w:val="3C00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740CC"/>
    <w:multiLevelType w:val="multilevel"/>
    <w:tmpl w:val="3802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520A48"/>
    <w:multiLevelType w:val="multilevel"/>
    <w:tmpl w:val="1CA0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B11EC"/>
    <w:multiLevelType w:val="multilevel"/>
    <w:tmpl w:val="81F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3704FD"/>
    <w:multiLevelType w:val="multilevel"/>
    <w:tmpl w:val="F796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4264D6"/>
    <w:multiLevelType w:val="multilevel"/>
    <w:tmpl w:val="8A4A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2D69A8"/>
    <w:multiLevelType w:val="multilevel"/>
    <w:tmpl w:val="5044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8A3D3C"/>
    <w:multiLevelType w:val="multilevel"/>
    <w:tmpl w:val="D6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F973E3"/>
    <w:multiLevelType w:val="multilevel"/>
    <w:tmpl w:val="1F00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1320F7"/>
    <w:multiLevelType w:val="multilevel"/>
    <w:tmpl w:val="BF2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7005E6"/>
    <w:multiLevelType w:val="multilevel"/>
    <w:tmpl w:val="DBD4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B6257F"/>
    <w:multiLevelType w:val="multilevel"/>
    <w:tmpl w:val="83F0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A5680D"/>
    <w:multiLevelType w:val="multilevel"/>
    <w:tmpl w:val="0C70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740B1"/>
    <w:multiLevelType w:val="multilevel"/>
    <w:tmpl w:val="160E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2B37FD"/>
    <w:multiLevelType w:val="multilevel"/>
    <w:tmpl w:val="6414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CD5B35"/>
    <w:multiLevelType w:val="multilevel"/>
    <w:tmpl w:val="84F6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951E48"/>
    <w:multiLevelType w:val="multilevel"/>
    <w:tmpl w:val="CD6E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770E8F"/>
    <w:multiLevelType w:val="multilevel"/>
    <w:tmpl w:val="6F5E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8C7504"/>
    <w:multiLevelType w:val="multilevel"/>
    <w:tmpl w:val="EBD8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3B1439"/>
    <w:multiLevelType w:val="multilevel"/>
    <w:tmpl w:val="1056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C75448"/>
    <w:multiLevelType w:val="multilevel"/>
    <w:tmpl w:val="1CC6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0C5800"/>
    <w:multiLevelType w:val="multilevel"/>
    <w:tmpl w:val="9666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8E3DBD"/>
    <w:multiLevelType w:val="multilevel"/>
    <w:tmpl w:val="9E26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D65D67"/>
    <w:multiLevelType w:val="multilevel"/>
    <w:tmpl w:val="FB8E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45451C"/>
    <w:multiLevelType w:val="multilevel"/>
    <w:tmpl w:val="FCA0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0A34AD"/>
    <w:multiLevelType w:val="multilevel"/>
    <w:tmpl w:val="200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AA143A"/>
    <w:multiLevelType w:val="multilevel"/>
    <w:tmpl w:val="4FAC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280CFE"/>
    <w:multiLevelType w:val="multilevel"/>
    <w:tmpl w:val="4F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64118F"/>
    <w:multiLevelType w:val="multilevel"/>
    <w:tmpl w:val="B5A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CC24C4"/>
    <w:multiLevelType w:val="multilevel"/>
    <w:tmpl w:val="361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F01631"/>
    <w:multiLevelType w:val="multilevel"/>
    <w:tmpl w:val="206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5E74A0"/>
    <w:multiLevelType w:val="multilevel"/>
    <w:tmpl w:val="C8887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077EDC"/>
    <w:multiLevelType w:val="multilevel"/>
    <w:tmpl w:val="364A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CF048E"/>
    <w:multiLevelType w:val="multilevel"/>
    <w:tmpl w:val="E7B4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297FEF"/>
    <w:multiLevelType w:val="multilevel"/>
    <w:tmpl w:val="8A06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C360F1"/>
    <w:multiLevelType w:val="multilevel"/>
    <w:tmpl w:val="AF9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A97435"/>
    <w:multiLevelType w:val="multilevel"/>
    <w:tmpl w:val="B2E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4671A"/>
    <w:multiLevelType w:val="multilevel"/>
    <w:tmpl w:val="1BDA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3C3243"/>
    <w:multiLevelType w:val="multilevel"/>
    <w:tmpl w:val="E810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07414F"/>
    <w:multiLevelType w:val="multilevel"/>
    <w:tmpl w:val="66F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155149"/>
    <w:multiLevelType w:val="multilevel"/>
    <w:tmpl w:val="66FE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4C0E09"/>
    <w:multiLevelType w:val="multilevel"/>
    <w:tmpl w:val="620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FC47361"/>
    <w:multiLevelType w:val="multilevel"/>
    <w:tmpl w:val="323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30B3707"/>
    <w:multiLevelType w:val="multilevel"/>
    <w:tmpl w:val="7D14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368294D"/>
    <w:multiLevelType w:val="multilevel"/>
    <w:tmpl w:val="5B9C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54C29D3"/>
    <w:multiLevelType w:val="multilevel"/>
    <w:tmpl w:val="926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466560">
    <w:abstractNumId w:val="33"/>
  </w:num>
  <w:num w:numId="2" w16cid:durableId="1938828182">
    <w:abstractNumId w:val="19"/>
  </w:num>
  <w:num w:numId="3" w16cid:durableId="1941838471">
    <w:abstractNumId w:val="27"/>
  </w:num>
  <w:num w:numId="4" w16cid:durableId="1731538021">
    <w:abstractNumId w:val="31"/>
  </w:num>
  <w:num w:numId="5" w16cid:durableId="152987326">
    <w:abstractNumId w:val="38"/>
  </w:num>
  <w:num w:numId="6" w16cid:durableId="1782606989">
    <w:abstractNumId w:val="37"/>
  </w:num>
  <w:num w:numId="7" w16cid:durableId="845749495">
    <w:abstractNumId w:val="13"/>
  </w:num>
  <w:num w:numId="8" w16cid:durableId="1347635712">
    <w:abstractNumId w:val="47"/>
  </w:num>
  <w:num w:numId="9" w16cid:durableId="290790078">
    <w:abstractNumId w:val="15"/>
  </w:num>
  <w:num w:numId="10" w16cid:durableId="308941427">
    <w:abstractNumId w:val="11"/>
  </w:num>
  <w:num w:numId="11" w16cid:durableId="92169751">
    <w:abstractNumId w:val="14"/>
  </w:num>
  <w:num w:numId="12" w16cid:durableId="1380784560">
    <w:abstractNumId w:val="30"/>
  </w:num>
  <w:num w:numId="13" w16cid:durableId="1526554199">
    <w:abstractNumId w:val="9"/>
  </w:num>
  <w:num w:numId="14" w16cid:durableId="2089382821">
    <w:abstractNumId w:val="1"/>
  </w:num>
  <w:num w:numId="15" w16cid:durableId="379210877">
    <w:abstractNumId w:val="29"/>
  </w:num>
  <w:num w:numId="16" w16cid:durableId="807360089">
    <w:abstractNumId w:val="12"/>
  </w:num>
  <w:num w:numId="17" w16cid:durableId="1599868285">
    <w:abstractNumId w:val="41"/>
  </w:num>
  <w:num w:numId="18" w16cid:durableId="737283395">
    <w:abstractNumId w:val="5"/>
  </w:num>
  <w:num w:numId="19" w16cid:durableId="1183595032">
    <w:abstractNumId w:val="40"/>
  </w:num>
  <w:num w:numId="20" w16cid:durableId="1173568450">
    <w:abstractNumId w:val="43"/>
  </w:num>
  <w:num w:numId="21" w16cid:durableId="773289496">
    <w:abstractNumId w:val="2"/>
  </w:num>
  <w:num w:numId="22" w16cid:durableId="148598913">
    <w:abstractNumId w:val="34"/>
  </w:num>
  <w:num w:numId="23" w16cid:durableId="956180214">
    <w:abstractNumId w:val="25"/>
  </w:num>
  <w:num w:numId="24" w16cid:durableId="885146869">
    <w:abstractNumId w:val="45"/>
  </w:num>
  <w:num w:numId="25" w16cid:durableId="246883135">
    <w:abstractNumId w:val="17"/>
  </w:num>
  <w:num w:numId="26" w16cid:durableId="2014725515">
    <w:abstractNumId w:val="42"/>
  </w:num>
  <w:num w:numId="27" w16cid:durableId="1129322464">
    <w:abstractNumId w:val="16"/>
  </w:num>
  <w:num w:numId="28" w16cid:durableId="801964355">
    <w:abstractNumId w:val="10"/>
  </w:num>
  <w:num w:numId="29" w16cid:durableId="470289686">
    <w:abstractNumId w:val="4"/>
  </w:num>
  <w:num w:numId="30" w16cid:durableId="1947075464">
    <w:abstractNumId w:val="8"/>
  </w:num>
  <w:num w:numId="31" w16cid:durableId="1810586397">
    <w:abstractNumId w:val="26"/>
  </w:num>
  <w:num w:numId="32" w16cid:durableId="1970937748">
    <w:abstractNumId w:val="7"/>
  </w:num>
  <w:num w:numId="33" w16cid:durableId="1146707515">
    <w:abstractNumId w:val="18"/>
  </w:num>
  <w:num w:numId="34" w16cid:durableId="306665004">
    <w:abstractNumId w:val="22"/>
  </w:num>
  <w:num w:numId="35" w16cid:durableId="1418600545">
    <w:abstractNumId w:val="6"/>
  </w:num>
  <w:num w:numId="36" w16cid:durableId="400062522">
    <w:abstractNumId w:val="44"/>
  </w:num>
  <w:num w:numId="37" w16cid:durableId="12729426">
    <w:abstractNumId w:val="0"/>
  </w:num>
  <w:num w:numId="38" w16cid:durableId="523640091">
    <w:abstractNumId w:val="35"/>
  </w:num>
  <w:num w:numId="39" w16cid:durableId="880940085">
    <w:abstractNumId w:val="32"/>
  </w:num>
  <w:num w:numId="40" w16cid:durableId="302465050">
    <w:abstractNumId w:val="36"/>
  </w:num>
  <w:num w:numId="41" w16cid:durableId="1807965441">
    <w:abstractNumId w:val="39"/>
  </w:num>
  <w:num w:numId="42" w16cid:durableId="999580752">
    <w:abstractNumId w:val="28"/>
  </w:num>
  <w:num w:numId="43" w16cid:durableId="519245435">
    <w:abstractNumId w:val="3"/>
  </w:num>
  <w:num w:numId="44" w16cid:durableId="1070929592">
    <w:abstractNumId w:val="23"/>
  </w:num>
  <w:num w:numId="45" w16cid:durableId="1733968070">
    <w:abstractNumId w:val="21"/>
  </w:num>
  <w:num w:numId="46" w16cid:durableId="616109608">
    <w:abstractNumId w:val="20"/>
  </w:num>
  <w:num w:numId="47" w16cid:durableId="1886985303">
    <w:abstractNumId w:val="24"/>
  </w:num>
  <w:num w:numId="48" w16cid:durableId="30586252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16"/>
    <w:rsid w:val="00110A93"/>
    <w:rsid w:val="002D4FD6"/>
    <w:rsid w:val="004010B9"/>
    <w:rsid w:val="006E2116"/>
    <w:rsid w:val="00AE2C5E"/>
    <w:rsid w:val="00C71434"/>
    <w:rsid w:val="00CB0879"/>
    <w:rsid w:val="00E90330"/>
    <w:rsid w:val="00E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2C6BF"/>
  <w15:chartTrackingRefBased/>
  <w15:docId w15:val="{BAACC267-3ECF-944A-9D2F-2B8F0A70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E21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4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Jovanovich</dc:creator>
  <cp:keywords/>
  <dc:description/>
  <cp:lastModifiedBy>Aleksandar Jovanovich</cp:lastModifiedBy>
  <cp:revision>4</cp:revision>
  <dcterms:created xsi:type="dcterms:W3CDTF">2024-02-01T20:39:00Z</dcterms:created>
  <dcterms:modified xsi:type="dcterms:W3CDTF">2024-02-01T20:48:00Z</dcterms:modified>
</cp:coreProperties>
</file>