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1718" w14:textId="77777777" w:rsidR="003873E1" w:rsidRPr="003873E1" w:rsidRDefault="003873E1" w:rsidP="003873E1">
      <w:pPr>
        <w:shd w:val="clear" w:color="auto" w:fill="FFFFFF"/>
        <w:spacing w:before="96" w:after="48"/>
        <w:outlineLvl w:val="1"/>
        <w:rPr>
          <w:rFonts w:ascii="Segoe UI Semibold" w:eastAsia="Times New Roman" w:hAnsi="Segoe UI Semibold" w:cs="Segoe UI Semibold"/>
          <w:color w:val="FF7E00"/>
          <w:kern w:val="0"/>
          <w:sz w:val="38"/>
          <w:szCs w:val="38"/>
          <w14:ligatures w14:val="none"/>
        </w:rPr>
      </w:pPr>
      <w:r w:rsidRPr="003873E1">
        <w:rPr>
          <w:rFonts w:ascii="Segoe UI Semibold" w:eastAsia="Times New Roman" w:hAnsi="Segoe UI Semibold" w:cs="Segoe UI Semibold"/>
          <w:color w:val="FF7E00"/>
          <w:kern w:val="0"/>
          <w:sz w:val="38"/>
          <w:szCs w:val="38"/>
          <w14:ligatures w14:val="none"/>
        </w:rPr>
        <w:t>To request access to Udemy courses:</w:t>
      </w:r>
    </w:p>
    <w:p w14:paraId="020DBDFA" w14:textId="77777777" w:rsidR="003873E1" w:rsidRDefault="003873E1" w:rsidP="003873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Enter </w:t>
      </w:r>
      <w:hyperlink r:id="rId5" w:history="1">
        <w:r w:rsidRPr="003873E1">
          <w:rPr>
            <w:rFonts w:ascii="Segoe UI" w:eastAsia="Times New Roman" w:hAnsi="Segoe UI" w:cs="Segoe UI"/>
            <w:b/>
            <w:bCs/>
            <w:color w:val="03787C"/>
            <w:kern w:val="0"/>
            <w:sz w:val="23"/>
            <w:szCs w:val="23"/>
            <w:u w:val="single"/>
            <w14:ligatures w14:val="none"/>
          </w:rPr>
          <w:t>KDS</w:t>
        </w:r>
      </w:hyperlink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 in your browser.</w:t>
      </w:r>
    </w:p>
    <w:p w14:paraId="03020E4A" w14:textId="77777777" w:rsidR="003873E1" w:rsidRPr="003873E1" w:rsidRDefault="003873E1" w:rsidP="003873E1">
      <w:pPr>
        <w:shd w:val="clear" w:color="auto" w:fill="FFFFFF"/>
        <w:ind w:left="720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</w:p>
    <w:p w14:paraId="4C522ABE" w14:textId="77777777" w:rsidR="003873E1" w:rsidRDefault="003873E1" w:rsidP="003873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Select the </w:t>
      </w:r>
      <w:r w:rsidRPr="003873E1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Request Consultation</w:t>
      </w: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 button.</w:t>
      </w:r>
    </w:p>
    <w:p w14:paraId="643DD385" w14:textId="09BD3794" w:rsidR="003873E1" w:rsidRDefault="003873E1" w:rsidP="003873E1">
      <w:pPr>
        <w:shd w:val="clear" w:color="auto" w:fill="FFFFFF"/>
        <w:ind w:left="720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Note: The fields should autofill. If not, please enter the missing information.</w:t>
      </w:r>
    </w:p>
    <w:p w14:paraId="27913C26" w14:textId="77777777" w:rsidR="003873E1" w:rsidRPr="003873E1" w:rsidRDefault="003873E1" w:rsidP="003873E1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</w:p>
    <w:p w14:paraId="32E87BE6" w14:textId="77777777" w:rsidR="003873E1" w:rsidRDefault="003873E1" w:rsidP="003873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Choose </w:t>
      </w:r>
      <w:r w:rsidRPr="003873E1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Vendor Library License</w:t>
      </w: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 from the </w:t>
      </w:r>
      <w:r w:rsidRPr="003873E1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What do you need help with?</w:t>
      </w: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 dropdown.</w:t>
      </w:r>
    </w:p>
    <w:p w14:paraId="0495253A" w14:textId="77777777" w:rsidR="003873E1" w:rsidRPr="003873E1" w:rsidRDefault="003873E1" w:rsidP="003873E1">
      <w:pPr>
        <w:shd w:val="clear" w:color="auto" w:fill="FFFFFF"/>
        <w:ind w:left="720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</w:p>
    <w:p w14:paraId="1BE5E439" w14:textId="77777777" w:rsidR="003873E1" w:rsidRPr="003873E1" w:rsidRDefault="003873E1" w:rsidP="003873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Choose </w:t>
      </w:r>
      <w:r w:rsidRPr="003873E1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Udemy</w:t>
      </w: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. </w:t>
      </w:r>
      <w:r w:rsidRPr="003873E1">
        <w:rPr>
          <w:rFonts w:ascii="Segoe UI" w:eastAsia="Times New Roman" w:hAnsi="Segoe UI" w:cs="Segoe UI"/>
          <w:color w:val="333333"/>
          <w:kern w:val="0"/>
          <w:sz w:val="22"/>
          <w:szCs w:val="22"/>
          <w14:ligatures w14:val="none"/>
        </w:rPr>
        <w:br/>
        <w:t>Note: Leave the Associated Projects dropdown blank (For KDS internal use only).</w:t>
      </w:r>
    </w:p>
    <w:p w14:paraId="5A3168CD" w14:textId="77777777" w:rsidR="003873E1" w:rsidRDefault="003873E1" w:rsidP="003873E1">
      <w:pPr>
        <w:pStyle w:val="ListParagraph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</w:p>
    <w:p w14:paraId="6C642D79" w14:textId="77777777" w:rsidR="003873E1" w:rsidRPr="003873E1" w:rsidRDefault="003873E1" w:rsidP="003873E1">
      <w:pPr>
        <w:shd w:val="clear" w:color="auto" w:fill="FFFFFF"/>
        <w:ind w:left="720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</w:p>
    <w:p w14:paraId="7F387035" w14:textId="77777777" w:rsidR="003873E1" w:rsidRDefault="003873E1" w:rsidP="003873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Make selections in the </w:t>
      </w:r>
      <w:proofErr w:type="spellStart"/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folllowing</w:t>
      </w:r>
      <w:proofErr w:type="spellEnd"/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 boxes</w:t>
      </w:r>
      <w:r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:</w:t>
      </w:r>
    </w:p>
    <w:p w14:paraId="0D34B080" w14:textId="77777777" w:rsidR="003873E1" w:rsidRPr="003873E1" w:rsidRDefault="003873E1" w:rsidP="003873E1">
      <w:pPr>
        <w:pStyle w:val="ListParagraph"/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I have my manager’s support and a business need to apply this content.</w:t>
      </w:r>
      <w:r w:rsidRPr="003873E1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: </w:t>
      </w:r>
    </w:p>
    <w:p w14:paraId="59DC1A7F" w14:textId="48FC2C1A" w:rsidR="003873E1" w:rsidRPr="003873E1" w:rsidRDefault="003873E1" w:rsidP="003873E1">
      <w:pPr>
        <w:pStyle w:val="ListParagraph"/>
        <w:numPr>
          <w:ilvl w:val="2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Open Sans" w:hAnsi="Open Sans" w:cs="Open Sans"/>
          <w:b/>
          <w:bCs/>
          <w:color w:val="000000"/>
          <w:sz w:val="18"/>
          <w:szCs w:val="18"/>
          <w:shd w:val="clear" w:color="auto" w:fill="FFFFFF"/>
        </w:rPr>
        <w:t>YES</w:t>
      </w:r>
    </w:p>
    <w:p w14:paraId="435BEDEF" w14:textId="77777777" w:rsidR="003873E1" w:rsidRPr="003873E1" w:rsidRDefault="003873E1" w:rsidP="003873E1">
      <w:pPr>
        <w:pStyle w:val="ListParagraph"/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Is this request to support a formal learning solution (Tool Map, Learning Path, Workshop, Program, etc.</w:t>
      </w:r>
      <w:proofErr w:type="gramStart"/>
      <w:r w:rsidRPr="003873E1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)?</w:t>
      </w:r>
      <w:r w:rsidRPr="003873E1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:</w:t>
      </w:r>
      <w:proofErr w:type="gramEnd"/>
      <w:r w:rsidRPr="003873E1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 </w:t>
      </w:r>
    </w:p>
    <w:p w14:paraId="4734A073" w14:textId="3963C3D1" w:rsidR="003873E1" w:rsidRPr="003873E1" w:rsidRDefault="003873E1" w:rsidP="003873E1">
      <w:pPr>
        <w:pStyle w:val="ListParagraph"/>
        <w:numPr>
          <w:ilvl w:val="2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Open Sans" w:hAnsi="Open Sans" w:cs="Open Sans"/>
          <w:b/>
          <w:bCs/>
          <w:color w:val="000000"/>
          <w:sz w:val="18"/>
          <w:szCs w:val="18"/>
          <w:shd w:val="clear" w:color="auto" w:fill="FFFFFF"/>
        </w:rPr>
        <w:t>YES</w:t>
      </w:r>
    </w:p>
    <w:p w14:paraId="5BAC9A50" w14:textId="77777777" w:rsidR="003873E1" w:rsidRPr="003873E1" w:rsidRDefault="003873E1" w:rsidP="003873E1">
      <w:pPr>
        <w:pStyle w:val="ListParagraph"/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</w:pPr>
      <w:r w:rsidRPr="003873E1"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What is the primary subject you are seeking to upskill?</w:t>
      </w:r>
    </w:p>
    <w:p w14:paraId="0F00EDE1" w14:textId="77777777" w:rsidR="003873E1" w:rsidRPr="003873E1" w:rsidRDefault="003873E1" w:rsidP="003873E1">
      <w:pPr>
        <w:pStyle w:val="ListParagraph"/>
        <w:numPr>
          <w:ilvl w:val="2"/>
          <w:numId w:val="1"/>
        </w:numPr>
        <w:shd w:val="clear" w:color="auto" w:fill="FFFFFF"/>
        <w:spacing w:before="100" w:after="100"/>
        <w:ind w:right="-30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14:ligatures w14:val="none"/>
        </w:rPr>
      </w:pPr>
      <w:r w:rsidRPr="003873E1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14:ligatures w14:val="none"/>
        </w:rPr>
        <w:t>Other</w:t>
      </w:r>
    </w:p>
    <w:p w14:paraId="400F131A" w14:textId="0D7E3EC2" w:rsidR="003873E1" w:rsidRPr="003873E1" w:rsidRDefault="003873E1" w:rsidP="003873E1">
      <w:pPr>
        <w:pStyle w:val="ListParagraph"/>
        <w:numPr>
          <w:ilvl w:val="2"/>
          <w:numId w:val="1"/>
        </w:numPr>
        <w:shd w:val="clear" w:color="auto" w:fill="FFFFFF"/>
        <w:spacing w:before="100" w:after="100"/>
        <w:ind w:right="-30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14:ligatures w14:val="none"/>
        </w:rPr>
      </w:pPr>
      <w:r w:rsidRPr="003873E1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14:ligatures w14:val="none"/>
        </w:rPr>
        <w:t>Enter Analytic Boot Camp Participant</w:t>
      </w:r>
    </w:p>
    <w:p w14:paraId="38FC92C6" w14:textId="09B5BC45" w:rsidR="003873E1" w:rsidRPr="003873E1" w:rsidRDefault="003873E1" w:rsidP="003873E1">
      <w:pPr>
        <w:pStyle w:val="ListParagraph"/>
        <w:numPr>
          <w:ilvl w:val="1"/>
          <w:numId w:val="1"/>
        </w:numPr>
        <w:shd w:val="clear" w:color="auto" w:fill="FFFFFF"/>
        <w:spacing w:before="100" w:after="100"/>
        <w:ind w:right="-30"/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</w:pPr>
      <w:r w:rsidRPr="003873E1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I will be willing to complete surveys regarding my experience with this vendor library.</w:t>
      </w:r>
    </w:p>
    <w:p w14:paraId="31093008" w14:textId="15F185BE" w:rsidR="003873E1" w:rsidRPr="003873E1" w:rsidRDefault="003873E1" w:rsidP="003873E1">
      <w:pPr>
        <w:pStyle w:val="ListParagraph"/>
        <w:numPr>
          <w:ilvl w:val="2"/>
          <w:numId w:val="1"/>
        </w:numPr>
        <w:shd w:val="clear" w:color="auto" w:fill="FFFFFF"/>
        <w:spacing w:before="100" w:after="100"/>
        <w:ind w:right="-30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14:ligatures w14:val="none"/>
        </w:rPr>
      </w:pPr>
      <w:r w:rsidRPr="003873E1">
        <w:rPr>
          <w:rFonts w:ascii="Open Sans" w:hAnsi="Open Sans" w:cs="Open Sans"/>
          <w:b/>
          <w:bCs/>
          <w:color w:val="000000"/>
          <w:sz w:val="18"/>
          <w:szCs w:val="18"/>
          <w:shd w:val="clear" w:color="auto" w:fill="FFFFFF"/>
        </w:rPr>
        <w:t>YES</w:t>
      </w:r>
    </w:p>
    <w:p w14:paraId="394D5E30" w14:textId="77777777" w:rsidR="003873E1" w:rsidRPr="003873E1" w:rsidRDefault="003873E1" w:rsidP="003873E1">
      <w:pPr>
        <w:pStyle w:val="ListParagraph"/>
        <w:shd w:val="clear" w:color="auto" w:fill="FFFFFF"/>
        <w:jc w:val="center"/>
        <w:rPr>
          <w:rFonts w:ascii="Open Sans" w:eastAsia="Times New Roman" w:hAnsi="Open Sans" w:cs="Open Sans"/>
          <w:color w:val="A80000"/>
          <w:kern w:val="0"/>
          <w:sz w:val="18"/>
          <w:szCs w:val="18"/>
          <w14:ligatures w14:val="none"/>
        </w:rPr>
      </w:pPr>
    </w:p>
    <w:p w14:paraId="58A4E649" w14:textId="42AECE7E" w:rsidR="003873E1" w:rsidRPr="003873E1" w:rsidRDefault="003873E1" w:rsidP="003873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Leave the </w:t>
      </w:r>
      <w:r w:rsidRPr="003873E1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Attachments</w:t>
      </w: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 box blank.</w:t>
      </w:r>
    </w:p>
    <w:p w14:paraId="49235955" w14:textId="77777777" w:rsidR="003873E1" w:rsidRPr="003873E1" w:rsidRDefault="003873E1" w:rsidP="003873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Please select the </w:t>
      </w:r>
      <w:r w:rsidRPr="003873E1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Submit Request</w:t>
      </w:r>
      <w:r w:rsidRPr="003873E1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 button.</w:t>
      </w:r>
    </w:p>
    <w:p w14:paraId="56198228" w14:textId="77777777" w:rsidR="004010B9" w:rsidRDefault="004010B9"/>
    <w:sectPr w:rsidR="0040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B5684"/>
    <w:multiLevelType w:val="multilevel"/>
    <w:tmpl w:val="9A36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44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E1"/>
    <w:rsid w:val="00110A93"/>
    <w:rsid w:val="003873E1"/>
    <w:rsid w:val="004010B9"/>
    <w:rsid w:val="00C71434"/>
    <w:rsid w:val="00CB0879"/>
    <w:rsid w:val="00E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7807F"/>
  <w15:chartTrackingRefBased/>
  <w15:docId w15:val="{67005FF2-94FA-7449-A080-3AB8E5B4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3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3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73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873E1"/>
    <w:rPr>
      <w:b/>
      <w:bCs/>
    </w:rPr>
  </w:style>
  <w:style w:type="paragraph" w:styleId="ListParagraph">
    <w:name w:val="List Paragraph"/>
    <w:basedOn w:val="Normal"/>
    <w:uiPriority w:val="34"/>
    <w:qFormat/>
    <w:rsid w:val="0038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53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7693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4191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24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178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12" w:space="0" w:color="00556F"/>
                                <w:left w:val="single" w:sz="12" w:space="0" w:color="00556F"/>
                                <w:bottom w:val="single" w:sz="12" w:space="0" w:color="00556F"/>
                                <w:right w:val="single" w:sz="12" w:space="0" w:color="00556F"/>
                              </w:divBdr>
                              <w:divsChild>
                                <w:div w:id="91763953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6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6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5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947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12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87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55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60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386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1833636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473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357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139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69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44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63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05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81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00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1577934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682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0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147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89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10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08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89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92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1535577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971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0370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306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78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68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47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329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24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05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138911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835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723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9164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75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31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39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59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72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387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156645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235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706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4555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07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73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50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827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16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64828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474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868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327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5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77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8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950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29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57759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887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10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09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84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277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99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93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78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16198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349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11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109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42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23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49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97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61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69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1819878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313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337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503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5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9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7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78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235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209342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374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3747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126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66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87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57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20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071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8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556F"/>
                                                                            <w:left w:val="single" w:sz="2" w:space="0" w:color="00556F"/>
                                                                            <w:bottom w:val="single" w:sz="2" w:space="0" w:color="00556F"/>
                                                                            <w:right w:val="single" w:sz="2" w:space="0" w:color="00556F"/>
                                                                          </w:divBdr>
                                                                          <w:divsChild>
                                                                            <w:div w:id="77286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05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862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2269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289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6818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58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5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essiveinsurance.sharepoint.com/sites/pcicorp/KnowledgeDevelopmentSolutions/SitePages/Hom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 Jovanovich</cp:lastModifiedBy>
  <cp:revision>1</cp:revision>
  <dcterms:created xsi:type="dcterms:W3CDTF">2024-02-21T15:07:00Z</dcterms:created>
  <dcterms:modified xsi:type="dcterms:W3CDTF">2024-02-21T15:16:00Z</dcterms:modified>
</cp:coreProperties>
</file>