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7BD" w:rsidRDefault="00486626">
      <w:pPr>
        <w:rPr>
          <w:b/>
        </w:rPr>
      </w:pPr>
      <w:r>
        <w:rPr>
          <w:rFonts w:hint="eastAsia"/>
          <w:b/>
        </w:rPr>
        <w:t>安装</w:t>
      </w:r>
    </w:p>
    <w:p w:rsidR="004307BD" w:rsidRDefault="00486626">
      <w:r>
        <w:rPr>
          <w:rFonts w:hint="eastAsia"/>
        </w:rPr>
        <w:t>禁用防火墙和</w:t>
      </w:r>
      <w:proofErr w:type="spellStart"/>
      <w:r>
        <w:rPr>
          <w:rFonts w:hint="eastAsia"/>
        </w:rPr>
        <w:t>selinux</w:t>
      </w:r>
      <w:proofErr w:type="spellEnd"/>
    </w:p>
    <w:p w:rsidR="004307BD" w:rsidRDefault="0048662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2000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rPr>
          <w:rFonts w:hint="eastAsia"/>
        </w:rPr>
        <w:t>安装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</w:p>
    <w:p w:rsidR="004307BD" w:rsidRDefault="00486626">
      <w:r>
        <w:rPr>
          <w:rFonts w:hint="eastAsia"/>
        </w:rPr>
        <w:tab/>
      </w:r>
      <w:proofErr w:type="gramStart"/>
      <w:r>
        <w:rPr>
          <w:rFonts w:hint="eastAsia"/>
        </w:rPr>
        <w:t>yum-y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-agent/*.rpm</w:t>
      </w:r>
    </w:p>
    <w:p w:rsidR="004307BD" w:rsidRDefault="00486626">
      <w:r>
        <w:rPr>
          <w:rFonts w:hint="eastAsia"/>
        </w:rPr>
        <w:tab/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list </w:t>
      </w:r>
      <w:r>
        <w:t>“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*</w:t>
      </w:r>
      <w:r>
        <w:t>”</w:t>
      </w:r>
    </w:p>
    <w:p w:rsidR="004307BD" w:rsidRDefault="00486626">
      <w:r>
        <w:rPr>
          <w:rFonts w:hint="eastAsia"/>
        </w:rPr>
        <w:t>配置并启动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</w:p>
    <w:p w:rsidR="004307BD" w:rsidRDefault="0048662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333875" cy="19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400175" cy="295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添加服务器地址</w:t>
      </w:r>
    </w:p>
    <w:p w:rsidR="004307BD" w:rsidRDefault="0048662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15265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添加服务器地址</w:t>
      </w:r>
    </w:p>
    <w:p w:rsidR="004307BD" w:rsidRDefault="0048662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543050" cy="24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本机的主机名</w:t>
      </w:r>
    </w:p>
    <w:p w:rsidR="004307BD" w:rsidRDefault="00486626">
      <w:r>
        <w:rPr>
          <w:rFonts w:hint="eastAsia"/>
        </w:rPr>
        <w:t>启用服务</w:t>
      </w:r>
    </w:p>
    <w:p w:rsidR="004307BD" w:rsidRDefault="00486626"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</w:p>
    <w:p w:rsidR="004307BD" w:rsidRDefault="00486626"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</w:p>
    <w:p w:rsidR="004307BD" w:rsidRDefault="00486626">
      <w:pPr>
        <w:rPr>
          <w:b/>
        </w:rPr>
      </w:pPr>
      <w:r>
        <w:rPr>
          <w:rFonts w:hint="eastAsia"/>
          <w:b/>
        </w:rPr>
        <w:t>添加监控主机</w:t>
      </w:r>
    </w:p>
    <w:p w:rsidR="004307BD" w:rsidRDefault="00486626">
      <w:r>
        <w:rPr>
          <w:rFonts w:hint="eastAsia"/>
        </w:rPr>
        <w:t>网站界面</w:t>
      </w:r>
      <w:r>
        <w:rPr>
          <w:rFonts w:hint="eastAsia"/>
        </w:rPr>
        <w:t>-</w:t>
      </w:r>
      <w:r>
        <w:rPr>
          <w:rFonts w:hint="eastAsia"/>
        </w:rPr>
        <w:t>配置</w:t>
      </w:r>
      <w:r>
        <w:rPr>
          <w:rFonts w:hint="eastAsia"/>
        </w:rPr>
        <w:t>-</w:t>
      </w:r>
      <w:r>
        <w:rPr>
          <w:rFonts w:hint="eastAsia"/>
        </w:rPr>
        <w:t>主机</w:t>
      </w:r>
      <w:r>
        <w:rPr>
          <w:rFonts w:hint="eastAsia"/>
        </w:rPr>
        <w:t>-</w:t>
      </w:r>
      <w:r>
        <w:rPr>
          <w:rFonts w:hint="eastAsia"/>
        </w:rPr>
        <w:t>创建主机</w:t>
      </w:r>
    </w:p>
    <w:p w:rsidR="004307BD" w:rsidRDefault="00486626"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>
            <wp:extent cx="5274310" cy="2925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rPr>
          <w:rFonts w:hint="eastAsia"/>
        </w:rPr>
        <w:t>关联</w:t>
      </w:r>
      <w:r>
        <w:rPr>
          <w:rFonts w:hint="eastAsia"/>
        </w:rPr>
        <w:t>agent</w:t>
      </w:r>
      <w:r>
        <w:rPr>
          <w:rFonts w:hint="eastAsia"/>
        </w:rPr>
        <w:t>数据采集模板（模板处选择</w:t>
      </w:r>
      <w:r>
        <w:rPr>
          <w:rFonts w:hint="eastAsia"/>
        </w:rPr>
        <w:t xml:space="preserve">TEMPLATE OS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添加）</w:t>
      </w:r>
    </w:p>
    <w:p w:rsidR="004307BD" w:rsidRDefault="0048662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14966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rPr>
          <w:noProof/>
        </w:rPr>
        <w:drawing>
          <wp:inline distT="0" distB="0" distL="0" distR="0">
            <wp:extent cx="5274310" cy="22834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rPr>
          <w:rFonts w:hint="eastAsia"/>
        </w:rPr>
        <w:t>配置监控项</w:t>
      </w:r>
    </w:p>
    <w:p w:rsidR="004307BD" w:rsidRDefault="00486626">
      <w:r>
        <w:rPr>
          <w:noProof/>
        </w:rPr>
        <w:drawing>
          <wp:inline distT="0" distB="0" distL="0" distR="0">
            <wp:extent cx="5274310" cy="497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rPr>
          <w:rFonts w:hint="eastAsia"/>
        </w:rPr>
        <w:t>创建图形</w:t>
      </w:r>
    </w:p>
    <w:p w:rsidR="004307BD" w:rsidRDefault="00486626">
      <w:r>
        <w:rPr>
          <w:noProof/>
        </w:rPr>
        <w:lastRenderedPageBreak/>
        <w:drawing>
          <wp:inline distT="0" distB="0" distL="0" distR="0">
            <wp:extent cx="4524375" cy="1133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t>W</w:t>
      </w:r>
      <w:r>
        <w:rPr>
          <w:rFonts w:hint="eastAsia"/>
        </w:rPr>
        <w:t>eb</w:t>
      </w:r>
      <w:r>
        <w:rPr>
          <w:rFonts w:hint="eastAsia"/>
        </w:rPr>
        <w:t>和数据库监控</w:t>
      </w:r>
    </w:p>
    <w:p w:rsidR="004307BD" w:rsidRDefault="00486626">
      <w:r>
        <w:rPr>
          <w:rFonts w:hint="eastAsia"/>
        </w:rPr>
        <w:t>关联</w:t>
      </w:r>
      <w:r>
        <w:rPr>
          <w:rFonts w:hint="eastAsia"/>
        </w:rPr>
        <w:t>HTTP</w:t>
      </w:r>
      <w:r>
        <w:rPr>
          <w:rFonts w:hint="eastAsia"/>
        </w:rPr>
        <w:t>监控模板</w:t>
      </w:r>
    </w:p>
    <w:p w:rsidR="004307BD" w:rsidRDefault="0048662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9321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rPr>
          <w:rFonts w:hint="eastAsia"/>
        </w:rPr>
        <w:t>添加端口监控</w:t>
      </w:r>
    </w:p>
    <w:p w:rsidR="004307BD" w:rsidRDefault="0048662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66690" cy="25920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rPr>
          <w:rFonts w:hint="eastAsia"/>
        </w:rPr>
        <w:t>查看监控结果</w:t>
      </w:r>
    </w:p>
    <w:p w:rsidR="004307BD" w:rsidRDefault="00486626">
      <w:r>
        <w:rPr>
          <w:rFonts w:hint="eastAsia"/>
        </w:rPr>
        <w:t>创建监控图形（添加图像“</w:t>
      </w:r>
      <w:r>
        <w:rPr>
          <w:rFonts w:hint="eastAsia"/>
        </w:rPr>
        <w:t>WEB</w:t>
      </w:r>
      <w:r>
        <w:rPr>
          <w:rFonts w:hint="eastAsia"/>
        </w:rPr>
        <w:t>可用性”、“数据库可用性”）</w:t>
      </w:r>
    </w:p>
    <w:p w:rsidR="004307BD" w:rsidRDefault="00486626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4714875" cy="4452620"/>
            <wp:effectExtent l="0" t="0" r="952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5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rPr>
          <w:rFonts w:hint="eastAsia"/>
        </w:rPr>
        <w:t>查看监控结果（检测中</w:t>
      </w:r>
      <w:r>
        <w:rPr>
          <w:rFonts w:hint="eastAsia"/>
        </w:rPr>
        <w:t>-</w:t>
      </w:r>
      <w:r>
        <w:rPr>
          <w:rFonts w:hint="eastAsia"/>
        </w:rPr>
        <w:t>图形</w:t>
      </w:r>
      <w:r>
        <w:rPr>
          <w:rFonts w:hint="eastAsia"/>
        </w:rPr>
        <w:t>-</w:t>
      </w:r>
      <w:r>
        <w:rPr>
          <w:rFonts w:hint="eastAsia"/>
        </w:rPr>
        <w:t>选择图形</w:t>
      </w:r>
      <w:r>
        <w:rPr>
          <w:rFonts w:hint="eastAsia"/>
        </w:rPr>
        <w:t>-</w:t>
      </w:r>
      <w:r>
        <w:rPr>
          <w:rFonts w:hint="eastAsia"/>
        </w:rPr>
        <w:t>展示结果）</w:t>
      </w:r>
    </w:p>
    <w:p w:rsidR="004307BD" w:rsidRDefault="00486626">
      <w:r>
        <w:rPr>
          <w:rFonts w:hint="eastAsia"/>
        </w:rPr>
        <w:t>聚合图形：将多个主机的同一类数据在同一页中显示（监测中</w:t>
      </w:r>
      <w:r>
        <w:rPr>
          <w:rFonts w:hint="eastAsia"/>
        </w:rPr>
        <w:t>-</w:t>
      </w:r>
      <w:r>
        <w:rPr>
          <w:rFonts w:hint="eastAsia"/>
        </w:rPr>
        <w:t>聚合图形</w:t>
      </w:r>
      <w:r>
        <w:rPr>
          <w:rFonts w:hint="eastAsia"/>
        </w:rPr>
        <w:t>-</w:t>
      </w:r>
      <w:r>
        <w:rPr>
          <w:rFonts w:hint="eastAsia"/>
        </w:rPr>
        <w:t>创建聚合图形）</w:t>
      </w:r>
    </w:p>
    <w:p w:rsidR="004307BD" w:rsidRDefault="00486626">
      <w:r>
        <w:rPr>
          <w:noProof/>
        </w:rPr>
        <w:drawing>
          <wp:inline distT="0" distB="0" distL="0" distR="0">
            <wp:extent cx="5274310" cy="23609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rPr>
          <w:noProof/>
        </w:rPr>
        <w:lastRenderedPageBreak/>
        <w:drawing>
          <wp:inline distT="0" distB="0" distL="0" distR="0">
            <wp:extent cx="5274310" cy="14776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pPr>
        <w:rPr>
          <w:b/>
          <w:bCs/>
        </w:rPr>
      </w:pPr>
      <w:r>
        <w:rPr>
          <w:rFonts w:hint="eastAsia"/>
          <w:b/>
          <w:bCs/>
        </w:rPr>
        <w:t>告警与触发器</w:t>
      </w:r>
    </w:p>
    <w:p w:rsidR="004307BD" w:rsidRDefault="00486626">
      <w:r>
        <w:rPr>
          <w:rFonts w:hint="eastAsia"/>
        </w:rPr>
        <w:tab/>
      </w:r>
      <w:proofErr w:type="spellStart"/>
      <w:r>
        <w:t>Z</w:t>
      </w:r>
      <w:r>
        <w:rPr>
          <w:rFonts w:hint="eastAsia"/>
        </w:rPr>
        <w:t>abbix</w:t>
      </w:r>
      <w:proofErr w:type="spellEnd"/>
      <w:r>
        <w:rPr>
          <w:rFonts w:hint="eastAsia"/>
        </w:rPr>
        <w:t>时间通知机制</w:t>
      </w:r>
    </w:p>
    <w:p w:rsidR="004307BD" w:rsidRDefault="0048662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18332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rPr>
          <w:rFonts w:hint="eastAsia"/>
        </w:rPr>
        <w:tab/>
      </w:r>
      <w:r>
        <w:rPr>
          <w:rFonts w:hint="eastAsia"/>
        </w:rPr>
        <w:t>管理</w:t>
      </w:r>
      <w:r>
        <w:rPr>
          <w:rFonts w:hint="eastAsia"/>
        </w:rPr>
        <w:t>-</w:t>
      </w:r>
      <w:r>
        <w:rPr>
          <w:rFonts w:hint="eastAsia"/>
        </w:rPr>
        <w:t>报警媒介类型</w:t>
      </w:r>
      <w:r>
        <w:rPr>
          <w:rFonts w:hint="eastAsia"/>
        </w:rPr>
        <w:t>-email</w:t>
      </w:r>
      <w:r>
        <w:rPr>
          <w:rFonts w:hint="eastAsia"/>
        </w:rPr>
        <w:t>（修改为可用的电子邮件，比如本机发送</w:t>
      </w:r>
    </w:p>
    <w:p w:rsidR="004307BD" w:rsidRDefault="00486626"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>
            <wp:extent cx="5274310" cy="43732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rPr>
          <w:rFonts w:hint="eastAsia"/>
        </w:rPr>
        <w:t>配置触发器</w:t>
      </w:r>
    </w:p>
    <w:p w:rsidR="004307BD" w:rsidRDefault="004866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-</w:t>
      </w:r>
      <w:r>
        <w:rPr>
          <w:rFonts w:hint="eastAsia"/>
        </w:rPr>
        <w:t>主机</w:t>
      </w:r>
      <w:r>
        <w:rPr>
          <w:rFonts w:hint="eastAsia"/>
        </w:rPr>
        <w:t>-</w:t>
      </w:r>
      <w:r>
        <w:rPr>
          <w:rFonts w:hint="eastAsia"/>
        </w:rPr>
        <w:t>选中主机</w:t>
      </w:r>
      <w:r>
        <w:rPr>
          <w:rFonts w:hint="eastAsia"/>
        </w:rPr>
        <w:t>-</w:t>
      </w:r>
      <w:r>
        <w:rPr>
          <w:rFonts w:hint="eastAsia"/>
        </w:rPr>
        <w:t>触发器</w:t>
      </w:r>
      <w:r>
        <w:rPr>
          <w:rFonts w:hint="eastAsia"/>
        </w:rPr>
        <w:t>-</w:t>
      </w:r>
      <w:r>
        <w:rPr>
          <w:rFonts w:hint="eastAsia"/>
        </w:rPr>
        <w:t>创建触发器</w:t>
      </w:r>
    </w:p>
    <w:p w:rsidR="003F7C96" w:rsidRDefault="003F7C96">
      <w:r>
        <w:rPr>
          <w:rFonts w:hint="eastAsia"/>
        </w:rPr>
        <w:t>发件人添加：</w:t>
      </w:r>
    </w:p>
    <w:p w:rsidR="004307BD" w:rsidRDefault="0048662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20320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007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96" w:rsidRDefault="003F7C96">
      <w:r>
        <w:rPr>
          <w:rFonts w:hint="eastAsia"/>
        </w:rPr>
        <w:t>收件人添加：</w:t>
      </w:r>
    </w:p>
    <w:p w:rsidR="004307BD" w:rsidRDefault="00486626">
      <w:r>
        <w:rPr>
          <w:noProof/>
        </w:rPr>
        <w:lastRenderedPageBreak/>
        <w:drawing>
          <wp:inline distT="0" distB="0" distL="0" distR="0">
            <wp:extent cx="5274310" cy="18789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r>
        <w:rPr>
          <w:noProof/>
        </w:rPr>
        <w:drawing>
          <wp:inline distT="0" distB="0" distL="0" distR="0">
            <wp:extent cx="5274310" cy="14782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307BD"/>
    <w:p w:rsidR="004307BD" w:rsidRDefault="00486626">
      <w:r>
        <w:rPr>
          <w:rFonts w:hint="eastAsia"/>
        </w:rPr>
        <w:t>配置</w:t>
      </w:r>
      <w:bookmarkStart w:id="0" w:name="_GoBack"/>
      <w:bookmarkEnd w:id="0"/>
      <w:r>
        <w:rPr>
          <w:rFonts w:hint="eastAsia"/>
        </w:rPr>
        <w:t>动作</w:t>
      </w:r>
    </w:p>
    <w:p w:rsidR="004307BD" w:rsidRDefault="00486626"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-</w:t>
      </w:r>
      <w:r>
        <w:rPr>
          <w:rFonts w:hint="eastAsia"/>
        </w:rPr>
        <w:t>动作</w:t>
      </w:r>
      <w:r>
        <w:rPr>
          <w:rFonts w:hint="eastAsia"/>
        </w:rPr>
        <w:t>-</w:t>
      </w:r>
      <w:r>
        <w:rPr>
          <w:rFonts w:hint="eastAsia"/>
        </w:rPr>
        <w:t>创建动作</w:t>
      </w:r>
    </w:p>
    <w:p w:rsidR="004307BD" w:rsidRDefault="0048662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30530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BD" w:rsidRDefault="004866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2503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F2" w:rsidRPr="00E004F2" w:rsidRDefault="00E004F2">
      <w:pPr>
        <w:rPr>
          <w:rFonts w:hint="eastAsia"/>
          <w:b/>
        </w:rPr>
      </w:pPr>
      <w:r w:rsidRPr="00E004F2">
        <w:rPr>
          <w:rFonts w:hint="eastAsia"/>
          <w:b/>
        </w:rPr>
        <w:t>常用的监控项</w:t>
      </w:r>
    </w:p>
    <w:p w:rsidR="00E004F2" w:rsidRDefault="00E004F2">
      <w:r>
        <w:rPr>
          <w:noProof/>
        </w:rPr>
        <w:drawing>
          <wp:inline distT="0" distB="0" distL="0" distR="0" wp14:anchorId="542891FA" wp14:editId="2E187DE8">
            <wp:extent cx="4839450" cy="3101008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7192" cy="30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4F2" w:rsidRDefault="00E004F2" w:rsidP="00E004F2">
      <w:r>
        <w:separator/>
      </w:r>
    </w:p>
  </w:endnote>
  <w:endnote w:type="continuationSeparator" w:id="0">
    <w:p w:rsidR="00E004F2" w:rsidRDefault="00E004F2" w:rsidP="00E0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4F2" w:rsidRDefault="00E004F2" w:rsidP="00E004F2">
      <w:r>
        <w:separator/>
      </w:r>
    </w:p>
  </w:footnote>
  <w:footnote w:type="continuationSeparator" w:id="0">
    <w:p w:rsidR="00E004F2" w:rsidRDefault="00E004F2" w:rsidP="00E00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C27"/>
    <w:rsid w:val="00381E2F"/>
    <w:rsid w:val="003D0A31"/>
    <w:rsid w:val="003D4459"/>
    <w:rsid w:val="003F7C96"/>
    <w:rsid w:val="004307BD"/>
    <w:rsid w:val="00486626"/>
    <w:rsid w:val="004933B8"/>
    <w:rsid w:val="005E2E3D"/>
    <w:rsid w:val="00763C04"/>
    <w:rsid w:val="0084581A"/>
    <w:rsid w:val="00902FA4"/>
    <w:rsid w:val="00A90C73"/>
    <w:rsid w:val="00C32CB8"/>
    <w:rsid w:val="00DF3506"/>
    <w:rsid w:val="00E004F2"/>
    <w:rsid w:val="00F231B9"/>
    <w:rsid w:val="00F67C27"/>
    <w:rsid w:val="1F05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达内</dc:creator>
  <cp:lastModifiedBy>达内</cp:lastModifiedBy>
  <cp:revision>8</cp:revision>
  <dcterms:created xsi:type="dcterms:W3CDTF">2018-12-24T11:59:00Z</dcterms:created>
  <dcterms:modified xsi:type="dcterms:W3CDTF">2019-01-08T12:03:00Z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