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mongodb副本集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也称为mongodb复制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指在多个服务器上存储数据副本，并实现数据同步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提高数据可用性、安全性，方便数据故障恢复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2937510" cy="2613660"/>
            <wp:effectExtent l="0" t="0" r="1524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mongodb复制原理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副本集工作过程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至少需要两个节点。其中一个是主节点，负责处理客户端的请求，其余是从节点，负责复制主节点数据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常见搭配方式：一主一从、一主多从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主节点记录所有操作oplog，从节点定期轮询主节点获取这些操作，然后对自己的数据副本执行这些操作，从而保证从节点的数据与主节点一致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副本集实现方式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master-slave主从复制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启动一台服务器时加上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-master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参数，作为主节点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启动其他服务器时加上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-slave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-source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参数，作为从节点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主从复制优点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从节点可以提供数据查询，降低主节点的访问压力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由从节点执行备份，避免锁定主节点数据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当主节点故障时，可快速切换到从节点，实现高可用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从1.6版本开始支持，优于之前的replication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支持故障自动切换、自动修复成员节点，将宕机期间的数据同步过来，降低运维成本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 sets副本集的结构类似高可用集群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62325" cy="2886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配置replica sets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运行mongodb服务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启动服务时，指定主机所在副本集名称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所有副本集成员使用相同的副本集名称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--replSet rs1 //指定副本集名称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8495" cy="66992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49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81350" cy="11334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所有主机都加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76825" cy="54292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67300" cy="58102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133975" cy="581025"/>
            <wp:effectExtent l="0" t="0" r="952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配置节点信息（</w:t>
      </w:r>
      <w:r>
        <w:rPr>
          <w:rFonts w:hint="eastAsia"/>
          <w:color w:val="0000FF"/>
          <w:lang w:val="en-US" w:eastAsia="zh-CN"/>
        </w:rPr>
        <w:t>在谁上创建，谁就是主，优先获取得到IP的就是主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在任意一台主机连接mongod服务，执行如下操作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92195" cy="1610360"/>
            <wp:effectExtent l="0" t="0" r="825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00195" cy="994410"/>
            <wp:effectExtent l="0" t="0" r="14605" b="1524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值越大,谁就是主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4275" cy="285750"/>
            <wp:effectExtent l="0" t="0" r="952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806065" cy="2705100"/>
            <wp:effectExtent l="0" t="0" r="133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06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初始化replica sets环境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&gt;rs.initiate(config)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31310" cy="1550670"/>
            <wp:effectExtent l="0" t="0" r="254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75125" cy="1412875"/>
            <wp:effectExtent l="0" t="0" r="15875" b="1587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查看副本集信息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rs.status()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6115" cy="1596390"/>
            <wp:effectExtent l="0" t="0" r="13335" b="38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查看是否是master库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rs.isMaster()</w:t>
      </w:r>
    </w:p>
    <w:p>
      <w:pPr>
        <w:ind w:left="1260" w:leftChars="0" w:firstLine="420" w:firstLineChars="0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794635" cy="1216660"/>
            <wp:effectExtent l="0" t="0" r="5715" b="254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验证副本集配置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同步数据验证，允许从库查看数据，默认从库不允许进行操作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db.getMongo().setSlaveOk()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0605" cy="762000"/>
            <wp:effectExtent l="0" t="0" r="444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自动切换主库验证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rs.isMaster()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恢复独立数据库服务器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  <w:bookmarkStart w:id="0" w:name="_GoBack"/>
      <w:bookmarkEnd w:id="0"/>
      <w:r>
        <w:rPr>
          <w:rFonts w:hint="eastAsia"/>
          <w:lang w:val="en-US" w:eastAsia="zh-CN"/>
        </w:rPr>
        <w:t>注释并重新启动服务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76830" cy="1069340"/>
            <wp:effectExtent l="0" t="0" r="13970" b="165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683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Mongodb文档管理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db.集合名.save({key: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10940" cy="1580515"/>
            <wp:effectExtent l="0" t="0" r="3810" b="63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_id字段已存在时，修改文档字段值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_id字段值不存在时，插入文档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一次只能写一条文档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db.集合.insert({key: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72405" cy="1382395"/>
            <wp:effectExtent l="0" t="0" r="4445" b="8255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3600" cy="381000"/>
            <wp:effectExtent l="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集合不存在时创建集合，然后再插入记录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_id字段值已存在时，放弃插入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_id字段值不存在时，插入文档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一次只能写一条文档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插入多条记录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db.集合名.insertMany([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xiaojiu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,age:19},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{name::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laoshi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,email: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yaya@tedu.cn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8275" cy="2012950"/>
            <wp:effectExtent l="0" t="0" r="3175" b="6350"/>
            <wp:docPr id="2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查询文档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显示所有行（默认输出20行，输入it可显示后续行）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72560" cy="462915"/>
            <wp:effectExtent l="0" t="0" r="8890" b="1333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显示第一行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&gt;db.集合名.findOne()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5140" cy="1359535"/>
            <wp:effectExtent l="0" t="0" r="3810" b="12065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指定查询条件并指定显示的字段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&gt;db.集合名.find({条件},{定义显示的字段})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62375" cy="552450"/>
            <wp:effectExtent l="0" t="0" r="9525" b="0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&gt;db.user.find({_id:0,name:1,shell:1})//0不显示，1显示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38650" cy="342900"/>
            <wp:effectExtent l="0" t="0" r="0" b="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仅显示name字段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678680" cy="360045"/>
            <wp:effectExtent l="0" t="0" r="7620" b="190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除了id不显示其他都显示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行数显示限制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limit(数字) //显示前几行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&gt;db.集合名.find().limit(3)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31920" cy="903605"/>
            <wp:effectExtent l="0" t="0" r="11430" b="1079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skip(数字)//跳过前几行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&gt;db.集合名.find().skip(2)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50690" cy="725170"/>
            <wp:effectExtent l="0" t="0" r="16510" b="1778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sort(字段名)//1升序，-1降序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&gt;db.集合名.find().sort(age:1|-1)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234690" cy="1086485"/>
            <wp:effectExtent l="0" t="0" r="3810" b="1841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3469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33775" cy="771525"/>
            <wp:effectExtent l="0" t="0" r="9525" b="952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0400" cy="514350"/>
            <wp:effectExtent l="0" t="0" r="0" b="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&gt;db.集合名.find({lkey: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,keyname: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743325" cy="457200"/>
            <wp:effectExtent l="0" t="0" r="9525" b="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两个条件同时成立时显示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&gt;db.user.find({shell: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/bin/bash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&gt;db.user.find({sheell: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/bin/bash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})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  在...里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$nin 不在...里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$or  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&gt;db.user.find({uid:{$in:[1,6,9]}})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476250"/>
            <wp:effectExtent l="0" t="0" r="0" b="0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&gt;db.user.find({uid:{$nin:[1,6,9]}})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66820" cy="511810"/>
            <wp:effectExtent l="0" t="0" r="5080" b="254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&gt;db.user.find({$or:[{name: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},{uid:1}]})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78485"/>
            <wp:effectExtent l="0" t="0" r="4445" b="12065"/>
            <wp:docPr id="38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$It $Ite $gt $gte $ne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&lt;= &gt; &gt; !=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db.user.find({uid:{$gte:10,$lte40},{_id:0,name:1,uid:1}})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db.user.find({uid:{$lte:5,}})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90800" cy="381000"/>
            <wp:effectExtent l="0" t="0" r="0" b="0"/>
            <wp:docPr id="40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等于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38550" cy="752475"/>
            <wp:effectExtent l="0" t="0" r="0" b="9525"/>
            <wp:docPr id="4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uid大于10且小于40的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db.user.find({name:/^a/})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7820"/>
            <wp:effectExtent l="0" t="0" r="5715" b="5080"/>
            <wp:docPr id="39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匹配空，也可以匹配没有的字段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db.user.save({name:null,uid:uid})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70145" cy="812800"/>
            <wp:effectExtent l="0" t="0" r="1905" b="6350"/>
            <wp:docPr id="4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更新文档（</w:t>
      </w:r>
      <w:r>
        <w:rPr>
          <w:rFonts w:hint="eastAsia"/>
          <w:color w:val="0000FF"/>
          <w:lang w:val="en-US" w:eastAsia="zh-CN"/>
        </w:rPr>
        <w:t>修改列的值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update()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&gt;db.集合名.update({条件},{修改的字段})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63390" cy="2157095"/>
            <wp:effectExtent l="0" t="0" r="3810" b="14605"/>
            <wp:docPr id="4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189605" cy="947420"/>
            <wp:effectExtent l="0" t="0" r="10795" b="5080"/>
            <wp:docPr id="4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131310" cy="988060"/>
            <wp:effectExtent l="0" t="0" r="2540" b="2540"/>
            <wp:docPr id="4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313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默认的时候，当条件匹配，会去更新第一个值，并且会删除其他列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多文档更新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语法格式：默认是更新与条件匹配的第1行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&gt;db.user.update({条件},{$set:{修改的字段},false,true})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35705" cy="1025525"/>
            <wp:effectExtent l="0" t="0" r="17145" b="3175"/>
            <wp:docPr id="4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1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8805" cy="894080"/>
            <wp:effectExtent l="0" t="0" r="4445" b="1270"/>
            <wp:docPr id="4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$set/$unset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$set 条件匹配时，修改制定字段的值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&gt;db.user.update({条件,$set:{修改的字段}})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975" cy="314325"/>
            <wp:effectExtent l="0" t="0" r="9525" b="9525"/>
            <wp:docPr id="4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$unset删除与条件匹配文档的字段，删除文档指定的列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&gt;db.集合名.update({条件},unset:{key:values})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51200" cy="918845"/>
            <wp:effectExtent l="0" t="0" r="6350" b="14605"/>
            <wp:docPr id="4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3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$inc条件匹配时，字段值自加或自减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&gt;db.集合名.update({条件}，{$inc:{字段名:数字}})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+num自增，-num自减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04895" cy="792480"/>
            <wp:effectExtent l="0" t="0" r="14605" b="7620"/>
            <wp:docPr id="5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5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自增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004945" cy="610235"/>
            <wp:effectExtent l="0" t="0" r="14605" b="18415"/>
            <wp:docPr id="5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6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自减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$push/$addToSet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24275" cy="342900"/>
            <wp:effectExtent l="0" t="0" r="9525" b="0"/>
            <wp:docPr id="5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7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8770"/>
            <wp:effectExtent l="0" t="0" r="8890" b="5080"/>
            <wp:docPr id="5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4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$push向数组中添加新元素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&gt;db.集合名.update({条件},{$push:{数组名: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9865" cy="572135"/>
            <wp:effectExtent l="0" t="0" r="6985" b="18415"/>
            <wp:docPr id="5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425"/>
            <wp:effectExtent l="0" t="0" r="5080" b="15875"/>
            <wp:docPr id="5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0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$addToSet避免重复添加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&gt;db.集合名.update({条件},{$addToSet:{数组名: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22300"/>
            <wp:effectExtent l="0" t="0" r="7620" b="6350"/>
            <wp:docPr id="5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1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$pop/$pull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$pop从数组头部删除一个元素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&gt;db.集合名.update({条件},{$pop:{数组名:数字}})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1删除数组尾部元素，-1删除数组头部元素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88790" cy="567690"/>
            <wp:effectExtent l="0" t="0" r="16510" b="3810"/>
            <wp:docPr id="5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2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从后删除</w:t>
      </w:r>
    </w:p>
    <w:p>
      <w:pPr>
        <w:ind w:left="126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693920" cy="466090"/>
            <wp:effectExtent l="0" t="0" r="11430" b="10160"/>
            <wp:docPr id="58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3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从前删除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$pull删除数组指定元素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&gt;db.集合名.update({条件},{$pull:{数组名:值}})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499610" cy="645160"/>
            <wp:effectExtent l="0" t="0" r="15240" b="2540"/>
            <wp:docPr id="59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4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6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删除集合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$drop/$remove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$drop 删除集合的同时删除索引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&gt;db.集合名.drop()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847090" cy="1357630"/>
            <wp:effectExtent l="0" t="0" r="10160" b="13970"/>
            <wp:docPr id="61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$remove()删除文档时不删除索引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&gt;db.集合名.remove({})//删除所有文档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000125"/>
            <wp:effectExtent l="0" t="0" r="2540" b="9525"/>
            <wp:docPr id="60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5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&gt;db.集合名.remove({条件})//删除与条件匹配的文档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57225"/>
            <wp:effectExtent l="0" t="0" r="5080" b="9525"/>
            <wp:docPr id="62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57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2BA9"/>
    <w:rsid w:val="02ED6C1B"/>
    <w:rsid w:val="062D6A05"/>
    <w:rsid w:val="084975B0"/>
    <w:rsid w:val="0B164880"/>
    <w:rsid w:val="0B286D7D"/>
    <w:rsid w:val="0B3B5D00"/>
    <w:rsid w:val="116051BB"/>
    <w:rsid w:val="1286290C"/>
    <w:rsid w:val="15AE74C2"/>
    <w:rsid w:val="197F7CBE"/>
    <w:rsid w:val="19D03845"/>
    <w:rsid w:val="1A2B7939"/>
    <w:rsid w:val="1A997F1B"/>
    <w:rsid w:val="2142323F"/>
    <w:rsid w:val="22A36A28"/>
    <w:rsid w:val="24EE7C7F"/>
    <w:rsid w:val="264E5009"/>
    <w:rsid w:val="28D75DB4"/>
    <w:rsid w:val="28F23305"/>
    <w:rsid w:val="2A7F7E72"/>
    <w:rsid w:val="2D384FA0"/>
    <w:rsid w:val="2D6408BD"/>
    <w:rsid w:val="319277D1"/>
    <w:rsid w:val="31FA7D27"/>
    <w:rsid w:val="32D32943"/>
    <w:rsid w:val="352F5BBD"/>
    <w:rsid w:val="366D3AE0"/>
    <w:rsid w:val="375E43D2"/>
    <w:rsid w:val="39684962"/>
    <w:rsid w:val="39FE3066"/>
    <w:rsid w:val="3A9D1152"/>
    <w:rsid w:val="3F981600"/>
    <w:rsid w:val="40564C88"/>
    <w:rsid w:val="41770D31"/>
    <w:rsid w:val="455741C7"/>
    <w:rsid w:val="48332F33"/>
    <w:rsid w:val="4D3C5ACA"/>
    <w:rsid w:val="4E2D24E7"/>
    <w:rsid w:val="4F1551FB"/>
    <w:rsid w:val="4F8D0620"/>
    <w:rsid w:val="518E30EE"/>
    <w:rsid w:val="52834AEB"/>
    <w:rsid w:val="52CD0510"/>
    <w:rsid w:val="54D85EDF"/>
    <w:rsid w:val="567D2D8F"/>
    <w:rsid w:val="568E6C93"/>
    <w:rsid w:val="595B0E74"/>
    <w:rsid w:val="597930FB"/>
    <w:rsid w:val="5A0C4B3B"/>
    <w:rsid w:val="5A5848BE"/>
    <w:rsid w:val="5ABD73A7"/>
    <w:rsid w:val="5B6C63FB"/>
    <w:rsid w:val="5DA274F9"/>
    <w:rsid w:val="5EA03608"/>
    <w:rsid w:val="61B10018"/>
    <w:rsid w:val="61E83C4F"/>
    <w:rsid w:val="62D01D4E"/>
    <w:rsid w:val="65E27820"/>
    <w:rsid w:val="688F161B"/>
    <w:rsid w:val="69E10EB0"/>
    <w:rsid w:val="6B14389D"/>
    <w:rsid w:val="6BFB1089"/>
    <w:rsid w:val="6C702E3C"/>
    <w:rsid w:val="6EAA7378"/>
    <w:rsid w:val="6ECC1C21"/>
    <w:rsid w:val="72E0549D"/>
    <w:rsid w:val="76BC74C4"/>
    <w:rsid w:val="7C10028F"/>
    <w:rsid w:val="7ECD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4" Type="http://schemas.openxmlformats.org/officeDocument/2006/relationships/fontTable" Target="fontTable.xml"/><Relationship Id="rId63" Type="http://schemas.openxmlformats.org/officeDocument/2006/relationships/customXml" Target="../customXml/item1.xml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2019-06-10T13:51:20Z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