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连同父目录一起创建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软件名：升级安装软件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 xml:space="preserve">pm2cpio </w:t>
      </w:r>
      <w:r>
        <w:rPr>
          <w:rFonts w:hint="eastAsia"/>
          <w:lang w:val="en-US" w:eastAsia="zh-CN"/>
        </w:rPr>
        <w:t>rpm安包名</w:t>
      </w:r>
      <w:r>
        <w:rPr>
          <w:rFonts w:hint="default"/>
          <w:lang w:val="en-US" w:eastAsia="zh-CN"/>
        </w:rPr>
        <w:t xml:space="preserve"> | cpio -div</w:t>
      </w:r>
      <w:r>
        <w:rPr>
          <w:rFonts w:hint="eastAsia"/>
          <w:lang w:val="en-US" w:eastAsia="zh-CN"/>
        </w:rPr>
        <w:t>：提取rpm包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server0.example.com判断为本域邮件（当收件人的域名后缀与目的地址一致时，判断为本域邮件）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zabbix报警机制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表达式：触发异常的条件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{&lt;server&gt;:&lt;function&gt;(&lt;parameter&gt;)}&lt;operator&gt;&lt;constant&gt;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填写表达式：item监控项、function函数、N值、time shift时间偏移量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讯泽恩触发器报警级别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创建media报警媒介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adminisration-&gt;media type-&gt;选择email邮件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在media type中填写报警类型，收件人，时间等信息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创建active（行为）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configuration-&gt;actions-&gt;create action创建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zabbix自动发现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创建action动作，说明发现主机后自动执行什么操作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通过动作，执行添加主机，连接模版到主机等操作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创建自动发现规则：configuration-&gt;discovery-&gt;create discovery rule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自动发现的IP范围（逗号隔开可以写多个，横杠表示连续的IP）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多久发现一次（默认为1小时）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检查的方式：http ftp agent的自定义key等检查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configuration&gt;actions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source(discovery)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注意：选择事件源为：自动发现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添加动作名称，添加触发动作的条件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操作（触发动作后要执行的操作指令），操作细节如下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添加主机到组，与模版关联（HTTP模版）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创建一台新的主机，验证zabbix是否可以自动发现该主机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登录zabbix服务器的web页面，查看主机列表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zabbix主动监控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创建新的被监控主机，并安装agent软件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#Server=127.0.0.1,172.25.0.10、、注释该行，允许谁监控本机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StartAgents=0//被动监控时启动多个进程，设置为0，则禁止被动监控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ServerActive=172.25.0.10//主动监控模式，一定要取消127.0.0.1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RefreshActiveChexks=120//默认120秒检测一次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UnsafeUserParameters=1//允许自定义key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Include/usr/local/etc/zabbix_agentd.conf.d/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选择template os linux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全克隆该末班，新建一个新的模版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新模版名称为：template os Linux serveractive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修改监控项模式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将模版中的所有监控项目全部修改为主动监控模式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选择新克隆的模版点击后面的items（监控项）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点击全选，选择所有监控项，点击批量更新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将类型修改为：zabbix agent(active主动模式)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批量修改监控项的监控模式以后，并非所有监控项目都支持主动模式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批量修改后，会发现有几个没有修改主动模式成功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说明这些监控项目不支持主动模式，关闭即可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可以点击类型排序，方便操作，点击状态关闭即可关闭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添加监控主机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在zabbix监控服务器中，添加被监控的主机（主动模式）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名称与被监控端的配置文件hostname一致，将主机添加到linux servers组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IP地址为0.0.0.0，端口为0，不填写IP无法创建成功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为主机添加监控模版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选择刚刚创建的模版（主动模式）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添加链接模版到主机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查看数据图表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monitoring-&gt;graphs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选择需要查看的主机组、主机以及图形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查看图表时无数据：因为分区数据采用的是自动发现监控，与普通监控一样，改为主动模式即可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拓扑图与聚合图形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绘制拓扑图可以快速了解服务器架构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monitoring-&gt;maps（拓扑图）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新建拓扑图然后进行编辑即可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icon（图形），添加新的设备后可以点击图标修改属性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shape（形状）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Link（连线），先选择两个图标，再选择连线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完成后，点击update更新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在一个页面显示多个数据图表，方便了解多组数据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monitoring-&gt;screens（聚合图形）-&gt;create screen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owner：使用默认的admin用户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name：名称设置为web2_host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columns：列数设置为2列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rows：行数设置为4行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点击后面的购在函数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点击change（更改），设置每行每列需要显示的数据图表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从官网下载RPM包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htttp://dev/mysql.com/downloads/mysql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选择适用于当前系统的bundle集合包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mysql-community-client//客户端应用程序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mysql-community-common//数据库和客户端共享文件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mysql-community-devel//客户端应用程序的库和头文件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mysql-community-embedded//嵌入式函数库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mysql-community-embedded-compay//嵌入式janrong函数库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mysql-community-embedded-devel//头文件和库文件作为mysql的嵌入式库文件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mysql-community-libs//mysql数据库客户端应用程序的共享库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mysql-community-libs-compat//客户端应用程序的共享兼容库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停止mariadb服务：systemct stop mariadb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删除文件/etc/my.cnf：rm -rf /etc/my.cnf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删除数据：rm -rf /var/lib/mysql/*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卸载软件包：rpm -e --nodeps mariadb-server 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至少安装server、client、share*包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采用U升级安装，可替代冲突文件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推荐将devel也装上，用于支持其他软件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perl-Date-Dumper perl-JSON perl-Time-HiRes autoconf libaio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mysql-5.7.17-1.el7.x86_64.rpm-bundel.tar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-Uvh-community-*.rpm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启动mysql数据库服务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服务脚本：/usr/lib/system/mysqld.service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status mysqld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从源码编译安装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./utils/install_server.sh//初始化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redis-cli//连接本机的redis数据库服务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redis-cli  -h  ip地址  -p  端口//连接远程数据库服务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LNMP+redis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php-devel=5.4.16-46.el7.x86_64.rpm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mongodb安装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/usr/lcoal/mongodb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mongodb-linux-x86_64-rhel70-3.63.tgz/bin /usr/local/mongodb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logpath=/usr/local/mongodb/log/mongodb.log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logappend=true//追加的方式记录日志信息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dbpath=/usr/local/mongodb/data/db//数据库目录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fork=true//守护进程方式运行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-yunlp | grep 27017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/usr/local/mongodb/bin/mongo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mongod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--shutdown -f /usr/local/mongodb/etc/mongodb.conf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/mongodb.conf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bind_ip=ip地址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port=端口号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 --host  ip地址 --port 端口号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3638DA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B7B750C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5327B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7F6AEB"/>
    <w:rsid w:val="1BA44CB6"/>
    <w:rsid w:val="1C477E68"/>
    <w:rsid w:val="1D0A7BFC"/>
    <w:rsid w:val="1D980061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5919ED"/>
    <w:rsid w:val="2175111A"/>
    <w:rsid w:val="21AA747B"/>
    <w:rsid w:val="21DF2EBD"/>
    <w:rsid w:val="222563D5"/>
    <w:rsid w:val="22985046"/>
    <w:rsid w:val="22A23CAC"/>
    <w:rsid w:val="239F1682"/>
    <w:rsid w:val="252052D0"/>
    <w:rsid w:val="25287AB8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996C70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553845"/>
    <w:rsid w:val="2D7E4E7D"/>
    <w:rsid w:val="2DB269A2"/>
    <w:rsid w:val="2DB518F3"/>
    <w:rsid w:val="2EE92E30"/>
    <w:rsid w:val="2EF91B80"/>
    <w:rsid w:val="2F0C08C5"/>
    <w:rsid w:val="2F214BCB"/>
    <w:rsid w:val="2F2E4161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0E0DC1"/>
    <w:rsid w:val="36D3434D"/>
    <w:rsid w:val="37A01CDC"/>
    <w:rsid w:val="37A06423"/>
    <w:rsid w:val="37A417C9"/>
    <w:rsid w:val="37DC280A"/>
    <w:rsid w:val="38211902"/>
    <w:rsid w:val="38CB4400"/>
    <w:rsid w:val="38FA3476"/>
    <w:rsid w:val="391A2937"/>
    <w:rsid w:val="393A7799"/>
    <w:rsid w:val="397F6CE0"/>
    <w:rsid w:val="39E1712F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2159C5"/>
    <w:rsid w:val="3EA51158"/>
    <w:rsid w:val="3EB137C6"/>
    <w:rsid w:val="3ED35B8C"/>
    <w:rsid w:val="3F2536E1"/>
    <w:rsid w:val="3FCC3629"/>
    <w:rsid w:val="40E3790C"/>
    <w:rsid w:val="410E592E"/>
    <w:rsid w:val="424C4FA7"/>
    <w:rsid w:val="42503539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986B9D"/>
    <w:rsid w:val="47BD5DC7"/>
    <w:rsid w:val="47C232C0"/>
    <w:rsid w:val="47E159DD"/>
    <w:rsid w:val="48974F64"/>
    <w:rsid w:val="48B73797"/>
    <w:rsid w:val="4905255B"/>
    <w:rsid w:val="4A0F72B7"/>
    <w:rsid w:val="4A190F2B"/>
    <w:rsid w:val="4A1B7AB7"/>
    <w:rsid w:val="4AA97E2C"/>
    <w:rsid w:val="4ACA1940"/>
    <w:rsid w:val="4B336A5A"/>
    <w:rsid w:val="4B343D2A"/>
    <w:rsid w:val="4BA97F18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0EB03BD"/>
    <w:rsid w:val="510A2388"/>
    <w:rsid w:val="515522DC"/>
    <w:rsid w:val="520E49E7"/>
    <w:rsid w:val="52472376"/>
    <w:rsid w:val="52541103"/>
    <w:rsid w:val="526F16B6"/>
    <w:rsid w:val="53C6223D"/>
    <w:rsid w:val="54351F2B"/>
    <w:rsid w:val="54603AA1"/>
    <w:rsid w:val="54730461"/>
    <w:rsid w:val="54836F14"/>
    <w:rsid w:val="54D31BAA"/>
    <w:rsid w:val="55342452"/>
    <w:rsid w:val="55D0782A"/>
    <w:rsid w:val="5658617D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1D75D0"/>
    <w:rsid w:val="60767162"/>
    <w:rsid w:val="60907AEF"/>
    <w:rsid w:val="60B60231"/>
    <w:rsid w:val="6173216A"/>
    <w:rsid w:val="61AC0DB6"/>
    <w:rsid w:val="61F66495"/>
    <w:rsid w:val="62963B80"/>
    <w:rsid w:val="62EF759F"/>
    <w:rsid w:val="630440C6"/>
    <w:rsid w:val="631056E7"/>
    <w:rsid w:val="635817F7"/>
    <w:rsid w:val="63D941BB"/>
    <w:rsid w:val="64937D43"/>
    <w:rsid w:val="649B6F6A"/>
    <w:rsid w:val="64E40756"/>
    <w:rsid w:val="65791D9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6FDC11AF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611028"/>
    <w:rsid w:val="76E33B23"/>
    <w:rsid w:val="76E41E2A"/>
    <w:rsid w:val="77DB12BC"/>
    <w:rsid w:val="77F61380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2019-06-14T10:06:11Z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