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mysql性能调优</w:t>
      </w:r>
    </w:p>
    <w:p>
      <w:pPr>
        <w:ind w:firstLine="420" w:firstLineChars="0"/>
        <w:rPr>
          <w:rFonts w:hint="eastAsia"/>
          <w:lang w:val="en-US" w:eastAsia="zh-CN"/>
        </w:rPr>
      </w:pPr>
      <w:r>
        <w:rPr>
          <w:rFonts w:hint="eastAsia"/>
          <w:lang w:val="en-US" w:eastAsia="zh-CN"/>
        </w:rPr>
        <w:t>mysql工作原理</w:t>
      </w:r>
    </w:p>
    <w:p>
      <w:pPr>
        <w:ind w:left="420" w:leftChars="0" w:firstLine="420" w:firstLineChars="0"/>
        <w:rPr>
          <w:rFonts w:hint="eastAsia"/>
          <w:lang w:val="en-US" w:eastAsia="zh-CN"/>
        </w:rPr>
      </w:pPr>
      <w:r>
        <w:rPr>
          <w:rFonts w:hint="eastAsia"/>
          <w:lang w:val="en-US" w:eastAsia="zh-CN"/>
        </w:rPr>
        <w:t>mysql体系结构</w:t>
      </w:r>
    </w:p>
    <w:p>
      <w:pPr>
        <w:ind w:left="840" w:leftChars="0" w:firstLine="420" w:firstLineChars="0"/>
      </w:pPr>
      <w:r>
        <w:drawing>
          <wp:inline distT="0" distB="0" distL="114300" distR="114300">
            <wp:extent cx="4025900" cy="2218055"/>
            <wp:effectExtent l="0" t="0" r="1270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5900" cy="221805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工作原理：</w:t>
      </w:r>
    </w:p>
    <w:p>
      <w:pPr>
        <w:ind w:left="1260" w:leftChars="0" w:firstLine="420" w:firstLineChars="0"/>
        <w:rPr>
          <w:rFonts w:hint="eastAsia"/>
          <w:lang w:val="en-US" w:eastAsia="zh-CN"/>
        </w:rPr>
      </w:pPr>
      <w:r>
        <w:rPr>
          <w:rFonts w:hint="eastAsia"/>
          <w:lang w:val="en-US" w:eastAsia="zh-CN"/>
        </w:rPr>
        <w:t>管理工具：mysql服务软件安装后提供的命令</w:t>
      </w:r>
    </w:p>
    <w:p>
      <w:pPr>
        <w:ind w:left="1260" w:leftChars="0" w:firstLine="420" w:firstLineChars="0"/>
        <w:rPr>
          <w:rFonts w:hint="eastAsia"/>
          <w:lang w:val="en-US" w:eastAsia="zh-CN"/>
        </w:rPr>
      </w:pPr>
      <w:r>
        <w:rPr>
          <w:rFonts w:hint="eastAsia"/>
          <w:lang w:val="en-US" w:eastAsia="zh-CN"/>
        </w:rPr>
        <w:t>连接池：检查本机是否有资源处理当前的连接请求（空闲的线程 内存）</w:t>
      </w:r>
    </w:p>
    <w:p>
      <w:pPr>
        <w:ind w:left="1260" w:leftChars="0" w:firstLine="420" w:firstLineChars="0"/>
        <w:rPr>
          <w:rFonts w:hint="eastAsia"/>
          <w:lang w:val="en-US" w:eastAsia="zh-CN"/>
        </w:rPr>
      </w:pPr>
      <w:r>
        <w:rPr>
          <w:rFonts w:hint="eastAsia"/>
          <w:lang w:val="en-US" w:eastAsia="zh-CN"/>
        </w:rPr>
        <w:t>sql接口：把sql命令传递给mysql服务的进程处理</w:t>
      </w:r>
    </w:p>
    <w:p>
      <w:pPr>
        <w:ind w:left="1260" w:leftChars="0" w:firstLine="420" w:firstLineChars="0"/>
        <w:rPr>
          <w:rFonts w:hint="eastAsia"/>
          <w:lang w:val="en-US" w:eastAsia="zh-CN"/>
        </w:rPr>
      </w:pPr>
      <w:r>
        <w:rPr>
          <w:rFonts w:hint="eastAsia"/>
          <w:lang w:val="en-US" w:eastAsia="zh-CN"/>
        </w:rPr>
        <w:t>分析器：检查执行的sql命令是否有语法错误</w:t>
      </w:r>
    </w:p>
    <w:p>
      <w:pPr>
        <w:ind w:left="1260" w:leftChars="0" w:firstLine="420" w:firstLineChars="0"/>
        <w:rPr>
          <w:rFonts w:hint="eastAsia"/>
          <w:lang w:val="en-US" w:eastAsia="zh-CN"/>
        </w:rPr>
      </w:pPr>
      <w:r>
        <w:rPr>
          <w:rFonts w:hint="eastAsia"/>
          <w:lang w:val="en-US" w:eastAsia="zh-CN"/>
        </w:rPr>
        <w:t>优化器：优化执行的sql命令，使其能以最节省系统资源的方式执行</w:t>
      </w:r>
    </w:p>
    <w:p>
      <w:pPr>
        <w:ind w:left="1260" w:leftChars="0" w:firstLine="420" w:firstLineChars="0"/>
        <w:rPr>
          <w:rFonts w:hint="eastAsia"/>
          <w:lang w:val="en-US" w:eastAsia="zh-CN"/>
        </w:rPr>
      </w:pPr>
      <w:r>
        <w:rPr>
          <w:rFonts w:hint="eastAsia"/>
          <w:lang w:val="en-US" w:eastAsia="zh-CN"/>
        </w:rPr>
        <w:t>查询缓存：查询缓存的存储空间是从系统的</w:t>
      </w:r>
      <w:r>
        <w:rPr>
          <w:rFonts w:hint="eastAsia"/>
          <w:color w:val="0000FF"/>
          <w:lang w:val="en-US" w:eastAsia="zh-CN"/>
        </w:rPr>
        <w:t>物理内存</w:t>
      </w:r>
      <w:r>
        <w:rPr>
          <w:rFonts w:hint="eastAsia"/>
          <w:lang w:val="en-US" w:eastAsia="zh-CN"/>
        </w:rPr>
        <w:t>里划分出来的，用来存储查询过的查询结果</w:t>
      </w:r>
    </w:p>
    <w:p>
      <w:pPr>
        <w:ind w:left="1260" w:leftChars="0" w:firstLine="420" w:firstLineChars="0"/>
        <w:rPr>
          <w:rFonts w:hint="eastAsia"/>
          <w:lang w:val="en-US" w:eastAsia="zh-CN"/>
        </w:rPr>
      </w:pPr>
      <w:r>
        <w:rPr>
          <w:rFonts w:hint="eastAsia"/>
          <w:lang w:val="en-US" w:eastAsia="zh-CN"/>
        </w:rPr>
        <w:t>存储引擎：软件自带的功能程序，用来处理表的处理器</w:t>
      </w:r>
    </w:p>
    <w:p>
      <w:pPr>
        <w:ind w:left="1260" w:leftChars="0" w:firstLine="420" w:firstLineChars="0"/>
        <w:rPr>
          <w:rFonts w:hint="default"/>
          <w:lang w:val="en-US" w:eastAsia="zh-CN"/>
        </w:rPr>
      </w:pPr>
      <w:r>
        <w:rPr>
          <w:rFonts w:hint="eastAsia"/>
          <w:lang w:val="en-US" w:eastAsia="zh-CN"/>
        </w:rPr>
        <w:t>文件系统：数据库服务器存储数据的磁盘</w:t>
      </w:r>
    </w:p>
    <w:p>
      <w:pPr>
        <w:ind w:left="420" w:leftChars="0" w:firstLine="420" w:firstLineChars="0"/>
        <w:rPr>
          <w:rFonts w:hint="eastAsia"/>
          <w:lang w:val="en-US" w:eastAsia="zh-CN"/>
        </w:rPr>
      </w:pPr>
      <w:r>
        <w:rPr>
          <w:rFonts w:hint="eastAsia"/>
          <w:lang w:val="en-US" w:eastAsia="zh-CN"/>
        </w:rPr>
        <w:t>mysql执行流程</w:t>
      </w:r>
    </w:p>
    <w:p>
      <w:pPr>
        <w:ind w:left="840" w:leftChars="0" w:firstLine="420" w:firstLineChars="0"/>
        <w:rPr>
          <w:rFonts w:hint="eastAsia"/>
          <w:lang w:val="en-US" w:eastAsia="zh-CN"/>
        </w:rPr>
      </w:pPr>
      <w:r>
        <w:rPr>
          <w:rFonts w:hint="eastAsia"/>
          <w:lang w:val="en-US" w:eastAsia="zh-CN"/>
        </w:rPr>
        <w:t>mysql执行流程</w:t>
      </w:r>
    </w:p>
    <w:p>
      <w:pPr>
        <w:ind w:left="840" w:leftChars="0" w:firstLine="420" w:firstLineChars="0"/>
      </w:pPr>
      <w:r>
        <w:drawing>
          <wp:inline distT="0" distB="0" distL="114300" distR="114300">
            <wp:extent cx="3693795" cy="188404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93795" cy="1884045"/>
                    </a:xfrm>
                    <a:prstGeom prst="rect">
                      <a:avLst/>
                    </a:prstGeom>
                    <a:noFill/>
                    <a:ln>
                      <a:noFill/>
                    </a:ln>
                  </pic:spPr>
                </pic:pic>
              </a:graphicData>
            </a:graphic>
          </wp:inline>
        </w:drawing>
      </w:r>
    </w:p>
    <w:p>
      <w:pPr>
        <w:ind w:left="840" w:leftChars="0" w:firstLine="420" w:firstLineChars="0"/>
        <w:rPr>
          <w:rFonts w:hint="default" w:eastAsiaTheme="minorEastAsia"/>
          <w:lang w:val="en-US" w:eastAsia="zh-CN"/>
        </w:rPr>
      </w:pPr>
      <w:r>
        <w:rPr>
          <w:rFonts w:hint="eastAsia"/>
          <w:lang w:val="en-US" w:eastAsia="zh-CN"/>
        </w:rPr>
        <w:t>客户端发起连接请求，连接池检查并建立连接，如果是查询请求，分析语法是否有错误，优化sql命令，去查询缓存里头找，如果有直接返回给客户端，如果没有，会去表里头找，然后存到查询缓存，再返还给客户端，下次直接去查询缓存里找</w:t>
      </w:r>
    </w:p>
    <w:p>
      <w:pPr>
        <w:ind w:firstLine="420" w:firstLineChars="0"/>
        <w:rPr>
          <w:rFonts w:hint="eastAsia"/>
          <w:lang w:val="en-US" w:eastAsia="zh-CN"/>
        </w:rPr>
      </w:pPr>
      <w:r>
        <w:rPr>
          <w:rFonts w:hint="eastAsia"/>
          <w:lang w:val="en-US" w:eastAsia="zh-CN"/>
        </w:rPr>
        <w:t>mysql性能调优</w:t>
      </w:r>
    </w:p>
    <w:p>
      <w:pPr>
        <w:ind w:left="420" w:leftChars="0" w:firstLine="420" w:firstLineChars="0"/>
        <w:rPr>
          <w:rFonts w:hint="eastAsia"/>
          <w:lang w:val="en-US" w:eastAsia="zh-CN"/>
        </w:rPr>
      </w:pPr>
      <w:r>
        <w:rPr>
          <w:rFonts w:hint="eastAsia"/>
          <w:lang w:val="en-US" w:eastAsia="zh-CN"/>
        </w:rPr>
        <w:t>mysql性能调优</w:t>
      </w:r>
    </w:p>
    <w:p>
      <w:pPr>
        <w:ind w:left="840" w:leftChars="0" w:firstLine="420" w:firstLineChars="0"/>
        <w:rPr>
          <w:rFonts w:hint="eastAsia"/>
          <w:lang w:val="en-US" w:eastAsia="zh-CN"/>
        </w:rPr>
      </w:pPr>
      <w:r>
        <w:rPr>
          <w:rFonts w:hint="eastAsia"/>
          <w:lang w:val="en-US" w:eastAsia="zh-CN"/>
        </w:rPr>
        <w:t>提高mysql系统的性能、响应速度</w:t>
      </w:r>
    </w:p>
    <w:p>
      <w:pPr>
        <w:ind w:left="1260" w:leftChars="0" w:firstLine="420" w:firstLineChars="0"/>
        <w:rPr>
          <w:rFonts w:hint="eastAsia"/>
          <w:lang w:val="en-US" w:eastAsia="zh-CN"/>
        </w:rPr>
      </w:pPr>
      <w:r>
        <w:rPr>
          <w:rFonts w:hint="eastAsia"/>
          <w:lang w:val="en-US" w:eastAsia="zh-CN"/>
        </w:rPr>
        <w:t>替换有问题的硬件（CPU/磁盘/内存等）</w:t>
      </w:r>
    </w:p>
    <w:p>
      <w:pPr>
        <w:ind w:left="1260" w:leftChars="0" w:firstLine="420" w:firstLineChars="0"/>
        <w:rPr>
          <w:rFonts w:hint="eastAsia"/>
          <w:lang w:val="en-US" w:eastAsia="zh-CN"/>
        </w:rPr>
      </w:pPr>
      <w:r>
        <w:rPr>
          <w:rFonts w:hint="eastAsia"/>
          <w:lang w:val="en-US" w:eastAsia="zh-CN"/>
        </w:rPr>
        <w:t>服务程序的运行参数调整</w:t>
      </w:r>
    </w:p>
    <w:p>
      <w:pPr>
        <w:ind w:left="1260" w:leftChars="0" w:firstLine="420" w:firstLineChars="0"/>
        <w:rPr>
          <w:rFonts w:hint="eastAsia"/>
          <w:lang w:val="en-US" w:eastAsia="zh-CN"/>
        </w:rPr>
      </w:pPr>
      <w:r>
        <w:rPr>
          <w:rFonts w:hint="eastAsia"/>
          <w:lang w:val="en-US" w:eastAsia="zh-CN"/>
        </w:rPr>
        <w:t>对sql查询进行优化</w:t>
      </w:r>
    </w:p>
    <w:p>
      <w:pPr>
        <w:ind w:left="420" w:leftChars="0" w:firstLine="420" w:firstLineChars="0"/>
        <w:rPr>
          <w:rFonts w:hint="eastAsia"/>
          <w:lang w:val="en-US" w:eastAsia="zh-CN"/>
        </w:rPr>
      </w:pPr>
      <w:r>
        <w:drawing>
          <wp:inline distT="0" distB="0" distL="114300" distR="114300">
            <wp:extent cx="4049395" cy="1598295"/>
            <wp:effectExtent l="0" t="0" r="8255" b="190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4049395" cy="1598295"/>
                    </a:xfrm>
                    <a:prstGeom prst="rect">
                      <a:avLst/>
                    </a:prstGeom>
                    <a:noFill/>
                    <a:ln>
                      <a:noFill/>
                    </a:ln>
                  </pic:spPr>
                </pic:pic>
              </a:graphicData>
            </a:graphic>
          </wp:inline>
        </w:drawing>
      </w:r>
      <w:r>
        <w:rPr>
          <w:rFonts w:hint="eastAsia"/>
          <w:lang w:val="en-US" w:eastAsia="zh-CN"/>
        </w:rPr>
        <w:t>所有变量</w:t>
      </w:r>
    </w:p>
    <w:p>
      <w:pPr>
        <w:ind w:left="420" w:leftChars="0" w:firstLine="420" w:firstLineChars="0"/>
        <w:rPr>
          <w:rFonts w:hint="default"/>
          <w:lang w:val="en-US" w:eastAsia="zh-CN"/>
        </w:rPr>
      </w:pPr>
      <w:r>
        <w:drawing>
          <wp:inline distT="0" distB="0" distL="114300" distR="114300">
            <wp:extent cx="3714750" cy="1581150"/>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
                    <a:stretch>
                      <a:fillRect/>
                    </a:stretch>
                  </pic:blipFill>
                  <pic:spPr>
                    <a:xfrm>
                      <a:off x="0" y="0"/>
                      <a:ext cx="3714750" cy="15811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并发及连接控制</w:t>
      </w:r>
    </w:p>
    <w:p>
      <w:pPr>
        <w:ind w:left="840" w:leftChars="0" w:firstLine="420" w:firstLineChars="0"/>
        <w:rPr>
          <w:rFonts w:hint="eastAsia"/>
          <w:lang w:val="en-US" w:eastAsia="zh-CN"/>
        </w:rPr>
      </w:pPr>
      <w:r>
        <w:rPr>
          <w:rFonts w:hint="eastAsia"/>
          <w:lang w:val="en-US" w:eastAsia="zh-CN"/>
        </w:rPr>
        <w:t>连接数、连接超时</w:t>
      </w:r>
    </w:p>
    <w:tbl>
      <w:tblPr>
        <w:tblStyle w:val="3"/>
        <w:tblW w:w="7418" w:type="dxa"/>
        <w:tblInd w:w="1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5"/>
        <w:gridCol w:w="5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jc w:val="center"/>
              <w:rPr>
                <w:rFonts w:hint="default"/>
                <w:vertAlign w:val="baseline"/>
                <w:lang w:val="en-US" w:eastAsia="zh-CN"/>
              </w:rPr>
            </w:pPr>
            <w:r>
              <w:rPr>
                <w:rFonts w:hint="eastAsia"/>
                <w:vertAlign w:val="baseline"/>
                <w:lang w:val="en-US" w:eastAsia="zh-CN"/>
              </w:rPr>
              <w:t>选项</w:t>
            </w:r>
          </w:p>
        </w:tc>
        <w:tc>
          <w:tcPr>
            <w:tcW w:w="5673" w:type="dxa"/>
          </w:tcPr>
          <w:p>
            <w:pPr>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hint="default"/>
                <w:vertAlign w:val="baseline"/>
                <w:lang w:val="en-US" w:eastAsia="zh-CN"/>
              </w:rPr>
            </w:pPr>
            <w:r>
              <w:rPr>
                <w:rFonts w:hint="eastAsia"/>
                <w:vertAlign w:val="baseline"/>
                <w:lang w:val="en-US" w:eastAsia="zh-CN"/>
              </w:rPr>
              <w:t>max_connections</w:t>
            </w:r>
          </w:p>
        </w:tc>
        <w:tc>
          <w:tcPr>
            <w:tcW w:w="5673" w:type="dxa"/>
          </w:tcPr>
          <w:p>
            <w:pPr>
              <w:rPr>
                <w:rFonts w:hint="default"/>
                <w:vertAlign w:val="baseline"/>
                <w:lang w:val="en-US" w:eastAsia="zh-CN"/>
              </w:rPr>
            </w:pPr>
            <w:r>
              <w:rPr>
                <w:rFonts w:hint="eastAsia"/>
                <w:vertAlign w:val="baseline"/>
                <w:lang w:val="en-US" w:eastAsia="zh-CN"/>
              </w:rPr>
              <w:t>允许的最大并发连接数，</w:t>
            </w:r>
            <w:r>
              <w:rPr>
                <w:rFonts w:hint="eastAsia"/>
                <w:color w:val="0000FF"/>
                <w:vertAlign w:val="baseline"/>
                <w:lang w:val="en-US" w:eastAsia="zh-CN"/>
              </w:rPr>
              <w:t xml:space="preserve">用有过的最大连接（show global status like </w:t>
            </w:r>
            <w:r>
              <w:rPr>
                <w:rFonts w:hint="default"/>
                <w:color w:val="0000FF"/>
                <w:vertAlign w:val="baseline"/>
                <w:lang w:val="en-US" w:eastAsia="zh-CN"/>
              </w:rPr>
              <w:t>“</w:t>
            </w:r>
            <w:r>
              <w:rPr>
                <w:rFonts w:hint="eastAsia"/>
                <w:color w:val="0000FF"/>
                <w:vertAlign w:val="baseline"/>
                <w:lang w:val="en-US" w:eastAsia="zh-CN"/>
              </w:rPr>
              <w:t>max_used_connections</w:t>
            </w:r>
            <w:r>
              <w:rPr>
                <w:rFonts w:hint="default"/>
                <w:color w:val="0000FF"/>
                <w:vertAlign w:val="baseline"/>
                <w:lang w:val="en-US" w:eastAsia="zh-CN"/>
              </w:rPr>
              <w:t>”</w:t>
            </w:r>
            <w:r>
              <w:rPr>
                <w:rFonts w:hint="eastAsia"/>
                <w:color w:val="0000FF"/>
                <w:vertAlign w:val="baseline"/>
                <w:lang w:val="en-US" w:eastAsia="zh-CN"/>
              </w:rPr>
              <w:t>;）除以并发连接数，大约为0.85为合适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hint="default"/>
                <w:vertAlign w:val="baseline"/>
                <w:lang w:val="en-US" w:eastAsia="zh-CN"/>
              </w:rPr>
            </w:pPr>
            <w:r>
              <w:rPr>
                <w:rFonts w:hint="eastAsia"/>
                <w:vertAlign w:val="baseline"/>
                <w:lang w:val="en-US" w:eastAsia="zh-CN"/>
              </w:rPr>
              <w:t>connect_timeout</w:t>
            </w:r>
          </w:p>
        </w:tc>
        <w:tc>
          <w:tcPr>
            <w:tcW w:w="5673" w:type="dxa"/>
          </w:tcPr>
          <w:p>
            <w:pPr>
              <w:rPr>
                <w:rFonts w:hint="default"/>
                <w:vertAlign w:val="baseline"/>
                <w:lang w:val="en-US" w:eastAsia="zh-CN"/>
              </w:rPr>
            </w:pPr>
            <w:r>
              <w:rPr>
                <w:rFonts w:hint="eastAsia"/>
                <w:vertAlign w:val="baseline"/>
                <w:lang w:val="en-US" w:eastAsia="zh-CN"/>
              </w:rPr>
              <w:t>等待连接超时，默认是10秒，仅登录时有效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5" w:type="dxa"/>
          </w:tcPr>
          <w:p>
            <w:pPr>
              <w:rPr>
                <w:rFonts w:hint="default"/>
                <w:vertAlign w:val="baseline"/>
                <w:lang w:val="en-US" w:eastAsia="zh-CN"/>
              </w:rPr>
            </w:pPr>
            <w:r>
              <w:rPr>
                <w:rFonts w:hint="eastAsia"/>
                <w:vertAlign w:val="baseline"/>
                <w:lang w:val="en-US" w:eastAsia="zh-CN"/>
              </w:rPr>
              <w:t>wait_timeout</w:t>
            </w:r>
          </w:p>
        </w:tc>
        <w:tc>
          <w:tcPr>
            <w:tcW w:w="5673" w:type="dxa"/>
          </w:tcPr>
          <w:p>
            <w:pPr>
              <w:rPr>
                <w:rFonts w:hint="default"/>
                <w:vertAlign w:val="baseline"/>
                <w:lang w:val="en-US" w:eastAsia="zh-CN"/>
              </w:rPr>
            </w:pPr>
            <w:r>
              <w:rPr>
                <w:rFonts w:hint="eastAsia"/>
                <w:vertAlign w:val="baseline"/>
                <w:lang w:val="en-US" w:eastAsia="zh-CN"/>
              </w:rPr>
              <w:t>等待关闭连接的不活动超时秒数，默认28800秒（8小时）</w:t>
            </w:r>
          </w:p>
        </w:tc>
      </w:tr>
    </w:tbl>
    <w:p>
      <w:pPr>
        <w:ind w:left="840" w:leftChars="0" w:firstLine="420" w:firstLineChars="0"/>
      </w:pPr>
      <w:r>
        <w:drawing>
          <wp:inline distT="0" distB="0" distL="114300" distR="114300">
            <wp:extent cx="2660650" cy="951865"/>
            <wp:effectExtent l="0" t="0" r="6350" b="63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8"/>
                    <a:stretch>
                      <a:fillRect/>
                    </a:stretch>
                  </pic:blipFill>
                  <pic:spPr>
                    <a:xfrm>
                      <a:off x="0" y="0"/>
                      <a:ext cx="2660650" cy="951865"/>
                    </a:xfrm>
                    <a:prstGeom prst="rect">
                      <a:avLst/>
                    </a:prstGeom>
                    <a:noFill/>
                    <a:ln>
                      <a:noFill/>
                    </a:ln>
                  </pic:spPr>
                </pic:pic>
              </a:graphicData>
            </a:graphic>
          </wp:inline>
        </w:drawing>
      </w:r>
    </w:p>
    <w:p>
      <w:pPr>
        <w:ind w:left="840" w:leftChars="0" w:firstLine="420" w:firstLineChars="0"/>
      </w:pPr>
      <w:r>
        <w:drawing>
          <wp:inline distT="0" distB="0" distL="114300" distR="114300">
            <wp:extent cx="2673985" cy="885825"/>
            <wp:effectExtent l="0" t="0" r="12065" b="952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9"/>
                    <a:stretch>
                      <a:fillRect/>
                    </a:stretch>
                  </pic:blipFill>
                  <pic:spPr>
                    <a:xfrm>
                      <a:off x="0" y="0"/>
                      <a:ext cx="2673985" cy="885825"/>
                    </a:xfrm>
                    <a:prstGeom prst="rect">
                      <a:avLst/>
                    </a:prstGeom>
                    <a:noFill/>
                    <a:ln>
                      <a:noFill/>
                    </a:ln>
                  </pic:spPr>
                </pic:pic>
              </a:graphicData>
            </a:graphic>
          </wp:inline>
        </w:drawing>
      </w:r>
    </w:p>
    <w:p>
      <w:pPr>
        <w:ind w:left="840" w:leftChars="0" w:firstLine="420" w:firstLineChars="0"/>
      </w:pPr>
      <w:r>
        <w:drawing>
          <wp:inline distT="0" distB="0" distL="114300" distR="114300">
            <wp:extent cx="2690495" cy="929005"/>
            <wp:effectExtent l="0" t="0" r="14605" b="444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0"/>
                    <a:stretch>
                      <a:fillRect/>
                    </a:stretch>
                  </pic:blipFill>
                  <pic:spPr>
                    <a:xfrm>
                      <a:off x="0" y="0"/>
                      <a:ext cx="2690495" cy="9290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修改变量值：set [global] 变量名=值;</w:t>
      </w:r>
    </w:p>
    <w:p>
      <w:pPr>
        <w:ind w:left="840" w:leftChars="0" w:firstLine="420" w:firstLineChars="0"/>
        <w:rPr>
          <w:rFonts w:hint="eastAsia"/>
          <w:lang w:val="en-US" w:eastAsia="zh-CN"/>
        </w:rPr>
      </w:pPr>
      <w:r>
        <w:rPr>
          <w:rFonts w:hint="eastAsia"/>
          <w:lang w:val="en-US" w:eastAsia="zh-CN"/>
        </w:rPr>
        <w:t>永久生效</w:t>
      </w:r>
    </w:p>
    <w:p>
      <w:pPr>
        <w:ind w:left="1260" w:leftChars="0" w:firstLine="420" w:firstLineChars="0"/>
        <w:rPr>
          <w:rFonts w:hint="eastAsia"/>
          <w:lang w:val="en-US" w:eastAsia="zh-CN"/>
        </w:rPr>
      </w:pPr>
      <w:r>
        <w:rPr>
          <w:rFonts w:hint="eastAsia"/>
          <w:lang w:val="en-US" w:eastAsia="zh-CN"/>
        </w:rPr>
        <w:t>[mysqld]</w:t>
      </w:r>
    </w:p>
    <w:p>
      <w:pPr>
        <w:ind w:left="1260" w:leftChars="0" w:firstLine="420" w:firstLineChars="0"/>
        <w:rPr>
          <w:rFonts w:hint="default"/>
          <w:lang w:val="en-US" w:eastAsia="zh-CN"/>
        </w:rPr>
      </w:pPr>
      <w:r>
        <w:rPr>
          <w:rFonts w:hint="eastAsia"/>
          <w:lang w:val="en-US" w:eastAsia="zh-CN"/>
        </w:rPr>
        <w:t>变量名=值</w:t>
      </w:r>
    </w:p>
    <w:p>
      <w:pPr>
        <w:ind w:left="840" w:leftChars="0" w:firstLine="420" w:firstLineChars="0"/>
        <w:rPr>
          <w:rFonts w:hint="default"/>
          <w:lang w:val="en-US" w:eastAsia="zh-CN"/>
        </w:rPr>
      </w:pPr>
      <w:r>
        <w:drawing>
          <wp:inline distT="0" distB="0" distL="114300" distR="114300">
            <wp:extent cx="2570480" cy="1196340"/>
            <wp:effectExtent l="0" t="0" r="1270" b="381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1"/>
                    <a:stretch>
                      <a:fillRect/>
                    </a:stretch>
                  </pic:blipFill>
                  <pic:spPr>
                    <a:xfrm>
                      <a:off x="0" y="0"/>
                      <a:ext cx="2570480" cy="11963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缓存参数控制</w:t>
      </w:r>
    </w:p>
    <w:p>
      <w:pPr>
        <w:ind w:left="840" w:leftChars="0" w:firstLine="420" w:firstLineChars="0"/>
        <w:rPr>
          <w:rFonts w:hint="eastAsia"/>
          <w:lang w:val="en-US" w:eastAsia="zh-CN"/>
        </w:rPr>
      </w:pPr>
      <w:r>
        <w:rPr>
          <w:rFonts w:hint="eastAsia"/>
          <w:lang w:val="en-US" w:eastAsia="zh-CN"/>
        </w:rPr>
        <w:t>缓冲区、线程数量、开表数量</w:t>
      </w:r>
    </w:p>
    <w:tbl>
      <w:tblPr>
        <w:tblStyle w:val="3"/>
        <w:tblW w:w="7077" w:type="dxa"/>
        <w:tblInd w:w="1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9"/>
        <w:gridCol w:w="5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jc w:val="center"/>
              <w:rPr>
                <w:rFonts w:hint="default"/>
                <w:vertAlign w:val="baseline"/>
                <w:lang w:val="en-US" w:eastAsia="zh-CN"/>
              </w:rPr>
            </w:pPr>
            <w:r>
              <w:rPr>
                <w:rFonts w:hint="eastAsia"/>
                <w:vertAlign w:val="baseline"/>
                <w:lang w:val="en-US" w:eastAsia="zh-CN"/>
              </w:rPr>
              <w:t>选项</w:t>
            </w:r>
          </w:p>
        </w:tc>
        <w:tc>
          <w:tcPr>
            <w:tcW w:w="5018" w:type="dxa"/>
          </w:tcPr>
          <w:p>
            <w:pPr>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default"/>
                <w:vertAlign w:val="baseline"/>
                <w:lang w:val="en-US" w:eastAsia="zh-CN"/>
              </w:rPr>
            </w:pPr>
            <w:r>
              <w:rPr>
                <w:rFonts w:hint="eastAsia"/>
                <w:vertAlign w:val="baseline"/>
                <w:lang w:val="en-US" w:eastAsia="zh-CN"/>
              </w:rPr>
              <w:t>key_buffer_size</w:t>
            </w:r>
          </w:p>
        </w:tc>
        <w:tc>
          <w:tcPr>
            <w:tcW w:w="5018" w:type="dxa"/>
          </w:tcPr>
          <w:p>
            <w:pPr>
              <w:rPr>
                <w:rFonts w:hint="default"/>
                <w:vertAlign w:val="baseline"/>
                <w:lang w:val="en-US" w:eastAsia="zh-CN"/>
              </w:rPr>
            </w:pPr>
            <w:r>
              <w:rPr>
                <w:rFonts w:hint="eastAsia"/>
                <w:vertAlign w:val="baseline"/>
                <w:lang w:val="en-US" w:eastAsia="zh-CN"/>
              </w:rPr>
              <w:t>用于myisam引擎的关键索引缓存大小，</w:t>
            </w:r>
            <w:r>
              <w:rPr>
                <w:rFonts w:hint="eastAsia"/>
                <w:color w:val="0000FF"/>
                <w:vertAlign w:val="baseline"/>
                <w:lang w:val="en-US" w:eastAsia="zh-CN"/>
              </w:rPr>
              <w:t>分配多少字节用于内存存储索引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default"/>
                <w:vertAlign w:val="baseline"/>
                <w:lang w:val="en-US" w:eastAsia="zh-CN"/>
              </w:rPr>
            </w:pPr>
            <w:r>
              <w:rPr>
                <w:rFonts w:hint="eastAsia"/>
                <w:vertAlign w:val="baseline"/>
                <w:lang w:val="en-US" w:eastAsia="zh-CN"/>
              </w:rPr>
              <w:t>sort_buffer-size</w:t>
            </w:r>
          </w:p>
        </w:tc>
        <w:tc>
          <w:tcPr>
            <w:tcW w:w="5018" w:type="dxa"/>
          </w:tcPr>
          <w:p>
            <w:pPr>
              <w:rPr>
                <w:rFonts w:hint="default"/>
                <w:vertAlign w:val="baseline"/>
                <w:lang w:val="en-US" w:eastAsia="zh-CN"/>
              </w:rPr>
            </w:pPr>
            <w:r>
              <w:rPr>
                <w:rFonts w:hint="eastAsia"/>
                <w:vertAlign w:val="baseline"/>
                <w:lang w:val="en-US" w:eastAsia="zh-CN"/>
              </w:rPr>
              <w:t>为每个要排序的线程分配此大小的缓存时间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default"/>
                <w:vertAlign w:val="baseline"/>
                <w:lang w:val="en-US" w:eastAsia="zh-CN"/>
              </w:rPr>
            </w:pPr>
            <w:r>
              <w:rPr>
                <w:rFonts w:hint="eastAsia"/>
                <w:vertAlign w:val="baseline"/>
                <w:lang w:val="en-US" w:eastAsia="zh-CN"/>
              </w:rPr>
              <w:t>read_buffer_size</w:t>
            </w:r>
          </w:p>
        </w:tc>
        <w:tc>
          <w:tcPr>
            <w:tcW w:w="5018" w:type="dxa"/>
          </w:tcPr>
          <w:p>
            <w:pPr>
              <w:rPr>
                <w:rFonts w:hint="default"/>
                <w:vertAlign w:val="baseline"/>
                <w:lang w:val="en-US" w:eastAsia="zh-CN"/>
              </w:rPr>
            </w:pPr>
            <w:r>
              <w:rPr>
                <w:rFonts w:hint="eastAsia"/>
                <w:vertAlign w:val="baseline"/>
                <w:lang w:val="en-US" w:eastAsia="zh-CN"/>
              </w:rPr>
              <w:t>为顺序读取表记录保留的缓存大小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default"/>
                <w:vertAlign w:val="baseline"/>
                <w:lang w:val="en-US" w:eastAsia="zh-CN"/>
              </w:rPr>
            </w:pPr>
            <w:r>
              <w:rPr>
                <w:rFonts w:hint="eastAsia"/>
                <w:vertAlign w:val="baseline"/>
                <w:lang w:val="en-US" w:eastAsia="zh-CN"/>
              </w:rPr>
              <w:t>thread_cache_size</w:t>
            </w:r>
          </w:p>
        </w:tc>
        <w:tc>
          <w:tcPr>
            <w:tcW w:w="5018" w:type="dxa"/>
          </w:tcPr>
          <w:p>
            <w:pPr>
              <w:rPr>
                <w:rFonts w:hint="default"/>
                <w:vertAlign w:val="baseline"/>
                <w:lang w:val="en-US" w:eastAsia="zh-CN"/>
              </w:rPr>
            </w:pPr>
            <w:r>
              <w:rPr>
                <w:rFonts w:hint="eastAsia"/>
                <w:vertAlign w:val="baseline"/>
                <w:lang w:val="en-US" w:eastAsia="zh-CN"/>
              </w:rPr>
              <w:t>可以重复使用的线程的数量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9" w:type="dxa"/>
          </w:tcPr>
          <w:p>
            <w:pPr>
              <w:rPr>
                <w:rFonts w:hint="default"/>
                <w:vertAlign w:val="baseline"/>
                <w:lang w:val="en-US" w:eastAsia="zh-CN"/>
              </w:rPr>
            </w:pPr>
            <w:r>
              <w:rPr>
                <w:rFonts w:hint="eastAsia"/>
                <w:vertAlign w:val="baseline"/>
                <w:lang w:val="en-US" w:eastAsia="zh-CN"/>
              </w:rPr>
              <w:t>table_open_cache</w:t>
            </w:r>
          </w:p>
        </w:tc>
        <w:tc>
          <w:tcPr>
            <w:tcW w:w="5018" w:type="dxa"/>
          </w:tcPr>
          <w:p>
            <w:pPr>
              <w:rPr>
                <w:rFonts w:hint="default"/>
                <w:vertAlign w:val="baseline"/>
                <w:lang w:val="en-US" w:eastAsia="zh-CN"/>
              </w:rPr>
            </w:pPr>
            <w:r>
              <w:rPr>
                <w:rFonts w:hint="eastAsia"/>
                <w:vertAlign w:val="baseline"/>
                <w:lang w:val="en-US" w:eastAsia="zh-CN"/>
              </w:rPr>
              <w:t>为所有线程缓存的打开的表的数量</w:t>
            </w:r>
          </w:p>
        </w:tc>
      </w:tr>
    </w:tbl>
    <w:p>
      <w:pPr>
        <w:ind w:left="840" w:leftChars="0" w:firstLine="420" w:firstLineChars="0"/>
        <w:rPr>
          <w:rFonts w:hint="eastAsia"/>
          <w:lang w:val="en-US" w:eastAsia="zh-CN"/>
        </w:rPr>
      </w:pPr>
      <w:r>
        <w:rPr>
          <w:rFonts w:hint="eastAsia"/>
          <w:lang w:val="en-US" w:eastAsia="zh-CN"/>
        </w:rPr>
        <w:t>key_buffer_size=8M</w:t>
      </w:r>
    </w:p>
    <w:p>
      <w:pPr>
        <w:ind w:left="1260" w:leftChars="0" w:firstLine="420" w:firstLineChars="0"/>
        <w:rPr>
          <w:rFonts w:hint="eastAsia"/>
          <w:lang w:val="en-US" w:eastAsia="zh-CN"/>
        </w:rPr>
      </w:pPr>
      <w:r>
        <w:rPr>
          <w:rFonts w:hint="eastAsia"/>
          <w:lang w:val="en-US" w:eastAsia="zh-CN"/>
        </w:rPr>
        <w:t>当key_reads/key_read_requests较低时，可适当加大此缓存值</w:t>
      </w:r>
    </w:p>
    <w:p>
      <w:pPr>
        <w:ind w:left="1260" w:leftChars="0" w:firstLine="420" w:firstLineChars="0"/>
      </w:pPr>
      <w:r>
        <w:drawing>
          <wp:inline distT="0" distB="0" distL="114300" distR="114300">
            <wp:extent cx="2092960" cy="929640"/>
            <wp:effectExtent l="0" t="0" r="2540" b="381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2"/>
                    <a:stretch>
                      <a:fillRect/>
                    </a:stretch>
                  </pic:blipFill>
                  <pic:spPr>
                    <a:xfrm>
                      <a:off x="0" y="0"/>
                      <a:ext cx="2092960" cy="929640"/>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2446020" cy="791210"/>
            <wp:effectExtent l="0" t="0" r="11430" b="889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3"/>
                    <a:stretch>
                      <a:fillRect/>
                    </a:stretch>
                  </pic:blipFill>
                  <pic:spPr>
                    <a:xfrm>
                      <a:off x="0" y="0"/>
                      <a:ext cx="2446020" cy="79121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sort_buffer_size=256k</w:t>
      </w:r>
    </w:p>
    <w:p>
      <w:pPr>
        <w:ind w:left="1260" w:leftChars="0" w:firstLine="420" w:firstLineChars="0"/>
        <w:rPr>
          <w:rFonts w:hint="eastAsia"/>
          <w:lang w:val="en-US" w:eastAsia="zh-CN"/>
        </w:rPr>
      </w:pPr>
      <w:r>
        <w:rPr>
          <w:rFonts w:hint="eastAsia"/>
          <w:lang w:val="en-US" w:eastAsia="zh-CN"/>
        </w:rPr>
        <w:t>增大此值可提高ORDER和GROUP的速度</w:t>
      </w:r>
    </w:p>
    <w:p>
      <w:pPr>
        <w:ind w:left="1260" w:leftChars="0" w:firstLine="420" w:firstLineChars="0"/>
        <w:rPr>
          <w:rFonts w:hint="eastAsia"/>
          <w:lang w:val="en-US" w:eastAsia="zh-CN"/>
        </w:rPr>
      </w:pPr>
      <w:r>
        <w:drawing>
          <wp:inline distT="0" distB="0" distL="114300" distR="114300">
            <wp:extent cx="2818765" cy="919480"/>
            <wp:effectExtent l="0" t="0" r="635" b="1397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4"/>
                    <a:stretch>
                      <a:fillRect/>
                    </a:stretch>
                  </pic:blipFill>
                  <pic:spPr>
                    <a:xfrm>
                      <a:off x="0" y="0"/>
                      <a:ext cx="2818765" cy="91948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查看表记录读取缓存</w:t>
      </w:r>
    </w:p>
    <w:p>
      <w:pPr>
        <w:ind w:left="1260" w:leftChars="0" w:firstLine="420" w:firstLineChars="0"/>
        <w:rPr>
          <w:rFonts w:hint="eastAsia"/>
          <w:lang w:val="en-US" w:eastAsia="zh-CN"/>
        </w:rPr>
      </w:pPr>
      <w:r>
        <w:rPr>
          <w:rFonts w:hint="eastAsia"/>
          <w:lang w:val="en-US" w:eastAsia="zh-CN"/>
        </w:rPr>
        <w:t>此缓存值影响sql查询的响应速度</w:t>
      </w:r>
    </w:p>
    <w:p>
      <w:pPr>
        <w:ind w:left="1260" w:leftChars="0" w:firstLine="420" w:firstLineChars="0"/>
        <w:rPr>
          <w:rFonts w:hint="eastAsia"/>
          <w:lang w:val="en-US" w:eastAsia="zh-CN"/>
        </w:rPr>
      </w:pPr>
      <w:r>
        <w:drawing>
          <wp:inline distT="0" distB="0" distL="114300" distR="114300">
            <wp:extent cx="2621280" cy="855345"/>
            <wp:effectExtent l="0" t="0" r="7620" b="190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5"/>
                    <a:stretch>
                      <a:fillRect/>
                    </a:stretch>
                  </pic:blipFill>
                  <pic:spPr>
                    <a:xfrm>
                      <a:off x="0" y="0"/>
                      <a:ext cx="2621280" cy="85534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查看可重用线程数</w:t>
      </w:r>
    </w:p>
    <w:p>
      <w:pPr>
        <w:ind w:left="1260" w:leftChars="0" w:firstLine="420" w:firstLineChars="0"/>
        <w:rPr>
          <w:rFonts w:hint="eastAsia"/>
          <w:lang w:val="en-US" w:eastAsia="zh-CN"/>
        </w:rPr>
      </w:pPr>
      <w:r>
        <w:drawing>
          <wp:inline distT="0" distB="0" distL="114300" distR="114300">
            <wp:extent cx="2655570" cy="853440"/>
            <wp:effectExtent l="0" t="0" r="11430" b="381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6"/>
                    <a:stretch>
                      <a:fillRect/>
                    </a:stretch>
                  </pic:blipFill>
                  <pic:spPr>
                    <a:xfrm>
                      <a:off x="0" y="0"/>
                      <a:ext cx="2655570" cy="8534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查看当前的线程重用状态</w:t>
      </w:r>
    </w:p>
    <w:p>
      <w:pPr>
        <w:ind w:left="1260" w:leftChars="0" w:firstLine="420" w:firstLineChars="0"/>
        <w:rPr>
          <w:rFonts w:hint="eastAsia"/>
          <w:lang w:val="en-US" w:eastAsia="zh-CN"/>
        </w:rPr>
      </w:pPr>
      <w:r>
        <w:drawing>
          <wp:inline distT="0" distB="0" distL="114300" distR="114300">
            <wp:extent cx="1953260" cy="1230630"/>
            <wp:effectExtent l="0" t="0" r="8890" b="762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17"/>
                    <a:stretch>
                      <a:fillRect/>
                    </a:stretch>
                  </pic:blipFill>
                  <pic:spPr>
                    <a:xfrm>
                      <a:off x="0" y="0"/>
                      <a:ext cx="1953260" cy="12306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查看已打开、打开过多少个表</w:t>
      </w:r>
    </w:p>
    <w:p>
      <w:pPr>
        <w:ind w:left="1260" w:leftChars="0" w:firstLine="420" w:firstLineChars="0"/>
        <w:rPr>
          <w:rFonts w:hint="eastAsia"/>
          <w:lang w:val="en-US" w:eastAsia="zh-CN"/>
        </w:rPr>
      </w:pPr>
      <w:r>
        <w:drawing>
          <wp:inline distT="0" distB="0" distL="114300" distR="114300">
            <wp:extent cx="1910080" cy="909320"/>
            <wp:effectExtent l="0" t="0" r="13970" b="508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18"/>
                    <a:stretch>
                      <a:fillRect/>
                    </a:stretch>
                  </pic:blipFill>
                  <pic:spPr>
                    <a:xfrm>
                      <a:off x="0" y="0"/>
                      <a:ext cx="1910080" cy="90932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查看可缓存多少个打开的表</w:t>
      </w:r>
    </w:p>
    <w:p>
      <w:pPr>
        <w:ind w:left="1260" w:leftChars="0" w:firstLine="420" w:firstLineChars="0"/>
        <w:rPr>
          <w:rFonts w:hint="eastAsia"/>
          <w:lang w:val="en-US" w:eastAsia="zh-CN"/>
        </w:rPr>
      </w:pPr>
      <w:r>
        <w:drawing>
          <wp:inline distT="0" distB="0" distL="114300" distR="114300">
            <wp:extent cx="2005965" cy="666750"/>
            <wp:effectExtent l="0" t="0" r="13335" b="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19"/>
                    <a:stretch>
                      <a:fillRect/>
                    </a:stretch>
                  </pic:blipFill>
                  <pic:spPr>
                    <a:xfrm>
                      <a:off x="0" y="0"/>
                      <a:ext cx="2005965" cy="6667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sql查询优化</w:t>
      </w:r>
    </w:p>
    <w:p>
      <w:pPr>
        <w:ind w:left="420" w:leftChars="0" w:firstLine="420" w:firstLineChars="0"/>
        <w:rPr>
          <w:rFonts w:hint="eastAsia"/>
          <w:lang w:val="en-US" w:eastAsia="zh-CN"/>
        </w:rPr>
      </w:pPr>
      <w:r>
        <w:rPr>
          <w:rFonts w:hint="eastAsia"/>
          <w:lang w:val="en-US" w:eastAsia="zh-CN"/>
        </w:rPr>
        <w:t>mysql日志类型</w:t>
      </w:r>
    </w:p>
    <w:p>
      <w:pPr>
        <w:ind w:left="840" w:leftChars="0" w:firstLine="420" w:firstLineChars="0"/>
        <w:rPr>
          <w:rFonts w:hint="eastAsia"/>
          <w:lang w:val="en-US" w:eastAsia="zh-CN"/>
        </w:rPr>
      </w:pPr>
      <w:r>
        <w:rPr>
          <w:rFonts w:hint="eastAsia"/>
          <w:lang w:val="en-US" w:eastAsia="zh-CN"/>
        </w:rPr>
        <w:t>常见日志种类及选项</w:t>
      </w:r>
    </w:p>
    <w:tbl>
      <w:tblPr>
        <w:tblStyle w:val="3"/>
        <w:tblW w:w="7132" w:type="dxa"/>
        <w:tblInd w:w="1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0" w:type="dxa"/>
          </w:tcPr>
          <w:p>
            <w:pPr>
              <w:jc w:val="center"/>
              <w:rPr>
                <w:rFonts w:hint="default"/>
                <w:vertAlign w:val="baseline"/>
                <w:lang w:val="en-US" w:eastAsia="zh-CN"/>
              </w:rPr>
            </w:pPr>
            <w:r>
              <w:rPr>
                <w:rFonts w:hint="eastAsia"/>
                <w:vertAlign w:val="baseline"/>
                <w:lang w:val="en-US" w:eastAsia="zh-CN"/>
              </w:rPr>
              <w:t>类型</w:t>
            </w:r>
          </w:p>
        </w:tc>
        <w:tc>
          <w:tcPr>
            <w:tcW w:w="2841" w:type="dxa"/>
          </w:tcPr>
          <w:p>
            <w:pPr>
              <w:jc w:val="center"/>
              <w:rPr>
                <w:rFonts w:hint="default"/>
                <w:vertAlign w:val="baseline"/>
                <w:lang w:val="en-US" w:eastAsia="zh-CN"/>
              </w:rPr>
            </w:pPr>
            <w:r>
              <w:rPr>
                <w:rFonts w:hint="eastAsia"/>
                <w:vertAlign w:val="baseline"/>
                <w:lang w:val="en-US" w:eastAsia="zh-CN"/>
              </w:rPr>
              <w:t>用途</w:t>
            </w:r>
          </w:p>
        </w:tc>
        <w:tc>
          <w:tcPr>
            <w:tcW w:w="2841" w:type="dxa"/>
          </w:tcPr>
          <w:p>
            <w:pPr>
              <w:jc w:val="center"/>
              <w:rPr>
                <w:rFonts w:hint="default"/>
                <w:vertAlign w:val="baseline"/>
                <w:lang w:val="en-US" w:eastAsia="zh-CN"/>
              </w:rPr>
            </w:pPr>
            <w:r>
              <w:rPr>
                <w:rFonts w:hint="eastAsia"/>
                <w:vertAlign w:val="baseline"/>
                <w:lang w:val="en-US" w:eastAsia="zh-CN"/>
              </w:rPr>
              <w:t>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0" w:type="dxa"/>
          </w:tcPr>
          <w:p>
            <w:pPr>
              <w:rPr>
                <w:rFonts w:hint="default"/>
                <w:vertAlign w:val="baseline"/>
                <w:lang w:val="en-US" w:eastAsia="zh-CN"/>
              </w:rPr>
            </w:pPr>
            <w:r>
              <w:rPr>
                <w:rFonts w:hint="eastAsia"/>
                <w:vertAlign w:val="baseline"/>
                <w:lang w:val="en-US" w:eastAsia="zh-CN"/>
              </w:rPr>
              <w:t>错误日志</w:t>
            </w:r>
          </w:p>
        </w:tc>
        <w:tc>
          <w:tcPr>
            <w:tcW w:w="2841" w:type="dxa"/>
          </w:tcPr>
          <w:p>
            <w:pPr>
              <w:rPr>
                <w:rFonts w:hint="default"/>
                <w:vertAlign w:val="baseline"/>
                <w:lang w:val="en-US" w:eastAsia="zh-CN"/>
              </w:rPr>
            </w:pPr>
            <w:r>
              <w:rPr>
                <w:rFonts w:hint="eastAsia"/>
                <w:vertAlign w:val="baseline"/>
                <w:lang w:val="en-US" w:eastAsia="zh-CN"/>
              </w:rPr>
              <w:t>记录启动/运行/停止过程中的错误信息</w:t>
            </w:r>
          </w:p>
        </w:tc>
        <w:tc>
          <w:tcPr>
            <w:tcW w:w="2841" w:type="dxa"/>
          </w:tcPr>
          <w:p>
            <w:pPr>
              <w:rPr>
                <w:rFonts w:hint="default"/>
                <w:vertAlign w:val="baseline"/>
                <w:lang w:val="en-US" w:eastAsia="zh-CN"/>
              </w:rPr>
            </w:pPr>
            <w:r>
              <w:rPr>
                <w:rFonts w:hint="eastAsia"/>
                <w:vertAlign w:val="baseline"/>
                <w:lang w:val="en-US" w:eastAsia="zh-CN"/>
              </w:rPr>
              <w:t>log-error[=name]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0" w:type="dxa"/>
          </w:tcPr>
          <w:p>
            <w:pPr>
              <w:rPr>
                <w:rFonts w:hint="default"/>
                <w:vertAlign w:val="baseline"/>
                <w:lang w:val="en-US" w:eastAsia="zh-CN"/>
              </w:rPr>
            </w:pPr>
            <w:r>
              <w:rPr>
                <w:rFonts w:hint="eastAsia"/>
                <w:vertAlign w:val="baseline"/>
                <w:lang w:val="en-US" w:eastAsia="zh-CN"/>
              </w:rPr>
              <w:t>查询日志（默认是主机名.log）</w:t>
            </w:r>
          </w:p>
        </w:tc>
        <w:tc>
          <w:tcPr>
            <w:tcW w:w="2841" w:type="dxa"/>
          </w:tcPr>
          <w:p>
            <w:pPr>
              <w:rPr>
                <w:rFonts w:hint="default"/>
                <w:vertAlign w:val="baseline"/>
                <w:lang w:val="en-US" w:eastAsia="zh-CN"/>
              </w:rPr>
            </w:pPr>
            <w:r>
              <w:rPr>
                <w:rFonts w:hint="eastAsia"/>
                <w:vertAlign w:val="baseline"/>
                <w:lang w:val="en-US" w:eastAsia="zh-CN"/>
              </w:rPr>
              <w:t>记录客户端连接和查询操作</w:t>
            </w:r>
          </w:p>
        </w:tc>
        <w:tc>
          <w:tcPr>
            <w:tcW w:w="2841" w:type="dxa"/>
          </w:tcPr>
          <w:p>
            <w:pPr>
              <w:rPr>
                <w:rFonts w:hint="eastAsia"/>
                <w:vertAlign w:val="baseline"/>
                <w:lang w:val="en-US" w:eastAsia="zh-CN"/>
              </w:rPr>
            </w:pPr>
            <w:r>
              <w:rPr>
                <w:rFonts w:hint="eastAsia"/>
                <w:vertAlign w:val="baseline"/>
                <w:lang w:val="en-US" w:eastAsia="zh-CN"/>
              </w:rPr>
              <w:t>general-log</w:t>
            </w:r>
          </w:p>
          <w:p>
            <w:pPr>
              <w:rPr>
                <w:rFonts w:hint="default"/>
                <w:vertAlign w:val="baseline"/>
                <w:lang w:val="en-US" w:eastAsia="zh-CN"/>
              </w:rPr>
            </w:pPr>
            <w:r>
              <w:rPr>
                <w:rFonts w:hint="eastAsia"/>
                <w:vertAlign w:val="baseline"/>
                <w:lang w:val="en-US" w:eastAsia="zh-CN"/>
              </w:rPr>
              <w:t>general-log-file=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0" w:type="dxa"/>
          </w:tcPr>
          <w:p>
            <w:pPr>
              <w:rPr>
                <w:rFonts w:hint="default"/>
                <w:vertAlign w:val="baseline"/>
                <w:lang w:val="en-US" w:eastAsia="zh-CN"/>
              </w:rPr>
            </w:pPr>
            <w:r>
              <w:rPr>
                <w:rFonts w:hint="eastAsia"/>
                <w:vertAlign w:val="baseline"/>
                <w:lang w:val="en-US" w:eastAsia="zh-CN"/>
              </w:rPr>
              <w:t>慢查询日志</w:t>
            </w:r>
          </w:p>
        </w:tc>
        <w:tc>
          <w:tcPr>
            <w:tcW w:w="2841" w:type="dxa"/>
          </w:tcPr>
          <w:p>
            <w:pPr>
              <w:rPr>
                <w:rFonts w:hint="default"/>
                <w:vertAlign w:val="baseline"/>
                <w:lang w:val="en-US" w:eastAsia="zh-CN"/>
              </w:rPr>
            </w:pPr>
            <w:r>
              <w:rPr>
                <w:rFonts w:hint="eastAsia"/>
                <w:vertAlign w:val="baseline"/>
                <w:lang w:val="en-US" w:eastAsia="zh-CN"/>
              </w:rPr>
              <w:t>记录耗时较长或不使用索引的查询操作</w:t>
            </w:r>
          </w:p>
        </w:tc>
        <w:tc>
          <w:tcPr>
            <w:tcW w:w="2841" w:type="dxa"/>
          </w:tcPr>
          <w:p>
            <w:pPr>
              <w:rPr>
                <w:rFonts w:hint="eastAsia"/>
                <w:vertAlign w:val="baseline"/>
                <w:lang w:val="en-US" w:eastAsia="zh-CN"/>
              </w:rPr>
            </w:pPr>
            <w:r>
              <w:rPr>
                <w:rFonts w:hint="eastAsia"/>
                <w:vertAlign w:val="baseline"/>
                <w:lang w:val="en-US" w:eastAsia="zh-CN"/>
              </w:rPr>
              <w:t>slow-query-log</w:t>
            </w:r>
          </w:p>
          <w:p>
            <w:pPr>
              <w:rPr>
                <w:rFonts w:hint="eastAsia"/>
                <w:vertAlign w:val="baseline"/>
                <w:lang w:val="en-US" w:eastAsia="zh-CN"/>
              </w:rPr>
            </w:pPr>
            <w:r>
              <w:rPr>
                <w:rFonts w:hint="eastAsia"/>
                <w:vertAlign w:val="baseline"/>
                <w:lang w:val="en-US" w:eastAsia="zh-CN"/>
              </w:rPr>
              <w:t>slow-query-log-file=</w:t>
            </w:r>
          </w:p>
          <w:p>
            <w:pPr>
              <w:rPr>
                <w:rFonts w:hint="default"/>
                <w:vertAlign w:val="baseline"/>
                <w:lang w:val="en-US" w:eastAsia="zh-CN"/>
              </w:rPr>
            </w:pPr>
            <w:r>
              <w:rPr>
                <w:rFonts w:hint="eastAsia"/>
                <w:vertAlign w:val="baseline"/>
                <w:lang w:val="en-US" w:eastAsia="zh-CN"/>
              </w:rPr>
              <w:t>long-query-time=</w:t>
            </w:r>
          </w:p>
        </w:tc>
      </w:tr>
    </w:tbl>
    <w:p>
      <w:pPr>
        <w:ind w:left="420" w:leftChars="0" w:firstLine="420" w:firstLineChars="0"/>
        <w:rPr>
          <w:rFonts w:hint="eastAsia"/>
          <w:lang w:val="en-US" w:eastAsia="zh-CN"/>
        </w:rPr>
      </w:pPr>
      <w:r>
        <w:rPr>
          <w:rFonts w:hint="eastAsia"/>
          <w:lang w:val="en-US" w:eastAsia="zh-CN"/>
        </w:rPr>
        <w:t>设置查询的缓存</w:t>
      </w:r>
    </w:p>
    <w:p>
      <w:pPr>
        <w:ind w:left="840" w:leftChars="0" w:firstLine="420" w:firstLineChars="0"/>
      </w:pPr>
      <w:r>
        <w:drawing>
          <wp:inline distT="0" distB="0" distL="114300" distR="114300">
            <wp:extent cx="4361815" cy="17138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0"/>
                    <a:stretch>
                      <a:fillRect/>
                    </a:stretch>
                  </pic:blipFill>
                  <pic:spPr>
                    <a:xfrm>
                      <a:off x="0" y="0"/>
                      <a:ext cx="4361815" cy="1713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如果查询结果大于这个数，不允许往查询缓存中放，默认是1M</w:t>
      </w:r>
    </w:p>
    <w:p>
      <w:pPr>
        <w:ind w:left="840" w:leftChars="0" w:firstLine="420" w:firstLineChars="0"/>
        <w:rPr>
          <w:rFonts w:hint="eastAsia"/>
          <w:lang w:val="en-US" w:eastAsia="zh-CN"/>
        </w:rPr>
      </w:pPr>
      <w:r>
        <w:rPr>
          <w:rFonts w:hint="eastAsia"/>
          <w:lang w:val="en-US" w:eastAsia="zh-CN"/>
        </w:rPr>
        <w:t>查询缓存的存储最小单位为4K</w:t>
      </w:r>
    </w:p>
    <w:p>
      <w:pPr>
        <w:ind w:left="840" w:leftChars="0" w:firstLine="420" w:firstLineChars="0"/>
        <w:rPr>
          <w:rFonts w:hint="eastAsia"/>
          <w:lang w:val="en-US" w:eastAsia="zh-CN"/>
        </w:rPr>
      </w:pPr>
      <w:r>
        <w:rPr>
          <w:rFonts w:hint="eastAsia"/>
          <w:lang w:val="en-US" w:eastAsia="zh-CN"/>
        </w:rPr>
        <w:t>查询缓存空间的大小，默认为1M</w:t>
      </w:r>
    </w:p>
    <w:p>
      <w:pPr>
        <w:ind w:left="840" w:leftChars="0" w:firstLine="420" w:firstLineChars="0"/>
        <w:rPr>
          <w:rFonts w:hint="eastAsia"/>
          <w:lang w:val="en-US" w:eastAsia="zh-CN"/>
        </w:rPr>
      </w:pPr>
      <w:r>
        <w:rPr>
          <w:rFonts w:hint="eastAsia"/>
          <w:lang w:val="en-US" w:eastAsia="zh-CN"/>
        </w:rPr>
        <w:t>是否开启查询缓存，默认为OFF，可以设置0、1、2，0代表关，1代表只要不超过限制，都可以保存，2代表查询的时候必须加关键字sql_in_cache否则不往查询缓存里保存</w:t>
      </w:r>
    </w:p>
    <w:p>
      <w:pPr>
        <w:ind w:left="840" w:leftChars="0" w:firstLine="420" w:firstLineChars="0"/>
        <w:rPr>
          <w:rFonts w:hint="default"/>
          <w:lang w:val="en-US" w:eastAsia="zh-CN"/>
        </w:rPr>
      </w:pPr>
      <w:r>
        <w:rPr>
          <w:rFonts w:hint="eastAsia"/>
          <w:lang w:val="en-US" w:eastAsia="zh-CN"/>
        </w:rPr>
        <w:t>查询缓存写锁有效（对myisam存储引擎）当对myisam存储引擎的表，查询的时候，若此时有客户端对表执行写操作，mysql服务不会从缓存里查找数据返回给客户端，而是等写操作完成后，重新从表里查找数据返回给客户端</w:t>
      </w:r>
    </w:p>
    <w:p>
      <w:pPr>
        <w:ind w:left="840" w:leftChars="0" w:firstLine="420" w:firstLineChars="0"/>
      </w:pPr>
      <w:r>
        <w:drawing>
          <wp:inline distT="0" distB="0" distL="114300" distR="114300">
            <wp:extent cx="4419600" cy="21685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stretch>
                      <a:fillRect/>
                    </a:stretch>
                  </pic:blipFill>
                  <pic:spPr>
                    <a:xfrm>
                      <a:off x="0" y="0"/>
                      <a:ext cx="4419600" cy="216852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qcache_hits：只要客户端的查询结果是在查询缓存中找到的，就会记录一遍，值自动加1</w:t>
      </w:r>
    </w:p>
    <w:p>
      <w:pPr>
        <w:ind w:left="840" w:leftChars="0" w:firstLine="420" w:firstLineChars="0"/>
        <w:rPr>
          <w:rFonts w:hint="eastAsia"/>
          <w:lang w:val="en-US" w:eastAsia="zh-CN"/>
        </w:rPr>
      </w:pPr>
      <w:r>
        <w:rPr>
          <w:rFonts w:hint="eastAsia"/>
          <w:lang w:val="en-US" w:eastAsia="zh-CN"/>
        </w:rPr>
        <w:t>qcache_inserts：只要接受到一次查询请求，值就+1</w:t>
      </w:r>
    </w:p>
    <w:p>
      <w:pPr>
        <w:ind w:left="840" w:leftChars="0" w:firstLine="420" w:firstLineChars="0"/>
        <w:rPr>
          <w:rFonts w:hint="default"/>
          <w:lang w:val="en-US" w:eastAsia="zh-CN"/>
        </w:rPr>
      </w:pPr>
      <w:r>
        <w:rPr>
          <w:rFonts w:hint="eastAsia"/>
          <w:lang w:val="en-US" w:eastAsia="zh-CN"/>
        </w:rPr>
        <w:t>qcache_lowmem_prunes：查询缓存如果满了，会自动清理查询缓存，清理一次值+1</w:t>
      </w:r>
    </w:p>
    <w:p>
      <w:pPr>
        <w:ind w:left="840" w:leftChars="0" w:firstLine="420" w:firstLineChars="0"/>
        <w:rPr>
          <w:rFonts w:hint="eastAsia"/>
          <w:lang w:val="en-US" w:eastAsia="zh-CN"/>
        </w:rPr>
      </w:pPr>
      <w:r>
        <w:rPr>
          <w:rFonts w:hint="eastAsia"/>
          <w:lang w:val="en-US" w:eastAsia="zh-CN"/>
        </w:rPr>
        <w:t>qcache_not_cached：不往查询缓存里放的次数，越大意味着limit值设置小了</w:t>
      </w:r>
    </w:p>
    <w:p>
      <w:pPr>
        <w:ind w:left="420" w:leftChars="0" w:firstLine="420" w:firstLineChars="0"/>
        <w:rPr>
          <w:rFonts w:hint="eastAsia"/>
          <w:lang w:val="en-US" w:eastAsia="zh-CN"/>
        </w:rPr>
      </w:pPr>
      <w:r>
        <w:rPr>
          <w:rFonts w:hint="eastAsia"/>
          <w:lang w:val="en-US" w:eastAsia="zh-CN"/>
        </w:rPr>
        <w:t>优化sql查询（</w:t>
      </w:r>
      <w:r>
        <w:rPr>
          <w:rFonts w:hint="eastAsia"/>
          <w:color w:val="0000FF"/>
          <w:lang w:val="en-US" w:eastAsia="zh-CN"/>
        </w:rPr>
        <w:t>程序员编写的访问数据库服务数据的sql命令复杂，导致处理速度慢</w:t>
      </w:r>
      <w:r>
        <w:rPr>
          <w:rFonts w:hint="eastAsia"/>
          <w:lang w:val="en-US" w:eastAsia="zh-CN"/>
        </w:rPr>
        <w:t>）</w:t>
      </w:r>
    </w:p>
    <w:p>
      <w:pPr>
        <w:ind w:left="840" w:leftChars="0" w:firstLine="420" w:firstLineChars="0"/>
        <w:rPr>
          <w:rFonts w:hint="eastAsia"/>
          <w:lang w:val="en-US" w:eastAsia="zh-CN"/>
        </w:rPr>
      </w:pPr>
      <w:r>
        <w:rPr>
          <w:rFonts w:hint="eastAsia"/>
          <w:lang w:val="en-US" w:eastAsia="zh-CN"/>
        </w:rPr>
        <w:t>记录慢查询</w:t>
      </w:r>
    </w:p>
    <w:tbl>
      <w:tblPr>
        <w:tblStyle w:val="3"/>
        <w:tblW w:w="7132" w:type="dxa"/>
        <w:tblInd w:w="1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1" w:type="dxa"/>
          </w:tcPr>
          <w:p>
            <w:pPr>
              <w:jc w:val="center"/>
              <w:rPr>
                <w:rFonts w:hint="default"/>
                <w:vertAlign w:val="baseline"/>
                <w:lang w:val="en-US" w:eastAsia="zh-CN"/>
              </w:rPr>
            </w:pPr>
            <w:r>
              <w:rPr>
                <w:rFonts w:hint="eastAsia"/>
                <w:vertAlign w:val="baseline"/>
                <w:lang w:val="en-US" w:eastAsia="zh-CN"/>
              </w:rPr>
              <w:t>选项</w:t>
            </w:r>
          </w:p>
        </w:tc>
        <w:tc>
          <w:tcPr>
            <w:tcW w:w="4261" w:type="dxa"/>
          </w:tcPr>
          <w:p>
            <w:pPr>
              <w:jc w:val="center"/>
              <w:rPr>
                <w:rFonts w:hint="default"/>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1" w:type="dxa"/>
          </w:tcPr>
          <w:p>
            <w:pPr>
              <w:rPr>
                <w:rFonts w:hint="default"/>
                <w:vertAlign w:val="baseline"/>
                <w:lang w:val="en-US" w:eastAsia="zh-CN"/>
              </w:rPr>
            </w:pPr>
            <w:r>
              <w:rPr>
                <w:rFonts w:hint="eastAsia"/>
                <w:vertAlign w:val="baseline"/>
                <w:lang w:val="en-US" w:eastAsia="zh-CN"/>
              </w:rPr>
              <w:t>slow-query-log</w:t>
            </w:r>
          </w:p>
        </w:tc>
        <w:tc>
          <w:tcPr>
            <w:tcW w:w="4261" w:type="dxa"/>
          </w:tcPr>
          <w:p>
            <w:pPr>
              <w:rPr>
                <w:rFonts w:hint="default"/>
                <w:vertAlign w:val="baseline"/>
                <w:lang w:val="en-US" w:eastAsia="zh-CN"/>
              </w:rPr>
            </w:pPr>
            <w:r>
              <w:rPr>
                <w:rFonts w:hint="eastAsia"/>
                <w:vertAlign w:val="baseline"/>
                <w:lang w:val="en-US" w:eastAsia="zh-CN"/>
              </w:rPr>
              <w:t>启用慢查询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1" w:type="dxa"/>
          </w:tcPr>
          <w:p>
            <w:pPr>
              <w:rPr>
                <w:rFonts w:hint="default"/>
                <w:vertAlign w:val="baseline"/>
                <w:lang w:val="en-US" w:eastAsia="zh-CN"/>
              </w:rPr>
            </w:pPr>
            <w:r>
              <w:rPr>
                <w:rFonts w:hint="eastAsia"/>
                <w:vertAlign w:val="baseline"/>
                <w:lang w:val="en-US" w:eastAsia="zh-CN"/>
              </w:rPr>
              <w:t>slow-quiery-log-file</w:t>
            </w:r>
          </w:p>
        </w:tc>
        <w:tc>
          <w:tcPr>
            <w:tcW w:w="4261" w:type="dxa"/>
          </w:tcPr>
          <w:p>
            <w:pPr>
              <w:rPr>
                <w:rFonts w:hint="default"/>
                <w:vertAlign w:val="baseline"/>
                <w:lang w:val="en-US" w:eastAsia="zh-CN"/>
              </w:rPr>
            </w:pPr>
            <w:r>
              <w:rPr>
                <w:rFonts w:hint="eastAsia"/>
                <w:vertAlign w:val="baseline"/>
                <w:lang w:val="en-US" w:eastAsia="zh-CN"/>
              </w:rPr>
              <w:t>指定慢查询日志文件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1" w:type="dxa"/>
          </w:tcPr>
          <w:p>
            <w:pPr>
              <w:rPr>
                <w:rFonts w:hint="default"/>
                <w:vertAlign w:val="baseline"/>
                <w:lang w:val="en-US" w:eastAsia="zh-CN"/>
              </w:rPr>
            </w:pPr>
            <w:r>
              <w:rPr>
                <w:rFonts w:hint="eastAsia"/>
                <w:vertAlign w:val="baseline"/>
                <w:lang w:val="en-US" w:eastAsia="zh-CN"/>
              </w:rPr>
              <w:t>long-query-time</w:t>
            </w:r>
          </w:p>
        </w:tc>
        <w:tc>
          <w:tcPr>
            <w:tcW w:w="4261" w:type="dxa"/>
          </w:tcPr>
          <w:p>
            <w:pPr>
              <w:rPr>
                <w:rFonts w:hint="default"/>
                <w:vertAlign w:val="baseline"/>
                <w:lang w:val="en-US" w:eastAsia="zh-CN"/>
              </w:rPr>
            </w:pPr>
            <w:r>
              <w:rPr>
                <w:rFonts w:hint="eastAsia"/>
                <w:vertAlign w:val="baseline"/>
                <w:lang w:val="en-US" w:eastAsia="zh-CN"/>
              </w:rPr>
              <w:t>超过时间（默认10秒）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1" w:type="dxa"/>
          </w:tcPr>
          <w:p>
            <w:pPr>
              <w:rPr>
                <w:rFonts w:hint="default"/>
                <w:vertAlign w:val="baseline"/>
                <w:lang w:val="en-US" w:eastAsia="zh-CN"/>
              </w:rPr>
            </w:pPr>
            <w:r>
              <w:rPr>
                <w:rFonts w:hint="eastAsia"/>
                <w:vertAlign w:val="baseline"/>
                <w:lang w:val="en-US" w:eastAsia="zh-CN"/>
              </w:rPr>
              <w:t>log-queries-not-using-indexes</w:t>
            </w:r>
          </w:p>
        </w:tc>
        <w:tc>
          <w:tcPr>
            <w:tcW w:w="4261" w:type="dxa"/>
          </w:tcPr>
          <w:p>
            <w:pPr>
              <w:rPr>
                <w:rFonts w:hint="default"/>
                <w:vertAlign w:val="baseline"/>
                <w:lang w:val="en-US" w:eastAsia="zh-CN"/>
              </w:rPr>
            </w:pPr>
            <w:r>
              <w:rPr>
                <w:rFonts w:hint="eastAsia"/>
                <w:vertAlign w:val="baseline"/>
                <w:lang w:val="en-US" w:eastAsia="zh-CN"/>
              </w:rPr>
              <w:t>记录未使用索引的查询</w:t>
            </w:r>
          </w:p>
        </w:tc>
      </w:tr>
    </w:tbl>
    <w:p>
      <w:pPr>
        <w:ind w:left="840" w:leftChars="0" w:firstLine="420" w:firstLineChars="0"/>
        <w:rPr>
          <w:rFonts w:hint="eastAsia"/>
          <w:lang w:val="en-US" w:eastAsia="zh-CN"/>
        </w:rPr>
      </w:pPr>
      <w:r>
        <w:rPr>
          <w:rFonts w:hint="eastAsia"/>
          <w:lang w:val="en-US" w:eastAsia="zh-CN"/>
        </w:rPr>
        <w:t>调整服务器配置</w:t>
      </w:r>
    </w:p>
    <w:p>
      <w:pPr>
        <w:ind w:left="840" w:leftChars="0" w:firstLine="420" w:firstLineChars="0"/>
      </w:pPr>
      <w:r>
        <w:drawing>
          <wp:inline distT="0" distB="0" distL="114300" distR="114300">
            <wp:extent cx="3112770" cy="1483995"/>
            <wp:effectExtent l="0" t="0" r="1143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2"/>
                    <a:stretch>
                      <a:fillRect/>
                    </a:stretch>
                  </pic:blipFill>
                  <pic:spPr>
                    <a:xfrm>
                      <a:off x="0" y="0"/>
                      <a:ext cx="3112770" cy="1483995"/>
                    </a:xfrm>
                    <a:prstGeom prst="rect">
                      <a:avLst/>
                    </a:prstGeom>
                    <a:noFill/>
                    <a:ln>
                      <a:noFill/>
                    </a:ln>
                  </pic:spPr>
                </pic:pic>
              </a:graphicData>
            </a:graphic>
          </wp:inline>
        </w:drawing>
      </w:r>
    </w:p>
    <w:p>
      <w:pPr>
        <w:ind w:left="840" w:leftChars="0" w:firstLine="420" w:firstLineChars="0"/>
      </w:pPr>
      <w:r>
        <w:drawing>
          <wp:inline distT="0" distB="0" distL="114300" distR="114300">
            <wp:extent cx="2247900" cy="428625"/>
            <wp:effectExtent l="0" t="0" r="0" b="9525"/>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23"/>
                    <a:stretch>
                      <a:fillRect/>
                    </a:stretch>
                  </pic:blipFill>
                  <pic:spPr>
                    <a:xfrm>
                      <a:off x="0" y="0"/>
                      <a:ext cx="2247900" cy="4286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查看慢查询日志（使用mysqldumpslow工具）</w:t>
      </w:r>
    </w:p>
    <w:p>
      <w:pPr>
        <w:ind w:left="840" w:leftChars="0" w:firstLine="420" w:firstLineChars="0"/>
      </w:pPr>
      <w:r>
        <w:drawing>
          <wp:inline distT="0" distB="0" distL="114300" distR="114300">
            <wp:extent cx="4667885" cy="1174115"/>
            <wp:effectExtent l="0" t="0" r="1841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4"/>
                    <a:stretch>
                      <a:fillRect/>
                    </a:stretch>
                  </pic:blipFill>
                  <pic:spPr>
                    <a:xfrm>
                      <a:off x="0" y="0"/>
                      <a:ext cx="4667885" cy="1174115"/>
                    </a:xfrm>
                    <a:prstGeom prst="rect">
                      <a:avLst/>
                    </a:prstGeom>
                    <a:noFill/>
                    <a:ln>
                      <a:noFill/>
                    </a:ln>
                  </pic:spPr>
                </pic:pic>
              </a:graphicData>
            </a:graphic>
          </wp:inline>
        </w:drawing>
      </w:r>
    </w:p>
    <w:p>
      <w:pPr>
        <w:ind w:left="840" w:leftChars="0" w:firstLine="420" w:firstLineChars="0"/>
      </w:pPr>
      <w:r>
        <w:drawing>
          <wp:inline distT="0" distB="0" distL="114300" distR="114300">
            <wp:extent cx="1876425" cy="180975"/>
            <wp:effectExtent l="0" t="0" r="9525" b="952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25"/>
                    <a:stretch>
                      <a:fillRect/>
                    </a:stretch>
                  </pic:blipFill>
                  <pic:spPr>
                    <a:xfrm>
                      <a:off x="0" y="0"/>
                      <a:ext cx="1876425" cy="180975"/>
                    </a:xfrm>
                    <a:prstGeom prst="rect">
                      <a:avLst/>
                    </a:prstGeom>
                    <a:noFill/>
                    <a:ln>
                      <a:noFill/>
                    </a:ln>
                  </pic:spPr>
                </pic:pic>
              </a:graphicData>
            </a:graphic>
          </wp:inline>
        </w:drawing>
      </w:r>
    </w:p>
    <w:p>
      <w:pPr>
        <w:ind w:left="840" w:leftChars="0" w:firstLine="420" w:firstLineChars="0"/>
      </w:pPr>
      <w:r>
        <w:drawing>
          <wp:inline distT="0" distB="0" distL="114300" distR="114300">
            <wp:extent cx="4447540" cy="594995"/>
            <wp:effectExtent l="0" t="0" r="10160" b="14605"/>
            <wp:docPr id="2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pic:cNvPicPr>
                      <a:picLocks noChangeAspect="1"/>
                    </pic:cNvPicPr>
                  </pic:nvPicPr>
                  <pic:blipFill>
                    <a:blip r:embed="rId26"/>
                    <a:stretch>
                      <a:fillRect/>
                    </a:stretch>
                  </pic:blipFill>
                  <pic:spPr>
                    <a:xfrm>
                      <a:off x="0" y="0"/>
                      <a:ext cx="4447540" cy="594995"/>
                    </a:xfrm>
                    <a:prstGeom prst="rect">
                      <a:avLst/>
                    </a:prstGeom>
                    <a:noFill/>
                    <a:ln>
                      <a:noFill/>
                    </a:ln>
                  </pic:spPr>
                </pic:pic>
              </a:graphicData>
            </a:graphic>
          </wp:inline>
        </w:drawing>
      </w:r>
    </w:p>
    <w:p>
      <w:pPr>
        <w:ind w:firstLine="420" w:firstLineChars="0"/>
        <w:rPr>
          <w:rFonts w:hint="eastAsia"/>
          <w:color w:val="FF0000"/>
          <w:lang w:val="en-US" w:eastAsia="zh-CN"/>
        </w:rPr>
      </w:pPr>
      <w:r>
        <w:rPr>
          <w:rFonts w:hint="eastAsia"/>
          <w:color w:val="FF0000"/>
          <w:lang w:val="en-US" w:eastAsia="zh-CN"/>
        </w:rPr>
        <w:t>mysql性能调优</w:t>
      </w:r>
    </w:p>
    <w:tbl>
      <w:tblPr>
        <w:tblStyle w:val="3"/>
        <w:tblW w:w="7145" w:type="dxa"/>
        <w:tblInd w:w="13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84"/>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84" w:type="dxa"/>
          </w:tcPr>
          <w:p>
            <w:pPr>
              <w:jc w:val="center"/>
              <w:rPr>
                <w:rFonts w:hint="default"/>
                <w:color w:val="FF0000"/>
                <w:vertAlign w:val="baseline"/>
                <w:lang w:val="en-US" w:eastAsia="zh-CN"/>
              </w:rPr>
            </w:pPr>
            <w:r>
              <w:rPr>
                <w:rFonts w:hint="eastAsia"/>
                <w:color w:val="FF0000"/>
                <w:vertAlign w:val="baseline"/>
                <w:lang w:val="en-US" w:eastAsia="zh-CN"/>
              </w:rPr>
              <w:t>手段</w:t>
            </w:r>
          </w:p>
        </w:tc>
        <w:tc>
          <w:tcPr>
            <w:tcW w:w="4261" w:type="dxa"/>
          </w:tcPr>
          <w:p>
            <w:pPr>
              <w:jc w:val="center"/>
              <w:rPr>
                <w:rFonts w:hint="default"/>
                <w:color w:val="FF0000"/>
                <w:vertAlign w:val="baseline"/>
                <w:lang w:val="en-US" w:eastAsia="zh-CN"/>
              </w:rPr>
            </w:pPr>
            <w:r>
              <w:rPr>
                <w:rFonts w:hint="eastAsia"/>
                <w:color w:val="FF0000"/>
                <w:vertAlign w:val="baseline"/>
                <w:lang w:val="en-US" w:eastAsia="zh-CN"/>
              </w:rPr>
              <w:t>具体操作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84" w:type="dxa"/>
          </w:tcPr>
          <w:p>
            <w:pPr>
              <w:rPr>
                <w:rFonts w:hint="default"/>
                <w:color w:val="FF0000"/>
                <w:vertAlign w:val="baseline"/>
                <w:lang w:val="en-US" w:eastAsia="zh-CN"/>
              </w:rPr>
            </w:pPr>
            <w:r>
              <w:rPr>
                <w:rFonts w:hint="eastAsia"/>
                <w:color w:val="FF0000"/>
                <w:vertAlign w:val="baseline"/>
                <w:lang w:val="en-US" w:eastAsia="zh-CN"/>
              </w:rPr>
              <w:t>升级硬件</w:t>
            </w:r>
          </w:p>
        </w:tc>
        <w:tc>
          <w:tcPr>
            <w:tcW w:w="4261" w:type="dxa"/>
          </w:tcPr>
          <w:p>
            <w:pPr>
              <w:rPr>
                <w:rFonts w:hint="default"/>
                <w:color w:val="FF0000"/>
                <w:vertAlign w:val="baseline"/>
                <w:lang w:val="en-US" w:eastAsia="zh-CN"/>
              </w:rPr>
            </w:pPr>
            <w:r>
              <w:rPr>
                <w:rFonts w:hint="eastAsia"/>
                <w:color w:val="FF0000"/>
                <w:vertAlign w:val="baseline"/>
                <w:lang w:val="en-US" w:eastAsia="zh-CN"/>
              </w:rPr>
              <w:t>CPU、内存、硬盘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84" w:type="dxa"/>
          </w:tcPr>
          <w:p>
            <w:pPr>
              <w:rPr>
                <w:rFonts w:hint="default"/>
                <w:color w:val="FF0000"/>
                <w:vertAlign w:val="baseline"/>
                <w:lang w:val="en-US" w:eastAsia="zh-CN"/>
              </w:rPr>
            </w:pPr>
            <w:r>
              <w:rPr>
                <w:rFonts w:hint="eastAsia"/>
                <w:color w:val="FF0000"/>
                <w:vertAlign w:val="baseline"/>
                <w:lang w:val="en-US" w:eastAsia="zh-CN"/>
              </w:rPr>
              <w:t>加大网络带宽</w:t>
            </w:r>
          </w:p>
        </w:tc>
        <w:tc>
          <w:tcPr>
            <w:tcW w:w="4261" w:type="dxa"/>
          </w:tcPr>
          <w:p>
            <w:pPr>
              <w:rPr>
                <w:rFonts w:hint="default"/>
                <w:color w:val="FF0000"/>
                <w:vertAlign w:val="baseline"/>
                <w:lang w:val="en-US" w:eastAsia="zh-CN"/>
              </w:rPr>
            </w:pPr>
            <w:r>
              <w:rPr>
                <w:rFonts w:hint="eastAsia"/>
                <w:color w:val="FF0000"/>
                <w:vertAlign w:val="baseline"/>
                <w:lang w:val="en-US" w:eastAsia="zh-CN"/>
              </w:rPr>
              <w:t>付费加大带宽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84" w:type="dxa"/>
          </w:tcPr>
          <w:p>
            <w:pPr>
              <w:rPr>
                <w:rFonts w:hint="default"/>
                <w:color w:val="FF0000"/>
                <w:vertAlign w:val="baseline"/>
                <w:lang w:val="en-US" w:eastAsia="zh-CN"/>
              </w:rPr>
            </w:pPr>
            <w:r>
              <w:rPr>
                <w:rFonts w:hint="eastAsia"/>
                <w:color w:val="FF0000"/>
                <w:vertAlign w:val="baseline"/>
                <w:lang w:val="en-US" w:eastAsia="zh-CN"/>
              </w:rPr>
              <w:t>调整mysql服务运行参数</w:t>
            </w:r>
          </w:p>
        </w:tc>
        <w:tc>
          <w:tcPr>
            <w:tcW w:w="4261" w:type="dxa"/>
          </w:tcPr>
          <w:p>
            <w:pPr>
              <w:rPr>
                <w:rFonts w:hint="default"/>
                <w:color w:val="FF0000"/>
                <w:vertAlign w:val="baseline"/>
                <w:lang w:val="en-US" w:eastAsia="zh-CN"/>
              </w:rPr>
            </w:pPr>
            <w:r>
              <w:rPr>
                <w:rFonts w:hint="eastAsia"/>
                <w:color w:val="FF0000"/>
                <w:vertAlign w:val="baseline"/>
                <w:lang w:val="en-US" w:eastAsia="zh-CN"/>
              </w:rPr>
              <w:t>并发连接数、连接超时时间、重复使用的线程数.....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84" w:type="dxa"/>
          </w:tcPr>
          <w:p>
            <w:pPr>
              <w:rPr>
                <w:rFonts w:hint="default"/>
                <w:color w:val="FF0000"/>
                <w:vertAlign w:val="baseline"/>
                <w:lang w:val="en-US" w:eastAsia="zh-CN"/>
              </w:rPr>
            </w:pPr>
            <w:r>
              <w:rPr>
                <w:rFonts w:hint="eastAsia"/>
                <w:color w:val="FF0000"/>
                <w:vertAlign w:val="baseline"/>
                <w:lang w:val="en-US" w:eastAsia="zh-CN"/>
              </w:rPr>
              <w:t>调整与查询相关的参数</w:t>
            </w:r>
          </w:p>
        </w:tc>
        <w:tc>
          <w:tcPr>
            <w:tcW w:w="4261" w:type="dxa"/>
          </w:tcPr>
          <w:p>
            <w:pPr>
              <w:rPr>
                <w:rFonts w:hint="default"/>
                <w:color w:val="FF0000"/>
                <w:vertAlign w:val="baseline"/>
                <w:lang w:val="en-US" w:eastAsia="zh-CN"/>
              </w:rPr>
            </w:pPr>
            <w:r>
              <w:rPr>
                <w:rFonts w:hint="eastAsia"/>
                <w:color w:val="FF0000"/>
                <w:vertAlign w:val="baseline"/>
                <w:lang w:val="en-US" w:eastAsia="zh-CN"/>
              </w:rPr>
              <w:t>查询缓存、索引查询.....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84" w:type="dxa"/>
          </w:tcPr>
          <w:p>
            <w:pPr>
              <w:rPr>
                <w:rFonts w:hint="default"/>
                <w:color w:val="FF0000"/>
                <w:vertAlign w:val="baseline"/>
                <w:lang w:val="en-US" w:eastAsia="zh-CN"/>
              </w:rPr>
            </w:pPr>
            <w:r>
              <w:rPr>
                <w:rFonts w:hint="eastAsia"/>
                <w:color w:val="FF0000"/>
                <w:vertAlign w:val="baseline"/>
                <w:lang w:val="en-US" w:eastAsia="zh-CN"/>
              </w:rPr>
              <w:t>启用慢查询日志</w:t>
            </w:r>
          </w:p>
        </w:tc>
        <w:tc>
          <w:tcPr>
            <w:tcW w:w="4261" w:type="dxa"/>
          </w:tcPr>
          <w:p>
            <w:pPr>
              <w:rPr>
                <w:rFonts w:hint="default"/>
                <w:color w:val="FF0000"/>
                <w:vertAlign w:val="baseline"/>
                <w:lang w:val="en-US" w:eastAsia="zh-CN"/>
              </w:rPr>
            </w:pPr>
            <w:r>
              <w:rPr>
                <w:rFonts w:hint="eastAsia"/>
                <w:color w:val="FF0000"/>
                <w:vertAlign w:val="baseline"/>
                <w:lang w:val="en-US" w:eastAsia="zh-CN"/>
              </w:rPr>
              <w:t>slow-query-log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84" w:type="dxa"/>
          </w:tcPr>
          <w:p>
            <w:pPr>
              <w:rPr>
                <w:rFonts w:hint="default"/>
                <w:color w:val="FF0000"/>
                <w:vertAlign w:val="baseline"/>
                <w:lang w:val="en-US" w:eastAsia="zh-CN"/>
              </w:rPr>
            </w:pPr>
            <w:r>
              <w:rPr>
                <w:rFonts w:hint="eastAsia"/>
                <w:color w:val="FF0000"/>
                <w:vertAlign w:val="baseline"/>
                <w:lang w:val="en-US" w:eastAsia="zh-CN"/>
              </w:rPr>
              <w:t>网站架构不合理</w:t>
            </w:r>
          </w:p>
        </w:tc>
        <w:tc>
          <w:tcPr>
            <w:tcW w:w="4261" w:type="dxa"/>
          </w:tcPr>
          <w:p>
            <w:pPr>
              <w:rPr>
                <w:rFonts w:hint="default"/>
                <w:color w:val="FF0000"/>
                <w:vertAlign w:val="baseline"/>
                <w:lang w:val="en-US" w:eastAsia="zh-CN"/>
              </w:rPr>
            </w:pPr>
            <w:r>
              <w:rPr>
                <w:rFonts w:hint="eastAsia"/>
                <w:color w:val="FF0000"/>
                <w:vertAlign w:val="baseline"/>
                <w:lang w:val="en-US" w:eastAsia="zh-CN"/>
              </w:rPr>
              <w:t>调整网络架构</w:t>
            </w:r>
          </w:p>
        </w:tc>
      </w:tr>
    </w:tbl>
    <w:p>
      <w:pPr>
        <w:rPr>
          <w:rFonts w:hint="default"/>
          <w:lang w:val="en-US" w:eastAsia="zh-CN"/>
        </w:rPr>
      </w:pPr>
      <w:r>
        <w:rPr>
          <w:rFonts w:hint="eastAsia"/>
          <w:b/>
          <w:bCs/>
          <w:lang w:val="en-US" w:eastAsia="zh-CN"/>
        </w:rPr>
        <w:t>mysql中间件：mysql-proxy mycat maxscale</w:t>
      </w:r>
    </w:p>
    <w:p>
      <w:pPr>
        <w:rPr>
          <w:rFonts w:hint="default"/>
          <w:b/>
          <w:bCs/>
          <w:lang w:val="en-US" w:eastAsia="zh-CN"/>
        </w:rPr>
      </w:pPr>
      <w:r>
        <w:rPr>
          <w:rFonts w:hint="eastAsia"/>
          <w:b/>
          <w:bCs/>
          <w:lang w:val="en-US" w:eastAsia="zh-CN"/>
        </w:rPr>
        <w:t>mysql读写分离：把客户端访问数据库服务时的查询请求和写数据的请求给不同的数据库服务器处理</w:t>
      </w:r>
    </w:p>
    <w:p>
      <w:pPr>
        <w:ind w:firstLine="420" w:firstLineChars="0"/>
        <w:rPr>
          <w:rFonts w:hint="eastAsia"/>
          <w:lang w:val="en-US" w:eastAsia="zh-CN"/>
        </w:rPr>
      </w:pPr>
      <w:r>
        <w:rPr>
          <w:rFonts w:hint="eastAsia"/>
          <w:lang w:val="en-US" w:eastAsia="zh-CN"/>
        </w:rPr>
        <w:t>读写分离概述</w:t>
      </w:r>
    </w:p>
    <w:p>
      <w:pPr>
        <w:ind w:left="420" w:leftChars="0" w:firstLine="420" w:firstLineChars="0"/>
        <w:rPr>
          <w:rFonts w:hint="eastAsia"/>
          <w:lang w:val="en-US" w:eastAsia="zh-CN"/>
        </w:rPr>
      </w:pPr>
      <w:r>
        <w:rPr>
          <w:rFonts w:hint="eastAsia"/>
          <w:lang w:val="en-US" w:eastAsia="zh-CN"/>
        </w:rPr>
        <w:t>mysql读写分离</w:t>
      </w:r>
    </w:p>
    <w:p>
      <w:pPr>
        <w:ind w:left="840" w:leftChars="0" w:firstLine="420" w:firstLineChars="0"/>
        <w:rPr>
          <w:rFonts w:hint="eastAsia"/>
          <w:lang w:val="en-US" w:eastAsia="zh-CN"/>
        </w:rPr>
      </w:pPr>
      <w:r>
        <w:rPr>
          <w:rFonts w:hint="eastAsia"/>
          <w:lang w:val="en-US" w:eastAsia="zh-CN"/>
        </w:rPr>
        <w:t>主从复制的应用局限性？</w:t>
      </w:r>
    </w:p>
    <w:p>
      <w:pPr>
        <w:ind w:left="840" w:leftChars="0" w:firstLine="420" w:firstLineChars="0"/>
        <w:rPr>
          <w:rFonts w:hint="eastAsia"/>
          <w:lang w:val="en-US" w:eastAsia="zh-CN"/>
        </w:rPr>
      </w:pPr>
      <w:r>
        <w:rPr>
          <w:rFonts w:hint="eastAsia"/>
          <w:lang w:val="en-US" w:eastAsia="zh-CN"/>
        </w:rPr>
        <w:t>如何分离mysql读、写流量</w:t>
      </w:r>
    </w:p>
    <w:p>
      <w:pPr>
        <w:ind w:left="840" w:leftChars="0" w:firstLine="420" w:firstLineChars="0"/>
        <w:rPr>
          <w:rFonts w:hint="eastAsia"/>
          <w:lang w:val="en-US" w:eastAsia="zh-CN"/>
        </w:rPr>
      </w:pPr>
      <w:r>
        <w:rPr>
          <w:rFonts w:hint="eastAsia"/>
          <w:lang w:val="en-US" w:eastAsia="zh-CN"/>
        </w:rPr>
        <w:t>在客户端区分，还是在服务器端区分？</w:t>
      </w:r>
    </w:p>
    <w:p>
      <w:pPr>
        <w:ind w:left="420" w:leftChars="0" w:firstLine="420" w:firstLineChars="0"/>
        <w:rPr>
          <w:rFonts w:hint="eastAsia"/>
          <w:lang w:val="en-US" w:eastAsia="zh-CN"/>
        </w:rPr>
      </w:pPr>
      <w:r>
        <w:rPr>
          <w:rFonts w:hint="eastAsia"/>
          <w:lang w:val="en-US" w:eastAsia="zh-CN"/>
        </w:rPr>
        <w:t>案例拓扑</w:t>
      </w:r>
    </w:p>
    <w:p>
      <w:pPr>
        <w:ind w:left="840" w:leftChars="0" w:firstLine="420" w:firstLineChars="0"/>
      </w:pPr>
      <w:r>
        <w:drawing>
          <wp:inline distT="0" distB="0" distL="114300" distR="114300">
            <wp:extent cx="4156075" cy="1972945"/>
            <wp:effectExtent l="0" t="0" r="1587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a:stretch>
                      <a:fillRect/>
                    </a:stretch>
                  </pic:blipFill>
                  <pic:spPr>
                    <a:xfrm>
                      <a:off x="0" y="0"/>
                      <a:ext cx="4156075" cy="197294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读写分离原理</w:t>
      </w:r>
    </w:p>
    <w:p>
      <w:pPr>
        <w:ind w:left="840" w:leftChars="0" w:firstLine="420" w:firstLineChars="0"/>
        <w:rPr>
          <w:rFonts w:hint="eastAsia"/>
          <w:lang w:val="en-US" w:eastAsia="zh-CN"/>
        </w:rPr>
      </w:pPr>
      <w:r>
        <w:rPr>
          <w:rFonts w:hint="eastAsia"/>
          <w:lang w:val="en-US" w:eastAsia="zh-CN"/>
        </w:rPr>
        <w:t>多台mysql服务器</w:t>
      </w:r>
    </w:p>
    <w:p>
      <w:pPr>
        <w:ind w:left="1260" w:leftChars="0" w:firstLine="420" w:firstLineChars="0"/>
        <w:rPr>
          <w:rFonts w:hint="eastAsia"/>
          <w:lang w:val="en-US" w:eastAsia="zh-CN"/>
        </w:rPr>
      </w:pPr>
      <w:r>
        <w:rPr>
          <w:rFonts w:hint="eastAsia"/>
          <w:lang w:val="en-US" w:eastAsia="zh-CN"/>
        </w:rPr>
        <w:t>分别提供读、写服务，均衡流量</w:t>
      </w:r>
    </w:p>
    <w:p>
      <w:pPr>
        <w:ind w:left="1260" w:leftChars="0" w:firstLine="420" w:firstLineChars="0"/>
        <w:rPr>
          <w:rFonts w:hint="eastAsia"/>
          <w:lang w:val="en-US" w:eastAsia="zh-CN"/>
        </w:rPr>
      </w:pPr>
      <w:r>
        <w:rPr>
          <w:rFonts w:hint="eastAsia"/>
          <w:lang w:val="en-US" w:eastAsia="zh-CN"/>
        </w:rPr>
        <w:t>通过主从复制保持数据的一致性</w:t>
      </w:r>
    </w:p>
    <w:p>
      <w:pPr>
        <w:ind w:left="840" w:leftChars="0" w:firstLine="420" w:firstLineChars="0"/>
        <w:rPr>
          <w:rFonts w:hint="eastAsia"/>
          <w:lang w:val="en-US" w:eastAsia="zh-CN"/>
        </w:rPr>
      </w:pPr>
      <w:r>
        <w:rPr>
          <w:rFonts w:hint="eastAsia"/>
          <w:lang w:val="en-US" w:eastAsia="zh-CN"/>
        </w:rPr>
        <w:t>有mysql代理面向客户端</w:t>
      </w:r>
    </w:p>
    <w:p>
      <w:pPr>
        <w:ind w:left="1260" w:leftChars="0" w:firstLine="420" w:firstLineChars="0"/>
        <w:rPr>
          <w:rFonts w:hint="eastAsia"/>
          <w:lang w:val="en-US" w:eastAsia="zh-CN"/>
        </w:rPr>
      </w:pPr>
      <w:r>
        <w:rPr>
          <w:rFonts w:hint="eastAsia"/>
          <w:lang w:val="en-US" w:eastAsia="zh-CN"/>
        </w:rPr>
        <w:t>收到sql写请求时，交给服务器A处理</w:t>
      </w:r>
    </w:p>
    <w:p>
      <w:pPr>
        <w:ind w:left="1260" w:leftChars="0" w:firstLine="420" w:firstLineChars="0"/>
        <w:rPr>
          <w:rFonts w:hint="eastAsia"/>
          <w:lang w:val="en-US" w:eastAsia="zh-CN"/>
        </w:rPr>
      </w:pPr>
      <w:r>
        <w:rPr>
          <w:rFonts w:hint="eastAsia"/>
          <w:lang w:val="en-US" w:eastAsia="zh-CN"/>
        </w:rPr>
        <w:t>收到sql读请求时，交给服务器B处理</w:t>
      </w:r>
    </w:p>
    <w:p>
      <w:pPr>
        <w:ind w:left="1260" w:leftChars="0" w:firstLine="420" w:firstLineChars="0"/>
        <w:rPr>
          <w:rFonts w:hint="eastAsia"/>
          <w:lang w:val="en-US" w:eastAsia="zh-CN"/>
        </w:rPr>
      </w:pPr>
      <w:r>
        <w:rPr>
          <w:rFonts w:hint="eastAsia"/>
          <w:lang w:val="en-US" w:eastAsia="zh-CN"/>
        </w:rPr>
        <w:t>具体区分策略由服务设置</w:t>
      </w:r>
    </w:p>
    <w:p>
      <w:pPr>
        <w:ind w:firstLine="420" w:firstLineChars="0"/>
        <w:rPr>
          <w:rFonts w:hint="eastAsia"/>
          <w:lang w:val="en-US" w:eastAsia="zh-CN"/>
        </w:rPr>
      </w:pPr>
      <w:r>
        <w:rPr>
          <w:rFonts w:hint="eastAsia"/>
          <w:lang w:val="en-US" w:eastAsia="zh-CN"/>
        </w:rPr>
        <w:t>构建读写分离</w:t>
      </w:r>
    </w:p>
    <w:p>
      <w:pPr>
        <w:ind w:left="420" w:leftChars="0" w:firstLine="420" w:firstLineChars="0"/>
        <w:rPr>
          <w:rFonts w:hint="eastAsia"/>
          <w:lang w:val="en-US" w:eastAsia="zh-CN"/>
        </w:rPr>
      </w:pPr>
      <w:r>
        <w:rPr>
          <w:rFonts w:hint="eastAsia"/>
          <w:lang w:val="en-US" w:eastAsia="zh-CN"/>
        </w:rPr>
        <w:t>构建思路</w:t>
      </w:r>
    </w:p>
    <w:p>
      <w:pPr>
        <w:numPr>
          <w:ilvl w:val="0"/>
          <w:numId w:val="1"/>
        </w:numPr>
        <w:ind w:left="840" w:leftChars="0" w:firstLine="420" w:firstLineChars="0"/>
        <w:rPr>
          <w:rFonts w:hint="eastAsia"/>
          <w:lang w:val="en-US" w:eastAsia="zh-CN"/>
        </w:rPr>
      </w:pPr>
      <w:r>
        <w:rPr>
          <w:rFonts w:hint="eastAsia"/>
          <w:lang w:val="en-US" w:eastAsia="zh-CN"/>
        </w:rPr>
        <w:t>已经建好mysql主从复制</w:t>
      </w:r>
    </w:p>
    <w:p>
      <w:pPr>
        <w:numPr>
          <w:ilvl w:val="0"/>
          <w:numId w:val="0"/>
        </w:numPr>
        <w:ind w:left="1260" w:leftChars="0" w:firstLine="420" w:firstLineChars="0"/>
        <w:rPr>
          <w:rFonts w:hint="eastAsia"/>
          <w:lang w:val="en-US" w:eastAsia="zh-CN"/>
        </w:rPr>
      </w:pPr>
      <w:r>
        <w:rPr>
          <w:rFonts w:hint="eastAsia"/>
          <w:lang w:val="en-US" w:eastAsia="zh-CN"/>
        </w:rPr>
        <w:t>基于上一个实验结果</w:t>
      </w:r>
    </w:p>
    <w:p>
      <w:pPr>
        <w:numPr>
          <w:ilvl w:val="0"/>
          <w:numId w:val="0"/>
        </w:numPr>
        <w:ind w:left="1260" w:leftChars="0" w:firstLine="420" w:firstLineChars="0"/>
        <w:rPr>
          <w:rFonts w:hint="default"/>
          <w:lang w:val="en-US" w:eastAsia="zh-CN"/>
        </w:rPr>
      </w:pPr>
      <w:r>
        <w:rPr>
          <w:rFonts w:hint="eastAsia"/>
          <w:lang w:val="en-US" w:eastAsia="zh-CN"/>
        </w:rPr>
        <w:t>其中slave为只读</w:t>
      </w:r>
    </w:p>
    <w:p>
      <w:pPr>
        <w:numPr>
          <w:ilvl w:val="0"/>
          <w:numId w:val="1"/>
        </w:numPr>
        <w:ind w:left="840" w:leftChars="0" w:firstLine="420" w:firstLineChars="0"/>
        <w:rPr>
          <w:rFonts w:hint="default"/>
          <w:lang w:val="en-US" w:eastAsia="zh-CN"/>
        </w:rPr>
      </w:pPr>
      <w:r>
        <w:rPr>
          <w:rFonts w:hint="eastAsia"/>
          <w:lang w:val="en-US" w:eastAsia="zh-CN"/>
        </w:rPr>
        <w:t>添加一台mysql代理服务器</w:t>
      </w:r>
    </w:p>
    <w:p>
      <w:pPr>
        <w:numPr>
          <w:ilvl w:val="0"/>
          <w:numId w:val="0"/>
        </w:numPr>
        <w:ind w:left="1260" w:leftChars="0" w:firstLine="420" w:firstLineChars="0"/>
        <w:rPr>
          <w:rFonts w:hint="default"/>
          <w:lang w:val="en-US" w:eastAsia="zh-CN"/>
        </w:rPr>
      </w:pPr>
      <w:r>
        <w:rPr>
          <w:rFonts w:hint="eastAsia"/>
          <w:lang w:val="en-US" w:eastAsia="zh-CN"/>
        </w:rPr>
        <w:t>部署/启用maxscale</w:t>
      </w:r>
    </w:p>
    <w:p>
      <w:pPr>
        <w:numPr>
          <w:ilvl w:val="0"/>
          <w:numId w:val="1"/>
        </w:numPr>
        <w:ind w:left="840" w:leftChars="0" w:firstLine="420" w:firstLineChars="0"/>
        <w:rPr>
          <w:rFonts w:hint="default"/>
          <w:lang w:val="en-US" w:eastAsia="zh-CN"/>
        </w:rPr>
      </w:pPr>
      <w:r>
        <w:rPr>
          <w:rFonts w:hint="eastAsia"/>
          <w:lang w:val="en-US" w:eastAsia="zh-CN"/>
        </w:rPr>
        <w:t>客户端通过代理主机访问Mysql数据库</w:t>
      </w:r>
    </w:p>
    <w:p>
      <w:pPr>
        <w:numPr>
          <w:ilvl w:val="0"/>
          <w:numId w:val="0"/>
        </w:numPr>
        <w:ind w:left="1260" w:leftChars="0" w:firstLine="420" w:firstLineChars="0"/>
        <w:rPr>
          <w:rFonts w:hint="eastAsia"/>
          <w:lang w:val="en-US" w:eastAsia="zh-CN"/>
        </w:rPr>
      </w:pPr>
      <w:r>
        <w:rPr>
          <w:rFonts w:hint="eastAsia"/>
          <w:lang w:val="en-US" w:eastAsia="zh-CN"/>
        </w:rPr>
        <w:t>访问代理服务器</w:t>
      </w:r>
    </w:p>
    <w:p>
      <w:pPr>
        <w:numPr>
          <w:ilvl w:val="0"/>
          <w:numId w:val="0"/>
        </w:numPr>
        <w:ind w:left="420" w:leftChars="0" w:firstLine="420" w:firstLineChars="0"/>
        <w:rPr>
          <w:rFonts w:hint="eastAsia"/>
          <w:lang w:val="en-US" w:eastAsia="zh-CN"/>
        </w:rPr>
      </w:pPr>
      <w:r>
        <w:rPr>
          <w:rFonts w:hint="eastAsia"/>
          <w:lang w:val="en-US" w:eastAsia="zh-CN"/>
        </w:rPr>
        <w:t>部署maxscale服务（</w:t>
      </w:r>
      <w:bookmarkStart w:id="0" w:name="_GoBack"/>
      <w:r>
        <w:rPr>
          <w:rFonts w:hint="eastAsia"/>
          <w:color w:val="0000FF"/>
          <w:lang w:val="en-US" w:eastAsia="zh-CN"/>
        </w:rPr>
        <w:t>只有在写的时候才切换到主库，查在从库</w:t>
      </w:r>
      <w:bookmarkEnd w:id="0"/>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maxscale代理工具</w:t>
      </w:r>
    </w:p>
    <w:p>
      <w:pPr>
        <w:numPr>
          <w:ilvl w:val="0"/>
          <w:numId w:val="0"/>
        </w:numPr>
        <w:ind w:left="1260" w:leftChars="0" w:firstLine="420" w:firstLineChars="0"/>
        <w:rPr>
          <w:rFonts w:hint="eastAsia"/>
          <w:lang w:val="en-US" w:eastAsia="zh-CN"/>
        </w:rPr>
      </w:pPr>
      <w:r>
        <w:rPr>
          <w:rFonts w:hint="eastAsia"/>
          <w:lang w:val="en-US" w:eastAsia="zh-CN"/>
        </w:rPr>
        <w:t>由mysql的兄弟公司mariadb开发</w:t>
      </w:r>
    </w:p>
    <w:p>
      <w:pPr>
        <w:numPr>
          <w:ilvl w:val="0"/>
          <w:numId w:val="0"/>
        </w:numPr>
        <w:ind w:left="1260" w:leftChars="0" w:firstLine="420" w:firstLineChars="0"/>
        <w:rPr>
          <w:rFonts w:hint="eastAsia"/>
          <w:lang w:val="en-US" w:eastAsia="zh-CN"/>
        </w:rPr>
      </w:pPr>
      <w:r>
        <w:rPr>
          <w:rFonts w:hint="eastAsia"/>
          <w:lang w:val="en-US" w:eastAsia="zh-CN"/>
        </w:rPr>
        <w:t>下载地址</w:t>
      </w:r>
    </w:p>
    <w:p>
      <w:pPr>
        <w:numPr>
          <w:ilvl w:val="0"/>
          <w:numId w:val="0"/>
        </w:numPr>
        <w:ind w:left="168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"https://downloads.mariadb.com/files/MaxScale" </w:instrText>
      </w:r>
      <w:r>
        <w:rPr>
          <w:rFonts w:hint="eastAsia"/>
          <w:lang w:val="en-US" w:eastAsia="zh-CN"/>
        </w:rPr>
        <w:fldChar w:fldCharType="separate"/>
      </w:r>
      <w:r>
        <w:rPr>
          <w:rStyle w:val="5"/>
          <w:rFonts w:hint="eastAsia"/>
          <w:lang w:val="en-US" w:eastAsia="zh-CN"/>
        </w:rPr>
        <w:t>https://downloads.mariadb.com/files/MaxScale</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rpm -ivh maxscale.rpm</w:t>
      </w:r>
    </w:p>
    <w:p>
      <w:pPr>
        <w:numPr>
          <w:ilvl w:val="0"/>
          <w:numId w:val="0"/>
        </w:numPr>
        <w:ind w:left="1260" w:leftChars="0" w:firstLine="420" w:firstLineChars="0"/>
      </w:pPr>
      <w:r>
        <w:drawing>
          <wp:inline distT="0" distB="0" distL="114300" distR="114300">
            <wp:extent cx="5274310" cy="575945"/>
            <wp:effectExtent l="0" t="0" r="2540" b="14605"/>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pic:cNvPicPr>
                      <a:picLocks noChangeAspect="1"/>
                    </pic:cNvPicPr>
                  </pic:nvPicPr>
                  <pic:blipFill>
                    <a:blip r:embed="rId28"/>
                    <a:stretch>
                      <a:fillRect/>
                    </a:stretch>
                  </pic:blipFill>
                  <pic:spPr>
                    <a:xfrm>
                      <a:off x="0" y="0"/>
                      <a:ext cx="5274310" cy="57594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2028825" cy="304800"/>
            <wp:effectExtent l="0" t="0" r="9525" b="0"/>
            <wp:docPr id="3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pic:cNvPicPr>
                      <a:picLocks noChangeAspect="1"/>
                    </pic:cNvPicPr>
                  </pic:nvPicPr>
                  <pic:blipFill>
                    <a:blip r:embed="rId29"/>
                    <a:stretch>
                      <a:fillRect/>
                    </a:stretch>
                  </pic:blipFill>
                  <pic:spPr>
                    <a:xfrm>
                      <a:off x="0" y="0"/>
                      <a:ext cx="2028825" cy="304800"/>
                    </a:xfrm>
                    <a:prstGeom prst="rect">
                      <a:avLst/>
                    </a:prstGeom>
                    <a:noFill/>
                    <a:ln>
                      <a:noFill/>
                    </a:ln>
                  </pic:spPr>
                </pic:pic>
              </a:graphicData>
            </a:graphic>
          </wp:inline>
        </w:drawing>
      </w:r>
    </w:p>
    <w:p>
      <w:pPr>
        <w:numPr>
          <w:ilvl w:val="0"/>
          <w:numId w:val="0"/>
        </w:numPr>
        <w:ind w:left="1260" w:leftChars="0" w:firstLine="420" w:firstLineChars="0"/>
        <w:rPr>
          <w:rFonts w:hint="eastAsia"/>
          <w:lang w:val="en-US" w:eastAsia="zh-CN"/>
        </w:rPr>
      </w:pPr>
      <w:r>
        <w:drawing>
          <wp:inline distT="0" distB="0" distL="114300" distR="114300">
            <wp:extent cx="2371725" cy="361950"/>
            <wp:effectExtent l="0" t="0" r="9525" b="0"/>
            <wp:docPr id="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pic:cNvPicPr>
                      <a:picLocks noChangeAspect="1"/>
                    </pic:cNvPicPr>
                  </pic:nvPicPr>
                  <pic:blipFill>
                    <a:blip r:embed="rId30"/>
                    <a:stretch>
                      <a:fillRect/>
                    </a:stretch>
                  </pic:blipFill>
                  <pic:spPr>
                    <a:xfrm>
                      <a:off x="0" y="0"/>
                      <a:ext cx="2371725" cy="361950"/>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修改配置/etc/maxscale.cnf</w:t>
      </w:r>
    </w:p>
    <w:p>
      <w:pPr>
        <w:numPr>
          <w:ilvl w:val="0"/>
          <w:numId w:val="0"/>
        </w:numPr>
        <w:ind w:left="1260" w:leftChars="0" w:firstLine="420" w:firstLineChars="0"/>
      </w:pPr>
      <w:r>
        <w:drawing>
          <wp:inline distT="0" distB="0" distL="114300" distR="114300">
            <wp:extent cx="3785235" cy="1847850"/>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1"/>
                    <a:stretch>
                      <a:fillRect/>
                    </a:stretch>
                  </pic:blipFill>
                  <pic:spPr>
                    <a:xfrm>
                      <a:off x="0" y="0"/>
                      <a:ext cx="3785235" cy="1847850"/>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pPr>
      <w:r>
        <w:drawing>
          <wp:inline distT="0" distB="0" distL="114300" distR="114300">
            <wp:extent cx="3789045" cy="2365375"/>
            <wp:effectExtent l="0" t="0" r="1905" b="158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2"/>
                    <a:stretch>
                      <a:fillRect/>
                    </a:stretch>
                  </pic:blipFill>
                  <pic:spPr>
                    <a:xfrm>
                      <a:off x="0" y="0"/>
                      <a:ext cx="3789045" cy="236537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1438275" cy="285750"/>
            <wp:effectExtent l="0" t="0" r="9525" b="0"/>
            <wp:docPr id="3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pic:cNvPicPr>
                      <a:picLocks noChangeAspect="1"/>
                    </pic:cNvPicPr>
                  </pic:nvPicPr>
                  <pic:blipFill>
                    <a:blip r:embed="rId33"/>
                    <a:stretch>
                      <a:fillRect/>
                    </a:stretch>
                  </pic:blipFill>
                  <pic:spPr>
                    <a:xfrm>
                      <a:off x="0" y="0"/>
                      <a:ext cx="1438275" cy="285750"/>
                    </a:xfrm>
                    <a:prstGeom prst="rect">
                      <a:avLst/>
                    </a:prstGeom>
                    <a:noFill/>
                    <a:ln>
                      <a:noFill/>
                    </a:ln>
                  </pic:spPr>
                </pic:pic>
              </a:graphicData>
            </a:graphic>
          </wp:inline>
        </w:drawing>
      </w:r>
    </w:p>
    <w:p>
      <w:pPr>
        <w:numPr>
          <w:ilvl w:val="0"/>
          <w:numId w:val="0"/>
        </w:numPr>
        <w:ind w:left="1260" w:leftChars="0" w:firstLine="420" w:firstLineChars="0"/>
        <w:rPr>
          <w:rFonts w:hint="eastAsia"/>
          <w:lang w:val="en-US" w:eastAsia="zh-CN"/>
        </w:rPr>
      </w:pPr>
      <w:r>
        <w:drawing>
          <wp:inline distT="0" distB="0" distL="114300" distR="114300">
            <wp:extent cx="1812290" cy="1454785"/>
            <wp:effectExtent l="0" t="0" r="16510" b="12065"/>
            <wp:docPr id="3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pic:cNvPicPr>
                      <a:picLocks noChangeAspect="1"/>
                    </pic:cNvPicPr>
                  </pic:nvPicPr>
                  <pic:blipFill>
                    <a:blip r:embed="rId34"/>
                    <a:stretch>
                      <a:fillRect/>
                    </a:stretch>
                  </pic:blipFill>
                  <pic:spPr>
                    <a:xfrm>
                      <a:off x="0" y="0"/>
                      <a:ext cx="1812290" cy="1454785"/>
                    </a:xfrm>
                    <a:prstGeom prst="rect">
                      <a:avLst/>
                    </a:prstGeom>
                    <a:noFill/>
                    <a:ln>
                      <a:noFill/>
                    </a:ln>
                  </pic:spPr>
                </pic:pic>
              </a:graphicData>
            </a:graphic>
          </wp:inline>
        </w:drawing>
      </w:r>
      <w:r>
        <w:rPr>
          <w:rFonts w:hint="eastAsia"/>
          <w:lang w:val="en-US" w:eastAsia="zh-CN"/>
        </w:rPr>
        <w:t>两个数据库的ip地址</w:t>
      </w:r>
    </w:p>
    <w:p>
      <w:pPr>
        <w:numPr>
          <w:ilvl w:val="0"/>
          <w:numId w:val="0"/>
        </w:numPr>
        <w:ind w:left="1260" w:leftChars="0" w:firstLine="420" w:firstLineChars="0"/>
        <w:rPr>
          <w:rFonts w:hint="eastAsia"/>
          <w:lang w:val="en-US" w:eastAsia="zh-CN"/>
        </w:rPr>
      </w:pPr>
      <w:r>
        <w:drawing>
          <wp:inline distT="0" distB="0" distL="114300" distR="114300">
            <wp:extent cx="1524000" cy="953770"/>
            <wp:effectExtent l="0" t="0" r="0" b="17780"/>
            <wp:docPr id="3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pic:cNvPicPr>
                      <a:picLocks noChangeAspect="1"/>
                    </pic:cNvPicPr>
                  </pic:nvPicPr>
                  <pic:blipFill>
                    <a:blip r:embed="rId35"/>
                    <a:stretch>
                      <a:fillRect/>
                    </a:stretch>
                  </pic:blipFill>
                  <pic:spPr>
                    <a:xfrm>
                      <a:off x="0" y="0"/>
                      <a:ext cx="1524000" cy="953770"/>
                    </a:xfrm>
                    <a:prstGeom prst="rect">
                      <a:avLst/>
                    </a:prstGeom>
                    <a:noFill/>
                    <a:ln>
                      <a:noFill/>
                    </a:ln>
                  </pic:spPr>
                </pic:pic>
              </a:graphicData>
            </a:graphic>
          </wp:inline>
        </w:drawing>
      </w:r>
      <w:r>
        <w:rPr>
          <w:rFonts w:hint="eastAsia"/>
          <w:lang w:val="en-US" w:eastAsia="zh-CN"/>
        </w:rPr>
        <w:t>servers是监视的服务器，中间用逗号分隔，用户密码要有相应的权限（</w:t>
      </w:r>
      <w:r>
        <w:rPr>
          <w:rFonts w:hint="eastAsia"/>
          <w:color w:val="0000FF"/>
          <w:lang w:val="en-US" w:eastAsia="zh-CN"/>
        </w:rPr>
        <w:t>执行查看服务器运行状况的权限和查看主从命令的权限</w:t>
      </w:r>
      <w:r>
        <w:rPr>
          <w:rFonts w:hint="eastAsia"/>
          <w:lang w:val="en-US" w:eastAsia="zh-CN"/>
        </w:rPr>
        <w:t>），监视频率，默认是毫秒，每隔多少秒查看一下状态</w:t>
      </w:r>
    </w:p>
    <w:p>
      <w:pPr>
        <w:numPr>
          <w:ilvl w:val="0"/>
          <w:numId w:val="0"/>
        </w:numPr>
        <w:ind w:left="1260" w:leftChars="0" w:firstLine="420" w:firstLineChars="0"/>
      </w:pPr>
      <w:r>
        <w:drawing>
          <wp:inline distT="0" distB="0" distL="114300" distR="114300">
            <wp:extent cx="1962150" cy="1038225"/>
            <wp:effectExtent l="0" t="0" r="0" b="9525"/>
            <wp:docPr id="3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6"/>
                    <pic:cNvPicPr>
                      <a:picLocks noChangeAspect="1"/>
                    </pic:cNvPicPr>
                  </pic:nvPicPr>
                  <pic:blipFill>
                    <a:blip r:embed="rId36"/>
                    <a:stretch>
                      <a:fillRect/>
                    </a:stretch>
                  </pic:blipFill>
                  <pic:spPr>
                    <a:xfrm>
                      <a:off x="0" y="0"/>
                      <a:ext cx="1962150" cy="1038225"/>
                    </a:xfrm>
                    <a:prstGeom prst="rect">
                      <a:avLst/>
                    </a:prstGeom>
                    <a:noFill/>
                    <a:ln>
                      <a:noFill/>
                    </a:ln>
                  </pic:spPr>
                </pic:pic>
              </a:graphicData>
            </a:graphic>
          </wp:inline>
        </w:drawing>
      </w:r>
    </w:p>
    <w:p>
      <w:pPr>
        <w:numPr>
          <w:ilvl w:val="0"/>
          <w:numId w:val="0"/>
        </w:numPr>
        <w:ind w:left="1260" w:leftChars="0" w:firstLine="420" w:firstLineChars="0"/>
        <w:rPr>
          <w:rFonts w:hint="eastAsia"/>
          <w:lang w:val="en-US" w:eastAsia="zh-CN"/>
        </w:rPr>
      </w:pPr>
      <w:r>
        <w:drawing>
          <wp:inline distT="0" distB="0" distL="114300" distR="114300">
            <wp:extent cx="2581275" cy="1047750"/>
            <wp:effectExtent l="0" t="0" r="9525" b="0"/>
            <wp:docPr id="3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7"/>
                    <pic:cNvPicPr>
                      <a:picLocks noChangeAspect="1"/>
                    </pic:cNvPicPr>
                  </pic:nvPicPr>
                  <pic:blipFill>
                    <a:blip r:embed="rId37"/>
                    <a:stretch>
                      <a:fillRect/>
                    </a:stretch>
                  </pic:blipFill>
                  <pic:spPr>
                    <a:xfrm>
                      <a:off x="0" y="0"/>
                      <a:ext cx="2581275" cy="1047750"/>
                    </a:xfrm>
                    <a:prstGeom prst="rect">
                      <a:avLst/>
                    </a:prstGeom>
                    <a:noFill/>
                    <a:ln>
                      <a:noFill/>
                    </a:ln>
                  </pic:spPr>
                </pic:pic>
              </a:graphicData>
            </a:graphic>
          </wp:inline>
        </w:drawing>
      </w:r>
      <w:r>
        <w:rPr>
          <w:rFonts w:hint="eastAsia"/>
          <w:lang w:val="en-US" w:eastAsia="zh-CN"/>
        </w:rPr>
        <w:t>用户名和密码用来验证接受到客户端的访问请求时，验证账户在数据库服务器上是否存在</w:t>
      </w:r>
    </w:p>
    <w:p>
      <w:pPr>
        <w:numPr>
          <w:ilvl w:val="0"/>
          <w:numId w:val="0"/>
        </w:numPr>
        <w:ind w:left="1260" w:leftChars="0" w:firstLine="420" w:firstLineChars="0"/>
      </w:pPr>
      <w:r>
        <w:drawing>
          <wp:inline distT="0" distB="0" distL="114300" distR="114300">
            <wp:extent cx="1885950" cy="495300"/>
            <wp:effectExtent l="0" t="0" r="0" b="0"/>
            <wp:docPr id="3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8"/>
                    <pic:cNvPicPr>
                      <a:picLocks noChangeAspect="1"/>
                    </pic:cNvPicPr>
                  </pic:nvPicPr>
                  <pic:blipFill>
                    <a:blip r:embed="rId38"/>
                    <a:stretch>
                      <a:fillRect/>
                    </a:stretch>
                  </pic:blipFill>
                  <pic:spPr>
                    <a:xfrm>
                      <a:off x="0" y="0"/>
                      <a:ext cx="1885950" cy="495300"/>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2076450" cy="752475"/>
            <wp:effectExtent l="0" t="0" r="0" b="9525"/>
            <wp:docPr id="3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9"/>
                    <pic:cNvPicPr>
                      <a:picLocks noChangeAspect="1"/>
                    </pic:cNvPicPr>
                  </pic:nvPicPr>
                  <pic:blipFill>
                    <a:blip r:embed="rId39"/>
                    <a:stretch>
                      <a:fillRect/>
                    </a:stretch>
                  </pic:blipFill>
                  <pic:spPr>
                    <a:xfrm>
                      <a:off x="0" y="0"/>
                      <a:ext cx="2076450" cy="75247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2105025" cy="762000"/>
            <wp:effectExtent l="0" t="0" r="9525" b="0"/>
            <wp:docPr id="4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pic:cNvPicPr>
                      <a:picLocks noChangeAspect="1"/>
                    </pic:cNvPicPr>
                  </pic:nvPicPr>
                  <pic:blipFill>
                    <a:blip r:embed="rId40"/>
                    <a:stretch>
                      <a:fillRect/>
                    </a:stretch>
                  </pic:blipFill>
                  <pic:spPr>
                    <a:xfrm>
                      <a:off x="0" y="0"/>
                      <a:ext cx="2105025" cy="762000"/>
                    </a:xfrm>
                    <a:prstGeom prst="rect">
                      <a:avLst/>
                    </a:prstGeom>
                    <a:noFill/>
                    <a:ln>
                      <a:noFill/>
                    </a:ln>
                  </pic:spPr>
                </pic:pic>
              </a:graphicData>
            </a:graphic>
          </wp:inline>
        </w:drawing>
      </w:r>
    </w:p>
    <w:p>
      <w:pPr>
        <w:numPr>
          <w:ilvl w:val="0"/>
          <w:numId w:val="0"/>
        </w:numPr>
        <w:ind w:left="1260" w:leftChars="0" w:firstLine="420" w:firstLineChars="0"/>
        <w:rPr>
          <w:rFonts w:hint="default" w:eastAsiaTheme="minorEastAsia"/>
          <w:lang w:val="en-US" w:eastAsia="zh-CN"/>
        </w:rPr>
      </w:pPr>
      <w:r>
        <w:drawing>
          <wp:inline distT="0" distB="0" distL="114300" distR="114300">
            <wp:extent cx="1933575" cy="876300"/>
            <wp:effectExtent l="0" t="0" r="9525" b="0"/>
            <wp:docPr id="4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pic:cNvPicPr>
                      <a:picLocks noChangeAspect="1"/>
                    </pic:cNvPicPr>
                  </pic:nvPicPr>
                  <pic:blipFill>
                    <a:blip r:embed="rId41"/>
                    <a:stretch>
                      <a:fillRect/>
                    </a:stretch>
                  </pic:blipFill>
                  <pic:spPr>
                    <a:xfrm>
                      <a:off x="0" y="0"/>
                      <a:ext cx="1933575" cy="876300"/>
                    </a:xfrm>
                    <a:prstGeom prst="rect">
                      <a:avLst/>
                    </a:prstGeom>
                    <a:noFill/>
                    <a:ln>
                      <a:noFill/>
                    </a:ln>
                  </pic:spPr>
                </pic:pic>
              </a:graphicData>
            </a:graphic>
          </wp:inline>
        </w:drawing>
      </w:r>
      <w:r>
        <w:rPr>
          <w:rFonts w:hint="eastAsia"/>
          <w:lang w:val="en-US" w:eastAsia="zh-CN"/>
        </w:rPr>
        <w:t>默认是4008，可以指定</w:t>
      </w:r>
    </w:p>
    <w:p>
      <w:pPr>
        <w:numPr>
          <w:ilvl w:val="0"/>
          <w:numId w:val="0"/>
        </w:numPr>
        <w:ind w:left="840" w:leftChars="0" w:firstLine="420" w:firstLineChars="0"/>
        <w:rPr>
          <w:rFonts w:hint="eastAsia"/>
          <w:lang w:val="en-US" w:eastAsia="zh-CN"/>
        </w:rPr>
      </w:pPr>
      <w:r>
        <w:rPr>
          <w:rFonts w:hint="eastAsia"/>
          <w:lang w:val="en-US" w:eastAsia="zh-CN"/>
        </w:rPr>
        <w:t>在主、从数据库服务器创建授权用户</w:t>
      </w:r>
    </w:p>
    <w:p>
      <w:pPr>
        <w:numPr>
          <w:ilvl w:val="0"/>
          <w:numId w:val="0"/>
        </w:numPr>
        <w:ind w:left="1260" w:leftChars="0" w:firstLine="420" w:firstLineChars="0"/>
      </w:pPr>
      <w:r>
        <w:drawing>
          <wp:inline distT="0" distB="0" distL="114300" distR="114300">
            <wp:extent cx="3962400" cy="1506855"/>
            <wp:effectExtent l="0" t="0" r="0" b="171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42"/>
                    <a:stretch>
                      <a:fillRect/>
                    </a:stretch>
                  </pic:blipFill>
                  <pic:spPr>
                    <a:xfrm>
                      <a:off x="0" y="0"/>
                      <a:ext cx="3962400" cy="150685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5273675" cy="627380"/>
            <wp:effectExtent l="0" t="0" r="3175" b="1270"/>
            <wp:docPr id="4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pic:cNvPicPr>
                      <a:picLocks noChangeAspect="1"/>
                    </pic:cNvPicPr>
                  </pic:nvPicPr>
                  <pic:blipFill>
                    <a:blip r:embed="rId43"/>
                    <a:stretch>
                      <a:fillRect/>
                    </a:stretch>
                  </pic:blipFill>
                  <pic:spPr>
                    <a:xfrm>
                      <a:off x="0" y="0"/>
                      <a:ext cx="5273675" cy="62738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主要操作：启动服务、查看端口、停止服务</w:t>
      </w:r>
    </w:p>
    <w:p>
      <w:pPr>
        <w:numPr>
          <w:ilvl w:val="0"/>
          <w:numId w:val="0"/>
        </w:numPr>
        <w:ind w:left="840" w:leftChars="0" w:firstLine="420" w:firstLineChars="0"/>
        <w:rPr>
          <w:rFonts w:hint="eastAsia"/>
          <w:lang w:val="en-US" w:eastAsia="zh-CN"/>
        </w:rPr>
      </w:pPr>
      <w:r>
        <w:rPr>
          <w:rFonts w:hint="eastAsia"/>
          <w:lang w:val="en-US" w:eastAsia="zh-CN"/>
        </w:rPr>
        <w:t>maxscale --config=/etc/maxscale.cnf</w:t>
      </w:r>
    </w:p>
    <w:p>
      <w:pPr>
        <w:numPr>
          <w:ilvl w:val="0"/>
          <w:numId w:val="0"/>
        </w:numPr>
        <w:ind w:left="840" w:leftChars="0" w:firstLine="420" w:firstLineChars="0"/>
        <w:rPr>
          <w:rFonts w:hint="eastAsia"/>
          <w:lang w:val="en-US" w:eastAsia="zh-CN"/>
        </w:rPr>
      </w:pPr>
      <w:r>
        <w:rPr>
          <w:rFonts w:hint="eastAsia"/>
          <w:lang w:val="en-US" w:eastAsia="zh-CN"/>
        </w:rPr>
        <w:t>netstat -utnalp | grep maxscale</w:t>
      </w:r>
    </w:p>
    <w:p>
      <w:pPr>
        <w:numPr>
          <w:ilvl w:val="0"/>
          <w:numId w:val="0"/>
        </w:numPr>
        <w:ind w:left="840" w:leftChars="0" w:firstLine="420" w:firstLineChars="0"/>
        <w:rPr>
          <w:rFonts w:hint="eastAsia"/>
          <w:lang w:val="en-US" w:eastAsia="zh-CN"/>
        </w:rPr>
      </w:pPr>
      <w:r>
        <w:rPr>
          <w:rFonts w:hint="eastAsia"/>
          <w:lang w:val="en-US" w:eastAsia="zh-CN"/>
        </w:rPr>
        <w:t>kill -9 端口号</w:t>
      </w:r>
    </w:p>
    <w:p>
      <w:pPr>
        <w:numPr>
          <w:ilvl w:val="0"/>
          <w:numId w:val="0"/>
        </w:numPr>
        <w:ind w:left="840" w:leftChars="0" w:firstLine="420" w:firstLineChars="0"/>
      </w:pPr>
      <w:r>
        <w:drawing>
          <wp:inline distT="0" distB="0" distL="114300" distR="114300">
            <wp:extent cx="2943225" cy="200025"/>
            <wp:effectExtent l="0" t="0" r="9525" b="9525"/>
            <wp:docPr id="4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3"/>
                    <pic:cNvPicPr>
                      <a:picLocks noChangeAspect="1"/>
                    </pic:cNvPicPr>
                  </pic:nvPicPr>
                  <pic:blipFill>
                    <a:blip r:embed="rId44"/>
                    <a:stretch>
                      <a:fillRect/>
                    </a:stretch>
                  </pic:blipFill>
                  <pic:spPr>
                    <a:xfrm>
                      <a:off x="0" y="0"/>
                      <a:ext cx="2943225" cy="200025"/>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r>
        <w:drawing>
          <wp:inline distT="0" distB="0" distL="114300" distR="114300">
            <wp:extent cx="5273040" cy="624840"/>
            <wp:effectExtent l="0" t="0" r="3810" b="381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45"/>
                    <a:stretch>
                      <a:fillRect/>
                    </a:stretch>
                  </pic:blipFill>
                  <pic:spPr>
                    <a:xfrm>
                      <a:off x="0" y="0"/>
                      <a:ext cx="5273040" cy="62484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测试配置</w:t>
      </w:r>
    </w:p>
    <w:p>
      <w:pPr>
        <w:numPr>
          <w:ilvl w:val="0"/>
          <w:numId w:val="0"/>
        </w:numPr>
        <w:ind w:left="840" w:leftChars="0" w:firstLine="420" w:firstLineChars="0"/>
        <w:rPr>
          <w:rFonts w:hint="eastAsia"/>
          <w:lang w:val="en-US" w:eastAsia="zh-CN"/>
        </w:rPr>
      </w:pPr>
      <w:r>
        <w:rPr>
          <w:rFonts w:hint="eastAsia"/>
          <w:lang w:val="en-US" w:eastAsia="zh-CN"/>
        </w:rPr>
        <w:t>在maxscale本机连接管理端口</w:t>
      </w:r>
    </w:p>
    <w:p>
      <w:pPr>
        <w:numPr>
          <w:ilvl w:val="0"/>
          <w:numId w:val="0"/>
        </w:numPr>
        <w:ind w:left="1260" w:leftChars="0" w:firstLine="420" w:firstLineChars="0"/>
        <w:rPr>
          <w:rFonts w:hint="eastAsia"/>
          <w:lang w:val="en-US" w:eastAsia="zh-CN"/>
        </w:rPr>
      </w:pPr>
      <w:r>
        <w:rPr>
          <w:rFonts w:hint="eastAsia"/>
          <w:lang w:val="en-US" w:eastAsia="zh-CN"/>
        </w:rPr>
        <w:t>maxadmin -uadmin -pmariadb -P端口</w:t>
      </w:r>
    </w:p>
    <w:p>
      <w:pPr>
        <w:numPr>
          <w:ilvl w:val="0"/>
          <w:numId w:val="0"/>
        </w:numPr>
        <w:ind w:left="1260" w:leftChars="0" w:firstLine="420" w:firstLineChars="0"/>
        <w:rPr>
          <w:rFonts w:hint="eastAsia"/>
          <w:lang w:val="en-US" w:eastAsia="zh-CN"/>
        </w:rPr>
      </w:pPr>
      <w:r>
        <w:drawing>
          <wp:inline distT="0" distB="0" distL="114300" distR="114300">
            <wp:extent cx="4310380" cy="1140460"/>
            <wp:effectExtent l="0" t="0" r="13970" b="254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46"/>
                    <a:stretch>
                      <a:fillRect/>
                    </a:stretch>
                  </pic:blipFill>
                  <pic:spPr>
                    <a:xfrm>
                      <a:off x="0" y="0"/>
                      <a:ext cx="4310380" cy="1140460"/>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访问maxscale代理</w:t>
      </w:r>
    </w:p>
    <w:p>
      <w:pPr>
        <w:numPr>
          <w:ilvl w:val="0"/>
          <w:numId w:val="0"/>
        </w:numPr>
        <w:ind w:left="1260" w:leftChars="0" w:firstLine="420" w:firstLineChars="0"/>
        <w:rPr>
          <w:rFonts w:hint="eastAsia"/>
          <w:lang w:val="en-US" w:eastAsia="zh-CN"/>
        </w:rPr>
      </w:pPr>
      <w:r>
        <w:rPr>
          <w:rFonts w:hint="eastAsia"/>
          <w:lang w:val="en-US" w:eastAsia="zh-CN"/>
        </w:rPr>
        <w:t>mysql -h服务器地址 -P端口 -u用户名 -p密码</w:t>
      </w:r>
    </w:p>
    <w:p>
      <w:pPr>
        <w:numPr>
          <w:ilvl w:val="0"/>
          <w:numId w:val="0"/>
        </w:numPr>
        <w:ind w:left="1260" w:leftChars="0" w:firstLine="420" w:firstLineChars="0"/>
        <w:rPr>
          <w:rFonts w:hint="eastAsia"/>
          <w:lang w:val="en-US" w:eastAsia="zh-CN"/>
        </w:rPr>
      </w:pPr>
      <w:r>
        <w:drawing>
          <wp:inline distT="0" distB="0" distL="114300" distR="114300">
            <wp:extent cx="3973830" cy="2272665"/>
            <wp:effectExtent l="0" t="0" r="7620" b="13335"/>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47"/>
                    <a:stretch>
                      <a:fillRect/>
                    </a:stretch>
                  </pic:blipFill>
                  <pic:spPr>
                    <a:xfrm>
                      <a:off x="0" y="0"/>
                      <a:ext cx="3973830" cy="227266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2781300" cy="914400"/>
            <wp:effectExtent l="0" t="0" r="0" b="0"/>
            <wp:docPr id="4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pic:cNvPicPr>
                      <a:picLocks noChangeAspect="1"/>
                    </pic:cNvPicPr>
                  </pic:nvPicPr>
                  <pic:blipFill>
                    <a:blip r:embed="rId48"/>
                    <a:stretch>
                      <a:fillRect/>
                    </a:stretch>
                  </pic:blipFill>
                  <pic:spPr>
                    <a:xfrm>
                      <a:off x="0" y="0"/>
                      <a:ext cx="2781300" cy="914400"/>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2676525" cy="2000250"/>
            <wp:effectExtent l="0" t="0" r="9525" b="0"/>
            <wp:docPr id="4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pic:cNvPicPr>
                      <a:picLocks noChangeAspect="1"/>
                    </pic:cNvPicPr>
                  </pic:nvPicPr>
                  <pic:blipFill>
                    <a:blip r:embed="rId49"/>
                    <a:stretch>
                      <a:fillRect/>
                    </a:stretch>
                  </pic:blipFill>
                  <pic:spPr>
                    <a:xfrm>
                      <a:off x="0" y="0"/>
                      <a:ext cx="2676525" cy="2000250"/>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2066925" cy="2162175"/>
            <wp:effectExtent l="0" t="0" r="9525" b="9525"/>
            <wp:docPr id="4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9"/>
                    <pic:cNvPicPr>
                      <a:picLocks noChangeAspect="1"/>
                    </pic:cNvPicPr>
                  </pic:nvPicPr>
                  <pic:blipFill>
                    <a:blip r:embed="rId50"/>
                    <a:stretch>
                      <a:fillRect/>
                    </a:stretch>
                  </pic:blipFill>
                  <pic:spPr>
                    <a:xfrm>
                      <a:off x="0" y="0"/>
                      <a:ext cx="2066925" cy="2162175"/>
                    </a:xfrm>
                    <a:prstGeom prst="rect">
                      <a:avLst/>
                    </a:prstGeom>
                    <a:noFill/>
                    <a:ln>
                      <a:noFill/>
                    </a:ln>
                  </pic:spPr>
                </pic:pic>
              </a:graphicData>
            </a:graphic>
          </wp:inline>
        </w:drawing>
      </w:r>
    </w:p>
    <w:p>
      <w:pPr>
        <w:numPr>
          <w:ilvl w:val="0"/>
          <w:numId w:val="0"/>
        </w:numPr>
        <w:ind w:left="1260" w:leftChars="0" w:firstLine="420" w:firstLineChars="0"/>
        <w:rPr>
          <w:rFonts w:hint="default"/>
          <w:lang w:val="en-US" w:eastAsia="zh-CN"/>
        </w:rPr>
      </w:pPr>
      <w:r>
        <w:drawing>
          <wp:inline distT="0" distB="0" distL="114300" distR="114300">
            <wp:extent cx="2181225" cy="2305050"/>
            <wp:effectExtent l="0" t="0" r="9525" b="0"/>
            <wp:docPr id="5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pic:cNvPicPr>
                      <a:picLocks noChangeAspect="1"/>
                    </pic:cNvPicPr>
                  </pic:nvPicPr>
                  <pic:blipFill>
                    <a:blip r:embed="rId51"/>
                    <a:stretch>
                      <a:fillRect/>
                    </a:stretch>
                  </pic:blipFill>
                  <pic:spPr>
                    <a:xfrm>
                      <a:off x="0" y="0"/>
                      <a:ext cx="2181225" cy="23050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8BD1E"/>
    <w:multiLevelType w:val="singleLevel"/>
    <w:tmpl w:val="1CF8BD1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83A6E"/>
    <w:rsid w:val="03DA14FD"/>
    <w:rsid w:val="05FA63B3"/>
    <w:rsid w:val="08664EAD"/>
    <w:rsid w:val="0E345A4C"/>
    <w:rsid w:val="11E929CF"/>
    <w:rsid w:val="12C969AD"/>
    <w:rsid w:val="13D833D0"/>
    <w:rsid w:val="14102315"/>
    <w:rsid w:val="1473389F"/>
    <w:rsid w:val="14D31FF7"/>
    <w:rsid w:val="14E92A90"/>
    <w:rsid w:val="15E71291"/>
    <w:rsid w:val="16706289"/>
    <w:rsid w:val="195E0708"/>
    <w:rsid w:val="1D3D1C03"/>
    <w:rsid w:val="1D8C53ED"/>
    <w:rsid w:val="1FF007AE"/>
    <w:rsid w:val="1FFB7F99"/>
    <w:rsid w:val="20532711"/>
    <w:rsid w:val="20D65344"/>
    <w:rsid w:val="230C4F1A"/>
    <w:rsid w:val="24AB5421"/>
    <w:rsid w:val="25C32E94"/>
    <w:rsid w:val="27867671"/>
    <w:rsid w:val="27902242"/>
    <w:rsid w:val="27B1594E"/>
    <w:rsid w:val="28287A79"/>
    <w:rsid w:val="28865F4B"/>
    <w:rsid w:val="28A70649"/>
    <w:rsid w:val="29794149"/>
    <w:rsid w:val="2A3D7C3E"/>
    <w:rsid w:val="2C9A2134"/>
    <w:rsid w:val="2CD73C0B"/>
    <w:rsid w:val="2F760CDC"/>
    <w:rsid w:val="30521693"/>
    <w:rsid w:val="327642C5"/>
    <w:rsid w:val="32F83D20"/>
    <w:rsid w:val="36472777"/>
    <w:rsid w:val="366D431B"/>
    <w:rsid w:val="3B8F37CB"/>
    <w:rsid w:val="3E363FB3"/>
    <w:rsid w:val="3F9A315C"/>
    <w:rsid w:val="414B3634"/>
    <w:rsid w:val="42765B4F"/>
    <w:rsid w:val="47692559"/>
    <w:rsid w:val="480927CD"/>
    <w:rsid w:val="4A97257C"/>
    <w:rsid w:val="4BCB5656"/>
    <w:rsid w:val="4FC00D9F"/>
    <w:rsid w:val="540558A0"/>
    <w:rsid w:val="54CD0C2E"/>
    <w:rsid w:val="55215A89"/>
    <w:rsid w:val="55B911F5"/>
    <w:rsid w:val="565D1306"/>
    <w:rsid w:val="5A3442B1"/>
    <w:rsid w:val="5BC538D6"/>
    <w:rsid w:val="5CB16D59"/>
    <w:rsid w:val="5F3B5862"/>
    <w:rsid w:val="60343FC0"/>
    <w:rsid w:val="62BE5C7B"/>
    <w:rsid w:val="64697398"/>
    <w:rsid w:val="652F1223"/>
    <w:rsid w:val="6620478D"/>
    <w:rsid w:val="663F3342"/>
    <w:rsid w:val="66C84BB0"/>
    <w:rsid w:val="684B6B01"/>
    <w:rsid w:val="68E1401E"/>
    <w:rsid w:val="6DEC484A"/>
    <w:rsid w:val="6F770071"/>
    <w:rsid w:val="701313E5"/>
    <w:rsid w:val="71457EA6"/>
    <w:rsid w:val="72FE0F17"/>
    <w:rsid w:val="74783729"/>
    <w:rsid w:val="74D242E9"/>
    <w:rsid w:val="74F90B4D"/>
    <w:rsid w:val="76E53717"/>
    <w:rsid w:val="78347694"/>
    <w:rsid w:val="783A521E"/>
    <w:rsid w:val="7A2F0AFA"/>
    <w:rsid w:val="7B19658A"/>
    <w:rsid w:val="7E4D1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2019-05-16T09:29:19Z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