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创建redis集群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准备集群环境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拓扑结构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六台redis服务器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478655" cy="1407160"/>
            <wp:effectExtent l="0" t="0" r="1714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8655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IP地址规划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redis服务器IP地址及端口规划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redisA 192.168.1.221 6351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redisB 192.168.1.238 6352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redisC 192.168.1.213 6353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redisD 192.168.1.83 6354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redisE 192.168.1.252 6355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redisF 192.168.1.72 6356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集群工作原理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063365" cy="2375535"/>
            <wp:effectExtent l="0" t="0" r="1333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3365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创建redis集群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为6台主机安装并运行redis服务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gcc gcc-g++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redis-4.0.8.tar.gz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redis-4.0.8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调整配置文件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/etc/redis/redis.conf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bind  IP地址 //只写物理接口IP地址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daemonize yes //守护进程运行方式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 xxxx //端口号不要使用默认的6379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cluster-enabled yes //启用集群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cluster-config-file  nodes-xxxx.conf//指定集群信息文件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cluster-node-timeout 5000 //请求超时5秒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查看服务信息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/etc/init.d/redis_6379 status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-utnlp | grep redis-server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67325" cy="396240"/>
            <wp:effectExtent l="0" t="0" r="9525" b="381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105275" cy="323850"/>
            <wp:effectExtent l="0" t="0" r="9525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查看集群信息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-h 192.168.4.51 -p 6351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19525" cy="492125"/>
            <wp:effectExtent l="0" t="0" r="9525" b="317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创建集群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在选中的一台redis服务器上，执行创建集群脚本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部署ruby脚本运行环境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创建集群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ruby rubygems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--nodeps ruby-devel-2.0.0.648-30.el7.x86_64.rpm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gem install redis-3.2.1.gem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redis-3.2.0/src/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./redis-trib.rb create --replicas 1 host:port host:port ......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--replicas 1,自动为每一个master节点分配以个slave节点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1838325" cy="423545"/>
            <wp:effectExtent l="0" t="0" r="9525" b="1460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42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445510" cy="720725"/>
            <wp:effectExtent l="0" t="0" r="2540" b="317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551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drawing>
          <wp:inline distT="0" distB="0" distL="114300" distR="114300">
            <wp:extent cx="3676650" cy="276225"/>
            <wp:effectExtent l="0" t="0" r="0" b="9525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FF"/>
          <w:lang w:val="en-US" w:eastAsia="zh-CN"/>
        </w:rPr>
        <w:t>ruby脚本运行环境包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658360" cy="229235"/>
            <wp:effectExtent l="0" t="0" r="8890" b="18415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248025" cy="200025"/>
            <wp:effectExtent l="0" t="0" r="9525" b="9525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38805" cy="1605915"/>
            <wp:effectExtent l="0" t="0" r="4445" b="1333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8805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创建集群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229610" cy="2348865"/>
            <wp:effectExtent l="0" t="0" r="889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9610" cy="2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268980" cy="699135"/>
            <wp:effectExtent l="0" t="0" r="7620" b="571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69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467225" cy="342900"/>
            <wp:effectExtent l="0" t="0" r="9525" b="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248025" cy="638175"/>
            <wp:effectExtent l="0" t="0" r="9525" b="9525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查看集群信息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任意一台主机访问本机的redis服务即可查看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 info//查看集群信息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 nodes//查看集群节点信息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测试集群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在客户端访问任意一台master主机存数据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-c -h ip地址 -p 端口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key values//存数据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在客户端访问任意一台master主机取数据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-c -h ip地址 -p 端口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key//取数据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管理集群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管理命令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redis-cli命令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查看命令帮助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-h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  IP地址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 端口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 集群模式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redis-trib-rb脚本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redis-trib.rb 选项 参数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add-node 添加master主机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 检测集群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reshard 重新分片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add-node --slave 添加slave主机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del-node 删除主机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master选举测试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选举master主机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停止master主机的redis服务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master宕机后对应的slave自动被选举为master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原master启动后 悔自动配置为当前master的slave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查看集群主机的信息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-h master_ip -p master_port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添加新节点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添加master主机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部署一台新的redis服务器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启用集群配置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添加master主机步骤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添加master主机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检查主机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重新分片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添加master主机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添加时指定主机角色，默认新主机被选为master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./redis-trib.rb add-node 新主机IP:端口 192.168.4.51:6351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检测集群主机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./redis-tgrib.rb check 192.168.4.51:6351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主机角色为master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无槽位数量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重新分片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./redis-trib.rb reshard 192.168.4.51:6351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指定移除hash槽个数、指定接收hash槽主机ID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指定移除hash槽主机ID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添加slave主机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部署一台新redis服务器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启用集群配置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添加slave主机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./redis-trib.rb add-node --slave [--master-id  id值]  ip地址:端口 192.168.4.51:6351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如果不指定主节点的id的话，会把新节点随机添加为从节点最少的主的从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移除节点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移除master主机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配置步骤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重新分片释放占用的hash槽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移除master主机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394200" cy="4127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重新分片释放占用的hash槽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指定移出hash槽个数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指定接收hash槽主机ID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指定移出hash槽主机ID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3921760" cy="15735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176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移除master主机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redis-trib.rb del-node 192.168.4.51:6351 master主机id值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3865880" cy="1242060"/>
            <wp:effectExtent l="0" t="0" r="1270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588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移除slave主机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从节点主机没有槽位范围，直接移除即可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redis-trib.rb del-node 192.168.4.51:6351 主机id值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126865" cy="988695"/>
            <wp:effectExtent l="0" t="0" r="698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6865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redis-trib.rb脚本选项总结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tbl>
      <w:tblPr>
        <w:tblStyle w:val="3"/>
        <w:tblW w:w="6300" w:type="dxa"/>
        <w:tblInd w:w="22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9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选项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创建集群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检查集群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reshard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重新分片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del-node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删除主机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add-node --slave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添加slave主机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add-node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添加master主机</w:t>
            </w:r>
          </w:p>
        </w:tc>
      </w:tr>
    </w:tbl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D07A8"/>
    <w:rsid w:val="05962C6C"/>
    <w:rsid w:val="05C27EFB"/>
    <w:rsid w:val="0E6822BD"/>
    <w:rsid w:val="0E7C2218"/>
    <w:rsid w:val="21B110D5"/>
    <w:rsid w:val="239A4E13"/>
    <w:rsid w:val="296456C7"/>
    <w:rsid w:val="2B2709A5"/>
    <w:rsid w:val="2D157A2C"/>
    <w:rsid w:val="2ED3412F"/>
    <w:rsid w:val="331731C0"/>
    <w:rsid w:val="390738BF"/>
    <w:rsid w:val="3DD84E5C"/>
    <w:rsid w:val="3F89414E"/>
    <w:rsid w:val="418C7864"/>
    <w:rsid w:val="47617449"/>
    <w:rsid w:val="4A22416A"/>
    <w:rsid w:val="4B822573"/>
    <w:rsid w:val="50092CD2"/>
    <w:rsid w:val="63742CB7"/>
    <w:rsid w:val="656F5D47"/>
    <w:rsid w:val="66B90D10"/>
    <w:rsid w:val="700B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2019-05-29T13:19:47Z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