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B5BFA" w14:textId="5F6F5DBC" w:rsidR="00AE438E" w:rsidRDefault="00AE438E">
      <w:r>
        <w:t xml:space="preserve">&lt;h1&gt;Wicketkeeping Skills Analysis Report – Anirudh (Age 12)&lt;/h1&gt; &lt;h2&gt;1. Client &amp;amp; Player Information&lt;/h2&gt; &lt;ul&gt; &lt;li&gt;&lt;strong&gt;Player Name:&lt;/strong&gt; Anirudh&lt;/li&gt; &lt;li&gt;&lt;strong&gt;Age Group:&lt;/strong&gt; 12&lt;/li&gt; &lt;li&gt;&lt;strong&gt;Primary Skill Analyzed:&lt;/strong&gt; Wicketkeeping&lt;/li&gt; &lt;li&gt;&lt;strong&gt;Client Name:&lt;/strong&gt; Sai&lt;/li&gt; &lt;li&gt;&lt;strong&gt;Date Video Received:&lt;/strong&gt; 04/24/2025&lt;/li&gt; &lt;li&gt;&lt;strong&gt;Video Details:&lt;/strong&gt; Wicketkeeping drills session – short highlight clip&lt;/li&gt; &lt;li&gt;&lt;strong&gt;Analyzed By:&lt;/strong&gt; Specialist Wicketkeeping Coach&lt;/li&gt; &lt;/ul&gt; &lt;h2&gt;2. Executive Summary&lt;/h2&gt; &lt;p&gt;Anirudh is a promising young wicketkeeper who demonstrates good natural ability and enthusiasm. He shows quick reflexes and generally clean &lt;strong&gt;glovework&lt;/strong&gt; for his age, with confident catches during the drills. His &lt;strong&gt;stance&lt;/strong&gt; is energetic and he displays courage in going for dives and challenging takes. The primary development focus for Anirudh will be improving his &lt;strong&gt;footwork and positioning&lt;/strong&gt; – especially moving efficiently for leg-side balls – to ensure consistency as the pace and difficulty of deliveries increase. Overall, he has a strong foundation to build on, with a few technical adjustments that will significantly elevate his keeping performance.&lt;/p&gt; &lt;h2&gt;3. Detailed Wicketkeeping Analysis&lt;/h2&gt; &lt;h3&gt;A. Stance &amp;amp; Ready Position&lt;/h3&gt; &lt;p&gt;At the start of the clip (around &lt;strong&gt;00:05&lt;/strong&gt;), Anirudh’s stance is low and athletic. He sets up with its feet slightly wider than shoulder-width, knees bent, and weight forward on the balls of his feet. This ready position gives him a solid base and allows for quick movement. His hands are presented in front, open and ready to receive the ball, which is excellent. A strong stance like this keeps him balanced and prepared for variable bounce or deflections.&lt;/p&gt; &lt;p&gt;&lt;em&gt;Areas for Improvement:&lt;/em&gt; During one moment (approximately &lt;strong&gt;00:20&lt;/strong&gt;), it appears Anirudh rises up a bit early before the ball reaches him. Occasionally coming up too soon can cause a keeper to misjudge low balls. He should focus on staying in his crouch and maintaining a steady head until the ball is securely in his gloves. Consistently holding the stance a fraction longer will help him handle those low deliveries more cleanly. Overall, his stance is fundamentally sound, and with minor tweaks to his timing and weight distribution (keeping more weight on the toes and slightly forward), he will gain even better stability.&lt;/p&gt; &lt;h3&gt;B. Footwork&lt;/h3&gt; &lt;p&gt;Anirudh’s &lt;strong&gt;footwork&lt;/strong&gt; is developing well, with glimpses of quick lateral movement. When standing back to faster deliveries, he generally takes small shuffling steps to line up with the ball. For example, around &lt;strong&gt;00:12&lt;/strong&gt; in the video, a delivery veers to the off-side and he efficiently shuffles his feet to get his body behind the line of the ball, taking it cleanly in front of his chest. This indicates good awareness and the beginnings of proper footwork technique – he isn’t just relying on reaching with his arms, but rather moving his whole body into position, which is what we want to see.&lt;/p&gt; &lt;p&gt;When standing up to the stumps for slower balls or spin, Anirudh attempts to mirror the ball’s movement with his feet. He shows quickness when moving to his right or left on </w:t>
      </w:r>
      <w:r>
        <w:lastRenderedPageBreak/>
        <w:t xml:space="preserve">straight deliveries. However, there is room to improve the sharpness of these movements. In one instance (around &lt;strong&gt;00:27&lt;/strong&gt;), a ball down the leg side required him to adjust – he managed to get a glove to it, but a crisper initial step with his left foot first might have allowed him to gather it more cleanly. The key for him is to continue working on explosive first steps in either direction. Better footwork will ensure he can cover wider deliveries and be set for catches without having to dive for balls that could be reached by stepping. As he grows, reinforcing this habit of “feet first, then hands” will greatly improve his consistency.&lt;/p&gt; &lt;h3&gt;C. Glovework&lt;/h3&gt; &lt;p&gt;Anirudh exhibits generally good &lt;strong&gt;glovework&lt;/strong&gt; throughout the drills. He catches with soft hands, meaning he cushions the ball into his gloves rather than snatching at it. At &lt;strong&gt;00:15&lt;/strong&gt;, there is a clear example of him receiving a ball with his palms facing the ball and fingers up (for a ball at chest height), allowing the ball to nestle nicely in his gloves. His technique of forming a “big cup” with both gloves together is evident and is a strength at this stage. He also shows good awareness of when to have fingers pointed up (on balls above the waist) and when to flip the gloves with fingers down for low takes, demonstrating sound fundamental training.&lt;/p&gt; &lt;p&gt;&lt;em&gt;Areas for Improvement:&lt;/em&gt; There were a couple of bobbles on harder deliveries. For instance, near &lt;strong&gt;00:30&lt;/strong&gt;, one fast-paced ball hit his gloves and popped out momentarily before he secured it. This suggests he can further soften his hands and improve grip strength. Ensuring he “gives” with the ball (slightly drawing his hands back toward his body as he catches) will help absorb the impact&amp;#8203;:contentReference[oaicite:0]{index=0}. Additionally, focusing on watching the ball all the way into his gloves every time will eliminate those occasional fumbles. His consistency will increase as he continues to practice catching from varying heights and speeds.&lt;/p&gt; &lt;h3&gt;D. Taking Pace Bowling (Standing Back)&lt;/h3&gt; &lt;p&gt;When standing back to pace, Anirudh positions himself at a suitable distance to react to edges and bouncing deliveries. In the clip’s pace-bowling segment (e.g. &lt;strong&gt;00:10&lt;/strong&gt;-&lt;strong&gt;00:18&lt;/strong&gt;), he stays low and then rises with the bounce of the ball, which is the correct approach. He successfully collected several deliveries cleanly, showing good timing in his glove presentation. Notably, on a slightly wayward delivery outside off stump, he moved across with a slight skip-step and took the ball to his right with minimal fuss. This indicates confidence and growing skill in handling faster bowling.&lt;/p&gt; &lt;p&gt;&lt;em&gt;Areas for Improvement:&lt;/em&gt; One aspect to watch is how he handles balls that seam or move after bouncing. There was a delivery around &lt;strong&gt;00:18&lt;/strong&gt; that jagged in slightly; Anirudh reacted a tad late with his footwork, resulting in a catch taken with arms fully outstretched. While he did manage to grab it, ideally he would take such balls closer to the body by moving his feet earlier. Continued practice with varied throwdowns or bowling (some aimed slightly wide, some bouncing more) will help him read the length and carry better. Also, reinforcing staying in a low stance until the ball bounces will ensure he doesn’t </w:t>
      </w:r>
      <w:r>
        <w:lastRenderedPageBreak/>
        <w:t xml:space="preserve">come up too early on quick deliveries. In general, he’s doing a fine job for his age when keeping to pace, and these adjustments will make him even more effective.&lt;/p&gt; &lt;h3&gt;E. Taking Spin Bowling (Standing Up)&lt;/h3&gt; &lt;p&gt;When keeping up to the stumps for spin or slower bowlers, Anirudh displays good intent and decent technique. He remains crouched close to the stumps, which is important to allow him maximum time to react. During the spin drill portion (around &lt;strong&gt;00:25&lt;/strong&gt;-&lt;strong&gt;00:32&lt;/strong&gt;), he cleanly took a couple of balls that bounced and turned slightly on the off side, by quickly adjusting his glove position. His hands are fast, and he isn’t afraid to reach forward to take the ball before it can deflect further off the pitch. This proactive approach is a positive sign.&lt;/p&gt; &lt;p&gt;&lt;em&gt;Areas for Improvement:&lt;/em&gt; The most challenging part of keeping to spinners is handling those leg-side deliveries that turn or drift down. In the clip, one ball (approximately &lt;strong&gt;00:28&lt;/strong&gt;) drifted down the leg side. Anirudh attempted to move across, but the ball escaped his gloves. This highlights a typical area of growth: improving agility and footwork for leg-side takes. He should work on anticipating the turn by reading the bowler’s hand and the batsman’s movement, and take a quick step towards the line of the ball as it is delivered. By staying low and moving his body across rather than just reaching with his arms, he will have a better chance of gathering these tricky deliveries. With practice, he will develop more fluidity in gliding to the leg side. It’s a tough skill, but progress here will significantly reduce byes and missed stumpings off spinners.&lt;/p&gt; &lt;h3&gt;Lateral Movement, Diving &amp;amp; Recovery&lt;/h3&gt; &lt;p&gt;Anirudh has shown that he’s willing to &lt;strong&gt;dive&lt;/strong&gt; and move laterally to stop the ball – a great trait for a keeper. In one highlight (around &lt;strong&gt;00:35&lt;/strong&gt;), a ball was well out of his initial reach to the off side, and he executed a dive to get a glove on it. His technique in the dive was solid: he led with the hand closest to the ball and followed with his body, which is the right idea. This athleticism prevented what would have been a clear miss. He also bounced back up quickly after the dive, indicating good fitness and reflexes to recover.&lt;/p&gt; &lt;p&gt;&lt;em&gt;Areas for Improvement:&lt;/em&gt; While diving is sometimes necessary, we always aim to ensure footwork covers as much as possible before resorting to a dive. There were one or two instances where a quicker shuffle might have avoided the need for a full-length dive. That said, when he does dive, he should focus on diving *across* rather than forward, so that he lands smoothly on his side and can slide if needed. Additionally, after collecting the ball on a dive, developing the habit of quickly getting back to his feet or turning to the stumps (for example, to attempt a run-out if the ball is still in play) will be important as he plays in matches. Practicing side-to-side drills will continue to improve both his lateral quickness and his diving technique. Overall, his willingness to throw himself around is a clear positive – the technical finesse will polish up with more experience.&lt;/p&gt; &lt;h3&gt;G. Stumpings &amp;amp; Run-Outs&lt;/h3&gt; &lt;p&gt;Quick stumpings and run-outs are often what set top keepers apart, and Anirudh shows good promise here. In the clip’s run-out drill (around </w:t>
      </w:r>
      <w:r>
        <w:lastRenderedPageBreak/>
        <w:t xml:space="preserve">&lt;strong&gt;00:40&lt;/strong&gt;), he is seen receiving a throw from the infield. He positions himself well by the stumps – just enough behind the stumps to collect the ball without getting in the fielder’s line of throw, and with his body squared up to the ball. He cleanly catches the incoming throw and, in one swift motion, brings his hands down to break the stumps. The speed at which he was able to remove the bails demonstrates strong hand-eye coordination and presence of mind. It’s clear he has been taught to get his hands low and close to the stumps as the throw comes in, which minimizes the distance needed to break the wickets. This was executed efficiently in the video and is a standout moment for him.&lt;/p&gt; &lt;p&gt;In terms of &lt;strong&gt;stumping&lt;/strong&gt; opportunities (balls that beat the batsman when standing up to the stumps), we observe that Anirudh is alert and ready to whip off the bails. For example, when a slower ball went past the batsman (around &lt;strong&gt;00:26&lt;/strong&gt;), his hands moved immediately towards the stumps after catching the ball, showing the right instinct. One area to keep refining is the coordination of catching and shuffling forward to the stumps in the same motion – the faster he can do this, the more likely he’ll catch batters out of their crease. So far, his foundation is very good: he has quick hands and a sense for these chances. With continued practice of simulated stumpings (where a coach or batter intentionally misses and he must break the wicket), his timing and confidence will grow further.&lt;/p&gt; &lt;h3&gt;H. General Observations (Agility, Focus, Communication, Energy)&lt;/h3&gt; &lt;p&gt;Anirudh’s overall &lt;strong&gt;agility&lt;/strong&gt; and athleticism are evident. He moves with a youthful energy and doesn’t shy away from putting his body on the line to stop the ball. His &lt;strong&gt;focus&lt;/strong&gt; during the drills is commendable – throughout the clip he is watching the ball intently from the bowler’s hand all the way into his gloves. This level of concentration is excellent for someone in the U12 age group, as keeping requires constant attention every delivery. He also shows good &lt;strong&gt;anticipation&lt;/strong&gt; at times, starting to lean or prep his movement as the ball is released (a sign of reading the game). In terms of &lt;strong&gt;energy and enthusiasm&lt;/strong&gt;, he appears engaged and positive, which is great to see; an active, vocal presence often helps keepers stay sharp and helps the team as well, though in the drill setting the focus was on technique rather than on-field communication.&lt;/p&gt; &lt;p&gt;As he matures, encouraging Anirudh to develop as a leader on the field will be beneficial. Wicketkeepers are in a unique position to see the whole game, and even at age 12, he can practice being vocal – for instance, by calling out fielding plays or encouraging bowlers. In the video, while it’s a controlled drill environment, he could be reminded to keep up a habit of &lt;strong&gt;communication&lt;/strong&gt; (even just self-talk or reminding fielders of possible run-outs). Maintaining high energy between deliveries – staying on his toes, lightly bouncing or “walking in” with the bowler – will also keep him engaged. Generally, Anirudh’s attitude and athletic base are strong; continuing to foster his focus and proactive mindset will serve him very well as he progresses.&lt;/p&gt; &lt;h2&gt;4. Key Strengths Summary&lt;/h2&gt; &lt;ul&gt; </w:t>
      </w:r>
      <w:r>
        <w:lastRenderedPageBreak/>
        <w:t xml:space="preserve">&lt;li&gt;&lt;strong&gt;Quick Reflexes and Reactions:&lt;/strong&gt; Shows excellent reaction time on deliveries, demonstrated by clean catches and a swift stumping/run-out attempt. His fast hands allow him to grab balls that deviate or come off the bat unexpectedly.&lt;/li&gt; &lt;li&gt;&lt;strong&gt;Soft Hands &amp;amp; Glove Technique:&lt;/strong&gt; Catches the ball with a nice “give,” cushioning it effectively. He presents his gloves correctly (fingers up for high balls, down for low balls) and secures most takes cleanly, showing advanced technique for his age.&lt;/li&gt; &lt;li&gt;&lt;strong&gt;Aggressive Footwork Intent:&lt;/strong&gt; Makes a conscious effort to move his feet to the ball, rather than just reaching. This is evident in how he positions himself for catches, and it forms a great foundation to build on for covering more ground as he improves.&lt;/li&gt; &lt;li&gt;&lt;strong&gt;Enthusiasm and Courage:&lt;/strong&gt; Very willing to dive and get behind the ball. He maintains high energy during the session and isn’t afraid of the ball – a crucial trait for any wicketkeeper. His positive attitude and alertness stand out.&lt;/li&gt; &lt;/ul&gt; &lt;h2&gt;5. Key Areas for Development&lt;/h2&gt; &lt;ul&gt; &lt;li&gt;&lt;strong&gt;Consistent Lateral Footwork (Especially Leg Side):&lt;/strong&gt; Continue to develop quicker side-to-side movement when standing up to the stumps. Improving that first explosive step for leg-side balls will help him cleanly take those tough deliveries that currently sometimes get away.&lt;/li&gt; &lt;li&gt;&lt;strong&gt;Staying Low and Balanced Longer:&lt;/strong&gt; Work on maintaining his crouch and balance until the ball is in the gloves, especially on pace deliveries. This will prevent rising too early and missing low balls, ensuring he’s set to handle skidding or dipping deliveries.&lt;/li&gt; &lt;li&gt;&lt;strong&gt;Clean Gathering on Dives/High Throws:&lt;/strong&gt; While his diving effort is great, polishing the technique to secure the ball on the dive (and quickly recover) will be important. Similarly, practicing takes of high or wide throws without bobbling the ball will make him even more reliable during run-out chances.&lt;/li&gt; &lt;/ul&gt; &lt;h2&gt;6. Recommendations &amp;amp; Drills&lt;/h2&gt; &lt;p&gt;&lt;em&gt;To address the development areas above, here are targeted drills and exercises Anirudh can incorporate into practice:&lt;/em&gt;&lt;/p&gt; &lt;ul&gt; &lt;li&gt;&lt;strong&gt;Goalkeeper Drill for Lateral Footwork:&lt;/strong&gt; Set up two cones a few yards apart on either side of Anirudh to form a “goal.” Have a coach or partner throw balls wide to his left or right within the goal area. Anirudh should move like a soccer goalie, using quick side steps to get his body behind each ball&amp;#8203;:contentReference[oaicite:1]{index=1}. This drill will sharpen his explosive first step and train him to cover leg-side and off-side deliveries with his feet first. Emphasize staying low and leading with the near foot toward the ball.&lt;/li&gt; &lt;li&gt;&lt;strong&gt;Tennis Ball &amp;amp; Racket Reaction Drill:&lt;/strong&gt; Using a tennis racket, a coach can hit tennis balls from 10-15 yards away toward Anirudh (both with and without wicketkeeping gloves). Vary the heights – some at him, some bouncing in front, some slightly to the sides&amp;#8203;:contentReference[oaicite:2]{index=2}. The softer, unpredictable bounce of a tennis ball will encourage him to watch the ball into his gloves and use soft hands. This drill also helps him stay down on low balls and improves catching consistency, as the lighter </w:t>
      </w:r>
      <w:r>
        <w:lastRenderedPageBreak/>
        <w:t xml:space="preserve">ball requires good technique to catch cleanly.&lt;/li&gt; &lt;li&gt;&lt;strong&gt;“Stay Low” Shadow Keeping and Strength Drill:&lt;/strong&gt; To reinforce staying in a low stance, Anirudh can do a drill without a ball: have him get into his wicketkeeping stance for a simulated delivery and hold it through an imaginary catch, only standing up after “collecting” the ball. Repeating this helps build leg strength and muscle memory for remaining crouched. Additionally, doing squats or wall-sits in catching posture (supervised for proper form) can develop the endurance in his legs to stay low every ball.&lt;/li&gt; &lt;li&gt;&lt;strong&gt;Dive and Gather Practice:&lt;/strong&gt; Place a soft landing mat or grass surface and have Anirudh practice diving to stop throws rolled or thrown wide. Focus on him diving sideways (both left and right), securing the ball in his glove, and then quickly getting back up to throw it or simulate a stump hit. Start with slow throws and increase speed as he gets comfortable. This will improve his confidence and technique in diving saves and teach him to recover quickly after a dive.&lt;/li&gt; &lt;li&gt;&lt;strong&gt;Stumping Speed Drill:&lt;/strong&gt; For improving stumpings and run-outs, set up a scenario where a coach or another player acts as a batsman missing the ball. Have someone throw or lightly hit balls to Anirudh with him standing up; whenever he gathers the ball, the “batsman” lifts their foot as if out of the crease. Anirudh must take the bails off as fast as possible. Time his responses and challenge him to improve the quickness of glove-to-stump. This drill builds the habit of immediate stumpings and transfers the skills from practice to game situations.&lt;/li&gt; &lt;/ul&gt; &lt;h2&gt;7. Next Steps &amp;amp; Conclusion&lt;/h2&gt; &lt;p&gt;In summary, Anirudh has shown excellent potential as a wicketkeeper. He has already developed several strong fundamental skills – notably his quick reflexes, proper catching technique, and fearless attitude. The analysis above highlights that by focusing on a few key areas (especially footwork and staying low), he can elevate his game to the next level. Over the next few weeks and months, incorporating the recommended drills into his training sessions will be crucial. Consistent practice will help transform these focus areas into new strengths.&lt;/p&gt; &lt;p&gt;Going forward, it will be important to monitor Anirudh’s progress in real match situations as well, to ensure the improvements carry over under pressure. Regular feedback and possibly video reviews (just like this one) can reinforce positive changes. We are confident that with his work ethic and enthusiasm, Anirudh will steadily improve. Keep up the positive attitude and never lose the enjoyment of the game – a happy, confident keeper often performs the best.&lt;/p&gt; &lt;p&gt;The coaching staff and I are excited to see Anirudh’s development. With continued support and practice, he is on a great path to becoming a standout wicketkeeper in his age group. Well done on the efforts so far, and let’s keep building on this strong foundation!&lt;/p&gt; &lt;h2&gt;8. Disclaimer&lt;/h2&gt; &lt;p&gt;&lt;em&gt;This report is based solely on the video footage provided on 04/24/2025. Observations and assessments are made to the best of the coach’s ability from the clip. Actual game conditions may vary, and further in-person evaluation could </w:t>
      </w:r>
      <w:r>
        <w:lastRenderedPageBreak/>
        <w:t>provide additional insights. The recommendations above should be adapted as needed by Anirudh’s coach or guardian to ensure they are performed safely and effectively.&lt;/em&gt;&lt;/p&gt;</w:t>
      </w:r>
    </w:p>
    <w:sectPr w:rsidR="00AE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8E"/>
    <w:rsid w:val="00AE438E"/>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E1C0C"/>
  <w15:chartTrackingRefBased/>
  <w15:docId w15:val="{D1B39710-71DD-CE47-83E5-20EFE043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38E"/>
    <w:rPr>
      <w:rFonts w:eastAsiaTheme="majorEastAsia" w:cstheme="majorBidi"/>
      <w:color w:val="272727" w:themeColor="text1" w:themeTint="D8"/>
    </w:rPr>
  </w:style>
  <w:style w:type="paragraph" w:styleId="Title">
    <w:name w:val="Title"/>
    <w:basedOn w:val="Normal"/>
    <w:next w:val="Normal"/>
    <w:link w:val="TitleChar"/>
    <w:uiPriority w:val="10"/>
    <w:qFormat/>
    <w:rsid w:val="00AE4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38E"/>
    <w:pPr>
      <w:spacing w:before="160"/>
      <w:jc w:val="center"/>
    </w:pPr>
    <w:rPr>
      <w:i/>
      <w:iCs/>
      <w:color w:val="404040" w:themeColor="text1" w:themeTint="BF"/>
    </w:rPr>
  </w:style>
  <w:style w:type="character" w:customStyle="1" w:styleId="QuoteChar">
    <w:name w:val="Quote Char"/>
    <w:basedOn w:val="DefaultParagraphFont"/>
    <w:link w:val="Quote"/>
    <w:uiPriority w:val="29"/>
    <w:rsid w:val="00AE438E"/>
    <w:rPr>
      <w:i/>
      <w:iCs/>
      <w:color w:val="404040" w:themeColor="text1" w:themeTint="BF"/>
    </w:rPr>
  </w:style>
  <w:style w:type="paragraph" w:styleId="ListParagraph">
    <w:name w:val="List Paragraph"/>
    <w:basedOn w:val="Normal"/>
    <w:uiPriority w:val="34"/>
    <w:qFormat/>
    <w:rsid w:val="00AE438E"/>
    <w:pPr>
      <w:ind w:left="720"/>
      <w:contextualSpacing/>
    </w:pPr>
  </w:style>
  <w:style w:type="character" w:styleId="IntenseEmphasis">
    <w:name w:val="Intense Emphasis"/>
    <w:basedOn w:val="DefaultParagraphFont"/>
    <w:uiPriority w:val="21"/>
    <w:qFormat/>
    <w:rsid w:val="00AE438E"/>
    <w:rPr>
      <w:i/>
      <w:iCs/>
      <w:color w:val="0F4761" w:themeColor="accent1" w:themeShade="BF"/>
    </w:rPr>
  </w:style>
  <w:style w:type="paragraph" w:styleId="IntenseQuote">
    <w:name w:val="Intense Quote"/>
    <w:basedOn w:val="Normal"/>
    <w:next w:val="Normal"/>
    <w:link w:val="IntenseQuoteChar"/>
    <w:uiPriority w:val="30"/>
    <w:qFormat/>
    <w:rsid w:val="00AE4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38E"/>
    <w:rPr>
      <w:i/>
      <w:iCs/>
      <w:color w:val="0F4761" w:themeColor="accent1" w:themeShade="BF"/>
    </w:rPr>
  </w:style>
  <w:style w:type="character" w:styleId="IntenseReference">
    <w:name w:val="Intense Reference"/>
    <w:basedOn w:val="DefaultParagraphFont"/>
    <w:uiPriority w:val="32"/>
    <w:qFormat/>
    <w:rsid w:val="00AE43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3017</Words>
  <Characters>17198</Characters>
  <Application>Microsoft Office Word</Application>
  <DocSecurity>0</DocSecurity>
  <Lines>143</Lines>
  <Paragraphs>40</Paragraphs>
  <ScaleCrop>false</ScaleCrop>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1</cp:revision>
  <dcterms:created xsi:type="dcterms:W3CDTF">2025-04-25T17:44:00Z</dcterms:created>
  <dcterms:modified xsi:type="dcterms:W3CDTF">2025-04-25T17:44:00Z</dcterms:modified>
</cp:coreProperties>
</file>