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0CCEA" w14:textId="234BFF8C" w:rsidR="007616B0" w:rsidRDefault="007616B0">
      <w:r>
        <w:t xml:space="preserve">Raghav Batting Analysis – Report </w:t>
      </w:r>
    </w:p>
    <w:p w14:paraId="2B083943" w14:textId="24DED5AD" w:rsidR="007616B0" w:rsidRPr="007616B0" w:rsidRDefault="007616B0" w:rsidP="007616B0">
      <w:pPr>
        <w:pBdr>
          <w:bottom w:val="single" w:sz="6" w:space="4" w:color="CCCCCC"/>
        </w:pBdr>
        <w:shd w:val="clear" w:color="auto" w:fill="FFFFFF"/>
        <w:spacing w:before="100" w:beforeAutospacing="1" w:after="100" w:afterAutospacing="1" w:line="240" w:lineRule="auto"/>
        <w:outlineLvl w:val="1"/>
        <w:rPr>
          <w:rFonts w:ascii="Arial" w:eastAsia="Times New Roman" w:hAnsi="Arial" w:cs="Arial"/>
          <w:b/>
          <w:bCs/>
          <w:color w:val="0044CC"/>
          <w:kern w:val="0"/>
          <w:sz w:val="36"/>
          <w:szCs w:val="36"/>
          <w14:ligatures w14:val="none"/>
        </w:rPr>
      </w:pPr>
      <w:r w:rsidRPr="007F25DA">
        <w:rPr>
          <w:rFonts w:ascii="Arial" w:eastAsia="Times New Roman" w:hAnsi="Arial" w:cs="Arial"/>
          <w:b/>
          <w:bCs/>
          <w:color w:val="0044CC"/>
          <w:kern w:val="0"/>
          <w:sz w:val="36"/>
          <w:szCs w:val="36"/>
          <w14:ligatures w14:val="none"/>
        </w:rPr>
        <w:t>1. Client &amp; Player Information</w:t>
      </w:r>
    </w:p>
    <w:tbl>
      <w:tblPr>
        <w:tblW w:w="21600" w:type="dxa"/>
        <w:tblCellMar>
          <w:top w:w="15" w:type="dxa"/>
          <w:left w:w="15" w:type="dxa"/>
          <w:bottom w:w="15" w:type="dxa"/>
          <w:right w:w="15" w:type="dxa"/>
        </w:tblCellMar>
        <w:tblLook w:val="04A0" w:firstRow="1" w:lastRow="0" w:firstColumn="1" w:lastColumn="0" w:noHBand="0" w:noVBand="1"/>
      </w:tblPr>
      <w:tblGrid>
        <w:gridCol w:w="6726"/>
        <w:gridCol w:w="14874"/>
      </w:tblGrid>
      <w:tr w:rsidR="007616B0" w:rsidRPr="007F25DA" w14:paraId="0776A778" w14:textId="77777777" w:rsidTr="00F85DC1">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E693690" w14:textId="77777777" w:rsidR="007616B0" w:rsidRPr="007F25DA" w:rsidRDefault="007616B0" w:rsidP="00F85DC1">
            <w:pPr>
              <w:spacing w:after="225"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Player 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5EF8AB" w14:textId="77777777" w:rsidR="007616B0" w:rsidRPr="007F25DA" w:rsidRDefault="007616B0" w:rsidP="00F85DC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Raghav</w:t>
            </w:r>
          </w:p>
        </w:tc>
      </w:tr>
      <w:tr w:rsidR="007616B0" w:rsidRPr="007F25DA" w14:paraId="25D62F9A" w14:textId="77777777" w:rsidTr="00F85DC1">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E0356EC" w14:textId="77777777" w:rsidR="007616B0" w:rsidRPr="007F25DA" w:rsidRDefault="007616B0" w:rsidP="00F85DC1">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Age Group: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2A7BA5" w14:textId="77777777" w:rsidR="007616B0" w:rsidRPr="007F25DA" w:rsidRDefault="007616B0" w:rsidP="00F85DC1">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12</w:t>
            </w:r>
          </w:p>
        </w:tc>
      </w:tr>
      <w:tr w:rsidR="007616B0" w:rsidRPr="007F25DA" w14:paraId="1610959A" w14:textId="77777777" w:rsidTr="00F85DC1">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4ECE570" w14:textId="77777777" w:rsidR="007616B0" w:rsidRPr="007F25DA" w:rsidRDefault="007616B0" w:rsidP="00F85DC1">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Primary Skill(s) Analyzed: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ABFE6" w14:textId="71C3777C" w:rsidR="007616B0" w:rsidRPr="007F25DA" w:rsidRDefault="007616B0" w:rsidP="00F85DC1">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Batting</w:t>
            </w:r>
          </w:p>
        </w:tc>
      </w:tr>
      <w:tr w:rsidR="007616B0" w:rsidRPr="007F25DA" w14:paraId="7129E63C" w14:textId="77777777" w:rsidTr="00F85DC1">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547ED85" w14:textId="77777777" w:rsidR="007616B0" w:rsidRPr="007F25DA" w:rsidRDefault="007616B0" w:rsidP="00F85DC1">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Client Name (Parent/Guardian):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FC01E" w14:textId="77777777" w:rsidR="007616B0" w:rsidRPr="007F25DA" w:rsidRDefault="007616B0" w:rsidP="00F85DC1">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SHEKAR</w:t>
            </w:r>
          </w:p>
        </w:tc>
      </w:tr>
      <w:tr w:rsidR="007616B0" w:rsidRPr="007F25DA" w14:paraId="002F36B5" w14:textId="77777777" w:rsidTr="00F85DC1">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F72737F" w14:textId="77777777" w:rsidR="007616B0" w:rsidRPr="007F25DA" w:rsidRDefault="007616B0" w:rsidP="00F85DC1">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Date Video Received: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C5B7F7" w14:textId="77777777" w:rsidR="007616B0" w:rsidRPr="007F25DA" w:rsidRDefault="007616B0" w:rsidP="00F85DC1">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2025-04-14T12:20:07.906-07:00</w:t>
            </w:r>
          </w:p>
        </w:tc>
      </w:tr>
      <w:tr w:rsidR="007616B0" w:rsidRPr="007F25DA" w14:paraId="59E47930" w14:textId="77777777" w:rsidTr="00F85DC1">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E52652B" w14:textId="77777777" w:rsidR="007616B0" w:rsidRPr="007F25DA" w:rsidRDefault="007616B0" w:rsidP="00F85DC1">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Video Details: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FFEAEE" w14:textId="77777777" w:rsidR="007616B0" w:rsidRPr="007F25DA" w:rsidRDefault="007616B0" w:rsidP="00F85DC1">
            <w:pPr>
              <w:spacing w:after="0" w:line="240" w:lineRule="auto"/>
              <w:rPr>
                <w:rFonts w:ascii="Times New Roman" w:eastAsia="Times New Roman" w:hAnsi="Times New Roman" w:cs="Times New Roman"/>
                <w:kern w:val="0"/>
                <w14:ligatures w14:val="none"/>
              </w:rPr>
            </w:pPr>
            <w:r w:rsidRPr="007F25DA">
              <w:rPr>
                <w:rFonts w:ascii="Times New Roman" w:eastAsia="Times New Roman" w:hAnsi="Times New Roman" w:cs="Times New Roman"/>
                <w:kern w:val="0"/>
                <w14:ligatures w14:val="none"/>
              </w:rPr>
              <w:t>Short YouTube clip showing a cover drive in slow motion (likely practice/nets).</w:t>
            </w:r>
          </w:p>
        </w:tc>
      </w:tr>
      <w:tr w:rsidR="007616B0" w:rsidRPr="007F25DA" w14:paraId="2CDC2F9F" w14:textId="77777777" w:rsidTr="00F85DC1">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D0A0047" w14:textId="77777777" w:rsidR="007616B0" w:rsidRPr="007F25DA" w:rsidRDefault="007616B0" w:rsidP="00F85DC1">
            <w:pPr>
              <w:spacing w:after="0" w:line="240" w:lineRule="auto"/>
              <w:rPr>
                <w:rFonts w:ascii="Times New Roman" w:eastAsia="Times New Roman" w:hAnsi="Times New Roman" w:cs="Times New Roman"/>
                <w:b/>
                <w:bCs/>
                <w:color w:val="333333"/>
                <w:kern w:val="0"/>
                <w14:ligatures w14:val="none"/>
              </w:rPr>
            </w:pPr>
            <w:r w:rsidRPr="007F25DA">
              <w:rPr>
                <w:rFonts w:ascii="Times New Roman" w:eastAsia="Times New Roman" w:hAnsi="Times New Roman" w:cs="Times New Roman"/>
                <w:b/>
                <w:bCs/>
                <w:color w:val="333333"/>
                <w:kern w:val="0"/>
                <w14:ligatures w14:val="none"/>
              </w:rPr>
              <w:t>Analyzed 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B97576" w14:textId="1988770D" w:rsidR="007616B0" w:rsidRPr="007F25DA" w:rsidRDefault="007616B0" w:rsidP="00F85DC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AI</w:t>
            </w:r>
            <w:r w:rsidRPr="007F25DA">
              <w:rPr>
                <w:rFonts w:ascii="Times New Roman" w:eastAsia="Times New Roman" w:hAnsi="Times New Roman" w:cs="Times New Roman"/>
                <w:kern w:val="0"/>
                <w14:ligatures w14:val="none"/>
              </w:rPr>
              <w:t xml:space="preserve"> Batting Coach</w:t>
            </w:r>
          </w:p>
        </w:tc>
      </w:tr>
    </w:tbl>
    <w:p w14:paraId="26351BE4" w14:textId="77777777" w:rsidR="007616B0" w:rsidRPr="00A417BD" w:rsidRDefault="007616B0" w:rsidP="007616B0">
      <w:pPr>
        <w:ind w:left="360"/>
      </w:pPr>
    </w:p>
    <w:p w14:paraId="75899491" w14:textId="4B1B07B3" w:rsidR="007616B0" w:rsidRPr="00A417BD" w:rsidRDefault="007616B0" w:rsidP="007616B0">
      <w:pPr>
        <w:numPr>
          <w:ilvl w:val="0"/>
          <w:numId w:val="1"/>
        </w:numPr>
      </w:pPr>
      <w:r w:rsidRPr="00A417BD">
        <w:rPr>
          <w:b/>
          <w:bCs/>
        </w:rPr>
        <w:t>Player Name:</w:t>
      </w:r>
      <w:r w:rsidRPr="00A417BD">
        <w:t xml:space="preserve"> </w:t>
      </w:r>
      <w:r>
        <w:t>Raghav</w:t>
      </w:r>
    </w:p>
    <w:p w14:paraId="3A158356" w14:textId="77777777" w:rsidR="007616B0" w:rsidRPr="00A417BD" w:rsidRDefault="007616B0" w:rsidP="007616B0">
      <w:pPr>
        <w:numPr>
          <w:ilvl w:val="0"/>
          <w:numId w:val="1"/>
        </w:numPr>
      </w:pPr>
      <w:r w:rsidRPr="00A417BD">
        <w:rPr>
          <w:b/>
          <w:bCs/>
        </w:rPr>
        <w:t>Age Group:</w:t>
      </w:r>
      <w:r w:rsidRPr="00A417BD">
        <w:t xml:space="preserve"> 12</w:t>
      </w:r>
    </w:p>
    <w:p w14:paraId="665C57AD" w14:textId="77777777" w:rsidR="007616B0" w:rsidRPr="00A417BD" w:rsidRDefault="007616B0" w:rsidP="007616B0">
      <w:pPr>
        <w:numPr>
          <w:ilvl w:val="0"/>
          <w:numId w:val="1"/>
        </w:numPr>
      </w:pPr>
      <w:r w:rsidRPr="00A417BD">
        <w:rPr>
          <w:b/>
          <w:bCs/>
        </w:rPr>
        <w:t>Primary Skill(s) Analyzed:</w:t>
      </w:r>
      <w:r w:rsidRPr="00A417BD">
        <w:t xml:space="preserve"> Batting (Cover Drive), Batting, Batting (Off/Cover Drive)</w:t>
      </w:r>
    </w:p>
    <w:p w14:paraId="7F9C7517" w14:textId="77777777" w:rsidR="007616B0" w:rsidRPr="00A417BD" w:rsidRDefault="007616B0" w:rsidP="007616B0">
      <w:pPr>
        <w:numPr>
          <w:ilvl w:val="0"/>
          <w:numId w:val="1"/>
        </w:numPr>
      </w:pPr>
      <w:r w:rsidRPr="00A417BD">
        <w:rPr>
          <w:b/>
          <w:bCs/>
        </w:rPr>
        <w:t>Client Name (Parent/Guardian):</w:t>
      </w:r>
      <w:r w:rsidRPr="00A417BD">
        <w:t xml:space="preserve"> SHEKAR</w:t>
      </w:r>
    </w:p>
    <w:p w14:paraId="3044ED1D" w14:textId="77777777" w:rsidR="007616B0" w:rsidRPr="00A417BD" w:rsidRDefault="007616B0" w:rsidP="007616B0">
      <w:pPr>
        <w:numPr>
          <w:ilvl w:val="0"/>
          <w:numId w:val="1"/>
        </w:numPr>
      </w:pPr>
      <w:r w:rsidRPr="00A417BD">
        <w:rPr>
          <w:b/>
          <w:bCs/>
        </w:rPr>
        <w:t>Date Video Received:</w:t>
      </w:r>
      <w:r w:rsidRPr="00A417BD">
        <w:t xml:space="preserve"> 2025-04-14T12:20:07.906-07:00, 2025-04-14, 2024-05-21</w:t>
      </w:r>
    </w:p>
    <w:p w14:paraId="5F4951D1" w14:textId="774B2BFA" w:rsidR="007616B0" w:rsidRPr="00A417BD" w:rsidRDefault="007616B0" w:rsidP="007616B0">
      <w:pPr>
        <w:numPr>
          <w:ilvl w:val="0"/>
          <w:numId w:val="1"/>
        </w:numPr>
      </w:pPr>
      <w:r w:rsidRPr="00A417BD">
        <w:rPr>
          <w:b/>
          <w:bCs/>
        </w:rPr>
        <w:t>Video Details:</w:t>
      </w:r>
      <w:r w:rsidRPr="00A417BD">
        <w:t xml:space="preserve"> Short YouTube clip showing a cover drive (likely practice/nets), Short YouTube clip (approx. 5 seconds) showing a single shot attempt in a practice/net setting, Short YouTube clip showing a single batting shot (drive). </w:t>
      </w:r>
    </w:p>
    <w:p w14:paraId="1AD4A86D" w14:textId="19E30C0F" w:rsidR="007616B0" w:rsidRPr="00A417BD" w:rsidRDefault="007616B0" w:rsidP="007616B0">
      <w:pPr>
        <w:numPr>
          <w:ilvl w:val="0"/>
          <w:numId w:val="1"/>
        </w:numPr>
      </w:pPr>
      <w:r w:rsidRPr="00A417BD">
        <w:rPr>
          <w:b/>
          <w:bCs/>
        </w:rPr>
        <w:t>Analyzed By:</w:t>
      </w:r>
      <w:r w:rsidRPr="00A417BD">
        <w:t xml:space="preserve"> AI Cricket Analysis Unit.</w:t>
      </w:r>
    </w:p>
    <w:p w14:paraId="6B4E2DD8" w14:textId="77777777" w:rsidR="007616B0" w:rsidRPr="00A417BD" w:rsidRDefault="007616B0" w:rsidP="007616B0">
      <w:pPr>
        <w:rPr>
          <w:rFonts w:ascii="Arial" w:eastAsia="Times New Roman" w:hAnsi="Arial" w:cs="Arial"/>
          <w:b/>
          <w:bCs/>
          <w:color w:val="0044CC"/>
          <w:kern w:val="0"/>
          <w:sz w:val="36"/>
          <w:szCs w:val="36"/>
          <w14:ligatures w14:val="none"/>
        </w:rPr>
      </w:pPr>
      <w:r w:rsidRPr="00A417BD">
        <w:rPr>
          <w:rFonts w:ascii="Arial" w:eastAsia="Times New Roman" w:hAnsi="Arial" w:cs="Arial"/>
          <w:b/>
          <w:bCs/>
          <w:color w:val="0044CC"/>
          <w:kern w:val="0"/>
          <w:sz w:val="36"/>
          <w:szCs w:val="36"/>
          <w14:ligatures w14:val="none"/>
        </w:rPr>
        <w:t>2. Executive Summary</w:t>
      </w:r>
    </w:p>
    <w:p w14:paraId="3141A5EA" w14:textId="77777777" w:rsidR="007616B0" w:rsidRPr="00A417BD" w:rsidRDefault="007616B0" w:rsidP="007616B0">
      <w:pPr>
        <w:numPr>
          <w:ilvl w:val="0"/>
          <w:numId w:val="2"/>
        </w:numPr>
      </w:pPr>
      <w:r>
        <w:t>Raghav</w:t>
      </w:r>
      <w:r w:rsidRPr="00A417BD">
        <w:t xml:space="preserve"> shows a </w:t>
      </w:r>
      <w:r w:rsidRPr="00A417BD">
        <w:rPr>
          <w:b/>
          <w:bCs/>
        </w:rPr>
        <w:t>promising foundation for the cover drive, highlighted by excellent head position and watching the ball onto the bat</w:t>
      </w:r>
      <w:r w:rsidRPr="00A417BD">
        <w:t>. The analysis primarily focuses on refining the front foot placement and ensuring a complete follow-through to maximize control and power in the shot.</w:t>
      </w:r>
    </w:p>
    <w:p w14:paraId="3E86D1CF" w14:textId="77777777" w:rsidR="007616B0" w:rsidRPr="00A417BD" w:rsidRDefault="007616B0" w:rsidP="007616B0">
      <w:pPr>
        <w:numPr>
          <w:ilvl w:val="0"/>
          <w:numId w:val="2"/>
        </w:numPr>
      </w:pPr>
      <w:r w:rsidRPr="00A417BD">
        <w:t xml:space="preserve">The analysis of </w:t>
      </w:r>
      <w:r>
        <w:t>Raghav</w:t>
      </w:r>
      <w:r w:rsidRPr="00A417BD">
        <w:t xml:space="preserve">, based on a very brief clip of one shot, indicates a </w:t>
      </w:r>
      <w:r w:rsidRPr="00A417BD">
        <w:rPr>
          <w:b/>
          <w:bCs/>
        </w:rPr>
        <w:t>reasonably steady head position at the point of contact</w:t>
      </w:r>
      <w:r w:rsidRPr="00A417BD">
        <w:t xml:space="preserve">. The primary focus is on </w:t>
      </w:r>
      <w:r w:rsidRPr="00A417BD">
        <w:lastRenderedPageBreak/>
        <w:t>improving front foot placement towards the ball and ensuring a straighter bat swing path for drives.</w:t>
      </w:r>
    </w:p>
    <w:p w14:paraId="552BB6D5" w14:textId="77777777" w:rsidR="007616B0" w:rsidRPr="00A417BD" w:rsidRDefault="007616B0" w:rsidP="007616B0">
      <w:pPr>
        <w:numPr>
          <w:ilvl w:val="0"/>
          <w:numId w:val="2"/>
        </w:numPr>
      </w:pPr>
      <w:r w:rsidRPr="00A417BD">
        <w:t xml:space="preserve">Raghav demonstrates </w:t>
      </w:r>
      <w:r w:rsidRPr="00A417BD">
        <w:rPr>
          <w:b/>
          <w:bCs/>
        </w:rPr>
        <w:t>excellent technique in the drive shown in the short clip, particularly with his head position and follow-through</w:t>
      </w:r>
      <w:r w:rsidRPr="00A417BD">
        <w:t>. The analysis highlights the positive aspects of his shot execution and suggests minor refinements to ensure consistency and maximize efficiency.</w:t>
      </w:r>
    </w:p>
    <w:p w14:paraId="0911F1E8" w14:textId="77777777" w:rsidR="007616B0" w:rsidRPr="00A417BD" w:rsidRDefault="007616B0" w:rsidP="007616B0">
      <w:pPr>
        <w:rPr>
          <w:rFonts w:ascii="Arial" w:eastAsia="Times New Roman" w:hAnsi="Arial" w:cs="Arial"/>
          <w:b/>
          <w:bCs/>
          <w:color w:val="0044CC"/>
          <w:kern w:val="0"/>
          <w:sz w:val="36"/>
          <w:szCs w:val="36"/>
          <w14:ligatures w14:val="none"/>
        </w:rPr>
      </w:pPr>
      <w:r w:rsidRPr="00A417BD">
        <w:rPr>
          <w:rFonts w:ascii="Arial" w:eastAsia="Times New Roman" w:hAnsi="Arial" w:cs="Arial"/>
          <w:b/>
          <w:bCs/>
          <w:color w:val="0044CC"/>
          <w:kern w:val="0"/>
          <w:sz w:val="36"/>
          <w:szCs w:val="36"/>
          <w14:ligatures w14:val="none"/>
        </w:rPr>
        <w:t>3. Detailed Skill Analysis</w:t>
      </w:r>
    </w:p>
    <w:p w14:paraId="107A13AC" w14:textId="77777777" w:rsidR="007616B0" w:rsidRPr="00A417BD" w:rsidRDefault="007616B0" w:rsidP="007616B0">
      <w:r w:rsidRPr="00A417BD">
        <w:rPr>
          <w:b/>
          <w:bCs/>
        </w:rPr>
        <w:t>A. Batting Analysis</w:t>
      </w:r>
    </w:p>
    <w:p w14:paraId="36515E6A" w14:textId="77777777" w:rsidR="007616B0" w:rsidRPr="00A417BD" w:rsidRDefault="007616B0" w:rsidP="007616B0">
      <w:pPr>
        <w:numPr>
          <w:ilvl w:val="0"/>
          <w:numId w:val="3"/>
        </w:numPr>
      </w:pPr>
      <w:r w:rsidRPr="00A417BD">
        <w:rPr>
          <w:b/>
          <w:bCs/>
        </w:rPr>
        <w:t>Setup (Stance, Grip, Position):</w:t>
      </w:r>
      <w:r w:rsidRPr="00A417BD">
        <w:t xml:space="preserve"> Initial position appears reasonably balanced. Looks relatively stable and balanced before movement. Head seems still. Good initial balance observed. Difficult to assess the complete setup from the short clip before the shot commences. Grip details are not clear from this angle and duration. Position on the crease looks appropriate for the shot played. Areas for Focus include ensuring a consistent and comfortable setup before every ball, checking for a relaxed grip and alignment towards the bowler (while not clearly visible), and continuing to maintain balance and a still head throughout the entire shot process. Ensure grip is comfortable and allows for free swing.</w:t>
      </w:r>
    </w:p>
    <w:p w14:paraId="6A9FD36F" w14:textId="77777777" w:rsidR="007616B0" w:rsidRPr="00A417BD" w:rsidRDefault="007616B0" w:rsidP="007616B0">
      <w:pPr>
        <w:numPr>
          <w:ilvl w:val="0"/>
          <w:numId w:val="3"/>
        </w:numPr>
      </w:pPr>
      <w:r w:rsidRPr="00A417BD">
        <w:rPr>
          <w:b/>
          <w:bCs/>
        </w:rPr>
        <w:t>Pre-Movement &amp; Trigger:</w:t>
      </w:r>
      <w:r w:rsidRPr="00A417BD">
        <w:t xml:space="preserve"> A small initial movement (likely forward press) is visible just before playing the shot. Appears ready and initiated movement towards the ball. Minimal pre-movement visible, which is fine. Seems ready as the ball is delivered. Movement appears timely and doesn't compromise balance. Areas for Focus include ensuring the trigger movement is small, consistent, and helps with timing, without overcommitting or losing balance. Ensure the trigger movement is consistent and always aids in getting into a good position to play the ball, without committing too early.</w:t>
      </w:r>
    </w:p>
    <w:p w14:paraId="107F3BBE" w14:textId="77777777" w:rsidR="007616B0" w:rsidRPr="00A417BD" w:rsidRDefault="007616B0" w:rsidP="007616B0">
      <w:pPr>
        <w:numPr>
          <w:ilvl w:val="0"/>
          <w:numId w:val="3"/>
        </w:numPr>
      </w:pPr>
      <w:r w:rsidRPr="00A417BD">
        <w:rPr>
          <w:b/>
          <w:bCs/>
        </w:rPr>
        <w:t>Shot Execution (Cover Drive/Drive):</w:t>
      </w:r>
    </w:p>
    <w:p w14:paraId="7C23A982" w14:textId="77777777" w:rsidR="007616B0" w:rsidRPr="00A417BD" w:rsidRDefault="007616B0" w:rsidP="007616B0">
      <w:pPr>
        <w:numPr>
          <w:ilvl w:val="1"/>
          <w:numId w:val="3"/>
        </w:numPr>
      </w:pPr>
      <w:r w:rsidRPr="00A417BD">
        <w:t xml:space="preserve">The shot analyzed for </w:t>
      </w:r>
      <w:r>
        <w:t>Raghav</w:t>
      </w:r>
      <w:r w:rsidRPr="00A417BD">
        <w:t xml:space="preserve"> is a cover drive. The head remains notably still and positioned over the ball at impact. The front elbow is high. The bat path appears straight through the line of the ball. The front foot moves towards the pitch but lands slightly open and perhaps not fully to the line of the ball. The follow-through seems slightly shortened.</w:t>
      </w:r>
    </w:p>
    <w:p w14:paraId="7F2AD6FC" w14:textId="77777777" w:rsidR="007616B0" w:rsidRPr="00A417BD" w:rsidRDefault="007616B0" w:rsidP="007616B0">
      <w:pPr>
        <w:numPr>
          <w:ilvl w:val="1"/>
          <w:numId w:val="3"/>
        </w:numPr>
      </w:pPr>
      <w:r w:rsidRPr="00A417BD">
        <w:t xml:space="preserve">The shot analyzed for </w:t>
      </w:r>
      <w:r>
        <w:t>Raghav</w:t>
      </w:r>
      <w:r w:rsidRPr="00A417BD">
        <w:t xml:space="preserve"> appears to be an attempted drive to a ball pitched up. The front foot moves forward but seems to plant somewhat outside the line of the ball, not fully towards the pitch. The bat swing appears </w:t>
      </w:r>
      <w:r w:rsidRPr="00A417BD">
        <w:lastRenderedPageBreak/>
        <w:t>to come slightly across the line (from off towards leg) rather than straight down the line of the ball. Head position is reasonably good over the ball at impact. Follow-through is minimal due to the shot's outcome. Good intent to play a drive. Aim to meet the ball slightly further forward, under the eyes.</w:t>
      </w:r>
    </w:p>
    <w:p w14:paraId="29867E01" w14:textId="77777777" w:rsidR="007616B0" w:rsidRPr="00A417BD" w:rsidRDefault="007616B0" w:rsidP="007616B0">
      <w:pPr>
        <w:numPr>
          <w:ilvl w:val="1"/>
          <w:numId w:val="3"/>
        </w:numPr>
      </w:pPr>
      <w:r w:rsidRPr="00A417BD">
        <w:t>The shot analyzed for Raghav is an excellent execution of a drive. Front foot moves towards the line of the ball. Head is positioned over the ball at impact. Bat swing is smooth, coming through the line of the ball. High elbow is visible. Follow-through is complete and balanced, full and high, indicating good power generation and control. Playing the ball straight down the ground. Good footwork into the shot.</w:t>
      </w:r>
    </w:p>
    <w:p w14:paraId="279CBAF7" w14:textId="77777777" w:rsidR="007616B0" w:rsidRPr="00A417BD" w:rsidRDefault="007616B0" w:rsidP="007616B0">
      <w:pPr>
        <w:numPr>
          <w:ilvl w:val="1"/>
          <w:numId w:val="3"/>
        </w:numPr>
      </w:pPr>
      <w:r w:rsidRPr="00A417BD">
        <w:rPr>
          <w:b/>
          <w:bCs/>
        </w:rPr>
        <w:t>Positives:</w:t>
      </w:r>
      <w:r w:rsidRPr="00A417BD">
        <w:t xml:space="preserve"> Excellent head position – still and over the ball. Watching the ball very closely onto the bat. Good high front elbow, helping keep the ball down. Presents a straight bat face at impact. Relatively stable head position during shot execution. Positive intent to play attacking shots (drive). Very strong technique demonstrated. Full, high bat swing and follow-through.</w:t>
      </w:r>
    </w:p>
    <w:p w14:paraId="42BD5DF6" w14:textId="77777777" w:rsidR="007616B0" w:rsidRPr="00A417BD" w:rsidRDefault="007616B0" w:rsidP="007616B0">
      <w:pPr>
        <w:numPr>
          <w:ilvl w:val="1"/>
          <w:numId w:val="3"/>
        </w:numPr>
      </w:pPr>
      <w:r w:rsidRPr="00A417BD">
        <w:rPr>
          <w:b/>
          <w:bCs/>
        </w:rPr>
        <w:t>Areas for Focus:</w:t>
      </w:r>
      <w:r w:rsidRPr="00A417BD">
        <w:t xml:space="preserve"> </w:t>
      </w:r>
    </w:p>
    <w:p w14:paraId="75CA8419" w14:textId="77777777" w:rsidR="007616B0" w:rsidRPr="00A417BD" w:rsidRDefault="007616B0" w:rsidP="007616B0">
      <w:pPr>
        <w:numPr>
          <w:ilvl w:val="2"/>
          <w:numId w:val="3"/>
        </w:numPr>
      </w:pPr>
      <w:r w:rsidRPr="00A417BD">
        <w:rPr>
          <w:b/>
          <w:bCs/>
        </w:rPr>
        <w:t>Front Foot Placement:</w:t>
      </w:r>
      <w:r w:rsidRPr="00A417BD">
        <w:t xml:space="preserve"> Aim to get the front foot slightly further forward and more alongside the line of the ball (pointing towards cover or extra cover). Landing too open can cause the shot to go squarer or across the line. Focus on getting the front foot further forward and closer to the line of the ball (ideally slightly inside the line for an </w:t>
      </w:r>
      <w:proofErr w:type="gramStart"/>
      <w:r w:rsidRPr="00A417BD">
        <w:t>off-drive</w:t>
      </w:r>
      <w:proofErr w:type="gramEnd"/>
      <w:r w:rsidRPr="00A417BD">
        <w:t>/straight drive) to create better access and balance. Focus on getting the front foot close to the pitch of the ball (for drives) ensures control, reduces the chance of edges, and maximizes power transfer. One minor check is ensuring the front foot gets as close to the pitch of the ball as comfortably possible to maintain maximum control, especially against fuller deliveries.</w:t>
      </w:r>
    </w:p>
    <w:p w14:paraId="753ABC33" w14:textId="77777777" w:rsidR="007616B0" w:rsidRPr="00A417BD" w:rsidRDefault="007616B0" w:rsidP="007616B0">
      <w:pPr>
        <w:numPr>
          <w:ilvl w:val="2"/>
          <w:numId w:val="3"/>
        </w:numPr>
      </w:pPr>
      <w:r w:rsidRPr="00A417BD">
        <w:rPr>
          <w:b/>
          <w:bCs/>
        </w:rPr>
        <w:t>Completing the Follow-Through:</w:t>
      </w:r>
      <w:r w:rsidRPr="00A417BD">
        <w:t xml:space="preserve"> Encourage the bat to swing fully through the line of the shot, finishing high and pointing towards the intended direction (cover). This helps maximize power and control the shot's direction. It also promotes good balance after the shot.</w:t>
      </w:r>
    </w:p>
    <w:p w14:paraId="6952D9CD" w14:textId="77777777" w:rsidR="007616B0" w:rsidRPr="00A417BD" w:rsidRDefault="007616B0" w:rsidP="007616B0">
      <w:pPr>
        <w:numPr>
          <w:ilvl w:val="2"/>
          <w:numId w:val="3"/>
        </w:numPr>
      </w:pPr>
      <w:r w:rsidRPr="00A417BD">
        <w:rPr>
          <w:b/>
          <w:bCs/>
        </w:rPr>
        <w:t>Bat Swing Path:</w:t>
      </w:r>
      <w:r w:rsidRPr="00A417BD">
        <w:t xml:space="preserve"> Work on bringing the bat down straighter towards the target area (e.g., mid-off/mid-on for a drive), ensuring the full face of the bat meets the ball. Avoid letting the bat come across the pads. Maintain this high standard.</w:t>
      </w:r>
    </w:p>
    <w:p w14:paraId="2A7A6F41" w14:textId="77777777" w:rsidR="007616B0" w:rsidRPr="00A417BD" w:rsidRDefault="007616B0" w:rsidP="007616B0">
      <w:pPr>
        <w:numPr>
          <w:ilvl w:val="2"/>
          <w:numId w:val="3"/>
        </w:numPr>
      </w:pPr>
      <w:r w:rsidRPr="00A417BD">
        <w:lastRenderedPageBreak/>
        <w:t>Maintain Setup Consistency: Ensuring the balanced stance and still head position are consistent ball after ball is crucial for reliable performance.</w:t>
      </w:r>
    </w:p>
    <w:p w14:paraId="360AEC07" w14:textId="77777777" w:rsidR="007616B0" w:rsidRPr="00A417BD" w:rsidRDefault="007616B0" w:rsidP="007616B0">
      <w:pPr>
        <w:numPr>
          <w:ilvl w:val="0"/>
          <w:numId w:val="3"/>
        </w:numPr>
      </w:pPr>
      <w:r w:rsidRPr="00A417BD">
        <w:rPr>
          <w:b/>
          <w:bCs/>
        </w:rPr>
        <w:t>Video Timestamp(s):</w:t>
      </w:r>
      <w:r w:rsidRPr="00A417BD">
        <w:t xml:space="preserve"> Entire clip focuses on this.</w:t>
      </w:r>
    </w:p>
    <w:p w14:paraId="5C0D9318" w14:textId="77777777" w:rsidR="007616B0" w:rsidRPr="00A417BD" w:rsidRDefault="007616B0" w:rsidP="007616B0">
      <w:pPr>
        <w:numPr>
          <w:ilvl w:val="0"/>
          <w:numId w:val="3"/>
        </w:numPr>
      </w:pPr>
      <w:r w:rsidRPr="00A417BD">
        <w:rPr>
          <w:b/>
          <w:bCs/>
        </w:rPr>
        <w:t>Running Between Wickets (If visible):</w:t>
      </w:r>
      <w:r w:rsidRPr="00A417BD">
        <w:t xml:space="preserve"> Not visible in the provided clip.</w:t>
      </w:r>
    </w:p>
    <w:p w14:paraId="0FD0F5A9" w14:textId="77777777" w:rsidR="007616B0" w:rsidRPr="00A417BD" w:rsidRDefault="007616B0" w:rsidP="007616B0">
      <w:pPr>
        <w:rPr>
          <w:rFonts w:ascii="Arial" w:eastAsia="Times New Roman" w:hAnsi="Arial" w:cs="Arial"/>
          <w:b/>
          <w:bCs/>
          <w:color w:val="0044CC"/>
          <w:kern w:val="0"/>
          <w:sz w:val="36"/>
          <w:szCs w:val="36"/>
          <w14:ligatures w14:val="none"/>
        </w:rPr>
      </w:pPr>
      <w:r w:rsidRPr="00A417BD">
        <w:rPr>
          <w:rFonts w:ascii="Arial" w:eastAsia="Times New Roman" w:hAnsi="Arial" w:cs="Arial"/>
          <w:b/>
          <w:bCs/>
          <w:color w:val="0044CC"/>
          <w:kern w:val="0"/>
          <w:sz w:val="36"/>
          <w:szCs w:val="36"/>
          <w14:ligatures w14:val="none"/>
        </w:rPr>
        <w:t>4. Key Strengths Summary</w:t>
      </w:r>
    </w:p>
    <w:p w14:paraId="5E6D041F" w14:textId="77777777" w:rsidR="007616B0" w:rsidRPr="00A417BD" w:rsidRDefault="007616B0" w:rsidP="007616B0">
      <w:pPr>
        <w:numPr>
          <w:ilvl w:val="0"/>
          <w:numId w:val="4"/>
        </w:numPr>
      </w:pPr>
      <w:r w:rsidRPr="00A417BD">
        <w:rPr>
          <w:b/>
          <w:bCs/>
        </w:rPr>
        <w:t>Excellent Head Position:</w:t>
      </w:r>
      <w:r w:rsidRPr="00A417BD">
        <w:t xml:space="preserve"> Keeps head still and over the ball, which is crucial for timing and balance.</w:t>
      </w:r>
    </w:p>
    <w:p w14:paraId="17440E27" w14:textId="77777777" w:rsidR="007616B0" w:rsidRPr="00A417BD" w:rsidRDefault="007616B0" w:rsidP="007616B0">
      <w:pPr>
        <w:numPr>
          <w:ilvl w:val="0"/>
          <w:numId w:val="4"/>
        </w:numPr>
      </w:pPr>
      <w:r w:rsidRPr="00A417BD">
        <w:rPr>
          <w:b/>
          <w:bCs/>
        </w:rPr>
        <w:t>Watches the Ball Closely:</w:t>
      </w:r>
      <w:r w:rsidRPr="00A417BD">
        <w:t xml:space="preserve"> Good focus on the ball onto the bat.</w:t>
      </w:r>
    </w:p>
    <w:p w14:paraId="28DFAF6F" w14:textId="77777777" w:rsidR="007616B0" w:rsidRPr="00A417BD" w:rsidRDefault="007616B0" w:rsidP="007616B0">
      <w:pPr>
        <w:numPr>
          <w:ilvl w:val="0"/>
          <w:numId w:val="4"/>
        </w:numPr>
      </w:pPr>
      <w:r w:rsidRPr="00A417BD">
        <w:t xml:space="preserve">Plays </w:t>
      </w:r>
      <w:proofErr w:type="gramStart"/>
      <w:r w:rsidRPr="00A417BD">
        <w:t>Straight:*</w:t>
      </w:r>
      <w:proofErr w:type="gramEnd"/>
      <w:r w:rsidRPr="00A417BD">
        <w:t>* Demonstrates a good basic technique of hitting through the line of the ball with a straight bat face for this drive. Hit the ball nicely down the ground in this instance.</w:t>
      </w:r>
    </w:p>
    <w:p w14:paraId="2859F0D2" w14:textId="77777777" w:rsidR="007616B0" w:rsidRPr="00A417BD" w:rsidRDefault="007616B0" w:rsidP="007616B0">
      <w:pPr>
        <w:numPr>
          <w:ilvl w:val="0"/>
          <w:numId w:val="4"/>
        </w:numPr>
      </w:pPr>
      <w:r w:rsidRPr="00A417BD">
        <w:rPr>
          <w:b/>
          <w:bCs/>
        </w:rPr>
        <w:t>High Front Elbow:</w:t>
      </w:r>
      <w:r w:rsidRPr="00A417BD">
        <w:t xml:space="preserve"> Helps in playing the drive along the ground with control.</w:t>
      </w:r>
    </w:p>
    <w:p w14:paraId="1D78644F" w14:textId="77777777" w:rsidR="007616B0" w:rsidRPr="00A417BD" w:rsidRDefault="007616B0" w:rsidP="007616B0">
      <w:pPr>
        <w:numPr>
          <w:ilvl w:val="0"/>
          <w:numId w:val="4"/>
        </w:numPr>
      </w:pPr>
      <w:r w:rsidRPr="00A417BD">
        <w:t>Good initial balance in stance.</w:t>
      </w:r>
    </w:p>
    <w:p w14:paraId="2EACF122" w14:textId="77777777" w:rsidR="007616B0" w:rsidRPr="00A417BD" w:rsidRDefault="007616B0" w:rsidP="007616B0">
      <w:pPr>
        <w:numPr>
          <w:ilvl w:val="0"/>
          <w:numId w:val="4"/>
        </w:numPr>
      </w:pPr>
      <w:r w:rsidRPr="00A417BD">
        <w:t>Relatively still head position during shot execution.</w:t>
      </w:r>
    </w:p>
    <w:p w14:paraId="3BAB754D" w14:textId="77777777" w:rsidR="007616B0" w:rsidRPr="00A417BD" w:rsidRDefault="007616B0" w:rsidP="007616B0">
      <w:pPr>
        <w:numPr>
          <w:ilvl w:val="0"/>
          <w:numId w:val="4"/>
        </w:numPr>
      </w:pPr>
      <w:r w:rsidRPr="00A417BD">
        <w:t>Positive intent to play attacking shots (drive).</w:t>
      </w:r>
    </w:p>
    <w:p w14:paraId="3BBFDD8B" w14:textId="77777777" w:rsidR="007616B0" w:rsidRPr="00A417BD" w:rsidRDefault="007616B0" w:rsidP="007616B0">
      <w:pPr>
        <w:numPr>
          <w:ilvl w:val="0"/>
          <w:numId w:val="4"/>
        </w:numPr>
      </w:pPr>
      <w:r w:rsidRPr="00A417BD">
        <w:rPr>
          <w:b/>
          <w:bCs/>
        </w:rPr>
        <w:t>Good Footwork:</w:t>
      </w:r>
      <w:r w:rsidRPr="00A417BD">
        <w:t xml:space="preserve"> Moves front foot positively towards the line of the ball.</w:t>
      </w:r>
    </w:p>
    <w:p w14:paraId="4AA2FDC7" w14:textId="77777777" w:rsidR="007616B0" w:rsidRPr="00A417BD" w:rsidRDefault="007616B0" w:rsidP="007616B0">
      <w:pPr>
        <w:numPr>
          <w:ilvl w:val="0"/>
          <w:numId w:val="4"/>
        </w:numPr>
      </w:pPr>
      <w:r w:rsidRPr="00A417BD">
        <w:rPr>
          <w:b/>
          <w:bCs/>
        </w:rPr>
        <w:t>Fluent Bat Swing:</w:t>
      </w:r>
      <w:r w:rsidRPr="00A417BD">
        <w:t xml:space="preserve"> Smooth, high swing through the line of the ball.</w:t>
      </w:r>
    </w:p>
    <w:p w14:paraId="69EEA4CA" w14:textId="77777777" w:rsidR="007616B0" w:rsidRPr="00A417BD" w:rsidRDefault="007616B0" w:rsidP="007616B0">
      <w:pPr>
        <w:numPr>
          <w:ilvl w:val="0"/>
          <w:numId w:val="4"/>
        </w:numPr>
      </w:pPr>
      <w:r w:rsidRPr="00A417BD">
        <w:rPr>
          <w:b/>
          <w:bCs/>
        </w:rPr>
        <w:t>Complete Follow-Through:</w:t>
      </w:r>
      <w:r w:rsidRPr="00A417BD">
        <w:t xml:space="preserve"> Finishes the shot well, indicating good balance and technique.</w:t>
      </w:r>
    </w:p>
    <w:p w14:paraId="0334D000" w14:textId="77777777" w:rsidR="007616B0" w:rsidRPr="00A417BD" w:rsidRDefault="007616B0" w:rsidP="007616B0">
      <w:pPr>
        <w:rPr>
          <w:rFonts w:ascii="Arial" w:eastAsia="Times New Roman" w:hAnsi="Arial" w:cs="Arial"/>
          <w:b/>
          <w:bCs/>
          <w:color w:val="0044CC"/>
          <w:kern w:val="0"/>
          <w:sz w:val="36"/>
          <w:szCs w:val="36"/>
          <w14:ligatures w14:val="none"/>
        </w:rPr>
      </w:pPr>
      <w:r w:rsidRPr="00A417BD">
        <w:rPr>
          <w:rFonts w:ascii="Arial" w:eastAsia="Times New Roman" w:hAnsi="Arial" w:cs="Arial"/>
          <w:b/>
          <w:bCs/>
          <w:color w:val="0044CC"/>
          <w:kern w:val="0"/>
          <w:sz w:val="36"/>
          <w:szCs w:val="36"/>
          <w14:ligatures w14:val="none"/>
        </w:rPr>
        <w:t>5. Key Areas for Development</w:t>
      </w:r>
    </w:p>
    <w:p w14:paraId="1C1C31B8" w14:textId="77777777" w:rsidR="007616B0" w:rsidRPr="00A417BD" w:rsidRDefault="007616B0" w:rsidP="007616B0">
      <w:pPr>
        <w:numPr>
          <w:ilvl w:val="0"/>
          <w:numId w:val="5"/>
        </w:numPr>
      </w:pPr>
      <w:r w:rsidRPr="00A417BD">
        <w:rPr>
          <w:b/>
          <w:bCs/>
        </w:rPr>
        <w:t>Priority 1: Front Foot Placement (Cover Drive/Drives)</w:t>
      </w:r>
      <w:r w:rsidRPr="00A417BD">
        <w:t>. Getting the front foot to the correct position (alongside the line and pitch of the ball) provides a stable base, allows for better weight transfer, and increases control over the shot direction and power. Consistently getting the front foot close to the pitch of the ball (for drives) ensures control, reduces the chance of edges, and maximizes power transfer.</w:t>
      </w:r>
    </w:p>
    <w:p w14:paraId="00AC2FA6" w14:textId="77777777" w:rsidR="007616B0" w:rsidRPr="00A417BD" w:rsidRDefault="007616B0" w:rsidP="007616B0">
      <w:pPr>
        <w:numPr>
          <w:ilvl w:val="0"/>
          <w:numId w:val="5"/>
        </w:numPr>
      </w:pPr>
      <w:r w:rsidRPr="00A417BD">
        <w:rPr>
          <w:b/>
          <w:bCs/>
        </w:rPr>
        <w:t>Priority 2: Completing the Follow-Through</w:t>
      </w:r>
      <w:r w:rsidRPr="00A417BD">
        <w:t>. A full follow-through ensures maximum power is transferred to the ball and helps guide the shot accurately towards the target area. It also promotes good balance after the shot.</w:t>
      </w:r>
    </w:p>
    <w:p w14:paraId="68ACA894" w14:textId="77777777" w:rsidR="007616B0" w:rsidRPr="00A417BD" w:rsidRDefault="007616B0" w:rsidP="007616B0">
      <w:pPr>
        <w:numPr>
          <w:ilvl w:val="0"/>
          <w:numId w:val="5"/>
        </w:numPr>
      </w:pPr>
      <w:r w:rsidRPr="00A417BD">
        <w:rPr>
          <w:b/>
          <w:bCs/>
        </w:rPr>
        <w:lastRenderedPageBreak/>
        <w:t xml:space="preserve">Priority </w:t>
      </w:r>
      <w:r>
        <w:rPr>
          <w:b/>
          <w:bCs/>
        </w:rPr>
        <w:t>3</w:t>
      </w:r>
      <w:r w:rsidRPr="00A417BD">
        <w:rPr>
          <w:b/>
          <w:bCs/>
        </w:rPr>
        <w:t>: Straight Bat Swing Path</w:t>
      </w:r>
      <w:r w:rsidRPr="00A417BD">
        <w:t>. A straight bat path (down the line of the ball) maximizes the chance of hitting the ball with the full face of the bat, reducing the risk of edges and increasing power and directional control, especially for drives.</w:t>
      </w:r>
    </w:p>
    <w:p w14:paraId="42CC153A" w14:textId="77777777" w:rsidR="007616B0" w:rsidRPr="00A417BD" w:rsidRDefault="007616B0" w:rsidP="007616B0">
      <w:pPr>
        <w:numPr>
          <w:ilvl w:val="0"/>
          <w:numId w:val="5"/>
        </w:numPr>
      </w:pPr>
      <w:r w:rsidRPr="00A417BD">
        <w:rPr>
          <w:b/>
          <w:bCs/>
        </w:rPr>
        <w:t xml:space="preserve">Priority </w:t>
      </w:r>
      <w:r>
        <w:rPr>
          <w:b/>
          <w:bCs/>
        </w:rPr>
        <w:t>4</w:t>
      </w:r>
      <w:r w:rsidRPr="00A417BD">
        <w:rPr>
          <w:b/>
          <w:bCs/>
        </w:rPr>
        <w:t>: Maintain Setup Consistency</w:t>
      </w:r>
      <w:r w:rsidRPr="00A417BD">
        <w:t>. While the shot was excellent, ensuring the balanced stance and still head position are consistent ball after ball is crucial for reliable performance.</w:t>
      </w:r>
    </w:p>
    <w:p w14:paraId="2A5720BF" w14:textId="77777777" w:rsidR="007616B0" w:rsidRPr="00A417BD" w:rsidRDefault="007616B0" w:rsidP="007616B0">
      <w:pPr>
        <w:rPr>
          <w:rFonts w:ascii="Arial" w:eastAsia="Times New Roman" w:hAnsi="Arial" w:cs="Arial"/>
          <w:b/>
          <w:bCs/>
          <w:color w:val="0044CC"/>
          <w:kern w:val="0"/>
          <w:sz w:val="36"/>
          <w:szCs w:val="36"/>
          <w14:ligatures w14:val="none"/>
        </w:rPr>
      </w:pPr>
      <w:r w:rsidRPr="00A417BD">
        <w:rPr>
          <w:rFonts w:ascii="Arial" w:eastAsia="Times New Roman" w:hAnsi="Arial" w:cs="Arial"/>
          <w:b/>
          <w:bCs/>
          <w:color w:val="0044CC"/>
          <w:kern w:val="0"/>
          <w:sz w:val="36"/>
          <w:szCs w:val="36"/>
          <w14:ligatures w14:val="none"/>
        </w:rPr>
        <w:t>6. Recommendations &amp; Drills</w:t>
      </w:r>
    </w:p>
    <w:p w14:paraId="6B900E95" w14:textId="77777777" w:rsidR="007616B0" w:rsidRPr="00A417BD" w:rsidRDefault="007616B0" w:rsidP="007616B0">
      <w:pPr>
        <w:numPr>
          <w:ilvl w:val="0"/>
          <w:numId w:val="6"/>
        </w:numPr>
      </w:pPr>
      <w:r w:rsidRPr="00A417BD">
        <w:rPr>
          <w:b/>
          <w:bCs/>
        </w:rPr>
        <w:t>For Front Foot Placement (Cover Drive/Drives):</w:t>
      </w:r>
      <w:r w:rsidRPr="00A417BD">
        <w:t xml:space="preserve"> </w:t>
      </w:r>
    </w:p>
    <w:p w14:paraId="108C6A1C" w14:textId="77777777" w:rsidR="007616B0" w:rsidRPr="00A417BD" w:rsidRDefault="007616B0" w:rsidP="007616B0">
      <w:pPr>
        <w:numPr>
          <w:ilvl w:val="1"/>
          <w:numId w:val="6"/>
        </w:numPr>
      </w:pPr>
      <w:r w:rsidRPr="00A417BD">
        <w:rPr>
          <w:b/>
          <w:bCs/>
        </w:rPr>
        <w:t>Drill 1: Foot Placement Guide (with cones/markers):</w:t>
      </w:r>
      <w:r w:rsidRPr="00A417BD">
        <w:t xml:space="preserve"> Place a marker where the front foot should ideally land for a good cover drive (alongside the ball, pointing towards cover). Practice stepping towards this marker during shadow batting or with gentle </w:t>
      </w:r>
      <w:proofErr w:type="gramStart"/>
      <w:r w:rsidRPr="00A417BD">
        <w:t>throw-downs</w:t>
      </w:r>
      <w:proofErr w:type="gramEnd"/>
      <w:r w:rsidRPr="00A417BD">
        <w:t>. This builds muscle memory for the correct stride.</w:t>
      </w:r>
    </w:p>
    <w:p w14:paraId="75CF70F0" w14:textId="77777777" w:rsidR="007616B0" w:rsidRPr="00A417BD" w:rsidRDefault="007616B0" w:rsidP="007616B0">
      <w:pPr>
        <w:numPr>
          <w:ilvl w:val="1"/>
          <w:numId w:val="6"/>
        </w:numPr>
      </w:pPr>
      <w:r w:rsidRPr="00A417BD">
        <w:rPr>
          <w:b/>
          <w:bCs/>
        </w:rPr>
        <w:t xml:space="preserve">Drill </w:t>
      </w:r>
      <w:r>
        <w:rPr>
          <w:b/>
          <w:bCs/>
        </w:rPr>
        <w:t>2</w:t>
      </w:r>
      <w:r w:rsidRPr="00A417BD">
        <w:rPr>
          <w:b/>
          <w:bCs/>
        </w:rPr>
        <w:t>: Cone Target Drill:</w:t>
      </w:r>
      <w:r w:rsidRPr="00A417BD">
        <w:t xml:space="preserve"> Place a cone slightly towards the pitch of where a drive would be played (e.g., towards mid-off). Practice stepping with the front foot aiming to land next to or slightly behind the cone while playing a shadow or real drive (with drop feeds). Place a cone slightly in front of the batter. Practice driving dropped or softly thrown balls, focusing on getting the front foot alongside or just past the cone before impact.</w:t>
      </w:r>
    </w:p>
    <w:p w14:paraId="322C8CF1" w14:textId="77777777" w:rsidR="007616B0" w:rsidRPr="00A417BD" w:rsidRDefault="007616B0" w:rsidP="007616B0">
      <w:pPr>
        <w:numPr>
          <w:ilvl w:val="1"/>
          <w:numId w:val="6"/>
        </w:numPr>
      </w:pPr>
      <w:r w:rsidRPr="00A417BD">
        <w:rPr>
          <w:b/>
          <w:bCs/>
        </w:rPr>
        <w:t xml:space="preserve">Drill </w:t>
      </w:r>
      <w:r>
        <w:rPr>
          <w:b/>
          <w:bCs/>
        </w:rPr>
        <w:t>3</w:t>
      </w:r>
      <w:r w:rsidRPr="00A417BD">
        <w:rPr>
          <w:b/>
          <w:bCs/>
        </w:rPr>
        <w:t>: Shadow Batting with Pause:</w:t>
      </w:r>
      <w:r w:rsidRPr="00A417BD">
        <w:t xml:space="preserve"> Practice the cover drive movement without a ball. Pause at the point of impact and check the front foot position relative to where the ball would be. Ensure the foot is beside the line and the head is over the foot.</w:t>
      </w:r>
    </w:p>
    <w:p w14:paraId="7227C6A6" w14:textId="77777777" w:rsidR="007616B0" w:rsidRPr="00A417BD" w:rsidRDefault="007616B0" w:rsidP="007616B0">
      <w:pPr>
        <w:numPr>
          <w:ilvl w:val="1"/>
          <w:numId w:val="6"/>
        </w:numPr>
      </w:pPr>
      <w:r w:rsidRPr="00A417BD">
        <w:rPr>
          <w:b/>
          <w:bCs/>
        </w:rPr>
        <w:t xml:space="preserve">Drill </w:t>
      </w:r>
      <w:r>
        <w:rPr>
          <w:b/>
          <w:bCs/>
        </w:rPr>
        <w:t>4</w:t>
      </w:r>
      <w:r w:rsidRPr="00A417BD">
        <w:rPr>
          <w:b/>
          <w:bCs/>
        </w:rPr>
        <w:t>: Step and Hit (Drop Feeds):</w:t>
      </w:r>
      <w:r w:rsidRPr="00A417BD">
        <w:t xml:space="preserve"> Coach/parent drops the ball gently from a short distance. Focus purely on the front foot stride towards the ball before executing the shot. Exaggerate getting the foot out.</w:t>
      </w:r>
    </w:p>
    <w:p w14:paraId="7AFCCAFB" w14:textId="77777777" w:rsidR="007616B0" w:rsidRPr="00A417BD" w:rsidRDefault="007616B0" w:rsidP="007616B0">
      <w:pPr>
        <w:numPr>
          <w:ilvl w:val="1"/>
          <w:numId w:val="6"/>
        </w:numPr>
      </w:pPr>
      <w:r w:rsidRPr="00A417BD">
        <w:rPr>
          <w:b/>
          <w:bCs/>
        </w:rPr>
        <w:t xml:space="preserve">Drill </w:t>
      </w:r>
      <w:r>
        <w:rPr>
          <w:b/>
          <w:bCs/>
        </w:rPr>
        <w:t>5</w:t>
      </w:r>
      <w:r w:rsidRPr="00A417BD">
        <w:rPr>
          <w:b/>
          <w:bCs/>
        </w:rPr>
        <w:t>: Shadow Batting with Footwork Focus:</w:t>
      </w:r>
      <w:r w:rsidRPr="00A417BD">
        <w:t xml:space="preserve"> Shadow bat drives, exaggerating the stride towards the imaginary pitch of the ball. Check head position and balance throughout the shadow shot.</w:t>
      </w:r>
    </w:p>
    <w:p w14:paraId="4F0408FA" w14:textId="77777777" w:rsidR="007616B0" w:rsidRPr="00A417BD" w:rsidRDefault="007616B0" w:rsidP="007616B0">
      <w:pPr>
        <w:numPr>
          <w:ilvl w:val="0"/>
          <w:numId w:val="6"/>
        </w:numPr>
      </w:pPr>
      <w:r w:rsidRPr="00A417BD">
        <w:rPr>
          <w:b/>
          <w:bCs/>
        </w:rPr>
        <w:t>For Completing the Follow-Through:</w:t>
      </w:r>
      <w:r w:rsidRPr="00A417BD">
        <w:t xml:space="preserve"> </w:t>
      </w:r>
    </w:p>
    <w:p w14:paraId="68D93A28" w14:textId="77777777" w:rsidR="007616B0" w:rsidRPr="00A417BD" w:rsidRDefault="007616B0" w:rsidP="007616B0">
      <w:pPr>
        <w:numPr>
          <w:ilvl w:val="1"/>
          <w:numId w:val="6"/>
        </w:numPr>
      </w:pPr>
      <w:r w:rsidRPr="00A417BD">
        <w:rPr>
          <w:b/>
          <w:bCs/>
        </w:rPr>
        <w:t>Drill 1: Drive and Hold:</w:t>
      </w:r>
      <w:r w:rsidRPr="00A417BD">
        <w:t xml:space="preserve"> During practice (</w:t>
      </w:r>
      <w:proofErr w:type="gramStart"/>
      <w:r w:rsidRPr="00A417BD">
        <w:t>throw-downs</w:t>
      </w:r>
      <w:proofErr w:type="gramEnd"/>
      <w:r w:rsidRPr="00A417BD">
        <w:t xml:space="preserve"> or batting tee), after hitting the drive, consciously hold the finishing position for a couple of </w:t>
      </w:r>
      <w:r w:rsidRPr="00A417BD">
        <w:lastRenderedPageBreak/>
        <w:t>seconds. Check that the bat has swung through fully and is pointing towards the target (cover), and that the body remains balanced.</w:t>
      </w:r>
    </w:p>
    <w:p w14:paraId="7098FA7A" w14:textId="77777777" w:rsidR="007616B0" w:rsidRPr="00A417BD" w:rsidRDefault="007616B0" w:rsidP="007616B0">
      <w:pPr>
        <w:numPr>
          <w:ilvl w:val="1"/>
          <w:numId w:val="6"/>
        </w:numPr>
      </w:pPr>
      <w:r w:rsidRPr="00A417BD">
        <w:rPr>
          <w:b/>
          <w:bCs/>
        </w:rPr>
        <w:t>Drill 2: Shadow Batting Focus on Finish:</w:t>
      </w:r>
      <w:r w:rsidRPr="00A417BD">
        <w:t xml:space="preserve"> Perform shadow cover drives emphasizing a long, smooth, and complete follow-through, letting the bat swing naturally up and towards the target after the imaginary impact.</w:t>
      </w:r>
    </w:p>
    <w:p w14:paraId="37CE1461" w14:textId="77777777" w:rsidR="007616B0" w:rsidRPr="00A417BD" w:rsidRDefault="007616B0" w:rsidP="007616B0">
      <w:pPr>
        <w:numPr>
          <w:ilvl w:val="0"/>
          <w:numId w:val="6"/>
        </w:numPr>
      </w:pPr>
      <w:r w:rsidRPr="00A417BD">
        <w:rPr>
          <w:b/>
          <w:bCs/>
        </w:rPr>
        <w:t>For Straight Bat Swing Path:</w:t>
      </w:r>
      <w:r w:rsidRPr="00A417BD">
        <w:t xml:space="preserve"> </w:t>
      </w:r>
    </w:p>
    <w:p w14:paraId="77F0A307" w14:textId="77777777" w:rsidR="007616B0" w:rsidRPr="00A417BD" w:rsidRDefault="007616B0" w:rsidP="007616B0">
      <w:pPr>
        <w:numPr>
          <w:ilvl w:val="1"/>
          <w:numId w:val="6"/>
        </w:numPr>
      </w:pPr>
      <w:r w:rsidRPr="00A417BD">
        <w:rPr>
          <w:b/>
          <w:bCs/>
        </w:rPr>
        <w:t>Drill 1: Shadow Batting (Mirror/Wall):</w:t>
      </w:r>
      <w:r w:rsidRPr="00A417BD">
        <w:t xml:space="preserve"> Practice the driving motion repeatedly, watching carefully (in a mirror if possible) to ensure the bat comes down straight from the </w:t>
      </w:r>
      <w:proofErr w:type="spellStart"/>
      <w:r w:rsidRPr="00A417BD">
        <w:t>backlift</w:t>
      </w:r>
      <w:proofErr w:type="spellEnd"/>
      <w:r w:rsidRPr="00A417BD">
        <w:t xml:space="preserve"> towards the intended target area (mid-off/mid-on). Check that the elbow is high.</w:t>
      </w:r>
    </w:p>
    <w:p w14:paraId="65AB42EB" w14:textId="77777777" w:rsidR="007616B0" w:rsidRPr="00A417BD" w:rsidRDefault="007616B0" w:rsidP="007616B0">
      <w:pPr>
        <w:numPr>
          <w:ilvl w:val="1"/>
          <w:numId w:val="6"/>
        </w:numPr>
      </w:pPr>
      <w:r w:rsidRPr="00A417BD">
        <w:rPr>
          <w:b/>
          <w:bCs/>
        </w:rPr>
        <w:t>Drill 2: Top-Hand Only Drills:</w:t>
      </w:r>
      <w:r w:rsidRPr="00A417BD">
        <w:t xml:space="preserve"> Using only the top hand on the bat, practice hitting soft feeds or underarm throws straight back. This encourages leading with the elbow and ensures the bat comes down straight.</w:t>
      </w:r>
    </w:p>
    <w:p w14:paraId="7633297A" w14:textId="77777777" w:rsidR="007616B0" w:rsidRPr="00A417BD" w:rsidRDefault="007616B0" w:rsidP="007616B0">
      <w:pPr>
        <w:numPr>
          <w:ilvl w:val="1"/>
          <w:numId w:val="6"/>
        </w:numPr>
      </w:pPr>
      <w:r w:rsidRPr="00A417BD">
        <w:rPr>
          <w:b/>
          <w:bCs/>
        </w:rPr>
        <w:t>Drill 3: Ball on Cone/Tee Drive:</w:t>
      </w:r>
      <w:r w:rsidRPr="00A417BD">
        <w:t xml:space="preserve"> Place a ball on a low tee or cone. Practice driving it straight back past the cone, focusing on the full, straight swing path and follow-through.</w:t>
      </w:r>
    </w:p>
    <w:p w14:paraId="23CB340B" w14:textId="77777777" w:rsidR="007616B0" w:rsidRPr="00A417BD" w:rsidRDefault="007616B0" w:rsidP="007616B0">
      <w:pPr>
        <w:numPr>
          <w:ilvl w:val="0"/>
          <w:numId w:val="6"/>
        </w:numPr>
      </w:pPr>
      <w:r w:rsidRPr="00A417BD">
        <w:rPr>
          <w:b/>
          <w:bCs/>
        </w:rPr>
        <w:t>For Maintaining Setup Consistency:</w:t>
      </w:r>
      <w:r w:rsidRPr="00A417BD">
        <w:t xml:space="preserve"> </w:t>
      </w:r>
    </w:p>
    <w:p w14:paraId="4598541A" w14:textId="77777777" w:rsidR="007616B0" w:rsidRPr="00A417BD" w:rsidRDefault="007616B0" w:rsidP="007616B0">
      <w:pPr>
        <w:numPr>
          <w:ilvl w:val="1"/>
          <w:numId w:val="6"/>
        </w:numPr>
      </w:pPr>
      <w:r w:rsidRPr="00A417BD">
        <w:rPr>
          <w:b/>
          <w:bCs/>
        </w:rPr>
        <w:t>Drill 1: Mirror Check:</w:t>
      </w:r>
      <w:r w:rsidRPr="00A417BD">
        <w:t xml:space="preserve"> Practice getting into the batting stance facing a mirror. Check for balance, alignment (shoulder pointing towards bowler), head position, and grip. Repeat multiple times.</w:t>
      </w:r>
    </w:p>
    <w:p w14:paraId="7FDF3592" w14:textId="77777777" w:rsidR="007616B0" w:rsidRPr="00A417BD" w:rsidRDefault="007616B0" w:rsidP="007616B0">
      <w:pPr>
        <w:numPr>
          <w:ilvl w:val="1"/>
          <w:numId w:val="6"/>
        </w:numPr>
      </w:pPr>
      <w:r w:rsidRPr="00A417BD">
        <w:rPr>
          <w:b/>
          <w:bCs/>
        </w:rPr>
        <w:t>Drill 2: Routine Reinforcement:</w:t>
      </w:r>
      <w:r w:rsidRPr="00A417BD">
        <w:t xml:space="preserve"> Develop a consistent pre-delivery routine (e.g., taking guard, tapping the bat, checking feet position) before every ball, even in practice, to solidify the setup.</w:t>
      </w:r>
    </w:p>
    <w:p w14:paraId="311710DC" w14:textId="77777777" w:rsidR="007616B0" w:rsidRPr="00A417BD" w:rsidRDefault="007616B0" w:rsidP="007616B0">
      <w:pPr>
        <w:rPr>
          <w:rFonts w:ascii="Arial" w:eastAsia="Times New Roman" w:hAnsi="Arial" w:cs="Arial"/>
          <w:b/>
          <w:bCs/>
          <w:color w:val="0044CC"/>
          <w:kern w:val="0"/>
          <w:sz w:val="36"/>
          <w:szCs w:val="36"/>
          <w14:ligatures w14:val="none"/>
        </w:rPr>
      </w:pPr>
      <w:r w:rsidRPr="00A417BD">
        <w:rPr>
          <w:rFonts w:ascii="Arial" w:eastAsia="Times New Roman" w:hAnsi="Arial" w:cs="Arial"/>
          <w:b/>
          <w:bCs/>
          <w:color w:val="0044CC"/>
          <w:kern w:val="0"/>
          <w:sz w:val="36"/>
          <w:szCs w:val="36"/>
          <w14:ligatures w14:val="none"/>
        </w:rPr>
        <w:t>7. Next Steps &amp; Conclusion</w:t>
      </w:r>
    </w:p>
    <w:p w14:paraId="5CEE9446" w14:textId="77777777" w:rsidR="007616B0" w:rsidRPr="00A417BD" w:rsidRDefault="007616B0" w:rsidP="007616B0">
      <w:pPr>
        <w:numPr>
          <w:ilvl w:val="0"/>
          <w:numId w:val="7"/>
        </w:numPr>
      </w:pPr>
      <w:r w:rsidRPr="00A417BD">
        <w:t>Overall, the clips show Raghav has the makings of a very good cover drive</w:t>
      </w:r>
      <w:r>
        <w:t xml:space="preserve"> batsman</w:t>
      </w:r>
      <w:r w:rsidRPr="00A417BD">
        <w:t xml:space="preserve"> with excellent basics like head position already in place. By focusing on refining front foot placement and ensuring a full follow-through, </w:t>
      </w:r>
      <w:r>
        <w:t>Raghav</w:t>
      </w:r>
      <w:r w:rsidRPr="00A417BD">
        <w:t xml:space="preserve"> make this shot even more effective and consistent. Consistent practice of the suggested drills will help build the right habits.</w:t>
      </w:r>
    </w:p>
    <w:p w14:paraId="47BB1ECA" w14:textId="77777777" w:rsidR="007616B0" w:rsidRPr="00A417BD" w:rsidRDefault="007616B0" w:rsidP="007616B0">
      <w:pPr>
        <w:numPr>
          <w:ilvl w:val="0"/>
          <w:numId w:val="7"/>
        </w:numPr>
      </w:pPr>
      <w:r w:rsidRPr="00A417BD">
        <w:t xml:space="preserve">While the clip of </w:t>
      </w:r>
      <w:r>
        <w:t>Raghav</w:t>
      </w:r>
      <w:r w:rsidRPr="00A417BD">
        <w:t xml:space="preserve"> is very short, it provides a specific point to work on. Raghav shows good basics like a still head. By focusing on refining his front foot placement and ensuring a straight bat path, especially when driving, he can significantly </w:t>
      </w:r>
      <w:r w:rsidRPr="00A417BD">
        <w:lastRenderedPageBreak/>
        <w:t>improve his consistency and effectiveness against fuller deliveries. Consistent practice of the recommended drills will be beneficial.</w:t>
      </w:r>
    </w:p>
    <w:p w14:paraId="709911A8" w14:textId="77777777" w:rsidR="007616B0" w:rsidRPr="00A417BD" w:rsidRDefault="007616B0" w:rsidP="007616B0">
      <w:pPr>
        <w:numPr>
          <w:ilvl w:val="0"/>
          <w:numId w:val="7"/>
        </w:numPr>
      </w:pPr>
      <w:r w:rsidRPr="00A417BD">
        <w:t>This clip shows Raghav executing a drive with excellent technique. The fundamentals of head position, footwork, and swing path are very strong for his age group in this instance. The focus should be on consistently replicating this high standard across different deliveries and situations.</w:t>
      </w:r>
    </w:p>
    <w:p w14:paraId="3B4757E9" w14:textId="77777777" w:rsidR="007616B0" w:rsidRPr="00A417BD" w:rsidRDefault="007616B0" w:rsidP="007616B0">
      <w:pPr>
        <w:rPr>
          <w:rFonts w:ascii="Arial" w:eastAsia="Times New Roman" w:hAnsi="Arial" w:cs="Arial"/>
          <w:b/>
          <w:bCs/>
          <w:color w:val="0044CC"/>
          <w:kern w:val="0"/>
          <w:sz w:val="36"/>
          <w:szCs w:val="36"/>
          <w14:ligatures w14:val="none"/>
        </w:rPr>
      </w:pPr>
      <w:r w:rsidRPr="00A417BD">
        <w:rPr>
          <w:rFonts w:ascii="Arial" w:eastAsia="Times New Roman" w:hAnsi="Arial" w:cs="Arial"/>
          <w:b/>
          <w:bCs/>
          <w:color w:val="0044CC"/>
          <w:kern w:val="0"/>
          <w:sz w:val="36"/>
          <w:szCs w:val="36"/>
          <w14:ligatures w14:val="none"/>
        </w:rPr>
        <w:t>8. Disclaimer</w:t>
      </w:r>
    </w:p>
    <w:p w14:paraId="3B04657A" w14:textId="77777777" w:rsidR="007616B0" w:rsidRPr="00A417BD" w:rsidRDefault="007616B0" w:rsidP="007616B0">
      <w:pPr>
        <w:numPr>
          <w:ilvl w:val="0"/>
          <w:numId w:val="8"/>
        </w:numPr>
        <w:rPr>
          <w:i/>
          <w:iCs/>
        </w:rPr>
      </w:pPr>
      <w:r w:rsidRPr="00A417BD">
        <w:rPr>
          <w:i/>
          <w:iCs/>
        </w:rPr>
        <w:t>This analysis is based solely on the video footage provided and observations made during those specific clips. Performance can vary day-to-day and shot-to-</w:t>
      </w:r>
      <w:proofErr w:type="gramStart"/>
      <w:r w:rsidRPr="00A417BD">
        <w:rPr>
          <w:i/>
          <w:iCs/>
        </w:rPr>
        <w:t>shot, and</w:t>
      </w:r>
      <w:proofErr w:type="gramEnd"/>
      <w:r w:rsidRPr="00A417BD">
        <w:rPr>
          <w:i/>
          <w:iCs/>
        </w:rPr>
        <w:t xml:space="preserve"> based on different types of deliveries faced. Consistent practice and application in match situations are key to long-term development. The analysis of </w:t>
      </w:r>
      <w:r>
        <w:rPr>
          <w:i/>
          <w:iCs/>
        </w:rPr>
        <w:t>Raghav</w:t>
      </w:r>
      <w:r w:rsidRPr="00A417BD">
        <w:rPr>
          <w:i/>
          <w:iCs/>
        </w:rPr>
        <w:t xml:space="preserve"> is based solely on the very short video footage provided (one shot attempt) and observations made during that specific moment.</w:t>
      </w:r>
    </w:p>
    <w:p w14:paraId="32B5DF60" w14:textId="77777777" w:rsidR="007616B0" w:rsidRPr="00A417BD" w:rsidRDefault="007616B0" w:rsidP="007616B0">
      <w:proofErr w:type="gramStart"/>
      <w:r w:rsidRPr="00A417BD">
        <w:t>Well</w:t>
      </w:r>
      <w:proofErr w:type="gramEnd"/>
      <w:r w:rsidRPr="00A417BD">
        <w:t xml:space="preserve"> done on the great technique shown in the videos,</w:t>
      </w:r>
      <w:r>
        <w:t xml:space="preserve"> </w:t>
      </w:r>
      <w:r w:rsidRPr="00A417BD">
        <w:t>Raghav! Keep practicing hard, focus on these small adjustments/good habits, and enjoy playing cricket! That was a fantastic shot, Raghav! Keep practicing consistently, focusing on these good habits, and enjoy your batting!</w:t>
      </w:r>
    </w:p>
    <w:p w14:paraId="0647287D" w14:textId="77777777" w:rsidR="007616B0" w:rsidRDefault="007616B0" w:rsidP="007616B0"/>
    <w:p w14:paraId="3526C2B4" w14:textId="77777777" w:rsidR="007616B0" w:rsidRDefault="007616B0"/>
    <w:sectPr w:rsidR="00761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83CA5"/>
    <w:multiLevelType w:val="multilevel"/>
    <w:tmpl w:val="8B3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063C2"/>
    <w:multiLevelType w:val="multilevel"/>
    <w:tmpl w:val="951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728DE"/>
    <w:multiLevelType w:val="multilevel"/>
    <w:tmpl w:val="0494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151F1"/>
    <w:multiLevelType w:val="multilevel"/>
    <w:tmpl w:val="81C6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41ED0"/>
    <w:multiLevelType w:val="multilevel"/>
    <w:tmpl w:val="6E64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D7B2C"/>
    <w:multiLevelType w:val="multilevel"/>
    <w:tmpl w:val="16EA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F2F3E"/>
    <w:multiLevelType w:val="hybridMultilevel"/>
    <w:tmpl w:val="1BF8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06A59"/>
    <w:multiLevelType w:val="multilevel"/>
    <w:tmpl w:val="2E0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D020F"/>
    <w:multiLevelType w:val="multilevel"/>
    <w:tmpl w:val="542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505733">
    <w:abstractNumId w:val="0"/>
  </w:num>
  <w:num w:numId="2" w16cid:durableId="1831403988">
    <w:abstractNumId w:val="5"/>
  </w:num>
  <w:num w:numId="3" w16cid:durableId="1530607233">
    <w:abstractNumId w:val="3"/>
  </w:num>
  <w:num w:numId="4" w16cid:durableId="1187140238">
    <w:abstractNumId w:val="1"/>
  </w:num>
  <w:num w:numId="5" w16cid:durableId="1965579471">
    <w:abstractNumId w:val="4"/>
  </w:num>
  <w:num w:numId="6" w16cid:durableId="1710956721">
    <w:abstractNumId w:val="2"/>
  </w:num>
  <w:num w:numId="7" w16cid:durableId="1732651606">
    <w:abstractNumId w:val="8"/>
  </w:num>
  <w:num w:numId="8" w16cid:durableId="473646705">
    <w:abstractNumId w:val="7"/>
  </w:num>
  <w:num w:numId="9" w16cid:durableId="234780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B0"/>
    <w:rsid w:val="007616B0"/>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0A6DD"/>
  <w15:chartTrackingRefBased/>
  <w15:docId w15:val="{D3C27342-E8E4-2A47-8AA3-EA1E1874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6B0"/>
    <w:rPr>
      <w:rFonts w:eastAsiaTheme="majorEastAsia" w:cstheme="majorBidi"/>
      <w:color w:val="272727" w:themeColor="text1" w:themeTint="D8"/>
    </w:rPr>
  </w:style>
  <w:style w:type="paragraph" w:styleId="Title">
    <w:name w:val="Title"/>
    <w:basedOn w:val="Normal"/>
    <w:next w:val="Normal"/>
    <w:link w:val="TitleChar"/>
    <w:uiPriority w:val="10"/>
    <w:qFormat/>
    <w:rsid w:val="00761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6B0"/>
    <w:pPr>
      <w:spacing w:before="160"/>
      <w:jc w:val="center"/>
    </w:pPr>
    <w:rPr>
      <w:i/>
      <w:iCs/>
      <w:color w:val="404040" w:themeColor="text1" w:themeTint="BF"/>
    </w:rPr>
  </w:style>
  <w:style w:type="character" w:customStyle="1" w:styleId="QuoteChar">
    <w:name w:val="Quote Char"/>
    <w:basedOn w:val="DefaultParagraphFont"/>
    <w:link w:val="Quote"/>
    <w:uiPriority w:val="29"/>
    <w:rsid w:val="007616B0"/>
    <w:rPr>
      <w:i/>
      <w:iCs/>
      <w:color w:val="404040" w:themeColor="text1" w:themeTint="BF"/>
    </w:rPr>
  </w:style>
  <w:style w:type="paragraph" w:styleId="ListParagraph">
    <w:name w:val="List Paragraph"/>
    <w:basedOn w:val="Normal"/>
    <w:uiPriority w:val="34"/>
    <w:qFormat/>
    <w:rsid w:val="007616B0"/>
    <w:pPr>
      <w:ind w:left="720"/>
      <w:contextualSpacing/>
    </w:pPr>
  </w:style>
  <w:style w:type="character" w:styleId="IntenseEmphasis">
    <w:name w:val="Intense Emphasis"/>
    <w:basedOn w:val="DefaultParagraphFont"/>
    <w:uiPriority w:val="21"/>
    <w:qFormat/>
    <w:rsid w:val="007616B0"/>
    <w:rPr>
      <w:i/>
      <w:iCs/>
      <w:color w:val="0F4761" w:themeColor="accent1" w:themeShade="BF"/>
    </w:rPr>
  </w:style>
  <w:style w:type="paragraph" w:styleId="IntenseQuote">
    <w:name w:val="Intense Quote"/>
    <w:basedOn w:val="Normal"/>
    <w:next w:val="Normal"/>
    <w:link w:val="IntenseQuoteChar"/>
    <w:uiPriority w:val="30"/>
    <w:qFormat/>
    <w:rsid w:val="00761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6B0"/>
    <w:rPr>
      <w:i/>
      <w:iCs/>
      <w:color w:val="0F4761" w:themeColor="accent1" w:themeShade="BF"/>
    </w:rPr>
  </w:style>
  <w:style w:type="character" w:styleId="IntenseReference">
    <w:name w:val="Intense Reference"/>
    <w:basedOn w:val="DefaultParagraphFont"/>
    <w:uiPriority w:val="32"/>
    <w:qFormat/>
    <w:rsid w:val="00761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1962</Words>
  <Characters>11188</Characters>
  <Application>Microsoft Office Word</Application>
  <DocSecurity>0</DocSecurity>
  <Lines>93</Lines>
  <Paragraphs>26</Paragraphs>
  <ScaleCrop>false</ScaleCrop>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1</cp:revision>
  <dcterms:created xsi:type="dcterms:W3CDTF">2025-04-14T19:49:00Z</dcterms:created>
  <dcterms:modified xsi:type="dcterms:W3CDTF">2025-04-14T19:54:00Z</dcterms:modified>
</cp:coreProperties>
</file>