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D96F8" w14:textId="77777777" w:rsidR="002351F9" w:rsidRDefault="002351F9" w:rsidP="002351F9">
      <w:pPr>
        <w:shd w:val="clear" w:color="auto" w:fill="FFFFFF"/>
        <w:spacing w:before="100" w:beforeAutospacing="1" w:after="100" w:afterAutospacing="1" w:line="240" w:lineRule="auto"/>
        <w:outlineLvl w:val="0"/>
        <w:rPr>
          <w:rFonts w:ascii="Arial" w:eastAsia="Times New Roman" w:hAnsi="Arial" w:cs="Arial"/>
          <w:b/>
          <w:bCs/>
          <w:color w:val="333333"/>
          <w:kern w:val="36"/>
          <w:sz w:val="48"/>
          <w:szCs w:val="48"/>
          <w14:ligatures w14:val="none"/>
        </w:rPr>
      </w:pPr>
      <w:r w:rsidRPr="002351F9">
        <w:rPr>
          <w:rFonts w:ascii="Arial" w:eastAsia="Times New Roman" w:hAnsi="Arial" w:cs="Arial"/>
          <w:b/>
          <w:bCs/>
          <w:color w:val="333333"/>
          <w:kern w:val="36"/>
          <w:sz w:val="48"/>
          <w:szCs w:val="48"/>
          <w14:ligatures w14:val="none"/>
        </w:rPr>
        <w:t>Cricket Video Analysis Report</w:t>
      </w:r>
    </w:p>
    <w:p w14:paraId="3AD3B572" w14:textId="77777777" w:rsidR="004107B9" w:rsidRPr="004107B9" w:rsidRDefault="004107B9" w:rsidP="004107B9">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4107B9">
        <w:rPr>
          <w:rFonts w:ascii="Arial" w:eastAsia="Times New Roman" w:hAnsi="Arial" w:cs="Arial"/>
          <w:b/>
          <w:bCs/>
          <w:color w:val="333333"/>
          <w:kern w:val="0"/>
          <w:sz w:val="36"/>
          <w:szCs w:val="36"/>
          <w14:ligatures w14:val="none"/>
        </w:rPr>
        <w:t>1. Client &amp; Player Information</w:t>
      </w:r>
    </w:p>
    <w:p w14:paraId="66E4A277"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Player Name:</w:t>
      </w:r>
      <w:r w:rsidRPr="004107B9">
        <w:rPr>
          <w:rFonts w:ascii="Arial" w:eastAsia="Times New Roman" w:hAnsi="Arial" w:cs="Arial"/>
          <w:color w:val="222222"/>
          <w:kern w:val="0"/>
          <w14:ligatures w14:val="none"/>
        </w:rPr>
        <w:t> Shaurya Gupta</w:t>
      </w:r>
    </w:p>
    <w:p w14:paraId="6C399714"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Age Group:</w:t>
      </w:r>
      <w:r w:rsidRPr="004107B9">
        <w:rPr>
          <w:rFonts w:ascii="Arial" w:eastAsia="Times New Roman" w:hAnsi="Arial" w:cs="Arial"/>
          <w:color w:val="222222"/>
          <w:kern w:val="0"/>
          <w14:ligatures w14:val="none"/>
        </w:rPr>
        <w:t> 12</w:t>
      </w:r>
    </w:p>
    <w:p w14:paraId="7865D106"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Primary Skill(s) Analyzed:</w:t>
      </w:r>
      <w:r w:rsidRPr="004107B9">
        <w:rPr>
          <w:rFonts w:ascii="Arial" w:eastAsia="Times New Roman" w:hAnsi="Arial" w:cs="Arial"/>
          <w:color w:val="222222"/>
          <w:kern w:val="0"/>
          <w14:ligatures w14:val="none"/>
        </w:rPr>
        <w:t> Batting (Pull/Hook Shot)</w:t>
      </w:r>
    </w:p>
    <w:p w14:paraId="7510CFA2"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Client Name (Parent/Guardian):</w:t>
      </w:r>
      <w:r w:rsidRPr="004107B9">
        <w:rPr>
          <w:rFonts w:ascii="Arial" w:eastAsia="Times New Roman" w:hAnsi="Arial" w:cs="Arial"/>
          <w:color w:val="222222"/>
          <w:kern w:val="0"/>
          <w14:ligatures w14:val="none"/>
        </w:rPr>
        <w:t> Amit Gupta</w:t>
      </w:r>
    </w:p>
    <w:p w14:paraId="20FA6ED1"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Date Video Received:</w:t>
      </w:r>
      <w:r w:rsidRPr="004107B9">
        <w:rPr>
          <w:rFonts w:ascii="Arial" w:eastAsia="Times New Roman" w:hAnsi="Arial" w:cs="Arial"/>
          <w:color w:val="222222"/>
          <w:kern w:val="0"/>
          <w14:ligatures w14:val="none"/>
        </w:rPr>
        <w:t> 2025-04-21T16:04:00.846-07:00</w:t>
      </w:r>
    </w:p>
    <w:p w14:paraId="427A103B"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Video Details:</w:t>
      </w:r>
      <w:r w:rsidRPr="004107B9">
        <w:rPr>
          <w:rFonts w:ascii="Arial" w:eastAsia="Times New Roman" w:hAnsi="Arial" w:cs="Arial"/>
          <w:color w:val="222222"/>
          <w:kern w:val="0"/>
          <w14:ligatures w14:val="none"/>
        </w:rPr>
        <w:t> Short YouTube clip showing a dismissal (pull/hook shot caught at square leg).</w:t>
      </w:r>
    </w:p>
    <w:p w14:paraId="5FCD8C23"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Analyzed By:</w:t>
      </w:r>
      <w:r w:rsidRPr="004107B9">
        <w:rPr>
          <w:rFonts w:ascii="Arial" w:eastAsia="Times New Roman" w:hAnsi="Arial" w:cs="Arial"/>
          <w:color w:val="222222"/>
          <w:kern w:val="0"/>
          <w14:ligatures w14:val="none"/>
        </w:rPr>
        <w:t> Coach Gemini</w:t>
      </w:r>
    </w:p>
    <w:p w14:paraId="6B85F959" w14:textId="77777777" w:rsidR="004107B9" w:rsidRPr="004107B9" w:rsidRDefault="004107B9" w:rsidP="004107B9">
      <w:pPr>
        <w:shd w:val="clear" w:color="auto" w:fill="F9F9F9"/>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4107B9">
        <w:rPr>
          <w:rFonts w:ascii="Arial" w:eastAsia="Times New Roman" w:hAnsi="Arial" w:cs="Arial"/>
          <w:b/>
          <w:bCs/>
          <w:color w:val="333333"/>
          <w:kern w:val="0"/>
          <w:sz w:val="36"/>
          <w:szCs w:val="36"/>
          <w14:ligatures w14:val="none"/>
        </w:rPr>
        <w:t>2. Executive Summary</w:t>
      </w:r>
    </w:p>
    <w:p w14:paraId="0DBBB4FC" w14:textId="77777777" w:rsidR="004107B9" w:rsidRPr="004107B9" w:rsidRDefault="004107B9" w:rsidP="004107B9">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Shaurya shows positive intent and aggression when facing short-pitched deliveries. This analysis focuses specifically on the pull/hook shot played in the clip, identifying the technical aspects that led to the dismissal and suggesting ways to improve control and safety when playing this shot.</w:t>
      </w:r>
    </w:p>
    <w:p w14:paraId="751ADF5E" w14:textId="77777777" w:rsidR="004107B9" w:rsidRPr="004107B9" w:rsidRDefault="004107B9" w:rsidP="004107B9">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4107B9">
        <w:rPr>
          <w:rFonts w:ascii="Arial" w:eastAsia="Times New Roman" w:hAnsi="Arial" w:cs="Arial"/>
          <w:b/>
          <w:bCs/>
          <w:color w:val="333333"/>
          <w:kern w:val="0"/>
          <w:sz w:val="36"/>
          <w:szCs w:val="36"/>
          <w14:ligatures w14:val="none"/>
        </w:rPr>
        <w:t>3. Detailed Skill Analysis</w:t>
      </w:r>
    </w:p>
    <w:p w14:paraId="22F7FF5A" w14:textId="77777777" w:rsidR="004107B9" w:rsidRPr="004107B9" w:rsidRDefault="004107B9" w:rsidP="004107B9">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14:ligatures w14:val="none"/>
        </w:rPr>
      </w:pPr>
      <w:r w:rsidRPr="004107B9">
        <w:rPr>
          <w:rFonts w:ascii="Arial" w:eastAsia="Times New Roman" w:hAnsi="Arial" w:cs="Arial"/>
          <w:b/>
          <w:bCs/>
          <w:color w:val="333333"/>
          <w:kern w:val="0"/>
          <w:sz w:val="27"/>
          <w:szCs w:val="27"/>
          <w14:ligatures w14:val="none"/>
        </w:rPr>
        <w:t>A. Batting Analysis</w:t>
      </w:r>
    </w:p>
    <w:p w14:paraId="1F0BF03F" w14:textId="77777777" w:rsidR="004107B9" w:rsidRPr="004107B9" w:rsidRDefault="004107B9" w:rsidP="004107B9">
      <w:pPr>
        <w:shd w:val="clear" w:color="auto" w:fill="FFFFFF"/>
        <w:spacing w:before="100" w:beforeAutospacing="1" w:after="100" w:afterAutospacing="1" w:line="240" w:lineRule="auto"/>
        <w:outlineLvl w:val="3"/>
        <w:rPr>
          <w:rFonts w:ascii="Arial" w:eastAsia="Times New Roman" w:hAnsi="Arial" w:cs="Arial"/>
          <w:b/>
          <w:bCs/>
          <w:color w:val="333333"/>
          <w:kern w:val="0"/>
          <w14:ligatures w14:val="none"/>
        </w:rPr>
      </w:pPr>
      <w:r w:rsidRPr="004107B9">
        <w:rPr>
          <w:rFonts w:ascii="Arial" w:eastAsia="Times New Roman" w:hAnsi="Arial" w:cs="Arial"/>
          <w:b/>
          <w:bCs/>
          <w:color w:val="333333"/>
          <w:kern w:val="0"/>
          <w14:ligatures w14:val="none"/>
        </w:rPr>
        <w:t>Setup (Stance, Grip, Position):</w:t>
      </w:r>
    </w:p>
    <w:p w14:paraId="280C5E7B" w14:textId="77777777" w:rsidR="004107B9" w:rsidRPr="004107B9" w:rsidRDefault="004107B9" w:rsidP="004107B9">
      <w:pPr>
        <w:numPr>
          <w:ilvl w:val="0"/>
          <w:numId w:val="15"/>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Observations:</w:t>
      </w:r>
      <w:r w:rsidRPr="004107B9">
        <w:rPr>
          <w:rFonts w:ascii="Arial" w:eastAsia="Times New Roman" w:hAnsi="Arial" w:cs="Arial"/>
          <w:color w:val="222222"/>
          <w:kern w:val="0"/>
          <w14:ligatures w14:val="none"/>
        </w:rPr>
        <w:t> Initial setup looks reasonably balanced before the bowler's delivery (based on brief view).</w:t>
      </w:r>
    </w:p>
    <w:p w14:paraId="7D9153FF" w14:textId="77777777" w:rsidR="004107B9" w:rsidRPr="004107B9" w:rsidRDefault="004107B9" w:rsidP="004107B9">
      <w:pPr>
        <w:numPr>
          <w:ilvl w:val="0"/>
          <w:numId w:val="15"/>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Positives:</w:t>
      </w:r>
      <w:r w:rsidRPr="004107B9">
        <w:rPr>
          <w:rFonts w:ascii="Arial" w:eastAsia="Times New Roman" w:hAnsi="Arial" w:cs="Arial"/>
          <w:color w:val="222222"/>
          <w:kern w:val="0"/>
          <w14:ligatures w14:val="none"/>
        </w:rPr>
        <w:t> Appears ready and watching the bowler.</w:t>
      </w:r>
    </w:p>
    <w:p w14:paraId="4B504A22" w14:textId="77777777" w:rsidR="004107B9" w:rsidRPr="004107B9" w:rsidRDefault="004107B9" w:rsidP="004107B9">
      <w:pPr>
        <w:numPr>
          <w:ilvl w:val="0"/>
          <w:numId w:val="15"/>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Areas for Focus:</w:t>
      </w:r>
      <w:r w:rsidRPr="004107B9">
        <w:rPr>
          <w:rFonts w:ascii="Arial" w:eastAsia="Times New Roman" w:hAnsi="Arial" w:cs="Arial"/>
          <w:color w:val="222222"/>
          <w:kern w:val="0"/>
          <w14:ligatures w14:val="none"/>
        </w:rPr>
        <w:t> Ensure the setup allows for quick and balanced movement both forward and back.</w:t>
      </w:r>
    </w:p>
    <w:p w14:paraId="6238D4CA" w14:textId="77777777" w:rsidR="004107B9" w:rsidRPr="004107B9" w:rsidRDefault="004107B9" w:rsidP="004107B9">
      <w:pPr>
        <w:shd w:val="clear" w:color="auto" w:fill="FFFFFF"/>
        <w:spacing w:before="100" w:beforeAutospacing="1" w:after="100" w:afterAutospacing="1" w:line="240" w:lineRule="auto"/>
        <w:outlineLvl w:val="3"/>
        <w:rPr>
          <w:rFonts w:ascii="Arial" w:eastAsia="Times New Roman" w:hAnsi="Arial" w:cs="Arial"/>
          <w:b/>
          <w:bCs/>
          <w:color w:val="333333"/>
          <w:kern w:val="0"/>
          <w14:ligatures w14:val="none"/>
        </w:rPr>
      </w:pPr>
      <w:r w:rsidRPr="004107B9">
        <w:rPr>
          <w:rFonts w:ascii="Arial" w:eastAsia="Times New Roman" w:hAnsi="Arial" w:cs="Arial"/>
          <w:b/>
          <w:bCs/>
          <w:color w:val="333333"/>
          <w:kern w:val="0"/>
          <w14:ligatures w14:val="none"/>
        </w:rPr>
        <w:t>Pre-Movement &amp; Trigger:</w:t>
      </w:r>
    </w:p>
    <w:p w14:paraId="39482C70" w14:textId="77777777" w:rsidR="004107B9" w:rsidRPr="004107B9" w:rsidRDefault="004107B9" w:rsidP="004107B9">
      <w:pPr>
        <w:numPr>
          <w:ilvl w:val="0"/>
          <w:numId w:val="16"/>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Observations:</w:t>
      </w:r>
      <w:r w:rsidRPr="004107B9">
        <w:rPr>
          <w:rFonts w:ascii="Arial" w:eastAsia="Times New Roman" w:hAnsi="Arial" w:cs="Arial"/>
          <w:color w:val="222222"/>
          <w:kern w:val="0"/>
          <w14:ligatures w14:val="none"/>
        </w:rPr>
        <w:t> Moves back and slightly across in response to the shorter length.</w:t>
      </w:r>
    </w:p>
    <w:p w14:paraId="20DDA379" w14:textId="77777777" w:rsidR="004107B9" w:rsidRPr="004107B9" w:rsidRDefault="004107B9" w:rsidP="004107B9">
      <w:pPr>
        <w:numPr>
          <w:ilvl w:val="0"/>
          <w:numId w:val="16"/>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Positives:</w:t>
      </w:r>
      <w:r w:rsidRPr="004107B9">
        <w:rPr>
          <w:rFonts w:ascii="Arial" w:eastAsia="Times New Roman" w:hAnsi="Arial" w:cs="Arial"/>
          <w:color w:val="222222"/>
          <w:kern w:val="0"/>
          <w14:ligatures w14:val="none"/>
        </w:rPr>
        <w:t> Reacted to the length appropriately by moving back.</w:t>
      </w:r>
    </w:p>
    <w:p w14:paraId="71D52A2D" w14:textId="77777777" w:rsidR="004107B9" w:rsidRPr="004107B9" w:rsidRDefault="004107B9" w:rsidP="004107B9">
      <w:pPr>
        <w:numPr>
          <w:ilvl w:val="0"/>
          <w:numId w:val="16"/>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lastRenderedPageBreak/>
        <w:t>Areas for Focus:</w:t>
      </w:r>
      <w:r w:rsidRPr="004107B9">
        <w:rPr>
          <w:rFonts w:ascii="Arial" w:eastAsia="Times New Roman" w:hAnsi="Arial" w:cs="Arial"/>
          <w:color w:val="222222"/>
          <w:kern w:val="0"/>
          <w14:ligatures w14:val="none"/>
        </w:rPr>
        <w:t> Ensure the trigger movement maintains balance and keeps the head steady, allowing for controlled execution of the chosen shot.</w:t>
      </w:r>
    </w:p>
    <w:p w14:paraId="19BFFCA8" w14:textId="77777777" w:rsidR="004107B9" w:rsidRPr="004107B9" w:rsidRDefault="004107B9" w:rsidP="004107B9">
      <w:pPr>
        <w:shd w:val="clear" w:color="auto" w:fill="FFFFFF"/>
        <w:spacing w:before="100" w:beforeAutospacing="1" w:after="100" w:afterAutospacing="1" w:line="240" w:lineRule="auto"/>
        <w:outlineLvl w:val="3"/>
        <w:rPr>
          <w:rFonts w:ascii="Arial" w:eastAsia="Times New Roman" w:hAnsi="Arial" w:cs="Arial"/>
          <w:b/>
          <w:bCs/>
          <w:color w:val="333333"/>
          <w:kern w:val="0"/>
          <w14:ligatures w14:val="none"/>
        </w:rPr>
      </w:pPr>
      <w:r w:rsidRPr="004107B9">
        <w:rPr>
          <w:rFonts w:ascii="Arial" w:eastAsia="Times New Roman" w:hAnsi="Arial" w:cs="Arial"/>
          <w:b/>
          <w:bCs/>
          <w:color w:val="333333"/>
          <w:kern w:val="0"/>
          <w14:ligatures w14:val="none"/>
        </w:rPr>
        <w:t>Shot Execution (Pull/Hook Shot leading to dismissal):</w:t>
      </w:r>
    </w:p>
    <w:p w14:paraId="754C79B1" w14:textId="77777777" w:rsidR="004107B9" w:rsidRPr="004107B9" w:rsidRDefault="004107B9" w:rsidP="004107B9">
      <w:pPr>
        <w:numPr>
          <w:ilvl w:val="0"/>
          <w:numId w:val="17"/>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Observations:</w:t>
      </w:r>
    </w:p>
    <w:p w14:paraId="11E57224"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Identified the short ball and committed to an aggressive pull/hook shot.</w:t>
      </w:r>
    </w:p>
    <w:p w14:paraId="2A5885B4"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Swung the bat on a horizontal plane towards the leg side.</w:t>
      </w:r>
    </w:p>
    <w:p w14:paraId="210E0DD4"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proofErr w:type="gramStart"/>
      <w:r w:rsidRPr="004107B9">
        <w:rPr>
          <w:rFonts w:ascii="Arial" w:eastAsia="Times New Roman" w:hAnsi="Arial" w:cs="Arial"/>
          <w:color w:val="222222"/>
          <w:kern w:val="0"/>
          <w14:ligatures w14:val="none"/>
        </w:rPr>
        <w:t>Made contact with</w:t>
      </w:r>
      <w:proofErr w:type="gramEnd"/>
      <w:r w:rsidRPr="004107B9">
        <w:rPr>
          <w:rFonts w:ascii="Arial" w:eastAsia="Times New Roman" w:hAnsi="Arial" w:cs="Arial"/>
          <w:color w:val="222222"/>
          <w:kern w:val="0"/>
          <w14:ligatures w14:val="none"/>
        </w:rPr>
        <w:t xml:space="preserve"> the ball, but the trajectory was high, travelling towards the deep square leg boundary.</w:t>
      </w:r>
    </w:p>
    <w:p w14:paraId="333543C6"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The ball was caught by the fielder.</w:t>
      </w:r>
    </w:p>
    <w:p w14:paraId="1D75E0E4" w14:textId="77777777" w:rsidR="004107B9" w:rsidRPr="004107B9" w:rsidRDefault="004107B9" w:rsidP="004107B9">
      <w:pPr>
        <w:numPr>
          <w:ilvl w:val="0"/>
          <w:numId w:val="17"/>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Positives:</w:t>
      </w:r>
    </w:p>
    <w:p w14:paraId="4E415C20"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Good intent to attack the short ball.</w:t>
      </w:r>
    </w:p>
    <w:p w14:paraId="3C781489"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Attempted to play an attacking shot appropriate for the length.</w:t>
      </w:r>
    </w:p>
    <w:p w14:paraId="65B8AE99" w14:textId="77777777" w:rsidR="004107B9" w:rsidRPr="004107B9" w:rsidRDefault="004107B9" w:rsidP="004107B9">
      <w:pPr>
        <w:numPr>
          <w:ilvl w:val="0"/>
          <w:numId w:val="17"/>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Areas for Focus (Why the shot went wrong):</w:t>
      </w:r>
    </w:p>
    <w:p w14:paraId="790F13D2"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Lack of Control / Height:</w:t>
      </w:r>
      <w:r w:rsidRPr="004107B9">
        <w:rPr>
          <w:rFonts w:ascii="Arial" w:eastAsia="Times New Roman" w:hAnsi="Arial" w:cs="Arial"/>
          <w:color w:val="222222"/>
          <w:kern w:val="0"/>
          <w14:ligatures w14:val="none"/>
        </w:rPr>
        <w:t> The primary issue was hitting the ball in the air. This often happens due to:</w:t>
      </w:r>
    </w:p>
    <w:p w14:paraId="5278633D" w14:textId="77777777" w:rsidR="004107B9" w:rsidRPr="004107B9" w:rsidRDefault="004107B9" w:rsidP="004107B9">
      <w:pPr>
        <w:numPr>
          <w:ilvl w:val="2"/>
          <w:numId w:val="17"/>
        </w:numPr>
        <w:shd w:val="clear" w:color="auto" w:fill="FFFFFF"/>
        <w:spacing w:before="100" w:beforeAutospacing="1" w:after="75" w:line="240" w:lineRule="auto"/>
        <w:ind w:left="3435"/>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Not getting 'on top' of the bounce; contact may have been slightly underneath the ball's equator.</w:t>
      </w:r>
    </w:p>
    <w:p w14:paraId="6F83F00D" w14:textId="77777777" w:rsidR="004107B9" w:rsidRPr="004107B9" w:rsidRDefault="004107B9" w:rsidP="004107B9">
      <w:pPr>
        <w:numPr>
          <w:ilvl w:val="2"/>
          <w:numId w:val="17"/>
        </w:numPr>
        <w:shd w:val="clear" w:color="auto" w:fill="FFFFFF"/>
        <w:spacing w:before="100" w:beforeAutospacing="1" w:after="75" w:line="240" w:lineRule="auto"/>
        <w:ind w:left="3435"/>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The bat face angle at impact was likely open or flat, rather than angled downwards.</w:t>
      </w:r>
    </w:p>
    <w:p w14:paraId="339D1B35" w14:textId="77777777" w:rsidR="004107B9" w:rsidRPr="004107B9" w:rsidRDefault="004107B9" w:rsidP="004107B9">
      <w:pPr>
        <w:numPr>
          <w:ilvl w:val="2"/>
          <w:numId w:val="17"/>
        </w:numPr>
        <w:shd w:val="clear" w:color="auto" w:fill="FFFFFF"/>
        <w:spacing w:before="100" w:beforeAutospacing="1" w:after="75" w:line="240" w:lineRule="auto"/>
        <w:ind w:left="3435"/>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 xml:space="preserve">**Crucially, failing to 'roll the wrists' over the ball at the point of </w:t>
      </w:r>
      <w:proofErr w:type="gramStart"/>
      <w:r w:rsidRPr="004107B9">
        <w:rPr>
          <w:rFonts w:ascii="Arial" w:eastAsia="Times New Roman" w:hAnsi="Arial" w:cs="Arial"/>
          <w:color w:val="222222"/>
          <w:kern w:val="0"/>
          <w14:ligatures w14:val="none"/>
        </w:rPr>
        <w:t>impact.*</w:t>
      </w:r>
      <w:proofErr w:type="gramEnd"/>
      <w:r w:rsidRPr="004107B9">
        <w:rPr>
          <w:rFonts w:ascii="Arial" w:eastAsia="Times New Roman" w:hAnsi="Arial" w:cs="Arial"/>
          <w:color w:val="222222"/>
          <w:kern w:val="0"/>
          <w14:ligatures w14:val="none"/>
        </w:rPr>
        <w:t>* This action is key to keeping pull and hook shots down along the ground.</w:t>
      </w:r>
    </w:p>
    <w:p w14:paraId="2D299D17"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Bat Swing Path:</w:t>
      </w:r>
      <w:r w:rsidRPr="004107B9">
        <w:rPr>
          <w:rFonts w:ascii="Arial" w:eastAsia="Times New Roman" w:hAnsi="Arial" w:cs="Arial"/>
          <w:color w:val="222222"/>
          <w:kern w:val="0"/>
          <w14:ligatures w14:val="none"/>
        </w:rPr>
        <w:t> A very horizontal or slightly upward bat swing, rather than swinging slightly down or level *through* the line of the ball, increases the chance of hitting it airborne.</w:t>
      </w:r>
    </w:p>
    <w:p w14:paraId="307C5738" w14:textId="77777777" w:rsidR="004107B9" w:rsidRPr="004107B9" w:rsidRDefault="004107B9" w:rsidP="004107B9">
      <w:pPr>
        <w:numPr>
          <w:ilvl w:val="1"/>
          <w:numId w:val="17"/>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Shot Selection Context (Risk):</w:t>
      </w:r>
      <w:r w:rsidRPr="004107B9">
        <w:rPr>
          <w:rFonts w:ascii="Arial" w:eastAsia="Times New Roman" w:hAnsi="Arial" w:cs="Arial"/>
          <w:color w:val="222222"/>
          <w:kern w:val="0"/>
          <w14:ligatures w14:val="none"/>
        </w:rPr>
        <w:t> While the pull/hook is an option for this length, playing it aggressively in the air towards a boundary fielder is high-risk. Learning to control it along the ground or pick gaps is essential.</w:t>
      </w:r>
    </w:p>
    <w:p w14:paraId="2D2ACD58" w14:textId="77777777" w:rsidR="004107B9" w:rsidRPr="004107B9" w:rsidRDefault="004107B9" w:rsidP="004107B9">
      <w:pPr>
        <w:numPr>
          <w:ilvl w:val="0"/>
          <w:numId w:val="17"/>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Video Timestamp(s):</w:t>
      </w:r>
      <w:r w:rsidRPr="004107B9">
        <w:rPr>
          <w:rFonts w:ascii="Arial" w:eastAsia="Times New Roman" w:hAnsi="Arial" w:cs="Arial"/>
          <w:color w:val="222222"/>
          <w:kern w:val="0"/>
          <w14:ligatures w14:val="none"/>
        </w:rPr>
        <w:t> Entire duration of the clip focuses on this shot.</w:t>
      </w:r>
    </w:p>
    <w:p w14:paraId="5E14862E" w14:textId="77777777" w:rsidR="004107B9" w:rsidRPr="004107B9" w:rsidRDefault="004107B9" w:rsidP="004107B9">
      <w:pPr>
        <w:shd w:val="clear" w:color="auto" w:fill="FFFFFF"/>
        <w:spacing w:line="240" w:lineRule="auto"/>
        <w:rPr>
          <w:rFonts w:ascii="Arial" w:eastAsia="Times New Roman" w:hAnsi="Arial" w:cs="Arial"/>
          <w:color w:val="222222"/>
          <w:kern w:val="0"/>
          <w14:ligatures w14:val="none"/>
        </w:rPr>
      </w:pPr>
      <w:r w:rsidRPr="004107B9">
        <w:rPr>
          <w:rFonts w:ascii="Arial" w:eastAsia="Times New Roman" w:hAnsi="Arial" w:cs="Arial"/>
          <w:color w:val="222222"/>
          <w:kern w:val="0"/>
          <w14:ligatures w14:val="none"/>
        </w:rPr>
        <w:t>*(Other sections like Bowling, Fielding, etc., are omitted as they were not present in the video clip provided</w:t>
      </w:r>
      <w:proofErr w:type="gramStart"/>
      <w:r w:rsidRPr="004107B9">
        <w:rPr>
          <w:rFonts w:ascii="Arial" w:eastAsia="Times New Roman" w:hAnsi="Arial" w:cs="Arial"/>
          <w:color w:val="222222"/>
          <w:kern w:val="0"/>
          <w14:ligatures w14:val="none"/>
        </w:rPr>
        <w:t>.)*</w:t>
      </w:r>
      <w:proofErr w:type="gramEnd"/>
    </w:p>
    <w:p w14:paraId="546C6B0D" w14:textId="77777777" w:rsidR="004107B9" w:rsidRPr="004107B9" w:rsidRDefault="004107B9" w:rsidP="004107B9">
      <w:pPr>
        <w:shd w:val="clear" w:color="auto" w:fill="E6FFED"/>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4107B9">
        <w:rPr>
          <w:rFonts w:ascii="Arial" w:eastAsia="Times New Roman" w:hAnsi="Arial" w:cs="Arial"/>
          <w:b/>
          <w:bCs/>
          <w:color w:val="333333"/>
          <w:kern w:val="0"/>
          <w:sz w:val="36"/>
          <w:szCs w:val="36"/>
          <w14:ligatures w14:val="none"/>
        </w:rPr>
        <w:t>4. Key Strengths Summary</w:t>
      </w:r>
    </w:p>
    <w:p w14:paraId="5E53B17B" w14:textId="77777777" w:rsidR="004107B9" w:rsidRPr="004107B9" w:rsidRDefault="004107B9" w:rsidP="004107B9">
      <w:pPr>
        <w:numPr>
          <w:ilvl w:val="0"/>
          <w:numId w:val="18"/>
        </w:numPr>
        <w:shd w:val="clear" w:color="auto" w:fill="E6FFED"/>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Positive Intent:</w:t>
      </w:r>
      <w:r w:rsidRPr="004107B9">
        <w:rPr>
          <w:rFonts w:ascii="Arial" w:eastAsia="Times New Roman" w:hAnsi="Arial" w:cs="Arial"/>
          <w:color w:val="222222"/>
          <w:kern w:val="0"/>
          <w14:ligatures w14:val="none"/>
        </w:rPr>
        <w:t> Shows confidence and willingness to attack short-pitched bowling.</w:t>
      </w:r>
    </w:p>
    <w:p w14:paraId="4BCC9AC4" w14:textId="77777777" w:rsidR="004107B9" w:rsidRPr="004107B9" w:rsidRDefault="004107B9" w:rsidP="004107B9">
      <w:pPr>
        <w:numPr>
          <w:ilvl w:val="0"/>
          <w:numId w:val="18"/>
        </w:numPr>
        <w:shd w:val="clear" w:color="auto" w:fill="E6FFED"/>
        <w:spacing w:before="100" w:beforeAutospacing="1"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lastRenderedPageBreak/>
        <w:t>Reaction to Length:</w:t>
      </w:r>
      <w:r w:rsidRPr="004107B9">
        <w:rPr>
          <w:rFonts w:ascii="Arial" w:eastAsia="Times New Roman" w:hAnsi="Arial" w:cs="Arial"/>
          <w:color w:val="222222"/>
          <w:kern w:val="0"/>
          <w14:ligatures w14:val="none"/>
        </w:rPr>
        <w:t> Able to identify the short ball and make a backward trigger movement.</w:t>
      </w:r>
    </w:p>
    <w:p w14:paraId="035A3E4E" w14:textId="77777777" w:rsidR="004107B9" w:rsidRPr="004107B9" w:rsidRDefault="004107B9" w:rsidP="004107B9">
      <w:pPr>
        <w:shd w:val="clear" w:color="auto" w:fill="FFF0F0"/>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4107B9">
        <w:rPr>
          <w:rFonts w:ascii="Arial" w:eastAsia="Times New Roman" w:hAnsi="Arial" w:cs="Arial"/>
          <w:b/>
          <w:bCs/>
          <w:color w:val="333333"/>
          <w:kern w:val="0"/>
          <w:sz w:val="36"/>
          <w:szCs w:val="36"/>
          <w14:ligatures w14:val="none"/>
        </w:rPr>
        <w:t>5. Key Areas for Development</w:t>
      </w:r>
    </w:p>
    <w:p w14:paraId="3814D56F" w14:textId="77777777" w:rsidR="004107B9" w:rsidRPr="004107B9" w:rsidRDefault="004107B9" w:rsidP="004107B9">
      <w:pPr>
        <w:numPr>
          <w:ilvl w:val="0"/>
          <w:numId w:val="19"/>
        </w:numPr>
        <w:shd w:val="clear" w:color="auto" w:fill="FFF0F0"/>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Priority 1: Controlling the Pull/Hook Shot (Hitting Down)</w:t>
      </w:r>
    </w:p>
    <w:p w14:paraId="124CC56A" w14:textId="77777777" w:rsidR="004107B9" w:rsidRPr="004107B9" w:rsidRDefault="004107B9" w:rsidP="004107B9">
      <w:pPr>
        <w:numPr>
          <w:ilvl w:val="1"/>
          <w:numId w:val="19"/>
        </w:numPr>
        <w:shd w:val="clear" w:color="auto" w:fill="FFF0F0"/>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Why it's important:</w:t>
      </w:r>
      <w:r w:rsidRPr="004107B9">
        <w:rPr>
          <w:rFonts w:ascii="Arial" w:eastAsia="Times New Roman" w:hAnsi="Arial" w:cs="Arial"/>
          <w:color w:val="222222"/>
          <w:kern w:val="0"/>
          <w14:ligatures w14:val="none"/>
        </w:rPr>
        <w:t> To significantly reduce the risk of getting caught when playing this attacking shot. Hitting it along the ground turns a potential dismissal into runs and puts pressure back on the fielding side safely.</w:t>
      </w:r>
    </w:p>
    <w:p w14:paraId="263E2EEE" w14:textId="77777777" w:rsidR="004107B9" w:rsidRPr="004107B9" w:rsidRDefault="004107B9" w:rsidP="004107B9">
      <w:pPr>
        <w:numPr>
          <w:ilvl w:val="0"/>
          <w:numId w:val="19"/>
        </w:numPr>
        <w:shd w:val="clear" w:color="auto" w:fill="FFF0F0"/>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Priority 2: Wrist Roll Technique on Cross-Bat Shots</w:t>
      </w:r>
    </w:p>
    <w:p w14:paraId="3A9B1583" w14:textId="77777777" w:rsidR="004107B9" w:rsidRPr="004107B9" w:rsidRDefault="004107B9" w:rsidP="004107B9">
      <w:pPr>
        <w:numPr>
          <w:ilvl w:val="1"/>
          <w:numId w:val="19"/>
        </w:numPr>
        <w:shd w:val="clear" w:color="auto" w:fill="FFF0F0"/>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Why it's important:</w:t>
      </w:r>
      <w:r w:rsidRPr="004107B9">
        <w:rPr>
          <w:rFonts w:ascii="Arial" w:eastAsia="Times New Roman" w:hAnsi="Arial" w:cs="Arial"/>
          <w:color w:val="222222"/>
          <w:kern w:val="0"/>
          <w14:ligatures w14:val="none"/>
        </w:rPr>
        <w:t> Rolling the wrists over the ball at impact is the specific technique required to control the height of pull and hook shots. Mastering this adds control to Shaurya's attacking leg-side game.</w:t>
      </w:r>
    </w:p>
    <w:p w14:paraId="6A950D24" w14:textId="77777777" w:rsidR="004107B9" w:rsidRPr="004107B9" w:rsidRDefault="004107B9" w:rsidP="004107B9">
      <w:pPr>
        <w:numPr>
          <w:ilvl w:val="0"/>
          <w:numId w:val="19"/>
        </w:numPr>
        <w:shd w:val="clear" w:color="auto" w:fill="FFF0F0"/>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Priority 3: Shot Selection Awareness</w:t>
      </w:r>
    </w:p>
    <w:p w14:paraId="73261403" w14:textId="77777777" w:rsidR="004107B9" w:rsidRPr="004107B9" w:rsidRDefault="004107B9" w:rsidP="004107B9">
      <w:pPr>
        <w:numPr>
          <w:ilvl w:val="1"/>
          <w:numId w:val="19"/>
        </w:numPr>
        <w:shd w:val="clear" w:color="auto" w:fill="FFF0F0"/>
        <w:spacing w:before="100" w:beforeAutospacing="1"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Why it's important:</w:t>
      </w:r>
      <w:r w:rsidRPr="004107B9">
        <w:rPr>
          <w:rFonts w:ascii="Arial" w:eastAsia="Times New Roman" w:hAnsi="Arial" w:cs="Arial"/>
          <w:color w:val="222222"/>
          <w:kern w:val="0"/>
          <w14:ligatures w14:val="none"/>
        </w:rPr>
        <w:t> Understanding when to play the aggressive aerial shot versus controlling it along the ground, defending, or evading, based on the field setting and specific ball trajectory.</w:t>
      </w:r>
    </w:p>
    <w:p w14:paraId="16DAB38C" w14:textId="77777777" w:rsidR="004107B9" w:rsidRPr="004107B9" w:rsidRDefault="004107B9" w:rsidP="004107B9">
      <w:pPr>
        <w:shd w:val="clear" w:color="auto" w:fill="EAFB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4107B9">
        <w:rPr>
          <w:rFonts w:ascii="Arial" w:eastAsia="Times New Roman" w:hAnsi="Arial" w:cs="Arial"/>
          <w:b/>
          <w:bCs/>
          <w:color w:val="333333"/>
          <w:kern w:val="0"/>
          <w:sz w:val="36"/>
          <w:szCs w:val="36"/>
          <w14:ligatures w14:val="none"/>
        </w:rPr>
        <w:t>6. Recommendations &amp; Drills</w:t>
      </w:r>
    </w:p>
    <w:p w14:paraId="5F26D075" w14:textId="77777777" w:rsidR="004107B9" w:rsidRPr="004107B9" w:rsidRDefault="004107B9" w:rsidP="004107B9">
      <w:pPr>
        <w:shd w:val="clear" w:color="auto" w:fill="EAFB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For [Controlling the Pull/Hook Shot &amp; Wrist Roll Technique]:</w:t>
      </w:r>
    </w:p>
    <w:p w14:paraId="6F180718" w14:textId="77777777" w:rsidR="004107B9" w:rsidRPr="004107B9" w:rsidRDefault="004107B9" w:rsidP="004107B9">
      <w:pPr>
        <w:numPr>
          <w:ilvl w:val="0"/>
          <w:numId w:val="20"/>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Drill 1: Underarm/Slow Feed Pulls - Focus on Roll</w:t>
      </w:r>
    </w:p>
    <w:p w14:paraId="07D527D2" w14:textId="77777777" w:rsidR="004107B9" w:rsidRPr="004107B9" w:rsidRDefault="004107B9" w:rsidP="004107B9">
      <w:pPr>
        <w:numPr>
          <w:ilvl w:val="1"/>
          <w:numId w:val="20"/>
        </w:numPr>
        <w:shd w:val="clear" w:color="auto" w:fill="EAFB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Focus:</w:t>
      </w:r>
      <w:r w:rsidRPr="004107B9">
        <w:rPr>
          <w:rFonts w:ascii="Arial" w:eastAsia="Times New Roman" w:hAnsi="Arial" w:cs="Arial"/>
          <w:color w:val="222222"/>
          <w:kern w:val="0"/>
          <w14:ligatures w14:val="none"/>
        </w:rPr>
        <w:t> Have a coach/parent throw slow underarm feeds or use a soft ball from a short distance. Shaurya should practice the pull shot focusing *only* on rolling the wrists over the ball at impact to hit it firmly downwards into the ground in front of square leg. Exaggerate the roll initially.</w:t>
      </w:r>
    </w:p>
    <w:p w14:paraId="17655FC2" w14:textId="77777777" w:rsidR="004107B9" w:rsidRPr="004107B9" w:rsidRDefault="004107B9" w:rsidP="004107B9">
      <w:pPr>
        <w:numPr>
          <w:ilvl w:val="0"/>
          <w:numId w:val="20"/>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Drill 2: Top Hand Control Pulls</w:t>
      </w:r>
    </w:p>
    <w:p w14:paraId="27175F5C" w14:textId="77777777" w:rsidR="004107B9" w:rsidRPr="004107B9" w:rsidRDefault="004107B9" w:rsidP="004107B9">
      <w:pPr>
        <w:numPr>
          <w:ilvl w:val="1"/>
          <w:numId w:val="20"/>
        </w:numPr>
        <w:shd w:val="clear" w:color="auto" w:fill="EAFB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Focus:</w:t>
      </w:r>
      <w:r w:rsidRPr="004107B9">
        <w:rPr>
          <w:rFonts w:ascii="Arial" w:eastAsia="Times New Roman" w:hAnsi="Arial" w:cs="Arial"/>
          <w:color w:val="222222"/>
          <w:kern w:val="0"/>
          <w14:ligatures w14:val="none"/>
        </w:rPr>
        <w:t xml:space="preserve"> Practice pull shots with a very light </w:t>
      </w:r>
      <w:proofErr w:type="gramStart"/>
      <w:r w:rsidRPr="004107B9">
        <w:rPr>
          <w:rFonts w:ascii="Arial" w:eastAsia="Times New Roman" w:hAnsi="Arial" w:cs="Arial"/>
          <w:color w:val="222222"/>
          <w:kern w:val="0"/>
          <w14:ligatures w14:val="none"/>
        </w:rPr>
        <w:t>bottom</w:t>
      </w:r>
      <w:proofErr w:type="gramEnd"/>
      <w:r w:rsidRPr="004107B9">
        <w:rPr>
          <w:rFonts w:ascii="Arial" w:eastAsia="Times New Roman" w:hAnsi="Arial" w:cs="Arial"/>
          <w:color w:val="222222"/>
          <w:kern w:val="0"/>
          <w14:ligatures w14:val="none"/>
        </w:rPr>
        <w:t xml:space="preserve"> hand grip or even taking the bottom hand off just before impact (in shadow batting or against slow feeds). This emphasizes the top hand's role in controlling the bat path downwards over the ball.</w:t>
      </w:r>
    </w:p>
    <w:p w14:paraId="46B203A5" w14:textId="77777777" w:rsidR="004107B9" w:rsidRPr="004107B9" w:rsidRDefault="004107B9" w:rsidP="004107B9">
      <w:pPr>
        <w:numPr>
          <w:ilvl w:val="0"/>
          <w:numId w:val="20"/>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Drill 3: Target Practice (Ground Pulls)</w:t>
      </w:r>
    </w:p>
    <w:p w14:paraId="3642A5C3" w14:textId="77777777" w:rsidR="004107B9" w:rsidRPr="004107B9" w:rsidRDefault="004107B9" w:rsidP="004107B9">
      <w:pPr>
        <w:numPr>
          <w:ilvl w:val="1"/>
          <w:numId w:val="20"/>
        </w:numPr>
        <w:shd w:val="clear" w:color="auto" w:fill="EAFBFF"/>
        <w:spacing w:before="100" w:beforeAutospacing="1" w:after="75"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Focus:</w:t>
      </w:r>
      <w:r w:rsidRPr="004107B9">
        <w:rPr>
          <w:rFonts w:ascii="Arial" w:eastAsia="Times New Roman" w:hAnsi="Arial" w:cs="Arial"/>
          <w:color w:val="222222"/>
          <w:kern w:val="0"/>
          <w14:ligatures w14:val="none"/>
        </w:rPr>
        <w:t> Set cones or targets on the ground in the mid-wicket / square leg area. Using sidearm throws or a bowling machine at moderate pace, Shaurya aims to hit the ball along the ground towards these targets using the pull shot with controlled wrist roll.</w:t>
      </w:r>
    </w:p>
    <w:p w14:paraId="35DDF4FE" w14:textId="77777777" w:rsidR="004107B9" w:rsidRPr="004107B9" w:rsidRDefault="004107B9" w:rsidP="004107B9">
      <w:pPr>
        <w:shd w:val="clear" w:color="auto" w:fill="EAFB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For [Shot Selection Awareness]:</w:t>
      </w:r>
    </w:p>
    <w:p w14:paraId="1F0C953C" w14:textId="77777777" w:rsidR="004107B9" w:rsidRPr="004107B9" w:rsidRDefault="004107B9" w:rsidP="004107B9">
      <w:pPr>
        <w:numPr>
          <w:ilvl w:val="0"/>
          <w:numId w:val="21"/>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lastRenderedPageBreak/>
        <w:t>Drill 1: Scenario Practice</w:t>
      </w:r>
    </w:p>
    <w:p w14:paraId="40C5D3EC" w14:textId="77777777" w:rsidR="004107B9" w:rsidRPr="004107B9" w:rsidRDefault="004107B9" w:rsidP="004107B9">
      <w:pPr>
        <w:numPr>
          <w:ilvl w:val="1"/>
          <w:numId w:val="21"/>
        </w:numPr>
        <w:shd w:val="clear" w:color="auto" w:fill="EAFBFF"/>
        <w:spacing w:before="100" w:beforeAutospacing="1" w:line="240" w:lineRule="auto"/>
        <w:ind w:left="2490"/>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Focus:</w:t>
      </w:r>
      <w:r w:rsidRPr="004107B9">
        <w:rPr>
          <w:rFonts w:ascii="Arial" w:eastAsia="Times New Roman" w:hAnsi="Arial" w:cs="Arial"/>
          <w:color w:val="222222"/>
          <w:kern w:val="0"/>
          <w14:ligatures w14:val="none"/>
        </w:rPr>
        <w:t> Coach calls out a field setting (e.g., "Deep square leg is back") before delivering a short ball (using sidearm/machine). Shaurya practices deciding whether to pull along the ground, try to beat the fielder, or choose a different response (defend/evade). Discuss the decision afterwards.</w:t>
      </w:r>
    </w:p>
    <w:p w14:paraId="005FD643" w14:textId="77777777" w:rsidR="004107B9" w:rsidRPr="004107B9" w:rsidRDefault="004107B9" w:rsidP="004107B9">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4107B9">
        <w:rPr>
          <w:rFonts w:ascii="Arial" w:eastAsia="Times New Roman" w:hAnsi="Arial" w:cs="Arial"/>
          <w:b/>
          <w:bCs/>
          <w:color w:val="333333"/>
          <w:kern w:val="0"/>
          <w:sz w:val="36"/>
          <w:szCs w:val="36"/>
          <w14:ligatures w14:val="none"/>
        </w:rPr>
        <w:t>7. Next Steps &amp; Conclusion</w:t>
      </w:r>
    </w:p>
    <w:p w14:paraId="77AB6D6D"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Summary Statement:</w:t>
      </w:r>
      <w:r w:rsidRPr="004107B9">
        <w:rPr>
          <w:rFonts w:ascii="Arial" w:eastAsia="Times New Roman" w:hAnsi="Arial" w:cs="Arial"/>
          <w:color w:val="222222"/>
          <w:kern w:val="0"/>
          <w14:ligatures w14:val="none"/>
        </w:rPr>
        <w:t> Overall, this clip shows Shaurya's positive intent to play attacking cricket. The dismissal highlights a key technical area to work on: controlling cross-bat shots like the pull/hook. By focusing diligently on rolling the wrists and hitting the ball down using the recommended drills, Shaurya can turn this potentially risky shot into a safe and productive part of his batting arsenal.</w:t>
      </w:r>
    </w:p>
    <w:p w14:paraId="0691EB6F" w14:textId="77777777" w:rsidR="004107B9" w:rsidRPr="004107B9" w:rsidRDefault="004107B9" w:rsidP="004107B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4107B9">
        <w:rPr>
          <w:rFonts w:ascii="Arial" w:eastAsia="Times New Roman" w:hAnsi="Arial" w:cs="Arial"/>
          <w:b/>
          <w:bCs/>
          <w:color w:val="555555"/>
          <w:kern w:val="0"/>
          <w14:ligatures w14:val="none"/>
        </w:rPr>
        <w:t>Encouragement:</w:t>
      </w:r>
      <w:r w:rsidRPr="004107B9">
        <w:rPr>
          <w:rFonts w:ascii="Arial" w:eastAsia="Times New Roman" w:hAnsi="Arial" w:cs="Arial"/>
          <w:color w:val="222222"/>
          <w:kern w:val="0"/>
          <w14:ligatures w14:val="none"/>
        </w:rPr>
        <w:t xml:space="preserve"> Keep practicing hard and smart, Shaurya! Mastering this control takes time, but focusing on the technique will make a big difference. </w:t>
      </w:r>
      <w:proofErr w:type="gramStart"/>
      <w:r w:rsidRPr="004107B9">
        <w:rPr>
          <w:rFonts w:ascii="Arial" w:eastAsia="Times New Roman" w:hAnsi="Arial" w:cs="Arial"/>
          <w:color w:val="222222"/>
          <w:kern w:val="0"/>
          <w14:ligatures w14:val="none"/>
        </w:rPr>
        <w:t>Well</w:t>
      </w:r>
      <w:proofErr w:type="gramEnd"/>
      <w:r w:rsidRPr="004107B9">
        <w:rPr>
          <w:rFonts w:ascii="Arial" w:eastAsia="Times New Roman" w:hAnsi="Arial" w:cs="Arial"/>
          <w:color w:val="222222"/>
          <w:kern w:val="0"/>
          <w14:ligatures w14:val="none"/>
        </w:rPr>
        <w:t xml:space="preserve"> done on sending the video!</w:t>
      </w:r>
    </w:p>
    <w:p w14:paraId="2701B45A" w14:textId="77777777" w:rsidR="004107B9" w:rsidRPr="004107B9" w:rsidRDefault="004107B9" w:rsidP="004107B9">
      <w:pPr>
        <w:shd w:val="clear" w:color="auto" w:fill="FFFFFF"/>
        <w:spacing w:line="240" w:lineRule="auto"/>
        <w:rPr>
          <w:rFonts w:ascii="Arial" w:eastAsia="Times New Roman" w:hAnsi="Arial" w:cs="Arial"/>
          <w:color w:val="777777"/>
          <w:kern w:val="0"/>
          <w:sz w:val="19"/>
          <w:szCs w:val="19"/>
          <w14:ligatures w14:val="none"/>
        </w:rPr>
      </w:pPr>
    </w:p>
    <w:p w14:paraId="24BA32FE" w14:textId="35944B5F" w:rsidR="004107B9" w:rsidRPr="002351F9" w:rsidRDefault="004107B9" w:rsidP="002351F9">
      <w:pPr>
        <w:shd w:val="clear" w:color="auto" w:fill="FFFFFF"/>
        <w:spacing w:before="100" w:beforeAutospacing="1" w:after="100" w:afterAutospacing="1" w:line="240" w:lineRule="auto"/>
        <w:outlineLvl w:val="0"/>
        <w:rPr>
          <w:rFonts w:ascii="Arial" w:eastAsia="Times New Roman" w:hAnsi="Arial" w:cs="Arial"/>
          <w:b/>
          <w:bCs/>
          <w:color w:val="333333"/>
          <w:kern w:val="36"/>
          <w:sz w:val="48"/>
          <w:szCs w:val="48"/>
          <w14:ligatures w14:val="none"/>
        </w:rPr>
      </w:pPr>
      <w:r>
        <w:rPr>
          <w:rFonts w:ascii="Arial" w:eastAsia="Times New Roman" w:hAnsi="Arial" w:cs="Arial"/>
          <w:b/>
          <w:bCs/>
          <w:color w:val="333333"/>
          <w:kern w:val="36"/>
          <w:sz w:val="48"/>
          <w:szCs w:val="48"/>
          <w14:ligatures w14:val="none"/>
        </w:rPr>
        <w:t>[2</w:t>
      </w:r>
      <w:r w:rsidRPr="004107B9">
        <w:rPr>
          <w:rFonts w:ascii="Arial" w:eastAsia="Times New Roman" w:hAnsi="Arial" w:cs="Arial"/>
          <w:b/>
          <w:bCs/>
          <w:color w:val="333333"/>
          <w:kern w:val="36"/>
          <w:sz w:val="48"/>
          <w:szCs w:val="48"/>
          <w:vertAlign w:val="superscript"/>
          <w14:ligatures w14:val="none"/>
        </w:rPr>
        <w:t>nd</w:t>
      </w:r>
      <w:r>
        <w:rPr>
          <w:rFonts w:ascii="Arial" w:eastAsia="Times New Roman" w:hAnsi="Arial" w:cs="Arial"/>
          <w:b/>
          <w:bCs/>
          <w:color w:val="333333"/>
          <w:kern w:val="36"/>
          <w:sz w:val="48"/>
          <w:szCs w:val="48"/>
          <w14:ligatures w14:val="none"/>
        </w:rPr>
        <w:t xml:space="preserve"> analysis of defense\</w:t>
      </w:r>
    </w:p>
    <w:p w14:paraId="7F859436"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1. Client &amp; Player Information</w:t>
      </w:r>
    </w:p>
    <w:p w14:paraId="4293DFF1"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Player Name:</w:t>
      </w:r>
      <w:r w:rsidRPr="002351F9">
        <w:rPr>
          <w:rFonts w:ascii="Arial" w:eastAsia="Times New Roman" w:hAnsi="Arial" w:cs="Arial"/>
          <w:color w:val="222222"/>
          <w:kern w:val="0"/>
          <w14:ligatures w14:val="none"/>
        </w:rPr>
        <w:t> Shaurya Gupta</w:t>
      </w:r>
    </w:p>
    <w:p w14:paraId="3E02F1D9"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Age Group:</w:t>
      </w:r>
      <w:r w:rsidRPr="002351F9">
        <w:rPr>
          <w:rFonts w:ascii="Arial" w:eastAsia="Times New Roman" w:hAnsi="Arial" w:cs="Arial"/>
          <w:color w:val="222222"/>
          <w:kern w:val="0"/>
          <w14:ligatures w14:val="none"/>
        </w:rPr>
        <w:t> 12</w:t>
      </w:r>
    </w:p>
    <w:p w14:paraId="1204EEBF"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Primary Skill(s) Analyzed:</w:t>
      </w:r>
      <w:r w:rsidRPr="002351F9">
        <w:rPr>
          <w:rFonts w:ascii="Arial" w:eastAsia="Times New Roman" w:hAnsi="Arial" w:cs="Arial"/>
          <w:color w:val="222222"/>
          <w:kern w:val="0"/>
          <w14:ligatures w14:val="none"/>
        </w:rPr>
        <w:t> Batting</w:t>
      </w:r>
    </w:p>
    <w:p w14:paraId="6247D1DA"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Client Name (Parent/Guardian):</w:t>
      </w:r>
      <w:r w:rsidRPr="002351F9">
        <w:rPr>
          <w:rFonts w:ascii="Arial" w:eastAsia="Times New Roman" w:hAnsi="Arial" w:cs="Arial"/>
          <w:color w:val="222222"/>
          <w:kern w:val="0"/>
          <w14:ligatures w14:val="none"/>
        </w:rPr>
        <w:t> Amit Gupta</w:t>
      </w:r>
    </w:p>
    <w:p w14:paraId="784A886F"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Date Video Received:</w:t>
      </w:r>
      <w:r w:rsidRPr="002351F9">
        <w:rPr>
          <w:rFonts w:ascii="Arial" w:eastAsia="Times New Roman" w:hAnsi="Arial" w:cs="Arial"/>
          <w:color w:val="222222"/>
          <w:kern w:val="0"/>
          <w14:ligatures w14:val="none"/>
        </w:rPr>
        <w:t> 2024-05-24T10:00:00Z</w:t>
      </w:r>
    </w:p>
    <w:p w14:paraId="5E610E45"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Video Details:</w:t>
      </w:r>
      <w:r w:rsidRPr="002351F9">
        <w:rPr>
          <w:rFonts w:ascii="Arial" w:eastAsia="Times New Roman" w:hAnsi="Arial" w:cs="Arial"/>
          <w:color w:val="222222"/>
          <w:kern w:val="0"/>
          <w14:ligatures w14:val="none"/>
        </w:rPr>
        <w:t> Short net session clip showing defensive and drive shots.</w:t>
      </w:r>
    </w:p>
    <w:p w14:paraId="4C6D6853"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Analyzed By:</w:t>
      </w:r>
      <w:r w:rsidRPr="002351F9">
        <w:rPr>
          <w:rFonts w:ascii="Arial" w:eastAsia="Times New Roman" w:hAnsi="Arial" w:cs="Arial"/>
          <w:color w:val="222222"/>
          <w:kern w:val="0"/>
          <w14:ligatures w14:val="none"/>
        </w:rPr>
        <w:t> Coaches</w:t>
      </w:r>
    </w:p>
    <w:p w14:paraId="1C480A47"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2. Executive Summary</w:t>
      </w:r>
    </w:p>
    <w:p w14:paraId="12BEFC45"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color w:val="222222"/>
          <w:kern w:val="0"/>
          <w14:ligatures w14:val="none"/>
        </w:rPr>
        <w:lastRenderedPageBreak/>
        <w:t>Shaurya demonstrates good fundamental batting technique with a still head and good balance. This analysis focuses primarily on reinforcing his solid base and suggesting refinements to his front foot movement for drives and defensive shots, along with ensuring full completion of the follow-through on attacking strokes.</w:t>
      </w:r>
    </w:p>
    <w:p w14:paraId="43E09891"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3. Detailed Skill Analysis</w:t>
      </w:r>
    </w:p>
    <w:p w14:paraId="1A49C0AE" w14:textId="77777777" w:rsidR="002351F9" w:rsidRPr="002351F9" w:rsidRDefault="002351F9" w:rsidP="002351F9">
      <w:pPr>
        <w:shd w:val="clear" w:color="auto" w:fill="FFFFFF"/>
        <w:spacing w:before="300" w:after="100" w:afterAutospacing="1" w:line="240" w:lineRule="auto"/>
        <w:outlineLvl w:val="2"/>
        <w:rPr>
          <w:rFonts w:ascii="Arial" w:eastAsia="Times New Roman" w:hAnsi="Arial" w:cs="Arial"/>
          <w:b/>
          <w:bCs/>
          <w:color w:val="333333"/>
          <w:kern w:val="0"/>
          <w:sz w:val="27"/>
          <w:szCs w:val="27"/>
          <w14:ligatures w14:val="none"/>
        </w:rPr>
      </w:pPr>
      <w:r w:rsidRPr="002351F9">
        <w:rPr>
          <w:rFonts w:ascii="Arial" w:eastAsia="Times New Roman" w:hAnsi="Arial" w:cs="Arial"/>
          <w:b/>
          <w:bCs/>
          <w:color w:val="333333"/>
          <w:kern w:val="0"/>
          <w:sz w:val="27"/>
          <w:szCs w:val="27"/>
          <w14:ligatures w14:val="none"/>
        </w:rPr>
        <w:t>A. Batting Analysis</w:t>
      </w:r>
    </w:p>
    <w:p w14:paraId="1A718A10"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Setup (Stance, Grip, Position):</w:t>
      </w:r>
    </w:p>
    <w:p w14:paraId="10CA39CB"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Shows a generally balanced stance. Head position is good - still and watching the bowler/ball. Grip details are not fully clear from the angle but appear functional. Front shoulder seems mostly aligned towards the bowler.</w:t>
      </w:r>
    </w:p>
    <w:p w14:paraId="3917DA24"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Positives:</w:t>
      </w:r>
      <w:r w:rsidRPr="002351F9">
        <w:rPr>
          <w:rFonts w:ascii="Arial" w:eastAsia="Times New Roman" w:hAnsi="Arial" w:cs="Arial"/>
          <w:color w:val="222222"/>
          <w:kern w:val="0"/>
          <w14:ligatures w14:val="none"/>
        </w:rPr>
        <w:t> Good balance and stability at the crease. Still head position is excellent, allowing good observation of the ball.</w:t>
      </w:r>
    </w:p>
    <w:p w14:paraId="63187629"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Areas for Focus:</w:t>
      </w:r>
      <w:r w:rsidRPr="002351F9">
        <w:rPr>
          <w:rFonts w:ascii="Arial" w:eastAsia="Times New Roman" w:hAnsi="Arial" w:cs="Arial"/>
          <w:color w:val="222222"/>
          <w:kern w:val="0"/>
          <w14:ligatures w14:val="none"/>
        </w:rPr>
        <w:t xml:space="preserve"> Continue reinforcing the current stable base. Ensure front shoulder doesn't </w:t>
      </w:r>
      <w:proofErr w:type="gramStart"/>
      <w:r w:rsidRPr="002351F9">
        <w:rPr>
          <w:rFonts w:ascii="Arial" w:eastAsia="Times New Roman" w:hAnsi="Arial" w:cs="Arial"/>
          <w:color w:val="222222"/>
          <w:kern w:val="0"/>
          <w14:ligatures w14:val="none"/>
        </w:rPr>
        <w:t>open up</w:t>
      </w:r>
      <w:proofErr w:type="gramEnd"/>
      <w:r w:rsidRPr="002351F9">
        <w:rPr>
          <w:rFonts w:ascii="Arial" w:eastAsia="Times New Roman" w:hAnsi="Arial" w:cs="Arial"/>
          <w:color w:val="222222"/>
          <w:kern w:val="0"/>
          <w14:ligatures w14:val="none"/>
        </w:rPr>
        <w:t xml:space="preserve"> too early, especially against deliveries outside off-stump (though not a major issue seen here).</w:t>
      </w:r>
    </w:p>
    <w:p w14:paraId="3C79EFFE"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Video Timestamp(s):</w:t>
      </w:r>
      <w:r w:rsidRPr="002351F9">
        <w:rPr>
          <w:rFonts w:ascii="Arial" w:eastAsia="Times New Roman" w:hAnsi="Arial" w:cs="Arial"/>
          <w:color w:val="222222"/>
          <w:kern w:val="0"/>
          <w14:ligatures w14:val="none"/>
        </w:rPr>
        <w:t> N/A (Consistent throughout the short clip)</w:t>
      </w:r>
    </w:p>
    <w:p w14:paraId="2CF8A8BC"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Pre-Movement &amp; Trigger:</w:t>
      </w:r>
    </w:p>
    <w:p w14:paraId="5A6DF662"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A small, simple weight transfer or forward press is visible. Movement seems timed reasonably well with the bowler's action (implied, as bowler not visible).</w:t>
      </w:r>
    </w:p>
    <w:p w14:paraId="4791EF62"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Positives:</w:t>
      </w:r>
      <w:r w:rsidRPr="002351F9">
        <w:rPr>
          <w:rFonts w:ascii="Arial" w:eastAsia="Times New Roman" w:hAnsi="Arial" w:cs="Arial"/>
          <w:color w:val="222222"/>
          <w:kern w:val="0"/>
          <w14:ligatures w14:val="none"/>
        </w:rPr>
        <w:t> Movement is minimal and controlled, helping maintain balance and head position.</w:t>
      </w:r>
    </w:p>
    <w:p w14:paraId="44995E04"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Areas for Focus:</w:t>
      </w:r>
      <w:r w:rsidRPr="002351F9">
        <w:rPr>
          <w:rFonts w:ascii="Arial" w:eastAsia="Times New Roman" w:hAnsi="Arial" w:cs="Arial"/>
          <w:color w:val="222222"/>
          <w:kern w:val="0"/>
          <w14:ligatures w14:val="none"/>
        </w:rPr>
        <w:t> Keep the trigger movement simple and consistent. Ensure it doesn't commit the batsman too early onto the front or back foot.</w:t>
      </w:r>
    </w:p>
    <w:p w14:paraId="4AB88A02"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Video Timestamp(s):</w:t>
      </w:r>
      <w:r w:rsidRPr="002351F9">
        <w:rPr>
          <w:rFonts w:ascii="Arial" w:eastAsia="Times New Roman" w:hAnsi="Arial" w:cs="Arial"/>
          <w:color w:val="222222"/>
          <w:kern w:val="0"/>
          <w14:ligatures w14:val="none"/>
        </w:rPr>
        <w:t> N/A</w:t>
      </w:r>
    </w:p>
    <w:p w14:paraId="24933E4D"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Shot Execution (Specific Shots if seen - e.g., Drive, Cut, Pull):</w:t>
      </w:r>
    </w:p>
    <w:p w14:paraId="3FC9E611"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Played defensive shots and what looked like front-foot drives/pushes. Footwork moves towards the line of the ball. Head remains steady through impact. Bat path appears generally straight for the shots played down the ground. Follow-through on the drive/push could be more complete. Defensive shots played with soft hands.</w:t>
      </w:r>
    </w:p>
    <w:p w14:paraId="3F8BE8B3"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lastRenderedPageBreak/>
        <w:t>Positives:</w:t>
      </w:r>
      <w:r w:rsidRPr="002351F9">
        <w:rPr>
          <w:rFonts w:ascii="Arial" w:eastAsia="Times New Roman" w:hAnsi="Arial" w:cs="Arial"/>
          <w:color w:val="222222"/>
          <w:kern w:val="0"/>
          <w14:ligatures w14:val="none"/>
        </w:rPr>
        <w:t> Watching the ball closely onto the bat. Playing the ball straight down the ground. Good control in defensive shots.</w:t>
      </w:r>
    </w:p>
    <w:p w14:paraId="756B02A6"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Areas for Focus:</w:t>
      </w:r>
      <w:r w:rsidRPr="002351F9">
        <w:rPr>
          <w:rFonts w:ascii="Arial" w:eastAsia="Times New Roman" w:hAnsi="Arial" w:cs="Arial"/>
          <w:color w:val="222222"/>
          <w:kern w:val="0"/>
          <w14:ligatures w14:val="none"/>
        </w:rPr>
        <w:t> Aiming for a slightly longer stride with the front foot towards the pitch of the ball, particularly for drives and forward defensive shots, to get closer to the ball and maintain control. Focusing on completing the full follow-through after impact on drives, allowing the bat to swing through naturally towards the target.</w:t>
      </w:r>
    </w:p>
    <w:p w14:paraId="2551A287"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Video Timestamp(s):</w:t>
      </w:r>
      <w:r w:rsidRPr="002351F9">
        <w:rPr>
          <w:rFonts w:ascii="Arial" w:eastAsia="Times New Roman" w:hAnsi="Arial" w:cs="Arial"/>
          <w:color w:val="222222"/>
          <w:kern w:val="0"/>
          <w14:ligatures w14:val="none"/>
        </w:rPr>
        <w:t> N/A (General observation across shots)</w:t>
      </w:r>
    </w:p>
    <w:p w14:paraId="47D4D10F"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Running Between Wickets (If visible):</w:t>
      </w:r>
    </w:p>
    <w:p w14:paraId="4A65193F" w14:textId="77777777" w:rsidR="002351F9" w:rsidRPr="002351F9" w:rsidRDefault="002351F9" w:rsidP="002351F9">
      <w:pPr>
        <w:numPr>
          <w:ilvl w:val="0"/>
          <w:numId w:val="5"/>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Not visible in the provided clip.</w:t>
      </w:r>
    </w:p>
    <w:p w14:paraId="238655D6" w14:textId="77777777" w:rsidR="002351F9" w:rsidRPr="002351F9" w:rsidRDefault="002351F9" w:rsidP="002351F9">
      <w:pPr>
        <w:shd w:val="clear" w:color="auto" w:fill="FFFFFF"/>
        <w:spacing w:before="300" w:after="100" w:afterAutospacing="1" w:line="240" w:lineRule="auto"/>
        <w:outlineLvl w:val="2"/>
        <w:rPr>
          <w:rFonts w:ascii="Arial" w:eastAsia="Times New Roman" w:hAnsi="Arial" w:cs="Arial"/>
          <w:b/>
          <w:bCs/>
          <w:color w:val="333333"/>
          <w:kern w:val="0"/>
          <w:sz w:val="27"/>
          <w:szCs w:val="27"/>
          <w14:ligatures w14:val="none"/>
        </w:rPr>
      </w:pPr>
      <w:r w:rsidRPr="002351F9">
        <w:rPr>
          <w:rFonts w:ascii="Arial" w:eastAsia="Times New Roman" w:hAnsi="Arial" w:cs="Arial"/>
          <w:b/>
          <w:bCs/>
          <w:color w:val="333333"/>
          <w:kern w:val="0"/>
          <w:sz w:val="27"/>
          <w:szCs w:val="27"/>
          <w14:ligatures w14:val="none"/>
        </w:rPr>
        <w:t>E. General Observations (Optional)</w:t>
      </w:r>
    </w:p>
    <w:p w14:paraId="7397C54F" w14:textId="77777777" w:rsidR="002351F9" w:rsidRPr="002351F9" w:rsidRDefault="002351F9" w:rsidP="002351F9">
      <w:pPr>
        <w:numPr>
          <w:ilvl w:val="0"/>
          <w:numId w:val="6"/>
        </w:numPr>
        <w:shd w:val="clear" w:color="auto" w:fill="FFFFFF"/>
        <w:spacing w:before="100" w:beforeAutospacing="1"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Attitude / Focus / Body Language:</w:t>
      </w:r>
      <w:r w:rsidRPr="002351F9">
        <w:rPr>
          <w:rFonts w:ascii="Arial" w:eastAsia="Times New Roman" w:hAnsi="Arial" w:cs="Arial"/>
          <w:color w:val="222222"/>
          <w:kern w:val="0"/>
          <w14:ligatures w14:val="none"/>
        </w:rPr>
        <w:t> Appears focused and composed during the shots shown.</w:t>
      </w:r>
    </w:p>
    <w:p w14:paraId="20796E59"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4. Key Strengths Summary</w:t>
      </w:r>
    </w:p>
    <w:p w14:paraId="6D8B0F8A" w14:textId="77777777" w:rsidR="002351F9" w:rsidRPr="002351F9" w:rsidRDefault="002351F9" w:rsidP="002351F9">
      <w:pPr>
        <w:numPr>
          <w:ilvl w:val="0"/>
          <w:numId w:val="7"/>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Good Balance and Stability:</w:t>
      </w:r>
      <w:r w:rsidRPr="002351F9">
        <w:rPr>
          <w:rFonts w:ascii="Arial" w:eastAsia="Times New Roman" w:hAnsi="Arial" w:cs="Arial"/>
          <w:color w:val="222222"/>
          <w:kern w:val="0"/>
          <w14:ligatures w14:val="none"/>
        </w:rPr>
        <w:t xml:space="preserve"> Provides a solid foundation for </w:t>
      </w:r>
      <w:proofErr w:type="gramStart"/>
      <w:r w:rsidRPr="002351F9">
        <w:rPr>
          <w:rFonts w:ascii="Arial" w:eastAsia="Times New Roman" w:hAnsi="Arial" w:cs="Arial"/>
          <w:color w:val="222222"/>
          <w:kern w:val="0"/>
          <w14:ligatures w14:val="none"/>
        </w:rPr>
        <w:t>shot-making</w:t>
      </w:r>
      <w:proofErr w:type="gramEnd"/>
      <w:r w:rsidRPr="002351F9">
        <w:rPr>
          <w:rFonts w:ascii="Arial" w:eastAsia="Times New Roman" w:hAnsi="Arial" w:cs="Arial"/>
          <w:color w:val="222222"/>
          <w:kern w:val="0"/>
          <w14:ligatures w14:val="none"/>
        </w:rPr>
        <w:t>.</w:t>
      </w:r>
    </w:p>
    <w:p w14:paraId="0AE01EB7" w14:textId="77777777" w:rsidR="002351F9" w:rsidRPr="002351F9" w:rsidRDefault="002351F9" w:rsidP="002351F9">
      <w:pPr>
        <w:numPr>
          <w:ilvl w:val="0"/>
          <w:numId w:val="7"/>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Still Head Position:</w:t>
      </w:r>
      <w:r w:rsidRPr="002351F9">
        <w:rPr>
          <w:rFonts w:ascii="Arial" w:eastAsia="Times New Roman" w:hAnsi="Arial" w:cs="Arial"/>
          <w:color w:val="222222"/>
          <w:kern w:val="0"/>
          <w14:ligatures w14:val="none"/>
        </w:rPr>
        <w:t> Crucial for watching the ball effectively and maintaining balance.</w:t>
      </w:r>
    </w:p>
    <w:p w14:paraId="53071671" w14:textId="77777777" w:rsidR="002351F9" w:rsidRPr="002351F9" w:rsidRDefault="002351F9" w:rsidP="002351F9">
      <w:pPr>
        <w:numPr>
          <w:ilvl w:val="0"/>
          <w:numId w:val="7"/>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Plays Straight:</w:t>
      </w:r>
      <w:r w:rsidRPr="002351F9">
        <w:rPr>
          <w:rFonts w:ascii="Arial" w:eastAsia="Times New Roman" w:hAnsi="Arial" w:cs="Arial"/>
          <w:color w:val="222222"/>
          <w:kern w:val="0"/>
          <w14:ligatures w14:val="none"/>
        </w:rPr>
        <w:t> Demonstrates good technique playing down the ground.</w:t>
      </w:r>
    </w:p>
    <w:p w14:paraId="51F4BD39" w14:textId="77777777" w:rsidR="002351F9" w:rsidRPr="002351F9" w:rsidRDefault="002351F9" w:rsidP="002351F9">
      <w:pPr>
        <w:numPr>
          <w:ilvl w:val="0"/>
          <w:numId w:val="7"/>
        </w:numPr>
        <w:shd w:val="clear" w:color="auto" w:fill="FFFFFF"/>
        <w:spacing w:before="100" w:beforeAutospacing="1"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Watches the Ball Closely:</w:t>
      </w:r>
      <w:r w:rsidRPr="002351F9">
        <w:rPr>
          <w:rFonts w:ascii="Arial" w:eastAsia="Times New Roman" w:hAnsi="Arial" w:cs="Arial"/>
          <w:color w:val="222222"/>
          <w:kern w:val="0"/>
          <w14:ligatures w14:val="none"/>
        </w:rPr>
        <w:t> Shows good concentration onto the point of impact.</w:t>
      </w:r>
    </w:p>
    <w:p w14:paraId="350C1B2F"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5. Key Areas for Development</w:t>
      </w:r>
    </w:p>
    <w:p w14:paraId="2C7BADFF" w14:textId="77777777" w:rsidR="002351F9" w:rsidRPr="002351F9" w:rsidRDefault="002351F9" w:rsidP="002351F9">
      <w:pPr>
        <w:numPr>
          <w:ilvl w:val="0"/>
          <w:numId w:val="8"/>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Priority 1: Front Foot Stride Length</w:t>
      </w:r>
    </w:p>
    <w:p w14:paraId="1FCED3E6" w14:textId="77777777" w:rsidR="002351F9" w:rsidRPr="002351F9" w:rsidRDefault="002351F9" w:rsidP="002351F9">
      <w:pPr>
        <w:numPr>
          <w:ilvl w:val="1"/>
          <w:numId w:val="8"/>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Why it's important:</w:t>
      </w:r>
      <w:r w:rsidRPr="002351F9">
        <w:rPr>
          <w:rFonts w:ascii="Arial" w:eastAsia="Times New Roman" w:hAnsi="Arial" w:cs="Arial"/>
          <w:color w:val="222222"/>
          <w:kern w:val="0"/>
          <w14:ligatures w14:val="none"/>
        </w:rPr>
        <w:t> Getting the front foot closer to the pitch of the ball (especially for fuller deliveries) enhances control, timing, and power, and reduces the chance of edges.</w:t>
      </w:r>
    </w:p>
    <w:p w14:paraId="5CA3E43D" w14:textId="77777777" w:rsidR="002351F9" w:rsidRPr="002351F9" w:rsidRDefault="002351F9" w:rsidP="002351F9">
      <w:pPr>
        <w:numPr>
          <w:ilvl w:val="0"/>
          <w:numId w:val="8"/>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Priority 2: Follow-Through Completion</w:t>
      </w:r>
    </w:p>
    <w:p w14:paraId="1677CF28" w14:textId="77777777" w:rsidR="002351F9" w:rsidRPr="002351F9" w:rsidRDefault="002351F9" w:rsidP="002351F9">
      <w:pPr>
        <w:numPr>
          <w:ilvl w:val="1"/>
          <w:numId w:val="8"/>
        </w:numPr>
        <w:shd w:val="clear" w:color="auto" w:fill="FFFFFF"/>
        <w:spacing w:before="100" w:beforeAutospacing="1"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Why it's important:</w:t>
      </w:r>
      <w:r w:rsidRPr="002351F9">
        <w:rPr>
          <w:rFonts w:ascii="Arial" w:eastAsia="Times New Roman" w:hAnsi="Arial" w:cs="Arial"/>
          <w:color w:val="222222"/>
          <w:kern w:val="0"/>
          <w14:ligatures w14:val="none"/>
        </w:rPr>
        <w:t> A full follow-through ensures maximum energy transfer into the shot, promotes better timing, and helps guide the ball towards the intended target area, especially for drives.</w:t>
      </w:r>
    </w:p>
    <w:p w14:paraId="0D52E097"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lastRenderedPageBreak/>
        <w:t>6. Recommendations &amp; Drills</w:t>
      </w:r>
    </w:p>
    <w:p w14:paraId="3F7EB707"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For Front Foot Stride Length:</w:t>
      </w:r>
    </w:p>
    <w:p w14:paraId="7B406DE4" w14:textId="77777777" w:rsidR="002351F9" w:rsidRPr="002351F9" w:rsidRDefault="002351F9" w:rsidP="002351F9">
      <w:pPr>
        <w:numPr>
          <w:ilvl w:val="0"/>
          <w:numId w:val="9"/>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1: Target Stride Drill</w:t>
      </w:r>
    </w:p>
    <w:p w14:paraId="71C4C8AC" w14:textId="77777777" w:rsidR="002351F9" w:rsidRPr="002351F9" w:rsidRDefault="002351F9" w:rsidP="002351F9">
      <w:pPr>
        <w:numPr>
          <w:ilvl w:val="1"/>
          <w:numId w:val="9"/>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Place a marker (e.g., a small cone or disc) ahead of the batsman's front foot position as a target for where the stride should land when playing a forward defensive or drive. Practice stepping to the marker during shadow batting and then with drop feeds or throwdowns.</w:t>
      </w:r>
    </w:p>
    <w:p w14:paraId="255370A3" w14:textId="77777777" w:rsidR="002351F9" w:rsidRPr="002351F9" w:rsidRDefault="002351F9" w:rsidP="002351F9">
      <w:pPr>
        <w:numPr>
          <w:ilvl w:val="0"/>
          <w:numId w:val="9"/>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2: Drop Feed Drives</w:t>
      </w:r>
    </w:p>
    <w:p w14:paraId="0D14E453" w14:textId="77777777" w:rsidR="002351F9" w:rsidRPr="002351F9" w:rsidRDefault="002351F9" w:rsidP="002351F9">
      <w:pPr>
        <w:numPr>
          <w:ilvl w:val="1"/>
          <w:numId w:val="9"/>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Coach/parent drops the ball gently from a short distance, encouraging the batsman to step forward positively towards the ball, making contact under the eyes, and consciously extending the front foot stride.</w:t>
      </w:r>
    </w:p>
    <w:p w14:paraId="75880616"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For Follow-Through Completion:</w:t>
      </w:r>
    </w:p>
    <w:p w14:paraId="7E5E7432" w14:textId="77777777" w:rsidR="002351F9" w:rsidRPr="002351F9" w:rsidRDefault="002351F9" w:rsidP="002351F9">
      <w:pPr>
        <w:numPr>
          <w:ilvl w:val="0"/>
          <w:numId w:val="10"/>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1: Shadow Batting with Exaggerated Follow-Through</w:t>
      </w:r>
    </w:p>
    <w:p w14:paraId="089CAC43" w14:textId="77777777" w:rsidR="002351F9" w:rsidRPr="002351F9" w:rsidRDefault="002351F9" w:rsidP="002351F9">
      <w:pPr>
        <w:numPr>
          <w:ilvl w:val="1"/>
          <w:numId w:val="10"/>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Practice playing shadow drives (imaginary shots), consciously holding the finish position with the bat pointing towards the target and having swung through fully. This builds muscle memory.</w:t>
      </w:r>
    </w:p>
    <w:p w14:paraId="7D8930D2" w14:textId="77777777" w:rsidR="002351F9" w:rsidRPr="002351F9" w:rsidRDefault="002351F9" w:rsidP="002351F9">
      <w:pPr>
        <w:numPr>
          <w:ilvl w:val="0"/>
          <w:numId w:val="10"/>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2: Tee/Cone Batting - Driving Through</w:t>
      </w:r>
    </w:p>
    <w:p w14:paraId="1322E81F" w14:textId="77777777" w:rsidR="002351F9" w:rsidRPr="002351F9" w:rsidRDefault="002351F9" w:rsidP="002351F9">
      <w:pPr>
        <w:numPr>
          <w:ilvl w:val="1"/>
          <w:numId w:val="10"/>
        </w:numPr>
        <w:shd w:val="clear" w:color="auto" w:fill="FFFFFF"/>
        <w:spacing w:before="100" w:beforeAutospacing="1"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Place a ball on a batting tee or low cone. Focus on hitting *through* the ball with a smooth swing and a complete follow-through, aiming down the ground. This removes the timing pressure and allows focus purely on the swing path and finish.</w:t>
      </w:r>
    </w:p>
    <w:p w14:paraId="3D2F9C18"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7. Next Steps &amp; Conclusion</w:t>
      </w:r>
    </w:p>
    <w:p w14:paraId="66840C59"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color w:val="222222"/>
          <w:kern w:val="0"/>
          <w14:ligatures w14:val="none"/>
        </w:rPr>
        <w:t>Overall, this video shows Shaurya has a good technical base in his batting with excellent fundamentals like balance and a still head. By working on extending his front foot stride slightly and ensuring a full follow-through on his drives, he can make his batting even more effective and consistent. Keep practicing these aspects regularly!</w:t>
      </w:r>
    </w:p>
    <w:p w14:paraId="72DAA50B"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Encouragement:</w:t>
      </w:r>
      <w:r w:rsidRPr="002351F9">
        <w:rPr>
          <w:rFonts w:ascii="Arial" w:eastAsia="Times New Roman" w:hAnsi="Arial" w:cs="Arial"/>
          <w:color w:val="222222"/>
          <w:kern w:val="0"/>
          <w14:ligatures w14:val="none"/>
        </w:rPr>
        <w:t> </w:t>
      </w:r>
      <w:proofErr w:type="gramStart"/>
      <w:r w:rsidRPr="002351F9">
        <w:rPr>
          <w:rFonts w:ascii="Arial" w:eastAsia="Times New Roman" w:hAnsi="Arial" w:cs="Arial"/>
          <w:color w:val="222222"/>
          <w:kern w:val="0"/>
          <w14:ligatures w14:val="none"/>
        </w:rPr>
        <w:t>Well</w:t>
      </w:r>
      <w:proofErr w:type="gramEnd"/>
      <w:r w:rsidRPr="002351F9">
        <w:rPr>
          <w:rFonts w:ascii="Arial" w:eastAsia="Times New Roman" w:hAnsi="Arial" w:cs="Arial"/>
          <w:color w:val="222222"/>
          <w:kern w:val="0"/>
          <w14:ligatures w14:val="none"/>
        </w:rPr>
        <w:t xml:space="preserve"> done on the practice session, Shaurya! Keep enjoying your cricket and working hard on these small refinements.</w:t>
      </w:r>
    </w:p>
    <w:p w14:paraId="48FA9AB8"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777777"/>
          <w:kern w:val="0"/>
          <w:sz w:val="22"/>
          <w:szCs w:val="22"/>
          <w14:ligatures w14:val="none"/>
        </w:rPr>
      </w:pPr>
      <w:r w:rsidRPr="002351F9">
        <w:rPr>
          <w:rFonts w:ascii="Arial" w:eastAsia="Times New Roman" w:hAnsi="Arial" w:cs="Arial"/>
          <w:b/>
          <w:bCs/>
          <w:color w:val="777777"/>
          <w:kern w:val="0"/>
          <w:sz w:val="22"/>
          <w:szCs w:val="22"/>
          <w14:ligatures w14:val="none"/>
        </w:rPr>
        <w:t>8. Disclaimer</w:t>
      </w:r>
    </w:p>
    <w:p w14:paraId="510E6B1F" w14:textId="77777777" w:rsidR="002351F9" w:rsidRDefault="002351F9" w:rsidP="002351F9">
      <w:pPr>
        <w:shd w:val="clear" w:color="auto" w:fill="FFFFFF"/>
        <w:spacing w:before="100" w:beforeAutospacing="1" w:after="100" w:afterAutospacing="1" w:line="240" w:lineRule="auto"/>
        <w:rPr>
          <w:rFonts w:ascii="Arial" w:eastAsia="Times New Roman" w:hAnsi="Arial" w:cs="Arial"/>
          <w:color w:val="777777"/>
          <w:kern w:val="0"/>
          <w:sz w:val="22"/>
          <w:szCs w:val="22"/>
          <w14:ligatures w14:val="none"/>
        </w:rPr>
      </w:pPr>
      <w:r w:rsidRPr="002351F9">
        <w:rPr>
          <w:rFonts w:ascii="Arial" w:eastAsia="Times New Roman" w:hAnsi="Arial" w:cs="Arial"/>
          <w:color w:val="777777"/>
          <w:kern w:val="0"/>
          <w:sz w:val="22"/>
          <w:szCs w:val="22"/>
          <w14:ligatures w14:val="none"/>
        </w:rPr>
        <w:lastRenderedPageBreak/>
        <w:t>This analysis is based solely on the video footage provided and observations made during that specific session. Performance can vary day-to-day. Consistent practice and application in match situations are key to long-term development.</w:t>
      </w:r>
    </w:p>
    <w:p w14:paraId="7A62369B" w14:textId="77777777" w:rsidR="004107B9" w:rsidRDefault="004107B9" w:rsidP="002351F9">
      <w:pPr>
        <w:shd w:val="clear" w:color="auto" w:fill="FFFFFF"/>
        <w:spacing w:before="100" w:beforeAutospacing="1" w:after="100" w:afterAutospacing="1" w:line="240" w:lineRule="auto"/>
        <w:rPr>
          <w:rFonts w:ascii="Arial" w:eastAsia="Times New Roman" w:hAnsi="Arial" w:cs="Arial"/>
          <w:color w:val="777777"/>
          <w:kern w:val="0"/>
          <w:sz w:val="22"/>
          <w:szCs w:val="22"/>
          <w14:ligatures w14:val="none"/>
        </w:rPr>
      </w:pPr>
    </w:p>
    <w:p w14:paraId="3AE5AB14" w14:textId="3CCD03B5" w:rsidR="004107B9" w:rsidRPr="002351F9" w:rsidRDefault="004107B9" w:rsidP="002351F9">
      <w:pPr>
        <w:shd w:val="clear" w:color="auto" w:fill="FFFFFF"/>
        <w:spacing w:before="100" w:beforeAutospacing="1" w:after="100" w:afterAutospacing="1" w:line="240" w:lineRule="auto"/>
        <w:rPr>
          <w:rFonts w:ascii="Arial" w:eastAsia="Times New Roman" w:hAnsi="Arial" w:cs="Arial"/>
          <w:color w:val="777777"/>
          <w:kern w:val="0"/>
          <w:sz w:val="22"/>
          <w:szCs w:val="22"/>
          <w14:ligatures w14:val="none"/>
        </w:rPr>
      </w:pPr>
      <w:r>
        <w:rPr>
          <w:rFonts w:ascii="Arial" w:eastAsia="Times New Roman" w:hAnsi="Arial" w:cs="Arial"/>
          <w:color w:val="777777"/>
          <w:kern w:val="0"/>
          <w:sz w:val="22"/>
          <w:szCs w:val="22"/>
          <w14:ligatures w14:val="none"/>
        </w:rPr>
        <w:t>[3</w:t>
      </w:r>
      <w:r w:rsidRPr="004107B9">
        <w:rPr>
          <w:rFonts w:ascii="Arial" w:eastAsia="Times New Roman" w:hAnsi="Arial" w:cs="Arial"/>
          <w:color w:val="777777"/>
          <w:kern w:val="0"/>
          <w:sz w:val="22"/>
          <w:szCs w:val="22"/>
          <w:vertAlign w:val="superscript"/>
          <w14:ligatures w14:val="none"/>
        </w:rPr>
        <w:t>rd</w:t>
      </w:r>
      <w:r>
        <w:rPr>
          <w:rFonts w:ascii="Arial" w:eastAsia="Times New Roman" w:hAnsi="Arial" w:cs="Arial"/>
          <w:color w:val="777777"/>
          <w:kern w:val="0"/>
          <w:sz w:val="22"/>
          <w:szCs w:val="22"/>
          <w14:ligatures w14:val="none"/>
        </w:rPr>
        <w:t xml:space="preserve"> analysis of defense]</w:t>
      </w:r>
    </w:p>
    <w:p w14:paraId="419E0A50" w14:textId="77777777" w:rsidR="00D1042D" w:rsidRPr="00D1042D" w:rsidRDefault="00D1042D" w:rsidP="00D1042D">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D1042D">
        <w:rPr>
          <w:rFonts w:ascii="Arial" w:eastAsia="Times New Roman" w:hAnsi="Arial" w:cs="Arial"/>
          <w:b/>
          <w:bCs/>
          <w:color w:val="333333"/>
          <w:kern w:val="0"/>
          <w:sz w:val="36"/>
          <w:szCs w:val="36"/>
          <w14:ligatures w14:val="none"/>
        </w:rPr>
        <w:t>1. Client &amp; Player Information</w:t>
      </w:r>
    </w:p>
    <w:p w14:paraId="66FE7D2C"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Player Name:</w:t>
      </w:r>
      <w:r w:rsidRPr="00D1042D">
        <w:rPr>
          <w:rFonts w:ascii="Arial" w:eastAsia="Times New Roman" w:hAnsi="Arial" w:cs="Arial"/>
          <w:color w:val="222222"/>
          <w:kern w:val="0"/>
          <w14:ligatures w14:val="none"/>
        </w:rPr>
        <w:t> Shaurya Gupta</w:t>
      </w:r>
    </w:p>
    <w:p w14:paraId="4C14E038"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Age Group:</w:t>
      </w:r>
      <w:r w:rsidRPr="00D1042D">
        <w:rPr>
          <w:rFonts w:ascii="Arial" w:eastAsia="Times New Roman" w:hAnsi="Arial" w:cs="Arial"/>
          <w:color w:val="222222"/>
          <w:kern w:val="0"/>
          <w14:ligatures w14:val="none"/>
        </w:rPr>
        <w:t> 12</w:t>
      </w:r>
    </w:p>
    <w:p w14:paraId="57EA9903"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Primary Skill(s) Analyzed:</w:t>
      </w:r>
      <w:r w:rsidRPr="00D1042D">
        <w:rPr>
          <w:rFonts w:ascii="Arial" w:eastAsia="Times New Roman" w:hAnsi="Arial" w:cs="Arial"/>
          <w:color w:val="222222"/>
          <w:kern w:val="0"/>
          <w14:ligatures w14:val="none"/>
        </w:rPr>
        <w:t> Batting</w:t>
      </w:r>
    </w:p>
    <w:p w14:paraId="5DFCEBAB"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Client Name (Parent/Guardian):</w:t>
      </w:r>
      <w:r w:rsidRPr="00D1042D">
        <w:rPr>
          <w:rFonts w:ascii="Arial" w:eastAsia="Times New Roman" w:hAnsi="Arial" w:cs="Arial"/>
          <w:color w:val="222222"/>
          <w:kern w:val="0"/>
          <w14:ligatures w14:val="none"/>
        </w:rPr>
        <w:t> Amit Gupta</w:t>
      </w:r>
    </w:p>
    <w:p w14:paraId="4AE9E852"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Date Video Received:</w:t>
      </w:r>
      <w:r w:rsidRPr="00D1042D">
        <w:rPr>
          <w:rFonts w:ascii="Arial" w:eastAsia="Times New Roman" w:hAnsi="Arial" w:cs="Arial"/>
          <w:color w:val="222222"/>
          <w:kern w:val="0"/>
          <w14:ligatures w14:val="none"/>
        </w:rPr>
        <w:t> 2024-05-21 (Approximate date, based on current date)</w:t>
      </w:r>
    </w:p>
    <w:p w14:paraId="0A826C88"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Video Details:</w:t>
      </w:r>
      <w:r w:rsidRPr="00D1042D">
        <w:rPr>
          <w:rFonts w:ascii="Arial" w:eastAsia="Times New Roman" w:hAnsi="Arial" w:cs="Arial"/>
          <w:color w:val="222222"/>
          <w:kern w:val="0"/>
          <w14:ligatures w14:val="none"/>
        </w:rPr>
        <w:t> Short video clip (approx. 6 seconds) from a practice session, showing one delivery faced.</w:t>
      </w:r>
    </w:p>
    <w:p w14:paraId="488A4F9C"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Analyzed By:</w:t>
      </w:r>
      <w:r w:rsidRPr="00D1042D">
        <w:rPr>
          <w:rFonts w:ascii="Arial" w:eastAsia="Times New Roman" w:hAnsi="Arial" w:cs="Arial"/>
          <w:color w:val="222222"/>
          <w:kern w:val="0"/>
          <w14:ligatures w14:val="none"/>
        </w:rPr>
        <w:t> Gemini Coaching AI</w:t>
      </w:r>
    </w:p>
    <w:p w14:paraId="7D1CE1F8" w14:textId="77777777" w:rsidR="00D1042D" w:rsidRPr="00D1042D" w:rsidRDefault="00D1042D" w:rsidP="00D1042D">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D1042D">
        <w:rPr>
          <w:rFonts w:ascii="Arial" w:eastAsia="Times New Roman" w:hAnsi="Arial" w:cs="Arial"/>
          <w:b/>
          <w:bCs/>
          <w:color w:val="333333"/>
          <w:kern w:val="0"/>
          <w:sz w:val="36"/>
          <w:szCs w:val="36"/>
          <w14:ligatures w14:val="none"/>
        </w:rPr>
        <w:t>2. Executive Summary</w:t>
      </w:r>
    </w:p>
    <w:p w14:paraId="5815E02D"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color w:val="222222"/>
          <w:kern w:val="0"/>
          <w14:ligatures w14:val="none"/>
        </w:rPr>
        <w:t>Shaurya demonstrates a commendably still head position and good balance throughout the shot. This analysis focuses primarily on evaluating his pre-movement (trigger) and ensuring his bat path remains close to his body on defensive shots or leaves.</w:t>
      </w:r>
    </w:p>
    <w:p w14:paraId="5A460C91" w14:textId="77777777" w:rsidR="00D1042D" w:rsidRPr="00D1042D" w:rsidRDefault="00D1042D" w:rsidP="00D1042D">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D1042D">
        <w:rPr>
          <w:rFonts w:ascii="Arial" w:eastAsia="Times New Roman" w:hAnsi="Arial" w:cs="Arial"/>
          <w:b/>
          <w:bCs/>
          <w:color w:val="333333"/>
          <w:kern w:val="0"/>
          <w:sz w:val="36"/>
          <w:szCs w:val="36"/>
          <w14:ligatures w14:val="none"/>
        </w:rPr>
        <w:t>3. Detailed Skill Analysis</w:t>
      </w:r>
    </w:p>
    <w:p w14:paraId="4C5CF7EF" w14:textId="77777777" w:rsidR="00D1042D" w:rsidRPr="00D1042D" w:rsidRDefault="00D1042D" w:rsidP="00D1042D">
      <w:pPr>
        <w:shd w:val="clear" w:color="auto" w:fill="FFFFFF"/>
        <w:spacing w:before="300" w:after="100" w:afterAutospacing="1" w:line="240" w:lineRule="auto"/>
        <w:outlineLvl w:val="2"/>
        <w:rPr>
          <w:rFonts w:ascii="Arial" w:eastAsia="Times New Roman" w:hAnsi="Arial" w:cs="Arial"/>
          <w:b/>
          <w:bCs/>
          <w:color w:val="333333"/>
          <w:kern w:val="0"/>
          <w:sz w:val="27"/>
          <w:szCs w:val="27"/>
          <w14:ligatures w14:val="none"/>
        </w:rPr>
      </w:pPr>
      <w:r w:rsidRPr="00D1042D">
        <w:rPr>
          <w:rFonts w:ascii="Arial" w:eastAsia="Times New Roman" w:hAnsi="Arial" w:cs="Arial"/>
          <w:b/>
          <w:bCs/>
          <w:color w:val="333333"/>
          <w:kern w:val="0"/>
          <w:sz w:val="27"/>
          <w:szCs w:val="27"/>
          <w14:ligatures w14:val="none"/>
        </w:rPr>
        <w:t>A. Batting Analysis</w:t>
      </w:r>
    </w:p>
    <w:p w14:paraId="25A05CD3" w14:textId="77777777" w:rsidR="00D1042D" w:rsidRPr="00D1042D" w:rsidRDefault="00D1042D" w:rsidP="00D1042D">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D1042D">
        <w:rPr>
          <w:rFonts w:ascii="Arial" w:eastAsia="Times New Roman" w:hAnsi="Arial" w:cs="Arial"/>
          <w:b/>
          <w:bCs/>
          <w:color w:val="222222"/>
          <w:kern w:val="0"/>
          <w14:ligatures w14:val="none"/>
        </w:rPr>
        <w:t>Setup (Stance, Grip, Position):</w:t>
      </w:r>
    </w:p>
    <w:p w14:paraId="1415CBB1"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Observations:</w:t>
      </w:r>
      <w:r w:rsidRPr="00D1042D">
        <w:rPr>
          <w:rFonts w:ascii="Arial" w:eastAsia="Times New Roman" w:hAnsi="Arial" w:cs="Arial"/>
          <w:color w:val="222222"/>
          <w:kern w:val="0"/>
          <w14:ligatures w14:val="none"/>
        </w:rPr>
        <w:t xml:space="preserve"> Appears to have a balanced, shoulder-width stance. Leans slightly forward in readiness. Head is very still and level. Front shoulder alignment looks appropriate initially. Grip details are not clearly </w:t>
      </w:r>
      <w:proofErr w:type="gramStart"/>
      <w:r w:rsidRPr="00D1042D">
        <w:rPr>
          <w:rFonts w:ascii="Arial" w:eastAsia="Times New Roman" w:hAnsi="Arial" w:cs="Arial"/>
          <w:color w:val="222222"/>
          <w:kern w:val="0"/>
          <w14:ligatures w14:val="none"/>
        </w:rPr>
        <w:t>visible</w:t>
      </w:r>
      <w:proofErr w:type="gramEnd"/>
      <w:r w:rsidRPr="00D1042D">
        <w:rPr>
          <w:rFonts w:ascii="Arial" w:eastAsia="Times New Roman" w:hAnsi="Arial" w:cs="Arial"/>
          <w:color w:val="222222"/>
          <w:kern w:val="0"/>
          <w14:ligatures w14:val="none"/>
        </w:rPr>
        <w:t xml:space="preserve"> but hands seem reasonably placed.</w:t>
      </w:r>
    </w:p>
    <w:p w14:paraId="23341241"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lastRenderedPageBreak/>
        <w:t>Positives:</w:t>
      </w:r>
      <w:r w:rsidRPr="00D1042D">
        <w:rPr>
          <w:rFonts w:ascii="Arial" w:eastAsia="Times New Roman" w:hAnsi="Arial" w:cs="Arial"/>
          <w:color w:val="222222"/>
          <w:kern w:val="0"/>
          <w14:ligatures w14:val="none"/>
        </w:rPr>
        <w:t> Excellent head position and stillness. Good initial balance. Looks alert and ready.</w:t>
      </w:r>
    </w:p>
    <w:p w14:paraId="1FAD0FFF"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Areas for Focus:</w:t>
      </w:r>
      <w:r w:rsidRPr="00D1042D">
        <w:rPr>
          <w:rFonts w:ascii="Arial" w:eastAsia="Times New Roman" w:hAnsi="Arial" w:cs="Arial"/>
          <w:color w:val="222222"/>
          <w:kern w:val="0"/>
          <w14:ligatures w14:val="none"/>
        </w:rPr>
        <w:t> Maintain consistency in stance width and balance from ball to ball.</w:t>
      </w:r>
    </w:p>
    <w:p w14:paraId="4D4B6EF2" w14:textId="77777777" w:rsidR="00D1042D" w:rsidRPr="00D1042D" w:rsidRDefault="00D1042D" w:rsidP="00D1042D">
      <w:pPr>
        <w:shd w:val="clear" w:color="auto" w:fill="FFFFFF"/>
        <w:spacing w:after="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Video Timestamp(s):</w:t>
      </w:r>
      <w:r w:rsidRPr="00D1042D">
        <w:rPr>
          <w:rFonts w:ascii="Arial" w:eastAsia="Times New Roman" w:hAnsi="Arial" w:cs="Arial"/>
          <w:color w:val="222222"/>
          <w:kern w:val="0"/>
          <w14:ligatures w14:val="none"/>
        </w:rPr>
        <w:t> 0:00-0:02</w:t>
      </w:r>
    </w:p>
    <w:p w14:paraId="61EC146D" w14:textId="77777777" w:rsidR="00D1042D" w:rsidRPr="00D1042D" w:rsidRDefault="00D1042D" w:rsidP="00D1042D">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D1042D">
        <w:rPr>
          <w:rFonts w:ascii="Arial" w:eastAsia="Times New Roman" w:hAnsi="Arial" w:cs="Arial"/>
          <w:b/>
          <w:bCs/>
          <w:color w:val="222222"/>
          <w:kern w:val="0"/>
          <w14:ligatures w14:val="none"/>
        </w:rPr>
        <w:t>Pre-Movement &amp; Trigger:</w:t>
      </w:r>
    </w:p>
    <w:p w14:paraId="38D8839F"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Observations:</w:t>
      </w:r>
      <w:r w:rsidRPr="00D1042D">
        <w:rPr>
          <w:rFonts w:ascii="Arial" w:eastAsia="Times New Roman" w:hAnsi="Arial" w:cs="Arial"/>
          <w:color w:val="222222"/>
          <w:kern w:val="0"/>
          <w14:ligatures w14:val="none"/>
        </w:rPr>
        <w:t> Utilizes a noticeable back-and-across trigger movement as the bowler (assumed) approaches. The movement seems decisive for this delivery.</w:t>
      </w:r>
    </w:p>
    <w:p w14:paraId="653E456C"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Positives:</w:t>
      </w:r>
      <w:r w:rsidRPr="00D1042D">
        <w:rPr>
          <w:rFonts w:ascii="Arial" w:eastAsia="Times New Roman" w:hAnsi="Arial" w:cs="Arial"/>
          <w:color w:val="222222"/>
          <w:kern w:val="0"/>
          <w14:ligatures w14:val="none"/>
        </w:rPr>
        <w:t> Movement appears timed adequately for this specific ball. Helps get into a position to play the ball.</w:t>
      </w:r>
    </w:p>
    <w:p w14:paraId="20FA3832"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Areas for Focus:</w:t>
      </w:r>
      <w:r w:rsidRPr="00D1042D">
        <w:rPr>
          <w:rFonts w:ascii="Arial" w:eastAsia="Times New Roman" w:hAnsi="Arial" w:cs="Arial"/>
          <w:color w:val="222222"/>
          <w:kern w:val="0"/>
          <w14:ligatures w14:val="none"/>
        </w:rPr>
        <w:t xml:space="preserve"> Monitor the size and timing of this trigger movement. Ensure </w:t>
      </w:r>
      <w:proofErr w:type="spellStart"/>
      <w:r w:rsidRPr="00D1042D">
        <w:rPr>
          <w:rFonts w:ascii="Arial" w:eastAsia="Times New Roman" w:hAnsi="Arial" w:cs="Arial"/>
          <w:color w:val="222222"/>
          <w:kern w:val="0"/>
          <w14:ligatures w14:val="none"/>
        </w:rPr>
        <w:t>it's</w:t>
      </w:r>
      <w:proofErr w:type="spellEnd"/>
      <w:r w:rsidRPr="00D1042D">
        <w:rPr>
          <w:rFonts w:ascii="Arial" w:eastAsia="Times New Roman" w:hAnsi="Arial" w:cs="Arial"/>
          <w:color w:val="222222"/>
          <w:kern w:val="0"/>
          <w14:ligatures w14:val="none"/>
        </w:rPr>
        <w:t xml:space="preserve"> efficient and doesn't commit too early or too far across, especially against varying speeds and lines. Aim for economy of movement while maintaining rhythm.</w:t>
      </w:r>
    </w:p>
    <w:p w14:paraId="3A4AA896" w14:textId="77777777" w:rsidR="00D1042D" w:rsidRPr="00D1042D" w:rsidRDefault="00D1042D" w:rsidP="00D1042D">
      <w:pPr>
        <w:shd w:val="clear" w:color="auto" w:fill="FFFFFF"/>
        <w:spacing w:after="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Video Timestamp(s):</w:t>
      </w:r>
      <w:r w:rsidRPr="00D1042D">
        <w:rPr>
          <w:rFonts w:ascii="Arial" w:eastAsia="Times New Roman" w:hAnsi="Arial" w:cs="Arial"/>
          <w:color w:val="222222"/>
          <w:kern w:val="0"/>
          <w14:ligatures w14:val="none"/>
        </w:rPr>
        <w:t> 0:02-0:04</w:t>
      </w:r>
    </w:p>
    <w:p w14:paraId="5D3254D6" w14:textId="77777777" w:rsidR="00D1042D" w:rsidRPr="00D1042D" w:rsidRDefault="00D1042D" w:rsidP="00D1042D">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D1042D">
        <w:rPr>
          <w:rFonts w:ascii="Arial" w:eastAsia="Times New Roman" w:hAnsi="Arial" w:cs="Arial"/>
          <w:b/>
          <w:bCs/>
          <w:color w:val="222222"/>
          <w:kern w:val="0"/>
          <w14:ligatures w14:val="none"/>
        </w:rPr>
        <w:t>Shot Execution (Specific Shots if seen - Defensive Shot / Leave):</w:t>
      </w:r>
    </w:p>
    <w:p w14:paraId="6EED877B"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Observations:</w:t>
      </w:r>
      <w:r w:rsidRPr="00D1042D">
        <w:rPr>
          <w:rFonts w:ascii="Arial" w:eastAsia="Times New Roman" w:hAnsi="Arial" w:cs="Arial"/>
          <w:color w:val="222222"/>
          <w:kern w:val="0"/>
          <w14:ligatures w14:val="none"/>
        </w:rPr>
        <w:t xml:space="preserve"> Plays defensively or leaves a ball seemingly close to the </w:t>
      </w:r>
      <w:proofErr w:type="gramStart"/>
      <w:r w:rsidRPr="00D1042D">
        <w:rPr>
          <w:rFonts w:ascii="Arial" w:eastAsia="Times New Roman" w:hAnsi="Arial" w:cs="Arial"/>
          <w:color w:val="222222"/>
          <w:kern w:val="0"/>
          <w14:ligatures w14:val="none"/>
        </w:rPr>
        <w:t>off-stump</w:t>
      </w:r>
      <w:proofErr w:type="gramEnd"/>
      <w:r w:rsidRPr="00D1042D">
        <w:rPr>
          <w:rFonts w:ascii="Arial" w:eastAsia="Times New Roman" w:hAnsi="Arial" w:cs="Arial"/>
          <w:color w:val="222222"/>
          <w:kern w:val="0"/>
          <w14:ligatures w14:val="none"/>
        </w:rPr>
        <w:t>. The front foot moves forward towards the line of the ball. Head remains still and over the line of the ball. The bat comes down, but potentially slightly away from the front pad/body, with a slightly open face noted as the ball passes or is contacted.</w:t>
      </w:r>
    </w:p>
    <w:p w14:paraId="29736F8C"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Positives:</w:t>
      </w:r>
      <w:r w:rsidRPr="00D1042D">
        <w:rPr>
          <w:rFonts w:ascii="Arial" w:eastAsia="Times New Roman" w:hAnsi="Arial" w:cs="Arial"/>
          <w:color w:val="222222"/>
          <w:kern w:val="0"/>
          <w14:ligatures w14:val="none"/>
        </w:rPr>
        <w:t> Excellent head position maintained throughout. Watched the ball closely onto the bat/past the bat. Good intent with front foot movement towards the ball.</w:t>
      </w:r>
    </w:p>
    <w:p w14:paraId="4C8B1D0F" w14:textId="77777777" w:rsidR="00D1042D" w:rsidRPr="00D1042D" w:rsidRDefault="00D1042D" w:rsidP="00D1042D">
      <w:pPr>
        <w:shd w:val="clear" w:color="auto" w:fill="FFFFFF"/>
        <w:spacing w:after="15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Areas for Focus:</w:t>
      </w:r>
      <w:r w:rsidRPr="00D1042D">
        <w:rPr>
          <w:rFonts w:ascii="Arial" w:eastAsia="Times New Roman" w:hAnsi="Arial" w:cs="Arial"/>
          <w:color w:val="222222"/>
          <w:kern w:val="0"/>
          <w14:ligatures w14:val="none"/>
        </w:rPr>
        <w:t> Focus on bringing the bat down straighter and closer to the front pad, especially when defending. Avoid reaching or playing away from the body. Ensure the bat face is presented straight for defensive shots. Practice judging which balls to leave and ensuring the leave is decisive and safe (bat/hands out of the way if leaving).</w:t>
      </w:r>
    </w:p>
    <w:p w14:paraId="0FE6A211" w14:textId="77777777" w:rsidR="00D1042D" w:rsidRPr="00D1042D" w:rsidRDefault="00D1042D" w:rsidP="00D1042D">
      <w:pPr>
        <w:shd w:val="clear" w:color="auto" w:fill="FFFFFF"/>
        <w:spacing w:after="0"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Video Timestamp(s):</w:t>
      </w:r>
      <w:r w:rsidRPr="00D1042D">
        <w:rPr>
          <w:rFonts w:ascii="Arial" w:eastAsia="Times New Roman" w:hAnsi="Arial" w:cs="Arial"/>
          <w:color w:val="222222"/>
          <w:kern w:val="0"/>
          <w14:ligatures w14:val="none"/>
        </w:rPr>
        <w:t> 0:04-0:06</w:t>
      </w:r>
    </w:p>
    <w:p w14:paraId="1DE422F2" w14:textId="77777777" w:rsidR="00D1042D" w:rsidRPr="00D1042D" w:rsidRDefault="00D1042D" w:rsidP="00D1042D">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D1042D">
        <w:rPr>
          <w:rFonts w:ascii="Arial" w:eastAsia="Times New Roman" w:hAnsi="Arial" w:cs="Arial"/>
          <w:b/>
          <w:bCs/>
          <w:color w:val="222222"/>
          <w:kern w:val="0"/>
          <w14:ligatures w14:val="none"/>
        </w:rPr>
        <w:t>Running Between Wickets (If visible):</w:t>
      </w:r>
    </w:p>
    <w:p w14:paraId="541D5D4D" w14:textId="77777777" w:rsidR="00D1042D" w:rsidRPr="00D1042D" w:rsidRDefault="00D1042D" w:rsidP="00D1042D">
      <w:pPr>
        <w:shd w:val="clear" w:color="auto" w:fill="FFFFFF"/>
        <w:spacing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Observations:</w:t>
      </w:r>
      <w:r w:rsidRPr="00D1042D">
        <w:rPr>
          <w:rFonts w:ascii="Arial" w:eastAsia="Times New Roman" w:hAnsi="Arial" w:cs="Arial"/>
          <w:color w:val="222222"/>
          <w:kern w:val="0"/>
          <w14:ligatures w14:val="none"/>
        </w:rPr>
        <w:t> Not visible in this clip.</w:t>
      </w:r>
    </w:p>
    <w:p w14:paraId="05914671" w14:textId="77777777" w:rsidR="00D1042D" w:rsidRPr="00D1042D" w:rsidRDefault="00D1042D" w:rsidP="00D1042D">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D1042D">
        <w:rPr>
          <w:rFonts w:ascii="Arial" w:eastAsia="Times New Roman" w:hAnsi="Arial" w:cs="Arial"/>
          <w:b/>
          <w:bCs/>
          <w:color w:val="333333"/>
          <w:kern w:val="0"/>
          <w:sz w:val="36"/>
          <w:szCs w:val="36"/>
          <w14:ligatures w14:val="none"/>
        </w:rPr>
        <w:t>4. Key Strengths Summary</w:t>
      </w:r>
    </w:p>
    <w:p w14:paraId="31480D02" w14:textId="77777777" w:rsidR="00D1042D" w:rsidRPr="00D1042D" w:rsidRDefault="00D1042D" w:rsidP="00D1042D">
      <w:pPr>
        <w:numPr>
          <w:ilvl w:val="0"/>
          <w:numId w:val="11"/>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Excellent Still Head Position:</w:t>
      </w:r>
      <w:r w:rsidRPr="00D1042D">
        <w:rPr>
          <w:rFonts w:ascii="Arial" w:eastAsia="Times New Roman" w:hAnsi="Arial" w:cs="Arial"/>
          <w:color w:val="222222"/>
          <w:kern w:val="0"/>
          <w14:ligatures w14:val="none"/>
        </w:rPr>
        <w:t> Crucial for balance and watching the ball.</w:t>
      </w:r>
    </w:p>
    <w:p w14:paraId="3427C2CB" w14:textId="77777777" w:rsidR="00D1042D" w:rsidRPr="00D1042D" w:rsidRDefault="00D1042D" w:rsidP="00D1042D">
      <w:pPr>
        <w:numPr>
          <w:ilvl w:val="0"/>
          <w:numId w:val="11"/>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Good Balance:</w:t>
      </w:r>
      <w:r w:rsidRPr="00D1042D">
        <w:rPr>
          <w:rFonts w:ascii="Arial" w:eastAsia="Times New Roman" w:hAnsi="Arial" w:cs="Arial"/>
          <w:color w:val="222222"/>
          <w:kern w:val="0"/>
          <w14:ligatures w14:val="none"/>
        </w:rPr>
        <w:t> Provides a stable base for movement and shot execution.</w:t>
      </w:r>
    </w:p>
    <w:p w14:paraId="7468C102" w14:textId="77777777" w:rsidR="00D1042D" w:rsidRPr="00D1042D" w:rsidRDefault="00D1042D" w:rsidP="00D1042D">
      <w:pPr>
        <w:numPr>
          <w:ilvl w:val="0"/>
          <w:numId w:val="11"/>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lastRenderedPageBreak/>
        <w:t>Watches the Ball Closely:</w:t>
      </w:r>
      <w:r w:rsidRPr="00D1042D">
        <w:rPr>
          <w:rFonts w:ascii="Arial" w:eastAsia="Times New Roman" w:hAnsi="Arial" w:cs="Arial"/>
          <w:color w:val="222222"/>
          <w:kern w:val="0"/>
          <w14:ligatures w14:val="none"/>
        </w:rPr>
        <w:t> Demonstrates good focus and tracking of the ball.</w:t>
      </w:r>
    </w:p>
    <w:p w14:paraId="71C14CB4" w14:textId="77777777" w:rsidR="00D1042D" w:rsidRPr="00D1042D" w:rsidRDefault="00D1042D" w:rsidP="00D1042D">
      <w:pPr>
        <w:numPr>
          <w:ilvl w:val="0"/>
          <w:numId w:val="11"/>
        </w:numPr>
        <w:shd w:val="clear" w:color="auto" w:fill="FFFFFF"/>
        <w:spacing w:before="100" w:beforeAutospacing="1"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Clear Foot Movement Intent:</w:t>
      </w:r>
      <w:r w:rsidRPr="00D1042D">
        <w:rPr>
          <w:rFonts w:ascii="Arial" w:eastAsia="Times New Roman" w:hAnsi="Arial" w:cs="Arial"/>
          <w:color w:val="222222"/>
          <w:kern w:val="0"/>
          <w14:ligatures w14:val="none"/>
        </w:rPr>
        <w:t> Moves front foot towards the line of the delivery.</w:t>
      </w:r>
    </w:p>
    <w:p w14:paraId="1FA893A6" w14:textId="77777777" w:rsidR="00D1042D" w:rsidRPr="00D1042D" w:rsidRDefault="00D1042D" w:rsidP="00D1042D">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D1042D">
        <w:rPr>
          <w:rFonts w:ascii="Arial" w:eastAsia="Times New Roman" w:hAnsi="Arial" w:cs="Arial"/>
          <w:b/>
          <w:bCs/>
          <w:color w:val="333333"/>
          <w:kern w:val="0"/>
          <w:sz w:val="36"/>
          <w:szCs w:val="36"/>
          <w14:ligatures w14:val="none"/>
        </w:rPr>
        <w:t>5. Key Areas for Development</w:t>
      </w:r>
    </w:p>
    <w:p w14:paraId="2134FD55" w14:textId="77777777" w:rsidR="00D1042D" w:rsidRPr="00D1042D" w:rsidRDefault="00D1042D" w:rsidP="00D1042D">
      <w:pPr>
        <w:numPr>
          <w:ilvl w:val="0"/>
          <w:numId w:val="1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Priority 1: Trigger Movement Efficiency</w:t>
      </w:r>
      <w:r w:rsidRPr="00D1042D">
        <w:rPr>
          <w:rFonts w:ascii="Arial" w:eastAsia="Times New Roman" w:hAnsi="Arial" w:cs="Arial"/>
          <w:color w:val="222222"/>
          <w:kern w:val="0"/>
          <w14:ligatures w14:val="none"/>
        </w:rPr>
        <w:br/>
      </w:r>
      <w:r w:rsidRPr="00D1042D">
        <w:rPr>
          <w:rFonts w:ascii="Arial" w:eastAsia="Times New Roman" w:hAnsi="Arial" w:cs="Arial"/>
          <w:b/>
          <w:bCs/>
          <w:color w:val="222222"/>
          <w:kern w:val="0"/>
          <w14:ligatures w14:val="none"/>
        </w:rPr>
        <w:t>Why it's important:</w:t>
      </w:r>
      <w:r w:rsidRPr="00D1042D">
        <w:rPr>
          <w:rFonts w:ascii="Arial" w:eastAsia="Times New Roman" w:hAnsi="Arial" w:cs="Arial"/>
          <w:color w:val="222222"/>
          <w:kern w:val="0"/>
          <w14:ligatures w14:val="none"/>
        </w:rPr>
        <w:t> An efficient, well-timed trigger movement ensures the batter is balanced and ready to react appropriately to different types of deliveries without compromising their position.</w:t>
      </w:r>
    </w:p>
    <w:p w14:paraId="08E757EF" w14:textId="77777777" w:rsidR="00D1042D" w:rsidRPr="00D1042D" w:rsidRDefault="00D1042D" w:rsidP="00D1042D">
      <w:pPr>
        <w:numPr>
          <w:ilvl w:val="0"/>
          <w:numId w:val="12"/>
        </w:numPr>
        <w:shd w:val="clear" w:color="auto" w:fill="FFFFFF"/>
        <w:spacing w:before="100" w:beforeAutospacing="1"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Priority 2: Bat-Pad Proximity on Defense/Leave</w:t>
      </w:r>
      <w:r w:rsidRPr="00D1042D">
        <w:rPr>
          <w:rFonts w:ascii="Arial" w:eastAsia="Times New Roman" w:hAnsi="Arial" w:cs="Arial"/>
          <w:color w:val="222222"/>
          <w:kern w:val="0"/>
          <w14:ligatures w14:val="none"/>
        </w:rPr>
        <w:br/>
      </w:r>
      <w:r w:rsidRPr="00D1042D">
        <w:rPr>
          <w:rFonts w:ascii="Arial" w:eastAsia="Times New Roman" w:hAnsi="Arial" w:cs="Arial"/>
          <w:b/>
          <w:bCs/>
          <w:color w:val="222222"/>
          <w:kern w:val="0"/>
          <w14:ligatures w14:val="none"/>
        </w:rPr>
        <w:t>Why it's important:</w:t>
      </w:r>
      <w:r w:rsidRPr="00D1042D">
        <w:rPr>
          <w:rFonts w:ascii="Arial" w:eastAsia="Times New Roman" w:hAnsi="Arial" w:cs="Arial"/>
          <w:color w:val="222222"/>
          <w:kern w:val="0"/>
          <w14:ligatures w14:val="none"/>
        </w:rPr>
        <w:t> Keeping the bat close to the pad when defending reduces the chance of edges and ensures the ball is played softly with a straight bat. It also minimizes the risk of being bowled through the gate (gap between bat and pad).</w:t>
      </w:r>
    </w:p>
    <w:p w14:paraId="2E252C30" w14:textId="77777777" w:rsidR="00D1042D" w:rsidRPr="00D1042D" w:rsidRDefault="00D1042D" w:rsidP="00D1042D">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D1042D">
        <w:rPr>
          <w:rFonts w:ascii="Arial" w:eastAsia="Times New Roman" w:hAnsi="Arial" w:cs="Arial"/>
          <w:b/>
          <w:bCs/>
          <w:color w:val="333333"/>
          <w:kern w:val="0"/>
          <w:sz w:val="36"/>
          <w:szCs w:val="36"/>
          <w14:ligatures w14:val="none"/>
        </w:rPr>
        <w:t>6. Recommendations &amp; Drills</w:t>
      </w:r>
    </w:p>
    <w:p w14:paraId="631D0866"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For Trigger Movement Efficiency:</w:t>
      </w:r>
    </w:p>
    <w:p w14:paraId="6BD81E86" w14:textId="77777777" w:rsidR="00D1042D" w:rsidRPr="00D1042D" w:rsidRDefault="00D1042D" w:rsidP="00D1042D">
      <w:pPr>
        <w:numPr>
          <w:ilvl w:val="0"/>
          <w:numId w:val="1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Drill 1: Shadow Batting with Focus:</w:t>
      </w:r>
      <w:r w:rsidRPr="00D1042D">
        <w:rPr>
          <w:rFonts w:ascii="Arial" w:eastAsia="Times New Roman" w:hAnsi="Arial" w:cs="Arial"/>
          <w:color w:val="222222"/>
          <w:kern w:val="0"/>
          <w14:ligatures w14:val="none"/>
        </w:rPr>
        <w:t> Practice the setup and trigger movement in front of a mirror or camera. Focus on making the back-and-across movement sharp, balanced, and not excessively large. Feel the rhythm.</w:t>
      </w:r>
    </w:p>
    <w:p w14:paraId="5D17E2FA" w14:textId="77777777" w:rsidR="00D1042D" w:rsidRPr="00D1042D" w:rsidRDefault="00D1042D" w:rsidP="00D1042D">
      <w:pPr>
        <w:numPr>
          <w:ilvl w:val="0"/>
          <w:numId w:val="1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Drill 2: Drop Feeds/Underarm Feeds:</w:t>
      </w:r>
      <w:r w:rsidRPr="00D1042D">
        <w:rPr>
          <w:rFonts w:ascii="Arial" w:eastAsia="Times New Roman" w:hAnsi="Arial" w:cs="Arial"/>
          <w:color w:val="222222"/>
          <w:kern w:val="0"/>
          <w14:ligatures w14:val="none"/>
        </w:rPr>
        <w:t> Have a coach/parent feed balls (underarm or drop feeds) from a short distance. React to the feed with the trigger movement and then play the appropriate shot. This helps sync the movement with the ball release.</w:t>
      </w:r>
    </w:p>
    <w:p w14:paraId="786B8B06"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For Bat-Pad Proximity on Defense/Leave:</w:t>
      </w:r>
    </w:p>
    <w:p w14:paraId="50C16F32" w14:textId="77777777" w:rsidR="00D1042D" w:rsidRPr="00D1042D" w:rsidRDefault="00D1042D" w:rsidP="00D1042D">
      <w:pPr>
        <w:numPr>
          <w:ilvl w:val="0"/>
          <w:numId w:val="1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Drill 1: Cone Guidance Drill:</w:t>
      </w:r>
      <w:r w:rsidRPr="00D1042D">
        <w:rPr>
          <w:rFonts w:ascii="Arial" w:eastAsia="Times New Roman" w:hAnsi="Arial" w:cs="Arial"/>
          <w:color w:val="222222"/>
          <w:kern w:val="0"/>
          <w14:ligatures w14:val="none"/>
        </w:rPr>
        <w:t> Place a cone just outside the line of the front foot when defending. Practice bringing the bat down straight, aiming to keep it very close to the front pad and inside the line of the cone. Use soft ball feeds initially.</w:t>
      </w:r>
    </w:p>
    <w:p w14:paraId="27D3C155" w14:textId="77777777" w:rsidR="00D1042D" w:rsidRPr="00D1042D" w:rsidRDefault="00D1042D" w:rsidP="00D1042D">
      <w:pPr>
        <w:numPr>
          <w:ilvl w:val="0"/>
          <w:numId w:val="1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Drill 2: Defensive Shot Focus:</w:t>
      </w:r>
      <w:r w:rsidRPr="00D1042D">
        <w:rPr>
          <w:rFonts w:ascii="Arial" w:eastAsia="Times New Roman" w:hAnsi="Arial" w:cs="Arial"/>
          <w:color w:val="222222"/>
          <w:kern w:val="0"/>
          <w14:ligatures w14:val="none"/>
        </w:rPr>
        <w:t> Using throwdowns or a bowling machine (at moderate pace), focus purely on playing defensive shots with a straight bat coming down close to the front leg. Emphasize soft hands.</w:t>
      </w:r>
    </w:p>
    <w:p w14:paraId="01ACB080" w14:textId="77777777" w:rsidR="00D1042D" w:rsidRPr="00D1042D" w:rsidRDefault="00D1042D" w:rsidP="00D1042D">
      <w:pPr>
        <w:numPr>
          <w:ilvl w:val="0"/>
          <w:numId w:val="14"/>
        </w:numPr>
        <w:shd w:val="clear" w:color="auto" w:fill="FFFFFF"/>
        <w:spacing w:before="100" w:beforeAutospacing="1" w:line="240" w:lineRule="auto"/>
        <w:ind w:left="1245"/>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Drill 3: Decision Making (Play/Leave):</w:t>
      </w:r>
      <w:r w:rsidRPr="00D1042D">
        <w:rPr>
          <w:rFonts w:ascii="Arial" w:eastAsia="Times New Roman" w:hAnsi="Arial" w:cs="Arial"/>
          <w:color w:val="222222"/>
          <w:kern w:val="0"/>
          <w14:ligatures w14:val="none"/>
        </w:rPr>
        <w:t xml:space="preserve"> Use cones to mark an off-stump channel. Practice deciding whether to play (if the ball is threatening stumps) </w:t>
      </w:r>
      <w:r w:rsidRPr="00D1042D">
        <w:rPr>
          <w:rFonts w:ascii="Arial" w:eastAsia="Times New Roman" w:hAnsi="Arial" w:cs="Arial"/>
          <w:color w:val="222222"/>
          <w:kern w:val="0"/>
          <w14:ligatures w14:val="none"/>
        </w:rPr>
        <w:lastRenderedPageBreak/>
        <w:t>or leave (if outside the channel), ensuring leaves are made with the bat and hands safely tucked away close to the body.</w:t>
      </w:r>
    </w:p>
    <w:p w14:paraId="58FBD113" w14:textId="77777777" w:rsidR="00D1042D" w:rsidRPr="00D1042D" w:rsidRDefault="00D1042D" w:rsidP="00D1042D">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D1042D">
        <w:rPr>
          <w:rFonts w:ascii="Arial" w:eastAsia="Times New Roman" w:hAnsi="Arial" w:cs="Arial"/>
          <w:b/>
          <w:bCs/>
          <w:color w:val="333333"/>
          <w:kern w:val="0"/>
          <w:sz w:val="36"/>
          <w:szCs w:val="36"/>
          <w14:ligatures w14:val="none"/>
        </w:rPr>
        <w:t>7. Next Steps &amp; Conclusion</w:t>
      </w:r>
    </w:p>
    <w:p w14:paraId="4F90B70C"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Summary Statement:</w:t>
      </w:r>
      <w:r w:rsidRPr="00D1042D">
        <w:rPr>
          <w:rFonts w:ascii="Arial" w:eastAsia="Times New Roman" w:hAnsi="Arial" w:cs="Arial"/>
          <w:color w:val="222222"/>
          <w:kern w:val="0"/>
          <w14:ligatures w14:val="none"/>
        </w:rPr>
        <w:t> Overall, this brief clip shows Shaurya has some excellent foundational skills, particularly his head position and balance. By refining the efficiency of his trigger movement and ensuring his defensive technique keeps the bat close to his body, he can become even more consistent and solid at the crease.</w:t>
      </w:r>
    </w:p>
    <w:p w14:paraId="7DCB1C79" w14:textId="77777777" w:rsidR="00D1042D" w:rsidRPr="00D1042D" w:rsidRDefault="00D1042D" w:rsidP="00D1042D">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D1042D">
        <w:rPr>
          <w:rFonts w:ascii="Arial" w:eastAsia="Times New Roman" w:hAnsi="Arial" w:cs="Arial"/>
          <w:b/>
          <w:bCs/>
          <w:color w:val="222222"/>
          <w:kern w:val="0"/>
          <w14:ligatures w14:val="none"/>
        </w:rPr>
        <w:t>Encouragement:</w:t>
      </w:r>
      <w:r w:rsidRPr="00D1042D">
        <w:rPr>
          <w:rFonts w:ascii="Arial" w:eastAsia="Times New Roman" w:hAnsi="Arial" w:cs="Arial"/>
          <w:color w:val="222222"/>
          <w:kern w:val="0"/>
          <w14:ligatures w14:val="none"/>
        </w:rPr>
        <w:t> Great job watching the ball so closely, Shaurya! Keep practicing these small adjustments, focus on the drills, and continue enjoying your batting!</w:t>
      </w:r>
    </w:p>
    <w:p w14:paraId="74105B58" w14:textId="77777777" w:rsidR="00D1042D" w:rsidRPr="00D1042D" w:rsidRDefault="00D1042D" w:rsidP="00D1042D">
      <w:pPr>
        <w:shd w:val="clear" w:color="auto" w:fill="FFFFFF"/>
        <w:spacing w:after="0" w:line="240" w:lineRule="auto"/>
        <w:rPr>
          <w:rFonts w:ascii="Arial" w:eastAsia="Times New Roman" w:hAnsi="Arial" w:cs="Arial"/>
          <w:color w:val="666666"/>
          <w:kern w:val="0"/>
          <w:sz w:val="22"/>
          <w:szCs w:val="22"/>
          <w14:ligatures w14:val="none"/>
        </w:rPr>
      </w:pPr>
    </w:p>
    <w:p w14:paraId="581AD282" w14:textId="77777777" w:rsidR="00743912" w:rsidRPr="004C6C15" w:rsidRDefault="00743912" w:rsidP="004C6C15"/>
    <w:sectPr w:rsidR="00743912" w:rsidRPr="004C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002A7"/>
    <w:multiLevelType w:val="multilevel"/>
    <w:tmpl w:val="C38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529A"/>
    <w:multiLevelType w:val="multilevel"/>
    <w:tmpl w:val="3C2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C1303"/>
    <w:multiLevelType w:val="multilevel"/>
    <w:tmpl w:val="184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A55AA"/>
    <w:multiLevelType w:val="multilevel"/>
    <w:tmpl w:val="1FE2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226D"/>
    <w:multiLevelType w:val="multilevel"/>
    <w:tmpl w:val="DAA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781B"/>
    <w:multiLevelType w:val="multilevel"/>
    <w:tmpl w:val="F392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F101B"/>
    <w:multiLevelType w:val="multilevel"/>
    <w:tmpl w:val="22544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A7C9B"/>
    <w:multiLevelType w:val="multilevel"/>
    <w:tmpl w:val="3F5AD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6D3F7D"/>
    <w:multiLevelType w:val="multilevel"/>
    <w:tmpl w:val="CCF80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54DA4"/>
    <w:multiLevelType w:val="multilevel"/>
    <w:tmpl w:val="B8B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26D91"/>
    <w:multiLevelType w:val="hybridMultilevel"/>
    <w:tmpl w:val="30A8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816E0"/>
    <w:multiLevelType w:val="multilevel"/>
    <w:tmpl w:val="8E68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A2846"/>
    <w:multiLevelType w:val="multilevel"/>
    <w:tmpl w:val="5F72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46116"/>
    <w:multiLevelType w:val="multilevel"/>
    <w:tmpl w:val="96C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F5EAB"/>
    <w:multiLevelType w:val="multilevel"/>
    <w:tmpl w:val="17E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E64E0"/>
    <w:multiLevelType w:val="multilevel"/>
    <w:tmpl w:val="6FD02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E61C8"/>
    <w:multiLevelType w:val="multilevel"/>
    <w:tmpl w:val="F0C0A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D23F7D"/>
    <w:multiLevelType w:val="multilevel"/>
    <w:tmpl w:val="C20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304F94"/>
    <w:multiLevelType w:val="multilevel"/>
    <w:tmpl w:val="460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30AC2"/>
    <w:multiLevelType w:val="multilevel"/>
    <w:tmpl w:val="A99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B64D8C"/>
    <w:multiLevelType w:val="multilevel"/>
    <w:tmpl w:val="507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072253">
    <w:abstractNumId w:val="10"/>
  </w:num>
  <w:num w:numId="2" w16cid:durableId="1522360310">
    <w:abstractNumId w:val="1"/>
  </w:num>
  <w:num w:numId="3" w16cid:durableId="1832865764">
    <w:abstractNumId w:val="4"/>
  </w:num>
  <w:num w:numId="4" w16cid:durableId="1239487024">
    <w:abstractNumId w:val="3"/>
  </w:num>
  <w:num w:numId="5" w16cid:durableId="1840583077">
    <w:abstractNumId w:val="18"/>
  </w:num>
  <w:num w:numId="6" w16cid:durableId="1645162707">
    <w:abstractNumId w:val="0"/>
  </w:num>
  <w:num w:numId="7" w16cid:durableId="586883152">
    <w:abstractNumId w:val="2"/>
  </w:num>
  <w:num w:numId="8" w16cid:durableId="1891648834">
    <w:abstractNumId w:val="5"/>
  </w:num>
  <w:num w:numId="9" w16cid:durableId="1541019007">
    <w:abstractNumId w:val="11"/>
  </w:num>
  <w:num w:numId="10" w16cid:durableId="1570265140">
    <w:abstractNumId w:val="15"/>
  </w:num>
  <w:num w:numId="11" w16cid:durableId="1170098596">
    <w:abstractNumId w:val="12"/>
  </w:num>
  <w:num w:numId="12" w16cid:durableId="1175267011">
    <w:abstractNumId w:val="13"/>
  </w:num>
  <w:num w:numId="13" w16cid:durableId="1562136562">
    <w:abstractNumId w:val="14"/>
  </w:num>
  <w:num w:numId="14" w16cid:durableId="790049255">
    <w:abstractNumId w:val="9"/>
  </w:num>
  <w:num w:numId="15" w16cid:durableId="1529221527">
    <w:abstractNumId w:val="19"/>
  </w:num>
  <w:num w:numId="16" w16cid:durableId="1719548949">
    <w:abstractNumId w:val="20"/>
  </w:num>
  <w:num w:numId="17" w16cid:durableId="1003049689">
    <w:abstractNumId w:val="8"/>
  </w:num>
  <w:num w:numId="18" w16cid:durableId="966008812">
    <w:abstractNumId w:val="17"/>
  </w:num>
  <w:num w:numId="19" w16cid:durableId="719746332">
    <w:abstractNumId w:val="7"/>
  </w:num>
  <w:num w:numId="20" w16cid:durableId="1632437105">
    <w:abstractNumId w:val="16"/>
  </w:num>
  <w:num w:numId="21" w16cid:durableId="603535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01"/>
    <w:rsid w:val="000F1E87"/>
    <w:rsid w:val="00171A2C"/>
    <w:rsid w:val="00202411"/>
    <w:rsid w:val="002351F9"/>
    <w:rsid w:val="00262D01"/>
    <w:rsid w:val="004107B9"/>
    <w:rsid w:val="0043429D"/>
    <w:rsid w:val="004C6C15"/>
    <w:rsid w:val="00550454"/>
    <w:rsid w:val="00743912"/>
    <w:rsid w:val="00D1042D"/>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DDA7C"/>
  <w15:chartTrackingRefBased/>
  <w15:docId w15:val="{762BCCCF-D1CA-3942-A134-D9096446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2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2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D01"/>
    <w:rPr>
      <w:rFonts w:eastAsiaTheme="majorEastAsia" w:cstheme="majorBidi"/>
      <w:color w:val="272727" w:themeColor="text1" w:themeTint="D8"/>
    </w:rPr>
  </w:style>
  <w:style w:type="paragraph" w:styleId="Title">
    <w:name w:val="Title"/>
    <w:basedOn w:val="Normal"/>
    <w:next w:val="Normal"/>
    <w:link w:val="TitleChar"/>
    <w:uiPriority w:val="10"/>
    <w:qFormat/>
    <w:rsid w:val="00262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D01"/>
    <w:pPr>
      <w:spacing w:before="160"/>
      <w:jc w:val="center"/>
    </w:pPr>
    <w:rPr>
      <w:i/>
      <w:iCs/>
      <w:color w:val="404040" w:themeColor="text1" w:themeTint="BF"/>
    </w:rPr>
  </w:style>
  <w:style w:type="character" w:customStyle="1" w:styleId="QuoteChar">
    <w:name w:val="Quote Char"/>
    <w:basedOn w:val="DefaultParagraphFont"/>
    <w:link w:val="Quote"/>
    <w:uiPriority w:val="29"/>
    <w:rsid w:val="00262D01"/>
    <w:rPr>
      <w:i/>
      <w:iCs/>
      <w:color w:val="404040" w:themeColor="text1" w:themeTint="BF"/>
    </w:rPr>
  </w:style>
  <w:style w:type="paragraph" w:styleId="ListParagraph">
    <w:name w:val="List Paragraph"/>
    <w:basedOn w:val="Normal"/>
    <w:uiPriority w:val="34"/>
    <w:qFormat/>
    <w:rsid w:val="00262D01"/>
    <w:pPr>
      <w:ind w:left="720"/>
      <w:contextualSpacing/>
    </w:pPr>
  </w:style>
  <w:style w:type="character" w:styleId="IntenseEmphasis">
    <w:name w:val="Intense Emphasis"/>
    <w:basedOn w:val="DefaultParagraphFont"/>
    <w:uiPriority w:val="21"/>
    <w:qFormat/>
    <w:rsid w:val="00262D01"/>
    <w:rPr>
      <w:i/>
      <w:iCs/>
      <w:color w:val="0F4761" w:themeColor="accent1" w:themeShade="BF"/>
    </w:rPr>
  </w:style>
  <w:style w:type="paragraph" w:styleId="IntenseQuote">
    <w:name w:val="Intense Quote"/>
    <w:basedOn w:val="Normal"/>
    <w:next w:val="Normal"/>
    <w:link w:val="IntenseQuoteChar"/>
    <w:uiPriority w:val="30"/>
    <w:qFormat/>
    <w:rsid w:val="00262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D01"/>
    <w:rPr>
      <w:i/>
      <w:iCs/>
      <w:color w:val="0F4761" w:themeColor="accent1" w:themeShade="BF"/>
    </w:rPr>
  </w:style>
  <w:style w:type="character" w:styleId="IntenseReference">
    <w:name w:val="Intense Reference"/>
    <w:basedOn w:val="DefaultParagraphFont"/>
    <w:uiPriority w:val="32"/>
    <w:qFormat/>
    <w:rsid w:val="00262D01"/>
    <w:rPr>
      <w:b/>
      <w:bCs/>
      <w:smallCaps/>
      <w:color w:val="0F4761" w:themeColor="accent1" w:themeShade="BF"/>
      <w:spacing w:val="5"/>
    </w:rPr>
  </w:style>
  <w:style w:type="paragraph" w:styleId="NormalWeb">
    <w:name w:val="Normal (Web)"/>
    <w:basedOn w:val="Normal"/>
    <w:uiPriority w:val="99"/>
    <w:semiHidden/>
    <w:unhideWhenUsed/>
    <w:rsid w:val="002351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5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46775">
      <w:bodyDiv w:val="1"/>
      <w:marLeft w:val="0"/>
      <w:marRight w:val="0"/>
      <w:marTop w:val="0"/>
      <w:marBottom w:val="0"/>
      <w:divBdr>
        <w:top w:val="none" w:sz="0" w:space="0" w:color="auto"/>
        <w:left w:val="none" w:sz="0" w:space="0" w:color="auto"/>
        <w:bottom w:val="none" w:sz="0" w:space="0" w:color="auto"/>
        <w:right w:val="none" w:sz="0" w:space="0" w:color="auto"/>
      </w:divBdr>
      <w:divsChild>
        <w:div w:id="1238513576">
          <w:marLeft w:val="0"/>
          <w:marRight w:val="0"/>
          <w:marTop w:val="0"/>
          <w:marBottom w:val="300"/>
          <w:divBdr>
            <w:top w:val="single" w:sz="6" w:space="11" w:color="EEEEEE"/>
            <w:left w:val="single" w:sz="6" w:space="11" w:color="EEEEEE"/>
            <w:bottom w:val="single" w:sz="6" w:space="11" w:color="EEEEEE"/>
            <w:right w:val="single" w:sz="6" w:space="11" w:color="EEEEEE"/>
          </w:divBdr>
        </w:div>
        <w:div w:id="1131555492">
          <w:marLeft w:val="0"/>
          <w:marRight w:val="0"/>
          <w:marTop w:val="0"/>
          <w:marBottom w:val="300"/>
          <w:divBdr>
            <w:top w:val="single" w:sz="6" w:space="11" w:color="EEEEEE"/>
            <w:left w:val="single" w:sz="6" w:space="11" w:color="EEEEEE"/>
            <w:bottom w:val="single" w:sz="6" w:space="11" w:color="EEEEEE"/>
            <w:right w:val="single" w:sz="6" w:space="11" w:color="EEEEEE"/>
          </w:divBdr>
        </w:div>
        <w:div w:id="77479616">
          <w:marLeft w:val="0"/>
          <w:marRight w:val="0"/>
          <w:marTop w:val="0"/>
          <w:marBottom w:val="300"/>
          <w:divBdr>
            <w:top w:val="single" w:sz="6" w:space="11" w:color="EEEEEE"/>
            <w:left w:val="single" w:sz="6" w:space="11" w:color="EEEEEE"/>
            <w:bottom w:val="single" w:sz="6" w:space="11" w:color="EEEEEE"/>
            <w:right w:val="single" w:sz="6" w:space="11" w:color="EEEEEE"/>
          </w:divBdr>
        </w:div>
        <w:div w:id="1520850428">
          <w:marLeft w:val="0"/>
          <w:marRight w:val="0"/>
          <w:marTop w:val="0"/>
          <w:marBottom w:val="300"/>
          <w:divBdr>
            <w:top w:val="single" w:sz="6" w:space="11" w:color="EEEEEE"/>
            <w:left w:val="single" w:sz="6" w:space="11" w:color="EEEEEE"/>
            <w:bottom w:val="single" w:sz="6" w:space="11" w:color="EEEEEE"/>
            <w:right w:val="single" w:sz="6" w:space="11" w:color="EEEEEE"/>
          </w:divBdr>
        </w:div>
        <w:div w:id="1983536183">
          <w:marLeft w:val="0"/>
          <w:marRight w:val="0"/>
          <w:marTop w:val="0"/>
          <w:marBottom w:val="300"/>
          <w:divBdr>
            <w:top w:val="single" w:sz="6" w:space="11" w:color="EEEEEE"/>
            <w:left w:val="single" w:sz="6" w:space="11" w:color="EEEEEE"/>
            <w:bottom w:val="single" w:sz="6" w:space="11" w:color="EEEEEE"/>
            <w:right w:val="single" w:sz="6" w:space="11" w:color="EEEEEE"/>
          </w:divBdr>
        </w:div>
        <w:div w:id="1613437066">
          <w:marLeft w:val="0"/>
          <w:marRight w:val="0"/>
          <w:marTop w:val="0"/>
          <w:marBottom w:val="300"/>
          <w:divBdr>
            <w:top w:val="single" w:sz="6" w:space="11" w:color="EEEEEE"/>
            <w:left w:val="single" w:sz="6" w:space="11" w:color="EEEEEE"/>
            <w:bottom w:val="single" w:sz="6" w:space="11" w:color="EEEEEE"/>
            <w:right w:val="single" w:sz="6" w:space="11" w:color="EEEEEE"/>
          </w:divBdr>
        </w:div>
        <w:div w:id="2010130249">
          <w:marLeft w:val="0"/>
          <w:marRight w:val="0"/>
          <w:marTop w:val="0"/>
          <w:marBottom w:val="300"/>
          <w:divBdr>
            <w:top w:val="single" w:sz="6" w:space="11" w:color="EEEEEE"/>
            <w:left w:val="single" w:sz="6" w:space="11" w:color="EEEEEE"/>
            <w:bottom w:val="single" w:sz="6" w:space="11" w:color="EEEEEE"/>
            <w:right w:val="single" w:sz="6" w:space="11" w:color="EEEEEE"/>
          </w:divBdr>
        </w:div>
        <w:div w:id="645740085">
          <w:marLeft w:val="0"/>
          <w:marRight w:val="0"/>
          <w:marTop w:val="0"/>
          <w:marBottom w:val="300"/>
          <w:divBdr>
            <w:top w:val="single" w:sz="6" w:space="11" w:color="EEEEEE"/>
            <w:left w:val="single" w:sz="6" w:space="11" w:color="EEEEEE"/>
            <w:bottom w:val="single" w:sz="6" w:space="11" w:color="EEEEEE"/>
            <w:right w:val="single" w:sz="6" w:space="11" w:color="EEEEEE"/>
          </w:divBdr>
        </w:div>
      </w:divsChild>
    </w:div>
    <w:div w:id="453906361">
      <w:bodyDiv w:val="1"/>
      <w:marLeft w:val="0"/>
      <w:marRight w:val="0"/>
      <w:marTop w:val="0"/>
      <w:marBottom w:val="0"/>
      <w:divBdr>
        <w:top w:val="none" w:sz="0" w:space="0" w:color="auto"/>
        <w:left w:val="none" w:sz="0" w:space="0" w:color="auto"/>
        <w:bottom w:val="none" w:sz="0" w:space="0" w:color="auto"/>
        <w:right w:val="none" w:sz="0" w:space="0" w:color="auto"/>
      </w:divBdr>
      <w:divsChild>
        <w:div w:id="1767729353">
          <w:marLeft w:val="0"/>
          <w:marRight w:val="0"/>
          <w:marTop w:val="0"/>
          <w:marBottom w:val="0"/>
          <w:divBdr>
            <w:top w:val="none" w:sz="0" w:space="0" w:color="auto"/>
            <w:left w:val="none" w:sz="0" w:space="0" w:color="auto"/>
            <w:bottom w:val="none" w:sz="0" w:space="0" w:color="auto"/>
            <w:right w:val="none" w:sz="0" w:space="0" w:color="auto"/>
          </w:divBdr>
          <w:divsChild>
            <w:div w:id="1265066596">
              <w:marLeft w:val="0"/>
              <w:marRight w:val="0"/>
              <w:marTop w:val="0"/>
              <w:marBottom w:val="375"/>
              <w:divBdr>
                <w:top w:val="none" w:sz="0" w:space="0" w:color="auto"/>
                <w:left w:val="none" w:sz="0" w:space="0" w:color="auto"/>
                <w:bottom w:val="none" w:sz="0" w:space="0" w:color="auto"/>
                <w:right w:val="none" w:sz="0" w:space="0" w:color="auto"/>
              </w:divBdr>
            </w:div>
            <w:div w:id="1160197144">
              <w:marLeft w:val="0"/>
              <w:marRight w:val="0"/>
              <w:marTop w:val="0"/>
              <w:marBottom w:val="375"/>
              <w:divBdr>
                <w:top w:val="none" w:sz="0" w:space="0" w:color="auto"/>
                <w:left w:val="none" w:sz="0" w:space="0" w:color="auto"/>
                <w:bottom w:val="none" w:sz="0" w:space="0" w:color="auto"/>
                <w:right w:val="none" w:sz="0" w:space="0" w:color="auto"/>
              </w:divBdr>
            </w:div>
            <w:div w:id="1392801454">
              <w:marLeft w:val="0"/>
              <w:marRight w:val="0"/>
              <w:marTop w:val="0"/>
              <w:marBottom w:val="375"/>
              <w:divBdr>
                <w:top w:val="none" w:sz="0" w:space="0" w:color="auto"/>
                <w:left w:val="none" w:sz="0" w:space="0" w:color="auto"/>
                <w:bottom w:val="none" w:sz="0" w:space="0" w:color="auto"/>
                <w:right w:val="none" w:sz="0" w:space="0" w:color="auto"/>
              </w:divBdr>
            </w:div>
            <w:div w:id="1427192570">
              <w:marLeft w:val="0"/>
              <w:marRight w:val="0"/>
              <w:marTop w:val="0"/>
              <w:marBottom w:val="375"/>
              <w:divBdr>
                <w:top w:val="none" w:sz="0" w:space="0" w:color="auto"/>
                <w:left w:val="none" w:sz="0" w:space="0" w:color="auto"/>
                <w:bottom w:val="none" w:sz="0" w:space="0" w:color="auto"/>
                <w:right w:val="none" w:sz="0" w:space="0" w:color="auto"/>
              </w:divBdr>
            </w:div>
            <w:div w:id="1008367416">
              <w:marLeft w:val="0"/>
              <w:marRight w:val="0"/>
              <w:marTop w:val="0"/>
              <w:marBottom w:val="375"/>
              <w:divBdr>
                <w:top w:val="none" w:sz="0" w:space="0" w:color="auto"/>
                <w:left w:val="none" w:sz="0" w:space="0" w:color="auto"/>
                <w:bottom w:val="none" w:sz="0" w:space="0" w:color="auto"/>
                <w:right w:val="none" w:sz="0" w:space="0" w:color="auto"/>
              </w:divBdr>
            </w:div>
            <w:div w:id="2043358002">
              <w:marLeft w:val="0"/>
              <w:marRight w:val="0"/>
              <w:marTop w:val="0"/>
              <w:marBottom w:val="375"/>
              <w:divBdr>
                <w:top w:val="none" w:sz="0" w:space="0" w:color="auto"/>
                <w:left w:val="none" w:sz="0" w:space="0" w:color="auto"/>
                <w:bottom w:val="none" w:sz="0" w:space="0" w:color="auto"/>
                <w:right w:val="none" w:sz="0" w:space="0" w:color="auto"/>
              </w:divBdr>
            </w:div>
            <w:div w:id="787891099">
              <w:marLeft w:val="0"/>
              <w:marRight w:val="0"/>
              <w:marTop w:val="0"/>
              <w:marBottom w:val="375"/>
              <w:divBdr>
                <w:top w:val="none" w:sz="0" w:space="0" w:color="auto"/>
                <w:left w:val="none" w:sz="0" w:space="0" w:color="auto"/>
                <w:bottom w:val="none" w:sz="0" w:space="0" w:color="auto"/>
                <w:right w:val="none" w:sz="0" w:space="0" w:color="auto"/>
              </w:divBdr>
            </w:div>
            <w:div w:id="610672713">
              <w:marLeft w:val="0"/>
              <w:marRight w:val="0"/>
              <w:marTop w:val="450"/>
              <w:marBottom w:val="0"/>
              <w:divBdr>
                <w:top w:val="none" w:sz="0" w:space="0" w:color="auto"/>
                <w:left w:val="none" w:sz="0" w:space="0" w:color="auto"/>
                <w:bottom w:val="none" w:sz="0" w:space="0" w:color="auto"/>
                <w:right w:val="none" w:sz="0" w:space="0" w:color="auto"/>
              </w:divBdr>
            </w:div>
            <w:div w:id="3343077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81379628">
      <w:bodyDiv w:val="1"/>
      <w:marLeft w:val="0"/>
      <w:marRight w:val="0"/>
      <w:marTop w:val="0"/>
      <w:marBottom w:val="0"/>
      <w:divBdr>
        <w:top w:val="none" w:sz="0" w:space="0" w:color="auto"/>
        <w:left w:val="none" w:sz="0" w:space="0" w:color="auto"/>
        <w:bottom w:val="none" w:sz="0" w:space="0" w:color="auto"/>
        <w:right w:val="none" w:sz="0" w:space="0" w:color="auto"/>
      </w:divBdr>
      <w:divsChild>
        <w:div w:id="679892020">
          <w:marLeft w:val="0"/>
          <w:marRight w:val="0"/>
          <w:marTop w:val="0"/>
          <w:marBottom w:val="300"/>
          <w:divBdr>
            <w:top w:val="none" w:sz="0" w:space="0" w:color="auto"/>
            <w:left w:val="none" w:sz="0" w:space="0" w:color="auto"/>
            <w:bottom w:val="none" w:sz="0" w:space="0" w:color="auto"/>
            <w:right w:val="none" w:sz="0" w:space="0" w:color="auto"/>
          </w:divBdr>
        </w:div>
        <w:div w:id="1765832818">
          <w:marLeft w:val="0"/>
          <w:marRight w:val="0"/>
          <w:marTop w:val="0"/>
          <w:marBottom w:val="300"/>
          <w:divBdr>
            <w:top w:val="none" w:sz="0" w:space="0" w:color="auto"/>
            <w:left w:val="none" w:sz="0" w:space="0" w:color="auto"/>
            <w:bottom w:val="none" w:sz="0" w:space="0" w:color="auto"/>
            <w:right w:val="none" w:sz="0" w:space="0" w:color="auto"/>
          </w:divBdr>
        </w:div>
        <w:div w:id="982124546">
          <w:marLeft w:val="0"/>
          <w:marRight w:val="0"/>
          <w:marTop w:val="0"/>
          <w:marBottom w:val="300"/>
          <w:divBdr>
            <w:top w:val="none" w:sz="0" w:space="0" w:color="auto"/>
            <w:left w:val="none" w:sz="0" w:space="0" w:color="auto"/>
            <w:bottom w:val="none" w:sz="0" w:space="0" w:color="auto"/>
            <w:right w:val="none" w:sz="0" w:space="0" w:color="auto"/>
          </w:divBdr>
          <w:divsChild>
            <w:div w:id="1375228755">
              <w:marLeft w:val="225"/>
              <w:marRight w:val="0"/>
              <w:marTop w:val="0"/>
              <w:marBottom w:val="150"/>
              <w:divBdr>
                <w:top w:val="none" w:sz="0" w:space="0" w:color="auto"/>
                <w:left w:val="none" w:sz="0" w:space="0" w:color="auto"/>
                <w:bottom w:val="none" w:sz="0" w:space="0" w:color="auto"/>
                <w:right w:val="none" w:sz="0" w:space="0" w:color="auto"/>
              </w:divBdr>
            </w:div>
            <w:div w:id="937760586">
              <w:marLeft w:val="225"/>
              <w:marRight w:val="0"/>
              <w:marTop w:val="0"/>
              <w:marBottom w:val="150"/>
              <w:divBdr>
                <w:top w:val="none" w:sz="0" w:space="0" w:color="auto"/>
                <w:left w:val="none" w:sz="0" w:space="0" w:color="auto"/>
                <w:bottom w:val="none" w:sz="0" w:space="0" w:color="auto"/>
                <w:right w:val="none" w:sz="0" w:space="0" w:color="auto"/>
              </w:divBdr>
            </w:div>
            <w:div w:id="88934354">
              <w:marLeft w:val="225"/>
              <w:marRight w:val="0"/>
              <w:marTop w:val="0"/>
              <w:marBottom w:val="150"/>
              <w:divBdr>
                <w:top w:val="none" w:sz="0" w:space="0" w:color="auto"/>
                <w:left w:val="none" w:sz="0" w:space="0" w:color="auto"/>
                <w:bottom w:val="none" w:sz="0" w:space="0" w:color="auto"/>
                <w:right w:val="none" w:sz="0" w:space="0" w:color="auto"/>
              </w:divBdr>
            </w:div>
            <w:div w:id="46994907">
              <w:marLeft w:val="0"/>
              <w:marRight w:val="0"/>
              <w:marTop w:val="0"/>
              <w:marBottom w:val="0"/>
              <w:divBdr>
                <w:top w:val="none" w:sz="0" w:space="0" w:color="auto"/>
                <w:left w:val="none" w:sz="0" w:space="0" w:color="auto"/>
                <w:bottom w:val="none" w:sz="0" w:space="0" w:color="auto"/>
                <w:right w:val="none" w:sz="0" w:space="0" w:color="auto"/>
              </w:divBdr>
            </w:div>
            <w:div w:id="311952109">
              <w:marLeft w:val="225"/>
              <w:marRight w:val="0"/>
              <w:marTop w:val="0"/>
              <w:marBottom w:val="150"/>
              <w:divBdr>
                <w:top w:val="none" w:sz="0" w:space="0" w:color="auto"/>
                <w:left w:val="none" w:sz="0" w:space="0" w:color="auto"/>
                <w:bottom w:val="none" w:sz="0" w:space="0" w:color="auto"/>
                <w:right w:val="none" w:sz="0" w:space="0" w:color="auto"/>
              </w:divBdr>
            </w:div>
            <w:div w:id="1295066497">
              <w:marLeft w:val="225"/>
              <w:marRight w:val="0"/>
              <w:marTop w:val="0"/>
              <w:marBottom w:val="150"/>
              <w:divBdr>
                <w:top w:val="none" w:sz="0" w:space="0" w:color="auto"/>
                <w:left w:val="none" w:sz="0" w:space="0" w:color="auto"/>
                <w:bottom w:val="none" w:sz="0" w:space="0" w:color="auto"/>
                <w:right w:val="none" w:sz="0" w:space="0" w:color="auto"/>
              </w:divBdr>
            </w:div>
            <w:div w:id="1330331959">
              <w:marLeft w:val="225"/>
              <w:marRight w:val="0"/>
              <w:marTop w:val="0"/>
              <w:marBottom w:val="150"/>
              <w:divBdr>
                <w:top w:val="none" w:sz="0" w:space="0" w:color="auto"/>
                <w:left w:val="none" w:sz="0" w:space="0" w:color="auto"/>
                <w:bottom w:val="none" w:sz="0" w:space="0" w:color="auto"/>
                <w:right w:val="none" w:sz="0" w:space="0" w:color="auto"/>
              </w:divBdr>
            </w:div>
            <w:div w:id="1836611077">
              <w:marLeft w:val="0"/>
              <w:marRight w:val="0"/>
              <w:marTop w:val="0"/>
              <w:marBottom w:val="0"/>
              <w:divBdr>
                <w:top w:val="none" w:sz="0" w:space="0" w:color="auto"/>
                <w:left w:val="none" w:sz="0" w:space="0" w:color="auto"/>
                <w:bottom w:val="none" w:sz="0" w:space="0" w:color="auto"/>
                <w:right w:val="none" w:sz="0" w:space="0" w:color="auto"/>
              </w:divBdr>
            </w:div>
            <w:div w:id="1084883973">
              <w:marLeft w:val="225"/>
              <w:marRight w:val="0"/>
              <w:marTop w:val="0"/>
              <w:marBottom w:val="150"/>
              <w:divBdr>
                <w:top w:val="none" w:sz="0" w:space="0" w:color="auto"/>
                <w:left w:val="none" w:sz="0" w:space="0" w:color="auto"/>
                <w:bottom w:val="none" w:sz="0" w:space="0" w:color="auto"/>
                <w:right w:val="none" w:sz="0" w:space="0" w:color="auto"/>
              </w:divBdr>
            </w:div>
            <w:div w:id="938637132">
              <w:marLeft w:val="225"/>
              <w:marRight w:val="0"/>
              <w:marTop w:val="0"/>
              <w:marBottom w:val="150"/>
              <w:divBdr>
                <w:top w:val="none" w:sz="0" w:space="0" w:color="auto"/>
                <w:left w:val="none" w:sz="0" w:space="0" w:color="auto"/>
                <w:bottom w:val="none" w:sz="0" w:space="0" w:color="auto"/>
                <w:right w:val="none" w:sz="0" w:space="0" w:color="auto"/>
              </w:divBdr>
            </w:div>
            <w:div w:id="1326862271">
              <w:marLeft w:val="225"/>
              <w:marRight w:val="0"/>
              <w:marTop w:val="0"/>
              <w:marBottom w:val="150"/>
              <w:divBdr>
                <w:top w:val="none" w:sz="0" w:space="0" w:color="auto"/>
                <w:left w:val="none" w:sz="0" w:space="0" w:color="auto"/>
                <w:bottom w:val="none" w:sz="0" w:space="0" w:color="auto"/>
                <w:right w:val="none" w:sz="0" w:space="0" w:color="auto"/>
              </w:divBdr>
            </w:div>
            <w:div w:id="1827864747">
              <w:marLeft w:val="0"/>
              <w:marRight w:val="0"/>
              <w:marTop w:val="0"/>
              <w:marBottom w:val="0"/>
              <w:divBdr>
                <w:top w:val="none" w:sz="0" w:space="0" w:color="auto"/>
                <w:left w:val="none" w:sz="0" w:space="0" w:color="auto"/>
                <w:bottom w:val="none" w:sz="0" w:space="0" w:color="auto"/>
                <w:right w:val="none" w:sz="0" w:space="0" w:color="auto"/>
              </w:divBdr>
            </w:div>
            <w:div w:id="437723016">
              <w:marLeft w:val="225"/>
              <w:marRight w:val="0"/>
              <w:marTop w:val="0"/>
              <w:marBottom w:val="150"/>
              <w:divBdr>
                <w:top w:val="none" w:sz="0" w:space="0" w:color="auto"/>
                <w:left w:val="none" w:sz="0" w:space="0" w:color="auto"/>
                <w:bottom w:val="none" w:sz="0" w:space="0" w:color="auto"/>
                <w:right w:val="none" w:sz="0" w:space="0" w:color="auto"/>
              </w:divBdr>
            </w:div>
          </w:divsChild>
        </w:div>
        <w:div w:id="1335918403">
          <w:marLeft w:val="0"/>
          <w:marRight w:val="0"/>
          <w:marTop w:val="0"/>
          <w:marBottom w:val="300"/>
          <w:divBdr>
            <w:top w:val="none" w:sz="0" w:space="0" w:color="auto"/>
            <w:left w:val="none" w:sz="0" w:space="0" w:color="auto"/>
            <w:bottom w:val="none" w:sz="0" w:space="0" w:color="auto"/>
            <w:right w:val="none" w:sz="0" w:space="0" w:color="auto"/>
          </w:divBdr>
        </w:div>
        <w:div w:id="1279067782">
          <w:marLeft w:val="0"/>
          <w:marRight w:val="0"/>
          <w:marTop w:val="0"/>
          <w:marBottom w:val="300"/>
          <w:divBdr>
            <w:top w:val="none" w:sz="0" w:space="0" w:color="auto"/>
            <w:left w:val="none" w:sz="0" w:space="0" w:color="auto"/>
            <w:bottom w:val="none" w:sz="0" w:space="0" w:color="auto"/>
            <w:right w:val="none" w:sz="0" w:space="0" w:color="auto"/>
          </w:divBdr>
        </w:div>
        <w:div w:id="690836310">
          <w:marLeft w:val="0"/>
          <w:marRight w:val="0"/>
          <w:marTop w:val="0"/>
          <w:marBottom w:val="300"/>
          <w:divBdr>
            <w:top w:val="none" w:sz="0" w:space="0" w:color="auto"/>
            <w:left w:val="none" w:sz="0" w:space="0" w:color="auto"/>
            <w:bottom w:val="none" w:sz="0" w:space="0" w:color="auto"/>
            <w:right w:val="none" w:sz="0" w:space="0" w:color="auto"/>
          </w:divBdr>
        </w:div>
        <w:div w:id="722218368">
          <w:marLeft w:val="0"/>
          <w:marRight w:val="0"/>
          <w:marTop w:val="0"/>
          <w:marBottom w:val="300"/>
          <w:divBdr>
            <w:top w:val="none" w:sz="0" w:space="0" w:color="auto"/>
            <w:left w:val="none" w:sz="0" w:space="0" w:color="auto"/>
            <w:bottom w:val="none" w:sz="0" w:space="0" w:color="auto"/>
            <w:right w:val="none" w:sz="0" w:space="0" w:color="auto"/>
          </w:divBdr>
        </w:div>
        <w:div w:id="636304705">
          <w:marLeft w:val="0"/>
          <w:marRight w:val="0"/>
          <w:marTop w:val="450"/>
          <w:marBottom w:val="0"/>
          <w:divBdr>
            <w:top w:val="single" w:sz="6" w:space="8"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3</cp:revision>
  <cp:lastPrinted>2025-04-21T23:11:00Z</cp:lastPrinted>
  <dcterms:created xsi:type="dcterms:W3CDTF">2025-04-21T22:47:00Z</dcterms:created>
  <dcterms:modified xsi:type="dcterms:W3CDTF">2025-04-23T06:09:00Z</dcterms:modified>
</cp:coreProperties>
</file>