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24E70" w:rsidRPr="004264B3" w:rsidRDefault="00D371EA" w:rsidP="004264B3">
      <w:pPr>
        <w:pStyle w:val="normal"/>
        <w:keepNext/>
        <w:jc w:val="center"/>
        <w:rPr>
          <w:b/>
          <w:sz w:val="28"/>
          <w:szCs w:val="28"/>
        </w:rPr>
      </w:pPr>
      <w:r w:rsidRPr="004264B3">
        <w:rPr>
          <w:b/>
          <w:sz w:val="28"/>
          <w:szCs w:val="28"/>
        </w:rPr>
        <w:t>МИСТЕЦТВО</w:t>
      </w:r>
    </w:p>
    <w:p w:rsidR="00D24E70" w:rsidRPr="004264B3" w:rsidRDefault="00D371EA" w:rsidP="004264B3">
      <w:pPr>
        <w:pStyle w:val="normal"/>
        <w:jc w:val="center"/>
        <w:rPr>
          <w:sz w:val="28"/>
          <w:szCs w:val="28"/>
        </w:rPr>
      </w:pPr>
      <w:r w:rsidRPr="004264B3">
        <w:rPr>
          <w:sz w:val="28"/>
          <w:szCs w:val="28"/>
        </w:rPr>
        <w:t xml:space="preserve">Програма </w:t>
      </w:r>
    </w:p>
    <w:p w:rsidR="00D24E70" w:rsidRPr="004264B3" w:rsidRDefault="00D371EA" w:rsidP="004264B3">
      <w:pPr>
        <w:pStyle w:val="normal"/>
        <w:keepNext/>
        <w:jc w:val="center"/>
        <w:rPr>
          <w:sz w:val="28"/>
          <w:szCs w:val="28"/>
        </w:rPr>
      </w:pPr>
      <w:r w:rsidRPr="004264B3">
        <w:rPr>
          <w:sz w:val="28"/>
          <w:szCs w:val="28"/>
        </w:rPr>
        <w:t>для загальноосвітніх навчальних закладів. 10-11класи</w:t>
      </w:r>
    </w:p>
    <w:p w:rsidR="00D24E70" w:rsidRPr="004264B3" w:rsidRDefault="00D371EA" w:rsidP="004264B3">
      <w:pPr>
        <w:pStyle w:val="normal"/>
        <w:keepNext/>
        <w:jc w:val="center"/>
        <w:rPr>
          <w:sz w:val="28"/>
          <w:szCs w:val="28"/>
        </w:rPr>
      </w:pPr>
      <w:proofErr w:type="gramStart"/>
      <w:r w:rsidRPr="004264B3">
        <w:rPr>
          <w:sz w:val="28"/>
          <w:szCs w:val="28"/>
        </w:rPr>
        <w:t>Р</w:t>
      </w:r>
      <w:proofErr w:type="gramEnd"/>
      <w:r w:rsidRPr="004264B3">
        <w:rPr>
          <w:sz w:val="28"/>
          <w:szCs w:val="28"/>
        </w:rPr>
        <w:t>івень стандарту</w:t>
      </w:r>
    </w:p>
    <w:p w:rsidR="00D24E70" w:rsidRPr="004264B3" w:rsidRDefault="00D24E70" w:rsidP="004264B3">
      <w:pPr>
        <w:pStyle w:val="normal"/>
        <w:keepNext/>
        <w:ind w:firstLine="540"/>
        <w:jc w:val="center"/>
        <w:rPr>
          <w:sz w:val="28"/>
          <w:szCs w:val="28"/>
        </w:rPr>
      </w:pPr>
    </w:p>
    <w:p w:rsidR="00D24E70" w:rsidRDefault="00D371EA" w:rsidP="004264B3">
      <w:pPr>
        <w:pStyle w:val="normal"/>
        <w:keepNext/>
        <w:ind w:firstLine="708"/>
        <w:jc w:val="center"/>
        <w:rPr>
          <w:sz w:val="28"/>
          <w:szCs w:val="28"/>
          <w:lang w:val="uk-UA"/>
        </w:rPr>
      </w:pPr>
      <w:r w:rsidRPr="004264B3">
        <w:rPr>
          <w:sz w:val="28"/>
          <w:szCs w:val="28"/>
        </w:rPr>
        <w:t>ПОЯСНЮВАЛЬНА ЗАПИСКА</w:t>
      </w:r>
    </w:p>
    <w:p w:rsidR="004264B3" w:rsidRPr="004264B3" w:rsidRDefault="004264B3" w:rsidP="004264B3">
      <w:pPr>
        <w:pStyle w:val="normal"/>
        <w:keepNext/>
        <w:ind w:firstLine="708"/>
        <w:jc w:val="center"/>
        <w:rPr>
          <w:sz w:val="28"/>
          <w:szCs w:val="28"/>
          <w:lang w:val="uk-UA"/>
        </w:rPr>
      </w:pPr>
    </w:p>
    <w:p w:rsidR="00D24E70" w:rsidRPr="004264B3" w:rsidRDefault="00D371EA" w:rsidP="004264B3">
      <w:pPr>
        <w:pStyle w:val="normal"/>
        <w:shd w:val="clear" w:color="auto" w:fill="FFFFFF"/>
        <w:ind w:firstLine="709"/>
        <w:jc w:val="both"/>
        <w:rPr>
          <w:sz w:val="28"/>
          <w:szCs w:val="28"/>
        </w:rPr>
      </w:pPr>
      <w:r w:rsidRPr="004264B3">
        <w:rPr>
          <w:sz w:val="28"/>
          <w:szCs w:val="28"/>
        </w:rPr>
        <w:t xml:space="preserve">Навчальна програма «Мистецтво. 10-11 кл. </w:t>
      </w:r>
      <w:proofErr w:type="gramStart"/>
      <w:r w:rsidRPr="004264B3">
        <w:rPr>
          <w:sz w:val="28"/>
          <w:szCs w:val="28"/>
        </w:rPr>
        <w:t>Р</w:t>
      </w:r>
      <w:proofErr w:type="gramEnd"/>
      <w:r w:rsidRPr="004264B3">
        <w:rPr>
          <w:sz w:val="28"/>
          <w:szCs w:val="28"/>
        </w:rPr>
        <w:t xml:space="preserve">івень стандарту» розроблена відповідно до Державного стандарту базової і повної загальної середньої освіти. Її зміст спрямовано на цілісний художньо-естетичний розвиток особистості учня шляхом </w:t>
      </w:r>
      <w:r w:rsidR="00445007" w:rsidRPr="004264B3">
        <w:rPr>
          <w:sz w:val="28"/>
          <w:szCs w:val="28"/>
        </w:rPr>
        <w:t>ознайомлення з</w:t>
      </w:r>
      <w:r w:rsidRPr="004264B3">
        <w:rPr>
          <w:sz w:val="28"/>
          <w:szCs w:val="28"/>
        </w:rPr>
        <w:t xml:space="preserve"> мистецтв</w:t>
      </w:r>
      <w:r w:rsidR="00445007" w:rsidRPr="004264B3">
        <w:rPr>
          <w:sz w:val="28"/>
          <w:szCs w:val="28"/>
        </w:rPr>
        <w:t>ом</w:t>
      </w:r>
      <w:r w:rsidRPr="004264B3">
        <w:rPr>
          <w:sz w:val="28"/>
          <w:szCs w:val="28"/>
        </w:rPr>
        <w:t xml:space="preserve"> культурних регіонів світу.</w:t>
      </w:r>
    </w:p>
    <w:p w:rsidR="00D24E70" w:rsidRPr="004264B3" w:rsidRDefault="00D371EA" w:rsidP="004264B3">
      <w:pPr>
        <w:pStyle w:val="normal"/>
        <w:shd w:val="clear" w:color="auto" w:fill="FFFFFF"/>
        <w:jc w:val="both"/>
        <w:rPr>
          <w:sz w:val="28"/>
          <w:szCs w:val="28"/>
        </w:rPr>
      </w:pPr>
      <w:r w:rsidRPr="004264B3">
        <w:rPr>
          <w:b/>
          <w:sz w:val="28"/>
          <w:szCs w:val="28"/>
        </w:rPr>
        <w:t xml:space="preserve">            Метою</w:t>
      </w:r>
      <w:r w:rsidRPr="004264B3">
        <w:rPr>
          <w:sz w:val="28"/>
          <w:szCs w:val="28"/>
        </w:rPr>
        <w:t xml:space="preserve"> вивчення мистецтва у школі</w:t>
      </w:r>
      <w:r w:rsidRPr="004264B3">
        <w:rPr>
          <w:b/>
          <w:sz w:val="28"/>
          <w:szCs w:val="28"/>
        </w:rPr>
        <w:t xml:space="preserve"> </w:t>
      </w:r>
      <w:r w:rsidRPr="004264B3">
        <w:rPr>
          <w:sz w:val="28"/>
          <w:szCs w:val="28"/>
        </w:rPr>
        <w:t xml:space="preserve">є формування в учнів </w:t>
      </w:r>
      <w:r w:rsidR="004C0511" w:rsidRPr="004264B3">
        <w:rPr>
          <w:sz w:val="28"/>
          <w:szCs w:val="28"/>
        </w:rPr>
        <w:t xml:space="preserve">системи ключових, міжпредметних і предметних мистецьких компетентностей </w:t>
      </w:r>
      <w:r w:rsidRPr="004264B3">
        <w:rPr>
          <w:sz w:val="28"/>
          <w:szCs w:val="28"/>
        </w:rPr>
        <w:t xml:space="preserve">у процесі </w:t>
      </w:r>
      <w:proofErr w:type="gramStart"/>
      <w:r w:rsidRPr="004264B3">
        <w:rPr>
          <w:sz w:val="28"/>
          <w:szCs w:val="28"/>
        </w:rPr>
        <w:t>п</w:t>
      </w:r>
      <w:proofErr w:type="gramEnd"/>
      <w:r w:rsidRPr="004264B3">
        <w:rPr>
          <w:sz w:val="28"/>
          <w:szCs w:val="28"/>
        </w:rPr>
        <w:t>ізнання, інтерпретації, творення, оцінювання мистецтва.</w:t>
      </w:r>
    </w:p>
    <w:p w:rsidR="005962FA" w:rsidRPr="004264B3" w:rsidRDefault="005962FA" w:rsidP="004264B3">
      <w:pPr>
        <w:pStyle w:val="normal"/>
        <w:jc w:val="both"/>
        <w:rPr>
          <w:sz w:val="28"/>
          <w:szCs w:val="28"/>
        </w:rPr>
      </w:pPr>
      <w:r w:rsidRPr="004264B3">
        <w:rPr>
          <w:color w:val="auto"/>
          <w:sz w:val="28"/>
          <w:szCs w:val="28"/>
        </w:rPr>
        <w:t xml:space="preserve">Реалізація мети  здійснюється </w:t>
      </w:r>
      <w:r w:rsidRPr="004264B3">
        <w:rPr>
          <w:sz w:val="28"/>
          <w:szCs w:val="28"/>
        </w:rPr>
        <w:t xml:space="preserve">через розв’язання </w:t>
      </w:r>
      <w:r w:rsidRPr="004264B3">
        <w:rPr>
          <w:b/>
          <w:sz w:val="28"/>
          <w:szCs w:val="28"/>
        </w:rPr>
        <w:t>завдань</w:t>
      </w:r>
      <w:r w:rsidRPr="004264B3">
        <w:rPr>
          <w:sz w:val="28"/>
          <w:szCs w:val="28"/>
        </w:rPr>
        <w:t>:</w:t>
      </w:r>
    </w:p>
    <w:p w:rsidR="005962FA" w:rsidRPr="004264B3" w:rsidRDefault="005962FA" w:rsidP="004264B3">
      <w:pPr>
        <w:pStyle w:val="normal"/>
        <w:numPr>
          <w:ilvl w:val="0"/>
          <w:numId w:val="5"/>
        </w:numPr>
        <w:shd w:val="clear" w:color="auto" w:fill="FFFFFF"/>
        <w:ind w:left="0" w:firstLine="709"/>
        <w:jc w:val="both"/>
        <w:rPr>
          <w:sz w:val="28"/>
          <w:szCs w:val="28"/>
        </w:rPr>
      </w:pPr>
      <w:r w:rsidRPr="004264B3">
        <w:rPr>
          <w:color w:val="auto"/>
          <w:sz w:val="28"/>
          <w:szCs w:val="28"/>
        </w:rPr>
        <w:t>ознайомлення</w:t>
      </w:r>
      <w:r w:rsidRPr="004264B3">
        <w:rPr>
          <w:sz w:val="28"/>
          <w:szCs w:val="28"/>
        </w:rPr>
        <w:t xml:space="preserve"> учнів з мистецтвом </w:t>
      </w:r>
      <w:proofErr w:type="gramStart"/>
      <w:r w:rsidRPr="004264B3">
        <w:rPr>
          <w:sz w:val="28"/>
          <w:szCs w:val="28"/>
        </w:rPr>
        <w:t>р</w:t>
      </w:r>
      <w:proofErr w:type="gramEnd"/>
      <w:r w:rsidRPr="004264B3">
        <w:rPr>
          <w:sz w:val="28"/>
          <w:szCs w:val="28"/>
        </w:rPr>
        <w:t>ізних культурних регіонів світу, формування розуміння взаємодії між різними культурами, усвідомлення необхідності збереження культурно</w:t>
      </w:r>
      <w:r w:rsidRPr="004264B3">
        <w:rPr>
          <w:sz w:val="28"/>
          <w:szCs w:val="28"/>
          <w:lang w:val="uk-UA"/>
        </w:rPr>
        <w:t>-мистецького</w:t>
      </w:r>
      <w:r w:rsidRPr="004264B3">
        <w:rPr>
          <w:sz w:val="28"/>
          <w:szCs w:val="28"/>
        </w:rPr>
        <w:t xml:space="preserve">  надбання людства; </w:t>
      </w:r>
    </w:p>
    <w:p w:rsidR="005962FA" w:rsidRPr="004264B3" w:rsidRDefault="005962FA" w:rsidP="004264B3">
      <w:pPr>
        <w:pStyle w:val="normal"/>
        <w:numPr>
          <w:ilvl w:val="0"/>
          <w:numId w:val="5"/>
        </w:numPr>
        <w:shd w:val="clear" w:color="auto" w:fill="FFFFFF"/>
        <w:ind w:left="0" w:firstLine="709"/>
        <w:jc w:val="both"/>
        <w:rPr>
          <w:sz w:val="28"/>
          <w:szCs w:val="28"/>
        </w:rPr>
      </w:pPr>
      <w:r w:rsidRPr="004264B3">
        <w:rPr>
          <w:sz w:val="28"/>
          <w:szCs w:val="28"/>
          <w:lang w:val="uk-UA"/>
        </w:rPr>
        <w:t>виховання</w:t>
      </w:r>
      <w:r w:rsidRPr="004264B3">
        <w:rPr>
          <w:sz w:val="28"/>
          <w:szCs w:val="28"/>
        </w:rPr>
        <w:t xml:space="preserve"> національної ідентичності, усвідомлення власної причетності до української культурної спадщини з одночасним усвідомленням культурно-мистецького розмаїття; </w:t>
      </w:r>
    </w:p>
    <w:p w:rsidR="005962FA" w:rsidRPr="004264B3" w:rsidRDefault="005962FA" w:rsidP="004264B3">
      <w:pPr>
        <w:pStyle w:val="normal"/>
        <w:numPr>
          <w:ilvl w:val="0"/>
          <w:numId w:val="5"/>
        </w:numPr>
        <w:shd w:val="clear" w:color="auto" w:fill="FFFFFF"/>
        <w:ind w:left="0" w:firstLine="709"/>
        <w:jc w:val="both"/>
        <w:rPr>
          <w:sz w:val="28"/>
          <w:szCs w:val="28"/>
        </w:rPr>
      </w:pPr>
      <w:r w:rsidRPr="004264B3">
        <w:rPr>
          <w:sz w:val="28"/>
          <w:szCs w:val="28"/>
        </w:rPr>
        <w:t>формування креативних, комунікативних якостей особистості учня; стимулювання потреб</w:t>
      </w:r>
      <w:r w:rsidRPr="004264B3">
        <w:rPr>
          <w:sz w:val="28"/>
          <w:szCs w:val="28"/>
          <w:lang w:val="uk-UA"/>
        </w:rPr>
        <w:t>и до</w:t>
      </w:r>
      <w:r w:rsidRPr="004264B3">
        <w:rPr>
          <w:sz w:val="28"/>
          <w:szCs w:val="28"/>
        </w:rPr>
        <w:t xml:space="preserve"> </w:t>
      </w:r>
      <w:r w:rsidRPr="004264B3">
        <w:rPr>
          <w:sz w:val="28"/>
          <w:szCs w:val="28"/>
          <w:lang w:val="uk-UA"/>
        </w:rPr>
        <w:t xml:space="preserve">мистецької самоосвіти та </w:t>
      </w:r>
      <w:r w:rsidRPr="004264B3">
        <w:rPr>
          <w:sz w:val="28"/>
          <w:szCs w:val="28"/>
        </w:rPr>
        <w:t>здатності до художнього самовираження</w:t>
      </w:r>
      <w:r w:rsidRPr="004264B3">
        <w:rPr>
          <w:sz w:val="28"/>
          <w:szCs w:val="28"/>
          <w:lang w:val="uk-UA"/>
        </w:rPr>
        <w:t>;</w:t>
      </w:r>
      <w:r w:rsidRPr="004264B3">
        <w:rPr>
          <w:sz w:val="28"/>
          <w:szCs w:val="28"/>
        </w:rPr>
        <w:t xml:space="preserve"> </w:t>
      </w:r>
      <w:bookmarkStart w:id="0" w:name="gjdgxs" w:colFirst="0" w:colLast="0"/>
      <w:bookmarkEnd w:id="0"/>
    </w:p>
    <w:p w:rsidR="005962FA" w:rsidRPr="004264B3" w:rsidRDefault="005962FA" w:rsidP="004264B3">
      <w:pPr>
        <w:pStyle w:val="normal"/>
        <w:numPr>
          <w:ilvl w:val="0"/>
          <w:numId w:val="5"/>
        </w:numPr>
        <w:shd w:val="clear" w:color="auto" w:fill="FFFFFF"/>
        <w:ind w:left="0" w:firstLine="709"/>
        <w:jc w:val="both"/>
        <w:rPr>
          <w:sz w:val="28"/>
          <w:szCs w:val="28"/>
        </w:rPr>
      </w:pPr>
      <w:r w:rsidRPr="004264B3">
        <w:rPr>
          <w:sz w:val="28"/>
          <w:szCs w:val="28"/>
        </w:rPr>
        <w:t>естетична оцінка творів мистецтва, явищ сучасності та довкілля (зокрема медіаконтенту та інтернет-простору);</w:t>
      </w:r>
      <w:r w:rsidRPr="004264B3">
        <w:rPr>
          <w:b/>
          <w:sz w:val="28"/>
          <w:szCs w:val="28"/>
        </w:rPr>
        <w:t xml:space="preserve"> </w:t>
      </w:r>
      <w:r w:rsidRPr="004264B3">
        <w:rPr>
          <w:color w:val="231F20"/>
          <w:sz w:val="28"/>
          <w:szCs w:val="28"/>
        </w:rPr>
        <w:t xml:space="preserve">критична оцінка впливу мистецтва та інформаційного простору на формування особистих та суспільних цінностей; </w:t>
      </w:r>
      <w:r w:rsidRPr="004264B3">
        <w:rPr>
          <w:sz w:val="28"/>
          <w:szCs w:val="28"/>
        </w:rPr>
        <w:t xml:space="preserve">усвідомлення зв’язків між мистецтвом та </w:t>
      </w:r>
      <w:proofErr w:type="gramStart"/>
      <w:r w:rsidRPr="004264B3">
        <w:rPr>
          <w:sz w:val="28"/>
          <w:szCs w:val="28"/>
        </w:rPr>
        <w:t>соц</w:t>
      </w:r>
      <w:proofErr w:type="gramEnd"/>
      <w:r w:rsidRPr="004264B3">
        <w:rPr>
          <w:sz w:val="28"/>
          <w:szCs w:val="28"/>
        </w:rPr>
        <w:t>іо-культурним середовищами; мистецтвом різних народів</w:t>
      </w:r>
      <w:r w:rsidRPr="004264B3">
        <w:rPr>
          <w:sz w:val="28"/>
          <w:szCs w:val="28"/>
          <w:lang w:val="uk-UA"/>
        </w:rPr>
        <w:t>.</w:t>
      </w:r>
      <w:r w:rsidRPr="004264B3">
        <w:rPr>
          <w:b/>
          <w:sz w:val="28"/>
          <w:szCs w:val="28"/>
        </w:rPr>
        <w:t xml:space="preserve"> </w:t>
      </w:r>
    </w:p>
    <w:p w:rsidR="005962FA" w:rsidRPr="004264B3" w:rsidRDefault="005962FA" w:rsidP="004264B3">
      <w:pPr>
        <w:autoSpaceDE w:val="0"/>
        <w:autoSpaceDN w:val="0"/>
        <w:adjustRightInd w:val="0"/>
        <w:ind w:firstLine="567"/>
        <w:jc w:val="both"/>
        <w:textAlignment w:val="center"/>
        <w:rPr>
          <w:color w:val="auto"/>
          <w:sz w:val="28"/>
          <w:szCs w:val="28"/>
          <w:lang w:val="uk-UA"/>
        </w:rPr>
      </w:pPr>
      <w:r w:rsidRPr="004264B3">
        <w:rPr>
          <w:sz w:val="28"/>
          <w:szCs w:val="28"/>
        </w:rPr>
        <w:t>Програма ґрунтується на</w:t>
      </w:r>
      <w:r w:rsidRPr="004264B3">
        <w:rPr>
          <w:b/>
          <w:sz w:val="28"/>
          <w:szCs w:val="28"/>
        </w:rPr>
        <w:t xml:space="preserve"> </w:t>
      </w:r>
      <w:r w:rsidRPr="004264B3">
        <w:rPr>
          <w:sz w:val="28"/>
          <w:szCs w:val="28"/>
        </w:rPr>
        <w:t>принципах</w:t>
      </w:r>
      <w:r w:rsidRPr="004264B3">
        <w:rPr>
          <w:b/>
          <w:sz w:val="28"/>
          <w:szCs w:val="28"/>
        </w:rPr>
        <w:t xml:space="preserve"> </w:t>
      </w:r>
      <w:r w:rsidRPr="004264B3">
        <w:rPr>
          <w:sz w:val="28"/>
          <w:szCs w:val="28"/>
        </w:rPr>
        <w:t>цілісності, наступності, системності та варіативності змісту, органічної єдності національних і загальнолюдських цінностей;</w:t>
      </w:r>
      <w:r w:rsidRPr="004264B3">
        <w:rPr>
          <w:sz w:val="28"/>
          <w:szCs w:val="28"/>
          <w:lang w:val="uk-UA"/>
        </w:rPr>
        <w:t xml:space="preserve"> засадах особистісно орієнтованого, діяльнісного, інтегрованого та компетентнісного підходів.</w:t>
      </w:r>
      <w:r w:rsidR="008C78CB" w:rsidRPr="004264B3">
        <w:rPr>
          <w:i/>
          <w:iCs/>
          <w:color w:val="20221D"/>
          <w:sz w:val="28"/>
          <w:szCs w:val="28"/>
        </w:rPr>
        <w:t xml:space="preserve"> Особистісно</w:t>
      </w:r>
      <w:r w:rsidR="008C78CB" w:rsidRPr="004264B3">
        <w:rPr>
          <w:i/>
          <w:iCs/>
          <w:color w:val="20221D"/>
          <w:sz w:val="28"/>
          <w:szCs w:val="28"/>
          <w:lang w:val="uk-UA"/>
        </w:rPr>
        <w:t xml:space="preserve"> </w:t>
      </w:r>
      <w:r w:rsidR="008C78CB" w:rsidRPr="004264B3">
        <w:rPr>
          <w:i/>
          <w:iCs/>
          <w:color w:val="20221D"/>
          <w:sz w:val="28"/>
          <w:szCs w:val="28"/>
        </w:rPr>
        <w:t xml:space="preserve">орієнтований </w:t>
      </w:r>
      <w:proofErr w:type="gramStart"/>
      <w:r w:rsidR="008C78CB" w:rsidRPr="004264B3">
        <w:rPr>
          <w:i/>
          <w:iCs/>
          <w:color w:val="20221D"/>
          <w:sz w:val="28"/>
          <w:szCs w:val="28"/>
        </w:rPr>
        <w:t>п</w:t>
      </w:r>
      <w:proofErr w:type="gramEnd"/>
      <w:r w:rsidR="008C78CB" w:rsidRPr="004264B3">
        <w:rPr>
          <w:i/>
          <w:iCs/>
          <w:color w:val="20221D"/>
          <w:sz w:val="28"/>
          <w:szCs w:val="28"/>
        </w:rPr>
        <w:t xml:space="preserve">ідхід </w:t>
      </w:r>
      <w:r w:rsidR="008C78CB" w:rsidRPr="004264B3">
        <w:rPr>
          <w:color w:val="20221D"/>
          <w:sz w:val="28"/>
          <w:szCs w:val="28"/>
          <w:lang w:val="uk-UA"/>
        </w:rPr>
        <w:t xml:space="preserve">спрямовує освіту на </w:t>
      </w:r>
      <w:r w:rsidR="008C78CB" w:rsidRPr="004264B3">
        <w:rPr>
          <w:color w:val="20221D"/>
          <w:sz w:val="28"/>
          <w:szCs w:val="28"/>
        </w:rPr>
        <w:t xml:space="preserve"> </w:t>
      </w:r>
      <w:r w:rsidR="008C78CB" w:rsidRPr="004264B3">
        <w:rPr>
          <w:sz w:val="28"/>
          <w:szCs w:val="28"/>
        </w:rPr>
        <w:t xml:space="preserve">розвиток художніх інтересів, </w:t>
      </w:r>
      <w:r w:rsidR="008C78CB" w:rsidRPr="004264B3">
        <w:rPr>
          <w:sz w:val="28"/>
          <w:szCs w:val="28"/>
          <w:lang w:val="uk-UA"/>
        </w:rPr>
        <w:t xml:space="preserve">індивідуальних мистецьких </w:t>
      </w:r>
      <w:r w:rsidR="008C78CB" w:rsidRPr="004264B3">
        <w:rPr>
          <w:sz w:val="28"/>
          <w:szCs w:val="28"/>
        </w:rPr>
        <w:t>схильностей та здібностей</w:t>
      </w:r>
      <w:r w:rsidR="008C78CB" w:rsidRPr="004264B3">
        <w:rPr>
          <w:color w:val="20221D"/>
          <w:sz w:val="28"/>
          <w:szCs w:val="28"/>
        </w:rPr>
        <w:t xml:space="preserve"> учнів. </w:t>
      </w:r>
      <w:r w:rsidR="008C78CB" w:rsidRPr="004264B3">
        <w:rPr>
          <w:i/>
          <w:iCs/>
          <w:color w:val="20221D"/>
          <w:sz w:val="28"/>
          <w:szCs w:val="28"/>
        </w:rPr>
        <w:t>Діяльнісний підхід</w:t>
      </w:r>
      <w:r w:rsidR="008C78CB" w:rsidRPr="004264B3">
        <w:rPr>
          <w:color w:val="20221D"/>
          <w:sz w:val="28"/>
          <w:szCs w:val="28"/>
        </w:rPr>
        <w:t xml:space="preserve"> спрямований на розвиток умінь</w:t>
      </w:r>
      <w:r w:rsidR="002360B4" w:rsidRPr="004264B3">
        <w:rPr>
          <w:color w:val="20221D"/>
          <w:sz w:val="28"/>
          <w:szCs w:val="28"/>
          <w:lang w:val="uk-UA"/>
        </w:rPr>
        <w:t xml:space="preserve"> з різних видів мистецтва та усвідомлення можливостей їх</w:t>
      </w:r>
      <w:r w:rsidR="008C78CB" w:rsidRPr="004264B3">
        <w:rPr>
          <w:color w:val="20221D"/>
          <w:sz w:val="28"/>
          <w:szCs w:val="28"/>
        </w:rPr>
        <w:t xml:space="preserve"> застосов</w:t>
      </w:r>
      <w:r w:rsidR="002360B4" w:rsidRPr="004264B3">
        <w:rPr>
          <w:color w:val="20221D"/>
          <w:sz w:val="28"/>
          <w:szCs w:val="28"/>
          <w:lang w:val="uk-UA"/>
        </w:rPr>
        <w:t>ання</w:t>
      </w:r>
      <w:r w:rsidR="008C78CB" w:rsidRPr="004264B3">
        <w:rPr>
          <w:color w:val="20221D"/>
          <w:sz w:val="28"/>
          <w:szCs w:val="28"/>
        </w:rPr>
        <w:t xml:space="preserve"> у </w:t>
      </w:r>
      <w:r w:rsidR="008C78CB" w:rsidRPr="004264B3">
        <w:rPr>
          <w:color w:val="20221D"/>
          <w:sz w:val="28"/>
          <w:szCs w:val="28"/>
          <w:lang w:val="uk-UA"/>
        </w:rPr>
        <w:t>навчальн</w:t>
      </w:r>
      <w:r w:rsidR="002360B4" w:rsidRPr="004264B3">
        <w:rPr>
          <w:color w:val="20221D"/>
          <w:sz w:val="28"/>
          <w:szCs w:val="28"/>
          <w:lang w:val="uk-UA"/>
        </w:rPr>
        <w:t>ому</w:t>
      </w:r>
      <w:r w:rsidR="008C78CB" w:rsidRPr="004264B3">
        <w:rPr>
          <w:color w:val="20221D"/>
          <w:sz w:val="28"/>
          <w:szCs w:val="28"/>
          <w:lang w:val="uk-UA"/>
        </w:rPr>
        <w:t xml:space="preserve"> та </w:t>
      </w:r>
      <w:r w:rsidR="008C78CB" w:rsidRPr="004264B3">
        <w:rPr>
          <w:color w:val="20221D"/>
          <w:sz w:val="28"/>
          <w:szCs w:val="28"/>
        </w:rPr>
        <w:t>соці</w:t>
      </w:r>
      <w:r w:rsidR="008C78CB" w:rsidRPr="004264B3">
        <w:rPr>
          <w:color w:val="20221D"/>
          <w:sz w:val="28"/>
          <w:szCs w:val="28"/>
          <w:lang w:val="uk-UA"/>
        </w:rPr>
        <w:t>окультурн</w:t>
      </w:r>
      <w:r w:rsidR="002360B4" w:rsidRPr="004264B3">
        <w:rPr>
          <w:color w:val="20221D"/>
          <w:sz w:val="28"/>
          <w:szCs w:val="28"/>
          <w:lang w:val="uk-UA"/>
        </w:rPr>
        <w:t>ому середовищі</w:t>
      </w:r>
      <w:r w:rsidR="008C78CB" w:rsidRPr="004264B3">
        <w:rPr>
          <w:color w:val="20221D"/>
          <w:sz w:val="28"/>
          <w:szCs w:val="28"/>
          <w:lang w:val="uk-UA"/>
        </w:rPr>
        <w:t xml:space="preserve">. </w:t>
      </w:r>
      <w:r w:rsidR="002360B4" w:rsidRPr="004264B3">
        <w:rPr>
          <w:i/>
          <w:color w:val="20221D"/>
          <w:sz w:val="28"/>
          <w:szCs w:val="28"/>
          <w:lang w:val="uk-UA"/>
        </w:rPr>
        <w:t>Ін</w:t>
      </w:r>
      <w:r w:rsidR="002360B4" w:rsidRPr="004264B3">
        <w:rPr>
          <w:i/>
          <w:iCs/>
          <w:color w:val="20221D"/>
          <w:spacing w:val="-3"/>
          <w:w w:val="97"/>
          <w:sz w:val="28"/>
          <w:szCs w:val="28"/>
          <w:lang w:val="uk-UA"/>
        </w:rPr>
        <w:t xml:space="preserve">тегративний підхід  </w:t>
      </w:r>
      <w:r w:rsidR="002360B4" w:rsidRPr="004264B3">
        <w:rPr>
          <w:iCs/>
          <w:color w:val="20221D"/>
          <w:spacing w:val="-3"/>
          <w:w w:val="97"/>
          <w:sz w:val="28"/>
          <w:szCs w:val="28"/>
          <w:lang w:val="uk-UA"/>
        </w:rPr>
        <w:t xml:space="preserve">реалізується у тісній взаємодії різних видів мистецтва в рамках освітньої галузі, виявленні міжпредметних зв’язків з предметами інших освітніх галузей, </w:t>
      </w:r>
      <w:r w:rsidR="002360B4" w:rsidRPr="004264B3">
        <w:rPr>
          <w:color w:val="20221D"/>
          <w:sz w:val="28"/>
          <w:szCs w:val="28"/>
          <w:lang w:val="uk-UA"/>
        </w:rPr>
        <w:t xml:space="preserve">поширенні </w:t>
      </w:r>
      <w:r w:rsidR="004264B3" w:rsidRPr="004264B3">
        <w:rPr>
          <w:color w:val="20221D"/>
          <w:sz w:val="28"/>
          <w:szCs w:val="28"/>
          <w:lang w:val="uk-UA"/>
        </w:rPr>
        <w:t>мистецького досвіду</w:t>
      </w:r>
      <w:r w:rsidR="004264B3">
        <w:rPr>
          <w:color w:val="20221D"/>
          <w:sz w:val="28"/>
          <w:szCs w:val="28"/>
          <w:lang w:val="uk-UA"/>
        </w:rPr>
        <w:t>,</w:t>
      </w:r>
      <w:r w:rsidR="004264B3" w:rsidRPr="004264B3">
        <w:rPr>
          <w:color w:val="20221D"/>
          <w:sz w:val="28"/>
          <w:szCs w:val="28"/>
          <w:lang w:val="uk-UA"/>
        </w:rPr>
        <w:t xml:space="preserve"> </w:t>
      </w:r>
      <w:r w:rsidR="002360B4" w:rsidRPr="004264B3">
        <w:rPr>
          <w:color w:val="20221D"/>
          <w:sz w:val="28"/>
          <w:szCs w:val="28"/>
          <w:lang w:val="uk-UA"/>
        </w:rPr>
        <w:t xml:space="preserve">набутого </w:t>
      </w:r>
      <w:r w:rsidR="004264B3">
        <w:rPr>
          <w:color w:val="20221D"/>
          <w:sz w:val="28"/>
          <w:szCs w:val="28"/>
          <w:lang w:val="uk-UA"/>
        </w:rPr>
        <w:t>у процесі</w:t>
      </w:r>
      <w:r w:rsidR="002360B4" w:rsidRPr="004264B3">
        <w:rPr>
          <w:color w:val="20221D"/>
          <w:sz w:val="28"/>
          <w:szCs w:val="28"/>
          <w:lang w:val="uk-UA"/>
        </w:rPr>
        <w:t xml:space="preserve"> навчання</w:t>
      </w:r>
      <w:r w:rsidR="004264B3">
        <w:rPr>
          <w:color w:val="20221D"/>
          <w:sz w:val="28"/>
          <w:szCs w:val="28"/>
          <w:lang w:val="uk-UA"/>
        </w:rPr>
        <w:t>,</w:t>
      </w:r>
      <w:r w:rsidR="002360B4" w:rsidRPr="004264B3">
        <w:rPr>
          <w:color w:val="20221D"/>
          <w:sz w:val="28"/>
          <w:szCs w:val="28"/>
          <w:lang w:val="uk-UA"/>
        </w:rPr>
        <w:t xml:space="preserve"> у соціокультурне середовище. </w:t>
      </w:r>
      <w:r w:rsidRPr="004264B3">
        <w:rPr>
          <w:i/>
          <w:color w:val="auto"/>
          <w:sz w:val="28"/>
          <w:szCs w:val="28"/>
          <w:lang w:val="uk-UA"/>
        </w:rPr>
        <w:t>Компетентнісний</w:t>
      </w:r>
      <w:r w:rsidRPr="004264B3">
        <w:rPr>
          <w:color w:val="auto"/>
          <w:sz w:val="28"/>
          <w:szCs w:val="28"/>
          <w:lang w:val="uk-UA"/>
        </w:rPr>
        <w:t xml:space="preserve"> підхід </w:t>
      </w:r>
      <w:r w:rsidR="008C78CB" w:rsidRPr="004264B3">
        <w:rPr>
          <w:color w:val="auto"/>
          <w:sz w:val="28"/>
          <w:szCs w:val="28"/>
          <w:lang w:val="uk-UA"/>
        </w:rPr>
        <w:t>сприяє</w:t>
      </w:r>
      <w:r w:rsidRPr="004264B3">
        <w:rPr>
          <w:color w:val="auto"/>
          <w:sz w:val="28"/>
          <w:szCs w:val="28"/>
          <w:lang w:val="uk-UA"/>
        </w:rPr>
        <w:t xml:space="preserve"> формуванн</w:t>
      </w:r>
      <w:r w:rsidR="008C78CB" w:rsidRPr="004264B3">
        <w:rPr>
          <w:color w:val="auto"/>
          <w:sz w:val="28"/>
          <w:szCs w:val="28"/>
          <w:lang w:val="uk-UA"/>
        </w:rPr>
        <w:t>ю</w:t>
      </w:r>
      <w:r w:rsidRPr="004264B3">
        <w:rPr>
          <w:color w:val="auto"/>
          <w:sz w:val="28"/>
          <w:szCs w:val="28"/>
          <w:lang w:val="uk-UA"/>
        </w:rPr>
        <w:t xml:space="preserve"> комплексу предметних мистецьких, міжпредметних та ключових компетентностей.</w:t>
      </w:r>
    </w:p>
    <w:p w:rsidR="00D24E70" w:rsidRPr="004264B3" w:rsidRDefault="00D371EA" w:rsidP="004264B3">
      <w:pPr>
        <w:pStyle w:val="normal"/>
        <w:ind w:firstLine="709"/>
        <w:jc w:val="both"/>
        <w:rPr>
          <w:sz w:val="28"/>
          <w:szCs w:val="28"/>
        </w:rPr>
      </w:pPr>
      <w:r w:rsidRPr="004264B3">
        <w:rPr>
          <w:sz w:val="28"/>
          <w:szCs w:val="28"/>
        </w:rPr>
        <w:t>Предметна мистецька компетентність</w:t>
      </w:r>
      <w:r w:rsidRPr="004264B3">
        <w:rPr>
          <w:rFonts w:eastAsia="Gungsuh"/>
          <w:sz w:val="28"/>
          <w:szCs w:val="28"/>
        </w:rPr>
        <w:t xml:space="preserve"> (музична, образотворча, хореографічна, театральна, екранна) − це здатність до </w:t>
      </w:r>
      <w:proofErr w:type="gramStart"/>
      <w:r w:rsidRPr="004264B3">
        <w:rPr>
          <w:rFonts w:eastAsia="Gungsuh"/>
          <w:sz w:val="28"/>
          <w:szCs w:val="28"/>
        </w:rPr>
        <w:t>п</w:t>
      </w:r>
      <w:proofErr w:type="gramEnd"/>
      <w:r w:rsidRPr="004264B3">
        <w:rPr>
          <w:rFonts w:eastAsia="Gungsuh"/>
          <w:sz w:val="28"/>
          <w:szCs w:val="28"/>
        </w:rPr>
        <w:t xml:space="preserve">ізнавальної і практичної діяльності у певному виді мистецтва. Вона формується у процесі опанування </w:t>
      </w:r>
      <w:r w:rsidRPr="004264B3">
        <w:rPr>
          <w:rFonts w:eastAsia="Gungsuh"/>
          <w:sz w:val="28"/>
          <w:szCs w:val="28"/>
        </w:rPr>
        <w:lastRenderedPageBreak/>
        <w:t xml:space="preserve">учнями системи знань та уявлень у сфері певного виду мистецтва </w:t>
      </w:r>
      <w:r w:rsidRPr="004264B3">
        <w:rPr>
          <w:rFonts w:eastAsia="Gungsuh"/>
          <w:i/>
          <w:sz w:val="28"/>
          <w:szCs w:val="28"/>
        </w:rPr>
        <w:t>(знаннєвий компонент)</w:t>
      </w:r>
      <w:r w:rsidRPr="004264B3">
        <w:rPr>
          <w:rFonts w:eastAsia="Gungsuh"/>
          <w:sz w:val="28"/>
          <w:szCs w:val="28"/>
        </w:rPr>
        <w:t>, набуття ними художньо-творчого досвіду з мистецтва (</w:t>
      </w:r>
      <w:r w:rsidRPr="004264B3">
        <w:rPr>
          <w:rFonts w:eastAsia="Gungsuh"/>
          <w:i/>
          <w:sz w:val="28"/>
          <w:szCs w:val="28"/>
        </w:rPr>
        <w:t>діяльнісний компонент)</w:t>
      </w:r>
      <w:r w:rsidRPr="004264B3">
        <w:rPr>
          <w:rFonts w:eastAsia="Gungsuh"/>
          <w:sz w:val="28"/>
          <w:szCs w:val="28"/>
        </w:rPr>
        <w:t xml:space="preserve">, виховання ціннісних орієнтацій щодо мистецтва та мистецької діяльності </w:t>
      </w:r>
      <w:r w:rsidRPr="004264B3">
        <w:rPr>
          <w:rFonts w:eastAsia="Gungsuh"/>
          <w:i/>
          <w:sz w:val="28"/>
          <w:szCs w:val="28"/>
        </w:rPr>
        <w:t>(ціннісний компонент).</w:t>
      </w:r>
    </w:p>
    <w:p w:rsidR="008C78CB" w:rsidRPr="004264B3" w:rsidRDefault="008C78CB" w:rsidP="004264B3">
      <w:pPr>
        <w:pStyle w:val="normal"/>
        <w:ind w:firstLine="709"/>
        <w:jc w:val="both"/>
        <w:rPr>
          <w:color w:val="auto"/>
          <w:sz w:val="28"/>
          <w:szCs w:val="28"/>
        </w:rPr>
      </w:pPr>
      <w:r w:rsidRPr="004264B3">
        <w:rPr>
          <w:color w:val="auto"/>
          <w:sz w:val="28"/>
          <w:szCs w:val="28"/>
          <w:lang w:val="uk-UA"/>
        </w:rPr>
        <w:t>У процесі</w:t>
      </w:r>
      <w:r w:rsidRPr="004264B3">
        <w:rPr>
          <w:color w:val="auto"/>
          <w:sz w:val="28"/>
          <w:szCs w:val="28"/>
        </w:rPr>
        <w:t xml:space="preserve"> опанування учнями мистецтва формуються міжпредметні компетентності</w:t>
      </w:r>
      <w:r w:rsidRPr="004264B3">
        <w:rPr>
          <w:sz w:val="28"/>
          <w:szCs w:val="28"/>
          <w:shd w:val="clear" w:color="auto" w:fill="FFFFFF"/>
          <w:lang w:val="uk-UA"/>
        </w:rPr>
        <w:t xml:space="preserve"> -</w:t>
      </w:r>
      <w:r w:rsidRPr="004264B3">
        <w:rPr>
          <w:rFonts w:eastAsia="Gungsuh"/>
          <w:color w:val="auto"/>
          <w:sz w:val="28"/>
          <w:szCs w:val="28"/>
        </w:rPr>
        <w:t xml:space="preserve"> здатність </w:t>
      </w:r>
      <w:r w:rsidRPr="004264B3">
        <w:rPr>
          <w:rFonts w:eastAsia="Gungsuh"/>
          <w:color w:val="auto"/>
          <w:sz w:val="28"/>
          <w:szCs w:val="28"/>
          <w:lang w:val="uk-UA"/>
        </w:rPr>
        <w:t>застосовувати</w:t>
      </w:r>
      <w:r w:rsidRPr="004264B3">
        <w:rPr>
          <w:rFonts w:eastAsia="Gungsuh"/>
          <w:color w:val="auto"/>
          <w:sz w:val="28"/>
          <w:szCs w:val="28"/>
        </w:rPr>
        <w:t xml:space="preserve"> </w:t>
      </w:r>
      <w:r w:rsidRPr="004264B3">
        <w:rPr>
          <w:rFonts w:eastAsia="Gungsuh"/>
          <w:color w:val="auto"/>
          <w:sz w:val="28"/>
          <w:szCs w:val="28"/>
          <w:lang w:val="uk-UA"/>
        </w:rPr>
        <w:t>у</w:t>
      </w:r>
      <w:r w:rsidRPr="004264B3">
        <w:rPr>
          <w:rFonts w:eastAsia="Gungsuh"/>
          <w:color w:val="auto"/>
          <w:sz w:val="28"/>
          <w:szCs w:val="28"/>
        </w:rPr>
        <w:t xml:space="preserve"> </w:t>
      </w:r>
      <w:r w:rsidRPr="004264B3">
        <w:rPr>
          <w:rFonts w:eastAsia="Gungsuh"/>
          <w:color w:val="auto"/>
          <w:sz w:val="28"/>
          <w:szCs w:val="28"/>
          <w:lang w:val="uk-UA"/>
        </w:rPr>
        <w:t xml:space="preserve">навчальній діяльності та </w:t>
      </w:r>
      <w:r w:rsidRPr="004264B3">
        <w:rPr>
          <w:rFonts w:eastAsia="Gungsuh"/>
          <w:color w:val="auto"/>
          <w:sz w:val="28"/>
          <w:szCs w:val="28"/>
        </w:rPr>
        <w:t>соціум</w:t>
      </w:r>
      <w:r w:rsidRPr="004264B3">
        <w:rPr>
          <w:rFonts w:eastAsia="Gungsuh"/>
          <w:color w:val="auto"/>
          <w:sz w:val="28"/>
          <w:szCs w:val="28"/>
          <w:lang w:val="uk-UA"/>
        </w:rPr>
        <w:t>і</w:t>
      </w:r>
      <w:r w:rsidRPr="004264B3">
        <w:rPr>
          <w:rFonts w:eastAsia="Gungsuh"/>
          <w:color w:val="auto"/>
          <w:sz w:val="28"/>
          <w:szCs w:val="28"/>
        </w:rPr>
        <w:t xml:space="preserve"> </w:t>
      </w:r>
      <w:r w:rsidRPr="004264B3">
        <w:rPr>
          <w:rFonts w:eastAsia="Gungsuh"/>
          <w:color w:val="auto"/>
          <w:sz w:val="28"/>
          <w:szCs w:val="28"/>
          <w:lang w:val="uk-UA"/>
        </w:rPr>
        <w:t>систему</w:t>
      </w:r>
      <w:r w:rsidRPr="004264B3">
        <w:rPr>
          <w:rFonts w:eastAsia="Gungsuh"/>
          <w:color w:val="auto"/>
          <w:sz w:val="28"/>
          <w:szCs w:val="28"/>
        </w:rPr>
        <w:t xml:space="preserve"> інтегрованих мистецьких знань</w:t>
      </w:r>
      <w:r w:rsidRPr="004264B3">
        <w:rPr>
          <w:rFonts w:eastAsia="Gungsuh"/>
          <w:color w:val="auto"/>
          <w:sz w:val="28"/>
          <w:szCs w:val="28"/>
          <w:lang w:val="uk-UA"/>
        </w:rPr>
        <w:t xml:space="preserve">, умінь, </w:t>
      </w:r>
      <w:r w:rsidRPr="004264B3">
        <w:rPr>
          <w:rFonts w:eastAsia="Gungsuh"/>
          <w:color w:val="auto"/>
          <w:sz w:val="28"/>
          <w:szCs w:val="28"/>
        </w:rPr>
        <w:t>естетичних цінностей</w:t>
      </w:r>
      <w:r w:rsidRPr="004264B3">
        <w:rPr>
          <w:rFonts w:eastAsia="Gungsuh"/>
          <w:color w:val="auto"/>
          <w:sz w:val="28"/>
          <w:szCs w:val="28"/>
          <w:lang w:val="uk-UA"/>
        </w:rPr>
        <w:t xml:space="preserve"> </w:t>
      </w:r>
      <w:r w:rsidRPr="004264B3">
        <w:rPr>
          <w:sz w:val="28"/>
          <w:szCs w:val="28"/>
          <w:shd w:val="clear" w:color="auto" w:fill="FFFFFF"/>
        </w:rPr>
        <w:t>з використанням набутого досвіду з інших галузей освіти.</w:t>
      </w:r>
    </w:p>
    <w:p w:rsidR="00FB53F1" w:rsidRPr="004264B3" w:rsidRDefault="00FB53F1" w:rsidP="004264B3">
      <w:pPr>
        <w:pStyle w:val="normal"/>
        <w:ind w:firstLine="709"/>
        <w:jc w:val="both"/>
        <w:rPr>
          <w:sz w:val="28"/>
          <w:szCs w:val="28"/>
        </w:rPr>
      </w:pPr>
      <w:r w:rsidRPr="004264B3">
        <w:rPr>
          <w:sz w:val="28"/>
          <w:szCs w:val="28"/>
        </w:rPr>
        <w:t>Мистецтво відіграє важливу роль у формуванні ключових компетентностей</w:t>
      </w:r>
      <w:r w:rsidRPr="004264B3">
        <w:rPr>
          <w:rStyle w:val="fontstyle01"/>
          <w:rFonts w:ascii="Times New Roman" w:hAnsi="Times New Roman"/>
          <w:sz w:val="28"/>
          <w:szCs w:val="28"/>
          <w:lang w:val="uk-UA"/>
        </w:rPr>
        <w:t>,</w:t>
      </w:r>
      <w:r w:rsidRPr="004264B3">
        <w:rPr>
          <w:sz w:val="28"/>
          <w:szCs w:val="28"/>
        </w:rPr>
        <w:t xml:space="preserve">  зокрема у процесі: </w:t>
      </w:r>
    </w:p>
    <w:p w:rsidR="00FA70AA" w:rsidRPr="004264B3" w:rsidRDefault="00FB53F1" w:rsidP="004264B3">
      <w:pPr>
        <w:ind w:firstLine="709"/>
        <w:jc w:val="both"/>
        <w:rPr>
          <w:i/>
          <w:sz w:val="28"/>
          <w:szCs w:val="28"/>
          <w:lang w:val="uk-UA"/>
        </w:rPr>
      </w:pPr>
      <w:r w:rsidRPr="004264B3">
        <w:rPr>
          <w:sz w:val="28"/>
          <w:szCs w:val="28"/>
        </w:rPr>
        <w:t xml:space="preserve">аналізу, обговорення, виконання творів мистецтва </w:t>
      </w:r>
      <w:proofErr w:type="gramStart"/>
      <w:r w:rsidRPr="004264B3">
        <w:rPr>
          <w:sz w:val="28"/>
          <w:szCs w:val="28"/>
        </w:rPr>
        <w:t>р</w:t>
      </w:r>
      <w:proofErr w:type="gramEnd"/>
      <w:r w:rsidRPr="004264B3">
        <w:rPr>
          <w:sz w:val="28"/>
          <w:szCs w:val="28"/>
        </w:rPr>
        <w:t xml:space="preserve">ідною / державною мовою;  сприймання творів мистецтва інших країн та їх інтерпретація, </w:t>
      </w:r>
      <w:r w:rsidRPr="004264B3">
        <w:rPr>
          <w:sz w:val="28"/>
          <w:szCs w:val="28"/>
          <w:lang w:val="uk-UA"/>
        </w:rPr>
        <w:t>з урахуванням</w:t>
      </w:r>
      <w:r w:rsidRPr="004264B3">
        <w:rPr>
          <w:sz w:val="28"/>
          <w:szCs w:val="28"/>
        </w:rPr>
        <w:t xml:space="preserve"> знан</w:t>
      </w:r>
      <w:r w:rsidRPr="004264B3">
        <w:rPr>
          <w:sz w:val="28"/>
          <w:szCs w:val="28"/>
          <w:lang w:val="uk-UA"/>
        </w:rPr>
        <w:t>ь</w:t>
      </w:r>
      <w:r w:rsidRPr="004264B3">
        <w:rPr>
          <w:sz w:val="28"/>
          <w:szCs w:val="28"/>
        </w:rPr>
        <w:t xml:space="preserve"> про культуру цих країн</w:t>
      </w:r>
      <w:r w:rsidR="00FA70AA" w:rsidRPr="004264B3">
        <w:rPr>
          <w:sz w:val="28"/>
          <w:szCs w:val="28"/>
        </w:rPr>
        <w:t xml:space="preserve"> </w:t>
      </w:r>
      <w:r w:rsidR="00FA70AA" w:rsidRPr="004264B3">
        <w:rPr>
          <w:i/>
          <w:sz w:val="28"/>
          <w:szCs w:val="28"/>
          <w:lang w:val="uk-UA"/>
        </w:rPr>
        <w:t xml:space="preserve">(компетентності спілкування рідною /державною, іноземною мовами); </w:t>
      </w:r>
    </w:p>
    <w:p w:rsidR="00FA70AA" w:rsidRPr="004264B3" w:rsidRDefault="00FB53F1" w:rsidP="004264B3">
      <w:pPr>
        <w:ind w:firstLine="709"/>
        <w:jc w:val="both"/>
        <w:rPr>
          <w:i/>
          <w:sz w:val="28"/>
          <w:szCs w:val="28"/>
          <w:lang w:val="uk-UA"/>
        </w:rPr>
      </w:pPr>
      <w:r w:rsidRPr="004264B3">
        <w:rPr>
          <w:sz w:val="28"/>
          <w:szCs w:val="28"/>
        </w:rPr>
        <w:t>застосовування обчислювальних умінь для створення художніх образі</w:t>
      </w:r>
      <w:proofErr w:type="gramStart"/>
      <w:r w:rsidRPr="004264B3">
        <w:rPr>
          <w:sz w:val="28"/>
          <w:szCs w:val="28"/>
        </w:rPr>
        <w:t>в</w:t>
      </w:r>
      <w:proofErr w:type="gramEnd"/>
      <w:r w:rsidRPr="004264B3">
        <w:rPr>
          <w:sz w:val="28"/>
          <w:szCs w:val="28"/>
        </w:rPr>
        <w:t xml:space="preserve"> (об’ємно-просторових, площинних тощо)</w:t>
      </w:r>
      <w:r w:rsidRPr="004264B3">
        <w:rPr>
          <w:sz w:val="28"/>
          <w:szCs w:val="28"/>
          <w:lang w:val="uk-UA"/>
        </w:rPr>
        <w:t>, що потребують точних вимірювань</w:t>
      </w:r>
      <w:r w:rsidR="006A599E" w:rsidRPr="004264B3">
        <w:rPr>
          <w:sz w:val="28"/>
          <w:szCs w:val="28"/>
          <w:lang w:val="uk-UA"/>
        </w:rPr>
        <w:t xml:space="preserve"> </w:t>
      </w:r>
      <w:r w:rsidR="00FA70AA" w:rsidRPr="004264B3">
        <w:rPr>
          <w:i/>
          <w:sz w:val="28"/>
          <w:szCs w:val="28"/>
          <w:lang w:val="uk-UA"/>
        </w:rPr>
        <w:t>(математична компетентність);</w:t>
      </w:r>
    </w:p>
    <w:p w:rsidR="00FA70AA" w:rsidRPr="004264B3" w:rsidRDefault="00FB53F1" w:rsidP="004264B3">
      <w:pPr>
        <w:ind w:firstLine="709"/>
        <w:jc w:val="both"/>
        <w:rPr>
          <w:i/>
          <w:sz w:val="28"/>
          <w:szCs w:val="28"/>
          <w:lang w:val="uk-UA"/>
        </w:rPr>
      </w:pPr>
      <w:r w:rsidRPr="004264B3">
        <w:rPr>
          <w:sz w:val="28"/>
          <w:szCs w:val="28"/>
          <w:lang w:val="uk-UA"/>
        </w:rPr>
        <w:t>застосування знань із природничих наук (акустики, оптики, хімії тощо) у  відтворенні довкілля та явищ природи засобами мистецтва; використання технічних засобів для втілення художніх ідей</w:t>
      </w:r>
      <w:r w:rsidR="00FA70AA" w:rsidRPr="004264B3">
        <w:rPr>
          <w:sz w:val="28"/>
          <w:szCs w:val="28"/>
          <w:lang w:val="uk-UA"/>
        </w:rPr>
        <w:t xml:space="preserve"> </w:t>
      </w:r>
      <w:r w:rsidR="00FA70AA" w:rsidRPr="004264B3">
        <w:rPr>
          <w:i/>
          <w:sz w:val="28"/>
          <w:szCs w:val="28"/>
          <w:lang w:val="uk-UA"/>
        </w:rPr>
        <w:t>(основні компетентності у природничих науках і технологіях);</w:t>
      </w:r>
    </w:p>
    <w:p w:rsidR="00FB53F1" w:rsidRPr="004264B3" w:rsidRDefault="00FB53F1" w:rsidP="004264B3">
      <w:pPr>
        <w:pStyle w:val="normal"/>
        <w:ind w:firstLine="709"/>
        <w:jc w:val="both"/>
        <w:rPr>
          <w:sz w:val="28"/>
          <w:szCs w:val="28"/>
        </w:rPr>
      </w:pPr>
      <w:r w:rsidRPr="004264B3">
        <w:rPr>
          <w:sz w:val="28"/>
          <w:szCs w:val="28"/>
        </w:rPr>
        <w:t xml:space="preserve">використання сучасних цифрових технологій для </w:t>
      </w:r>
      <w:proofErr w:type="gramStart"/>
      <w:r w:rsidRPr="004264B3">
        <w:rPr>
          <w:sz w:val="28"/>
          <w:szCs w:val="28"/>
        </w:rPr>
        <w:t>п</w:t>
      </w:r>
      <w:proofErr w:type="gramEnd"/>
      <w:r w:rsidRPr="004264B3">
        <w:rPr>
          <w:sz w:val="28"/>
          <w:szCs w:val="28"/>
        </w:rPr>
        <w:t>ізнання та творення мистецтва</w:t>
      </w:r>
      <w:r w:rsidR="00FA70AA" w:rsidRPr="004264B3">
        <w:rPr>
          <w:sz w:val="28"/>
          <w:szCs w:val="28"/>
        </w:rPr>
        <w:t xml:space="preserve"> </w:t>
      </w:r>
      <w:r w:rsidR="00FA70AA" w:rsidRPr="004264B3">
        <w:rPr>
          <w:i/>
          <w:color w:val="auto"/>
          <w:sz w:val="28"/>
          <w:szCs w:val="28"/>
          <w:lang w:val="uk-UA"/>
        </w:rPr>
        <w:t>(і</w:t>
      </w:r>
      <w:r w:rsidR="00FA70AA" w:rsidRPr="004264B3">
        <w:rPr>
          <w:i/>
          <w:color w:val="auto"/>
          <w:sz w:val="28"/>
          <w:szCs w:val="28"/>
        </w:rPr>
        <w:t>нформаційно-цифрова</w:t>
      </w:r>
      <w:r w:rsidR="00FA70AA" w:rsidRPr="004264B3">
        <w:rPr>
          <w:i/>
          <w:color w:val="auto"/>
          <w:sz w:val="28"/>
          <w:szCs w:val="28"/>
          <w:lang w:val="uk-UA"/>
        </w:rPr>
        <w:t xml:space="preserve"> </w:t>
      </w:r>
      <w:r w:rsidR="00FA70AA" w:rsidRPr="004264B3">
        <w:rPr>
          <w:i/>
          <w:color w:val="auto"/>
          <w:sz w:val="28"/>
          <w:szCs w:val="28"/>
        </w:rPr>
        <w:t>компетентність</w:t>
      </w:r>
      <w:r w:rsidR="00FA70AA" w:rsidRPr="004264B3">
        <w:rPr>
          <w:i/>
          <w:color w:val="auto"/>
          <w:sz w:val="28"/>
          <w:szCs w:val="28"/>
          <w:lang w:val="uk-UA"/>
        </w:rPr>
        <w:t>)</w:t>
      </w:r>
      <w:r w:rsidRPr="004264B3">
        <w:rPr>
          <w:sz w:val="28"/>
          <w:szCs w:val="28"/>
        </w:rPr>
        <w:t>;</w:t>
      </w:r>
    </w:p>
    <w:p w:rsidR="00FB53F1" w:rsidRPr="004264B3" w:rsidRDefault="00FB53F1" w:rsidP="004264B3">
      <w:pPr>
        <w:pStyle w:val="normal"/>
        <w:ind w:firstLine="709"/>
        <w:jc w:val="both"/>
        <w:rPr>
          <w:sz w:val="28"/>
          <w:szCs w:val="28"/>
        </w:rPr>
      </w:pPr>
      <w:r w:rsidRPr="004264B3">
        <w:rPr>
          <w:sz w:val="28"/>
          <w:szCs w:val="28"/>
        </w:rPr>
        <w:t xml:space="preserve">формування  уміння  виявляти власні художні інтереси та потреби; планувати та організовувати </w:t>
      </w:r>
      <w:proofErr w:type="gramStart"/>
      <w:r w:rsidRPr="004264B3">
        <w:rPr>
          <w:sz w:val="28"/>
          <w:szCs w:val="28"/>
        </w:rPr>
        <w:t>св</w:t>
      </w:r>
      <w:proofErr w:type="gramEnd"/>
      <w:r w:rsidRPr="004264B3">
        <w:rPr>
          <w:sz w:val="28"/>
          <w:szCs w:val="28"/>
        </w:rPr>
        <w:t>ій час для пізнання, сприймання, творення мистецтва чи самовираження через мистецтво; раціонально використовувати час для задоволення культурних потреб, здобувати, опрацьовувати мистецьку інформацію тощо</w:t>
      </w:r>
      <w:r w:rsidR="00FA70AA" w:rsidRPr="004264B3">
        <w:rPr>
          <w:sz w:val="28"/>
          <w:szCs w:val="28"/>
        </w:rPr>
        <w:t xml:space="preserve"> </w:t>
      </w:r>
      <w:r w:rsidR="00FA70AA" w:rsidRPr="004264B3">
        <w:rPr>
          <w:i/>
          <w:color w:val="auto"/>
          <w:sz w:val="28"/>
          <w:szCs w:val="28"/>
          <w:lang w:val="uk-UA"/>
        </w:rPr>
        <w:t>(компетентність уміння вчитися впродовж життя);</w:t>
      </w:r>
    </w:p>
    <w:p w:rsidR="00FB53F1" w:rsidRPr="004264B3" w:rsidRDefault="00FB53F1" w:rsidP="004264B3">
      <w:pPr>
        <w:pStyle w:val="normal"/>
        <w:ind w:firstLine="709"/>
        <w:jc w:val="both"/>
        <w:rPr>
          <w:sz w:val="28"/>
          <w:szCs w:val="28"/>
        </w:rPr>
      </w:pPr>
      <w:r w:rsidRPr="004264B3">
        <w:rPr>
          <w:sz w:val="28"/>
          <w:szCs w:val="28"/>
        </w:rPr>
        <w:t>пропонування нових ідеї, шляхів їх художнього розв’язання, презентування  власних творчих досягнень</w:t>
      </w:r>
      <w:r w:rsidR="00FA70AA" w:rsidRPr="004264B3">
        <w:rPr>
          <w:sz w:val="28"/>
          <w:szCs w:val="28"/>
        </w:rPr>
        <w:t xml:space="preserve"> </w:t>
      </w:r>
      <w:r w:rsidR="00FA70AA" w:rsidRPr="004264B3">
        <w:rPr>
          <w:i/>
          <w:color w:val="auto"/>
          <w:sz w:val="28"/>
          <w:szCs w:val="28"/>
          <w:lang w:val="uk-UA"/>
        </w:rPr>
        <w:t xml:space="preserve">(компетентності ініціативності і </w:t>
      </w:r>
      <w:proofErr w:type="gramStart"/>
      <w:r w:rsidR="00FA70AA" w:rsidRPr="004264B3">
        <w:rPr>
          <w:i/>
          <w:color w:val="auto"/>
          <w:sz w:val="28"/>
          <w:szCs w:val="28"/>
          <w:lang w:val="uk-UA"/>
        </w:rPr>
        <w:t>п</w:t>
      </w:r>
      <w:proofErr w:type="gramEnd"/>
      <w:r w:rsidR="00FA70AA" w:rsidRPr="004264B3">
        <w:rPr>
          <w:i/>
          <w:color w:val="auto"/>
          <w:sz w:val="28"/>
          <w:szCs w:val="28"/>
          <w:lang w:val="uk-UA"/>
        </w:rPr>
        <w:t>ідприємливості</w:t>
      </w:r>
      <w:r w:rsidRPr="004264B3">
        <w:rPr>
          <w:i/>
          <w:sz w:val="28"/>
          <w:szCs w:val="28"/>
        </w:rPr>
        <w:t>;</w:t>
      </w:r>
    </w:p>
    <w:p w:rsidR="00FA70AA" w:rsidRPr="004264B3" w:rsidRDefault="00FB53F1" w:rsidP="004264B3">
      <w:pPr>
        <w:ind w:firstLine="709"/>
        <w:jc w:val="both"/>
        <w:rPr>
          <w:i/>
          <w:sz w:val="28"/>
          <w:szCs w:val="28"/>
        </w:rPr>
      </w:pPr>
      <w:r w:rsidRPr="004264B3">
        <w:rPr>
          <w:sz w:val="28"/>
          <w:szCs w:val="28"/>
        </w:rPr>
        <w:t>ефективної співпраці у команді, зокрема для реалізації громадських мистецьких проектів; естетизації середовищ</w:t>
      </w:r>
      <w:proofErr w:type="gramStart"/>
      <w:r w:rsidRPr="004264B3">
        <w:rPr>
          <w:sz w:val="28"/>
          <w:szCs w:val="28"/>
        </w:rPr>
        <w:t>а</w:t>
      </w:r>
      <w:r w:rsidR="00FA70AA" w:rsidRPr="004264B3">
        <w:rPr>
          <w:i/>
          <w:sz w:val="28"/>
          <w:szCs w:val="28"/>
          <w:lang w:val="uk-UA"/>
        </w:rPr>
        <w:t>(</w:t>
      </w:r>
      <w:proofErr w:type="gramEnd"/>
      <w:r w:rsidR="00FA70AA" w:rsidRPr="004264B3">
        <w:rPr>
          <w:i/>
          <w:sz w:val="28"/>
          <w:szCs w:val="28"/>
          <w:lang w:val="uk-UA"/>
        </w:rPr>
        <w:t>с</w:t>
      </w:r>
      <w:r w:rsidR="00FA70AA" w:rsidRPr="004264B3">
        <w:rPr>
          <w:i/>
          <w:sz w:val="28"/>
          <w:szCs w:val="28"/>
        </w:rPr>
        <w:t>оціальна та громадянська компетентності</w:t>
      </w:r>
      <w:r w:rsidR="00FA70AA" w:rsidRPr="004264B3">
        <w:rPr>
          <w:i/>
          <w:sz w:val="28"/>
          <w:szCs w:val="28"/>
          <w:lang w:val="uk-UA"/>
        </w:rPr>
        <w:t>)</w:t>
      </w:r>
      <w:r w:rsidR="00FA70AA" w:rsidRPr="004264B3">
        <w:rPr>
          <w:i/>
          <w:sz w:val="28"/>
          <w:szCs w:val="28"/>
        </w:rPr>
        <w:t>;</w:t>
      </w:r>
    </w:p>
    <w:p w:rsidR="00FB53F1" w:rsidRPr="004264B3" w:rsidRDefault="00FB53F1" w:rsidP="004264B3">
      <w:pPr>
        <w:pStyle w:val="normal"/>
        <w:ind w:firstLine="709"/>
        <w:jc w:val="both"/>
        <w:rPr>
          <w:i/>
          <w:sz w:val="28"/>
          <w:szCs w:val="28"/>
        </w:rPr>
      </w:pPr>
      <w:r w:rsidRPr="004264B3">
        <w:rPr>
          <w:sz w:val="28"/>
          <w:szCs w:val="28"/>
        </w:rPr>
        <w:t xml:space="preserve">пропагування національної культури через власну художньо-творчу діяльність; виявлення поваги і толерантного ставлення до культурного розмаїття </w:t>
      </w:r>
      <w:proofErr w:type="gramStart"/>
      <w:r w:rsidRPr="004264B3">
        <w:rPr>
          <w:sz w:val="28"/>
          <w:szCs w:val="28"/>
        </w:rPr>
        <w:t>св</w:t>
      </w:r>
      <w:proofErr w:type="gramEnd"/>
      <w:r w:rsidRPr="004264B3">
        <w:rPr>
          <w:sz w:val="28"/>
          <w:szCs w:val="28"/>
        </w:rPr>
        <w:t>іту; усвідомлення потреби збереження художнього надбання людства</w:t>
      </w:r>
      <w:r w:rsidR="00FA70AA" w:rsidRPr="004264B3">
        <w:rPr>
          <w:sz w:val="28"/>
          <w:szCs w:val="28"/>
        </w:rPr>
        <w:t xml:space="preserve"> </w:t>
      </w:r>
      <w:r w:rsidR="00FA70AA" w:rsidRPr="004264B3">
        <w:rPr>
          <w:i/>
          <w:color w:val="auto"/>
          <w:sz w:val="28"/>
          <w:szCs w:val="28"/>
          <w:lang w:val="uk-UA"/>
        </w:rPr>
        <w:t>(компетентність о</w:t>
      </w:r>
      <w:r w:rsidR="00FA70AA" w:rsidRPr="004264B3">
        <w:rPr>
          <w:i/>
          <w:color w:val="auto"/>
          <w:sz w:val="28"/>
          <w:szCs w:val="28"/>
        </w:rPr>
        <w:t>бізнан</w:t>
      </w:r>
      <w:r w:rsidR="00FA70AA" w:rsidRPr="004264B3">
        <w:rPr>
          <w:i/>
          <w:color w:val="auto"/>
          <w:sz w:val="28"/>
          <w:szCs w:val="28"/>
          <w:lang w:val="uk-UA"/>
        </w:rPr>
        <w:t>ості</w:t>
      </w:r>
      <w:r w:rsidR="00FA70AA" w:rsidRPr="004264B3">
        <w:rPr>
          <w:i/>
          <w:color w:val="auto"/>
          <w:sz w:val="28"/>
          <w:szCs w:val="28"/>
        </w:rPr>
        <w:t xml:space="preserve"> та</w:t>
      </w:r>
      <w:r w:rsidR="00FA70AA" w:rsidRPr="004264B3">
        <w:rPr>
          <w:i/>
          <w:color w:val="auto"/>
          <w:sz w:val="28"/>
          <w:szCs w:val="28"/>
          <w:lang w:val="uk-UA"/>
        </w:rPr>
        <w:t xml:space="preserve"> </w:t>
      </w:r>
      <w:r w:rsidR="00FA70AA" w:rsidRPr="004264B3">
        <w:rPr>
          <w:i/>
          <w:color w:val="auto"/>
          <w:sz w:val="28"/>
          <w:szCs w:val="28"/>
        </w:rPr>
        <w:t>самовираження у</w:t>
      </w:r>
      <w:r w:rsidR="00FA70AA" w:rsidRPr="004264B3">
        <w:rPr>
          <w:i/>
          <w:color w:val="auto"/>
          <w:sz w:val="28"/>
          <w:szCs w:val="28"/>
          <w:lang w:val="uk-UA"/>
        </w:rPr>
        <w:t xml:space="preserve"> </w:t>
      </w:r>
      <w:r w:rsidR="00FA70AA" w:rsidRPr="004264B3">
        <w:rPr>
          <w:i/>
          <w:color w:val="auto"/>
          <w:sz w:val="28"/>
          <w:szCs w:val="28"/>
        </w:rPr>
        <w:t>сфері культури</w:t>
      </w:r>
      <w:r w:rsidR="00FA70AA" w:rsidRPr="004264B3">
        <w:rPr>
          <w:i/>
          <w:color w:val="auto"/>
          <w:sz w:val="28"/>
          <w:szCs w:val="28"/>
          <w:lang w:val="uk-UA"/>
        </w:rPr>
        <w:t>)</w:t>
      </w:r>
      <w:r w:rsidRPr="004264B3">
        <w:rPr>
          <w:i/>
          <w:sz w:val="28"/>
          <w:szCs w:val="28"/>
        </w:rPr>
        <w:t xml:space="preserve">; </w:t>
      </w:r>
    </w:p>
    <w:p w:rsidR="00FA70AA" w:rsidRPr="004264B3" w:rsidRDefault="00FB53F1" w:rsidP="004264B3">
      <w:pPr>
        <w:ind w:firstLine="709"/>
        <w:jc w:val="both"/>
        <w:rPr>
          <w:i/>
          <w:sz w:val="28"/>
          <w:szCs w:val="28"/>
        </w:rPr>
      </w:pPr>
      <w:r w:rsidRPr="004264B3">
        <w:rPr>
          <w:sz w:val="28"/>
          <w:szCs w:val="28"/>
        </w:rPr>
        <w:t>використання мистецтва для вираження емоцій, почуттів, переживань та корекції власного емоційного стану</w:t>
      </w:r>
      <w:r w:rsidR="00FA70AA" w:rsidRPr="004264B3">
        <w:rPr>
          <w:sz w:val="28"/>
          <w:szCs w:val="28"/>
        </w:rPr>
        <w:t xml:space="preserve"> </w:t>
      </w:r>
      <w:r w:rsidR="00FA70AA" w:rsidRPr="004264B3">
        <w:rPr>
          <w:i/>
          <w:sz w:val="28"/>
          <w:szCs w:val="28"/>
          <w:lang w:val="uk-UA"/>
        </w:rPr>
        <w:t>(компетентність е</w:t>
      </w:r>
      <w:r w:rsidR="00FA70AA" w:rsidRPr="004264B3">
        <w:rPr>
          <w:i/>
          <w:sz w:val="28"/>
          <w:szCs w:val="28"/>
        </w:rPr>
        <w:t>кологічної грамотн</w:t>
      </w:r>
      <w:r w:rsidR="00FA70AA" w:rsidRPr="004264B3">
        <w:rPr>
          <w:i/>
          <w:sz w:val="28"/>
          <w:szCs w:val="28"/>
          <w:lang w:val="uk-UA"/>
        </w:rPr>
        <w:t>ості</w:t>
      </w:r>
      <w:r w:rsidR="00FA70AA" w:rsidRPr="004264B3">
        <w:rPr>
          <w:i/>
          <w:sz w:val="28"/>
          <w:szCs w:val="28"/>
        </w:rPr>
        <w:t xml:space="preserve"> і </w:t>
      </w:r>
      <w:proofErr w:type="gramStart"/>
      <w:r w:rsidR="00FA70AA" w:rsidRPr="004264B3">
        <w:rPr>
          <w:i/>
          <w:sz w:val="28"/>
          <w:szCs w:val="28"/>
        </w:rPr>
        <w:lastRenderedPageBreak/>
        <w:t>здоров</w:t>
      </w:r>
      <w:r w:rsidR="00FA70AA" w:rsidRPr="004264B3">
        <w:rPr>
          <w:i/>
          <w:sz w:val="28"/>
          <w:szCs w:val="28"/>
          <w:lang w:val="uk-UA"/>
        </w:rPr>
        <w:t>ого</w:t>
      </w:r>
      <w:proofErr w:type="gramEnd"/>
      <w:r w:rsidR="00FA70AA" w:rsidRPr="004264B3">
        <w:rPr>
          <w:i/>
          <w:sz w:val="28"/>
          <w:szCs w:val="28"/>
        </w:rPr>
        <w:t xml:space="preserve"> життя)</w:t>
      </w:r>
      <w:r w:rsidR="00FA70AA" w:rsidRPr="004264B3">
        <w:rPr>
          <w:i/>
          <w:sz w:val="28"/>
          <w:szCs w:val="28"/>
          <w:lang w:val="uk-UA"/>
        </w:rPr>
        <w:t xml:space="preserve">. </w:t>
      </w:r>
    </w:p>
    <w:p w:rsidR="00FB53F1" w:rsidRPr="004264B3" w:rsidRDefault="00FB53F1" w:rsidP="004264B3">
      <w:pPr>
        <w:pStyle w:val="normal"/>
        <w:ind w:firstLine="709"/>
        <w:jc w:val="both"/>
        <w:rPr>
          <w:sz w:val="28"/>
          <w:szCs w:val="28"/>
        </w:rPr>
      </w:pPr>
    </w:p>
    <w:p w:rsidR="00D24E70" w:rsidRPr="004264B3" w:rsidRDefault="00D371EA" w:rsidP="004264B3">
      <w:pPr>
        <w:pStyle w:val="normal"/>
        <w:shd w:val="clear" w:color="auto" w:fill="FFFFFF"/>
        <w:ind w:firstLine="567"/>
        <w:jc w:val="both"/>
        <w:rPr>
          <w:sz w:val="28"/>
          <w:szCs w:val="28"/>
        </w:rPr>
      </w:pPr>
      <w:r w:rsidRPr="004264B3">
        <w:rPr>
          <w:sz w:val="28"/>
          <w:szCs w:val="28"/>
        </w:rPr>
        <w:t>Особливістю програми «Мистецтво» є її варіативність. Орієнтуючись на вимоги та тематику навчальної програми, вчитель самостійно:</w:t>
      </w:r>
    </w:p>
    <w:p w:rsidR="00D24E70" w:rsidRPr="004264B3" w:rsidRDefault="00D371EA" w:rsidP="004264B3">
      <w:pPr>
        <w:pStyle w:val="normal"/>
        <w:numPr>
          <w:ilvl w:val="0"/>
          <w:numId w:val="6"/>
        </w:numPr>
        <w:ind w:left="0" w:firstLine="425"/>
        <w:jc w:val="both"/>
        <w:rPr>
          <w:sz w:val="28"/>
          <w:szCs w:val="28"/>
        </w:rPr>
      </w:pPr>
      <w:r w:rsidRPr="004264B3">
        <w:rPr>
          <w:sz w:val="28"/>
          <w:szCs w:val="28"/>
        </w:rPr>
        <w:t>обирає освітні технології; необхідні практичні завдання; мистецькі твори для сприймання, орієнтуючись на  критерій їх високої художньої якості та яскраву приналежність до культури певного регіону;</w:t>
      </w:r>
    </w:p>
    <w:p w:rsidR="00D24E70" w:rsidRPr="001F365C" w:rsidRDefault="00D371EA" w:rsidP="004264B3">
      <w:pPr>
        <w:pStyle w:val="normal"/>
        <w:numPr>
          <w:ilvl w:val="0"/>
          <w:numId w:val="6"/>
        </w:numPr>
        <w:ind w:left="0" w:firstLine="567"/>
        <w:jc w:val="both"/>
        <w:rPr>
          <w:i/>
          <w:sz w:val="28"/>
          <w:szCs w:val="28"/>
          <w:u w:val="single"/>
        </w:rPr>
      </w:pPr>
      <w:r w:rsidRPr="004264B3">
        <w:rPr>
          <w:sz w:val="28"/>
          <w:szCs w:val="28"/>
        </w:rPr>
        <w:t xml:space="preserve">визначає обсяг годин на вивчення окремої теми, поурочний розподіл опанування кожної теми навчальної програми, за необхідності </w:t>
      </w:r>
      <w:r w:rsidRPr="001F365C">
        <w:rPr>
          <w:i/>
          <w:sz w:val="28"/>
          <w:szCs w:val="28"/>
          <w:u w:val="single"/>
        </w:rPr>
        <w:t xml:space="preserve">має право змінювати порядок вивчення тем </w:t>
      </w:r>
      <w:proofErr w:type="gramStart"/>
      <w:r w:rsidRPr="001F365C">
        <w:rPr>
          <w:i/>
          <w:sz w:val="28"/>
          <w:szCs w:val="28"/>
          <w:u w:val="single"/>
        </w:rPr>
        <w:t>у</w:t>
      </w:r>
      <w:proofErr w:type="gramEnd"/>
      <w:r w:rsidRPr="001F365C">
        <w:rPr>
          <w:i/>
          <w:sz w:val="28"/>
          <w:szCs w:val="28"/>
          <w:u w:val="single"/>
        </w:rPr>
        <w:t xml:space="preserve"> межах навчального року.</w:t>
      </w:r>
    </w:p>
    <w:p w:rsidR="00D24E70" w:rsidRPr="004264B3" w:rsidRDefault="00D371EA" w:rsidP="004264B3">
      <w:pPr>
        <w:pStyle w:val="normal"/>
        <w:ind w:firstLine="709"/>
        <w:jc w:val="both"/>
        <w:rPr>
          <w:sz w:val="28"/>
          <w:szCs w:val="28"/>
        </w:rPr>
      </w:pPr>
      <w:r w:rsidRPr="004264B3">
        <w:rPr>
          <w:sz w:val="28"/>
          <w:szCs w:val="28"/>
        </w:rPr>
        <w:t xml:space="preserve">Основними видами діяльності учнів у процесі опанування мистецтва у старшій школі є сприймання, інтерпретація </w:t>
      </w:r>
      <w:r w:rsidR="00CD529A">
        <w:rPr>
          <w:sz w:val="28"/>
          <w:szCs w:val="28"/>
        </w:rPr>
        <w:t xml:space="preserve">й </w:t>
      </w:r>
      <w:r w:rsidRPr="004264B3">
        <w:rPr>
          <w:sz w:val="28"/>
          <w:szCs w:val="28"/>
        </w:rPr>
        <w:t xml:space="preserve">оцінювання художніх творів; </w:t>
      </w:r>
      <w:proofErr w:type="gramStart"/>
      <w:r w:rsidRPr="004264B3">
        <w:rPr>
          <w:sz w:val="28"/>
          <w:szCs w:val="28"/>
        </w:rPr>
        <w:t>п</w:t>
      </w:r>
      <w:proofErr w:type="gramEnd"/>
      <w:r w:rsidRPr="004264B3">
        <w:rPr>
          <w:sz w:val="28"/>
          <w:szCs w:val="28"/>
        </w:rPr>
        <w:t xml:space="preserve">ізнання явищ мистецтва, художньо-творче самовираження, </w:t>
      </w:r>
      <w:r w:rsidRPr="004264B3">
        <w:rPr>
          <w:b/>
          <w:sz w:val="28"/>
          <w:szCs w:val="28"/>
        </w:rPr>
        <w:t>які мають бути збалансованими між собою</w:t>
      </w:r>
      <w:r w:rsidRPr="004264B3">
        <w:rPr>
          <w:sz w:val="28"/>
          <w:szCs w:val="28"/>
        </w:rPr>
        <w:t>.</w:t>
      </w:r>
    </w:p>
    <w:p w:rsidR="00D24E70" w:rsidRPr="004264B3" w:rsidRDefault="00D371EA" w:rsidP="004264B3">
      <w:pPr>
        <w:pStyle w:val="normal"/>
        <w:ind w:firstLine="709"/>
        <w:jc w:val="both"/>
        <w:rPr>
          <w:sz w:val="28"/>
          <w:szCs w:val="28"/>
        </w:rPr>
      </w:pPr>
      <w:r w:rsidRPr="004264B3">
        <w:rPr>
          <w:sz w:val="28"/>
          <w:szCs w:val="28"/>
        </w:rPr>
        <w:t xml:space="preserve">Система оцінювання результатів навчання в освітній галузі «Мистецтво» ґрунтується на </w:t>
      </w:r>
      <w:proofErr w:type="gramStart"/>
      <w:r w:rsidRPr="004264B3">
        <w:rPr>
          <w:sz w:val="28"/>
          <w:szCs w:val="28"/>
        </w:rPr>
        <w:t>позитивному</w:t>
      </w:r>
      <w:proofErr w:type="gramEnd"/>
      <w:r w:rsidRPr="004264B3">
        <w:rPr>
          <w:sz w:val="28"/>
          <w:szCs w:val="28"/>
        </w:rPr>
        <w:t xml:space="preserve"> ставленні до кожного учня</w:t>
      </w:r>
      <w:r w:rsidR="00CD529A">
        <w:rPr>
          <w:sz w:val="28"/>
          <w:szCs w:val="28"/>
        </w:rPr>
        <w:t xml:space="preserve"> (</w:t>
      </w:r>
      <w:r w:rsidR="00CD529A">
        <w:rPr>
          <w:sz w:val="28"/>
          <w:szCs w:val="28"/>
          <w:lang w:val="uk-UA"/>
        </w:rPr>
        <w:t>учениці</w:t>
      </w:r>
      <w:r w:rsidR="00CD529A">
        <w:rPr>
          <w:sz w:val="28"/>
          <w:szCs w:val="28"/>
        </w:rPr>
        <w:t>)</w:t>
      </w:r>
      <w:r w:rsidRPr="004264B3">
        <w:rPr>
          <w:sz w:val="28"/>
          <w:szCs w:val="28"/>
        </w:rPr>
        <w:t xml:space="preserve">. Оцінюється не </w:t>
      </w:r>
      <w:proofErr w:type="gramStart"/>
      <w:r w:rsidRPr="004264B3">
        <w:rPr>
          <w:sz w:val="28"/>
          <w:szCs w:val="28"/>
        </w:rPr>
        <w:t>р</w:t>
      </w:r>
      <w:proofErr w:type="gramEnd"/>
      <w:r w:rsidRPr="004264B3">
        <w:rPr>
          <w:sz w:val="28"/>
          <w:szCs w:val="28"/>
        </w:rPr>
        <w:t>івень недоліків і прорахунків, а  рівень прогресу особистісних досягнень. Тому критерієм перевірки та оцінювання результатів мистецької освіти є динаміка особистісного розвитку учня</w:t>
      </w:r>
      <w:r w:rsidR="00CD529A">
        <w:rPr>
          <w:sz w:val="28"/>
          <w:szCs w:val="28"/>
          <w:lang w:val="uk-UA"/>
        </w:rPr>
        <w:t xml:space="preserve"> (учениці)</w:t>
      </w:r>
      <w:r w:rsidRPr="004264B3">
        <w:rPr>
          <w:sz w:val="28"/>
          <w:szCs w:val="28"/>
        </w:rPr>
        <w:t xml:space="preserve"> та його</w:t>
      </w:r>
      <w:proofErr w:type="gramStart"/>
      <w:r w:rsidR="00CD529A">
        <w:rPr>
          <w:sz w:val="28"/>
          <w:szCs w:val="28"/>
          <w:lang w:val="uk-UA"/>
        </w:rPr>
        <w:t xml:space="preserve"> (її)</w:t>
      </w:r>
      <w:r w:rsidRPr="004264B3">
        <w:rPr>
          <w:sz w:val="28"/>
          <w:szCs w:val="28"/>
        </w:rPr>
        <w:t xml:space="preserve"> </w:t>
      </w:r>
      <w:proofErr w:type="gramEnd"/>
      <w:r w:rsidRPr="004264B3">
        <w:rPr>
          <w:sz w:val="28"/>
          <w:szCs w:val="28"/>
        </w:rPr>
        <w:t xml:space="preserve">ставлення до опанування </w:t>
      </w:r>
      <w:r w:rsidRPr="00CD529A">
        <w:rPr>
          <w:sz w:val="28"/>
          <w:szCs w:val="28"/>
        </w:rPr>
        <w:t>предмету.</w:t>
      </w:r>
    </w:p>
    <w:p w:rsidR="00D24E70" w:rsidRPr="004264B3" w:rsidRDefault="00D371EA" w:rsidP="004264B3">
      <w:pPr>
        <w:pStyle w:val="normal"/>
        <w:ind w:firstLine="709"/>
        <w:jc w:val="both"/>
        <w:rPr>
          <w:sz w:val="28"/>
          <w:szCs w:val="28"/>
        </w:rPr>
      </w:pPr>
      <w:r w:rsidRPr="004264B3">
        <w:rPr>
          <w:sz w:val="28"/>
          <w:szCs w:val="28"/>
        </w:rPr>
        <w:t xml:space="preserve">Безперечно, певну роль у мистецькій сфері відіграють спеціальні художні здібності (музичний слух, вокальні дані, відчуття ритму, кольору, пропорцій, симультанне образне сприймання тощо), які можуть впливати на освітні результати учнів. Проте, для створення об’єктивності системи оцінювання, перевірка має інтегрувати з одного боку досягнення учнів у </w:t>
      </w:r>
      <w:proofErr w:type="gramStart"/>
      <w:r w:rsidRPr="004264B3">
        <w:rPr>
          <w:sz w:val="28"/>
          <w:szCs w:val="28"/>
        </w:rPr>
        <w:t>р</w:t>
      </w:r>
      <w:proofErr w:type="gramEnd"/>
      <w:r w:rsidRPr="004264B3">
        <w:rPr>
          <w:sz w:val="28"/>
          <w:szCs w:val="28"/>
        </w:rPr>
        <w:t>ізних видах діяльності, з іншого - їх ставлення до предмету, активність та ініціативність, що дасть можливість ефективніше відслідкувати особистісний зрі</w:t>
      </w:r>
      <w:proofErr w:type="gramStart"/>
      <w:r w:rsidRPr="004264B3">
        <w:rPr>
          <w:sz w:val="28"/>
          <w:szCs w:val="28"/>
        </w:rPr>
        <w:t>ст</w:t>
      </w:r>
      <w:proofErr w:type="gramEnd"/>
      <w:r w:rsidRPr="004264B3">
        <w:rPr>
          <w:sz w:val="28"/>
          <w:szCs w:val="28"/>
        </w:rPr>
        <w:t xml:space="preserve"> учня</w:t>
      </w:r>
      <w:r w:rsidR="00CD529A">
        <w:rPr>
          <w:sz w:val="28"/>
          <w:szCs w:val="28"/>
          <w:lang w:val="uk-UA"/>
        </w:rPr>
        <w:t xml:space="preserve"> (учениці)</w:t>
      </w:r>
      <w:r w:rsidRPr="004264B3">
        <w:rPr>
          <w:sz w:val="28"/>
          <w:szCs w:val="28"/>
        </w:rPr>
        <w:t>, оцінити його</w:t>
      </w:r>
      <w:r w:rsidR="00CD529A">
        <w:rPr>
          <w:sz w:val="28"/>
          <w:szCs w:val="28"/>
          <w:lang w:val="uk-UA"/>
        </w:rPr>
        <w:t xml:space="preserve"> (її)</w:t>
      </w:r>
      <w:r w:rsidRPr="004264B3">
        <w:rPr>
          <w:sz w:val="28"/>
          <w:szCs w:val="28"/>
        </w:rPr>
        <w:t xml:space="preserve"> роботу в освітній діяльності і саморозвитку. Саме тому індивідуальний і диференційований </w:t>
      </w:r>
      <w:proofErr w:type="gramStart"/>
      <w:r w:rsidRPr="004264B3">
        <w:rPr>
          <w:sz w:val="28"/>
          <w:szCs w:val="28"/>
        </w:rPr>
        <w:t>п</w:t>
      </w:r>
      <w:proofErr w:type="gramEnd"/>
      <w:r w:rsidRPr="004264B3">
        <w:rPr>
          <w:sz w:val="28"/>
          <w:szCs w:val="28"/>
        </w:rPr>
        <w:t xml:space="preserve">ідходи до оцінювання мають надзвичайно важливе значення. </w:t>
      </w:r>
    </w:p>
    <w:p w:rsidR="00D24E70" w:rsidRPr="004264B3" w:rsidRDefault="00D371EA" w:rsidP="004264B3">
      <w:pPr>
        <w:pStyle w:val="normal"/>
        <w:ind w:firstLine="709"/>
        <w:jc w:val="both"/>
        <w:rPr>
          <w:sz w:val="28"/>
          <w:szCs w:val="28"/>
        </w:rPr>
      </w:pPr>
      <w:r w:rsidRPr="004264B3">
        <w:rPr>
          <w:sz w:val="28"/>
          <w:szCs w:val="28"/>
        </w:rPr>
        <w:t xml:space="preserve">До основних видів  оцінювання належать:  поточне, тематичне  і </w:t>
      </w:r>
      <w:proofErr w:type="gramStart"/>
      <w:r w:rsidRPr="004264B3">
        <w:rPr>
          <w:sz w:val="28"/>
          <w:szCs w:val="28"/>
        </w:rPr>
        <w:t>п</w:t>
      </w:r>
      <w:proofErr w:type="gramEnd"/>
      <w:r w:rsidRPr="004264B3">
        <w:rPr>
          <w:sz w:val="28"/>
          <w:szCs w:val="28"/>
        </w:rPr>
        <w:t xml:space="preserve">ідсумкове (семестрове і річне). Додатковими засобами стимулювання </w:t>
      </w:r>
      <w:proofErr w:type="gramStart"/>
      <w:r w:rsidRPr="004264B3">
        <w:rPr>
          <w:sz w:val="28"/>
          <w:szCs w:val="28"/>
        </w:rPr>
        <w:t>п</w:t>
      </w:r>
      <w:proofErr w:type="gramEnd"/>
      <w:r w:rsidRPr="004264B3">
        <w:rPr>
          <w:sz w:val="28"/>
          <w:szCs w:val="28"/>
        </w:rPr>
        <w:t>ізнавальної активності учнів є самооцінка та оцінювання результатів спільної діяльності за попередньо визначеними критеріями.</w:t>
      </w:r>
    </w:p>
    <w:p w:rsidR="00D24E70" w:rsidRPr="004264B3" w:rsidRDefault="00D371EA" w:rsidP="004264B3">
      <w:pPr>
        <w:pStyle w:val="normal"/>
        <w:ind w:firstLine="709"/>
        <w:jc w:val="both"/>
        <w:rPr>
          <w:sz w:val="28"/>
          <w:szCs w:val="28"/>
        </w:rPr>
      </w:pPr>
      <w:proofErr w:type="gramStart"/>
      <w:r w:rsidRPr="004264B3">
        <w:rPr>
          <w:sz w:val="28"/>
          <w:szCs w:val="28"/>
        </w:rPr>
        <w:t>З</w:t>
      </w:r>
      <w:proofErr w:type="gramEnd"/>
      <w:r w:rsidRPr="004264B3">
        <w:rPr>
          <w:sz w:val="28"/>
          <w:szCs w:val="28"/>
        </w:rPr>
        <w:t xml:space="preserve"> метою інтеграції навчальних предметів і предметних циклів, формування ключових та міжпредметних компетентностей у зміст навчання введено </w:t>
      </w:r>
      <w:r w:rsidRPr="004264B3">
        <w:rPr>
          <w:i/>
          <w:sz w:val="28"/>
          <w:szCs w:val="28"/>
        </w:rPr>
        <w:t>наскрізні змістові лінії</w:t>
      </w:r>
      <w:r w:rsidRPr="004264B3">
        <w:rPr>
          <w:rFonts w:eastAsia="Gungsuh"/>
          <w:sz w:val="28"/>
          <w:szCs w:val="28"/>
        </w:rPr>
        <w:t xml:space="preserve"> − соціально значущі надпредметні теми, які сприяють формуванню в учнів уявлення про суспільство в цілому, розвивають здатність застосовувати отримані знання у різних ситуаціях. Змі</w:t>
      </w:r>
      <w:proofErr w:type="gramStart"/>
      <w:r w:rsidRPr="004264B3">
        <w:rPr>
          <w:rFonts w:eastAsia="Gungsuh"/>
          <w:sz w:val="28"/>
          <w:szCs w:val="28"/>
        </w:rPr>
        <w:t>ст</w:t>
      </w:r>
      <w:proofErr w:type="gramEnd"/>
      <w:r w:rsidRPr="004264B3">
        <w:rPr>
          <w:rFonts w:eastAsia="Gungsuh"/>
          <w:sz w:val="28"/>
          <w:szCs w:val="28"/>
        </w:rPr>
        <w:t xml:space="preserve"> наскрізних змістових ліній є складовою </w:t>
      </w:r>
      <w:r w:rsidRPr="004264B3">
        <w:rPr>
          <w:rFonts w:eastAsia="Gungsuh"/>
          <w:sz w:val="28"/>
          <w:szCs w:val="28"/>
        </w:rPr>
        <w:lastRenderedPageBreak/>
        <w:t>основного змісту освіти і реалізується через  відповідні трактування, приклади і методи навчання, створення надпредметних, загальношкільних проектів (зокрема,</w:t>
      </w:r>
      <w:r w:rsidR="00B51D77">
        <w:rPr>
          <w:rFonts w:eastAsia="Gungsuh"/>
          <w:sz w:val="28"/>
          <w:szCs w:val="28"/>
          <w:lang w:val="uk-UA"/>
        </w:rPr>
        <w:t xml:space="preserve"> </w:t>
      </w:r>
      <w:r w:rsidRPr="004264B3">
        <w:rPr>
          <w:rFonts w:eastAsia="Gungsuh"/>
          <w:sz w:val="28"/>
          <w:szCs w:val="28"/>
        </w:rPr>
        <w:t>через творчу роботу, яка виходить з наскрізних тем або інтегрує навчальні предмети) тощо.</w:t>
      </w:r>
    </w:p>
    <w:p w:rsidR="00D24E70" w:rsidRPr="004264B3" w:rsidRDefault="00D371EA" w:rsidP="004264B3">
      <w:pPr>
        <w:pStyle w:val="normal"/>
        <w:ind w:firstLine="709"/>
        <w:jc w:val="both"/>
        <w:rPr>
          <w:sz w:val="28"/>
          <w:szCs w:val="28"/>
        </w:rPr>
      </w:pPr>
      <w:r w:rsidRPr="004264B3">
        <w:rPr>
          <w:sz w:val="28"/>
          <w:szCs w:val="28"/>
        </w:rPr>
        <w:t>Наскрізними змістовими лініями у старшій школі визначено: "Екологічна безпека та сталий розвиток", "Громадянська відповідальність", "Здоров'я і безпека", "</w:t>
      </w:r>
      <w:proofErr w:type="gramStart"/>
      <w:r w:rsidRPr="004264B3">
        <w:rPr>
          <w:sz w:val="28"/>
          <w:szCs w:val="28"/>
        </w:rPr>
        <w:t>П</w:t>
      </w:r>
      <w:proofErr w:type="gramEnd"/>
      <w:r w:rsidRPr="004264B3">
        <w:rPr>
          <w:sz w:val="28"/>
          <w:szCs w:val="28"/>
        </w:rPr>
        <w:t>ідприємливість та фінансова грамотність".</w:t>
      </w:r>
    </w:p>
    <w:p w:rsidR="00386D82" w:rsidRPr="004264B3" w:rsidRDefault="00386D82" w:rsidP="004264B3">
      <w:pPr>
        <w:ind w:firstLine="567"/>
        <w:jc w:val="both"/>
        <w:rPr>
          <w:sz w:val="28"/>
          <w:szCs w:val="28"/>
        </w:rPr>
      </w:pPr>
      <w:r w:rsidRPr="004264B3">
        <w:rPr>
          <w:sz w:val="28"/>
          <w:szCs w:val="28"/>
        </w:rPr>
        <w:t xml:space="preserve">Наскрізна змістова лінія "Екологічна безпека та сталий розвиток" націлена на формування в учнів </w:t>
      </w:r>
      <w:proofErr w:type="gramStart"/>
      <w:r w:rsidRPr="004264B3">
        <w:rPr>
          <w:sz w:val="28"/>
          <w:szCs w:val="28"/>
        </w:rPr>
        <w:t>соц</w:t>
      </w:r>
      <w:proofErr w:type="gramEnd"/>
      <w:r w:rsidRPr="004264B3">
        <w:rPr>
          <w:sz w:val="28"/>
          <w:szCs w:val="28"/>
        </w:rPr>
        <w:t xml:space="preserve">іальної активності, відповідальності та екологічної свідомості, усвідомлення важливості сталого розвитку для майбутніх поколінь. Реалізація </w:t>
      </w:r>
      <w:r w:rsidRPr="004264B3">
        <w:rPr>
          <w:sz w:val="28"/>
          <w:szCs w:val="28"/>
          <w:lang w:val="uk-UA"/>
        </w:rPr>
        <w:t xml:space="preserve">цієї </w:t>
      </w:r>
      <w:r w:rsidRPr="004264B3">
        <w:rPr>
          <w:sz w:val="28"/>
          <w:szCs w:val="28"/>
        </w:rPr>
        <w:t xml:space="preserve">змістової лінії </w:t>
      </w:r>
      <w:r w:rsidRPr="004264B3">
        <w:rPr>
          <w:sz w:val="28"/>
          <w:szCs w:val="28"/>
          <w:lang w:val="uk-UA"/>
        </w:rPr>
        <w:t xml:space="preserve">може </w:t>
      </w:r>
      <w:r w:rsidRPr="004264B3">
        <w:rPr>
          <w:sz w:val="28"/>
          <w:szCs w:val="28"/>
        </w:rPr>
        <w:t>здійсню</w:t>
      </w:r>
      <w:r w:rsidRPr="004264B3">
        <w:rPr>
          <w:sz w:val="28"/>
          <w:szCs w:val="28"/>
          <w:lang w:val="uk-UA"/>
        </w:rPr>
        <w:t>вати</w:t>
      </w:r>
      <w:r w:rsidRPr="004264B3">
        <w:rPr>
          <w:sz w:val="28"/>
          <w:szCs w:val="28"/>
        </w:rPr>
        <w:t xml:space="preserve">ся на основі творів мистецтва та художньо-творчої діяльності у процесі виховання в учнів емоційно-ціннісного ставлення до природи; усвідомлення себе частиною </w:t>
      </w:r>
      <w:proofErr w:type="gramStart"/>
      <w:r w:rsidRPr="004264B3">
        <w:rPr>
          <w:sz w:val="28"/>
          <w:szCs w:val="28"/>
        </w:rPr>
        <w:t>св</w:t>
      </w:r>
      <w:proofErr w:type="gramEnd"/>
      <w:r w:rsidRPr="004264B3">
        <w:rPr>
          <w:sz w:val="28"/>
          <w:szCs w:val="28"/>
        </w:rPr>
        <w:t xml:space="preserve">іту, в якому все взаємопов’язане; розуміння єдності національно-регіональних цінностей і глобальних людських пріоритетів. </w:t>
      </w:r>
    </w:p>
    <w:p w:rsidR="00386D82" w:rsidRPr="004264B3" w:rsidRDefault="00386D82" w:rsidP="004264B3">
      <w:pPr>
        <w:ind w:firstLine="567"/>
        <w:jc w:val="both"/>
        <w:rPr>
          <w:sz w:val="28"/>
          <w:szCs w:val="28"/>
        </w:rPr>
      </w:pPr>
      <w:r w:rsidRPr="004264B3">
        <w:rPr>
          <w:sz w:val="28"/>
          <w:szCs w:val="28"/>
        </w:rPr>
        <w:t xml:space="preserve">Наскрізна змістова лінія "Громадянська відповідальність" спрямована на виховання відповідального громадянина своєї держави. Вагомою її складовою є формування в учнів культурної самосвідомості – здатності розуміти роль культури у становленні способу мислення і поведінки людей, шанобливого ставлення до культурних надбань свого народу та толерантного – до митецької спадщини інших народів </w:t>
      </w:r>
      <w:proofErr w:type="gramStart"/>
      <w:r w:rsidRPr="004264B3">
        <w:rPr>
          <w:sz w:val="28"/>
          <w:szCs w:val="28"/>
        </w:rPr>
        <w:t>св</w:t>
      </w:r>
      <w:proofErr w:type="gramEnd"/>
      <w:r w:rsidRPr="004264B3">
        <w:rPr>
          <w:sz w:val="28"/>
          <w:szCs w:val="28"/>
        </w:rPr>
        <w:t xml:space="preserve">іту; усвідомлення власної значущості і відповідальності щодо причетності до свого народу. Це здійснюється </w:t>
      </w:r>
      <w:proofErr w:type="gramStart"/>
      <w:r w:rsidRPr="004264B3">
        <w:rPr>
          <w:sz w:val="28"/>
          <w:szCs w:val="28"/>
        </w:rPr>
        <w:t>п</w:t>
      </w:r>
      <w:proofErr w:type="gramEnd"/>
      <w:r w:rsidRPr="004264B3">
        <w:rPr>
          <w:sz w:val="28"/>
          <w:szCs w:val="28"/>
        </w:rPr>
        <w:t>ід час о</w:t>
      </w:r>
      <w:r w:rsidRPr="004264B3">
        <w:rPr>
          <w:sz w:val="28"/>
          <w:szCs w:val="28"/>
          <w:lang w:val="uk-UA"/>
        </w:rPr>
        <w:t>знайомлення</w:t>
      </w:r>
      <w:r w:rsidRPr="004264B3">
        <w:rPr>
          <w:sz w:val="28"/>
          <w:szCs w:val="28"/>
        </w:rPr>
        <w:t xml:space="preserve"> учн</w:t>
      </w:r>
      <w:r w:rsidRPr="004264B3">
        <w:rPr>
          <w:sz w:val="28"/>
          <w:szCs w:val="28"/>
          <w:lang w:val="uk-UA"/>
        </w:rPr>
        <w:t>ів із</w:t>
      </w:r>
      <w:r w:rsidRPr="004264B3">
        <w:rPr>
          <w:sz w:val="28"/>
          <w:szCs w:val="28"/>
        </w:rPr>
        <w:t xml:space="preserve"> досягнен</w:t>
      </w:r>
      <w:r w:rsidRPr="004264B3">
        <w:rPr>
          <w:sz w:val="28"/>
          <w:szCs w:val="28"/>
          <w:lang w:val="uk-UA"/>
        </w:rPr>
        <w:t>нями</w:t>
      </w:r>
      <w:r w:rsidRPr="004264B3">
        <w:rPr>
          <w:sz w:val="28"/>
          <w:szCs w:val="28"/>
        </w:rPr>
        <w:t xml:space="preserve"> українського мистецтва, зокрема, у контексті світової мистецької спадщини.</w:t>
      </w:r>
    </w:p>
    <w:p w:rsidR="00386D82" w:rsidRPr="004264B3" w:rsidRDefault="00386D82" w:rsidP="004264B3">
      <w:pPr>
        <w:ind w:firstLine="567"/>
        <w:jc w:val="both"/>
        <w:rPr>
          <w:sz w:val="28"/>
          <w:szCs w:val="28"/>
        </w:rPr>
      </w:pPr>
      <w:r w:rsidRPr="004264B3">
        <w:rPr>
          <w:sz w:val="28"/>
          <w:szCs w:val="28"/>
        </w:rPr>
        <w:t xml:space="preserve">Наскрізна змістова лінія "Здоров'я і безпека" націлена на формування духовно, емоційно, </w:t>
      </w:r>
      <w:proofErr w:type="gramStart"/>
      <w:r w:rsidRPr="004264B3">
        <w:rPr>
          <w:sz w:val="28"/>
          <w:szCs w:val="28"/>
        </w:rPr>
        <w:t>соц</w:t>
      </w:r>
      <w:proofErr w:type="gramEnd"/>
      <w:r w:rsidRPr="004264B3">
        <w:rPr>
          <w:sz w:val="28"/>
          <w:szCs w:val="28"/>
        </w:rPr>
        <w:t xml:space="preserve">іально і фізично повноцінного члена суспільства, який здатний дотримуватися здорового способу життя і формувати безпечне життєве середовище. Її реалізація засобами мистецтва сприятиме розвитку емоційного інтелекту, гармонізації інтелектуальної та емоційної сфер особистості. Це відбувається у процесі усвідомлення учнями впливу мистецтва на емоційну сферу людини, зокрема, через емоційно-образне </w:t>
      </w:r>
      <w:proofErr w:type="gramStart"/>
      <w:r w:rsidRPr="004264B3">
        <w:rPr>
          <w:sz w:val="28"/>
          <w:szCs w:val="28"/>
        </w:rPr>
        <w:t>п</w:t>
      </w:r>
      <w:proofErr w:type="gramEnd"/>
      <w:r w:rsidRPr="004264B3">
        <w:rPr>
          <w:sz w:val="28"/>
          <w:szCs w:val="28"/>
        </w:rPr>
        <w:t>ізнання навколишнього світу на основі синтезу різних видів мистецтва; ознайомлення з елементами арттерапії, які сприятимуть збагаченню емоційно-</w:t>
      </w:r>
      <w:r w:rsidRPr="004264B3">
        <w:rPr>
          <w:sz w:val="28"/>
          <w:szCs w:val="28"/>
          <w:lang w:val="uk-UA"/>
        </w:rPr>
        <w:t>ч</w:t>
      </w:r>
      <w:r w:rsidRPr="004264B3">
        <w:rPr>
          <w:sz w:val="28"/>
          <w:szCs w:val="28"/>
        </w:rPr>
        <w:t xml:space="preserve">уттєвої сфери школярів. </w:t>
      </w:r>
    </w:p>
    <w:p w:rsidR="00386D82" w:rsidRPr="004264B3" w:rsidRDefault="00386D82" w:rsidP="004264B3">
      <w:pPr>
        <w:ind w:firstLine="567"/>
        <w:jc w:val="both"/>
        <w:rPr>
          <w:sz w:val="28"/>
          <w:szCs w:val="28"/>
        </w:rPr>
      </w:pPr>
      <w:r w:rsidRPr="004264B3">
        <w:rPr>
          <w:sz w:val="28"/>
          <w:szCs w:val="28"/>
        </w:rPr>
        <w:t>Наскрізна змістова лінія "</w:t>
      </w:r>
      <w:proofErr w:type="gramStart"/>
      <w:r w:rsidRPr="004264B3">
        <w:rPr>
          <w:sz w:val="28"/>
          <w:szCs w:val="28"/>
        </w:rPr>
        <w:t>П</w:t>
      </w:r>
      <w:proofErr w:type="gramEnd"/>
      <w:r w:rsidRPr="004264B3">
        <w:rPr>
          <w:sz w:val="28"/>
          <w:szCs w:val="28"/>
        </w:rPr>
        <w:t>ідприємливість та фінансова грамотність" націлена на формування проактивної особистості, яка вміє планувати й досягати поставлених цілей, розвиває свої лідерські якості тощо. Вона реалізується у процесі формування в учнів умінь реально визначати свої сильні і слабкі сторони; мотивації учнів до виявлення творчих ініціатив та сприяння їх реалізації, зокрема, через втілення ї</w:t>
      </w:r>
      <w:proofErr w:type="gramStart"/>
      <w:r w:rsidRPr="004264B3">
        <w:rPr>
          <w:sz w:val="28"/>
          <w:szCs w:val="28"/>
        </w:rPr>
        <w:t>х</w:t>
      </w:r>
      <w:proofErr w:type="gramEnd"/>
      <w:r w:rsidRPr="004264B3">
        <w:rPr>
          <w:sz w:val="28"/>
          <w:szCs w:val="28"/>
        </w:rPr>
        <w:t xml:space="preserve"> у практичній художньо-творчій діяльності (індивідуальній та </w:t>
      </w:r>
      <w:r w:rsidRPr="004264B3">
        <w:rPr>
          <w:sz w:val="28"/>
          <w:szCs w:val="28"/>
        </w:rPr>
        <w:lastRenderedPageBreak/>
        <w:t>колективній).</w:t>
      </w:r>
    </w:p>
    <w:p w:rsidR="00D24E70" w:rsidRPr="004264B3" w:rsidRDefault="00D24E70" w:rsidP="004264B3">
      <w:pPr>
        <w:pStyle w:val="normal"/>
        <w:ind w:firstLine="709"/>
        <w:jc w:val="both"/>
        <w:rPr>
          <w:sz w:val="28"/>
          <w:szCs w:val="28"/>
        </w:rPr>
      </w:pPr>
    </w:p>
    <w:p w:rsidR="00D24E70" w:rsidRPr="004264B3" w:rsidRDefault="00D371EA" w:rsidP="004264B3">
      <w:pPr>
        <w:pStyle w:val="normal"/>
        <w:jc w:val="center"/>
        <w:rPr>
          <w:sz w:val="28"/>
          <w:szCs w:val="28"/>
        </w:rPr>
      </w:pPr>
      <w:r w:rsidRPr="004264B3">
        <w:rPr>
          <w:b/>
          <w:sz w:val="28"/>
          <w:szCs w:val="28"/>
        </w:rPr>
        <w:t>Тематична структура програми</w:t>
      </w:r>
    </w:p>
    <w:tbl>
      <w:tblPr>
        <w:tblStyle w:val="a5"/>
        <w:tblW w:w="10119" w:type="dxa"/>
        <w:tblInd w:w="-223" w:type="dxa"/>
        <w:tblLayout w:type="fixed"/>
        <w:tblLook w:val="0000"/>
      </w:tblPr>
      <w:tblGrid>
        <w:gridCol w:w="568"/>
        <w:gridCol w:w="9551"/>
      </w:tblGrid>
      <w:tr w:rsidR="00D24E70" w:rsidRPr="004264B3" w:rsidTr="00466B86">
        <w:tc>
          <w:tcPr>
            <w:tcW w:w="568" w:type="dxa"/>
            <w:tcBorders>
              <w:top w:val="single" w:sz="6" w:space="0" w:color="000000"/>
              <w:left w:val="single" w:sz="6" w:space="0" w:color="000000"/>
              <w:bottom w:val="single" w:sz="6" w:space="0" w:color="000000"/>
              <w:right w:val="single" w:sz="6" w:space="0" w:color="000000"/>
            </w:tcBorders>
          </w:tcPr>
          <w:p w:rsidR="00D24E70" w:rsidRPr="004264B3" w:rsidRDefault="00D371EA" w:rsidP="004264B3">
            <w:pPr>
              <w:pStyle w:val="normal"/>
              <w:contextualSpacing w:val="0"/>
              <w:rPr>
                <w:sz w:val="28"/>
                <w:szCs w:val="28"/>
              </w:rPr>
            </w:pPr>
            <w:r w:rsidRPr="004264B3">
              <w:rPr>
                <w:i/>
                <w:sz w:val="28"/>
                <w:szCs w:val="28"/>
              </w:rPr>
              <w:t>№</w:t>
            </w:r>
          </w:p>
        </w:tc>
        <w:tc>
          <w:tcPr>
            <w:tcW w:w="9551" w:type="dxa"/>
            <w:tcBorders>
              <w:top w:val="single" w:sz="6" w:space="0" w:color="000000"/>
              <w:left w:val="single" w:sz="6" w:space="0" w:color="000000"/>
              <w:bottom w:val="single" w:sz="6" w:space="0" w:color="000000"/>
              <w:right w:val="single" w:sz="6" w:space="0" w:color="000000"/>
            </w:tcBorders>
          </w:tcPr>
          <w:p w:rsidR="00D24E70" w:rsidRPr="004264B3" w:rsidRDefault="00D371EA" w:rsidP="004264B3">
            <w:pPr>
              <w:pStyle w:val="normal"/>
              <w:keepNext/>
              <w:ind w:firstLine="284"/>
              <w:contextualSpacing w:val="0"/>
              <w:jc w:val="center"/>
              <w:rPr>
                <w:sz w:val="28"/>
                <w:szCs w:val="28"/>
              </w:rPr>
            </w:pPr>
            <w:r w:rsidRPr="004264B3">
              <w:rPr>
                <w:sz w:val="28"/>
                <w:szCs w:val="28"/>
              </w:rPr>
              <w:t>Назва розділу</w:t>
            </w:r>
          </w:p>
        </w:tc>
      </w:tr>
      <w:tr w:rsidR="00D24E70" w:rsidRPr="004264B3" w:rsidTr="00466B86">
        <w:tc>
          <w:tcPr>
            <w:tcW w:w="568" w:type="dxa"/>
            <w:tcBorders>
              <w:top w:val="single" w:sz="6" w:space="0" w:color="000000"/>
              <w:left w:val="single" w:sz="6" w:space="0" w:color="000000"/>
              <w:bottom w:val="single" w:sz="6" w:space="0" w:color="000000"/>
              <w:right w:val="single" w:sz="6" w:space="0" w:color="000000"/>
            </w:tcBorders>
          </w:tcPr>
          <w:p w:rsidR="00D24E70" w:rsidRPr="004264B3" w:rsidRDefault="00D24E70" w:rsidP="004264B3">
            <w:pPr>
              <w:pStyle w:val="normal"/>
              <w:ind w:firstLine="284"/>
              <w:contextualSpacing w:val="0"/>
              <w:rPr>
                <w:sz w:val="28"/>
                <w:szCs w:val="28"/>
              </w:rPr>
            </w:pPr>
          </w:p>
        </w:tc>
        <w:tc>
          <w:tcPr>
            <w:tcW w:w="9551" w:type="dxa"/>
            <w:tcBorders>
              <w:top w:val="single" w:sz="6" w:space="0" w:color="000000"/>
              <w:left w:val="single" w:sz="6" w:space="0" w:color="000000"/>
              <w:bottom w:val="single" w:sz="6" w:space="0" w:color="000000"/>
              <w:right w:val="single" w:sz="6" w:space="0" w:color="000000"/>
            </w:tcBorders>
          </w:tcPr>
          <w:p w:rsidR="00D24E70" w:rsidRPr="004264B3" w:rsidRDefault="00D371EA" w:rsidP="004264B3">
            <w:pPr>
              <w:pStyle w:val="normal"/>
              <w:contextualSpacing w:val="0"/>
              <w:jc w:val="center"/>
              <w:rPr>
                <w:sz w:val="28"/>
                <w:szCs w:val="28"/>
              </w:rPr>
            </w:pPr>
            <w:r w:rsidRPr="004264B3">
              <w:rPr>
                <w:b/>
                <w:sz w:val="28"/>
                <w:szCs w:val="28"/>
              </w:rPr>
              <w:t>10 клас</w:t>
            </w:r>
          </w:p>
        </w:tc>
      </w:tr>
      <w:tr w:rsidR="0057043D" w:rsidRPr="004264B3" w:rsidTr="00466B86">
        <w:tc>
          <w:tcPr>
            <w:tcW w:w="568" w:type="dxa"/>
            <w:tcBorders>
              <w:top w:val="single" w:sz="6" w:space="0" w:color="000000"/>
              <w:left w:val="single" w:sz="6" w:space="0" w:color="000000"/>
              <w:bottom w:val="single" w:sz="6" w:space="0" w:color="000000"/>
              <w:right w:val="single" w:sz="6" w:space="0" w:color="000000"/>
            </w:tcBorders>
          </w:tcPr>
          <w:p w:rsidR="0057043D" w:rsidRPr="004264B3" w:rsidRDefault="0057043D" w:rsidP="00837318">
            <w:pPr>
              <w:pStyle w:val="normal"/>
              <w:contextualSpacing w:val="0"/>
              <w:rPr>
                <w:sz w:val="28"/>
                <w:szCs w:val="28"/>
              </w:rPr>
            </w:pPr>
            <w:r w:rsidRPr="004264B3">
              <w:rPr>
                <w:sz w:val="28"/>
                <w:szCs w:val="28"/>
              </w:rPr>
              <w:t>1</w:t>
            </w:r>
          </w:p>
        </w:tc>
        <w:tc>
          <w:tcPr>
            <w:tcW w:w="9551" w:type="dxa"/>
            <w:tcBorders>
              <w:top w:val="single" w:sz="6" w:space="0" w:color="000000"/>
              <w:left w:val="single" w:sz="6" w:space="0" w:color="000000"/>
              <w:bottom w:val="single" w:sz="6" w:space="0" w:color="000000"/>
              <w:right w:val="single" w:sz="6" w:space="0" w:color="000000"/>
            </w:tcBorders>
          </w:tcPr>
          <w:p w:rsidR="0057043D" w:rsidRPr="004264B3" w:rsidRDefault="0057043D" w:rsidP="0057043D">
            <w:pPr>
              <w:pStyle w:val="normal"/>
              <w:jc w:val="both"/>
              <w:rPr>
                <w:b/>
                <w:sz w:val="28"/>
                <w:szCs w:val="28"/>
              </w:rPr>
            </w:pPr>
            <w:r w:rsidRPr="004264B3">
              <w:rPr>
                <w:sz w:val="28"/>
                <w:szCs w:val="28"/>
              </w:rPr>
              <w:t>Мистецтво африканського культурного регіону</w:t>
            </w:r>
          </w:p>
        </w:tc>
      </w:tr>
      <w:tr w:rsidR="0057043D" w:rsidRPr="004264B3" w:rsidTr="008B61E7">
        <w:trPr>
          <w:trHeight w:val="56"/>
        </w:trPr>
        <w:tc>
          <w:tcPr>
            <w:tcW w:w="568" w:type="dxa"/>
            <w:tcBorders>
              <w:top w:val="single" w:sz="6" w:space="0" w:color="000000"/>
              <w:left w:val="single" w:sz="6" w:space="0" w:color="000000"/>
              <w:bottom w:val="single" w:sz="6" w:space="0" w:color="000000"/>
              <w:right w:val="single" w:sz="6" w:space="0" w:color="000000"/>
            </w:tcBorders>
          </w:tcPr>
          <w:p w:rsidR="0057043D" w:rsidRPr="004264B3" w:rsidRDefault="0057043D" w:rsidP="00837318">
            <w:pPr>
              <w:pStyle w:val="normal"/>
              <w:contextualSpacing w:val="0"/>
              <w:rPr>
                <w:sz w:val="28"/>
                <w:szCs w:val="28"/>
              </w:rPr>
            </w:pPr>
            <w:r w:rsidRPr="004264B3">
              <w:rPr>
                <w:sz w:val="28"/>
                <w:szCs w:val="28"/>
              </w:rPr>
              <w:t>2</w:t>
            </w:r>
          </w:p>
        </w:tc>
        <w:tc>
          <w:tcPr>
            <w:tcW w:w="9551" w:type="dxa"/>
            <w:tcBorders>
              <w:top w:val="single" w:sz="6" w:space="0" w:color="000000"/>
              <w:left w:val="single" w:sz="6" w:space="0" w:color="000000"/>
              <w:bottom w:val="single" w:sz="6" w:space="0" w:color="000000"/>
              <w:right w:val="single" w:sz="6" w:space="0" w:color="000000"/>
            </w:tcBorders>
          </w:tcPr>
          <w:p w:rsidR="0057043D" w:rsidRPr="004264B3" w:rsidRDefault="0057043D" w:rsidP="008B61E7">
            <w:pPr>
              <w:pStyle w:val="normal"/>
              <w:contextualSpacing w:val="0"/>
              <w:jc w:val="both"/>
              <w:rPr>
                <w:sz w:val="28"/>
                <w:szCs w:val="28"/>
              </w:rPr>
            </w:pPr>
            <w:r w:rsidRPr="004264B3">
              <w:rPr>
                <w:sz w:val="28"/>
                <w:szCs w:val="28"/>
              </w:rPr>
              <w:t>Мистецтво американського культурного регіону</w:t>
            </w:r>
          </w:p>
        </w:tc>
      </w:tr>
      <w:tr w:rsidR="0057043D" w:rsidRPr="004264B3" w:rsidTr="008B61E7">
        <w:trPr>
          <w:trHeight w:val="240"/>
        </w:trPr>
        <w:tc>
          <w:tcPr>
            <w:tcW w:w="568" w:type="dxa"/>
            <w:tcBorders>
              <w:top w:val="single" w:sz="6" w:space="0" w:color="000000"/>
              <w:left w:val="single" w:sz="6" w:space="0" w:color="000000"/>
              <w:bottom w:val="single" w:sz="6" w:space="0" w:color="000000"/>
              <w:right w:val="single" w:sz="6" w:space="0" w:color="000000"/>
            </w:tcBorders>
          </w:tcPr>
          <w:p w:rsidR="0057043D" w:rsidRPr="004264B3" w:rsidRDefault="0057043D" w:rsidP="00837318">
            <w:pPr>
              <w:pStyle w:val="normal"/>
              <w:contextualSpacing w:val="0"/>
              <w:rPr>
                <w:sz w:val="28"/>
                <w:szCs w:val="28"/>
              </w:rPr>
            </w:pPr>
            <w:r w:rsidRPr="004264B3">
              <w:rPr>
                <w:sz w:val="28"/>
                <w:szCs w:val="28"/>
              </w:rPr>
              <w:t>3</w:t>
            </w:r>
          </w:p>
        </w:tc>
        <w:tc>
          <w:tcPr>
            <w:tcW w:w="9551" w:type="dxa"/>
            <w:tcBorders>
              <w:top w:val="single" w:sz="6" w:space="0" w:color="000000"/>
              <w:left w:val="single" w:sz="6" w:space="0" w:color="000000"/>
              <w:bottom w:val="single" w:sz="6" w:space="0" w:color="000000"/>
              <w:right w:val="single" w:sz="6" w:space="0" w:color="000000"/>
            </w:tcBorders>
          </w:tcPr>
          <w:p w:rsidR="0057043D" w:rsidRPr="004264B3" w:rsidRDefault="0057043D" w:rsidP="008B61E7">
            <w:pPr>
              <w:pStyle w:val="normal"/>
              <w:contextualSpacing w:val="0"/>
              <w:jc w:val="both"/>
              <w:rPr>
                <w:sz w:val="28"/>
                <w:szCs w:val="28"/>
              </w:rPr>
            </w:pPr>
            <w:r w:rsidRPr="004264B3">
              <w:rPr>
                <w:sz w:val="28"/>
                <w:szCs w:val="28"/>
              </w:rPr>
              <w:t xml:space="preserve">Мистецтво далекосхідного культурного регіону </w:t>
            </w:r>
          </w:p>
        </w:tc>
      </w:tr>
      <w:tr w:rsidR="0057043D" w:rsidRPr="004264B3" w:rsidTr="008B61E7">
        <w:trPr>
          <w:trHeight w:val="240"/>
        </w:trPr>
        <w:tc>
          <w:tcPr>
            <w:tcW w:w="568" w:type="dxa"/>
            <w:tcBorders>
              <w:top w:val="single" w:sz="6" w:space="0" w:color="000000"/>
              <w:left w:val="single" w:sz="6" w:space="0" w:color="000000"/>
              <w:bottom w:val="single" w:sz="6" w:space="0" w:color="000000"/>
              <w:right w:val="single" w:sz="6" w:space="0" w:color="000000"/>
            </w:tcBorders>
          </w:tcPr>
          <w:p w:rsidR="0057043D" w:rsidRPr="004264B3" w:rsidRDefault="0057043D" w:rsidP="00837318">
            <w:pPr>
              <w:pStyle w:val="normal"/>
              <w:contextualSpacing w:val="0"/>
              <w:rPr>
                <w:sz w:val="28"/>
                <w:szCs w:val="28"/>
              </w:rPr>
            </w:pPr>
            <w:r w:rsidRPr="004264B3">
              <w:rPr>
                <w:sz w:val="28"/>
                <w:szCs w:val="28"/>
              </w:rPr>
              <w:t>4</w:t>
            </w:r>
          </w:p>
        </w:tc>
        <w:tc>
          <w:tcPr>
            <w:tcW w:w="9551" w:type="dxa"/>
            <w:tcBorders>
              <w:top w:val="single" w:sz="6" w:space="0" w:color="000000"/>
              <w:left w:val="single" w:sz="6" w:space="0" w:color="000000"/>
              <w:bottom w:val="single" w:sz="6" w:space="0" w:color="000000"/>
              <w:right w:val="single" w:sz="6" w:space="0" w:color="000000"/>
            </w:tcBorders>
          </w:tcPr>
          <w:p w:rsidR="0057043D" w:rsidRPr="004264B3" w:rsidRDefault="0057043D" w:rsidP="008B61E7">
            <w:pPr>
              <w:pStyle w:val="normal"/>
              <w:contextualSpacing w:val="0"/>
              <w:jc w:val="both"/>
              <w:rPr>
                <w:sz w:val="28"/>
                <w:szCs w:val="28"/>
              </w:rPr>
            </w:pPr>
            <w:r w:rsidRPr="004264B3">
              <w:rPr>
                <w:sz w:val="28"/>
                <w:szCs w:val="28"/>
              </w:rPr>
              <w:t>Мистецтво індійського культурного регіону</w:t>
            </w:r>
          </w:p>
        </w:tc>
      </w:tr>
      <w:tr w:rsidR="0057043D" w:rsidRPr="004264B3" w:rsidTr="008B61E7">
        <w:trPr>
          <w:trHeight w:val="240"/>
        </w:trPr>
        <w:tc>
          <w:tcPr>
            <w:tcW w:w="568" w:type="dxa"/>
            <w:tcBorders>
              <w:top w:val="single" w:sz="6" w:space="0" w:color="000000"/>
              <w:left w:val="single" w:sz="6" w:space="0" w:color="000000"/>
              <w:bottom w:val="single" w:sz="6" w:space="0" w:color="000000"/>
              <w:right w:val="single" w:sz="6" w:space="0" w:color="000000"/>
            </w:tcBorders>
          </w:tcPr>
          <w:p w:rsidR="0057043D" w:rsidRPr="004264B3" w:rsidRDefault="0057043D" w:rsidP="00837318">
            <w:pPr>
              <w:pStyle w:val="normal"/>
              <w:contextualSpacing w:val="0"/>
              <w:rPr>
                <w:sz w:val="28"/>
                <w:szCs w:val="28"/>
              </w:rPr>
            </w:pPr>
            <w:r w:rsidRPr="004264B3">
              <w:rPr>
                <w:sz w:val="28"/>
                <w:szCs w:val="28"/>
              </w:rPr>
              <w:t>5</w:t>
            </w:r>
          </w:p>
        </w:tc>
        <w:tc>
          <w:tcPr>
            <w:tcW w:w="9551" w:type="dxa"/>
            <w:tcBorders>
              <w:top w:val="single" w:sz="6" w:space="0" w:color="000000"/>
              <w:left w:val="single" w:sz="6" w:space="0" w:color="000000"/>
              <w:bottom w:val="single" w:sz="6" w:space="0" w:color="000000"/>
              <w:right w:val="single" w:sz="6" w:space="0" w:color="000000"/>
            </w:tcBorders>
          </w:tcPr>
          <w:p w:rsidR="0057043D" w:rsidRPr="004264B3" w:rsidRDefault="0057043D" w:rsidP="008B61E7">
            <w:pPr>
              <w:pStyle w:val="normal"/>
              <w:contextualSpacing w:val="0"/>
              <w:jc w:val="both"/>
              <w:rPr>
                <w:sz w:val="28"/>
                <w:szCs w:val="28"/>
              </w:rPr>
            </w:pPr>
            <w:r w:rsidRPr="004264B3">
              <w:rPr>
                <w:sz w:val="28"/>
                <w:szCs w:val="28"/>
              </w:rPr>
              <w:t>Мистецтво арабо-мусульманського культурного регіону</w:t>
            </w:r>
          </w:p>
        </w:tc>
      </w:tr>
      <w:tr w:rsidR="0057043D" w:rsidRPr="004264B3" w:rsidTr="00466B86">
        <w:trPr>
          <w:trHeight w:val="240"/>
        </w:trPr>
        <w:tc>
          <w:tcPr>
            <w:tcW w:w="568" w:type="dxa"/>
            <w:tcBorders>
              <w:top w:val="single" w:sz="6" w:space="0" w:color="000000"/>
              <w:left w:val="single" w:sz="6" w:space="0" w:color="000000"/>
              <w:bottom w:val="single" w:sz="6" w:space="0" w:color="000000"/>
              <w:right w:val="single" w:sz="6" w:space="0" w:color="000000"/>
            </w:tcBorders>
          </w:tcPr>
          <w:p w:rsidR="0057043D" w:rsidRPr="004264B3" w:rsidRDefault="0057043D" w:rsidP="004264B3">
            <w:pPr>
              <w:pStyle w:val="normal"/>
              <w:contextualSpacing w:val="0"/>
              <w:jc w:val="both"/>
              <w:rPr>
                <w:sz w:val="28"/>
                <w:szCs w:val="28"/>
              </w:rPr>
            </w:pPr>
          </w:p>
        </w:tc>
        <w:tc>
          <w:tcPr>
            <w:tcW w:w="9551" w:type="dxa"/>
            <w:tcBorders>
              <w:top w:val="single" w:sz="6" w:space="0" w:color="000000"/>
              <w:left w:val="single" w:sz="6" w:space="0" w:color="000000"/>
              <w:bottom w:val="single" w:sz="6" w:space="0" w:color="000000"/>
              <w:right w:val="single" w:sz="6" w:space="0" w:color="000000"/>
            </w:tcBorders>
          </w:tcPr>
          <w:p w:rsidR="0057043D" w:rsidRPr="004264B3" w:rsidRDefault="0057043D" w:rsidP="004264B3">
            <w:pPr>
              <w:pStyle w:val="normal"/>
              <w:contextualSpacing w:val="0"/>
              <w:jc w:val="center"/>
              <w:rPr>
                <w:sz w:val="28"/>
                <w:szCs w:val="28"/>
              </w:rPr>
            </w:pPr>
            <w:r w:rsidRPr="004264B3">
              <w:rPr>
                <w:b/>
                <w:sz w:val="28"/>
                <w:szCs w:val="28"/>
              </w:rPr>
              <w:t>11 клас</w:t>
            </w:r>
          </w:p>
        </w:tc>
      </w:tr>
      <w:tr w:rsidR="0057043D" w:rsidRPr="004264B3" w:rsidTr="00466B86">
        <w:trPr>
          <w:trHeight w:val="240"/>
        </w:trPr>
        <w:tc>
          <w:tcPr>
            <w:tcW w:w="568" w:type="dxa"/>
            <w:tcBorders>
              <w:top w:val="single" w:sz="6" w:space="0" w:color="000000"/>
              <w:left w:val="single" w:sz="6" w:space="0" w:color="000000"/>
              <w:bottom w:val="single" w:sz="6" w:space="0" w:color="000000"/>
              <w:right w:val="single" w:sz="6" w:space="0" w:color="000000"/>
            </w:tcBorders>
          </w:tcPr>
          <w:p w:rsidR="0057043D" w:rsidRPr="004264B3" w:rsidRDefault="0057043D" w:rsidP="0057043D">
            <w:pPr>
              <w:pStyle w:val="normal"/>
              <w:contextualSpacing w:val="0"/>
              <w:rPr>
                <w:sz w:val="28"/>
                <w:szCs w:val="28"/>
              </w:rPr>
            </w:pPr>
            <w:r w:rsidRPr="004264B3">
              <w:rPr>
                <w:sz w:val="28"/>
                <w:szCs w:val="28"/>
              </w:rPr>
              <w:t>1</w:t>
            </w:r>
          </w:p>
        </w:tc>
        <w:tc>
          <w:tcPr>
            <w:tcW w:w="9551" w:type="dxa"/>
            <w:tcBorders>
              <w:top w:val="single" w:sz="6" w:space="0" w:color="000000"/>
              <w:left w:val="single" w:sz="6" w:space="0" w:color="000000"/>
              <w:bottom w:val="single" w:sz="6" w:space="0" w:color="000000"/>
              <w:right w:val="single" w:sz="6" w:space="0" w:color="000000"/>
            </w:tcBorders>
          </w:tcPr>
          <w:p w:rsidR="0057043D" w:rsidRPr="004264B3" w:rsidRDefault="0057043D" w:rsidP="00CA2A94">
            <w:pPr>
              <w:pStyle w:val="normal"/>
              <w:contextualSpacing w:val="0"/>
              <w:jc w:val="both"/>
              <w:rPr>
                <w:sz w:val="28"/>
                <w:szCs w:val="28"/>
              </w:rPr>
            </w:pPr>
            <w:r w:rsidRPr="004264B3">
              <w:rPr>
                <w:sz w:val="28"/>
                <w:szCs w:val="28"/>
              </w:rPr>
              <w:t>Мистецтво європейського культурного регіону</w:t>
            </w:r>
          </w:p>
        </w:tc>
      </w:tr>
      <w:tr w:rsidR="0057043D" w:rsidRPr="004264B3" w:rsidTr="00A70E77">
        <w:tc>
          <w:tcPr>
            <w:tcW w:w="568" w:type="dxa"/>
            <w:tcBorders>
              <w:top w:val="single" w:sz="6" w:space="0" w:color="000000"/>
              <w:left w:val="single" w:sz="6" w:space="0" w:color="000000"/>
              <w:bottom w:val="single" w:sz="6" w:space="0" w:color="000000"/>
              <w:right w:val="single" w:sz="6" w:space="0" w:color="000000"/>
            </w:tcBorders>
          </w:tcPr>
          <w:p w:rsidR="0057043D" w:rsidRPr="004264B3" w:rsidRDefault="0057043D" w:rsidP="0057043D">
            <w:pPr>
              <w:pStyle w:val="normal"/>
              <w:contextualSpacing w:val="0"/>
              <w:rPr>
                <w:sz w:val="28"/>
                <w:szCs w:val="28"/>
              </w:rPr>
            </w:pPr>
            <w:r w:rsidRPr="004264B3">
              <w:rPr>
                <w:sz w:val="28"/>
                <w:szCs w:val="28"/>
              </w:rPr>
              <w:t>2</w:t>
            </w:r>
          </w:p>
        </w:tc>
        <w:tc>
          <w:tcPr>
            <w:tcW w:w="9551" w:type="dxa"/>
            <w:tcBorders>
              <w:top w:val="single" w:sz="6" w:space="0" w:color="000000"/>
              <w:left w:val="single" w:sz="6" w:space="0" w:color="000000"/>
              <w:bottom w:val="single" w:sz="6" w:space="0" w:color="000000"/>
              <w:right w:val="single" w:sz="6" w:space="0" w:color="000000"/>
            </w:tcBorders>
          </w:tcPr>
          <w:p w:rsidR="0057043D" w:rsidRPr="004264B3" w:rsidRDefault="0057043D" w:rsidP="00CA2A94">
            <w:pPr>
              <w:pStyle w:val="normal"/>
              <w:contextualSpacing w:val="0"/>
              <w:jc w:val="both"/>
              <w:rPr>
                <w:sz w:val="28"/>
                <w:szCs w:val="28"/>
              </w:rPr>
            </w:pPr>
            <w:r w:rsidRPr="004264B3">
              <w:rPr>
                <w:sz w:val="28"/>
                <w:szCs w:val="28"/>
              </w:rPr>
              <w:t xml:space="preserve">Мистецтво європейського культурного регіону. Україна </w:t>
            </w:r>
          </w:p>
        </w:tc>
      </w:tr>
    </w:tbl>
    <w:p w:rsidR="004264B3" w:rsidRDefault="004264B3" w:rsidP="004264B3">
      <w:pPr>
        <w:pStyle w:val="normal"/>
        <w:shd w:val="clear" w:color="auto" w:fill="FFFFFF"/>
        <w:jc w:val="center"/>
        <w:rPr>
          <w:sz w:val="28"/>
          <w:szCs w:val="28"/>
          <w:lang w:val="uk-UA"/>
        </w:rPr>
      </w:pPr>
    </w:p>
    <w:p w:rsidR="004264B3" w:rsidRDefault="004264B3" w:rsidP="004264B3">
      <w:pPr>
        <w:pStyle w:val="normal"/>
        <w:shd w:val="clear" w:color="auto" w:fill="FFFFFF"/>
        <w:jc w:val="center"/>
        <w:rPr>
          <w:sz w:val="28"/>
          <w:szCs w:val="28"/>
          <w:lang w:val="uk-UA"/>
        </w:rPr>
      </w:pPr>
    </w:p>
    <w:p w:rsidR="004264B3" w:rsidRDefault="004264B3" w:rsidP="004264B3">
      <w:pPr>
        <w:pStyle w:val="normal"/>
        <w:shd w:val="clear" w:color="auto" w:fill="FFFFFF"/>
        <w:jc w:val="center"/>
        <w:rPr>
          <w:sz w:val="28"/>
          <w:szCs w:val="28"/>
          <w:lang w:val="uk-UA"/>
        </w:rPr>
      </w:pPr>
    </w:p>
    <w:p w:rsidR="00D24E70" w:rsidRDefault="00D371EA" w:rsidP="004264B3">
      <w:pPr>
        <w:pStyle w:val="normal"/>
        <w:shd w:val="clear" w:color="auto" w:fill="FFFFFF"/>
        <w:jc w:val="center"/>
        <w:rPr>
          <w:b/>
          <w:sz w:val="28"/>
          <w:szCs w:val="28"/>
          <w:lang w:val="uk-UA"/>
        </w:rPr>
      </w:pPr>
      <w:r w:rsidRPr="004264B3">
        <w:rPr>
          <w:b/>
          <w:sz w:val="28"/>
          <w:szCs w:val="28"/>
        </w:rPr>
        <w:t>10 клас</w:t>
      </w:r>
    </w:p>
    <w:p w:rsidR="0057043D" w:rsidRPr="004264B3" w:rsidRDefault="0057043D" w:rsidP="0057043D">
      <w:pPr>
        <w:pStyle w:val="normal"/>
        <w:jc w:val="center"/>
        <w:rPr>
          <w:sz w:val="28"/>
          <w:szCs w:val="28"/>
        </w:rPr>
      </w:pPr>
      <w:r w:rsidRPr="004264B3">
        <w:rPr>
          <w:sz w:val="28"/>
          <w:szCs w:val="28"/>
        </w:rPr>
        <w:t>(52,5 год. (1,5 год</w:t>
      </w:r>
      <w:proofErr w:type="gramStart"/>
      <w:r w:rsidRPr="004264B3">
        <w:rPr>
          <w:sz w:val="28"/>
          <w:szCs w:val="28"/>
        </w:rPr>
        <w:t>.</w:t>
      </w:r>
      <w:proofErr w:type="gramEnd"/>
      <w:r w:rsidRPr="004264B3">
        <w:rPr>
          <w:sz w:val="28"/>
          <w:szCs w:val="28"/>
        </w:rPr>
        <w:t xml:space="preserve"> </w:t>
      </w:r>
      <w:proofErr w:type="gramStart"/>
      <w:r w:rsidRPr="004264B3">
        <w:rPr>
          <w:sz w:val="28"/>
          <w:szCs w:val="28"/>
        </w:rPr>
        <w:t>н</w:t>
      </w:r>
      <w:proofErr w:type="gramEnd"/>
      <w:r w:rsidRPr="004264B3">
        <w:rPr>
          <w:sz w:val="28"/>
          <w:szCs w:val="28"/>
        </w:rPr>
        <w:t>а тиждень), 3 год. - резервний час)</w:t>
      </w:r>
    </w:p>
    <w:tbl>
      <w:tblPr>
        <w:tblStyle w:val="a7"/>
        <w:tblW w:w="10173"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6629"/>
        <w:gridCol w:w="3544"/>
      </w:tblGrid>
      <w:tr w:rsidR="0057043D" w:rsidRPr="004264B3" w:rsidTr="00A70E77">
        <w:tc>
          <w:tcPr>
            <w:tcW w:w="6629" w:type="dxa"/>
          </w:tcPr>
          <w:p w:rsidR="0057043D" w:rsidRPr="004264B3" w:rsidRDefault="0057043D" w:rsidP="00A70E77">
            <w:pPr>
              <w:pStyle w:val="normal"/>
              <w:contextualSpacing w:val="0"/>
              <w:jc w:val="center"/>
              <w:rPr>
                <w:sz w:val="28"/>
                <w:szCs w:val="28"/>
              </w:rPr>
            </w:pPr>
            <w:r w:rsidRPr="004264B3">
              <w:rPr>
                <w:b/>
                <w:color w:val="auto"/>
                <w:sz w:val="28"/>
                <w:szCs w:val="28"/>
              </w:rPr>
              <w:t>Очікувані результати навчально-пізнавальної діяльності учнів</w:t>
            </w:r>
          </w:p>
        </w:tc>
        <w:tc>
          <w:tcPr>
            <w:tcW w:w="3544" w:type="dxa"/>
          </w:tcPr>
          <w:p w:rsidR="0057043D" w:rsidRPr="004264B3" w:rsidRDefault="0057043D" w:rsidP="00A70E77">
            <w:pPr>
              <w:pStyle w:val="normal"/>
              <w:contextualSpacing w:val="0"/>
              <w:jc w:val="center"/>
              <w:rPr>
                <w:sz w:val="28"/>
                <w:szCs w:val="28"/>
              </w:rPr>
            </w:pPr>
            <w:r w:rsidRPr="004264B3">
              <w:rPr>
                <w:b/>
                <w:color w:val="auto"/>
                <w:sz w:val="28"/>
                <w:szCs w:val="28"/>
              </w:rPr>
              <w:t>Змі</w:t>
            </w:r>
            <w:proofErr w:type="gramStart"/>
            <w:r w:rsidRPr="004264B3">
              <w:rPr>
                <w:b/>
                <w:color w:val="auto"/>
                <w:sz w:val="28"/>
                <w:szCs w:val="28"/>
              </w:rPr>
              <w:t>ст</w:t>
            </w:r>
            <w:proofErr w:type="gramEnd"/>
            <w:r w:rsidRPr="004264B3">
              <w:rPr>
                <w:b/>
                <w:color w:val="auto"/>
                <w:sz w:val="28"/>
                <w:szCs w:val="28"/>
              </w:rPr>
              <w:t xml:space="preserve"> навчального матеріалу</w:t>
            </w:r>
            <w:r w:rsidRPr="004264B3">
              <w:rPr>
                <w:sz w:val="28"/>
                <w:szCs w:val="28"/>
              </w:rPr>
              <w:t xml:space="preserve"> </w:t>
            </w:r>
          </w:p>
        </w:tc>
      </w:tr>
      <w:tr w:rsidR="0057043D" w:rsidRPr="004264B3" w:rsidTr="00A70E77">
        <w:trPr>
          <w:trHeight w:val="3940"/>
        </w:trPr>
        <w:tc>
          <w:tcPr>
            <w:tcW w:w="6629" w:type="dxa"/>
          </w:tcPr>
          <w:p w:rsidR="0057043D" w:rsidRPr="004264B3" w:rsidRDefault="0057043D" w:rsidP="00A70E77">
            <w:pPr>
              <w:pStyle w:val="normal"/>
              <w:contextualSpacing w:val="0"/>
              <w:jc w:val="both"/>
              <w:rPr>
                <w:sz w:val="28"/>
                <w:szCs w:val="28"/>
              </w:rPr>
            </w:pPr>
            <w:r w:rsidRPr="004264B3">
              <w:rPr>
                <w:b/>
                <w:i/>
                <w:sz w:val="28"/>
                <w:szCs w:val="28"/>
              </w:rPr>
              <w:t>Учень (учениця):</w:t>
            </w:r>
          </w:p>
          <w:p w:rsidR="0057043D" w:rsidRPr="004264B3" w:rsidRDefault="0057043D" w:rsidP="00A70E77">
            <w:pPr>
              <w:pStyle w:val="normal"/>
              <w:contextualSpacing w:val="0"/>
              <w:jc w:val="both"/>
              <w:rPr>
                <w:i/>
                <w:color w:val="auto"/>
                <w:sz w:val="28"/>
                <w:szCs w:val="28"/>
              </w:rPr>
            </w:pPr>
            <w:r w:rsidRPr="004264B3">
              <w:rPr>
                <w:i/>
                <w:color w:val="auto"/>
                <w:sz w:val="28"/>
                <w:szCs w:val="28"/>
              </w:rPr>
              <w:t>Знаннєвий компонент</w:t>
            </w:r>
          </w:p>
          <w:p w:rsidR="0057043D" w:rsidRPr="004264B3" w:rsidRDefault="0057043D" w:rsidP="00A70E77">
            <w:pPr>
              <w:pStyle w:val="normal"/>
              <w:contextualSpacing w:val="0"/>
              <w:jc w:val="both"/>
              <w:rPr>
                <w:sz w:val="28"/>
                <w:szCs w:val="28"/>
              </w:rPr>
            </w:pPr>
            <w:r w:rsidRPr="004264B3">
              <w:rPr>
                <w:b/>
                <w:sz w:val="28"/>
                <w:szCs w:val="28"/>
              </w:rPr>
              <w:t>називає</w:t>
            </w:r>
            <w:r w:rsidRPr="004264B3">
              <w:rPr>
                <w:sz w:val="28"/>
                <w:szCs w:val="28"/>
              </w:rPr>
              <w:t xml:space="preserve"> характерні особливості мистецтва </w:t>
            </w:r>
            <w:r w:rsidRPr="004264B3">
              <w:rPr>
                <w:sz w:val="28"/>
                <w:szCs w:val="28"/>
                <w:lang w:val="uk-UA"/>
              </w:rPr>
              <w:t>африканського культурного регіону</w:t>
            </w:r>
            <w:r w:rsidRPr="004264B3">
              <w:rPr>
                <w:sz w:val="28"/>
                <w:szCs w:val="28"/>
              </w:rPr>
              <w:t>;</w:t>
            </w:r>
          </w:p>
          <w:p w:rsidR="0057043D" w:rsidRPr="004264B3" w:rsidRDefault="0057043D" w:rsidP="00A70E77">
            <w:pPr>
              <w:pStyle w:val="normal"/>
              <w:contextualSpacing w:val="0"/>
              <w:jc w:val="both"/>
              <w:rPr>
                <w:sz w:val="28"/>
                <w:szCs w:val="28"/>
              </w:rPr>
            </w:pPr>
            <w:r w:rsidRPr="004264B3">
              <w:rPr>
                <w:b/>
                <w:sz w:val="28"/>
                <w:szCs w:val="28"/>
              </w:rPr>
              <w:t>наводить приклади</w:t>
            </w:r>
            <w:r w:rsidRPr="004264B3">
              <w:rPr>
                <w:sz w:val="28"/>
                <w:szCs w:val="28"/>
              </w:rPr>
              <w:t xml:space="preserve"> впливу мистецтва африканського </w:t>
            </w:r>
            <w:r w:rsidRPr="004264B3">
              <w:rPr>
                <w:sz w:val="28"/>
                <w:szCs w:val="28"/>
                <w:lang w:val="uk-UA"/>
              </w:rPr>
              <w:t xml:space="preserve"> культурного регіону </w:t>
            </w:r>
            <w:r w:rsidRPr="004264B3">
              <w:rPr>
                <w:sz w:val="28"/>
                <w:szCs w:val="28"/>
              </w:rPr>
              <w:t xml:space="preserve">у </w:t>
            </w:r>
            <w:r w:rsidRPr="004264B3">
              <w:rPr>
                <w:color w:val="auto"/>
                <w:sz w:val="28"/>
                <w:szCs w:val="28"/>
              </w:rPr>
              <w:t>сучасному мистецтві;</w:t>
            </w:r>
          </w:p>
          <w:p w:rsidR="0057043D" w:rsidRPr="004264B3" w:rsidRDefault="0057043D" w:rsidP="00A70E77">
            <w:pPr>
              <w:pStyle w:val="normal"/>
              <w:contextualSpacing w:val="0"/>
              <w:jc w:val="both"/>
              <w:rPr>
                <w:i/>
                <w:color w:val="auto"/>
                <w:sz w:val="28"/>
                <w:szCs w:val="28"/>
              </w:rPr>
            </w:pPr>
            <w:r w:rsidRPr="004264B3">
              <w:rPr>
                <w:i/>
                <w:color w:val="auto"/>
                <w:sz w:val="28"/>
                <w:szCs w:val="28"/>
              </w:rPr>
              <w:t>Діяльнісний компонент</w:t>
            </w:r>
          </w:p>
          <w:p w:rsidR="0057043D" w:rsidRPr="004264B3" w:rsidRDefault="0057043D" w:rsidP="00A70E77">
            <w:pPr>
              <w:pStyle w:val="normal"/>
              <w:contextualSpacing w:val="0"/>
              <w:jc w:val="both"/>
              <w:rPr>
                <w:sz w:val="28"/>
                <w:szCs w:val="28"/>
              </w:rPr>
            </w:pPr>
            <w:r w:rsidRPr="004264B3">
              <w:rPr>
                <w:b/>
                <w:sz w:val="28"/>
                <w:szCs w:val="28"/>
              </w:rPr>
              <w:t>характеризує</w:t>
            </w:r>
            <w:r w:rsidRPr="004264B3">
              <w:rPr>
                <w:sz w:val="28"/>
                <w:szCs w:val="28"/>
              </w:rPr>
              <w:t xml:space="preserve"> мистецтво африканського </w:t>
            </w:r>
            <w:r w:rsidRPr="004264B3">
              <w:rPr>
                <w:sz w:val="28"/>
                <w:szCs w:val="28"/>
                <w:lang w:val="uk-UA"/>
              </w:rPr>
              <w:t xml:space="preserve"> культурного регіону</w:t>
            </w:r>
            <w:r w:rsidRPr="004264B3">
              <w:rPr>
                <w:sz w:val="28"/>
                <w:szCs w:val="28"/>
              </w:rPr>
              <w:t>;</w:t>
            </w:r>
          </w:p>
          <w:p w:rsidR="0057043D" w:rsidRPr="004264B3" w:rsidRDefault="0057043D" w:rsidP="00A70E77">
            <w:pPr>
              <w:pStyle w:val="normal"/>
              <w:contextualSpacing w:val="0"/>
              <w:jc w:val="both"/>
              <w:rPr>
                <w:sz w:val="28"/>
                <w:szCs w:val="28"/>
              </w:rPr>
            </w:pPr>
            <w:r w:rsidRPr="004264B3">
              <w:rPr>
                <w:b/>
                <w:sz w:val="28"/>
                <w:szCs w:val="28"/>
              </w:rPr>
              <w:t xml:space="preserve">виявляє </w:t>
            </w:r>
            <w:r w:rsidRPr="004264B3">
              <w:rPr>
                <w:sz w:val="28"/>
                <w:szCs w:val="28"/>
              </w:rPr>
              <w:t xml:space="preserve">ініціативу щодо </w:t>
            </w:r>
            <w:r w:rsidRPr="004264B3">
              <w:rPr>
                <w:sz w:val="28"/>
                <w:szCs w:val="28"/>
                <w:lang w:val="uk-UA"/>
              </w:rPr>
              <w:t>творення мистецтва</w:t>
            </w:r>
            <w:r w:rsidRPr="004264B3">
              <w:rPr>
                <w:sz w:val="28"/>
                <w:szCs w:val="28"/>
              </w:rPr>
              <w:t xml:space="preserve"> у </w:t>
            </w:r>
            <w:proofErr w:type="gramStart"/>
            <w:r w:rsidRPr="004264B3">
              <w:rPr>
                <w:sz w:val="28"/>
                <w:szCs w:val="28"/>
              </w:rPr>
              <w:t>стил</w:t>
            </w:r>
            <w:proofErr w:type="gramEnd"/>
            <w:r w:rsidRPr="004264B3">
              <w:rPr>
                <w:sz w:val="28"/>
                <w:szCs w:val="28"/>
              </w:rPr>
              <w:t>істиці мистецтва африканського</w:t>
            </w:r>
            <w:r w:rsidRPr="004264B3">
              <w:rPr>
                <w:sz w:val="28"/>
                <w:szCs w:val="28"/>
                <w:lang w:val="uk-UA"/>
              </w:rPr>
              <w:t xml:space="preserve"> культурного регіону</w:t>
            </w:r>
            <w:r w:rsidRPr="004264B3">
              <w:rPr>
                <w:sz w:val="28"/>
                <w:szCs w:val="28"/>
              </w:rPr>
              <w:t>;</w:t>
            </w:r>
          </w:p>
          <w:p w:rsidR="0057043D" w:rsidRPr="004264B3" w:rsidRDefault="0057043D" w:rsidP="00A70E77">
            <w:pPr>
              <w:pStyle w:val="normal"/>
              <w:contextualSpacing w:val="0"/>
              <w:jc w:val="both"/>
              <w:rPr>
                <w:i/>
                <w:color w:val="auto"/>
                <w:sz w:val="28"/>
                <w:szCs w:val="28"/>
              </w:rPr>
            </w:pPr>
            <w:r w:rsidRPr="004264B3">
              <w:rPr>
                <w:i/>
                <w:color w:val="auto"/>
                <w:sz w:val="28"/>
                <w:szCs w:val="28"/>
                <w:lang w:val="uk-UA"/>
              </w:rPr>
              <w:t>Ц</w:t>
            </w:r>
            <w:r w:rsidRPr="004264B3">
              <w:rPr>
                <w:i/>
                <w:color w:val="auto"/>
                <w:sz w:val="28"/>
                <w:szCs w:val="28"/>
              </w:rPr>
              <w:t>іннісний компонент</w:t>
            </w:r>
          </w:p>
          <w:p w:rsidR="0057043D" w:rsidRPr="004264B3" w:rsidRDefault="0057043D" w:rsidP="00A70E77">
            <w:pPr>
              <w:pStyle w:val="normal"/>
              <w:contextualSpacing w:val="0"/>
              <w:jc w:val="both"/>
              <w:rPr>
                <w:sz w:val="28"/>
                <w:szCs w:val="28"/>
              </w:rPr>
            </w:pPr>
            <w:r w:rsidRPr="004264B3">
              <w:rPr>
                <w:b/>
                <w:sz w:val="28"/>
                <w:szCs w:val="28"/>
              </w:rPr>
              <w:t xml:space="preserve">висловлює </w:t>
            </w:r>
            <w:r w:rsidRPr="004264B3">
              <w:rPr>
                <w:sz w:val="28"/>
                <w:szCs w:val="28"/>
              </w:rPr>
              <w:t xml:space="preserve">ціннісне ставлення до </w:t>
            </w:r>
            <w:r w:rsidRPr="004264B3">
              <w:rPr>
                <w:sz w:val="28"/>
                <w:szCs w:val="28"/>
                <w:lang w:val="uk-UA"/>
              </w:rPr>
              <w:t xml:space="preserve">мистецтва африканського </w:t>
            </w:r>
            <w:proofErr w:type="gramStart"/>
            <w:r w:rsidRPr="004264B3">
              <w:rPr>
                <w:sz w:val="28"/>
                <w:szCs w:val="28"/>
                <w:lang w:val="uk-UA"/>
              </w:rPr>
              <w:t>культурного</w:t>
            </w:r>
            <w:proofErr w:type="gramEnd"/>
            <w:r w:rsidRPr="004264B3">
              <w:rPr>
                <w:sz w:val="28"/>
                <w:szCs w:val="28"/>
                <w:lang w:val="uk-UA"/>
              </w:rPr>
              <w:t xml:space="preserve"> регіону</w:t>
            </w:r>
            <w:r w:rsidRPr="004264B3">
              <w:rPr>
                <w:sz w:val="28"/>
                <w:szCs w:val="28"/>
              </w:rPr>
              <w:t>;</w:t>
            </w:r>
          </w:p>
          <w:p w:rsidR="0057043D" w:rsidRPr="004264B3" w:rsidRDefault="0057043D" w:rsidP="00A70E77">
            <w:pPr>
              <w:pStyle w:val="normal"/>
              <w:contextualSpacing w:val="0"/>
              <w:jc w:val="both"/>
              <w:rPr>
                <w:sz w:val="28"/>
                <w:szCs w:val="28"/>
              </w:rPr>
            </w:pPr>
            <w:r w:rsidRPr="004264B3">
              <w:rPr>
                <w:b/>
                <w:sz w:val="28"/>
                <w:szCs w:val="28"/>
              </w:rPr>
              <w:t>ви</w:t>
            </w:r>
            <w:r w:rsidRPr="004264B3">
              <w:rPr>
                <w:b/>
                <w:sz w:val="28"/>
                <w:szCs w:val="28"/>
                <w:lang w:val="uk-UA"/>
              </w:rPr>
              <w:t xml:space="preserve">значає </w:t>
            </w:r>
            <w:r w:rsidRPr="004264B3">
              <w:rPr>
                <w:sz w:val="28"/>
                <w:szCs w:val="28"/>
                <w:lang w:val="uk-UA"/>
              </w:rPr>
              <w:t>власні</w:t>
            </w:r>
            <w:r w:rsidRPr="004264B3">
              <w:rPr>
                <w:sz w:val="28"/>
                <w:szCs w:val="28"/>
              </w:rPr>
              <w:t xml:space="preserve"> </w:t>
            </w:r>
            <w:r w:rsidRPr="004264B3">
              <w:rPr>
                <w:color w:val="auto"/>
                <w:sz w:val="28"/>
                <w:szCs w:val="28"/>
              </w:rPr>
              <w:t>емоції</w:t>
            </w:r>
            <w:r w:rsidRPr="004264B3">
              <w:rPr>
                <w:color w:val="FF9900"/>
                <w:sz w:val="28"/>
                <w:szCs w:val="28"/>
              </w:rPr>
              <w:t xml:space="preserve"> </w:t>
            </w:r>
            <w:r w:rsidRPr="004264B3">
              <w:rPr>
                <w:sz w:val="28"/>
                <w:szCs w:val="28"/>
              </w:rPr>
              <w:t>від сприйняття творів мистецтва регіону</w:t>
            </w:r>
            <w:r w:rsidRPr="004264B3">
              <w:rPr>
                <w:sz w:val="28"/>
                <w:szCs w:val="28"/>
                <w:lang w:val="uk-UA"/>
              </w:rPr>
              <w:t>, характеризує їх вплив</w:t>
            </w:r>
            <w:r w:rsidRPr="004264B3">
              <w:rPr>
                <w:sz w:val="28"/>
                <w:szCs w:val="28"/>
              </w:rPr>
              <w:t>.</w:t>
            </w:r>
          </w:p>
        </w:tc>
        <w:tc>
          <w:tcPr>
            <w:tcW w:w="3544" w:type="dxa"/>
          </w:tcPr>
          <w:p w:rsidR="0057043D" w:rsidRPr="004264B3" w:rsidRDefault="0057043D" w:rsidP="00A70E77">
            <w:pPr>
              <w:pStyle w:val="normal"/>
              <w:contextualSpacing w:val="0"/>
              <w:jc w:val="both"/>
              <w:rPr>
                <w:sz w:val="28"/>
                <w:szCs w:val="28"/>
              </w:rPr>
            </w:pPr>
            <w:r w:rsidRPr="004264B3">
              <w:rPr>
                <w:sz w:val="28"/>
                <w:szCs w:val="28"/>
              </w:rPr>
              <w:t>Мистецтво африканського культурного регіону</w:t>
            </w:r>
          </w:p>
          <w:p w:rsidR="0057043D" w:rsidRPr="004264B3" w:rsidRDefault="0057043D" w:rsidP="00A70E77">
            <w:pPr>
              <w:pStyle w:val="normal"/>
              <w:contextualSpacing w:val="0"/>
              <w:jc w:val="both"/>
              <w:rPr>
                <w:sz w:val="28"/>
                <w:szCs w:val="28"/>
              </w:rPr>
            </w:pPr>
            <w:r w:rsidRPr="004264B3">
              <w:rPr>
                <w:sz w:val="28"/>
                <w:szCs w:val="28"/>
              </w:rPr>
              <w:t xml:space="preserve">  </w:t>
            </w:r>
          </w:p>
        </w:tc>
      </w:tr>
      <w:tr w:rsidR="0057043D" w:rsidRPr="004264B3" w:rsidTr="00A70E77">
        <w:tc>
          <w:tcPr>
            <w:tcW w:w="6629" w:type="dxa"/>
          </w:tcPr>
          <w:p w:rsidR="0057043D" w:rsidRPr="004264B3" w:rsidRDefault="0057043D" w:rsidP="00A70E77">
            <w:pPr>
              <w:pStyle w:val="normal"/>
              <w:contextualSpacing w:val="0"/>
              <w:rPr>
                <w:sz w:val="28"/>
                <w:szCs w:val="28"/>
              </w:rPr>
            </w:pPr>
            <w:r w:rsidRPr="004264B3">
              <w:rPr>
                <w:b/>
                <w:i/>
                <w:sz w:val="28"/>
                <w:szCs w:val="28"/>
              </w:rPr>
              <w:t>Учень (учениця):</w:t>
            </w:r>
          </w:p>
          <w:p w:rsidR="0057043D" w:rsidRPr="004264B3" w:rsidRDefault="0057043D" w:rsidP="00A70E77">
            <w:pPr>
              <w:pStyle w:val="normal"/>
              <w:contextualSpacing w:val="0"/>
              <w:jc w:val="both"/>
              <w:rPr>
                <w:i/>
                <w:color w:val="auto"/>
                <w:sz w:val="28"/>
                <w:szCs w:val="28"/>
              </w:rPr>
            </w:pPr>
            <w:r w:rsidRPr="004264B3">
              <w:rPr>
                <w:i/>
                <w:color w:val="auto"/>
                <w:sz w:val="28"/>
                <w:szCs w:val="28"/>
              </w:rPr>
              <w:lastRenderedPageBreak/>
              <w:t>Знаннєвий компонент</w:t>
            </w:r>
          </w:p>
          <w:p w:rsidR="0057043D" w:rsidRPr="004264B3" w:rsidRDefault="0057043D" w:rsidP="00A70E77">
            <w:pPr>
              <w:pStyle w:val="normal"/>
              <w:contextualSpacing w:val="0"/>
              <w:jc w:val="both"/>
              <w:rPr>
                <w:sz w:val="28"/>
                <w:szCs w:val="28"/>
              </w:rPr>
            </w:pPr>
            <w:r w:rsidRPr="004264B3">
              <w:rPr>
                <w:b/>
                <w:sz w:val="28"/>
                <w:szCs w:val="28"/>
              </w:rPr>
              <w:t xml:space="preserve">називає </w:t>
            </w:r>
            <w:r w:rsidRPr="004264B3">
              <w:rPr>
                <w:sz w:val="28"/>
                <w:szCs w:val="28"/>
              </w:rPr>
              <w:t>визначні мистецькі явища, що характеризують американський культурний регіон</w:t>
            </w:r>
            <w:r w:rsidR="00B51D77">
              <w:rPr>
                <w:sz w:val="28"/>
                <w:szCs w:val="28"/>
                <w:lang w:val="uk-UA"/>
              </w:rPr>
              <w:t xml:space="preserve"> </w:t>
            </w:r>
            <w:r w:rsidR="00B51D77" w:rsidRPr="004264B3">
              <w:rPr>
                <w:sz w:val="28"/>
                <w:szCs w:val="28"/>
              </w:rPr>
              <w:t>(</w:t>
            </w:r>
            <w:proofErr w:type="gramStart"/>
            <w:r w:rsidR="00B51D77" w:rsidRPr="004264B3">
              <w:rPr>
                <w:sz w:val="28"/>
                <w:szCs w:val="28"/>
              </w:rPr>
              <w:t>п</w:t>
            </w:r>
            <w:proofErr w:type="gramEnd"/>
            <w:r w:rsidR="00B51D77" w:rsidRPr="004264B3">
              <w:rPr>
                <w:sz w:val="28"/>
                <w:szCs w:val="28"/>
              </w:rPr>
              <w:t>івнічно-американський, латино-американський)</w:t>
            </w:r>
            <w:r w:rsidRPr="004264B3">
              <w:rPr>
                <w:sz w:val="28"/>
                <w:szCs w:val="28"/>
              </w:rPr>
              <w:t>;</w:t>
            </w:r>
          </w:p>
          <w:p w:rsidR="0057043D" w:rsidRPr="004264B3" w:rsidRDefault="0057043D" w:rsidP="00A70E77">
            <w:pPr>
              <w:pStyle w:val="normal"/>
              <w:contextualSpacing w:val="0"/>
              <w:jc w:val="both"/>
              <w:rPr>
                <w:i/>
                <w:color w:val="auto"/>
                <w:sz w:val="28"/>
                <w:szCs w:val="28"/>
              </w:rPr>
            </w:pPr>
            <w:r w:rsidRPr="004264B3">
              <w:rPr>
                <w:i/>
                <w:color w:val="auto"/>
                <w:sz w:val="28"/>
                <w:szCs w:val="28"/>
              </w:rPr>
              <w:t>Діяльнісний компонент</w:t>
            </w:r>
          </w:p>
          <w:p w:rsidR="0057043D" w:rsidRPr="004264B3" w:rsidRDefault="0057043D" w:rsidP="00A70E77">
            <w:pPr>
              <w:pStyle w:val="normal"/>
              <w:contextualSpacing w:val="0"/>
              <w:jc w:val="both"/>
              <w:rPr>
                <w:sz w:val="28"/>
                <w:szCs w:val="28"/>
              </w:rPr>
            </w:pPr>
            <w:r w:rsidRPr="004264B3">
              <w:rPr>
                <w:b/>
                <w:sz w:val="28"/>
                <w:szCs w:val="28"/>
              </w:rPr>
              <w:t>аналізує та інтерпретує</w:t>
            </w:r>
            <w:r w:rsidRPr="004264B3">
              <w:rPr>
                <w:sz w:val="28"/>
                <w:szCs w:val="28"/>
              </w:rPr>
              <w:t xml:space="preserve"> </w:t>
            </w:r>
            <w:r w:rsidRPr="004264B3">
              <w:rPr>
                <w:color w:val="auto"/>
                <w:sz w:val="28"/>
                <w:szCs w:val="28"/>
              </w:rPr>
              <w:t xml:space="preserve">художньо-мовні особливості творів </w:t>
            </w:r>
            <w:proofErr w:type="gramStart"/>
            <w:r w:rsidRPr="004264B3">
              <w:rPr>
                <w:color w:val="auto"/>
                <w:sz w:val="28"/>
                <w:szCs w:val="28"/>
              </w:rPr>
              <w:t>р</w:t>
            </w:r>
            <w:proofErr w:type="gramEnd"/>
            <w:r w:rsidRPr="004264B3">
              <w:rPr>
                <w:color w:val="auto"/>
                <w:sz w:val="28"/>
                <w:szCs w:val="28"/>
              </w:rPr>
              <w:t>ізних видів</w:t>
            </w:r>
            <w:r w:rsidRPr="004264B3">
              <w:rPr>
                <w:sz w:val="28"/>
                <w:szCs w:val="28"/>
              </w:rPr>
              <w:t xml:space="preserve"> мистецтва американського культурного регіону;</w:t>
            </w:r>
          </w:p>
          <w:p w:rsidR="00B51D77" w:rsidRPr="004264B3" w:rsidRDefault="00B51D77" w:rsidP="00B51D77">
            <w:pPr>
              <w:pStyle w:val="normal"/>
              <w:contextualSpacing w:val="0"/>
              <w:jc w:val="both"/>
              <w:rPr>
                <w:color w:val="auto"/>
                <w:sz w:val="28"/>
                <w:szCs w:val="28"/>
              </w:rPr>
            </w:pPr>
            <w:r w:rsidRPr="004264B3">
              <w:rPr>
                <w:b/>
                <w:color w:val="auto"/>
                <w:sz w:val="28"/>
                <w:szCs w:val="28"/>
              </w:rPr>
              <w:t>аналізує</w:t>
            </w:r>
            <w:r w:rsidRPr="004264B3">
              <w:rPr>
                <w:color w:val="auto"/>
                <w:sz w:val="28"/>
                <w:szCs w:val="28"/>
              </w:rPr>
              <w:t xml:space="preserve"> на естетичних засадах медіаконтент;</w:t>
            </w:r>
          </w:p>
          <w:p w:rsidR="0057043D" w:rsidRPr="004264B3" w:rsidRDefault="0057043D" w:rsidP="00A70E77">
            <w:pPr>
              <w:pStyle w:val="normal"/>
              <w:contextualSpacing w:val="0"/>
              <w:jc w:val="both"/>
              <w:rPr>
                <w:color w:val="auto"/>
                <w:sz w:val="28"/>
                <w:szCs w:val="28"/>
              </w:rPr>
            </w:pPr>
            <w:r w:rsidRPr="004264B3">
              <w:rPr>
                <w:b/>
                <w:color w:val="auto"/>
                <w:sz w:val="28"/>
                <w:szCs w:val="28"/>
              </w:rPr>
              <w:t>наводить приклади</w:t>
            </w:r>
            <w:r w:rsidRPr="004264B3">
              <w:rPr>
                <w:color w:val="auto"/>
                <w:sz w:val="28"/>
                <w:szCs w:val="28"/>
              </w:rPr>
              <w:t xml:space="preserve"> впливу інформаційного простору на формування естетичного смаку;</w:t>
            </w:r>
          </w:p>
          <w:p w:rsidR="0057043D" w:rsidRPr="004264B3" w:rsidRDefault="0057043D" w:rsidP="00A70E77">
            <w:pPr>
              <w:pStyle w:val="normal"/>
              <w:contextualSpacing w:val="0"/>
              <w:jc w:val="both"/>
              <w:rPr>
                <w:sz w:val="28"/>
                <w:szCs w:val="28"/>
              </w:rPr>
            </w:pPr>
            <w:r w:rsidRPr="004264B3">
              <w:rPr>
                <w:b/>
                <w:sz w:val="28"/>
                <w:szCs w:val="28"/>
              </w:rPr>
              <w:t>ініціює</w:t>
            </w:r>
            <w:r w:rsidRPr="004264B3">
              <w:rPr>
                <w:sz w:val="28"/>
                <w:szCs w:val="28"/>
              </w:rPr>
              <w:t xml:space="preserve"> виконання творчих завдань у </w:t>
            </w:r>
            <w:proofErr w:type="gramStart"/>
            <w:r w:rsidRPr="004264B3">
              <w:rPr>
                <w:sz w:val="28"/>
                <w:szCs w:val="28"/>
              </w:rPr>
              <w:t>р</w:t>
            </w:r>
            <w:proofErr w:type="gramEnd"/>
            <w:r w:rsidRPr="004264B3">
              <w:rPr>
                <w:sz w:val="28"/>
                <w:szCs w:val="28"/>
              </w:rPr>
              <w:t>ізних видах мистецької діяльності (наприклад,</w:t>
            </w:r>
            <w:r w:rsidRPr="004264B3">
              <w:rPr>
                <w:b/>
                <w:sz w:val="28"/>
                <w:szCs w:val="28"/>
              </w:rPr>
              <w:t xml:space="preserve"> </w:t>
            </w:r>
            <w:r w:rsidRPr="004264B3">
              <w:rPr>
                <w:sz w:val="28"/>
                <w:szCs w:val="28"/>
              </w:rPr>
              <w:t>виконання</w:t>
            </w:r>
            <w:r w:rsidRPr="004264B3">
              <w:rPr>
                <w:b/>
                <w:sz w:val="28"/>
                <w:szCs w:val="28"/>
              </w:rPr>
              <w:t xml:space="preserve"> </w:t>
            </w:r>
            <w:r w:rsidRPr="004264B3">
              <w:rPr>
                <w:sz w:val="28"/>
                <w:szCs w:val="28"/>
              </w:rPr>
              <w:t>вокальних творів у стилі джаз, рок-н-ролл; створенн</w:t>
            </w:r>
            <w:r w:rsidR="00B51D77">
              <w:rPr>
                <w:sz w:val="28"/>
                <w:szCs w:val="28"/>
                <w:lang w:val="uk-UA"/>
              </w:rPr>
              <w:t>я</w:t>
            </w:r>
            <w:r w:rsidRPr="004264B3">
              <w:rPr>
                <w:sz w:val="28"/>
                <w:szCs w:val="28"/>
              </w:rPr>
              <w:t xml:space="preserve"> шкільного мюзиклу тощо), зокрема, із використанням цифрових технологій.</w:t>
            </w:r>
          </w:p>
          <w:p w:rsidR="0057043D" w:rsidRPr="004264B3" w:rsidRDefault="0057043D" w:rsidP="00A70E77">
            <w:pPr>
              <w:pStyle w:val="normal"/>
              <w:contextualSpacing w:val="0"/>
              <w:jc w:val="both"/>
              <w:rPr>
                <w:i/>
                <w:color w:val="auto"/>
                <w:sz w:val="28"/>
                <w:szCs w:val="28"/>
              </w:rPr>
            </w:pPr>
            <w:r w:rsidRPr="004264B3">
              <w:rPr>
                <w:i/>
                <w:color w:val="auto"/>
                <w:sz w:val="28"/>
                <w:szCs w:val="28"/>
                <w:lang w:val="uk-UA"/>
              </w:rPr>
              <w:t>Ц</w:t>
            </w:r>
            <w:r w:rsidRPr="004264B3">
              <w:rPr>
                <w:i/>
                <w:color w:val="auto"/>
                <w:sz w:val="28"/>
                <w:szCs w:val="28"/>
              </w:rPr>
              <w:t>іннісний компонент</w:t>
            </w:r>
          </w:p>
          <w:p w:rsidR="0057043D" w:rsidRPr="004264B3" w:rsidRDefault="0057043D" w:rsidP="00A70E77">
            <w:pPr>
              <w:pStyle w:val="normal"/>
              <w:contextualSpacing w:val="0"/>
              <w:jc w:val="both"/>
              <w:rPr>
                <w:sz w:val="28"/>
                <w:szCs w:val="28"/>
                <w:lang w:val="uk-UA"/>
              </w:rPr>
            </w:pPr>
            <w:r w:rsidRPr="004264B3">
              <w:rPr>
                <w:b/>
                <w:sz w:val="28"/>
                <w:szCs w:val="28"/>
                <w:lang w:val="uk-UA"/>
              </w:rPr>
              <w:t xml:space="preserve">висловлює </w:t>
            </w:r>
            <w:r w:rsidRPr="004264B3">
              <w:rPr>
                <w:sz w:val="28"/>
                <w:szCs w:val="28"/>
                <w:lang w:val="uk-UA"/>
              </w:rPr>
              <w:t>оцінні судження</w:t>
            </w:r>
            <w:r w:rsidRPr="004264B3">
              <w:rPr>
                <w:b/>
                <w:sz w:val="28"/>
                <w:szCs w:val="28"/>
                <w:lang w:val="uk-UA"/>
              </w:rPr>
              <w:t xml:space="preserve">, </w:t>
            </w:r>
            <w:r w:rsidRPr="004264B3">
              <w:rPr>
                <w:sz w:val="28"/>
                <w:szCs w:val="28"/>
              </w:rPr>
              <w:t>виявляє</w:t>
            </w:r>
            <w:r w:rsidRPr="004264B3">
              <w:rPr>
                <w:b/>
                <w:sz w:val="28"/>
                <w:szCs w:val="28"/>
              </w:rPr>
              <w:t xml:space="preserve"> </w:t>
            </w:r>
            <w:r w:rsidRPr="004264B3">
              <w:rPr>
                <w:sz w:val="28"/>
                <w:szCs w:val="28"/>
              </w:rPr>
              <w:t>ціннісне ставлення до творів різних видів мистецтва;</w:t>
            </w:r>
            <w:r w:rsidRPr="004264B3">
              <w:rPr>
                <w:sz w:val="28"/>
                <w:szCs w:val="28"/>
                <w:lang w:val="uk-UA"/>
              </w:rPr>
              <w:t xml:space="preserve"> обґрунтовує;</w:t>
            </w:r>
          </w:p>
          <w:p w:rsidR="0057043D" w:rsidRPr="004264B3" w:rsidRDefault="0057043D" w:rsidP="00A70E77">
            <w:pPr>
              <w:pStyle w:val="normal"/>
              <w:contextualSpacing w:val="0"/>
              <w:jc w:val="both"/>
              <w:rPr>
                <w:sz w:val="28"/>
                <w:szCs w:val="28"/>
              </w:rPr>
            </w:pPr>
            <w:r w:rsidRPr="004264B3">
              <w:rPr>
                <w:b/>
                <w:sz w:val="28"/>
                <w:szCs w:val="28"/>
              </w:rPr>
              <w:t xml:space="preserve">бере участь </w:t>
            </w:r>
            <w:r w:rsidRPr="004264B3">
              <w:rPr>
                <w:sz w:val="28"/>
                <w:szCs w:val="28"/>
              </w:rPr>
              <w:t>у дискусіях щодо ролі мистецтва</w:t>
            </w:r>
            <w:r w:rsidRPr="004264B3">
              <w:rPr>
                <w:sz w:val="28"/>
                <w:szCs w:val="28"/>
                <w:lang w:val="uk-UA"/>
              </w:rPr>
              <w:t xml:space="preserve"> американського культурного регіону</w:t>
            </w:r>
            <w:r w:rsidRPr="004264B3">
              <w:rPr>
                <w:sz w:val="28"/>
                <w:szCs w:val="28"/>
              </w:rPr>
              <w:t xml:space="preserve"> у </w:t>
            </w:r>
            <w:proofErr w:type="gramStart"/>
            <w:r w:rsidRPr="004264B3">
              <w:rPr>
                <w:sz w:val="28"/>
                <w:szCs w:val="28"/>
              </w:rPr>
              <w:t>св</w:t>
            </w:r>
            <w:proofErr w:type="gramEnd"/>
            <w:r w:rsidRPr="004264B3">
              <w:rPr>
                <w:sz w:val="28"/>
                <w:szCs w:val="28"/>
              </w:rPr>
              <w:t>ітов</w:t>
            </w:r>
            <w:r w:rsidRPr="004264B3">
              <w:rPr>
                <w:sz w:val="28"/>
                <w:szCs w:val="28"/>
                <w:lang w:val="uk-UA"/>
              </w:rPr>
              <w:t>ій</w:t>
            </w:r>
            <w:r w:rsidRPr="004264B3">
              <w:rPr>
                <w:sz w:val="28"/>
                <w:szCs w:val="28"/>
              </w:rPr>
              <w:t xml:space="preserve"> </w:t>
            </w:r>
            <w:r w:rsidRPr="004264B3">
              <w:rPr>
                <w:sz w:val="28"/>
                <w:szCs w:val="28"/>
                <w:lang w:val="uk-UA"/>
              </w:rPr>
              <w:t>мистецькій спадщині</w:t>
            </w:r>
            <w:r w:rsidRPr="004264B3">
              <w:rPr>
                <w:sz w:val="28"/>
                <w:szCs w:val="28"/>
              </w:rPr>
              <w:t>;</w:t>
            </w:r>
          </w:p>
          <w:p w:rsidR="0057043D" w:rsidRPr="004264B3" w:rsidRDefault="0057043D" w:rsidP="00A70E77">
            <w:pPr>
              <w:pStyle w:val="normal"/>
              <w:contextualSpacing w:val="0"/>
              <w:jc w:val="both"/>
              <w:rPr>
                <w:sz w:val="28"/>
                <w:szCs w:val="28"/>
              </w:rPr>
            </w:pPr>
            <w:r w:rsidRPr="004264B3">
              <w:rPr>
                <w:sz w:val="28"/>
                <w:szCs w:val="28"/>
              </w:rPr>
              <w:t xml:space="preserve"> </w:t>
            </w:r>
            <w:r w:rsidRPr="004264B3">
              <w:rPr>
                <w:b/>
                <w:sz w:val="28"/>
                <w:szCs w:val="28"/>
                <w:lang w:val="uk-UA"/>
              </w:rPr>
              <w:t xml:space="preserve">усвідомлює </w:t>
            </w:r>
            <w:r w:rsidRPr="004264B3">
              <w:rPr>
                <w:sz w:val="28"/>
                <w:szCs w:val="28"/>
                <w:lang w:val="uk-UA"/>
              </w:rPr>
              <w:t>вплив мистецтва</w:t>
            </w:r>
            <w:r w:rsidRPr="004264B3">
              <w:rPr>
                <w:b/>
                <w:sz w:val="28"/>
                <w:szCs w:val="28"/>
                <w:lang w:val="uk-UA"/>
              </w:rPr>
              <w:t xml:space="preserve"> </w:t>
            </w:r>
            <w:r w:rsidRPr="004264B3">
              <w:rPr>
                <w:color w:val="auto"/>
                <w:sz w:val="28"/>
                <w:szCs w:val="28"/>
              </w:rPr>
              <w:t>на власний емоційний стан.</w:t>
            </w:r>
          </w:p>
        </w:tc>
        <w:tc>
          <w:tcPr>
            <w:tcW w:w="3544" w:type="dxa"/>
          </w:tcPr>
          <w:p w:rsidR="0057043D" w:rsidRPr="004264B3" w:rsidRDefault="0057043D" w:rsidP="00A70E77">
            <w:pPr>
              <w:pStyle w:val="normal"/>
              <w:contextualSpacing w:val="0"/>
              <w:jc w:val="both"/>
              <w:rPr>
                <w:sz w:val="28"/>
                <w:szCs w:val="28"/>
              </w:rPr>
            </w:pPr>
            <w:r w:rsidRPr="004264B3">
              <w:rPr>
                <w:sz w:val="28"/>
                <w:szCs w:val="28"/>
              </w:rPr>
              <w:lastRenderedPageBreak/>
              <w:t xml:space="preserve">Мистецтво американського </w:t>
            </w:r>
            <w:r w:rsidRPr="004264B3">
              <w:rPr>
                <w:sz w:val="28"/>
                <w:szCs w:val="28"/>
              </w:rPr>
              <w:lastRenderedPageBreak/>
              <w:t>культурного регіону (</w:t>
            </w:r>
            <w:proofErr w:type="gramStart"/>
            <w:r w:rsidRPr="004264B3">
              <w:rPr>
                <w:sz w:val="28"/>
                <w:szCs w:val="28"/>
              </w:rPr>
              <w:t>п</w:t>
            </w:r>
            <w:proofErr w:type="gramEnd"/>
            <w:r w:rsidRPr="004264B3">
              <w:rPr>
                <w:sz w:val="28"/>
                <w:szCs w:val="28"/>
              </w:rPr>
              <w:t>івнічно-американський, латино-американський)</w:t>
            </w:r>
          </w:p>
          <w:p w:rsidR="0057043D" w:rsidRPr="004264B3" w:rsidRDefault="0057043D" w:rsidP="00A70E77">
            <w:pPr>
              <w:pStyle w:val="normal"/>
              <w:contextualSpacing w:val="0"/>
              <w:jc w:val="center"/>
              <w:rPr>
                <w:sz w:val="28"/>
                <w:szCs w:val="28"/>
              </w:rPr>
            </w:pPr>
          </w:p>
          <w:p w:rsidR="0057043D" w:rsidRPr="004264B3" w:rsidRDefault="0057043D" w:rsidP="00A70E77">
            <w:pPr>
              <w:pStyle w:val="normal"/>
              <w:contextualSpacing w:val="0"/>
              <w:jc w:val="center"/>
              <w:rPr>
                <w:sz w:val="28"/>
                <w:szCs w:val="28"/>
              </w:rPr>
            </w:pPr>
          </w:p>
          <w:p w:rsidR="0057043D" w:rsidRPr="004264B3" w:rsidRDefault="0057043D" w:rsidP="00A70E77">
            <w:pPr>
              <w:pStyle w:val="normal"/>
              <w:contextualSpacing w:val="0"/>
              <w:jc w:val="center"/>
              <w:rPr>
                <w:sz w:val="28"/>
                <w:szCs w:val="28"/>
              </w:rPr>
            </w:pPr>
          </w:p>
        </w:tc>
      </w:tr>
      <w:tr w:rsidR="0057043D" w:rsidRPr="004264B3" w:rsidTr="00A70E77">
        <w:tc>
          <w:tcPr>
            <w:tcW w:w="6629" w:type="dxa"/>
          </w:tcPr>
          <w:p w:rsidR="0057043D" w:rsidRPr="004264B3" w:rsidRDefault="0057043D" w:rsidP="00A70E77">
            <w:pPr>
              <w:pStyle w:val="normal"/>
              <w:contextualSpacing w:val="0"/>
              <w:jc w:val="both"/>
              <w:rPr>
                <w:sz w:val="28"/>
                <w:szCs w:val="28"/>
              </w:rPr>
            </w:pPr>
            <w:r w:rsidRPr="004264B3">
              <w:rPr>
                <w:b/>
                <w:i/>
                <w:sz w:val="28"/>
                <w:szCs w:val="28"/>
              </w:rPr>
              <w:lastRenderedPageBreak/>
              <w:t>Учень (учениця)</w:t>
            </w:r>
          </w:p>
          <w:p w:rsidR="0057043D" w:rsidRPr="004264B3" w:rsidRDefault="0057043D" w:rsidP="00A70E77">
            <w:pPr>
              <w:pStyle w:val="normal"/>
              <w:contextualSpacing w:val="0"/>
              <w:jc w:val="both"/>
              <w:rPr>
                <w:i/>
                <w:color w:val="auto"/>
                <w:sz w:val="28"/>
                <w:szCs w:val="28"/>
              </w:rPr>
            </w:pPr>
            <w:r w:rsidRPr="004264B3">
              <w:rPr>
                <w:i/>
                <w:color w:val="auto"/>
                <w:sz w:val="28"/>
                <w:szCs w:val="28"/>
              </w:rPr>
              <w:t>Знаннєвий компонент</w:t>
            </w:r>
          </w:p>
          <w:p w:rsidR="0057043D" w:rsidRPr="004264B3" w:rsidRDefault="0057043D" w:rsidP="00A70E77">
            <w:pPr>
              <w:pStyle w:val="normal"/>
              <w:contextualSpacing w:val="0"/>
              <w:jc w:val="both"/>
              <w:rPr>
                <w:sz w:val="28"/>
                <w:szCs w:val="28"/>
              </w:rPr>
            </w:pPr>
            <w:r w:rsidRPr="004264B3">
              <w:rPr>
                <w:b/>
                <w:sz w:val="28"/>
                <w:szCs w:val="28"/>
              </w:rPr>
              <w:t>називає</w:t>
            </w:r>
            <w:r w:rsidRPr="004264B3">
              <w:rPr>
                <w:sz w:val="28"/>
                <w:szCs w:val="28"/>
              </w:rPr>
              <w:t xml:space="preserve"> види мистецтва/художні явища – «візитівки» далекосхідного культурного регіону;</w:t>
            </w:r>
          </w:p>
          <w:p w:rsidR="0057043D" w:rsidRPr="004264B3" w:rsidRDefault="0057043D" w:rsidP="00A70E77">
            <w:pPr>
              <w:pStyle w:val="normal"/>
              <w:contextualSpacing w:val="0"/>
              <w:jc w:val="both"/>
              <w:rPr>
                <w:sz w:val="28"/>
                <w:szCs w:val="28"/>
              </w:rPr>
            </w:pPr>
            <w:r w:rsidRPr="004264B3">
              <w:rPr>
                <w:b/>
                <w:sz w:val="28"/>
                <w:szCs w:val="28"/>
              </w:rPr>
              <w:t>наводить приклади</w:t>
            </w:r>
            <w:r w:rsidRPr="004264B3">
              <w:rPr>
                <w:sz w:val="28"/>
                <w:szCs w:val="28"/>
              </w:rPr>
              <w:t xml:space="preserve"> взаємовпливу </w:t>
            </w:r>
            <w:proofErr w:type="gramStart"/>
            <w:r w:rsidRPr="004264B3">
              <w:rPr>
                <w:sz w:val="28"/>
                <w:szCs w:val="28"/>
              </w:rPr>
              <w:t>р</w:t>
            </w:r>
            <w:proofErr w:type="gramEnd"/>
            <w:r w:rsidRPr="004264B3">
              <w:rPr>
                <w:sz w:val="28"/>
                <w:szCs w:val="28"/>
              </w:rPr>
              <w:t>ізних культур у сучасному мистецтві;</w:t>
            </w:r>
          </w:p>
          <w:p w:rsidR="0057043D" w:rsidRPr="004264B3" w:rsidRDefault="0057043D" w:rsidP="00A70E77">
            <w:pPr>
              <w:pStyle w:val="normal"/>
              <w:contextualSpacing w:val="0"/>
              <w:jc w:val="both"/>
              <w:rPr>
                <w:i/>
                <w:color w:val="auto"/>
                <w:sz w:val="28"/>
                <w:szCs w:val="28"/>
              </w:rPr>
            </w:pPr>
            <w:r w:rsidRPr="004264B3">
              <w:rPr>
                <w:i/>
                <w:color w:val="auto"/>
                <w:sz w:val="28"/>
                <w:szCs w:val="28"/>
              </w:rPr>
              <w:t>Діяльнісний компонент</w:t>
            </w:r>
          </w:p>
          <w:p w:rsidR="0057043D" w:rsidRPr="004264B3" w:rsidRDefault="0057043D" w:rsidP="00A70E77">
            <w:pPr>
              <w:pStyle w:val="normal"/>
              <w:contextualSpacing w:val="0"/>
              <w:jc w:val="both"/>
              <w:rPr>
                <w:sz w:val="28"/>
                <w:szCs w:val="28"/>
              </w:rPr>
            </w:pPr>
            <w:r w:rsidRPr="004264B3">
              <w:rPr>
                <w:b/>
                <w:sz w:val="28"/>
                <w:szCs w:val="28"/>
              </w:rPr>
              <w:t>розпізнає</w:t>
            </w:r>
            <w:r w:rsidRPr="004264B3">
              <w:rPr>
                <w:sz w:val="28"/>
                <w:szCs w:val="28"/>
              </w:rPr>
              <w:t xml:space="preserve"> у процесі сприймання твори </w:t>
            </w:r>
            <w:proofErr w:type="gramStart"/>
            <w:r w:rsidRPr="004264B3">
              <w:rPr>
                <w:sz w:val="28"/>
                <w:szCs w:val="28"/>
              </w:rPr>
              <w:t>р</w:t>
            </w:r>
            <w:proofErr w:type="gramEnd"/>
            <w:r w:rsidRPr="004264B3">
              <w:rPr>
                <w:sz w:val="28"/>
                <w:szCs w:val="28"/>
              </w:rPr>
              <w:t xml:space="preserve">ізних видів мистецтва далекосхідного </w:t>
            </w:r>
            <w:r w:rsidRPr="004264B3">
              <w:rPr>
                <w:sz w:val="28"/>
                <w:szCs w:val="28"/>
                <w:lang w:val="uk-UA"/>
              </w:rPr>
              <w:t xml:space="preserve">культурного </w:t>
            </w:r>
            <w:r w:rsidRPr="004264B3">
              <w:rPr>
                <w:sz w:val="28"/>
                <w:szCs w:val="28"/>
              </w:rPr>
              <w:t xml:space="preserve">регіону; </w:t>
            </w:r>
          </w:p>
          <w:p w:rsidR="0057043D" w:rsidRPr="004264B3" w:rsidRDefault="0057043D" w:rsidP="00A70E77">
            <w:pPr>
              <w:pStyle w:val="normal"/>
              <w:contextualSpacing w:val="0"/>
              <w:jc w:val="both"/>
              <w:rPr>
                <w:sz w:val="28"/>
                <w:szCs w:val="28"/>
              </w:rPr>
            </w:pPr>
            <w:r w:rsidRPr="004264B3">
              <w:rPr>
                <w:b/>
                <w:sz w:val="28"/>
                <w:szCs w:val="28"/>
              </w:rPr>
              <w:t>аналізу</w:t>
            </w:r>
            <w:proofErr w:type="gramStart"/>
            <w:r w:rsidRPr="004264B3">
              <w:rPr>
                <w:b/>
                <w:sz w:val="28"/>
                <w:szCs w:val="28"/>
              </w:rPr>
              <w:t>є,</w:t>
            </w:r>
            <w:proofErr w:type="gramEnd"/>
            <w:r w:rsidRPr="004264B3">
              <w:rPr>
                <w:b/>
                <w:sz w:val="28"/>
                <w:szCs w:val="28"/>
              </w:rPr>
              <w:t xml:space="preserve"> інтерпретує</w:t>
            </w:r>
            <w:r w:rsidRPr="004264B3">
              <w:rPr>
                <w:sz w:val="28"/>
                <w:szCs w:val="28"/>
              </w:rPr>
              <w:t xml:space="preserve"> твори різних видів мистецтва далекосхідного культурного регіону, виявляє його </w:t>
            </w:r>
            <w:r w:rsidRPr="004264B3">
              <w:rPr>
                <w:color w:val="auto"/>
                <w:sz w:val="28"/>
                <w:szCs w:val="28"/>
              </w:rPr>
              <w:t>характерні особливості (художньо-мовні, образні);</w:t>
            </w:r>
          </w:p>
          <w:p w:rsidR="0057043D" w:rsidRPr="004264B3" w:rsidRDefault="0057043D" w:rsidP="00A70E77">
            <w:pPr>
              <w:pStyle w:val="normal"/>
              <w:contextualSpacing w:val="0"/>
              <w:jc w:val="both"/>
              <w:rPr>
                <w:sz w:val="28"/>
                <w:szCs w:val="28"/>
              </w:rPr>
            </w:pPr>
            <w:r w:rsidRPr="004264B3">
              <w:rPr>
                <w:b/>
                <w:sz w:val="28"/>
                <w:szCs w:val="28"/>
              </w:rPr>
              <w:t>порівнює</w:t>
            </w:r>
            <w:r w:rsidRPr="004264B3">
              <w:rPr>
                <w:sz w:val="28"/>
                <w:szCs w:val="28"/>
              </w:rPr>
              <w:t xml:space="preserve"> особливості мистецтва </w:t>
            </w:r>
            <w:proofErr w:type="gramStart"/>
            <w:r w:rsidR="00B51D77">
              <w:rPr>
                <w:sz w:val="28"/>
                <w:szCs w:val="28"/>
                <w:lang w:val="uk-UA"/>
              </w:rPr>
              <w:t>р</w:t>
            </w:r>
            <w:proofErr w:type="gramEnd"/>
            <w:r w:rsidR="00B51D77">
              <w:rPr>
                <w:sz w:val="28"/>
                <w:szCs w:val="28"/>
                <w:lang w:val="uk-UA"/>
              </w:rPr>
              <w:t xml:space="preserve">ізних </w:t>
            </w:r>
            <w:r w:rsidRPr="004264B3">
              <w:rPr>
                <w:sz w:val="28"/>
                <w:szCs w:val="28"/>
                <w:lang w:val="uk-UA"/>
              </w:rPr>
              <w:t>культурних</w:t>
            </w:r>
            <w:r w:rsidRPr="004264B3">
              <w:rPr>
                <w:sz w:val="28"/>
                <w:szCs w:val="28"/>
              </w:rPr>
              <w:t xml:space="preserve"> регіонів світу;</w:t>
            </w:r>
          </w:p>
          <w:p w:rsidR="0057043D" w:rsidRPr="004264B3" w:rsidRDefault="0057043D" w:rsidP="00A70E77">
            <w:pPr>
              <w:pStyle w:val="normal"/>
              <w:contextualSpacing w:val="0"/>
              <w:jc w:val="both"/>
              <w:rPr>
                <w:sz w:val="28"/>
                <w:szCs w:val="28"/>
              </w:rPr>
            </w:pPr>
            <w:r w:rsidRPr="004264B3">
              <w:rPr>
                <w:b/>
                <w:sz w:val="28"/>
                <w:szCs w:val="28"/>
              </w:rPr>
              <w:lastRenderedPageBreak/>
              <w:t>виявляє бажання</w:t>
            </w:r>
            <w:r w:rsidRPr="004264B3">
              <w:rPr>
                <w:sz w:val="28"/>
                <w:szCs w:val="28"/>
              </w:rPr>
              <w:t xml:space="preserve"> виконувати художньо-творчі завдання у </w:t>
            </w:r>
            <w:proofErr w:type="gramStart"/>
            <w:r w:rsidRPr="004264B3">
              <w:rPr>
                <w:sz w:val="28"/>
                <w:szCs w:val="28"/>
              </w:rPr>
              <w:t>стил</w:t>
            </w:r>
            <w:proofErr w:type="gramEnd"/>
            <w:r w:rsidRPr="004264B3">
              <w:rPr>
                <w:sz w:val="28"/>
                <w:szCs w:val="28"/>
              </w:rPr>
              <w:t>і</w:t>
            </w:r>
            <w:r w:rsidRPr="004264B3">
              <w:rPr>
                <w:sz w:val="28"/>
                <w:szCs w:val="28"/>
                <w:lang w:val="uk-UA"/>
              </w:rPr>
              <w:t>стиці</w:t>
            </w:r>
            <w:r w:rsidRPr="004264B3">
              <w:rPr>
                <w:sz w:val="28"/>
                <w:szCs w:val="28"/>
              </w:rPr>
              <w:t xml:space="preserve"> мистецтва далекосхідного культурного регіону;</w:t>
            </w:r>
          </w:p>
          <w:p w:rsidR="0057043D" w:rsidRPr="004264B3" w:rsidRDefault="0057043D" w:rsidP="00A70E77">
            <w:pPr>
              <w:pStyle w:val="normal"/>
              <w:contextualSpacing w:val="0"/>
              <w:jc w:val="both"/>
              <w:rPr>
                <w:sz w:val="28"/>
                <w:szCs w:val="28"/>
              </w:rPr>
            </w:pPr>
            <w:r w:rsidRPr="004264B3">
              <w:rPr>
                <w:b/>
                <w:sz w:val="28"/>
                <w:szCs w:val="28"/>
              </w:rPr>
              <w:t>застосовує</w:t>
            </w:r>
            <w:r w:rsidRPr="004264B3">
              <w:rPr>
                <w:b/>
                <w:i/>
                <w:sz w:val="28"/>
                <w:szCs w:val="28"/>
              </w:rPr>
              <w:t xml:space="preserve"> </w:t>
            </w:r>
            <w:r w:rsidRPr="004264B3">
              <w:rPr>
                <w:sz w:val="28"/>
                <w:szCs w:val="28"/>
              </w:rPr>
              <w:t>набутий мистецький досвід для творчої самореалізації (зокрема, естетизації довкілля);</w:t>
            </w:r>
          </w:p>
          <w:p w:rsidR="0057043D" w:rsidRPr="004264B3" w:rsidRDefault="0057043D" w:rsidP="00A70E77">
            <w:pPr>
              <w:pStyle w:val="normal"/>
              <w:contextualSpacing w:val="0"/>
              <w:jc w:val="both"/>
              <w:rPr>
                <w:i/>
                <w:color w:val="auto"/>
                <w:sz w:val="28"/>
                <w:szCs w:val="28"/>
              </w:rPr>
            </w:pPr>
            <w:r w:rsidRPr="004264B3">
              <w:rPr>
                <w:i/>
                <w:color w:val="auto"/>
                <w:sz w:val="28"/>
                <w:szCs w:val="28"/>
                <w:lang w:val="uk-UA"/>
              </w:rPr>
              <w:t>Ц</w:t>
            </w:r>
            <w:r w:rsidRPr="004264B3">
              <w:rPr>
                <w:i/>
                <w:color w:val="auto"/>
                <w:sz w:val="28"/>
                <w:szCs w:val="28"/>
              </w:rPr>
              <w:t>іннісний компонент</w:t>
            </w:r>
          </w:p>
          <w:p w:rsidR="0057043D" w:rsidRPr="004264B3" w:rsidRDefault="0057043D" w:rsidP="00A70E77">
            <w:pPr>
              <w:pStyle w:val="normal"/>
              <w:contextualSpacing w:val="0"/>
              <w:jc w:val="both"/>
              <w:rPr>
                <w:sz w:val="28"/>
                <w:szCs w:val="28"/>
                <w:lang w:val="uk-UA"/>
              </w:rPr>
            </w:pPr>
            <w:r w:rsidRPr="004264B3">
              <w:rPr>
                <w:b/>
                <w:sz w:val="28"/>
                <w:szCs w:val="28"/>
              </w:rPr>
              <w:t xml:space="preserve">виявляє </w:t>
            </w:r>
            <w:r w:rsidRPr="004264B3">
              <w:rPr>
                <w:sz w:val="28"/>
                <w:szCs w:val="28"/>
              </w:rPr>
              <w:t>цінні</w:t>
            </w:r>
            <w:proofErr w:type="gramStart"/>
            <w:r w:rsidRPr="004264B3">
              <w:rPr>
                <w:sz w:val="28"/>
                <w:szCs w:val="28"/>
              </w:rPr>
              <w:t>сне</w:t>
            </w:r>
            <w:proofErr w:type="gramEnd"/>
            <w:r w:rsidRPr="004264B3">
              <w:rPr>
                <w:sz w:val="28"/>
                <w:szCs w:val="28"/>
              </w:rPr>
              <w:t xml:space="preserve"> ставлення до творів мистецтва;</w:t>
            </w:r>
            <w:r w:rsidRPr="004264B3">
              <w:rPr>
                <w:sz w:val="28"/>
                <w:szCs w:val="28"/>
                <w:lang w:val="uk-UA"/>
              </w:rPr>
              <w:t xml:space="preserve"> </w:t>
            </w:r>
          </w:p>
          <w:p w:rsidR="0057043D" w:rsidRPr="004264B3" w:rsidRDefault="0057043D" w:rsidP="00A70E77">
            <w:pPr>
              <w:pStyle w:val="normal"/>
              <w:contextualSpacing w:val="0"/>
              <w:jc w:val="both"/>
              <w:rPr>
                <w:sz w:val="28"/>
                <w:szCs w:val="28"/>
              </w:rPr>
            </w:pPr>
            <w:r w:rsidRPr="004264B3">
              <w:rPr>
                <w:b/>
                <w:sz w:val="28"/>
                <w:szCs w:val="28"/>
              </w:rPr>
              <w:t>бере участь</w:t>
            </w:r>
            <w:r w:rsidRPr="004264B3">
              <w:rPr>
                <w:sz w:val="28"/>
                <w:szCs w:val="28"/>
              </w:rPr>
              <w:t xml:space="preserve"> дискусіях</w:t>
            </w:r>
            <w:r w:rsidRPr="004264B3">
              <w:rPr>
                <w:b/>
                <w:sz w:val="28"/>
                <w:szCs w:val="28"/>
              </w:rPr>
              <w:t xml:space="preserve"> </w:t>
            </w:r>
            <w:r w:rsidRPr="004264B3">
              <w:rPr>
                <w:sz w:val="28"/>
                <w:szCs w:val="28"/>
              </w:rPr>
              <w:t>щодо</w:t>
            </w:r>
            <w:r w:rsidRPr="004264B3">
              <w:rPr>
                <w:b/>
                <w:sz w:val="28"/>
                <w:szCs w:val="28"/>
              </w:rPr>
              <w:t xml:space="preserve"> </w:t>
            </w:r>
            <w:r w:rsidRPr="004264B3">
              <w:rPr>
                <w:sz w:val="28"/>
                <w:szCs w:val="28"/>
              </w:rPr>
              <w:t xml:space="preserve">впливу мистецтва далекосхідного </w:t>
            </w:r>
            <w:proofErr w:type="gramStart"/>
            <w:r w:rsidRPr="004264B3">
              <w:rPr>
                <w:sz w:val="28"/>
                <w:szCs w:val="28"/>
                <w:lang w:val="uk-UA"/>
              </w:rPr>
              <w:t>культурного</w:t>
            </w:r>
            <w:proofErr w:type="gramEnd"/>
            <w:r w:rsidRPr="004264B3">
              <w:rPr>
                <w:sz w:val="28"/>
                <w:szCs w:val="28"/>
                <w:lang w:val="uk-UA"/>
              </w:rPr>
              <w:t xml:space="preserve"> </w:t>
            </w:r>
            <w:r w:rsidRPr="004264B3">
              <w:rPr>
                <w:sz w:val="28"/>
                <w:szCs w:val="28"/>
              </w:rPr>
              <w:t xml:space="preserve">регіону на розвиток сучасного мистецтва, аргументовано відстоює свою позицію;  </w:t>
            </w:r>
          </w:p>
          <w:p w:rsidR="0057043D" w:rsidRPr="004264B3" w:rsidRDefault="0057043D" w:rsidP="00B51D77">
            <w:pPr>
              <w:pStyle w:val="normal"/>
              <w:contextualSpacing w:val="0"/>
              <w:jc w:val="both"/>
              <w:rPr>
                <w:sz w:val="28"/>
                <w:szCs w:val="28"/>
                <w:lang w:val="uk-UA"/>
              </w:rPr>
            </w:pPr>
            <w:r w:rsidRPr="004264B3">
              <w:rPr>
                <w:b/>
                <w:sz w:val="28"/>
                <w:szCs w:val="28"/>
                <w:lang w:val="uk-UA"/>
              </w:rPr>
              <w:t>класифікує</w:t>
            </w:r>
            <w:r w:rsidRPr="004264B3">
              <w:rPr>
                <w:sz w:val="28"/>
                <w:szCs w:val="28"/>
              </w:rPr>
              <w:t xml:space="preserve"> </w:t>
            </w:r>
            <w:r w:rsidRPr="004264B3">
              <w:rPr>
                <w:sz w:val="28"/>
                <w:szCs w:val="28"/>
                <w:lang w:val="uk-UA"/>
              </w:rPr>
              <w:t>емоції від</w:t>
            </w:r>
            <w:r w:rsidRPr="004264B3">
              <w:rPr>
                <w:sz w:val="28"/>
                <w:szCs w:val="28"/>
              </w:rPr>
              <w:t xml:space="preserve"> сприйняття мистецтва регіону; </w:t>
            </w:r>
            <w:r w:rsidR="00B51D77">
              <w:rPr>
                <w:sz w:val="28"/>
                <w:szCs w:val="28"/>
                <w:lang w:val="uk-UA"/>
              </w:rPr>
              <w:t xml:space="preserve">пояснює </w:t>
            </w:r>
            <w:r w:rsidRPr="004264B3">
              <w:rPr>
                <w:sz w:val="28"/>
                <w:szCs w:val="28"/>
              </w:rPr>
              <w:t>їх вплив на власний емоційний стан</w:t>
            </w:r>
            <w:r w:rsidRPr="004264B3">
              <w:rPr>
                <w:sz w:val="28"/>
                <w:szCs w:val="28"/>
                <w:lang w:val="uk-UA"/>
              </w:rPr>
              <w:t>.</w:t>
            </w:r>
          </w:p>
        </w:tc>
        <w:tc>
          <w:tcPr>
            <w:tcW w:w="3544" w:type="dxa"/>
          </w:tcPr>
          <w:p w:rsidR="0057043D" w:rsidRPr="004264B3" w:rsidRDefault="0057043D" w:rsidP="00A70E77">
            <w:pPr>
              <w:pStyle w:val="normal"/>
              <w:contextualSpacing w:val="0"/>
              <w:jc w:val="both"/>
              <w:rPr>
                <w:sz w:val="28"/>
                <w:szCs w:val="28"/>
              </w:rPr>
            </w:pPr>
            <w:r w:rsidRPr="004264B3">
              <w:rPr>
                <w:sz w:val="28"/>
                <w:szCs w:val="28"/>
              </w:rPr>
              <w:lastRenderedPageBreak/>
              <w:t xml:space="preserve">Мистецтво далекосхідного культурного регіону </w:t>
            </w:r>
          </w:p>
          <w:p w:rsidR="0057043D" w:rsidRPr="004264B3" w:rsidRDefault="0057043D" w:rsidP="00A70E77">
            <w:pPr>
              <w:pStyle w:val="normal"/>
              <w:contextualSpacing w:val="0"/>
              <w:jc w:val="center"/>
              <w:rPr>
                <w:color w:val="4472C4"/>
                <w:sz w:val="28"/>
                <w:szCs w:val="28"/>
              </w:rPr>
            </w:pPr>
          </w:p>
          <w:p w:rsidR="0057043D" w:rsidRPr="004264B3" w:rsidRDefault="0057043D" w:rsidP="00A70E77">
            <w:pPr>
              <w:pStyle w:val="normal"/>
              <w:contextualSpacing w:val="0"/>
              <w:jc w:val="center"/>
              <w:rPr>
                <w:sz w:val="28"/>
                <w:szCs w:val="28"/>
              </w:rPr>
            </w:pPr>
          </w:p>
        </w:tc>
      </w:tr>
      <w:tr w:rsidR="0057043D" w:rsidRPr="004264B3" w:rsidTr="00A70E77">
        <w:tc>
          <w:tcPr>
            <w:tcW w:w="6629" w:type="dxa"/>
          </w:tcPr>
          <w:p w:rsidR="0057043D" w:rsidRPr="004264B3" w:rsidRDefault="0057043D" w:rsidP="00A70E77">
            <w:pPr>
              <w:pStyle w:val="normal"/>
              <w:contextualSpacing w:val="0"/>
              <w:jc w:val="both"/>
              <w:rPr>
                <w:sz w:val="28"/>
                <w:szCs w:val="28"/>
              </w:rPr>
            </w:pPr>
            <w:r w:rsidRPr="004264B3">
              <w:rPr>
                <w:b/>
                <w:i/>
                <w:sz w:val="28"/>
                <w:szCs w:val="28"/>
              </w:rPr>
              <w:lastRenderedPageBreak/>
              <w:t>Учень (учениця)</w:t>
            </w:r>
          </w:p>
          <w:p w:rsidR="0057043D" w:rsidRPr="00396F1C" w:rsidRDefault="0057043D" w:rsidP="00A70E77">
            <w:pPr>
              <w:pStyle w:val="normal"/>
              <w:contextualSpacing w:val="0"/>
              <w:jc w:val="both"/>
              <w:rPr>
                <w:i/>
                <w:color w:val="auto"/>
                <w:sz w:val="28"/>
                <w:szCs w:val="28"/>
              </w:rPr>
            </w:pPr>
            <w:r w:rsidRPr="00396F1C">
              <w:rPr>
                <w:i/>
                <w:color w:val="auto"/>
                <w:sz w:val="28"/>
                <w:szCs w:val="28"/>
              </w:rPr>
              <w:t>Знаннєвий компонент</w:t>
            </w:r>
          </w:p>
          <w:p w:rsidR="0057043D" w:rsidRPr="004264B3" w:rsidRDefault="0057043D" w:rsidP="00A70E77">
            <w:pPr>
              <w:pStyle w:val="normal"/>
              <w:contextualSpacing w:val="0"/>
              <w:jc w:val="both"/>
              <w:rPr>
                <w:sz w:val="28"/>
                <w:szCs w:val="28"/>
              </w:rPr>
            </w:pPr>
            <w:r w:rsidRPr="004264B3">
              <w:rPr>
                <w:b/>
                <w:sz w:val="28"/>
                <w:szCs w:val="28"/>
              </w:rPr>
              <w:t>називає</w:t>
            </w:r>
            <w:r w:rsidRPr="004264B3">
              <w:rPr>
                <w:sz w:val="28"/>
                <w:szCs w:val="28"/>
              </w:rPr>
              <w:t xml:space="preserve"> види мистецтва</w:t>
            </w:r>
            <w:r w:rsidRPr="004264B3">
              <w:rPr>
                <w:sz w:val="28"/>
                <w:szCs w:val="28"/>
                <w:lang w:val="uk-UA"/>
              </w:rPr>
              <w:t>,</w:t>
            </w:r>
            <w:r w:rsidRPr="004264B3">
              <w:rPr>
                <w:sz w:val="28"/>
                <w:szCs w:val="28"/>
              </w:rPr>
              <w:t xml:space="preserve"> що яскраво репрезентують індійський культурний регіон;</w:t>
            </w:r>
          </w:p>
          <w:p w:rsidR="0057043D" w:rsidRPr="004264B3" w:rsidRDefault="0057043D" w:rsidP="00A70E77">
            <w:pPr>
              <w:pStyle w:val="normal"/>
              <w:contextualSpacing w:val="0"/>
              <w:jc w:val="both"/>
              <w:rPr>
                <w:i/>
                <w:color w:val="auto"/>
                <w:sz w:val="28"/>
                <w:szCs w:val="28"/>
              </w:rPr>
            </w:pPr>
            <w:r w:rsidRPr="004264B3">
              <w:rPr>
                <w:i/>
                <w:color w:val="auto"/>
                <w:sz w:val="28"/>
                <w:szCs w:val="28"/>
              </w:rPr>
              <w:t>Діяльнісний компонент</w:t>
            </w:r>
          </w:p>
          <w:p w:rsidR="0057043D" w:rsidRPr="004264B3" w:rsidRDefault="0057043D" w:rsidP="00A70E77">
            <w:pPr>
              <w:pStyle w:val="normal"/>
              <w:contextualSpacing w:val="0"/>
              <w:jc w:val="both"/>
              <w:rPr>
                <w:sz w:val="28"/>
                <w:szCs w:val="28"/>
                <w:lang w:val="uk-UA"/>
              </w:rPr>
            </w:pPr>
            <w:r w:rsidRPr="004264B3">
              <w:rPr>
                <w:b/>
                <w:sz w:val="28"/>
                <w:szCs w:val="28"/>
                <w:lang w:val="uk-UA"/>
              </w:rPr>
              <w:t xml:space="preserve">пізнає </w:t>
            </w:r>
            <w:r w:rsidRPr="004264B3">
              <w:rPr>
                <w:sz w:val="28"/>
                <w:szCs w:val="28"/>
                <w:lang w:val="uk-UA"/>
              </w:rPr>
              <w:t>особливості</w:t>
            </w:r>
            <w:r w:rsidRPr="004264B3">
              <w:rPr>
                <w:b/>
                <w:sz w:val="28"/>
                <w:szCs w:val="28"/>
                <w:lang w:val="uk-UA"/>
              </w:rPr>
              <w:t xml:space="preserve"> </w:t>
            </w:r>
            <w:r w:rsidRPr="004264B3">
              <w:rPr>
                <w:sz w:val="28"/>
                <w:szCs w:val="28"/>
                <w:lang w:val="uk-UA"/>
              </w:rPr>
              <w:t>мистецтва індійського культурного регіону;</w:t>
            </w:r>
          </w:p>
          <w:p w:rsidR="0057043D" w:rsidRPr="004264B3" w:rsidRDefault="0057043D" w:rsidP="00A70E77">
            <w:pPr>
              <w:pStyle w:val="normal"/>
              <w:contextualSpacing w:val="0"/>
              <w:jc w:val="both"/>
              <w:rPr>
                <w:color w:val="auto"/>
                <w:sz w:val="28"/>
                <w:szCs w:val="28"/>
                <w:lang w:val="uk-UA"/>
              </w:rPr>
            </w:pPr>
            <w:r w:rsidRPr="004264B3">
              <w:rPr>
                <w:b/>
                <w:sz w:val="28"/>
                <w:szCs w:val="28"/>
                <w:lang w:val="uk-UA"/>
              </w:rPr>
              <w:t>аналізує, інтерпретує</w:t>
            </w:r>
            <w:r w:rsidRPr="004264B3">
              <w:rPr>
                <w:sz w:val="28"/>
                <w:szCs w:val="28"/>
                <w:lang w:val="uk-UA"/>
              </w:rPr>
              <w:t xml:space="preserve"> твори різних видів мистецтва індійського культурного регіону</w:t>
            </w:r>
            <w:r w:rsidRPr="004264B3">
              <w:rPr>
                <w:color w:val="auto"/>
                <w:sz w:val="28"/>
                <w:szCs w:val="28"/>
                <w:lang w:val="uk-UA"/>
              </w:rPr>
              <w:t>;</w:t>
            </w:r>
          </w:p>
          <w:p w:rsidR="0057043D" w:rsidRPr="004264B3" w:rsidRDefault="0057043D" w:rsidP="00A70E77">
            <w:pPr>
              <w:pStyle w:val="normal"/>
              <w:contextualSpacing w:val="0"/>
              <w:jc w:val="both"/>
              <w:rPr>
                <w:sz w:val="28"/>
                <w:szCs w:val="28"/>
              </w:rPr>
            </w:pPr>
            <w:r w:rsidRPr="004264B3">
              <w:rPr>
                <w:b/>
                <w:color w:val="auto"/>
                <w:sz w:val="28"/>
                <w:szCs w:val="28"/>
              </w:rPr>
              <w:t>визначає</w:t>
            </w:r>
            <w:r w:rsidRPr="004264B3">
              <w:rPr>
                <w:color w:val="auto"/>
                <w:sz w:val="28"/>
                <w:szCs w:val="28"/>
              </w:rPr>
              <w:t xml:space="preserve"> ознаки</w:t>
            </w:r>
            <w:r w:rsidRPr="004264B3">
              <w:rPr>
                <w:sz w:val="28"/>
                <w:szCs w:val="28"/>
              </w:rPr>
              <w:t xml:space="preserve"> синтезу мистецтв у творах мистецтва індійського </w:t>
            </w:r>
            <w:proofErr w:type="gramStart"/>
            <w:r w:rsidRPr="004264B3">
              <w:rPr>
                <w:sz w:val="28"/>
                <w:szCs w:val="28"/>
              </w:rPr>
              <w:t>культурного</w:t>
            </w:r>
            <w:proofErr w:type="gramEnd"/>
            <w:r w:rsidRPr="004264B3">
              <w:rPr>
                <w:sz w:val="28"/>
                <w:szCs w:val="28"/>
              </w:rPr>
              <w:t xml:space="preserve"> регіону</w:t>
            </w:r>
          </w:p>
          <w:p w:rsidR="0057043D" w:rsidRPr="004264B3" w:rsidRDefault="0057043D" w:rsidP="00A70E77">
            <w:pPr>
              <w:pStyle w:val="normal"/>
              <w:contextualSpacing w:val="0"/>
              <w:jc w:val="both"/>
              <w:rPr>
                <w:sz w:val="28"/>
                <w:szCs w:val="28"/>
              </w:rPr>
            </w:pPr>
            <w:r w:rsidRPr="004264B3">
              <w:rPr>
                <w:b/>
                <w:sz w:val="28"/>
                <w:szCs w:val="28"/>
              </w:rPr>
              <w:t>порівнює</w:t>
            </w:r>
            <w:r w:rsidRPr="004264B3">
              <w:rPr>
                <w:sz w:val="28"/>
                <w:szCs w:val="28"/>
              </w:rPr>
              <w:t xml:space="preserve"> особливості </w:t>
            </w:r>
            <w:proofErr w:type="gramStart"/>
            <w:r w:rsidRPr="004264B3">
              <w:rPr>
                <w:sz w:val="28"/>
                <w:szCs w:val="28"/>
              </w:rPr>
              <w:t>р</w:t>
            </w:r>
            <w:proofErr w:type="gramEnd"/>
            <w:r w:rsidRPr="004264B3">
              <w:rPr>
                <w:sz w:val="28"/>
                <w:szCs w:val="28"/>
              </w:rPr>
              <w:t xml:space="preserve">ізних видів мистецтва різних </w:t>
            </w:r>
            <w:r w:rsidRPr="004264B3">
              <w:rPr>
                <w:sz w:val="28"/>
                <w:szCs w:val="28"/>
                <w:lang w:val="uk-UA"/>
              </w:rPr>
              <w:t xml:space="preserve">культурних </w:t>
            </w:r>
            <w:r w:rsidRPr="004264B3">
              <w:rPr>
                <w:sz w:val="28"/>
                <w:szCs w:val="28"/>
              </w:rPr>
              <w:t>регіонів світу;</w:t>
            </w:r>
          </w:p>
          <w:p w:rsidR="0057043D" w:rsidRPr="004264B3" w:rsidRDefault="0057043D" w:rsidP="00A70E77">
            <w:pPr>
              <w:pStyle w:val="normal"/>
              <w:contextualSpacing w:val="0"/>
              <w:jc w:val="both"/>
              <w:rPr>
                <w:sz w:val="28"/>
                <w:szCs w:val="28"/>
              </w:rPr>
            </w:pPr>
            <w:r w:rsidRPr="004264B3">
              <w:rPr>
                <w:b/>
                <w:sz w:val="28"/>
                <w:szCs w:val="28"/>
                <w:lang w:val="uk-UA"/>
              </w:rPr>
              <w:t xml:space="preserve">створює </w:t>
            </w:r>
            <w:r w:rsidRPr="004264B3">
              <w:rPr>
                <w:sz w:val="28"/>
                <w:szCs w:val="28"/>
                <w:lang w:val="uk-UA"/>
              </w:rPr>
              <w:t>художні образи у стилістиці індійського культурного регіону</w:t>
            </w:r>
            <w:r w:rsidRPr="004264B3">
              <w:rPr>
                <w:sz w:val="28"/>
                <w:szCs w:val="28"/>
              </w:rPr>
              <w:t>;</w:t>
            </w:r>
          </w:p>
          <w:p w:rsidR="0057043D" w:rsidRPr="004264B3" w:rsidRDefault="0057043D" w:rsidP="00A70E77">
            <w:pPr>
              <w:pStyle w:val="normal"/>
              <w:contextualSpacing w:val="0"/>
              <w:jc w:val="both"/>
              <w:rPr>
                <w:i/>
                <w:color w:val="auto"/>
                <w:sz w:val="28"/>
                <w:szCs w:val="28"/>
              </w:rPr>
            </w:pPr>
            <w:r w:rsidRPr="004264B3">
              <w:rPr>
                <w:i/>
                <w:color w:val="auto"/>
                <w:sz w:val="28"/>
                <w:szCs w:val="28"/>
                <w:lang w:val="uk-UA"/>
              </w:rPr>
              <w:t>Ц</w:t>
            </w:r>
            <w:r w:rsidRPr="004264B3">
              <w:rPr>
                <w:i/>
                <w:color w:val="auto"/>
                <w:sz w:val="28"/>
                <w:szCs w:val="28"/>
              </w:rPr>
              <w:t>іннісний компонент</w:t>
            </w:r>
          </w:p>
          <w:p w:rsidR="0057043D" w:rsidRPr="004264B3" w:rsidRDefault="0057043D" w:rsidP="00A70E77">
            <w:pPr>
              <w:pStyle w:val="normal"/>
              <w:contextualSpacing w:val="0"/>
              <w:jc w:val="both"/>
              <w:rPr>
                <w:sz w:val="28"/>
                <w:szCs w:val="28"/>
              </w:rPr>
            </w:pPr>
            <w:r w:rsidRPr="004264B3">
              <w:rPr>
                <w:b/>
                <w:sz w:val="28"/>
                <w:szCs w:val="28"/>
              </w:rPr>
              <w:t xml:space="preserve">висловлює </w:t>
            </w:r>
            <w:r w:rsidRPr="004264B3">
              <w:rPr>
                <w:sz w:val="28"/>
                <w:szCs w:val="28"/>
                <w:lang w:val="uk-UA"/>
              </w:rPr>
              <w:t>оцінні судження</w:t>
            </w:r>
            <w:r w:rsidRPr="004264B3">
              <w:rPr>
                <w:sz w:val="28"/>
                <w:szCs w:val="28"/>
              </w:rPr>
              <w:t xml:space="preserve"> </w:t>
            </w:r>
            <w:r w:rsidRPr="004264B3">
              <w:rPr>
                <w:sz w:val="28"/>
                <w:szCs w:val="28"/>
                <w:lang w:val="uk-UA"/>
              </w:rPr>
              <w:t>що</w:t>
            </w:r>
            <w:r w:rsidRPr="004264B3">
              <w:rPr>
                <w:sz w:val="28"/>
                <w:szCs w:val="28"/>
              </w:rPr>
              <w:t>до мистецтва індійського</w:t>
            </w:r>
            <w:r w:rsidRPr="004264B3">
              <w:rPr>
                <w:sz w:val="28"/>
                <w:szCs w:val="28"/>
                <w:lang w:val="uk-UA"/>
              </w:rPr>
              <w:t xml:space="preserve"> культурного регіону</w:t>
            </w:r>
            <w:r w:rsidRPr="004264B3">
              <w:rPr>
                <w:sz w:val="28"/>
                <w:szCs w:val="28"/>
              </w:rPr>
              <w:t>;</w:t>
            </w:r>
          </w:p>
          <w:p w:rsidR="0057043D" w:rsidRDefault="0057043D" w:rsidP="00A70E77">
            <w:pPr>
              <w:pStyle w:val="normal"/>
              <w:contextualSpacing w:val="0"/>
              <w:jc w:val="both"/>
              <w:rPr>
                <w:sz w:val="28"/>
                <w:szCs w:val="28"/>
                <w:lang w:val="uk-UA"/>
              </w:rPr>
            </w:pPr>
            <w:r w:rsidRPr="004264B3">
              <w:rPr>
                <w:b/>
                <w:sz w:val="28"/>
                <w:szCs w:val="28"/>
              </w:rPr>
              <w:t xml:space="preserve">усвідомлює </w:t>
            </w:r>
            <w:r w:rsidRPr="004264B3">
              <w:rPr>
                <w:sz w:val="28"/>
                <w:szCs w:val="28"/>
              </w:rPr>
              <w:t>взаємовплив</w:t>
            </w:r>
            <w:r w:rsidRPr="004264B3">
              <w:rPr>
                <w:color w:val="auto"/>
                <w:sz w:val="28"/>
                <w:szCs w:val="28"/>
              </w:rPr>
              <w:t>и</w:t>
            </w:r>
            <w:r w:rsidRPr="004264B3">
              <w:rPr>
                <w:sz w:val="28"/>
                <w:szCs w:val="28"/>
              </w:rPr>
              <w:t xml:space="preserve"> </w:t>
            </w:r>
            <w:proofErr w:type="gramStart"/>
            <w:r w:rsidRPr="004264B3">
              <w:rPr>
                <w:sz w:val="28"/>
                <w:szCs w:val="28"/>
              </w:rPr>
              <w:t>р</w:t>
            </w:r>
            <w:proofErr w:type="gramEnd"/>
            <w:r w:rsidRPr="004264B3">
              <w:rPr>
                <w:sz w:val="28"/>
                <w:szCs w:val="28"/>
              </w:rPr>
              <w:t>ізних культур у сучасному мистецтві</w:t>
            </w:r>
            <w:r w:rsidRPr="004264B3">
              <w:rPr>
                <w:sz w:val="28"/>
                <w:szCs w:val="28"/>
                <w:lang w:val="uk-UA"/>
              </w:rPr>
              <w:t>;</w:t>
            </w:r>
          </w:p>
          <w:p w:rsidR="00B51D77" w:rsidRPr="00B51D77" w:rsidRDefault="00B51D77" w:rsidP="00B51D77">
            <w:pPr>
              <w:pStyle w:val="normal"/>
              <w:contextualSpacing w:val="0"/>
              <w:jc w:val="both"/>
              <w:rPr>
                <w:sz w:val="28"/>
                <w:szCs w:val="28"/>
                <w:lang w:val="uk-UA"/>
              </w:rPr>
            </w:pPr>
            <w:r>
              <w:rPr>
                <w:b/>
                <w:sz w:val="28"/>
                <w:szCs w:val="28"/>
                <w:lang w:val="uk-UA"/>
              </w:rPr>
              <w:t>ідентифікує</w:t>
            </w:r>
            <w:r w:rsidRPr="00B51D77">
              <w:rPr>
                <w:sz w:val="28"/>
                <w:szCs w:val="28"/>
                <w:lang w:val="uk-UA"/>
              </w:rPr>
              <w:t xml:space="preserve"> </w:t>
            </w:r>
            <w:r w:rsidRPr="004264B3">
              <w:rPr>
                <w:sz w:val="28"/>
                <w:szCs w:val="28"/>
                <w:lang w:val="uk-UA"/>
              </w:rPr>
              <w:t>емоції від</w:t>
            </w:r>
            <w:r w:rsidRPr="00B51D77">
              <w:rPr>
                <w:sz w:val="28"/>
                <w:szCs w:val="28"/>
                <w:lang w:val="uk-UA"/>
              </w:rPr>
              <w:t xml:space="preserve"> сприйняття мистецтва регіону; розуміє їх вплив на власний емоційний стан</w:t>
            </w:r>
          </w:p>
        </w:tc>
        <w:tc>
          <w:tcPr>
            <w:tcW w:w="3544" w:type="dxa"/>
          </w:tcPr>
          <w:p w:rsidR="0057043D" w:rsidRPr="004264B3" w:rsidRDefault="0057043D" w:rsidP="00A70E77">
            <w:pPr>
              <w:pStyle w:val="normal"/>
              <w:contextualSpacing w:val="0"/>
              <w:jc w:val="both"/>
              <w:rPr>
                <w:sz w:val="28"/>
                <w:szCs w:val="28"/>
              </w:rPr>
            </w:pPr>
            <w:r w:rsidRPr="004264B3">
              <w:rPr>
                <w:sz w:val="28"/>
                <w:szCs w:val="28"/>
              </w:rPr>
              <w:t>Мистецтво індійського культурного регіону</w:t>
            </w:r>
          </w:p>
          <w:p w:rsidR="0057043D" w:rsidRPr="004264B3" w:rsidRDefault="0057043D" w:rsidP="00A70E77">
            <w:pPr>
              <w:pStyle w:val="normal"/>
              <w:contextualSpacing w:val="0"/>
              <w:jc w:val="both"/>
              <w:rPr>
                <w:color w:val="1F497D"/>
                <w:sz w:val="28"/>
                <w:szCs w:val="28"/>
              </w:rPr>
            </w:pPr>
          </w:p>
          <w:p w:rsidR="0057043D" w:rsidRPr="004264B3" w:rsidRDefault="0057043D" w:rsidP="00A70E77">
            <w:pPr>
              <w:pStyle w:val="normal"/>
              <w:contextualSpacing w:val="0"/>
              <w:jc w:val="both"/>
              <w:rPr>
                <w:sz w:val="28"/>
                <w:szCs w:val="28"/>
              </w:rPr>
            </w:pPr>
          </w:p>
          <w:p w:rsidR="0057043D" w:rsidRPr="004264B3" w:rsidRDefault="0057043D" w:rsidP="00A70E77">
            <w:pPr>
              <w:pStyle w:val="normal"/>
              <w:contextualSpacing w:val="0"/>
              <w:jc w:val="center"/>
              <w:rPr>
                <w:sz w:val="28"/>
                <w:szCs w:val="28"/>
              </w:rPr>
            </w:pPr>
          </w:p>
        </w:tc>
      </w:tr>
      <w:tr w:rsidR="0057043D" w:rsidRPr="004264B3" w:rsidTr="00A70E77">
        <w:tc>
          <w:tcPr>
            <w:tcW w:w="6629" w:type="dxa"/>
          </w:tcPr>
          <w:p w:rsidR="0057043D" w:rsidRPr="004264B3" w:rsidRDefault="0057043D" w:rsidP="00A70E77">
            <w:pPr>
              <w:pStyle w:val="normal"/>
              <w:contextualSpacing w:val="0"/>
              <w:jc w:val="both"/>
              <w:rPr>
                <w:sz w:val="28"/>
                <w:szCs w:val="28"/>
              </w:rPr>
            </w:pPr>
            <w:r w:rsidRPr="004264B3">
              <w:rPr>
                <w:b/>
                <w:i/>
                <w:sz w:val="28"/>
                <w:szCs w:val="28"/>
              </w:rPr>
              <w:t>Учень (учениця)</w:t>
            </w:r>
          </w:p>
          <w:p w:rsidR="0057043D" w:rsidRPr="004264B3" w:rsidRDefault="0057043D" w:rsidP="00A70E77">
            <w:pPr>
              <w:pStyle w:val="normal"/>
              <w:contextualSpacing w:val="0"/>
              <w:jc w:val="both"/>
              <w:rPr>
                <w:i/>
                <w:color w:val="auto"/>
                <w:sz w:val="28"/>
                <w:szCs w:val="28"/>
              </w:rPr>
            </w:pPr>
            <w:r w:rsidRPr="004264B3">
              <w:rPr>
                <w:i/>
                <w:color w:val="auto"/>
                <w:sz w:val="28"/>
                <w:szCs w:val="28"/>
              </w:rPr>
              <w:t>Знаннєвий компонент</w:t>
            </w:r>
          </w:p>
          <w:p w:rsidR="0057043D" w:rsidRPr="004264B3" w:rsidRDefault="0057043D" w:rsidP="00A70E77">
            <w:pPr>
              <w:pStyle w:val="normal"/>
              <w:contextualSpacing w:val="0"/>
              <w:jc w:val="both"/>
              <w:rPr>
                <w:sz w:val="28"/>
                <w:szCs w:val="28"/>
              </w:rPr>
            </w:pPr>
            <w:r w:rsidRPr="004264B3">
              <w:rPr>
                <w:b/>
                <w:sz w:val="28"/>
                <w:szCs w:val="28"/>
              </w:rPr>
              <w:t xml:space="preserve">орієнтується </w:t>
            </w:r>
            <w:r w:rsidRPr="004264B3">
              <w:rPr>
                <w:sz w:val="28"/>
                <w:szCs w:val="28"/>
              </w:rPr>
              <w:t>у</w:t>
            </w:r>
            <w:r w:rsidRPr="004264B3">
              <w:rPr>
                <w:b/>
                <w:sz w:val="28"/>
                <w:szCs w:val="28"/>
              </w:rPr>
              <w:t xml:space="preserve"> </w:t>
            </w:r>
            <w:r w:rsidRPr="004264B3">
              <w:rPr>
                <w:sz w:val="28"/>
                <w:szCs w:val="28"/>
              </w:rPr>
              <w:t>характерних</w:t>
            </w:r>
            <w:r w:rsidRPr="004264B3">
              <w:rPr>
                <w:b/>
                <w:sz w:val="28"/>
                <w:szCs w:val="28"/>
              </w:rPr>
              <w:t xml:space="preserve"> </w:t>
            </w:r>
            <w:r w:rsidRPr="004264B3">
              <w:rPr>
                <w:sz w:val="28"/>
                <w:szCs w:val="28"/>
              </w:rPr>
              <w:t xml:space="preserve">ознаках мистецтва </w:t>
            </w:r>
            <w:r w:rsidRPr="004264B3">
              <w:rPr>
                <w:sz w:val="28"/>
                <w:szCs w:val="28"/>
              </w:rPr>
              <w:lastRenderedPageBreak/>
              <w:t xml:space="preserve">арабо-мусульманського </w:t>
            </w:r>
            <w:proofErr w:type="gramStart"/>
            <w:r w:rsidRPr="004264B3">
              <w:rPr>
                <w:sz w:val="28"/>
                <w:szCs w:val="28"/>
              </w:rPr>
              <w:t>культурного</w:t>
            </w:r>
            <w:proofErr w:type="gramEnd"/>
            <w:r w:rsidRPr="004264B3">
              <w:rPr>
                <w:sz w:val="28"/>
                <w:szCs w:val="28"/>
              </w:rPr>
              <w:t xml:space="preserve"> регіону;</w:t>
            </w:r>
          </w:p>
          <w:p w:rsidR="0057043D" w:rsidRPr="004264B3" w:rsidRDefault="0057043D" w:rsidP="00A70E77">
            <w:pPr>
              <w:pStyle w:val="normal"/>
              <w:contextualSpacing w:val="0"/>
              <w:jc w:val="both"/>
              <w:rPr>
                <w:sz w:val="28"/>
                <w:szCs w:val="28"/>
              </w:rPr>
            </w:pPr>
            <w:r w:rsidRPr="004264B3">
              <w:rPr>
                <w:b/>
                <w:sz w:val="28"/>
                <w:szCs w:val="28"/>
              </w:rPr>
              <w:t>наводить приклади</w:t>
            </w:r>
            <w:r w:rsidRPr="004264B3">
              <w:rPr>
                <w:sz w:val="28"/>
                <w:szCs w:val="28"/>
              </w:rPr>
              <w:t xml:space="preserve"> взаємовплив</w:t>
            </w:r>
            <w:r w:rsidRPr="004264B3">
              <w:rPr>
                <w:color w:val="auto"/>
                <w:sz w:val="28"/>
                <w:szCs w:val="28"/>
              </w:rPr>
              <w:t xml:space="preserve">ів </w:t>
            </w:r>
            <w:proofErr w:type="gramStart"/>
            <w:r w:rsidRPr="004264B3">
              <w:rPr>
                <w:sz w:val="28"/>
                <w:szCs w:val="28"/>
              </w:rPr>
              <w:t>р</w:t>
            </w:r>
            <w:proofErr w:type="gramEnd"/>
            <w:r w:rsidRPr="004264B3">
              <w:rPr>
                <w:sz w:val="28"/>
                <w:szCs w:val="28"/>
              </w:rPr>
              <w:t>ізних культур у сучасному мистецтві.</w:t>
            </w:r>
          </w:p>
          <w:p w:rsidR="0057043D" w:rsidRPr="004264B3" w:rsidRDefault="0057043D" w:rsidP="00A70E77">
            <w:pPr>
              <w:pStyle w:val="normal"/>
              <w:contextualSpacing w:val="0"/>
              <w:jc w:val="both"/>
              <w:rPr>
                <w:i/>
                <w:color w:val="auto"/>
                <w:sz w:val="28"/>
                <w:szCs w:val="28"/>
              </w:rPr>
            </w:pPr>
            <w:r w:rsidRPr="004264B3">
              <w:rPr>
                <w:i/>
                <w:color w:val="auto"/>
                <w:sz w:val="28"/>
                <w:szCs w:val="28"/>
              </w:rPr>
              <w:t>Діяльнісний компонент</w:t>
            </w:r>
          </w:p>
          <w:p w:rsidR="0057043D" w:rsidRPr="004264B3" w:rsidRDefault="0057043D" w:rsidP="00A70E77">
            <w:pPr>
              <w:pStyle w:val="normal"/>
              <w:contextualSpacing w:val="0"/>
              <w:jc w:val="both"/>
              <w:rPr>
                <w:b/>
                <w:sz w:val="28"/>
                <w:szCs w:val="28"/>
                <w:lang w:val="uk-UA"/>
              </w:rPr>
            </w:pPr>
            <w:r w:rsidRPr="004264B3">
              <w:rPr>
                <w:b/>
                <w:sz w:val="28"/>
                <w:szCs w:val="28"/>
                <w:lang w:val="uk-UA"/>
              </w:rPr>
              <w:t xml:space="preserve">пізнає </w:t>
            </w:r>
            <w:r w:rsidRPr="004264B3">
              <w:rPr>
                <w:sz w:val="28"/>
                <w:szCs w:val="28"/>
                <w:lang w:val="uk-UA"/>
              </w:rPr>
              <w:t>художньо-мовні та образні особливості</w:t>
            </w:r>
            <w:r w:rsidRPr="004264B3">
              <w:rPr>
                <w:b/>
                <w:sz w:val="28"/>
                <w:szCs w:val="28"/>
                <w:lang w:val="uk-UA"/>
              </w:rPr>
              <w:t xml:space="preserve">  </w:t>
            </w:r>
            <w:r w:rsidRPr="004264B3">
              <w:rPr>
                <w:sz w:val="28"/>
                <w:szCs w:val="28"/>
              </w:rPr>
              <w:t>арабо-мусульманського культурного регіону;</w:t>
            </w:r>
          </w:p>
          <w:p w:rsidR="0057043D" w:rsidRPr="004264B3" w:rsidRDefault="0057043D" w:rsidP="00A70E77">
            <w:pPr>
              <w:pStyle w:val="normal"/>
              <w:contextualSpacing w:val="0"/>
              <w:jc w:val="both"/>
              <w:rPr>
                <w:sz w:val="28"/>
                <w:szCs w:val="28"/>
                <w:lang w:val="uk-UA"/>
              </w:rPr>
            </w:pPr>
            <w:r w:rsidRPr="004264B3">
              <w:rPr>
                <w:b/>
                <w:sz w:val="28"/>
                <w:szCs w:val="28"/>
                <w:lang w:val="uk-UA"/>
              </w:rPr>
              <w:t>інтерпретує</w:t>
            </w:r>
            <w:r w:rsidRPr="004264B3">
              <w:rPr>
                <w:sz w:val="28"/>
                <w:szCs w:val="28"/>
                <w:lang w:val="uk-UA"/>
              </w:rPr>
              <w:t xml:space="preserve"> твори різних видів мистецтва; </w:t>
            </w:r>
          </w:p>
          <w:p w:rsidR="0057043D" w:rsidRPr="004264B3" w:rsidRDefault="0057043D" w:rsidP="00A70E77">
            <w:pPr>
              <w:pStyle w:val="normal"/>
              <w:contextualSpacing w:val="0"/>
              <w:jc w:val="both"/>
              <w:rPr>
                <w:sz w:val="28"/>
                <w:szCs w:val="28"/>
              </w:rPr>
            </w:pPr>
            <w:r w:rsidRPr="004264B3">
              <w:rPr>
                <w:b/>
                <w:sz w:val="28"/>
                <w:szCs w:val="28"/>
                <w:lang w:val="uk-UA"/>
              </w:rPr>
              <w:t>творить</w:t>
            </w:r>
            <w:r w:rsidRPr="004264B3">
              <w:rPr>
                <w:sz w:val="28"/>
                <w:szCs w:val="28"/>
              </w:rPr>
              <w:t xml:space="preserve"> у різних видах мистецької діяльності (зокрема із використанням цифрових технологій);</w:t>
            </w:r>
          </w:p>
          <w:p w:rsidR="0057043D" w:rsidRPr="004264B3" w:rsidRDefault="0057043D" w:rsidP="00A70E77">
            <w:pPr>
              <w:pStyle w:val="normal"/>
              <w:contextualSpacing w:val="0"/>
              <w:jc w:val="both"/>
              <w:rPr>
                <w:sz w:val="28"/>
                <w:szCs w:val="28"/>
              </w:rPr>
            </w:pPr>
            <w:r w:rsidRPr="004264B3">
              <w:rPr>
                <w:b/>
                <w:sz w:val="28"/>
                <w:szCs w:val="28"/>
              </w:rPr>
              <w:t>порівнює</w:t>
            </w:r>
            <w:r w:rsidRPr="004264B3">
              <w:rPr>
                <w:sz w:val="28"/>
                <w:szCs w:val="28"/>
              </w:rPr>
              <w:t xml:space="preserve"> особливості мистецтва </w:t>
            </w:r>
            <w:proofErr w:type="gramStart"/>
            <w:r w:rsidRPr="004264B3">
              <w:rPr>
                <w:color w:val="auto"/>
                <w:sz w:val="28"/>
                <w:szCs w:val="28"/>
              </w:rPr>
              <w:t>р</w:t>
            </w:r>
            <w:proofErr w:type="gramEnd"/>
            <w:r w:rsidRPr="004264B3">
              <w:rPr>
                <w:color w:val="auto"/>
                <w:sz w:val="28"/>
                <w:szCs w:val="28"/>
              </w:rPr>
              <w:t>ізних</w:t>
            </w:r>
            <w:r w:rsidRPr="004264B3">
              <w:rPr>
                <w:sz w:val="28"/>
                <w:szCs w:val="28"/>
              </w:rPr>
              <w:t xml:space="preserve"> </w:t>
            </w:r>
            <w:r w:rsidRPr="004264B3">
              <w:rPr>
                <w:sz w:val="28"/>
                <w:szCs w:val="28"/>
                <w:lang w:val="uk-UA"/>
              </w:rPr>
              <w:t xml:space="preserve">культурних </w:t>
            </w:r>
            <w:r w:rsidRPr="004264B3">
              <w:rPr>
                <w:sz w:val="28"/>
                <w:szCs w:val="28"/>
              </w:rPr>
              <w:t>регіонів світу;</w:t>
            </w:r>
          </w:p>
          <w:p w:rsidR="0057043D" w:rsidRPr="004264B3" w:rsidRDefault="0057043D" w:rsidP="00A70E77">
            <w:pPr>
              <w:pStyle w:val="normal"/>
              <w:contextualSpacing w:val="0"/>
              <w:jc w:val="both"/>
              <w:rPr>
                <w:i/>
                <w:color w:val="auto"/>
                <w:sz w:val="28"/>
                <w:szCs w:val="28"/>
              </w:rPr>
            </w:pPr>
            <w:r w:rsidRPr="004264B3">
              <w:rPr>
                <w:i/>
                <w:color w:val="auto"/>
                <w:sz w:val="28"/>
                <w:szCs w:val="28"/>
                <w:lang w:val="uk-UA"/>
              </w:rPr>
              <w:t>Ц</w:t>
            </w:r>
            <w:r w:rsidRPr="004264B3">
              <w:rPr>
                <w:i/>
                <w:color w:val="auto"/>
                <w:sz w:val="28"/>
                <w:szCs w:val="28"/>
              </w:rPr>
              <w:t>іннісний компонент</w:t>
            </w:r>
          </w:p>
          <w:p w:rsidR="0057043D" w:rsidRPr="004264B3" w:rsidRDefault="0057043D" w:rsidP="00A70E77">
            <w:pPr>
              <w:pStyle w:val="normal"/>
              <w:contextualSpacing w:val="0"/>
              <w:jc w:val="both"/>
              <w:rPr>
                <w:sz w:val="28"/>
                <w:szCs w:val="28"/>
              </w:rPr>
            </w:pPr>
            <w:r w:rsidRPr="004264B3">
              <w:rPr>
                <w:b/>
                <w:sz w:val="28"/>
                <w:szCs w:val="28"/>
                <w:lang w:val="uk-UA"/>
              </w:rPr>
              <w:t>виявляє здатність</w:t>
            </w:r>
            <w:r w:rsidRPr="004264B3">
              <w:rPr>
                <w:sz w:val="28"/>
                <w:szCs w:val="28"/>
                <w:lang w:val="uk-UA"/>
              </w:rPr>
              <w:t xml:space="preserve"> дискутувати про</w:t>
            </w:r>
            <w:r w:rsidRPr="004264B3">
              <w:rPr>
                <w:b/>
                <w:sz w:val="28"/>
                <w:szCs w:val="28"/>
              </w:rPr>
              <w:t xml:space="preserve"> </w:t>
            </w:r>
            <w:r w:rsidRPr="004264B3">
              <w:rPr>
                <w:sz w:val="28"/>
                <w:szCs w:val="28"/>
              </w:rPr>
              <w:t xml:space="preserve">вплив мистецтва </w:t>
            </w:r>
            <w:r w:rsidRPr="004264B3">
              <w:rPr>
                <w:sz w:val="28"/>
                <w:szCs w:val="28"/>
                <w:lang w:val="uk-UA"/>
              </w:rPr>
              <w:t>арабо-мусульманського культурного</w:t>
            </w:r>
            <w:r w:rsidRPr="004264B3">
              <w:rPr>
                <w:sz w:val="28"/>
                <w:szCs w:val="28"/>
              </w:rPr>
              <w:t xml:space="preserve"> регіону на розвиток сучасного мистецтва, аргумент</w:t>
            </w:r>
            <w:r w:rsidRPr="004264B3">
              <w:rPr>
                <w:sz w:val="28"/>
                <w:szCs w:val="28"/>
                <w:lang w:val="uk-UA"/>
              </w:rPr>
              <w:t>увати</w:t>
            </w:r>
            <w:r w:rsidRPr="004264B3">
              <w:rPr>
                <w:sz w:val="28"/>
                <w:szCs w:val="28"/>
              </w:rPr>
              <w:t xml:space="preserve"> свою позицію;  </w:t>
            </w:r>
          </w:p>
          <w:p w:rsidR="0057043D" w:rsidRPr="004264B3" w:rsidRDefault="0057043D" w:rsidP="00A70E77">
            <w:pPr>
              <w:pStyle w:val="normal"/>
              <w:contextualSpacing w:val="0"/>
              <w:jc w:val="both"/>
              <w:rPr>
                <w:sz w:val="28"/>
                <w:szCs w:val="28"/>
              </w:rPr>
            </w:pPr>
          </w:p>
        </w:tc>
        <w:tc>
          <w:tcPr>
            <w:tcW w:w="3544" w:type="dxa"/>
          </w:tcPr>
          <w:p w:rsidR="0057043D" w:rsidRPr="004264B3" w:rsidRDefault="0057043D" w:rsidP="00A70E77">
            <w:pPr>
              <w:pStyle w:val="normal"/>
              <w:contextualSpacing w:val="0"/>
              <w:jc w:val="both"/>
              <w:rPr>
                <w:sz w:val="28"/>
                <w:szCs w:val="28"/>
              </w:rPr>
            </w:pPr>
            <w:r w:rsidRPr="004264B3">
              <w:rPr>
                <w:sz w:val="28"/>
                <w:szCs w:val="28"/>
              </w:rPr>
              <w:lastRenderedPageBreak/>
              <w:t xml:space="preserve">Мистецтво арабо-мусульманського культурного регіону  </w:t>
            </w:r>
          </w:p>
          <w:p w:rsidR="0057043D" w:rsidRPr="004264B3" w:rsidRDefault="0057043D" w:rsidP="00A70E77">
            <w:pPr>
              <w:pStyle w:val="normal"/>
              <w:contextualSpacing w:val="0"/>
              <w:jc w:val="both"/>
              <w:rPr>
                <w:sz w:val="28"/>
                <w:szCs w:val="28"/>
              </w:rPr>
            </w:pPr>
          </w:p>
          <w:p w:rsidR="0057043D" w:rsidRPr="004264B3" w:rsidRDefault="0057043D" w:rsidP="00A70E77">
            <w:pPr>
              <w:pStyle w:val="normal"/>
              <w:contextualSpacing w:val="0"/>
              <w:jc w:val="both"/>
              <w:rPr>
                <w:sz w:val="28"/>
                <w:szCs w:val="28"/>
              </w:rPr>
            </w:pPr>
          </w:p>
        </w:tc>
      </w:tr>
      <w:tr w:rsidR="0057043D" w:rsidRPr="004264B3" w:rsidTr="00A70E77">
        <w:trPr>
          <w:trHeight w:val="60"/>
        </w:trPr>
        <w:tc>
          <w:tcPr>
            <w:tcW w:w="10173" w:type="dxa"/>
            <w:gridSpan w:val="2"/>
          </w:tcPr>
          <w:p w:rsidR="0057043D" w:rsidRPr="004264B3" w:rsidRDefault="0057043D" w:rsidP="00A70E77">
            <w:pPr>
              <w:pStyle w:val="normal"/>
              <w:contextualSpacing w:val="0"/>
              <w:jc w:val="center"/>
              <w:rPr>
                <w:sz w:val="28"/>
                <w:szCs w:val="28"/>
              </w:rPr>
            </w:pPr>
            <w:r w:rsidRPr="004264B3">
              <w:rPr>
                <w:b/>
                <w:i/>
                <w:sz w:val="28"/>
                <w:szCs w:val="28"/>
              </w:rPr>
              <w:lastRenderedPageBreak/>
              <w:t>Наприкінці 1</w:t>
            </w:r>
            <w:r>
              <w:rPr>
                <w:b/>
                <w:i/>
                <w:sz w:val="28"/>
                <w:szCs w:val="28"/>
                <w:lang w:val="uk-UA"/>
              </w:rPr>
              <w:t>0</w:t>
            </w:r>
            <w:r w:rsidRPr="004264B3">
              <w:rPr>
                <w:b/>
                <w:i/>
                <w:sz w:val="28"/>
                <w:szCs w:val="28"/>
              </w:rPr>
              <w:t xml:space="preserve"> класу учень/учениця виявляє здатність:</w:t>
            </w:r>
          </w:p>
          <w:p w:rsidR="0057043D" w:rsidRPr="004264B3" w:rsidRDefault="0057043D" w:rsidP="004E2870">
            <w:pPr>
              <w:pStyle w:val="normal"/>
              <w:numPr>
                <w:ilvl w:val="0"/>
                <w:numId w:val="8"/>
              </w:numPr>
              <w:jc w:val="both"/>
              <w:rPr>
                <w:sz w:val="28"/>
                <w:szCs w:val="28"/>
              </w:rPr>
            </w:pPr>
            <w:r w:rsidRPr="004264B3">
              <w:rPr>
                <w:sz w:val="28"/>
                <w:szCs w:val="28"/>
              </w:rPr>
              <w:t xml:space="preserve">усвідомлювати необхідність збереження світової культурної спадщини; </w:t>
            </w:r>
          </w:p>
          <w:p w:rsidR="0057043D" w:rsidRPr="004264B3" w:rsidRDefault="0057043D" w:rsidP="004E2870">
            <w:pPr>
              <w:pStyle w:val="normal"/>
              <w:numPr>
                <w:ilvl w:val="0"/>
                <w:numId w:val="8"/>
              </w:numPr>
              <w:jc w:val="both"/>
              <w:rPr>
                <w:sz w:val="28"/>
                <w:szCs w:val="28"/>
              </w:rPr>
            </w:pPr>
            <w:proofErr w:type="gramStart"/>
            <w:r w:rsidRPr="004264B3">
              <w:rPr>
                <w:sz w:val="28"/>
                <w:szCs w:val="28"/>
              </w:rPr>
              <w:t>п</w:t>
            </w:r>
            <w:proofErr w:type="gramEnd"/>
            <w:r w:rsidRPr="004264B3">
              <w:rPr>
                <w:sz w:val="28"/>
                <w:szCs w:val="28"/>
              </w:rPr>
              <w:t>ізнавати мистецтво, інтерпретувати його та виявляти ціннісне ставлення</w:t>
            </w:r>
            <w:r w:rsidR="004E2870">
              <w:rPr>
                <w:sz w:val="28"/>
                <w:szCs w:val="28"/>
                <w:lang w:val="uk-UA"/>
              </w:rPr>
              <w:t xml:space="preserve"> до нього</w:t>
            </w:r>
            <w:r w:rsidRPr="004264B3">
              <w:rPr>
                <w:sz w:val="28"/>
                <w:szCs w:val="28"/>
              </w:rPr>
              <w:t>; критично оцінювати вплив мистецтва та інформаційного простору на формування духовно-культурних цінностей – власних та суспільства; усвідомлювати шляхи протидії його негативним впливам на власне життя;</w:t>
            </w:r>
          </w:p>
          <w:p w:rsidR="0057043D" w:rsidRPr="004264B3" w:rsidRDefault="0057043D" w:rsidP="004E2870">
            <w:pPr>
              <w:pStyle w:val="normal"/>
              <w:numPr>
                <w:ilvl w:val="0"/>
                <w:numId w:val="8"/>
              </w:numPr>
              <w:jc w:val="both"/>
              <w:rPr>
                <w:sz w:val="28"/>
                <w:szCs w:val="28"/>
              </w:rPr>
            </w:pPr>
            <w:proofErr w:type="gramStart"/>
            <w:r w:rsidRPr="004264B3">
              <w:rPr>
                <w:sz w:val="28"/>
                <w:szCs w:val="28"/>
              </w:rPr>
              <w:t>п</w:t>
            </w:r>
            <w:proofErr w:type="gramEnd"/>
            <w:r w:rsidRPr="004264B3">
              <w:rPr>
                <w:sz w:val="28"/>
                <w:szCs w:val="28"/>
              </w:rPr>
              <w:t>ізнавати себе через художньо-творчу діяльність та мистецтво, ефективно застосовувати їх  для художнього самовираження та впливу на свій емоційний стан</w:t>
            </w:r>
            <w:r w:rsidR="004E2870">
              <w:rPr>
                <w:sz w:val="28"/>
                <w:szCs w:val="28"/>
                <w:lang w:val="uk-UA"/>
              </w:rPr>
              <w:t>;</w:t>
            </w:r>
          </w:p>
          <w:p w:rsidR="0057043D" w:rsidRPr="004264B3" w:rsidRDefault="0057043D" w:rsidP="004E2870">
            <w:pPr>
              <w:pStyle w:val="normal"/>
              <w:numPr>
                <w:ilvl w:val="0"/>
                <w:numId w:val="8"/>
              </w:numPr>
              <w:jc w:val="both"/>
              <w:rPr>
                <w:sz w:val="28"/>
                <w:szCs w:val="28"/>
              </w:rPr>
            </w:pPr>
            <w:r w:rsidRPr="004264B3">
              <w:rPr>
                <w:sz w:val="28"/>
                <w:szCs w:val="28"/>
              </w:rPr>
              <w:t xml:space="preserve">розуміти зв’язок мистецтва з гуманітарними та природничими дисциплінами, застосовувати міжпредметні компетентності у </w:t>
            </w:r>
            <w:proofErr w:type="gramStart"/>
            <w:r w:rsidRPr="004264B3">
              <w:rPr>
                <w:sz w:val="28"/>
                <w:szCs w:val="28"/>
              </w:rPr>
              <w:t>р</w:t>
            </w:r>
            <w:proofErr w:type="gramEnd"/>
            <w:r w:rsidRPr="004264B3">
              <w:rPr>
                <w:sz w:val="28"/>
                <w:szCs w:val="28"/>
              </w:rPr>
              <w:t>ізноманітній творчій діяльності в особистому та соціокультурному середовищі</w:t>
            </w:r>
            <w:r w:rsidRPr="004264B3">
              <w:rPr>
                <w:sz w:val="28"/>
                <w:szCs w:val="28"/>
                <w:lang w:val="uk-UA"/>
              </w:rPr>
              <w:t>.</w:t>
            </w:r>
          </w:p>
        </w:tc>
      </w:tr>
    </w:tbl>
    <w:p w:rsidR="0057043D" w:rsidRPr="0057043D" w:rsidRDefault="0057043D" w:rsidP="004264B3">
      <w:pPr>
        <w:pStyle w:val="normal"/>
        <w:shd w:val="clear" w:color="auto" w:fill="FFFFFF"/>
        <w:jc w:val="center"/>
        <w:rPr>
          <w:b/>
          <w:sz w:val="28"/>
          <w:szCs w:val="28"/>
        </w:rPr>
      </w:pPr>
    </w:p>
    <w:p w:rsidR="0057043D" w:rsidRDefault="0057043D" w:rsidP="004264B3">
      <w:pPr>
        <w:pStyle w:val="normal"/>
        <w:jc w:val="center"/>
        <w:rPr>
          <w:sz w:val="28"/>
          <w:szCs w:val="28"/>
          <w:lang w:val="uk-UA"/>
        </w:rPr>
      </w:pPr>
      <w:r>
        <w:rPr>
          <w:sz w:val="28"/>
          <w:szCs w:val="28"/>
          <w:lang w:val="uk-UA"/>
        </w:rPr>
        <w:t>11 клас</w:t>
      </w:r>
    </w:p>
    <w:p w:rsidR="00D24E70" w:rsidRPr="004264B3" w:rsidRDefault="00D371EA" w:rsidP="004264B3">
      <w:pPr>
        <w:pStyle w:val="normal"/>
        <w:jc w:val="center"/>
        <w:rPr>
          <w:sz w:val="28"/>
          <w:szCs w:val="28"/>
        </w:rPr>
      </w:pPr>
      <w:r w:rsidRPr="004264B3">
        <w:rPr>
          <w:sz w:val="28"/>
          <w:szCs w:val="28"/>
        </w:rPr>
        <w:t>(52,5 год. (1,5 год</w:t>
      </w:r>
      <w:proofErr w:type="gramStart"/>
      <w:r w:rsidRPr="004264B3">
        <w:rPr>
          <w:sz w:val="28"/>
          <w:szCs w:val="28"/>
        </w:rPr>
        <w:t>.</w:t>
      </w:r>
      <w:proofErr w:type="gramEnd"/>
      <w:r w:rsidRPr="004264B3">
        <w:rPr>
          <w:sz w:val="28"/>
          <w:szCs w:val="28"/>
        </w:rPr>
        <w:t xml:space="preserve"> </w:t>
      </w:r>
      <w:proofErr w:type="gramStart"/>
      <w:r w:rsidRPr="004264B3">
        <w:rPr>
          <w:sz w:val="28"/>
          <w:szCs w:val="28"/>
        </w:rPr>
        <w:t>н</w:t>
      </w:r>
      <w:proofErr w:type="gramEnd"/>
      <w:r w:rsidRPr="004264B3">
        <w:rPr>
          <w:sz w:val="28"/>
          <w:szCs w:val="28"/>
        </w:rPr>
        <w:t xml:space="preserve">а тиждень), 3 год. </w:t>
      </w:r>
      <w:r w:rsidRPr="004264B3">
        <w:rPr>
          <w:rFonts w:eastAsia="Noto Sans Symbols"/>
          <w:sz w:val="28"/>
          <w:szCs w:val="28"/>
        </w:rPr>
        <w:t>−</w:t>
      </w:r>
      <w:r w:rsidRPr="004264B3">
        <w:rPr>
          <w:sz w:val="28"/>
          <w:szCs w:val="28"/>
        </w:rPr>
        <w:t xml:space="preserve"> резервний час)</w:t>
      </w:r>
    </w:p>
    <w:tbl>
      <w:tblPr>
        <w:tblStyle w:val="a6"/>
        <w:tblW w:w="10137"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6912"/>
        <w:gridCol w:w="3225"/>
      </w:tblGrid>
      <w:tr w:rsidR="00D24E70" w:rsidRPr="004264B3">
        <w:tc>
          <w:tcPr>
            <w:tcW w:w="6912" w:type="dxa"/>
          </w:tcPr>
          <w:p w:rsidR="00D24E70" w:rsidRPr="004264B3" w:rsidRDefault="00B515AF" w:rsidP="004264B3">
            <w:pPr>
              <w:pStyle w:val="normal"/>
              <w:contextualSpacing w:val="0"/>
              <w:jc w:val="center"/>
              <w:rPr>
                <w:sz w:val="28"/>
                <w:szCs w:val="28"/>
              </w:rPr>
            </w:pPr>
            <w:r w:rsidRPr="004264B3">
              <w:rPr>
                <w:b/>
                <w:color w:val="auto"/>
                <w:sz w:val="28"/>
                <w:szCs w:val="28"/>
              </w:rPr>
              <w:t>Очікувані результати навчально-пізнавальної діяльності учнів</w:t>
            </w:r>
          </w:p>
        </w:tc>
        <w:tc>
          <w:tcPr>
            <w:tcW w:w="3225" w:type="dxa"/>
          </w:tcPr>
          <w:p w:rsidR="00D24E70" w:rsidRPr="004264B3" w:rsidRDefault="00B515AF" w:rsidP="004264B3">
            <w:pPr>
              <w:pStyle w:val="normal"/>
              <w:contextualSpacing w:val="0"/>
              <w:jc w:val="center"/>
              <w:rPr>
                <w:sz w:val="28"/>
                <w:szCs w:val="28"/>
              </w:rPr>
            </w:pPr>
            <w:r w:rsidRPr="004264B3">
              <w:rPr>
                <w:b/>
                <w:color w:val="auto"/>
                <w:sz w:val="28"/>
                <w:szCs w:val="28"/>
              </w:rPr>
              <w:t>Змі</w:t>
            </w:r>
            <w:proofErr w:type="gramStart"/>
            <w:r w:rsidRPr="004264B3">
              <w:rPr>
                <w:b/>
                <w:color w:val="auto"/>
                <w:sz w:val="28"/>
                <w:szCs w:val="28"/>
              </w:rPr>
              <w:t>ст</w:t>
            </w:r>
            <w:proofErr w:type="gramEnd"/>
            <w:r w:rsidRPr="004264B3">
              <w:rPr>
                <w:b/>
                <w:color w:val="auto"/>
                <w:sz w:val="28"/>
                <w:szCs w:val="28"/>
              </w:rPr>
              <w:t xml:space="preserve"> навчального матеріалу</w:t>
            </w:r>
          </w:p>
        </w:tc>
      </w:tr>
      <w:tr w:rsidR="00D24E70" w:rsidRPr="004264B3">
        <w:tc>
          <w:tcPr>
            <w:tcW w:w="6912" w:type="dxa"/>
          </w:tcPr>
          <w:p w:rsidR="00D24E70" w:rsidRPr="004264B3" w:rsidRDefault="00D371EA" w:rsidP="004264B3">
            <w:pPr>
              <w:pStyle w:val="normal"/>
              <w:contextualSpacing w:val="0"/>
              <w:jc w:val="both"/>
              <w:rPr>
                <w:sz w:val="28"/>
                <w:szCs w:val="28"/>
              </w:rPr>
            </w:pPr>
            <w:r w:rsidRPr="004264B3">
              <w:rPr>
                <w:b/>
                <w:i/>
                <w:sz w:val="28"/>
                <w:szCs w:val="28"/>
              </w:rPr>
              <w:t>Учень (учениця</w:t>
            </w:r>
            <w:r w:rsidRPr="004264B3">
              <w:rPr>
                <w:sz w:val="28"/>
                <w:szCs w:val="28"/>
              </w:rPr>
              <w:t>):</w:t>
            </w:r>
          </w:p>
          <w:p w:rsidR="00D24E70" w:rsidRPr="004264B3" w:rsidRDefault="00D371EA" w:rsidP="004264B3">
            <w:pPr>
              <w:pStyle w:val="normal"/>
              <w:contextualSpacing w:val="0"/>
              <w:jc w:val="both"/>
              <w:rPr>
                <w:i/>
                <w:color w:val="auto"/>
                <w:sz w:val="28"/>
                <w:szCs w:val="28"/>
              </w:rPr>
            </w:pPr>
            <w:r w:rsidRPr="004264B3">
              <w:rPr>
                <w:i/>
                <w:color w:val="auto"/>
                <w:sz w:val="28"/>
                <w:szCs w:val="28"/>
              </w:rPr>
              <w:t>Знаннєвий компонент</w:t>
            </w:r>
          </w:p>
          <w:p w:rsidR="00D24E70" w:rsidRPr="004264B3" w:rsidRDefault="00D371EA" w:rsidP="004264B3">
            <w:pPr>
              <w:pStyle w:val="normal"/>
              <w:contextualSpacing w:val="0"/>
              <w:jc w:val="both"/>
              <w:rPr>
                <w:sz w:val="28"/>
                <w:szCs w:val="28"/>
              </w:rPr>
            </w:pPr>
            <w:r w:rsidRPr="004264B3">
              <w:rPr>
                <w:b/>
                <w:sz w:val="28"/>
                <w:szCs w:val="28"/>
              </w:rPr>
              <w:t>знає та розуміє</w:t>
            </w:r>
            <w:r w:rsidRPr="004264B3">
              <w:rPr>
                <w:sz w:val="28"/>
                <w:szCs w:val="28"/>
              </w:rPr>
              <w:t xml:space="preserve"> роль мистецтва </w:t>
            </w:r>
            <w:r w:rsidR="00F673A3" w:rsidRPr="004264B3">
              <w:rPr>
                <w:sz w:val="28"/>
                <w:szCs w:val="28"/>
              </w:rPr>
              <w:t>європейського культурного рег</w:t>
            </w:r>
            <w:r w:rsidR="00F673A3" w:rsidRPr="004264B3">
              <w:rPr>
                <w:sz w:val="28"/>
                <w:szCs w:val="28"/>
                <w:lang w:val="uk-UA"/>
              </w:rPr>
              <w:t>і</w:t>
            </w:r>
            <w:r w:rsidR="00F673A3" w:rsidRPr="004264B3">
              <w:rPr>
                <w:sz w:val="28"/>
                <w:szCs w:val="28"/>
              </w:rPr>
              <w:t xml:space="preserve">ону </w:t>
            </w:r>
            <w:r w:rsidRPr="004264B3">
              <w:rPr>
                <w:sz w:val="28"/>
                <w:szCs w:val="28"/>
              </w:rPr>
              <w:t xml:space="preserve">у </w:t>
            </w:r>
            <w:proofErr w:type="gramStart"/>
            <w:r w:rsidRPr="004264B3">
              <w:rPr>
                <w:sz w:val="28"/>
                <w:szCs w:val="28"/>
              </w:rPr>
              <w:t>св</w:t>
            </w:r>
            <w:proofErr w:type="gramEnd"/>
            <w:r w:rsidRPr="004264B3">
              <w:rPr>
                <w:sz w:val="28"/>
                <w:szCs w:val="28"/>
              </w:rPr>
              <w:t>ітов</w:t>
            </w:r>
            <w:r w:rsidR="00F673A3" w:rsidRPr="004264B3">
              <w:rPr>
                <w:sz w:val="28"/>
                <w:szCs w:val="28"/>
                <w:lang w:val="uk-UA"/>
              </w:rPr>
              <w:t>ій</w:t>
            </w:r>
            <w:r w:rsidRPr="004264B3">
              <w:rPr>
                <w:sz w:val="28"/>
                <w:szCs w:val="28"/>
              </w:rPr>
              <w:t xml:space="preserve"> культурн</w:t>
            </w:r>
            <w:r w:rsidR="00F673A3" w:rsidRPr="004264B3">
              <w:rPr>
                <w:sz w:val="28"/>
                <w:szCs w:val="28"/>
                <w:lang w:val="uk-UA"/>
              </w:rPr>
              <w:t>ій</w:t>
            </w:r>
            <w:r w:rsidRPr="004264B3">
              <w:rPr>
                <w:sz w:val="28"/>
                <w:szCs w:val="28"/>
              </w:rPr>
              <w:t xml:space="preserve"> спадщин</w:t>
            </w:r>
            <w:r w:rsidR="00F673A3" w:rsidRPr="004264B3">
              <w:rPr>
                <w:sz w:val="28"/>
                <w:szCs w:val="28"/>
                <w:lang w:val="uk-UA"/>
              </w:rPr>
              <w:t>і</w:t>
            </w:r>
            <w:r w:rsidRPr="004264B3">
              <w:rPr>
                <w:sz w:val="28"/>
                <w:szCs w:val="28"/>
              </w:rPr>
              <w:t>;</w:t>
            </w:r>
          </w:p>
          <w:p w:rsidR="00D24E70" w:rsidRPr="004264B3" w:rsidRDefault="00D371EA" w:rsidP="004264B3">
            <w:pPr>
              <w:pStyle w:val="normal"/>
              <w:contextualSpacing w:val="0"/>
              <w:jc w:val="both"/>
              <w:rPr>
                <w:sz w:val="28"/>
                <w:szCs w:val="28"/>
              </w:rPr>
            </w:pPr>
            <w:r w:rsidRPr="004264B3">
              <w:rPr>
                <w:b/>
                <w:sz w:val="28"/>
                <w:szCs w:val="28"/>
              </w:rPr>
              <w:t xml:space="preserve">орієнтується </w:t>
            </w:r>
            <w:r w:rsidRPr="004264B3">
              <w:rPr>
                <w:sz w:val="28"/>
                <w:szCs w:val="28"/>
              </w:rPr>
              <w:t xml:space="preserve">у визначних мистецьких досягненнях, </w:t>
            </w:r>
            <w:r w:rsidRPr="004264B3">
              <w:rPr>
                <w:sz w:val="28"/>
                <w:szCs w:val="28"/>
              </w:rPr>
              <w:lastRenderedPageBreak/>
              <w:t xml:space="preserve">здійснених на території європейського </w:t>
            </w:r>
            <w:proofErr w:type="gramStart"/>
            <w:r w:rsidRPr="004264B3">
              <w:rPr>
                <w:sz w:val="28"/>
                <w:szCs w:val="28"/>
              </w:rPr>
              <w:t>культурного</w:t>
            </w:r>
            <w:proofErr w:type="gramEnd"/>
            <w:r w:rsidRPr="004264B3">
              <w:rPr>
                <w:sz w:val="28"/>
                <w:szCs w:val="28"/>
              </w:rPr>
              <w:t xml:space="preserve"> регіону;</w:t>
            </w:r>
          </w:p>
          <w:p w:rsidR="00D24E70" w:rsidRPr="004264B3" w:rsidRDefault="00D371EA" w:rsidP="004264B3">
            <w:pPr>
              <w:pStyle w:val="normal"/>
              <w:contextualSpacing w:val="0"/>
              <w:jc w:val="both"/>
              <w:rPr>
                <w:sz w:val="28"/>
                <w:szCs w:val="28"/>
              </w:rPr>
            </w:pPr>
            <w:r w:rsidRPr="004264B3">
              <w:rPr>
                <w:b/>
                <w:sz w:val="28"/>
                <w:szCs w:val="28"/>
              </w:rPr>
              <w:t>наводить приклади</w:t>
            </w:r>
            <w:r w:rsidR="00F673A3" w:rsidRPr="004264B3">
              <w:rPr>
                <w:b/>
                <w:sz w:val="28"/>
                <w:szCs w:val="28"/>
                <w:lang w:val="uk-UA"/>
              </w:rPr>
              <w:t xml:space="preserve">  </w:t>
            </w:r>
            <w:r w:rsidR="00F673A3" w:rsidRPr="004264B3">
              <w:rPr>
                <w:sz w:val="28"/>
                <w:szCs w:val="28"/>
                <w:lang w:val="uk-UA"/>
              </w:rPr>
              <w:t>визначних творів</w:t>
            </w:r>
            <w:r w:rsidRPr="004264B3">
              <w:rPr>
                <w:sz w:val="28"/>
                <w:szCs w:val="28"/>
              </w:rPr>
              <w:t xml:space="preserve"> </w:t>
            </w:r>
            <w:proofErr w:type="gramStart"/>
            <w:r w:rsidRPr="004264B3">
              <w:rPr>
                <w:sz w:val="28"/>
                <w:szCs w:val="28"/>
              </w:rPr>
              <w:t>р</w:t>
            </w:r>
            <w:proofErr w:type="gramEnd"/>
            <w:r w:rsidRPr="004264B3">
              <w:rPr>
                <w:sz w:val="28"/>
                <w:szCs w:val="28"/>
              </w:rPr>
              <w:t xml:space="preserve">ізних видів мистецтва, </w:t>
            </w:r>
            <w:r w:rsidR="00F673A3" w:rsidRPr="004264B3">
              <w:rPr>
                <w:sz w:val="28"/>
                <w:szCs w:val="28"/>
              </w:rPr>
              <w:t xml:space="preserve">художніх явищ, </w:t>
            </w:r>
            <w:r w:rsidRPr="004264B3">
              <w:rPr>
                <w:sz w:val="28"/>
                <w:szCs w:val="28"/>
              </w:rPr>
              <w:t>створених у різні часи на теренах європейського культурного регіону;</w:t>
            </w:r>
          </w:p>
          <w:p w:rsidR="00D24E70" w:rsidRPr="004264B3" w:rsidRDefault="00D371EA" w:rsidP="004264B3">
            <w:pPr>
              <w:pStyle w:val="normal"/>
              <w:contextualSpacing w:val="0"/>
              <w:jc w:val="both"/>
              <w:rPr>
                <w:i/>
                <w:color w:val="auto"/>
                <w:sz w:val="28"/>
                <w:szCs w:val="28"/>
              </w:rPr>
            </w:pPr>
            <w:r w:rsidRPr="004264B3">
              <w:rPr>
                <w:i/>
                <w:color w:val="auto"/>
                <w:sz w:val="28"/>
                <w:szCs w:val="28"/>
              </w:rPr>
              <w:t>Діяльнісний компонент</w:t>
            </w:r>
          </w:p>
          <w:p w:rsidR="00D24E70" w:rsidRPr="004264B3" w:rsidRDefault="00D371EA" w:rsidP="004264B3">
            <w:pPr>
              <w:pStyle w:val="normal"/>
              <w:contextualSpacing w:val="0"/>
              <w:jc w:val="both"/>
              <w:rPr>
                <w:sz w:val="28"/>
                <w:szCs w:val="28"/>
              </w:rPr>
            </w:pPr>
            <w:r w:rsidRPr="004264B3">
              <w:rPr>
                <w:b/>
                <w:sz w:val="28"/>
                <w:szCs w:val="28"/>
              </w:rPr>
              <w:t>інтерпретує</w:t>
            </w:r>
            <w:r w:rsidRPr="004264B3">
              <w:rPr>
                <w:sz w:val="28"/>
                <w:szCs w:val="28"/>
              </w:rPr>
              <w:t xml:space="preserve"> </w:t>
            </w:r>
            <w:r w:rsidR="00F673A3" w:rsidRPr="004264B3">
              <w:rPr>
                <w:sz w:val="28"/>
                <w:szCs w:val="28"/>
                <w:lang w:val="uk-UA"/>
              </w:rPr>
              <w:t>емоційно-образний</w:t>
            </w:r>
            <w:r w:rsidRPr="004264B3">
              <w:rPr>
                <w:sz w:val="28"/>
                <w:szCs w:val="28"/>
              </w:rPr>
              <w:t xml:space="preserve"> змі</w:t>
            </w:r>
            <w:proofErr w:type="gramStart"/>
            <w:r w:rsidRPr="004264B3">
              <w:rPr>
                <w:sz w:val="28"/>
                <w:szCs w:val="28"/>
              </w:rPr>
              <w:t>ст</w:t>
            </w:r>
            <w:proofErr w:type="gramEnd"/>
            <w:r w:rsidRPr="004264B3">
              <w:rPr>
                <w:sz w:val="28"/>
                <w:szCs w:val="28"/>
              </w:rPr>
              <w:t xml:space="preserve"> творів різних видів мистецтва, орієнтується у засобах певного виду мистецтва</w:t>
            </w:r>
            <w:r w:rsidR="00F673A3" w:rsidRPr="004264B3">
              <w:rPr>
                <w:sz w:val="28"/>
                <w:szCs w:val="28"/>
                <w:lang w:val="uk-UA"/>
              </w:rPr>
              <w:t>,</w:t>
            </w:r>
            <w:r w:rsidRPr="004264B3">
              <w:rPr>
                <w:sz w:val="28"/>
                <w:szCs w:val="28"/>
              </w:rPr>
              <w:t xml:space="preserve"> визначає пріоритетні образи </w:t>
            </w:r>
            <w:r w:rsidR="00F673A3" w:rsidRPr="004264B3">
              <w:rPr>
                <w:sz w:val="28"/>
                <w:szCs w:val="28"/>
              </w:rPr>
              <w:t xml:space="preserve">мистецтва </w:t>
            </w:r>
            <w:r w:rsidRPr="004264B3">
              <w:rPr>
                <w:sz w:val="28"/>
                <w:szCs w:val="28"/>
              </w:rPr>
              <w:t>європейського</w:t>
            </w:r>
            <w:r w:rsidR="00F673A3" w:rsidRPr="004264B3">
              <w:rPr>
                <w:sz w:val="28"/>
                <w:szCs w:val="28"/>
                <w:lang w:val="uk-UA"/>
              </w:rPr>
              <w:t xml:space="preserve"> культурного регіону</w:t>
            </w:r>
            <w:r w:rsidRPr="004264B3">
              <w:rPr>
                <w:sz w:val="28"/>
                <w:szCs w:val="28"/>
              </w:rPr>
              <w:t>;</w:t>
            </w:r>
          </w:p>
          <w:p w:rsidR="00D24E70" w:rsidRPr="004264B3" w:rsidRDefault="00D371EA" w:rsidP="004264B3">
            <w:pPr>
              <w:pStyle w:val="normal"/>
              <w:contextualSpacing w:val="0"/>
              <w:jc w:val="both"/>
              <w:rPr>
                <w:b/>
                <w:color w:val="auto"/>
                <w:sz w:val="28"/>
                <w:szCs w:val="28"/>
              </w:rPr>
            </w:pPr>
            <w:r w:rsidRPr="004264B3">
              <w:rPr>
                <w:b/>
                <w:color w:val="auto"/>
                <w:sz w:val="28"/>
                <w:szCs w:val="28"/>
              </w:rPr>
              <w:t xml:space="preserve">характеризує </w:t>
            </w:r>
            <w:r w:rsidR="00F673A3" w:rsidRPr="004264B3">
              <w:rPr>
                <w:color w:val="auto"/>
                <w:sz w:val="28"/>
                <w:szCs w:val="28"/>
              </w:rPr>
              <w:t>художню складову медіа</w:t>
            </w:r>
            <w:r w:rsidRPr="004264B3">
              <w:rPr>
                <w:color w:val="auto"/>
                <w:sz w:val="28"/>
                <w:szCs w:val="28"/>
              </w:rPr>
              <w:t>контенту;</w:t>
            </w:r>
          </w:p>
          <w:p w:rsidR="00D24E70" w:rsidRPr="004264B3" w:rsidRDefault="00D371EA" w:rsidP="004264B3">
            <w:pPr>
              <w:pStyle w:val="normal"/>
              <w:contextualSpacing w:val="0"/>
              <w:jc w:val="both"/>
              <w:rPr>
                <w:sz w:val="28"/>
                <w:szCs w:val="28"/>
              </w:rPr>
            </w:pPr>
            <w:r w:rsidRPr="004264B3">
              <w:rPr>
                <w:b/>
                <w:sz w:val="28"/>
                <w:szCs w:val="28"/>
              </w:rPr>
              <w:t xml:space="preserve">виявляє </w:t>
            </w:r>
            <w:r w:rsidRPr="004264B3">
              <w:rPr>
                <w:sz w:val="28"/>
                <w:szCs w:val="28"/>
              </w:rPr>
              <w:t xml:space="preserve">ініціативу щодо виконання творчих завдань у </w:t>
            </w:r>
            <w:proofErr w:type="gramStart"/>
            <w:r w:rsidRPr="004264B3">
              <w:rPr>
                <w:sz w:val="28"/>
                <w:szCs w:val="28"/>
              </w:rPr>
              <w:t>р</w:t>
            </w:r>
            <w:proofErr w:type="gramEnd"/>
            <w:r w:rsidRPr="004264B3">
              <w:rPr>
                <w:sz w:val="28"/>
                <w:szCs w:val="28"/>
              </w:rPr>
              <w:t>ізних видах мистецької діяльності (зокрема, з використанням цифрових технологій);</w:t>
            </w:r>
          </w:p>
          <w:p w:rsidR="00D24E70" w:rsidRPr="004264B3" w:rsidRDefault="00D371EA" w:rsidP="004264B3">
            <w:pPr>
              <w:pStyle w:val="normal"/>
              <w:contextualSpacing w:val="0"/>
              <w:jc w:val="both"/>
              <w:rPr>
                <w:sz w:val="28"/>
                <w:szCs w:val="28"/>
              </w:rPr>
            </w:pPr>
            <w:r w:rsidRPr="004264B3">
              <w:rPr>
                <w:b/>
                <w:sz w:val="28"/>
                <w:szCs w:val="28"/>
              </w:rPr>
              <w:t>використовує</w:t>
            </w:r>
            <w:r w:rsidRPr="004264B3">
              <w:rPr>
                <w:b/>
                <w:i/>
                <w:sz w:val="28"/>
                <w:szCs w:val="28"/>
              </w:rPr>
              <w:t xml:space="preserve"> </w:t>
            </w:r>
            <w:r w:rsidRPr="004264B3">
              <w:rPr>
                <w:sz w:val="28"/>
                <w:szCs w:val="28"/>
              </w:rPr>
              <w:t>набутий мистецький досвід у життєдіяльності;</w:t>
            </w:r>
          </w:p>
          <w:p w:rsidR="00047041" w:rsidRPr="004264B3" w:rsidRDefault="00047041" w:rsidP="004264B3">
            <w:pPr>
              <w:pStyle w:val="normal"/>
              <w:contextualSpacing w:val="0"/>
              <w:jc w:val="both"/>
              <w:rPr>
                <w:i/>
                <w:color w:val="auto"/>
                <w:sz w:val="28"/>
                <w:szCs w:val="28"/>
              </w:rPr>
            </w:pPr>
            <w:r w:rsidRPr="004264B3">
              <w:rPr>
                <w:i/>
                <w:color w:val="auto"/>
                <w:sz w:val="28"/>
                <w:szCs w:val="28"/>
                <w:lang w:val="uk-UA"/>
              </w:rPr>
              <w:t>Ц</w:t>
            </w:r>
            <w:r w:rsidRPr="004264B3">
              <w:rPr>
                <w:i/>
                <w:color w:val="auto"/>
                <w:sz w:val="28"/>
                <w:szCs w:val="28"/>
              </w:rPr>
              <w:t>іннісний компонент</w:t>
            </w:r>
          </w:p>
          <w:p w:rsidR="00D24E70" w:rsidRPr="004264B3" w:rsidRDefault="00D371EA" w:rsidP="004264B3">
            <w:pPr>
              <w:pStyle w:val="normal"/>
              <w:contextualSpacing w:val="0"/>
              <w:jc w:val="both"/>
              <w:rPr>
                <w:sz w:val="28"/>
                <w:szCs w:val="28"/>
              </w:rPr>
            </w:pPr>
            <w:r w:rsidRPr="004264B3">
              <w:rPr>
                <w:b/>
                <w:sz w:val="28"/>
                <w:szCs w:val="28"/>
              </w:rPr>
              <w:t xml:space="preserve">висловлює </w:t>
            </w:r>
            <w:r w:rsidRPr="004264B3">
              <w:rPr>
                <w:sz w:val="28"/>
                <w:szCs w:val="28"/>
              </w:rPr>
              <w:t xml:space="preserve">власні враження, почуття, отримані </w:t>
            </w:r>
            <w:proofErr w:type="gramStart"/>
            <w:r w:rsidRPr="004264B3">
              <w:rPr>
                <w:sz w:val="28"/>
                <w:szCs w:val="28"/>
              </w:rPr>
              <w:t>п</w:t>
            </w:r>
            <w:proofErr w:type="gramEnd"/>
            <w:r w:rsidRPr="004264B3">
              <w:rPr>
                <w:sz w:val="28"/>
                <w:szCs w:val="28"/>
              </w:rPr>
              <w:t xml:space="preserve">ід час </w:t>
            </w:r>
            <w:r w:rsidR="00F673A3" w:rsidRPr="004264B3">
              <w:rPr>
                <w:sz w:val="28"/>
                <w:szCs w:val="28"/>
              </w:rPr>
              <w:t>сприй</w:t>
            </w:r>
            <w:r w:rsidR="00CD2B39" w:rsidRPr="004264B3">
              <w:rPr>
                <w:sz w:val="28"/>
                <w:szCs w:val="28"/>
                <w:lang w:val="uk-UA"/>
              </w:rPr>
              <w:t>мання</w:t>
            </w:r>
            <w:r w:rsidR="00F673A3" w:rsidRPr="004264B3">
              <w:rPr>
                <w:sz w:val="28"/>
                <w:szCs w:val="28"/>
              </w:rPr>
              <w:t xml:space="preserve"> та творення </w:t>
            </w:r>
            <w:r w:rsidRPr="004264B3">
              <w:rPr>
                <w:sz w:val="28"/>
                <w:szCs w:val="28"/>
              </w:rPr>
              <w:t>мистецтв</w:t>
            </w:r>
            <w:r w:rsidR="00CD2B39" w:rsidRPr="004264B3">
              <w:rPr>
                <w:sz w:val="28"/>
                <w:szCs w:val="28"/>
                <w:lang w:val="uk-UA"/>
              </w:rPr>
              <w:t>а;</w:t>
            </w:r>
          </w:p>
          <w:p w:rsidR="00724C14" w:rsidRPr="004264B3" w:rsidRDefault="00724C14" w:rsidP="004264B3">
            <w:pPr>
              <w:pStyle w:val="normal"/>
              <w:contextualSpacing w:val="0"/>
              <w:jc w:val="both"/>
              <w:rPr>
                <w:color w:val="222222"/>
                <w:sz w:val="28"/>
                <w:szCs w:val="28"/>
                <w:shd w:val="clear" w:color="auto" w:fill="FFFFFF"/>
                <w:lang w:val="uk-UA"/>
              </w:rPr>
            </w:pPr>
            <w:r w:rsidRPr="004264B3">
              <w:rPr>
                <w:b/>
                <w:sz w:val="28"/>
                <w:szCs w:val="28"/>
                <w:lang w:val="uk-UA"/>
              </w:rPr>
              <w:t>ви</w:t>
            </w:r>
            <w:r w:rsidR="00CD2B39" w:rsidRPr="004264B3">
              <w:rPr>
                <w:b/>
                <w:sz w:val="28"/>
                <w:szCs w:val="28"/>
                <w:lang w:val="uk-UA"/>
              </w:rPr>
              <w:t>являє</w:t>
            </w:r>
            <w:r w:rsidRPr="004264B3">
              <w:rPr>
                <w:sz w:val="28"/>
                <w:szCs w:val="28"/>
                <w:lang w:val="uk-UA"/>
              </w:rPr>
              <w:t xml:space="preserve"> </w:t>
            </w:r>
            <w:r w:rsidRPr="004264B3">
              <w:rPr>
                <w:color w:val="222222"/>
                <w:sz w:val="28"/>
                <w:szCs w:val="28"/>
                <w:shd w:val="clear" w:color="auto" w:fill="FFFFFF"/>
              </w:rPr>
              <w:t>особистісно-ціннісне ставлення до художньо-образного змісту</w:t>
            </w:r>
            <w:r w:rsidRPr="004264B3">
              <w:rPr>
                <w:color w:val="222222"/>
                <w:sz w:val="28"/>
                <w:szCs w:val="28"/>
                <w:shd w:val="clear" w:color="auto" w:fill="FFFFFF"/>
                <w:lang w:val="uk-UA"/>
              </w:rPr>
              <w:t xml:space="preserve"> твору;</w:t>
            </w:r>
            <w:r w:rsidRPr="004264B3">
              <w:rPr>
                <w:color w:val="222222"/>
                <w:sz w:val="28"/>
                <w:szCs w:val="28"/>
                <w:shd w:val="clear" w:color="auto" w:fill="FFFFFF"/>
              </w:rPr>
              <w:t xml:space="preserve"> </w:t>
            </w:r>
          </w:p>
          <w:p w:rsidR="00D24E70" w:rsidRPr="004264B3" w:rsidRDefault="00D371EA" w:rsidP="004264B3">
            <w:pPr>
              <w:pStyle w:val="normal"/>
              <w:contextualSpacing w:val="0"/>
              <w:jc w:val="both"/>
              <w:rPr>
                <w:sz w:val="28"/>
                <w:szCs w:val="28"/>
                <w:lang w:val="uk-UA"/>
              </w:rPr>
            </w:pPr>
            <w:r w:rsidRPr="004264B3">
              <w:rPr>
                <w:sz w:val="28"/>
                <w:szCs w:val="28"/>
                <w:lang w:val="uk-UA"/>
              </w:rPr>
              <w:t xml:space="preserve"> </w:t>
            </w:r>
            <w:r w:rsidRPr="004264B3">
              <w:rPr>
                <w:b/>
                <w:sz w:val="28"/>
                <w:szCs w:val="28"/>
                <w:lang w:val="uk-UA"/>
              </w:rPr>
              <w:t>усвідомлює</w:t>
            </w:r>
            <w:r w:rsidRPr="004264B3">
              <w:rPr>
                <w:b/>
                <w:i/>
                <w:sz w:val="28"/>
                <w:szCs w:val="28"/>
                <w:lang w:val="uk-UA"/>
              </w:rPr>
              <w:t xml:space="preserve"> </w:t>
            </w:r>
            <w:r w:rsidRPr="004264B3">
              <w:rPr>
                <w:sz w:val="28"/>
                <w:szCs w:val="28"/>
                <w:lang w:val="uk-UA"/>
              </w:rPr>
              <w:t xml:space="preserve">необхідність збереження мистецької спадщини </w:t>
            </w:r>
          </w:p>
        </w:tc>
        <w:tc>
          <w:tcPr>
            <w:tcW w:w="3225" w:type="dxa"/>
          </w:tcPr>
          <w:p w:rsidR="00D24E70" w:rsidRPr="004264B3" w:rsidRDefault="00D371EA" w:rsidP="004264B3">
            <w:pPr>
              <w:pStyle w:val="normal"/>
              <w:contextualSpacing w:val="0"/>
              <w:jc w:val="both"/>
              <w:rPr>
                <w:sz w:val="28"/>
                <w:szCs w:val="28"/>
              </w:rPr>
            </w:pPr>
            <w:r w:rsidRPr="004264B3">
              <w:rPr>
                <w:sz w:val="28"/>
                <w:szCs w:val="28"/>
              </w:rPr>
              <w:lastRenderedPageBreak/>
              <w:t xml:space="preserve">Мистецтво  європейського культурного регіону. </w:t>
            </w:r>
          </w:p>
          <w:p w:rsidR="00D24E70" w:rsidRPr="004264B3" w:rsidRDefault="00D24E70" w:rsidP="004264B3">
            <w:pPr>
              <w:pStyle w:val="normal"/>
              <w:contextualSpacing w:val="0"/>
              <w:jc w:val="both"/>
              <w:rPr>
                <w:sz w:val="28"/>
                <w:szCs w:val="28"/>
              </w:rPr>
            </w:pPr>
          </w:p>
          <w:p w:rsidR="00D24E70" w:rsidRPr="004264B3" w:rsidRDefault="00D24E70" w:rsidP="004264B3">
            <w:pPr>
              <w:pStyle w:val="normal"/>
              <w:contextualSpacing w:val="0"/>
              <w:jc w:val="both"/>
              <w:rPr>
                <w:color w:val="4472C4"/>
                <w:sz w:val="28"/>
                <w:szCs w:val="28"/>
              </w:rPr>
            </w:pPr>
          </w:p>
        </w:tc>
      </w:tr>
      <w:tr w:rsidR="00D24E70" w:rsidRPr="004264B3">
        <w:tc>
          <w:tcPr>
            <w:tcW w:w="6912" w:type="dxa"/>
          </w:tcPr>
          <w:p w:rsidR="00D24E70" w:rsidRPr="004264B3" w:rsidRDefault="00D371EA" w:rsidP="004264B3">
            <w:pPr>
              <w:pStyle w:val="normal"/>
              <w:contextualSpacing w:val="0"/>
              <w:jc w:val="both"/>
              <w:rPr>
                <w:sz w:val="28"/>
                <w:szCs w:val="28"/>
              </w:rPr>
            </w:pPr>
            <w:r w:rsidRPr="004264B3">
              <w:rPr>
                <w:b/>
                <w:i/>
                <w:sz w:val="28"/>
                <w:szCs w:val="28"/>
              </w:rPr>
              <w:lastRenderedPageBreak/>
              <w:t>Учень (учениця):</w:t>
            </w:r>
          </w:p>
          <w:p w:rsidR="00D24E70" w:rsidRPr="004264B3" w:rsidRDefault="00D371EA" w:rsidP="004264B3">
            <w:pPr>
              <w:pStyle w:val="normal"/>
              <w:contextualSpacing w:val="0"/>
              <w:jc w:val="both"/>
              <w:rPr>
                <w:i/>
                <w:color w:val="auto"/>
                <w:sz w:val="28"/>
                <w:szCs w:val="28"/>
              </w:rPr>
            </w:pPr>
            <w:r w:rsidRPr="004264B3">
              <w:rPr>
                <w:i/>
                <w:color w:val="auto"/>
                <w:sz w:val="28"/>
                <w:szCs w:val="28"/>
              </w:rPr>
              <w:t>Знаннєвий компонент</w:t>
            </w:r>
          </w:p>
          <w:p w:rsidR="00D24E70" w:rsidRPr="004264B3" w:rsidRDefault="00D371EA" w:rsidP="004264B3">
            <w:pPr>
              <w:pStyle w:val="normal"/>
              <w:contextualSpacing w:val="0"/>
              <w:jc w:val="both"/>
              <w:rPr>
                <w:sz w:val="28"/>
                <w:szCs w:val="28"/>
              </w:rPr>
            </w:pPr>
            <w:r w:rsidRPr="004264B3">
              <w:rPr>
                <w:b/>
                <w:sz w:val="28"/>
                <w:szCs w:val="28"/>
              </w:rPr>
              <w:t>знає та розуміє</w:t>
            </w:r>
            <w:r w:rsidRPr="004264B3">
              <w:rPr>
                <w:sz w:val="28"/>
                <w:szCs w:val="28"/>
              </w:rPr>
              <w:t xml:space="preserve"> внесок українського мистецтва у скарбницю </w:t>
            </w:r>
            <w:proofErr w:type="gramStart"/>
            <w:r w:rsidRPr="004264B3">
              <w:rPr>
                <w:sz w:val="28"/>
                <w:szCs w:val="28"/>
              </w:rPr>
              <w:t>св</w:t>
            </w:r>
            <w:proofErr w:type="gramEnd"/>
            <w:r w:rsidRPr="004264B3">
              <w:rPr>
                <w:sz w:val="28"/>
                <w:szCs w:val="28"/>
              </w:rPr>
              <w:t>ітової культурної спадщини;</w:t>
            </w:r>
          </w:p>
          <w:p w:rsidR="00D24E70" w:rsidRPr="004264B3" w:rsidRDefault="00D371EA" w:rsidP="004264B3">
            <w:pPr>
              <w:pStyle w:val="normal"/>
              <w:contextualSpacing w:val="0"/>
              <w:jc w:val="both"/>
              <w:rPr>
                <w:sz w:val="28"/>
                <w:szCs w:val="28"/>
              </w:rPr>
            </w:pPr>
            <w:r w:rsidRPr="004264B3">
              <w:rPr>
                <w:b/>
                <w:sz w:val="28"/>
                <w:szCs w:val="28"/>
              </w:rPr>
              <w:t xml:space="preserve">називає </w:t>
            </w:r>
            <w:r w:rsidRPr="004264B3">
              <w:rPr>
                <w:sz w:val="28"/>
                <w:szCs w:val="28"/>
              </w:rPr>
              <w:t xml:space="preserve">найхарактерніші здобутки – «візитівки» українського мистецтва у </w:t>
            </w:r>
            <w:proofErr w:type="gramStart"/>
            <w:r w:rsidRPr="004264B3">
              <w:rPr>
                <w:sz w:val="28"/>
                <w:szCs w:val="28"/>
              </w:rPr>
              <w:t>св</w:t>
            </w:r>
            <w:proofErr w:type="gramEnd"/>
            <w:r w:rsidRPr="004264B3">
              <w:rPr>
                <w:sz w:val="28"/>
                <w:szCs w:val="28"/>
              </w:rPr>
              <w:t>іті; видатних представників українського мистецтва (зокрема, української діаспори);</w:t>
            </w:r>
          </w:p>
          <w:p w:rsidR="00D24E70" w:rsidRPr="004264B3" w:rsidRDefault="00D371EA" w:rsidP="004264B3">
            <w:pPr>
              <w:pStyle w:val="normal"/>
              <w:contextualSpacing w:val="0"/>
              <w:jc w:val="both"/>
              <w:rPr>
                <w:sz w:val="28"/>
                <w:szCs w:val="28"/>
              </w:rPr>
            </w:pPr>
            <w:r w:rsidRPr="004264B3">
              <w:rPr>
                <w:b/>
                <w:sz w:val="28"/>
                <w:szCs w:val="28"/>
              </w:rPr>
              <w:t xml:space="preserve">наводить приклади </w:t>
            </w:r>
            <w:r w:rsidR="006B239F" w:rsidRPr="004264B3">
              <w:rPr>
                <w:sz w:val="28"/>
                <w:szCs w:val="28"/>
                <w:lang w:val="uk-UA"/>
              </w:rPr>
              <w:t>визначних творів</w:t>
            </w:r>
            <w:r w:rsidRPr="004264B3">
              <w:rPr>
                <w:sz w:val="28"/>
                <w:szCs w:val="28"/>
              </w:rPr>
              <w:t xml:space="preserve"> </w:t>
            </w:r>
            <w:proofErr w:type="gramStart"/>
            <w:r w:rsidRPr="004264B3">
              <w:rPr>
                <w:sz w:val="28"/>
                <w:szCs w:val="28"/>
              </w:rPr>
              <w:t>р</w:t>
            </w:r>
            <w:proofErr w:type="gramEnd"/>
            <w:r w:rsidRPr="004264B3">
              <w:rPr>
                <w:sz w:val="28"/>
                <w:szCs w:val="28"/>
              </w:rPr>
              <w:t>ізних видів мистецтва, художніх явищ, створених у різні часи в українському мистецтві;</w:t>
            </w:r>
          </w:p>
          <w:p w:rsidR="00D24E70" w:rsidRPr="004264B3" w:rsidRDefault="00D371EA" w:rsidP="004264B3">
            <w:pPr>
              <w:pStyle w:val="normal"/>
              <w:contextualSpacing w:val="0"/>
              <w:jc w:val="both"/>
              <w:rPr>
                <w:i/>
                <w:color w:val="auto"/>
                <w:sz w:val="28"/>
                <w:szCs w:val="28"/>
              </w:rPr>
            </w:pPr>
            <w:r w:rsidRPr="004264B3">
              <w:rPr>
                <w:i/>
                <w:color w:val="auto"/>
                <w:sz w:val="28"/>
                <w:szCs w:val="28"/>
              </w:rPr>
              <w:t>Діяльнісний компонент</w:t>
            </w:r>
          </w:p>
          <w:p w:rsidR="00D24E70" w:rsidRPr="004264B3" w:rsidRDefault="00D371EA" w:rsidP="004264B3">
            <w:pPr>
              <w:pStyle w:val="normal"/>
              <w:contextualSpacing w:val="0"/>
              <w:jc w:val="both"/>
              <w:rPr>
                <w:sz w:val="28"/>
                <w:szCs w:val="28"/>
              </w:rPr>
            </w:pPr>
            <w:r w:rsidRPr="004264B3">
              <w:rPr>
                <w:b/>
                <w:sz w:val="28"/>
                <w:szCs w:val="28"/>
              </w:rPr>
              <w:t>інтерпретує</w:t>
            </w:r>
            <w:r w:rsidRPr="004264B3">
              <w:rPr>
                <w:sz w:val="28"/>
                <w:szCs w:val="28"/>
              </w:rPr>
              <w:t xml:space="preserve"> художн</w:t>
            </w:r>
            <w:r w:rsidR="006B239F" w:rsidRPr="004264B3">
              <w:rPr>
                <w:sz w:val="28"/>
                <w:szCs w:val="28"/>
                <w:lang w:val="uk-UA"/>
              </w:rPr>
              <w:t>ьо-образний</w:t>
            </w:r>
            <w:r w:rsidRPr="004264B3">
              <w:rPr>
                <w:sz w:val="28"/>
                <w:szCs w:val="28"/>
              </w:rPr>
              <w:t xml:space="preserve"> змі</w:t>
            </w:r>
            <w:proofErr w:type="gramStart"/>
            <w:r w:rsidRPr="004264B3">
              <w:rPr>
                <w:sz w:val="28"/>
                <w:szCs w:val="28"/>
              </w:rPr>
              <w:t>ст</w:t>
            </w:r>
            <w:proofErr w:type="gramEnd"/>
            <w:r w:rsidRPr="004264B3">
              <w:rPr>
                <w:sz w:val="28"/>
                <w:szCs w:val="28"/>
              </w:rPr>
              <w:t xml:space="preserve"> творів різних видів українського мистецтва;</w:t>
            </w:r>
          </w:p>
          <w:p w:rsidR="00D24E70" w:rsidRPr="004264B3" w:rsidRDefault="00D371EA" w:rsidP="004264B3">
            <w:pPr>
              <w:pStyle w:val="normal"/>
              <w:contextualSpacing w:val="0"/>
              <w:jc w:val="both"/>
              <w:rPr>
                <w:color w:val="auto"/>
                <w:sz w:val="28"/>
                <w:szCs w:val="28"/>
              </w:rPr>
            </w:pPr>
            <w:r w:rsidRPr="004264B3">
              <w:rPr>
                <w:b/>
                <w:color w:val="auto"/>
                <w:sz w:val="28"/>
                <w:szCs w:val="28"/>
              </w:rPr>
              <w:t>наводить приклади</w:t>
            </w:r>
            <w:r w:rsidRPr="004264B3">
              <w:rPr>
                <w:color w:val="auto"/>
                <w:sz w:val="28"/>
                <w:szCs w:val="28"/>
              </w:rPr>
              <w:t xml:space="preserve"> впливу інформаційного простору на формування естетичного смаку;</w:t>
            </w:r>
          </w:p>
          <w:p w:rsidR="00D24E70" w:rsidRPr="004264B3" w:rsidRDefault="00D371EA" w:rsidP="004264B3">
            <w:pPr>
              <w:pStyle w:val="normal"/>
              <w:contextualSpacing w:val="0"/>
              <w:jc w:val="both"/>
              <w:rPr>
                <w:color w:val="auto"/>
                <w:sz w:val="28"/>
                <w:szCs w:val="28"/>
              </w:rPr>
            </w:pPr>
            <w:r w:rsidRPr="004264B3">
              <w:rPr>
                <w:b/>
                <w:color w:val="auto"/>
                <w:sz w:val="28"/>
                <w:szCs w:val="28"/>
              </w:rPr>
              <w:lastRenderedPageBreak/>
              <w:t xml:space="preserve">аналізує </w:t>
            </w:r>
            <w:r w:rsidR="006B239F" w:rsidRPr="004264B3">
              <w:rPr>
                <w:color w:val="auto"/>
                <w:sz w:val="28"/>
                <w:szCs w:val="28"/>
              </w:rPr>
              <w:t>на естетичних засадах медіа</w:t>
            </w:r>
            <w:r w:rsidRPr="004264B3">
              <w:rPr>
                <w:color w:val="auto"/>
                <w:sz w:val="28"/>
                <w:szCs w:val="28"/>
              </w:rPr>
              <w:t xml:space="preserve">контент; </w:t>
            </w:r>
          </w:p>
          <w:p w:rsidR="00D24E70" w:rsidRPr="004264B3" w:rsidRDefault="00D371EA" w:rsidP="004264B3">
            <w:pPr>
              <w:pStyle w:val="normal"/>
              <w:contextualSpacing w:val="0"/>
              <w:jc w:val="both"/>
              <w:rPr>
                <w:sz w:val="28"/>
                <w:szCs w:val="28"/>
              </w:rPr>
            </w:pPr>
            <w:r w:rsidRPr="004264B3">
              <w:rPr>
                <w:b/>
                <w:sz w:val="28"/>
                <w:szCs w:val="28"/>
              </w:rPr>
              <w:t>характеризує</w:t>
            </w:r>
            <w:r w:rsidRPr="004264B3">
              <w:rPr>
                <w:sz w:val="28"/>
                <w:szCs w:val="28"/>
              </w:rPr>
              <w:t xml:space="preserve"> національну специфіку українського мистецтва; </w:t>
            </w:r>
          </w:p>
          <w:p w:rsidR="00D24E70" w:rsidRPr="004264B3" w:rsidRDefault="00D371EA" w:rsidP="004264B3">
            <w:pPr>
              <w:pStyle w:val="normal"/>
              <w:contextualSpacing w:val="0"/>
              <w:jc w:val="both"/>
              <w:rPr>
                <w:sz w:val="28"/>
                <w:szCs w:val="28"/>
              </w:rPr>
            </w:pPr>
            <w:r w:rsidRPr="004264B3">
              <w:rPr>
                <w:b/>
                <w:sz w:val="28"/>
                <w:szCs w:val="28"/>
              </w:rPr>
              <w:t xml:space="preserve">виявляє </w:t>
            </w:r>
            <w:r w:rsidRPr="004264B3">
              <w:rPr>
                <w:sz w:val="28"/>
                <w:szCs w:val="28"/>
              </w:rPr>
              <w:t xml:space="preserve">ініціативу щодо виконання творчих завдань у </w:t>
            </w:r>
            <w:proofErr w:type="gramStart"/>
            <w:r w:rsidRPr="004264B3">
              <w:rPr>
                <w:sz w:val="28"/>
                <w:szCs w:val="28"/>
              </w:rPr>
              <w:t>р</w:t>
            </w:r>
            <w:proofErr w:type="gramEnd"/>
            <w:r w:rsidRPr="004264B3">
              <w:rPr>
                <w:sz w:val="28"/>
                <w:szCs w:val="28"/>
              </w:rPr>
              <w:t>ізних видах мистецької діяльності (індивідуально та в команді);</w:t>
            </w:r>
          </w:p>
          <w:p w:rsidR="00D24E70" w:rsidRPr="004264B3" w:rsidRDefault="00D371EA" w:rsidP="004264B3">
            <w:pPr>
              <w:pStyle w:val="normal"/>
              <w:contextualSpacing w:val="0"/>
              <w:jc w:val="both"/>
              <w:rPr>
                <w:sz w:val="28"/>
                <w:szCs w:val="28"/>
              </w:rPr>
            </w:pPr>
            <w:r w:rsidRPr="004264B3">
              <w:rPr>
                <w:b/>
                <w:sz w:val="28"/>
                <w:szCs w:val="28"/>
              </w:rPr>
              <w:t>застосовує</w:t>
            </w:r>
            <w:r w:rsidRPr="004264B3">
              <w:rPr>
                <w:b/>
                <w:i/>
                <w:sz w:val="28"/>
                <w:szCs w:val="28"/>
              </w:rPr>
              <w:t xml:space="preserve"> </w:t>
            </w:r>
            <w:r w:rsidRPr="004264B3">
              <w:rPr>
                <w:sz w:val="28"/>
                <w:szCs w:val="28"/>
              </w:rPr>
              <w:t>набутий мистецький досвід для творчої самореалізації (зокрема, естетизації довкілля);</w:t>
            </w:r>
          </w:p>
          <w:p w:rsidR="00047041" w:rsidRPr="004264B3" w:rsidRDefault="00047041" w:rsidP="004264B3">
            <w:pPr>
              <w:pStyle w:val="normal"/>
              <w:contextualSpacing w:val="0"/>
              <w:jc w:val="both"/>
              <w:rPr>
                <w:i/>
                <w:color w:val="auto"/>
                <w:sz w:val="28"/>
                <w:szCs w:val="28"/>
              </w:rPr>
            </w:pPr>
            <w:r w:rsidRPr="004264B3">
              <w:rPr>
                <w:i/>
                <w:color w:val="auto"/>
                <w:sz w:val="28"/>
                <w:szCs w:val="28"/>
                <w:lang w:val="uk-UA"/>
              </w:rPr>
              <w:t>Ц</w:t>
            </w:r>
            <w:r w:rsidRPr="004264B3">
              <w:rPr>
                <w:i/>
                <w:color w:val="auto"/>
                <w:sz w:val="28"/>
                <w:szCs w:val="28"/>
              </w:rPr>
              <w:t>іннісний компонент</w:t>
            </w:r>
          </w:p>
          <w:p w:rsidR="00D24E70" w:rsidRPr="004264B3" w:rsidRDefault="00D371EA" w:rsidP="004264B3">
            <w:pPr>
              <w:pStyle w:val="normal"/>
              <w:contextualSpacing w:val="0"/>
              <w:jc w:val="both"/>
              <w:rPr>
                <w:sz w:val="28"/>
                <w:szCs w:val="28"/>
              </w:rPr>
            </w:pPr>
            <w:r w:rsidRPr="004264B3">
              <w:rPr>
                <w:b/>
                <w:sz w:val="28"/>
                <w:szCs w:val="28"/>
              </w:rPr>
              <w:t>оцінює</w:t>
            </w:r>
            <w:r w:rsidRPr="004264B3">
              <w:rPr>
                <w:sz w:val="28"/>
                <w:szCs w:val="28"/>
              </w:rPr>
              <w:t xml:space="preserve"> значущість українського мистецтва (народного і професійного) у розвитку національної та </w:t>
            </w:r>
            <w:proofErr w:type="gramStart"/>
            <w:r w:rsidRPr="004264B3">
              <w:rPr>
                <w:sz w:val="28"/>
                <w:szCs w:val="28"/>
              </w:rPr>
              <w:t>св</w:t>
            </w:r>
            <w:proofErr w:type="gramEnd"/>
            <w:r w:rsidRPr="004264B3">
              <w:rPr>
                <w:sz w:val="28"/>
                <w:szCs w:val="28"/>
              </w:rPr>
              <w:t xml:space="preserve">ітової культури, у власному житті; </w:t>
            </w:r>
          </w:p>
          <w:p w:rsidR="00D24E70" w:rsidRPr="004264B3" w:rsidRDefault="00D371EA" w:rsidP="004264B3">
            <w:pPr>
              <w:pStyle w:val="normal"/>
              <w:contextualSpacing w:val="0"/>
              <w:jc w:val="both"/>
              <w:rPr>
                <w:sz w:val="28"/>
                <w:szCs w:val="28"/>
              </w:rPr>
            </w:pPr>
            <w:r w:rsidRPr="004264B3">
              <w:rPr>
                <w:b/>
                <w:sz w:val="28"/>
                <w:szCs w:val="28"/>
              </w:rPr>
              <w:t>виявляє ціннісне ставлення</w:t>
            </w:r>
            <w:r w:rsidRPr="004264B3">
              <w:rPr>
                <w:sz w:val="28"/>
                <w:szCs w:val="28"/>
              </w:rPr>
              <w:t xml:space="preserve"> до творів українського мистецтва – професійного та </w:t>
            </w:r>
            <w:proofErr w:type="gramStart"/>
            <w:r w:rsidRPr="004264B3">
              <w:rPr>
                <w:sz w:val="28"/>
                <w:szCs w:val="28"/>
              </w:rPr>
              <w:t>народного</w:t>
            </w:r>
            <w:proofErr w:type="gramEnd"/>
            <w:r w:rsidRPr="004264B3">
              <w:rPr>
                <w:sz w:val="28"/>
                <w:szCs w:val="28"/>
              </w:rPr>
              <w:t>;</w:t>
            </w:r>
          </w:p>
          <w:p w:rsidR="00D24E70" w:rsidRPr="004264B3" w:rsidRDefault="00D371EA" w:rsidP="004264B3">
            <w:pPr>
              <w:pStyle w:val="normal"/>
              <w:contextualSpacing w:val="0"/>
              <w:jc w:val="both"/>
              <w:rPr>
                <w:sz w:val="28"/>
                <w:szCs w:val="28"/>
              </w:rPr>
            </w:pPr>
            <w:r w:rsidRPr="004264B3">
              <w:rPr>
                <w:b/>
                <w:sz w:val="28"/>
                <w:szCs w:val="28"/>
              </w:rPr>
              <w:t>пропагує</w:t>
            </w:r>
            <w:r w:rsidRPr="004264B3">
              <w:rPr>
                <w:sz w:val="28"/>
                <w:szCs w:val="28"/>
              </w:rPr>
              <w:t xml:space="preserve"> національну культурно-мистецьку спадщину; </w:t>
            </w:r>
          </w:p>
          <w:p w:rsidR="00724C14" w:rsidRPr="004264B3" w:rsidRDefault="00D371EA" w:rsidP="004264B3">
            <w:pPr>
              <w:pStyle w:val="normal"/>
              <w:contextualSpacing w:val="0"/>
              <w:jc w:val="both"/>
              <w:rPr>
                <w:sz w:val="28"/>
                <w:szCs w:val="28"/>
                <w:lang w:val="uk-UA"/>
              </w:rPr>
            </w:pPr>
            <w:r w:rsidRPr="004264B3">
              <w:rPr>
                <w:b/>
                <w:sz w:val="28"/>
                <w:szCs w:val="28"/>
              </w:rPr>
              <w:t>ви</w:t>
            </w:r>
            <w:r w:rsidR="00724C14" w:rsidRPr="004264B3">
              <w:rPr>
                <w:b/>
                <w:sz w:val="28"/>
                <w:szCs w:val="28"/>
                <w:lang w:val="uk-UA"/>
              </w:rPr>
              <w:t xml:space="preserve">значає </w:t>
            </w:r>
            <w:r w:rsidRPr="004264B3">
              <w:rPr>
                <w:sz w:val="28"/>
                <w:szCs w:val="28"/>
              </w:rPr>
              <w:t xml:space="preserve"> </w:t>
            </w:r>
            <w:r w:rsidR="006B239F" w:rsidRPr="004264B3">
              <w:rPr>
                <w:sz w:val="28"/>
                <w:szCs w:val="28"/>
                <w:lang w:val="uk-UA"/>
              </w:rPr>
              <w:t xml:space="preserve">власні </w:t>
            </w:r>
            <w:r w:rsidRPr="004264B3">
              <w:rPr>
                <w:color w:val="auto"/>
                <w:sz w:val="28"/>
                <w:szCs w:val="28"/>
              </w:rPr>
              <w:t>емоції</w:t>
            </w:r>
            <w:r w:rsidR="00724C14" w:rsidRPr="004264B3">
              <w:rPr>
                <w:color w:val="auto"/>
                <w:sz w:val="28"/>
                <w:szCs w:val="28"/>
                <w:lang w:val="uk-UA"/>
              </w:rPr>
              <w:t xml:space="preserve"> від</w:t>
            </w:r>
            <w:r w:rsidRPr="004264B3">
              <w:rPr>
                <w:sz w:val="28"/>
                <w:szCs w:val="28"/>
              </w:rPr>
              <w:t xml:space="preserve"> сприйняття мистецтва регіону; ідентифіку</w:t>
            </w:r>
            <w:proofErr w:type="gramStart"/>
            <w:r w:rsidRPr="004264B3">
              <w:rPr>
                <w:sz w:val="28"/>
                <w:szCs w:val="28"/>
              </w:rPr>
              <w:t>є</w:t>
            </w:r>
            <w:r w:rsidR="006B239F" w:rsidRPr="004264B3">
              <w:rPr>
                <w:sz w:val="28"/>
                <w:szCs w:val="28"/>
                <w:lang w:val="uk-UA"/>
              </w:rPr>
              <w:t>,</w:t>
            </w:r>
            <w:proofErr w:type="gramEnd"/>
            <w:r w:rsidR="006B239F" w:rsidRPr="004264B3">
              <w:rPr>
                <w:sz w:val="28"/>
                <w:szCs w:val="28"/>
                <w:lang w:val="uk-UA"/>
              </w:rPr>
              <w:t xml:space="preserve"> </w:t>
            </w:r>
            <w:r w:rsidRPr="004264B3">
              <w:rPr>
                <w:sz w:val="28"/>
                <w:szCs w:val="28"/>
              </w:rPr>
              <w:t>характеризує їх</w:t>
            </w:r>
            <w:r w:rsidR="006B239F" w:rsidRPr="004264B3">
              <w:rPr>
                <w:sz w:val="28"/>
                <w:szCs w:val="28"/>
                <w:lang w:val="uk-UA"/>
              </w:rPr>
              <w:t xml:space="preserve"> вплив;</w:t>
            </w:r>
            <w:r w:rsidRPr="004264B3">
              <w:rPr>
                <w:sz w:val="28"/>
                <w:szCs w:val="28"/>
              </w:rPr>
              <w:t xml:space="preserve"> </w:t>
            </w:r>
          </w:p>
          <w:p w:rsidR="00D24E70" w:rsidRPr="004264B3" w:rsidRDefault="00D371EA" w:rsidP="004264B3">
            <w:pPr>
              <w:pStyle w:val="normal"/>
              <w:contextualSpacing w:val="0"/>
              <w:jc w:val="both"/>
              <w:rPr>
                <w:sz w:val="28"/>
                <w:szCs w:val="28"/>
              </w:rPr>
            </w:pPr>
            <w:r w:rsidRPr="004264B3">
              <w:rPr>
                <w:b/>
                <w:sz w:val="28"/>
                <w:szCs w:val="28"/>
              </w:rPr>
              <w:t>використовує</w:t>
            </w:r>
            <w:r w:rsidRPr="004264B3">
              <w:rPr>
                <w:sz w:val="28"/>
                <w:szCs w:val="28"/>
              </w:rPr>
              <w:t xml:space="preserve"> мистецтво для отримання задоволення;</w:t>
            </w:r>
          </w:p>
          <w:p w:rsidR="00D24E70" w:rsidRPr="004264B3" w:rsidRDefault="00D371EA" w:rsidP="004264B3">
            <w:pPr>
              <w:pStyle w:val="normal"/>
              <w:contextualSpacing w:val="0"/>
              <w:jc w:val="both"/>
              <w:rPr>
                <w:sz w:val="28"/>
                <w:szCs w:val="28"/>
              </w:rPr>
            </w:pPr>
            <w:r w:rsidRPr="004264B3">
              <w:rPr>
                <w:b/>
                <w:sz w:val="28"/>
                <w:szCs w:val="28"/>
              </w:rPr>
              <w:t>усвідомлює</w:t>
            </w:r>
            <w:r w:rsidRPr="004264B3">
              <w:rPr>
                <w:sz w:val="28"/>
                <w:szCs w:val="28"/>
              </w:rPr>
              <w:t xml:space="preserve"> необхідність збереження національної</w:t>
            </w:r>
            <w:r w:rsidR="004E2870">
              <w:rPr>
                <w:sz w:val="28"/>
                <w:szCs w:val="28"/>
                <w:lang w:val="uk-UA"/>
              </w:rPr>
              <w:t xml:space="preserve"> та </w:t>
            </w:r>
            <w:proofErr w:type="gramStart"/>
            <w:r w:rsidR="004E2870">
              <w:rPr>
                <w:sz w:val="28"/>
                <w:szCs w:val="28"/>
                <w:lang w:val="uk-UA"/>
              </w:rPr>
              <w:t>св</w:t>
            </w:r>
            <w:proofErr w:type="gramEnd"/>
            <w:r w:rsidR="004E2870">
              <w:rPr>
                <w:sz w:val="28"/>
                <w:szCs w:val="28"/>
                <w:lang w:val="uk-UA"/>
              </w:rPr>
              <w:t>ітової</w:t>
            </w:r>
            <w:r w:rsidRPr="004264B3">
              <w:rPr>
                <w:sz w:val="28"/>
                <w:szCs w:val="28"/>
              </w:rPr>
              <w:t xml:space="preserve"> мистецької спадщини.</w:t>
            </w:r>
          </w:p>
        </w:tc>
        <w:tc>
          <w:tcPr>
            <w:tcW w:w="3225" w:type="dxa"/>
          </w:tcPr>
          <w:p w:rsidR="00D24E70" w:rsidRPr="004264B3" w:rsidRDefault="00D371EA" w:rsidP="004264B3">
            <w:pPr>
              <w:pStyle w:val="normal"/>
              <w:contextualSpacing w:val="0"/>
              <w:jc w:val="both"/>
              <w:rPr>
                <w:sz w:val="28"/>
                <w:szCs w:val="28"/>
              </w:rPr>
            </w:pPr>
            <w:r w:rsidRPr="004264B3">
              <w:rPr>
                <w:sz w:val="28"/>
                <w:szCs w:val="28"/>
              </w:rPr>
              <w:lastRenderedPageBreak/>
              <w:t xml:space="preserve">Мистецтво  європейського культурного регіону. Україна </w:t>
            </w:r>
          </w:p>
          <w:p w:rsidR="00D24E70" w:rsidRPr="004264B3" w:rsidRDefault="00D24E70" w:rsidP="004264B3">
            <w:pPr>
              <w:pStyle w:val="normal"/>
              <w:contextualSpacing w:val="0"/>
              <w:jc w:val="both"/>
              <w:rPr>
                <w:sz w:val="28"/>
                <w:szCs w:val="28"/>
              </w:rPr>
            </w:pPr>
          </w:p>
          <w:p w:rsidR="00D24E70" w:rsidRPr="004264B3" w:rsidRDefault="00D24E70" w:rsidP="004264B3">
            <w:pPr>
              <w:pStyle w:val="normal"/>
              <w:contextualSpacing w:val="0"/>
              <w:jc w:val="both"/>
              <w:rPr>
                <w:sz w:val="28"/>
                <w:szCs w:val="28"/>
              </w:rPr>
            </w:pPr>
          </w:p>
        </w:tc>
      </w:tr>
      <w:tr w:rsidR="00D24E70" w:rsidRPr="004264B3">
        <w:tc>
          <w:tcPr>
            <w:tcW w:w="10137" w:type="dxa"/>
            <w:gridSpan w:val="2"/>
          </w:tcPr>
          <w:p w:rsidR="00D24E70" w:rsidRPr="004264B3" w:rsidRDefault="00D371EA" w:rsidP="004264B3">
            <w:pPr>
              <w:pStyle w:val="normal"/>
              <w:contextualSpacing w:val="0"/>
              <w:jc w:val="center"/>
              <w:rPr>
                <w:b/>
                <w:i/>
                <w:sz w:val="28"/>
                <w:szCs w:val="28"/>
              </w:rPr>
            </w:pPr>
            <w:r w:rsidRPr="004264B3">
              <w:rPr>
                <w:b/>
                <w:i/>
                <w:sz w:val="28"/>
                <w:szCs w:val="28"/>
              </w:rPr>
              <w:lastRenderedPageBreak/>
              <w:t>Наприкінці 1</w:t>
            </w:r>
            <w:r w:rsidR="0057043D">
              <w:rPr>
                <w:b/>
                <w:i/>
                <w:sz w:val="28"/>
                <w:szCs w:val="28"/>
                <w:lang w:val="uk-UA"/>
              </w:rPr>
              <w:t>1</w:t>
            </w:r>
            <w:r w:rsidRPr="004264B3">
              <w:rPr>
                <w:b/>
                <w:i/>
                <w:sz w:val="28"/>
                <w:szCs w:val="28"/>
              </w:rPr>
              <w:t xml:space="preserve"> класу учень/учениця виявляє здатність:</w:t>
            </w:r>
          </w:p>
          <w:p w:rsidR="00D24E70" w:rsidRPr="00583266" w:rsidRDefault="00583266" w:rsidP="004E2870">
            <w:pPr>
              <w:pStyle w:val="normal"/>
              <w:numPr>
                <w:ilvl w:val="0"/>
                <w:numId w:val="9"/>
              </w:numPr>
              <w:jc w:val="both"/>
              <w:rPr>
                <w:sz w:val="28"/>
                <w:szCs w:val="28"/>
              </w:rPr>
            </w:pPr>
            <w:r w:rsidRPr="00583266">
              <w:rPr>
                <w:sz w:val="28"/>
                <w:szCs w:val="28"/>
              </w:rPr>
              <w:t xml:space="preserve">усвідомлювати необхідність збереження </w:t>
            </w:r>
            <w:proofErr w:type="gramStart"/>
            <w:r w:rsidRPr="00583266">
              <w:rPr>
                <w:sz w:val="28"/>
                <w:szCs w:val="28"/>
              </w:rPr>
              <w:t>св</w:t>
            </w:r>
            <w:proofErr w:type="gramEnd"/>
            <w:r w:rsidRPr="00583266">
              <w:rPr>
                <w:sz w:val="28"/>
                <w:szCs w:val="28"/>
              </w:rPr>
              <w:t xml:space="preserve">ітової культурної спадщини; важливість національних мистецьких цінностей та їх збереження у сучасному </w:t>
            </w:r>
            <w:r w:rsidRPr="00583266">
              <w:rPr>
                <w:sz w:val="28"/>
                <w:szCs w:val="28"/>
                <w:lang w:val="uk-UA"/>
              </w:rPr>
              <w:t>полі</w:t>
            </w:r>
            <w:r w:rsidRPr="00583266">
              <w:rPr>
                <w:sz w:val="28"/>
                <w:szCs w:val="28"/>
              </w:rPr>
              <w:t xml:space="preserve">культурному світі; </w:t>
            </w:r>
            <w:r w:rsidR="00D371EA" w:rsidRPr="00583266">
              <w:rPr>
                <w:sz w:val="28"/>
                <w:szCs w:val="28"/>
              </w:rPr>
              <w:t xml:space="preserve">толерантного ставлення до </w:t>
            </w:r>
            <w:r w:rsidR="004E2870" w:rsidRPr="00583266">
              <w:rPr>
                <w:sz w:val="28"/>
                <w:szCs w:val="28"/>
                <w:lang w:val="uk-UA"/>
              </w:rPr>
              <w:t>різних</w:t>
            </w:r>
            <w:r w:rsidR="00D371EA" w:rsidRPr="00583266">
              <w:rPr>
                <w:sz w:val="28"/>
                <w:szCs w:val="28"/>
              </w:rPr>
              <w:t xml:space="preserve"> культур та їх представників,  </w:t>
            </w:r>
          </w:p>
          <w:p w:rsidR="00D24E70" w:rsidRPr="004264B3" w:rsidRDefault="00D371EA" w:rsidP="004E2870">
            <w:pPr>
              <w:pStyle w:val="normal"/>
              <w:numPr>
                <w:ilvl w:val="0"/>
                <w:numId w:val="9"/>
              </w:numPr>
              <w:jc w:val="both"/>
              <w:rPr>
                <w:sz w:val="28"/>
                <w:szCs w:val="28"/>
              </w:rPr>
            </w:pPr>
            <w:proofErr w:type="gramStart"/>
            <w:r w:rsidRPr="004264B3">
              <w:rPr>
                <w:sz w:val="28"/>
                <w:szCs w:val="28"/>
              </w:rPr>
              <w:t>п</w:t>
            </w:r>
            <w:proofErr w:type="gramEnd"/>
            <w:r w:rsidRPr="004264B3">
              <w:rPr>
                <w:sz w:val="28"/>
                <w:szCs w:val="28"/>
              </w:rPr>
              <w:t xml:space="preserve">ізнавати мистецтво, інтерпретувати його та виявляти ціннісне ставлення; аналізувати вплив мистецтва та інформаційного простору на формування духовно-культурних цінностей – власних та суспільства; </w:t>
            </w:r>
          </w:p>
          <w:p w:rsidR="00D24E70" w:rsidRPr="004264B3" w:rsidRDefault="00D371EA" w:rsidP="004E2870">
            <w:pPr>
              <w:pStyle w:val="normal"/>
              <w:numPr>
                <w:ilvl w:val="0"/>
                <w:numId w:val="9"/>
              </w:numPr>
              <w:jc w:val="both"/>
              <w:rPr>
                <w:sz w:val="28"/>
                <w:szCs w:val="28"/>
              </w:rPr>
            </w:pPr>
            <w:proofErr w:type="gramStart"/>
            <w:r w:rsidRPr="004264B3">
              <w:rPr>
                <w:sz w:val="28"/>
                <w:szCs w:val="28"/>
              </w:rPr>
              <w:t>п</w:t>
            </w:r>
            <w:proofErr w:type="gramEnd"/>
            <w:r w:rsidRPr="004264B3">
              <w:rPr>
                <w:sz w:val="28"/>
                <w:szCs w:val="28"/>
              </w:rPr>
              <w:t>ізнавати себе через художньо-творчу діяльність та мистецтво, застосовувати їх для художнього самовираження та впливу на свій емоційний стан</w:t>
            </w:r>
            <w:r w:rsidR="0084576C">
              <w:rPr>
                <w:sz w:val="28"/>
                <w:szCs w:val="28"/>
                <w:lang w:val="uk-UA"/>
              </w:rPr>
              <w:t>;</w:t>
            </w:r>
          </w:p>
          <w:p w:rsidR="00D24E70" w:rsidRPr="004264B3" w:rsidRDefault="00D371EA" w:rsidP="004E2870">
            <w:pPr>
              <w:pStyle w:val="normal"/>
              <w:numPr>
                <w:ilvl w:val="0"/>
                <w:numId w:val="9"/>
              </w:numPr>
              <w:jc w:val="both"/>
              <w:rPr>
                <w:sz w:val="28"/>
                <w:szCs w:val="28"/>
              </w:rPr>
            </w:pPr>
            <w:r w:rsidRPr="004264B3">
              <w:rPr>
                <w:sz w:val="28"/>
                <w:szCs w:val="28"/>
              </w:rPr>
              <w:t xml:space="preserve"> розуміти зв’язок мистецтва з гуманітарними та природничими дисциплінами, застосовувати міжпредметні компетентності у </w:t>
            </w:r>
            <w:proofErr w:type="gramStart"/>
            <w:r w:rsidRPr="004264B3">
              <w:rPr>
                <w:sz w:val="28"/>
                <w:szCs w:val="28"/>
              </w:rPr>
              <w:t>р</w:t>
            </w:r>
            <w:proofErr w:type="gramEnd"/>
            <w:r w:rsidRPr="004264B3">
              <w:rPr>
                <w:sz w:val="28"/>
                <w:szCs w:val="28"/>
              </w:rPr>
              <w:t>ізноманітній творчій діяльності в особистому</w:t>
            </w:r>
            <w:r w:rsidR="0084576C">
              <w:rPr>
                <w:sz w:val="28"/>
                <w:szCs w:val="28"/>
              </w:rPr>
              <w:t xml:space="preserve"> та соціокультурному середовищі</w:t>
            </w:r>
            <w:r w:rsidR="0084576C">
              <w:rPr>
                <w:sz w:val="28"/>
                <w:szCs w:val="28"/>
                <w:lang w:val="uk-UA"/>
              </w:rPr>
              <w:t>.</w:t>
            </w:r>
          </w:p>
          <w:p w:rsidR="00D24E70" w:rsidRPr="004264B3" w:rsidRDefault="00D24E70" w:rsidP="004264B3">
            <w:pPr>
              <w:pStyle w:val="normal"/>
              <w:jc w:val="both"/>
              <w:rPr>
                <w:sz w:val="28"/>
                <w:szCs w:val="28"/>
              </w:rPr>
            </w:pPr>
          </w:p>
        </w:tc>
      </w:tr>
    </w:tbl>
    <w:p w:rsidR="00D24E70" w:rsidRPr="004264B3" w:rsidRDefault="00D24E70" w:rsidP="004264B3">
      <w:pPr>
        <w:pStyle w:val="normal"/>
        <w:jc w:val="center"/>
        <w:rPr>
          <w:sz w:val="28"/>
          <w:szCs w:val="28"/>
        </w:rPr>
      </w:pPr>
    </w:p>
    <w:p w:rsidR="00657097" w:rsidRPr="004264B3" w:rsidRDefault="00657097" w:rsidP="004264B3">
      <w:pPr>
        <w:pStyle w:val="normal"/>
        <w:rPr>
          <w:sz w:val="28"/>
          <w:szCs w:val="28"/>
          <w:lang w:val="uk-UA"/>
        </w:rPr>
      </w:pPr>
      <w:r w:rsidRPr="004264B3">
        <w:rPr>
          <w:sz w:val="28"/>
          <w:szCs w:val="28"/>
          <w:lang w:val="uk-UA"/>
        </w:rPr>
        <w:t>Програму розробили:</w:t>
      </w:r>
    </w:p>
    <w:p w:rsidR="00657097" w:rsidRPr="004264B3" w:rsidRDefault="00657097" w:rsidP="004264B3">
      <w:pPr>
        <w:pStyle w:val="normal"/>
        <w:ind w:firstLine="567"/>
        <w:rPr>
          <w:sz w:val="28"/>
          <w:szCs w:val="28"/>
          <w:lang w:val="uk-UA"/>
        </w:rPr>
      </w:pPr>
      <w:r w:rsidRPr="004264B3">
        <w:rPr>
          <w:sz w:val="28"/>
          <w:szCs w:val="28"/>
          <w:lang w:val="uk-UA"/>
        </w:rPr>
        <w:t xml:space="preserve"> </w:t>
      </w:r>
      <w:r w:rsidRPr="004264B3">
        <w:rPr>
          <w:b/>
          <w:sz w:val="28"/>
          <w:szCs w:val="28"/>
          <w:lang w:val="uk-UA"/>
        </w:rPr>
        <w:t>Абрамян Тетяна Олександрівна</w:t>
      </w:r>
      <w:r w:rsidRPr="004264B3">
        <w:rPr>
          <w:sz w:val="28"/>
          <w:szCs w:val="28"/>
          <w:lang w:val="uk-UA"/>
        </w:rPr>
        <w:t xml:space="preserve">,  учитель мистецтва, музичного мистецтва і художньої культури ЗОШ І-ІІІ ст. №10  Торецької міської ради Донецької обл., </w:t>
      </w:r>
      <w:r w:rsidRPr="004264B3">
        <w:rPr>
          <w:sz w:val="28"/>
          <w:szCs w:val="28"/>
          <w:lang w:val="uk-UA"/>
        </w:rPr>
        <w:lastRenderedPageBreak/>
        <w:t>учитель вищої категорії, учитель-методист;</w:t>
      </w:r>
    </w:p>
    <w:p w:rsidR="00657097" w:rsidRPr="004264B3" w:rsidRDefault="00657097" w:rsidP="004264B3">
      <w:pPr>
        <w:pStyle w:val="normal"/>
        <w:ind w:firstLine="567"/>
        <w:rPr>
          <w:sz w:val="28"/>
          <w:szCs w:val="28"/>
          <w:lang w:val="uk-UA"/>
        </w:rPr>
      </w:pPr>
      <w:r w:rsidRPr="004264B3">
        <w:rPr>
          <w:b/>
          <w:sz w:val="28"/>
          <w:szCs w:val="28"/>
          <w:lang w:val="uk-UA"/>
        </w:rPr>
        <w:t>Аристова Людмила Сергіївна</w:t>
      </w:r>
      <w:r w:rsidRPr="004264B3">
        <w:rPr>
          <w:sz w:val="28"/>
          <w:szCs w:val="28"/>
          <w:lang w:val="uk-UA"/>
        </w:rPr>
        <w:t>, доцент кафедри музичного мистецтва Миколаївського національного університету імені В.О.Сухомлинського, кандидат педагогічних наук;</w:t>
      </w:r>
    </w:p>
    <w:p w:rsidR="00657097" w:rsidRPr="004264B3" w:rsidRDefault="00657097" w:rsidP="004264B3">
      <w:pPr>
        <w:pStyle w:val="normal"/>
        <w:ind w:firstLine="567"/>
        <w:rPr>
          <w:sz w:val="28"/>
          <w:szCs w:val="28"/>
          <w:lang w:val="uk-UA"/>
        </w:rPr>
      </w:pPr>
      <w:r w:rsidRPr="004264B3">
        <w:rPr>
          <w:b/>
          <w:sz w:val="28"/>
          <w:szCs w:val="28"/>
          <w:lang w:val="uk-UA"/>
        </w:rPr>
        <w:t>Гайдамака Олена Василівна</w:t>
      </w:r>
      <w:r w:rsidRPr="004264B3">
        <w:rPr>
          <w:sz w:val="28"/>
          <w:szCs w:val="28"/>
          <w:lang w:val="uk-UA"/>
        </w:rPr>
        <w:t>,  старший науковий співробітник ДНУ "Інститут модернізації змісту освіти", кандидат педагогічних наук;</w:t>
      </w:r>
    </w:p>
    <w:p w:rsidR="00657097" w:rsidRPr="004264B3" w:rsidRDefault="00657097" w:rsidP="004264B3">
      <w:pPr>
        <w:pStyle w:val="normal"/>
        <w:ind w:firstLine="567"/>
        <w:jc w:val="both"/>
        <w:rPr>
          <w:sz w:val="28"/>
          <w:szCs w:val="28"/>
          <w:lang w:val="uk-UA"/>
        </w:rPr>
      </w:pPr>
      <w:r w:rsidRPr="004264B3">
        <w:rPr>
          <w:b/>
          <w:sz w:val="28"/>
          <w:szCs w:val="28"/>
          <w:lang w:val="uk-UA"/>
        </w:rPr>
        <w:t>Гараздовська Мар'яна Теодорівна</w:t>
      </w:r>
      <w:r w:rsidRPr="004264B3">
        <w:rPr>
          <w:sz w:val="28"/>
          <w:szCs w:val="28"/>
          <w:lang w:val="uk-UA"/>
        </w:rPr>
        <w:t>, учитель художньої культури та мистецтва гімназії «Престиж» м. Львова, старший учитель;</w:t>
      </w:r>
    </w:p>
    <w:p w:rsidR="00657097" w:rsidRPr="004264B3" w:rsidRDefault="00657097" w:rsidP="004264B3">
      <w:pPr>
        <w:pStyle w:val="normal"/>
        <w:ind w:firstLine="567"/>
        <w:jc w:val="both"/>
        <w:rPr>
          <w:sz w:val="28"/>
          <w:szCs w:val="28"/>
          <w:lang w:val="uk-UA"/>
        </w:rPr>
      </w:pPr>
      <w:r w:rsidRPr="004264B3">
        <w:rPr>
          <w:b/>
          <w:sz w:val="28"/>
          <w:szCs w:val="28"/>
          <w:lang w:val="uk-UA"/>
        </w:rPr>
        <w:t>Гречана Олена Іванівна</w:t>
      </w:r>
      <w:r w:rsidRPr="004264B3">
        <w:rPr>
          <w:sz w:val="28"/>
          <w:szCs w:val="28"/>
          <w:lang w:val="uk-UA"/>
        </w:rPr>
        <w:t>, учитель образотворчого мистецтва НВК «гімназія - школа» № 27 м. Маріуполь Донецької обл., спеціаліст вищої категорії, старший вчитель;</w:t>
      </w:r>
    </w:p>
    <w:p w:rsidR="00657097" w:rsidRPr="004264B3" w:rsidRDefault="00657097" w:rsidP="004264B3">
      <w:pPr>
        <w:pStyle w:val="normal"/>
        <w:ind w:firstLine="567"/>
        <w:jc w:val="both"/>
        <w:rPr>
          <w:sz w:val="28"/>
          <w:szCs w:val="28"/>
          <w:lang w:val="uk-UA"/>
        </w:rPr>
      </w:pPr>
      <w:r w:rsidRPr="004264B3">
        <w:rPr>
          <w:b/>
          <w:sz w:val="28"/>
          <w:szCs w:val="28"/>
          <w:lang w:val="uk-UA"/>
        </w:rPr>
        <w:t>Гурин Олександра Михайлівна</w:t>
      </w:r>
      <w:r w:rsidRPr="004264B3">
        <w:rPr>
          <w:sz w:val="28"/>
          <w:szCs w:val="28"/>
          <w:lang w:val="uk-UA"/>
        </w:rPr>
        <w:t>,</w:t>
      </w:r>
      <w:r w:rsidRPr="004264B3">
        <w:rPr>
          <w:sz w:val="28"/>
          <w:szCs w:val="28"/>
          <w:lang w:val="uk-UA"/>
        </w:rPr>
        <w:tab/>
        <w:t>методист Навчально-методичного центру освіти м. Львова, кандидат педагогічних наук</w:t>
      </w:r>
    </w:p>
    <w:p w:rsidR="00657097" w:rsidRPr="004264B3" w:rsidRDefault="00657097" w:rsidP="004264B3">
      <w:pPr>
        <w:pStyle w:val="normal"/>
        <w:ind w:firstLine="567"/>
        <w:jc w:val="both"/>
        <w:rPr>
          <w:sz w:val="28"/>
          <w:szCs w:val="28"/>
          <w:lang w:val="uk-UA"/>
        </w:rPr>
      </w:pPr>
      <w:r w:rsidRPr="004264B3">
        <w:rPr>
          <w:b/>
          <w:sz w:val="28"/>
          <w:szCs w:val="28"/>
          <w:lang w:val="uk-UA"/>
        </w:rPr>
        <w:t>Новикова Надія Валентинівна</w:t>
      </w:r>
      <w:r w:rsidRPr="004264B3">
        <w:rPr>
          <w:sz w:val="28"/>
          <w:szCs w:val="28"/>
          <w:lang w:val="uk-UA"/>
        </w:rPr>
        <w:t>,</w:t>
      </w:r>
      <w:r w:rsidRPr="004264B3">
        <w:rPr>
          <w:sz w:val="28"/>
          <w:szCs w:val="28"/>
          <w:lang w:val="uk-UA"/>
        </w:rPr>
        <w:tab/>
        <w:t>учитель музичного мистецтва та художньої культури Бучанської ЗОШ І-ІІІ ступенів №4 Київської області, заслужений учитель Украни, кандидат педагогічних наук;</w:t>
      </w:r>
    </w:p>
    <w:p w:rsidR="00657097" w:rsidRPr="004264B3" w:rsidRDefault="00657097" w:rsidP="004264B3">
      <w:pPr>
        <w:pStyle w:val="normal"/>
        <w:ind w:firstLine="567"/>
        <w:jc w:val="both"/>
        <w:rPr>
          <w:sz w:val="28"/>
          <w:szCs w:val="28"/>
          <w:lang w:val="uk-UA"/>
        </w:rPr>
      </w:pPr>
      <w:r w:rsidRPr="004264B3">
        <w:rPr>
          <w:b/>
          <w:sz w:val="28"/>
          <w:szCs w:val="28"/>
          <w:lang w:val="uk-UA"/>
        </w:rPr>
        <w:t xml:space="preserve">Пірог Аліна Григорівна, </w:t>
      </w:r>
      <w:r w:rsidRPr="004264B3">
        <w:rPr>
          <w:sz w:val="28"/>
          <w:szCs w:val="28"/>
          <w:lang w:val="uk-UA"/>
        </w:rPr>
        <w:t xml:space="preserve"> учитель мистецтва та художньої культури гімназії №267 Дарницького району м. Києва, учитель-методист; </w:t>
      </w:r>
    </w:p>
    <w:p w:rsidR="00657097" w:rsidRPr="004264B3" w:rsidRDefault="00657097" w:rsidP="004264B3">
      <w:pPr>
        <w:pStyle w:val="normal"/>
        <w:ind w:firstLine="567"/>
        <w:jc w:val="both"/>
        <w:rPr>
          <w:sz w:val="28"/>
          <w:szCs w:val="28"/>
          <w:lang w:val="uk-UA"/>
        </w:rPr>
      </w:pPr>
      <w:r w:rsidRPr="004264B3">
        <w:rPr>
          <w:b/>
          <w:sz w:val="28"/>
          <w:szCs w:val="28"/>
          <w:lang w:val="uk-UA"/>
        </w:rPr>
        <w:t>Просіна Ольга Володимирівна</w:t>
      </w:r>
      <w:r w:rsidRPr="004264B3">
        <w:rPr>
          <w:sz w:val="28"/>
          <w:szCs w:val="28"/>
          <w:lang w:val="uk-UA"/>
        </w:rPr>
        <w:t>,  провідний науковий співробітник лабораторії позашкільної освіти Інституту проблем виховання НАПН України, заступник головного редактору журналу "Мистецтво та освіта", кандидат педагогічних наук.</w:t>
      </w:r>
    </w:p>
    <w:p w:rsidR="00657097" w:rsidRPr="004264B3" w:rsidRDefault="00657097" w:rsidP="004264B3">
      <w:pPr>
        <w:pStyle w:val="normal"/>
        <w:ind w:firstLine="567"/>
        <w:rPr>
          <w:sz w:val="28"/>
          <w:szCs w:val="28"/>
          <w:lang w:val="uk-UA"/>
        </w:rPr>
      </w:pPr>
    </w:p>
    <w:p w:rsidR="00D24E70" w:rsidRPr="004264B3" w:rsidRDefault="00D24E70" w:rsidP="004264B3">
      <w:pPr>
        <w:pStyle w:val="normal"/>
        <w:keepNext/>
        <w:ind w:firstLine="540"/>
        <w:jc w:val="both"/>
        <w:rPr>
          <w:sz w:val="28"/>
          <w:szCs w:val="28"/>
          <w:lang w:val="uk-UA"/>
        </w:rPr>
      </w:pPr>
    </w:p>
    <w:p w:rsidR="00D24E70" w:rsidRPr="004264B3" w:rsidRDefault="00D24E70" w:rsidP="004264B3">
      <w:pPr>
        <w:pStyle w:val="normal"/>
        <w:rPr>
          <w:sz w:val="28"/>
          <w:szCs w:val="28"/>
        </w:rPr>
      </w:pPr>
    </w:p>
    <w:sectPr w:rsidR="00D24E70" w:rsidRPr="004264B3" w:rsidSect="00D24E70">
      <w:headerReference w:type="default" r:id="rId7"/>
      <w:footerReference w:type="default" r:id="rId8"/>
      <w:pgSz w:w="11906" w:h="16838"/>
      <w:pgMar w:top="1134" w:right="567" w:bottom="1134" w:left="1418" w:header="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5A98" w:rsidRDefault="001A5A98" w:rsidP="00D24E70">
      <w:r>
        <w:separator/>
      </w:r>
    </w:p>
  </w:endnote>
  <w:endnote w:type="continuationSeparator" w:id="0">
    <w:p w:rsidR="001A5A98" w:rsidRDefault="001A5A98" w:rsidP="00D24E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BlissPro-ExtraLight">
    <w:altName w:val="Times New Roman"/>
    <w:panose1 w:val="00000000000000000000"/>
    <w:charset w:val="00"/>
    <w:family w:val="roman"/>
    <w:notTrueType/>
    <w:pitch w:val="default"/>
    <w:sig w:usb0="00000000" w:usb1="00000000" w:usb2="00000000" w:usb3="00000000" w:csb0="00000000" w:csb1="00000000"/>
  </w:font>
  <w:font w:name="Gungsuh">
    <w:panose1 w:val="02030600000101010101"/>
    <w:charset w:val="81"/>
    <w:family w:val="roman"/>
    <w:pitch w:val="variable"/>
    <w:sig w:usb0="B00002AF" w:usb1="69D77CFB" w:usb2="00000030" w:usb3="00000000" w:csb0="0008009F" w:csb1="00000000"/>
  </w:font>
  <w:font w:name="Noto Sans Symbols">
    <w:altName w:val="Times New Roman"/>
    <w:panose1 w:val="020B0604020202020204"/>
    <w:charset w:val="00"/>
    <w:family w:val="auto"/>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4E70" w:rsidRDefault="00A22776">
    <w:pPr>
      <w:pStyle w:val="normal"/>
      <w:tabs>
        <w:tab w:val="center" w:pos="4677"/>
        <w:tab w:val="right" w:pos="9355"/>
      </w:tabs>
      <w:jc w:val="right"/>
      <w:rPr>
        <w:sz w:val="24"/>
        <w:szCs w:val="24"/>
      </w:rPr>
    </w:pPr>
    <w:r>
      <w:rPr>
        <w:sz w:val="24"/>
        <w:szCs w:val="24"/>
      </w:rPr>
      <w:fldChar w:fldCharType="begin"/>
    </w:r>
    <w:r w:rsidR="00D371EA">
      <w:rPr>
        <w:sz w:val="24"/>
        <w:szCs w:val="24"/>
      </w:rPr>
      <w:instrText>PAGE</w:instrText>
    </w:r>
    <w:r>
      <w:rPr>
        <w:sz w:val="24"/>
        <w:szCs w:val="24"/>
      </w:rPr>
      <w:fldChar w:fldCharType="separate"/>
    </w:r>
    <w:r w:rsidR="00583266">
      <w:rPr>
        <w:noProof/>
        <w:sz w:val="24"/>
        <w:szCs w:val="24"/>
      </w:rPr>
      <w:t>11</w:t>
    </w:r>
    <w:r>
      <w:rPr>
        <w:sz w:val="24"/>
        <w:szCs w:val="24"/>
      </w:rPr>
      <w:fldChar w:fldCharType="end"/>
    </w:r>
  </w:p>
  <w:p w:rsidR="00D24E70" w:rsidRDefault="00D24E70">
    <w:pPr>
      <w:pStyle w:val="normal"/>
      <w:tabs>
        <w:tab w:val="center" w:pos="4677"/>
        <w:tab w:val="right" w:pos="9355"/>
      </w:tabs>
      <w:spacing w:after="1429"/>
      <w:ind w:right="360"/>
      <w:rPr>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5A98" w:rsidRDefault="001A5A98" w:rsidP="00D24E70">
      <w:r>
        <w:separator/>
      </w:r>
    </w:p>
  </w:footnote>
  <w:footnote w:type="continuationSeparator" w:id="0">
    <w:p w:rsidR="001A5A98" w:rsidRDefault="001A5A98" w:rsidP="00D24E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4E70" w:rsidRDefault="00A22776">
    <w:pPr>
      <w:pStyle w:val="normal"/>
      <w:tabs>
        <w:tab w:val="center" w:pos="4677"/>
        <w:tab w:val="right" w:pos="9355"/>
      </w:tabs>
      <w:spacing w:before="709"/>
      <w:jc w:val="right"/>
      <w:rPr>
        <w:sz w:val="24"/>
        <w:szCs w:val="24"/>
      </w:rPr>
    </w:pPr>
    <w:r>
      <w:rPr>
        <w:sz w:val="24"/>
        <w:szCs w:val="24"/>
      </w:rPr>
      <w:fldChar w:fldCharType="begin"/>
    </w:r>
    <w:r w:rsidR="00D371EA">
      <w:rPr>
        <w:sz w:val="24"/>
        <w:szCs w:val="24"/>
      </w:rPr>
      <w:instrText>PAGE</w:instrText>
    </w:r>
    <w:r>
      <w:rPr>
        <w:sz w:val="24"/>
        <w:szCs w:val="24"/>
      </w:rPr>
      <w:fldChar w:fldCharType="separate"/>
    </w:r>
    <w:r w:rsidR="00583266">
      <w:rPr>
        <w:noProof/>
        <w:sz w:val="24"/>
        <w:szCs w:val="24"/>
      </w:rPr>
      <w:t>11</w:t>
    </w:r>
    <w:r>
      <w:rPr>
        <w:sz w:val="24"/>
        <w:szCs w:val="24"/>
      </w:rPr>
      <w:fldChar w:fldCharType="end"/>
    </w:r>
  </w:p>
  <w:p w:rsidR="00D24E70" w:rsidRDefault="00D24E70">
    <w:pPr>
      <w:pStyle w:val="normal"/>
      <w:tabs>
        <w:tab w:val="center" w:pos="4677"/>
        <w:tab w:val="right" w:pos="9355"/>
      </w:tabs>
      <w:ind w:right="360"/>
      <w:rPr>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F2476"/>
    <w:multiLevelType w:val="hybridMultilevel"/>
    <w:tmpl w:val="1AB03EF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nsid w:val="09A81309"/>
    <w:multiLevelType w:val="multilevel"/>
    <w:tmpl w:val="08A4F2FC"/>
    <w:lvl w:ilvl="0">
      <w:start w:val="1"/>
      <w:numFmt w:val="bullet"/>
      <w:lvlText w:val="●"/>
      <w:lvlJc w:val="left"/>
      <w:pPr>
        <w:ind w:left="-370" w:firstLine="1080"/>
      </w:pPr>
      <w:rPr>
        <w:rFonts w:ascii="Arial" w:eastAsia="Arial" w:hAnsi="Arial" w:cs="Arial"/>
        <w:vertAlign w:val="baseline"/>
      </w:rPr>
    </w:lvl>
    <w:lvl w:ilvl="1">
      <w:start w:val="1"/>
      <w:numFmt w:val="bullet"/>
      <w:lvlText w:val="o"/>
      <w:lvlJc w:val="left"/>
      <w:pPr>
        <w:ind w:left="350" w:firstLine="2520"/>
      </w:pPr>
      <w:rPr>
        <w:rFonts w:ascii="Arial" w:eastAsia="Arial" w:hAnsi="Arial" w:cs="Arial"/>
        <w:vertAlign w:val="baseline"/>
      </w:rPr>
    </w:lvl>
    <w:lvl w:ilvl="2">
      <w:start w:val="1"/>
      <w:numFmt w:val="bullet"/>
      <w:lvlText w:val="▪"/>
      <w:lvlJc w:val="left"/>
      <w:pPr>
        <w:ind w:left="1070" w:firstLine="3960"/>
      </w:pPr>
      <w:rPr>
        <w:rFonts w:ascii="Arial" w:eastAsia="Arial" w:hAnsi="Arial" w:cs="Arial"/>
        <w:vertAlign w:val="baseline"/>
      </w:rPr>
    </w:lvl>
    <w:lvl w:ilvl="3">
      <w:start w:val="1"/>
      <w:numFmt w:val="bullet"/>
      <w:lvlText w:val="●"/>
      <w:lvlJc w:val="left"/>
      <w:pPr>
        <w:ind w:left="1790" w:firstLine="5400"/>
      </w:pPr>
      <w:rPr>
        <w:rFonts w:ascii="Arial" w:eastAsia="Arial" w:hAnsi="Arial" w:cs="Arial"/>
        <w:vertAlign w:val="baseline"/>
      </w:rPr>
    </w:lvl>
    <w:lvl w:ilvl="4">
      <w:start w:val="1"/>
      <w:numFmt w:val="bullet"/>
      <w:lvlText w:val="o"/>
      <w:lvlJc w:val="left"/>
      <w:pPr>
        <w:ind w:left="2510" w:firstLine="6840"/>
      </w:pPr>
      <w:rPr>
        <w:rFonts w:ascii="Arial" w:eastAsia="Arial" w:hAnsi="Arial" w:cs="Arial"/>
        <w:vertAlign w:val="baseline"/>
      </w:rPr>
    </w:lvl>
    <w:lvl w:ilvl="5">
      <w:start w:val="1"/>
      <w:numFmt w:val="bullet"/>
      <w:lvlText w:val="▪"/>
      <w:lvlJc w:val="left"/>
      <w:pPr>
        <w:ind w:left="3230" w:firstLine="8280"/>
      </w:pPr>
      <w:rPr>
        <w:rFonts w:ascii="Arial" w:eastAsia="Arial" w:hAnsi="Arial" w:cs="Arial"/>
        <w:vertAlign w:val="baseline"/>
      </w:rPr>
    </w:lvl>
    <w:lvl w:ilvl="6">
      <w:start w:val="1"/>
      <w:numFmt w:val="bullet"/>
      <w:lvlText w:val="●"/>
      <w:lvlJc w:val="left"/>
      <w:pPr>
        <w:ind w:left="3950" w:firstLine="9720"/>
      </w:pPr>
      <w:rPr>
        <w:rFonts w:ascii="Arial" w:eastAsia="Arial" w:hAnsi="Arial" w:cs="Arial"/>
        <w:vertAlign w:val="baseline"/>
      </w:rPr>
    </w:lvl>
    <w:lvl w:ilvl="7">
      <w:start w:val="1"/>
      <w:numFmt w:val="bullet"/>
      <w:lvlText w:val="o"/>
      <w:lvlJc w:val="left"/>
      <w:pPr>
        <w:ind w:left="4670" w:firstLine="11160"/>
      </w:pPr>
      <w:rPr>
        <w:rFonts w:ascii="Arial" w:eastAsia="Arial" w:hAnsi="Arial" w:cs="Arial"/>
        <w:vertAlign w:val="baseline"/>
      </w:rPr>
    </w:lvl>
    <w:lvl w:ilvl="8">
      <w:start w:val="1"/>
      <w:numFmt w:val="bullet"/>
      <w:lvlText w:val="▪"/>
      <w:lvlJc w:val="left"/>
      <w:pPr>
        <w:ind w:left="5390" w:firstLine="12600"/>
      </w:pPr>
      <w:rPr>
        <w:rFonts w:ascii="Arial" w:eastAsia="Arial" w:hAnsi="Arial" w:cs="Arial"/>
        <w:vertAlign w:val="baseline"/>
      </w:rPr>
    </w:lvl>
  </w:abstractNum>
  <w:abstractNum w:abstractNumId="2">
    <w:nsid w:val="1570272E"/>
    <w:multiLevelType w:val="multilevel"/>
    <w:tmpl w:val="B3D20CE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nsid w:val="1E710FF0"/>
    <w:multiLevelType w:val="hybridMultilevel"/>
    <w:tmpl w:val="31EC8D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9113CB4"/>
    <w:multiLevelType w:val="hybridMultilevel"/>
    <w:tmpl w:val="09601D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B5A5A64"/>
    <w:multiLevelType w:val="multilevel"/>
    <w:tmpl w:val="0EE25ED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628716D8"/>
    <w:multiLevelType w:val="hybridMultilevel"/>
    <w:tmpl w:val="2BC4475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nsid w:val="696B0A53"/>
    <w:multiLevelType w:val="hybridMultilevel"/>
    <w:tmpl w:val="681A10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C745F28"/>
    <w:multiLevelType w:val="multilevel"/>
    <w:tmpl w:val="BD04FAD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8"/>
  </w:num>
  <w:num w:numId="2">
    <w:abstractNumId w:val="2"/>
  </w:num>
  <w:num w:numId="3">
    <w:abstractNumId w:val="5"/>
  </w:num>
  <w:num w:numId="4">
    <w:abstractNumId w:val="1"/>
  </w:num>
  <w:num w:numId="5">
    <w:abstractNumId w:val="7"/>
  </w:num>
  <w:num w:numId="6">
    <w:abstractNumId w:val="4"/>
  </w:num>
  <w:num w:numId="7">
    <w:abstractNumId w:val="3"/>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displayBackgroundShape/>
  <w:proofState w:grammar="clean"/>
  <w:defaultTabStop w:val="720"/>
  <w:characterSpacingControl w:val="doNotCompress"/>
  <w:footnotePr>
    <w:footnote w:id="-1"/>
    <w:footnote w:id="0"/>
  </w:footnotePr>
  <w:endnotePr>
    <w:endnote w:id="-1"/>
    <w:endnote w:id="0"/>
  </w:endnotePr>
  <w:compat/>
  <w:rsids>
    <w:rsidRoot w:val="00D24E70"/>
    <w:rsid w:val="0002363E"/>
    <w:rsid w:val="00047041"/>
    <w:rsid w:val="00067886"/>
    <w:rsid w:val="000A10AE"/>
    <w:rsid w:val="000A634C"/>
    <w:rsid w:val="000B6BD0"/>
    <w:rsid w:val="000F32B8"/>
    <w:rsid w:val="00106E6C"/>
    <w:rsid w:val="001A5A98"/>
    <w:rsid w:val="001D3502"/>
    <w:rsid w:val="001F365C"/>
    <w:rsid w:val="0020690A"/>
    <w:rsid w:val="002360B4"/>
    <w:rsid w:val="00360683"/>
    <w:rsid w:val="00380164"/>
    <w:rsid w:val="00386D82"/>
    <w:rsid w:val="00396F1C"/>
    <w:rsid w:val="003C69DB"/>
    <w:rsid w:val="00424FB3"/>
    <w:rsid w:val="004264B3"/>
    <w:rsid w:val="00445007"/>
    <w:rsid w:val="00466B86"/>
    <w:rsid w:val="004800CC"/>
    <w:rsid w:val="004C0511"/>
    <w:rsid w:val="004E2870"/>
    <w:rsid w:val="004E5499"/>
    <w:rsid w:val="00550457"/>
    <w:rsid w:val="0057043D"/>
    <w:rsid w:val="00583266"/>
    <w:rsid w:val="005962FA"/>
    <w:rsid w:val="00600D90"/>
    <w:rsid w:val="00657097"/>
    <w:rsid w:val="00673D92"/>
    <w:rsid w:val="006A599E"/>
    <w:rsid w:val="006B239F"/>
    <w:rsid w:val="006E5C05"/>
    <w:rsid w:val="00717385"/>
    <w:rsid w:val="00724C14"/>
    <w:rsid w:val="007865A8"/>
    <w:rsid w:val="0084576C"/>
    <w:rsid w:val="008A55B3"/>
    <w:rsid w:val="008C78CB"/>
    <w:rsid w:val="008E052B"/>
    <w:rsid w:val="008F6A0E"/>
    <w:rsid w:val="00982B39"/>
    <w:rsid w:val="00A22776"/>
    <w:rsid w:val="00A24486"/>
    <w:rsid w:val="00AC6C99"/>
    <w:rsid w:val="00B515AF"/>
    <w:rsid w:val="00B51D77"/>
    <w:rsid w:val="00C03F12"/>
    <w:rsid w:val="00C04121"/>
    <w:rsid w:val="00C2252A"/>
    <w:rsid w:val="00CD2B39"/>
    <w:rsid w:val="00CD529A"/>
    <w:rsid w:val="00D24E70"/>
    <w:rsid w:val="00D26688"/>
    <w:rsid w:val="00D371EA"/>
    <w:rsid w:val="00D852F6"/>
    <w:rsid w:val="00DF06A2"/>
    <w:rsid w:val="00F673A3"/>
    <w:rsid w:val="00F80130"/>
    <w:rsid w:val="00FA70AA"/>
    <w:rsid w:val="00FB53F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65A8"/>
  </w:style>
  <w:style w:type="paragraph" w:styleId="1">
    <w:name w:val="heading 1"/>
    <w:basedOn w:val="normal"/>
    <w:next w:val="normal"/>
    <w:rsid w:val="00D24E70"/>
    <w:pPr>
      <w:keepNext/>
      <w:keepLines/>
      <w:spacing w:before="480" w:after="120"/>
      <w:outlineLvl w:val="0"/>
    </w:pPr>
    <w:rPr>
      <w:b/>
      <w:sz w:val="48"/>
      <w:szCs w:val="48"/>
    </w:rPr>
  </w:style>
  <w:style w:type="paragraph" w:styleId="2">
    <w:name w:val="heading 2"/>
    <w:basedOn w:val="normal"/>
    <w:next w:val="normal"/>
    <w:rsid w:val="00D24E70"/>
    <w:pPr>
      <w:keepNext/>
      <w:keepLines/>
      <w:spacing w:before="360" w:after="80"/>
      <w:outlineLvl w:val="1"/>
    </w:pPr>
    <w:rPr>
      <w:b/>
      <w:sz w:val="36"/>
      <w:szCs w:val="36"/>
    </w:rPr>
  </w:style>
  <w:style w:type="paragraph" w:styleId="3">
    <w:name w:val="heading 3"/>
    <w:basedOn w:val="normal"/>
    <w:next w:val="normal"/>
    <w:rsid w:val="00D24E70"/>
    <w:pPr>
      <w:keepNext/>
      <w:keepLines/>
      <w:spacing w:before="280" w:after="80"/>
      <w:outlineLvl w:val="2"/>
    </w:pPr>
    <w:rPr>
      <w:b/>
      <w:sz w:val="28"/>
      <w:szCs w:val="28"/>
    </w:rPr>
  </w:style>
  <w:style w:type="paragraph" w:styleId="4">
    <w:name w:val="heading 4"/>
    <w:basedOn w:val="normal"/>
    <w:next w:val="normal"/>
    <w:rsid w:val="00D24E70"/>
    <w:pPr>
      <w:keepNext/>
      <w:keepLines/>
      <w:spacing w:before="240" w:after="40"/>
      <w:outlineLvl w:val="3"/>
    </w:pPr>
    <w:rPr>
      <w:b/>
      <w:sz w:val="24"/>
      <w:szCs w:val="24"/>
    </w:rPr>
  </w:style>
  <w:style w:type="paragraph" w:styleId="5">
    <w:name w:val="heading 5"/>
    <w:basedOn w:val="normal"/>
    <w:next w:val="normal"/>
    <w:rsid w:val="00D24E70"/>
    <w:pPr>
      <w:keepNext/>
      <w:keepLines/>
      <w:spacing w:before="220" w:after="40"/>
      <w:outlineLvl w:val="4"/>
    </w:pPr>
    <w:rPr>
      <w:b/>
      <w:sz w:val="22"/>
      <w:szCs w:val="22"/>
    </w:rPr>
  </w:style>
  <w:style w:type="paragraph" w:styleId="6">
    <w:name w:val="heading 6"/>
    <w:basedOn w:val="normal"/>
    <w:next w:val="normal"/>
    <w:rsid w:val="00D24E70"/>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D24E70"/>
  </w:style>
  <w:style w:type="table" w:customStyle="1" w:styleId="TableNormal">
    <w:name w:val="Table Normal"/>
    <w:rsid w:val="00D24E70"/>
    <w:tblPr>
      <w:tblCellMar>
        <w:top w:w="0" w:type="dxa"/>
        <w:left w:w="0" w:type="dxa"/>
        <w:bottom w:w="0" w:type="dxa"/>
        <w:right w:w="0" w:type="dxa"/>
      </w:tblCellMar>
    </w:tblPr>
  </w:style>
  <w:style w:type="paragraph" w:styleId="a3">
    <w:name w:val="Title"/>
    <w:basedOn w:val="normal"/>
    <w:next w:val="normal"/>
    <w:rsid w:val="00D24E70"/>
    <w:pPr>
      <w:keepNext/>
      <w:keepLines/>
      <w:spacing w:before="480" w:after="120"/>
    </w:pPr>
    <w:rPr>
      <w:b/>
      <w:sz w:val="72"/>
      <w:szCs w:val="72"/>
    </w:rPr>
  </w:style>
  <w:style w:type="paragraph" w:styleId="a4">
    <w:name w:val="Subtitle"/>
    <w:basedOn w:val="normal"/>
    <w:next w:val="normal"/>
    <w:rsid w:val="00D24E70"/>
    <w:pPr>
      <w:keepNext/>
      <w:keepLines/>
      <w:spacing w:before="360" w:after="80"/>
    </w:pPr>
    <w:rPr>
      <w:rFonts w:ascii="Georgia" w:eastAsia="Georgia" w:hAnsi="Georgia" w:cs="Georgia"/>
      <w:i/>
      <w:color w:val="666666"/>
      <w:sz w:val="48"/>
      <w:szCs w:val="48"/>
    </w:rPr>
  </w:style>
  <w:style w:type="table" w:customStyle="1" w:styleId="a5">
    <w:basedOn w:val="TableNormal"/>
    <w:rsid w:val="00D24E70"/>
    <w:pPr>
      <w:contextualSpacing/>
    </w:pPr>
    <w:tblPr>
      <w:tblStyleRowBandSize w:val="1"/>
      <w:tblStyleColBandSize w:val="1"/>
      <w:tblCellMar>
        <w:top w:w="0" w:type="dxa"/>
        <w:left w:w="115" w:type="dxa"/>
        <w:bottom w:w="0" w:type="dxa"/>
        <w:right w:w="115" w:type="dxa"/>
      </w:tblCellMar>
    </w:tblPr>
  </w:style>
  <w:style w:type="table" w:customStyle="1" w:styleId="a6">
    <w:basedOn w:val="TableNormal"/>
    <w:rsid w:val="00D24E70"/>
    <w:pPr>
      <w:contextualSpacing/>
    </w:pPr>
    <w:tblPr>
      <w:tblStyleRowBandSize w:val="1"/>
      <w:tblStyleColBandSize w:val="1"/>
      <w:tblCellMar>
        <w:top w:w="0" w:type="dxa"/>
        <w:left w:w="115" w:type="dxa"/>
        <w:bottom w:w="0" w:type="dxa"/>
        <w:right w:w="115" w:type="dxa"/>
      </w:tblCellMar>
    </w:tblPr>
  </w:style>
  <w:style w:type="table" w:customStyle="1" w:styleId="a7">
    <w:basedOn w:val="TableNormal"/>
    <w:rsid w:val="00D24E70"/>
    <w:pPr>
      <w:contextualSpacing/>
    </w:pPr>
    <w:tblPr>
      <w:tblStyleRowBandSize w:val="1"/>
      <w:tblStyleColBandSize w:val="1"/>
      <w:tblCellMar>
        <w:top w:w="0" w:type="dxa"/>
        <w:left w:w="115" w:type="dxa"/>
        <w:bottom w:w="0" w:type="dxa"/>
        <w:right w:w="115" w:type="dxa"/>
      </w:tblCellMar>
    </w:tblPr>
  </w:style>
  <w:style w:type="paragraph" w:styleId="a8">
    <w:name w:val="annotation text"/>
    <w:basedOn w:val="a"/>
    <w:link w:val="a9"/>
    <w:uiPriority w:val="99"/>
    <w:semiHidden/>
    <w:unhideWhenUsed/>
    <w:rsid w:val="00D24E70"/>
  </w:style>
  <w:style w:type="character" w:customStyle="1" w:styleId="a9">
    <w:name w:val="Текст примечания Знак"/>
    <w:basedOn w:val="a0"/>
    <w:link w:val="a8"/>
    <w:uiPriority w:val="99"/>
    <w:semiHidden/>
    <w:rsid w:val="00D24E70"/>
  </w:style>
  <w:style w:type="character" w:styleId="aa">
    <w:name w:val="annotation reference"/>
    <w:basedOn w:val="a0"/>
    <w:uiPriority w:val="99"/>
    <w:semiHidden/>
    <w:unhideWhenUsed/>
    <w:rsid w:val="00D24E70"/>
    <w:rPr>
      <w:sz w:val="16"/>
      <w:szCs w:val="16"/>
    </w:rPr>
  </w:style>
  <w:style w:type="paragraph" w:styleId="ab">
    <w:name w:val="Balloon Text"/>
    <w:basedOn w:val="a"/>
    <w:link w:val="ac"/>
    <w:uiPriority w:val="99"/>
    <w:semiHidden/>
    <w:unhideWhenUsed/>
    <w:rsid w:val="00D852F6"/>
    <w:rPr>
      <w:rFonts w:ascii="Tahoma" w:hAnsi="Tahoma" w:cs="Tahoma"/>
      <w:sz w:val="16"/>
      <w:szCs w:val="16"/>
    </w:rPr>
  </w:style>
  <w:style w:type="character" w:customStyle="1" w:styleId="ac">
    <w:name w:val="Текст выноски Знак"/>
    <w:basedOn w:val="a0"/>
    <w:link w:val="ab"/>
    <w:uiPriority w:val="99"/>
    <w:semiHidden/>
    <w:rsid w:val="00D852F6"/>
    <w:rPr>
      <w:rFonts w:ascii="Tahoma" w:hAnsi="Tahoma" w:cs="Tahoma"/>
      <w:sz w:val="16"/>
      <w:szCs w:val="16"/>
    </w:rPr>
  </w:style>
  <w:style w:type="character" w:customStyle="1" w:styleId="fontstyle01">
    <w:name w:val="fontstyle01"/>
    <w:basedOn w:val="a0"/>
    <w:rsid w:val="00FB53F1"/>
    <w:rPr>
      <w:rFonts w:ascii="BlissPro-ExtraLight" w:hAnsi="BlissPro-ExtraLight" w:hint="default"/>
      <w:b w:val="0"/>
      <w:bCs w:val="0"/>
      <w:i w:val="0"/>
      <w:iCs w:val="0"/>
      <w:color w:val="231F20"/>
      <w:sz w:val="18"/>
      <w:szCs w:val="18"/>
    </w:rPr>
  </w:style>
</w:styles>
</file>

<file path=word/webSettings.xml><?xml version="1.0" encoding="utf-8"?>
<w:webSettings xmlns:r="http://schemas.openxmlformats.org/officeDocument/2006/relationships" xmlns:w="http://schemas.openxmlformats.org/wordprocessingml/2006/main">
  <w:divs>
    <w:div w:id="145825740">
      <w:bodyDiv w:val="1"/>
      <w:marLeft w:val="0"/>
      <w:marRight w:val="0"/>
      <w:marTop w:val="0"/>
      <w:marBottom w:val="0"/>
      <w:divBdr>
        <w:top w:val="none" w:sz="0" w:space="0" w:color="auto"/>
        <w:left w:val="none" w:sz="0" w:space="0" w:color="auto"/>
        <w:bottom w:val="none" w:sz="0" w:space="0" w:color="auto"/>
        <w:right w:val="none" w:sz="0" w:space="0" w:color="auto"/>
      </w:divBdr>
    </w:div>
    <w:div w:id="588739555">
      <w:bodyDiv w:val="1"/>
      <w:marLeft w:val="0"/>
      <w:marRight w:val="0"/>
      <w:marTop w:val="0"/>
      <w:marBottom w:val="0"/>
      <w:divBdr>
        <w:top w:val="none" w:sz="0" w:space="0" w:color="auto"/>
        <w:left w:val="none" w:sz="0" w:space="0" w:color="auto"/>
        <w:bottom w:val="none" w:sz="0" w:space="0" w:color="auto"/>
        <w:right w:val="none" w:sz="0" w:space="0" w:color="auto"/>
      </w:divBdr>
    </w:div>
    <w:div w:id="1169098092">
      <w:bodyDiv w:val="1"/>
      <w:marLeft w:val="0"/>
      <w:marRight w:val="0"/>
      <w:marTop w:val="0"/>
      <w:marBottom w:val="0"/>
      <w:divBdr>
        <w:top w:val="none" w:sz="0" w:space="0" w:color="auto"/>
        <w:left w:val="none" w:sz="0" w:space="0" w:color="auto"/>
        <w:bottom w:val="none" w:sz="0" w:space="0" w:color="auto"/>
        <w:right w:val="none" w:sz="0" w:space="0" w:color="auto"/>
      </w:divBdr>
    </w:div>
    <w:div w:id="1179613657">
      <w:bodyDiv w:val="1"/>
      <w:marLeft w:val="0"/>
      <w:marRight w:val="0"/>
      <w:marTop w:val="0"/>
      <w:marBottom w:val="0"/>
      <w:divBdr>
        <w:top w:val="none" w:sz="0" w:space="0" w:color="auto"/>
        <w:left w:val="none" w:sz="0" w:space="0" w:color="auto"/>
        <w:bottom w:val="none" w:sz="0" w:space="0" w:color="auto"/>
        <w:right w:val="none" w:sz="0" w:space="0" w:color="auto"/>
      </w:divBdr>
    </w:div>
    <w:div w:id="1322004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11</Pages>
  <Words>3137</Words>
  <Characters>17881</Characters>
  <Application>Microsoft Office Word</Application>
  <DocSecurity>0</DocSecurity>
  <Lines>149</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dc:creator>
  <cp:lastModifiedBy>Helen</cp:lastModifiedBy>
  <cp:revision>34</cp:revision>
  <dcterms:created xsi:type="dcterms:W3CDTF">2017-05-10T18:20:00Z</dcterms:created>
  <dcterms:modified xsi:type="dcterms:W3CDTF">2017-07-20T08:10:00Z</dcterms:modified>
</cp:coreProperties>
</file>