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PWA(Progressive Web Apps</w:t>
      </w:r>
      <w:r>
        <w:rPr>
          <w:rFonts w:hint="eastAsia"/>
          <w:lang w:val="en-US" w:eastAsia="zh-CN"/>
        </w:rPr>
        <w:t>)PWA，渐进式增强 WEB 应用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install -&gt; installed -&gt; actvating -&gt; Active -&gt; Activated -&gt; Redundant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worker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service worker注册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'serviceWorker'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navigator)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navigator.serviceWorker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.register(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'./sw.js'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{scope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registration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'ServiceWorker </w:t>
      </w:r>
      <w:r>
        <w:rPr>
          <w:rFonts w:ascii="Courier New" w:hAnsi="Courier New" w:eastAsia="Consolas" w:cs="Courier New"/>
          <w:color w:val="E6DB74"/>
          <w:sz w:val="24"/>
          <w:szCs w:val="24"/>
          <w:shd w:val="clear" w:fill="272822"/>
        </w:rPr>
        <w:t>注册成功！作用域为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registration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.scope))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err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'ServiceWorker 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注册失败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err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service安装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</w:pPr>
      <w:r>
        <w:rPr>
          <w:rFonts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  <w:t>列举要默认缓存的静态资源，一般用于离线使用</w:t>
      </w:r>
      <w:r>
        <w:rPr>
          <w:rFonts w:hint="eastAsia" w:ascii="Consolas" w:hAnsi="Consolas" w:eastAsia="宋体" w:cs="Consolas"/>
          <w:i w:val="0"/>
          <w:caps w:val="0"/>
          <w:color w:val="428BDD"/>
          <w:spacing w:val="0"/>
          <w:sz w:val="24"/>
          <w:szCs w:val="24"/>
          <w:shd w:val="clear" w:fill="0F192A"/>
          <w:lang w:val="en-US" w:eastAsia="zh-CN"/>
        </w:rPr>
        <w:t xml:space="preserve"> ，建议缓存文件不要太大。太大的文件会增加安装失败率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version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'gt_v5'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 '/wp-content/themes/Kratos/images/default.jpg'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</w:pPr>
      <w:r>
        <w:rPr>
          <w:rFonts w:hint="eastAsia" w:ascii="Consolas" w:hAnsi="Consolas" w:eastAsia="宋体" w:cs="Consolas"/>
          <w:i w:val="0"/>
          <w:caps w:val="0"/>
          <w:color w:val="428BDD"/>
          <w:spacing w:val="0"/>
          <w:sz w:val="24"/>
          <w:szCs w:val="24"/>
          <w:shd w:val="clear" w:fill="0F192A"/>
          <w:lang w:val="en-US" w:eastAsia="zh-CN"/>
        </w:rPr>
        <w:tab/>
        <w:t xml:space="preserve">// </w:t>
      </w:r>
      <w:r>
        <w:rPr>
          <w:rFonts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  <w:t>event.waitUtil 用于在安装成功之前执行一些预装逻辑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428BDD"/>
          <w:spacing w:val="0"/>
          <w:sz w:val="24"/>
          <w:szCs w:val="24"/>
          <w:shd w:val="clear" w:fill="0F192A"/>
          <w:lang w:val="en-US" w:eastAsia="zh-CN"/>
        </w:rPr>
        <w:tab/>
        <w:t xml:space="preserve">// </w:t>
      </w:r>
      <w:r>
        <w:rPr>
          <w:rFonts w:ascii="Consolas" w:hAnsi="Consolas" w:eastAsia="Consolas" w:cs="Consolas"/>
          <w:i w:val="0"/>
          <w:caps w:val="0"/>
          <w:color w:val="428BDD"/>
          <w:spacing w:val="0"/>
          <w:sz w:val="24"/>
          <w:szCs w:val="24"/>
          <w:shd w:val="clear" w:fill="0F192A"/>
        </w:rPr>
        <w:t>但是建议只做一些轻量级和非常重要资源的缓存，减少安装失败的概率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service worker 更新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 </w:t>
      </w:r>
      <w:r>
        <w:rPr>
          <w:rFonts w:hint="eastAsia"/>
          <w:lang w:val="en-US" w:eastAsia="zh-CN"/>
        </w:rPr>
        <w:t>sw.js</w:t>
      </w:r>
      <w:r>
        <w:rPr>
          <w:rFonts w:hint="default"/>
          <w:lang w:val="en-US" w:eastAsia="zh-CN"/>
        </w:rP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如果希望在有了新版本时，所有的页面都得到及时更新怎么办呢？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 install 事件中执行 skipWaiting 方法跳过 waiting 状态，然后会直接进入 activate 阶段。接着在 activate 事件发生时，通过执行 clients.claim 方法，更新所有客户端上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17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3.4 Service Worker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相关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事件处理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17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3.4.1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install 事件</w:t>
      </w:r>
      <w:bookmarkStart w:id="0" w:name="_GoBack"/>
      <w:bookmarkEnd w:id="0"/>
    </w:p>
    <w:p>
      <w:pPr>
        <w:ind w:firstLine="420" w:firstLineChars="0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当前脚本被安装时，会触发 install 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3.4.2 fetch 事件</w:t>
      </w:r>
    </w:p>
    <w:p>
      <w:pPr>
        <w:ind w:firstLine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这里实现了一个缓存优先、降级处理的策略逻辑：监控所有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ind w:firstLine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0018"/>
    <w:rsid w:val="05D740C3"/>
    <w:rsid w:val="07A73279"/>
    <w:rsid w:val="08C249DF"/>
    <w:rsid w:val="0BE677FB"/>
    <w:rsid w:val="0E6C4792"/>
    <w:rsid w:val="1163291A"/>
    <w:rsid w:val="19C36A86"/>
    <w:rsid w:val="1DBD0DE1"/>
    <w:rsid w:val="25441700"/>
    <w:rsid w:val="25EA5022"/>
    <w:rsid w:val="27925831"/>
    <w:rsid w:val="2DD04AB4"/>
    <w:rsid w:val="2FC466CD"/>
    <w:rsid w:val="30D04C0C"/>
    <w:rsid w:val="34121154"/>
    <w:rsid w:val="3DC4045C"/>
    <w:rsid w:val="3EE452B0"/>
    <w:rsid w:val="43AC1317"/>
    <w:rsid w:val="457D6E0C"/>
    <w:rsid w:val="4B9142B5"/>
    <w:rsid w:val="4C1C4436"/>
    <w:rsid w:val="4D0616F0"/>
    <w:rsid w:val="584E4996"/>
    <w:rsid w:val="5BB72308"/>
    <w:rsid w:val="62CE5004"/>
    <w:rsid w:val="764A1941"/>
    <w:rsid w:val="78D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2018-04-18T10:20:47Z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