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CFC" w:rsidRDefault="00593FEF" w:rsidP="00593FE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區塊鏈就是一群區塊組成的資料庫，區塊的意思就是存放交易紀錄的檔案，具有匿名功用，由所有節點共享</w:t>
      </w:r>
    </w:p>
    <w:p w:rsidR="00593FEF" w:rsidRDefault="00297B6B" w:rsidP="00593FEF">
      <w:pPr>
        <w:pStyle w:val="a7"/>
        <w:ind w:leftChars="0" w:left="360"/>
      </w:pPr>
      <w:r>
        <w:rPr>
          <w:rFonts w:hint="eastAsia"/>
        </w:rPr>
        <w:t>比特幣</w:t>
      </w:r>
      <w:r w:rsidR="00593FEF">
        <w:rPr>
          <w:rFonts w:hint="eastAsia"/>
        </w:rPr>
        <w:t>的主鏈即資料連結中最長的鏈，而連結通常有一定關係，交易資料的連結點在於紀錄金錢的流向，紀錄金錢的來源上下游的關係。</w:t>
      </w:r>
    </w:p>
    <w:p w:rsidR="00593FEF" w:rsidRDefault="00593FEF" w:rsidP="00593FEF">
      <w:pPr>
        <w:pStyle w:val="a7"/>
        <w:ind w:leftChars="0" w:left="360"/>
      </w:pPr>
      <w:r>
        <w:rPr>
          <w:rFonts w:hint="eastAsia"/>
        </w:rPr>
        <w:t>區塊鏈是一種不依賴第三方通過網路存取驗證的技術，在老師的舉例中就是人人有一本記帳本，</w:t>
      </w:r>
      <w:r w:rsidR="00297B6B">
        <w:rPr>
          <w:rFonts w:hint="eastAsia"/>
        </w:rPr>
        <w:t>是一種去中心化的大型網路記帳簿。</w:t>
      </w:r>
    </w:p>
    <w:p w:rsidR="00297B6B" w:rsidRDefault="00297B6B" w:rsidP="00297B6B">
      <w:pPr>
        <w:pStyle w:val="a7"/>
        <w:ind w:leftChars="0" w:left="360"/>
        <w:rPr>
          <w:rFonts w:hint="eastAsia"/>
        </w:rPr>
      </w:pPr>
      <w:r>
        <w:rPr>
          <w:rFonts w:hint="eastAsia"/>
        </w:rPr>
        <w:t>在區塊連結到前一個區塊時持續數個以上時，該交易就有所謂的不可逆轉的確認這筆交易的存在，即注重多數人驗證來確實交易的存在。</w:t>
      </w:r>
    </w:p>
    <w:p w:rsidR="00593FEF" w:rsidRDefault="00C26879" w:rsidP="00593FE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根據老師課堂所說的是透過雜湊的方式去防止竄改資料，交易紀錄透過雜湊轉換成一個區塊，這個區塊寫入上一個區塊的雜湊值，一連串產生連鎖效應，如果中途的資料被竄改會導致後面資料的雜湊值</w:t>
      </w:r>
      <w:r w:rsidR="00C11383">
        <w:rPr>
          <w:rFonts w:hint="eastAsia"/>
        </w:rPr>
        <w:t>解析不出來，因此只要每個區塊連接點有儲存所有交易結果的雜湊值，透過對照可以以此來判斷哪些交易資料被修改過。</w:t>
      </w:r>
    </w:p>
    <w:p w:rsidR="00C11383" w:rsidRDefault="00C11383" w:rsidP="00C11383">
      <w:pPr>
        <w:pStyle w:val="a7"/>
        <w:rPr>
          <w:rFonts w:hint="eastAsia"/>
        </w:rPr>
      </w:pPr>
      <w:r>
        <w:rPr>
          <w:rFonts w:hint="eastAsia"/>
        </w:rPr>
        <w:t>創始區塊</w:t>
      </w:r>
      <w:r>
        <w:rPr>
          <w:rFonts w:hint="eastAsia"/>
        </w:rPr>
        <w:t>:A  Hash = 50   preHash = 0</w:t>
      </w:r>
    </w:p>
    <w:p w:rsidR="00C11383" w:rsidRDefault="00C11383" w:rsidP="00C11383">
      <w:pPr>
        <w:pStyle w:val="a7"/>
      </w:pPr>
      <w:r>
        <w:t>A – B     B Hash = 250    preHash = 50</w:t>
      </w:r>
    </w:p>
    <w:p w:rsidR="00C11383" w:rsidRDefault="00C11383" w:rsidP="00C11383">
      <w:pPr>
        <w:pStyle w:val="a7"/>
      </w:pPr>
      <w:r>
        <w:t xml:space="preserve">A – C     C Hash = </w:t>
      </w:r>
      <w:r w:rsidRPr="00C11383">
        <w:rPr>
          <w:color w:val="FF0000"/>
        </w:rPr>
        <w:t>200</w:t>
      </w:r>
      <w:r>
        <w:t xml:space="preserve">    preHash = 50</w:t>
      </w:r>
    </w:p>
    <w:p w:rsidR="00C11383" w:rsidRDefault="00C11383" w:rsidP="00C11383">
      <w:pPr>
        <w:pStyle w:val="a7"/>
      </w:pPr>
      <w:r>
        <w:t>C – D     D Hash = 400    preHash = 200</w:t>
      </w:r>
    </w:p>
    <w:p w:rsidR="00C11383" w:rsidRDefault="00C11383" w:rsidP="00C11383">
      <w:pPr>
        <w:pStyle w:val="a7"/>
        <w:ind w:leftChars="0" w:left="360"/>
      </w:pPr>
      <w:r>
        <w:rPr>
          <w:rFonts w:hint="eastAsia"/>
        </w:rPr>
        <w:t xml:space="preserve">A-C-D </w:t>
      </w:r>
      <w:r>
        <w:rPr>
          <w:rFonts w:hint="eastAsia"/>
        </w:rPr>
        <w:t>為主鏈</w:t>
      </w:r>
      <w:r>
        <w:rPr>
          <w:rFonts w:hint="eastAsia"/>
        </w:rPr>
        <w:t xml:space="preserve">  B</w:t>
      </w:r>
      <w:r>
        <w:rPr>
          <w:rFonts w:hint="eastAsia"/>
        </w:rPr>
        <w:t>成為支鏈</w:t>
      </w:r>
      <w:r>
        <w:rPr>
          <w:rFonts w:hint="eastAsia"/>
        </w:rPr>
        <w:t>(</w:t>
      </w:r>
      <w:r>
        <w:rPr>
          <w:rFonts w:hint="eastAsia"/>
        </w:rPr>
        <w:t>孤立</w:t>
      </w:r>
      <w:r>
        <w:rPr>
          <w:rFonts w:hint="eastAsia"/>
        </w:rPr>
        <w:t>)</w:t>
      </w:r>
    </w:p>
    <w:p w:rsidR="00C11383" w:rsidRDefault="00C11383" w:rsidP="00C11383">
      <w:pPr>
        <w:pStyle w:val="a7"/>
        <w:ind w:leftChars="0" w:left="360"/>
      </w:pPr>
      <w:r>
        <w:rPr>
          <w:rFonts w:hint="eastAsia"/>
        </w:rPr>
        <w:t>如果雜湊時</w:t>
      </w:r>
      <w:r>
        <w:rPr>
          <w:rFonts w:hint="eastAsia"/>
        </w:rPr>
        <w:t>A-C</w:t>
      </w:r>
      <w:r>
        <w:rPr>
          <w:rFonts w:hint="eastAsia"/>
        </w:rPr>
        <w:t>的資料被修改</w:t>
      </w:r>
      <w:r>
        <w:rPr>
          <w:rFonts w:hint="eastAsia"/>
        </w:rPr>
        <w:t>(</w:t>
      </w:r>
      <w:r>
        <w:rPr>
          <w:rFonts w:hint="eastAsia"/>
        </w:rPr>
        <w:t>紅字</w:t>
      </w:r>
      <w:r>
        <w:rPr>
          <w:rFonts w:hint="eastAsia"/>
        </w:rPr>
        <w:t xml:space="preserve">) </w:t>
      </w:r>
      <w:r>
        <w:rPr>
          <w:rFonts w:hint="eastAsia"/>
        </w:rPr>
        <w:t>改成</w:t>
      </w:r>
      <w:r>
        <w:rPr>
          <w:rFonts w:hint="eastAsia"/>
        </w:rPr>
        <w:t>190</w:t>
      </w:r>
    </w:p>
    <w:p w:rsidR="00C11383" w:rsidRDefault="00C11383" w:rsidP="00C11383">
      <w:pPr>
        <w:pStyle w:val="a7"/>
        <w:rPr>
          <w:rFonts w:hint="eastAsia"/>
        </w:rPr>
      </w:pPr>
      <w:r>
        <w:rPr>
          <w:rFonts w:hint="eastAsia"/>
        </w:rPr>
        <w:t>A  Hash = 50   preHash = 0</w:t>
      </w:r>
    </w:p>
    <w:p w:rsidR="00C11383" w:rsidRDefault="00C11383" w:rsidP="00C11383">
      <w:pPr>
        <w:pStyle w:val="a7"/>
      </w:pPr>
      <w:r>
        <w:t>A – B     B Hash = 250    preHash = 50</w:t>
      </w:r>
    </w:p>
    <w:p w:rsidR="00C11383" w:rsidRDefault="00C11383" w:rsidP="00C11383">
      <w:pPr>
        <w:pStyle w:val="a7"/>
      </w:pPr>
      <w:r>
        <w:t>A – C     C Hash =</w:t>
      </w:r>
      <w:r>
        <w:rPr>
          <w:rFonts w:hint="eastAsia"/>
        </w:rPr>
        <w:t xml:space="preserve"> </w:t>
      </w:r>
      <w:r w:rsidRPr="00C11383">
        <w:rPr>
          <w:rFonts w:hint="eastAsia"/>
          <w:color w:val="FF0000"/>
        </w:rPr>
        <w:t>190</w:t>
      </w:r>
      <w:r>
        <w:t xml:space="preserve">   preHash = 50</w:t>
      </w:r>
    </w:p>
    <w:p w:rsidR="00C11383" w:rsidRDefault="00C11383" w:rsidP="00C11383">
      <w:pPr>
        <w:pStyle w:val="a7"/>
      </w:pPr>
      <w:r>
        <w:t xml:space="preserve">C – D     D Hash = 400    preHash = </w:t>
      </w:r>
      <w:r w:rsidRPr="00C11383">
        <w:rPr>
          <w:color w:val="FF0000"/>
        </w:rPr>
        <w:t>200</w:t>
      </w:r>
    </w:p>
    <w:p w:rsidR="00A65476" w:rsidRDefault="00C11383" w:rsidP="00DC0544">
      <w:pPr>
        <w:pStyle w:val="a7"/>
        <w:ind w:leftChars="0" w:left="360"/>
      </w:pPr>
      <w:r>
        <w:rPr>
          <w:rFonts w:hint="eastAsia"/>
        </w:rPr>
        <w:t>那麼</w:t>
      </w:r>
      <w:r>
        <w:rPr>
          <w:rFonts w:hint="eastAsia"/>
        </w:rPr>
        <w:t>C-D</w:t>
      </w:r>
      <w:r>
        <w:rPr>
          <w:rFonts w:hint="eastAsia"/>
        </w:rPr>
        <w:t>這條就會對應不回去就能判斷出資料的修改了。</w:t>
      </w:r>
    </w:p>
    <w:p w:rsidR="00A65476" w:rsidRDefault="00DC0544" w:rsidP="00997F5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比特幣的手續費計算是</w:t>
      </w:r>
      <w:r w:rsidR="00893FFC">
        <w:rPr>
          <w:rFonts w:hint="eastAsia"/>
        </w:rPr>
        <w:t>可以</w:t>
      </w:r>
      <w:r w:rsidR="00997F53">
        <w:rPr>
          <w:rFonts w:hint="eastAsia"/>
        </w:rPr>
        <w:t>依照交易金額大小計費</w:t>
      </w:r>
    </w:p>
    <w:p w:rsidR="00997F53" w:rsidRDefault="00997F53" w:rsidP="00997F53">
      <w:pPr>
        <w:pStyle w:val="a7"/>
        <w:ind w:leftChars="0" w:left="360"/>
      </w:pPr>
      <w:r>
        <w:rPr>
          <w:rFonts w:hint="eastAsia"/>
        </w:rPr>
        <w:t>不過另一種說法是可以自定義的</w:t>
      </w:r>
      <w:r>
        <w:rPr>
          <w:rFonts w:hint="eastAsia"/>
        </w:rPr>
        <w:t xml:space="preserve"> </w:t>
      </w:r>
      <w:r w:rsidRPr="00997F53">
        <w:rPr>
          <w:rFonts w:hint="eastAsia"/>
        </w:rPr>
        <w:t>手續費</w:t>
      </w:r>
      <w:r>
        <w:rPr>
          <w:rFonts w:hint="eastAsia"/>
        </w:rPr>
        <w:t>高低</w:t>
      </w:r>
      <w:r w:rsidRPr="00997F53">
        <w:rPr>
          <w:rFonts w:hint="eastAsia"/>
        </w:rPr>
        <w:t>和確認時間</w:t>
      </w:r>
      <w:r>
        <w:rPr>
          <w:rFonts w:hint="eastAsia"/>
        </w:rPr>
        <w:t>的長短有關係，手續費越多礦工就越會把你的交易紀錄加入區塊中。</w:t>
      </w:r>
    </w:p>
    <w:p w:rsidR="00997F53" w:rsidRDefault="00997F53" w:rsidP="00997F53">
      <w:pPr>
        <w:pStyle w:val="a7"/>
        <w:ind w:leftChars="0" w:left="360"/>
        <w:rPr>
          <w:rFonts w:hint="eastAsia"/>
        </w:rPr>
      </w:pPr>
      <w:r>
        <w:rPr>
          <w:rFonts w:hint="eastAsia"/>
        </w:rPr>
        <w:t>通常比特幣的手續費不能低於某個值，會有一個基本的默認值</w:t>
      </w:r>
    </w:p>
    <w:p w:rsidR="00997F53" w:rsidRDefault="00997F53" w:rsidP="00997F53">
      <w:pPr>
        <w:pStyle w:val="a7"/>
        <w:ind w:leftChars="0" w:left="360"/>
      </w:pPr>
      <w:r>
        <w:rPr>
          <w:rFonts w:hint="eastAsia"/>
        </w:rPr>
        <w:t>以太坊的手續費是依照計算資源計費</w:t>
      </w:r>
    </w:p>
    <w:p w:rsidR="00997F53" w:rsidRDefault="00997F53" w:rsidP="00997F53">
      <w:pPr>
        <w:pStyle w:val="a7"/>
        <w:ind w:leftChars="0" w:left="360"/>
      </w:pPr>
      <w:r>
        <w:rPr>
          <w:rFonts w:hint="eastAsia"/>
        </w:rPr>
        <w:t>根據不同的計算資源會有不同的價格換算表</w:t>
      </w:r>
    </w:p>
    <w:p w:rsidR="00997F53" w:rsidRPr="00997F53" w:rsidRDefault="00997F53" w:rsidP="00997F53">
      <w:pPr>
        <w:pStyle w:val="a7"/>
        <w:ind w:leftChars="0" w:left="360"/>
        <w:rPr>
          <w:rFonts w:hint="eastAsia"/>
        </w:rPr>
      </w:pPr>
      <w:r>
        <w:rPr>
          <w:rFonts w:hint="eastAsia"/>
        </w:rPr>
        <w:t>而透過這些價格與運算所用的次數來計算出最後手續費的金額。</w:t>
      </w:r>
    </w:p>
    <w:p w:rsidR="00997F53" w:rsidRDefault="00997F53" w:rsidP="00997F53">
      <w:pPr>
        <w:pStyle w:val="a7"/>
        <w:ind w:leftChars="0" w:left="360"/>
      </w:pPr>
      <w:r w:rsidRPr="00997F53">
        <w:t>cost = gas Price × gas Limit</w:t>
      </w:r>
    </w:p>
    <w:p w:rsidR="00997F53" w:rsidRDefault="00997F53" w:rsidP="00997F53">
      <w:pPr>
        <w:pStyle w:val="a7"/>
        <w:ind w:leftChars="0" w:left="360"/>
        <w:rPr>
          <w:rFonts w:hint="eastAsia"/>
        </w:rPr>
      </w:pPr>
      <w:r>
        <w:rPr>
          <w:rFonts w:hint="eastAsia"/>
        </w:rPr>
        <w:t>手續費多少通常透過找零的金額往回推算即可得知</w:t>
      </w:r>
    </w:p>
    <w:p w:rsidR="00893FFC" w:rsidRDefault="00893FFC">
      <w:r>
        <w:br w:type="page"/>
      </w:r>
    </w:p>
    <w:p w:rsidR="00893FFC" w:rsidRDefault="00893FFC">
      <w:pPr>
        <w:rPr>
          <w:rFonts w:hint="eastAsia"/>
        </w:rPr>
      </w:pPr>
    </w:p>
    <w:p w:rsidR="00A65476" w:rsidRDefault="00A65476">
      <w:pPr>
        <w:rPr>
          <w:noProof/>
        </w:rPr>
      </w:pPr>
      <w:r w:rsidRPr="00964F4B">
        <w:rPr>
          <w:b/>
          <w:sz w:val="40"/>
          <w:szCs w:val="40"/>
        </w:rPr>
        <w:t>4.</w:t>
      </w:r>
      <w:r w:rsidR="00A44E40" w:rsidRPr="00964F4B">
        <w:rPr>
          <w:b/>
          <w:noProof/>
          <w:sz w:val="40"/>
          <w:szCs w:val="40"/>
        </w:rPr>
        <w:t xml:space="preserve"> </w:t>
      </w:r>
      <w:bookmarkStart w:id="0" w:name="_GoBack"/>
      <w:bookmarkEnd w:id="0"/>
      <w:r w:rsidR="00A44E40">
        <w:rPr>
          <w:noProof/>
        </w:rPr>
        <w:drawing>
          <wp:inline distT="0" distB="0" distL="0" distR="0" wp14:anchorId="51FB6B5A" wp14:editId="3E3CB89B">
            <wp:extent cx="5274310" cy="39471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40" w:rsidRDefault="00A44E40">
      <w:pPr>
        <w:rPr>
          <w:noProof/>
        </w:rPr>
      </w:pPr>
      <w:r>
        <w:rPr>
          <w:rFonts w:hint="eastAsia"/>
          <w:noProof/>
        </w:rPr>
        <w:t>先產生錢幣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製造區塊</w:t>
      </w:r>
      <w:r>
        <w:rPr>
          <w:rFonts w:hint="eastAsia"/>
          <w:noProof/>
        </w:rPr>
        <w:t>100</w:t>
      </w:r>
      <w:r>
        <w:rPr>
          <w:rFonts w:hint="eastAsia"/>
          <w:noProof/>
        </w:rPr>
        <w:t>個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拿到收入</w:t>
      </w:r>
    </w:p>
    <w:p w:rsidR="00A44E40" w:rsidRDefault="00404A84">
      <w:pPr>
        <w:rPr>
          <w:noProof/>
        </w:rPr>
      </w:pPr>
      <w:r>
        <w:rPr>
          <w:noProof/>
        </w:rPr>
        <w:drawing>
          <wp:inline distT="0" distB="0" distL="0" distR="0" wp14:anchorId="1CE92ED6" wp14:editId="04DDA895">
            <wp:extent cx="5274310" cy="270446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84" w:rsidRDefault="00404A84">
      <w:pPr>
        <w:rPr>
          <w:noProof/>
        </w:rPr>
      </w:pPr>
      <w:r>
        <w:rPr>
          <w:rFonts w:hint="eastAsia"/>
          <w:noProof/>
        </w:rPr>
        <w:t>在一次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讓他成熟</w:t>
      </w:r>
    </w:p>
    <w:p w:rsidR="00404A84" w:rsidRDefault="00404A84">
      <w:r>
        <w:rPr>
          <w:rFonts w:hint="eastAsia"/>
          <w:noProof/>
        </w:rPr>
        <w:t>接著下指令</w:t>
      </w:r>
      <w:r>
        <w:rPr>
          <w:rFonts w:hint="eastAsia"/>
          <w:noProof/>
        </w:rPr>
        <w:t>:</w:t>
      </w:r>
      <w:r w:rsidRPr="00404A84">
        <w:t xml:space="preserve"> </w:t>
      </w:r>
      <w:r w:rsidRPr="007830CF">
        <w:t>getnewaddress</w:t>
      </w:r>
      <w:r>
        <w:rPr>
          <w:rFonts w:hint="eastAsia"/>
        </w:rPr>
        <w:t xml:space="preserve">  </w:t>
      </w:r>
      <w:r>
        <w:rPr>
          <w:rFonts w:hint="eastAsia"/>
        </w:rPr>
        <w:t>取得一個位址</w:t>
      </w:r>
    </w:p>
    <w:p w:rsidR="00404A84" w:rsidRDefault="00404A8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9C1527F" wp14:editId="26DCABF3">
            <wp:extent cx="5274310" cy="7556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84" w:rsidRPr="00404A84" w:rsidRDefault="00404A84">
      <w:pPr>
        <w:rPr>
          <w:rFonts w:ascii="Courier New" w:hAnsi="Courier New" w:cs="Courier New"/>
          <w:color w:val="FF0000"/>
          <w:sz w:val="18"/>
          <w:szCs w:val="18"/>
        </w:rPr>
      </w:pPr>
      <w:r w:rsidRPr="00404A84">
        <w:rPr>
          <w:rFonts w:hint="eastAsia"/>
          <w:noProof/>
          <w:color w:val="FF0000"/>
        </w:rPr>
        <w:t>自己的位置為</w:t>
      </w:r>
      <w:r w:rsidRPr="00404A84">
        <w:rPr>
          <w:rFonts w:hint="eastAsia"/>
          <w:noProof/>
          <w:color w:val="FF0000"/>
        </w:rPr>
        <w:t>:</w:t>
      </w:r>
      <w:r w:rsidRPr="00404A84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 w:rsidRPr="00404A84">
        <w:rPr>
          <w:rFonts w:ascii="Courier New" w:hAnsi="Courier New" w:cs="Courier New"/>
          <w:color w:val="FF0000"/>
          <w:sz w:val="18"/>
          <w:szCs w:val="18"/>
        </w:rPr>
        <w:t>2NE5X4t8Hkvzmb5p4ViA75EAtCgZFGRR97x</w:t>
      </w:r>
    </w:p>
    <w:p w:rsidR="00404A84" w:rsidRDefault="00404A84">
      <w:pPr>
        <w:rPr>
          <w:rFonts w:hint="eastAsia"/>
          <w:noProof/>
        </w:rPr>
      </w:pPr>
      <w:r>
        <w:rPr>
          <w:rFonts w:hint="eastAsia"/>
          <w:noProof/>
        </w:rPr>
        <w:t>進行私鑰加密取得</w:t>
      </w:r>
      <w:r>
        <w:rPr>
          <w:rFonts w:hint="eastAsia"/>
          <w:noProof/>
        </w:rPr>
        <w:t>PK</w:t>
      </w:r>
    </w:p>
    <w:p w:rsidR="00404A84" w:rsidRDefault="00404A84">
      <w:pPr>
        <w:rPr>
          <w:noProof/>
        </w:rPr>
      </w:pPr>
      <w:r>
        <w:rPr>
          <w:noProof/>
        </w:rPr>
        <w:drawing>
          <wp:inline distT="0" distB="0" distL="0" distR="0" wp14:anchorId="73C4BF80" wp14:editId="47EA1C59">
            <wp:extent cx="5274310" cy="38100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84" w:rsidRPr="00404A84" w:rsidRDefault="00404A84">
      <w:pPr>
        <w:rPr>
          <w:noProof/>
          <w:color w:val="FF0000"/>
        </w:rPr>
      </w:pPr>
      <w:r w:rsidRPr="00404A84">
        <w:rPr>
          <w:rFonts w:hint="eastAsia"/>
          <w:noProof/>
          <w:color w:val="FF0000"/>
        </w:rPr>
        <w:t>該位置的</w:t>
      </w:r>
      <w:r w:rsidRPr="00404A84">
        <w:rPr>
          <w:rFonts w:hint="eastAsia"/>
          <w:noProof/>
          <w:color w:val="FF0000"/>
        </w:rPr>
        <w:t>PK</w:t>
      </w:r>
      <w:r w:rsidRPr="00404A84">
        <w:rPr>
          <w:rFonts w:hint="eastAsia"/>
          <w:noProof/>
          <w:color w:val="FF0000"/>
        </w:rPr>
        <w:t>為</w:t>
      </w:r>
      <w:r w:rsidRPr="00404A84">
        <w:rPr>
          <w:rFonts w:hint="eastAsia"/>
          <w:noProof/>
          <w:color w:val="FF0000"/>
        </w:rPr>
        <w:t xml:space="preserve"> </w:t>
      </w:r>
      <w:r w:rsidRPr="00404A84">
        <w:rPr>
          <w:rFonts w:ascii="Courier New" w:hAnsi="Courier New" w:cs="Courier New"/>
          <w:color w:val="FF0000"/>
          <w:sz w:val="18"/>
          <w:szCs w:val="18"/>
        </w:rPr>
        <w:t>cN7uTESzbTBne2h79LJGtExWFXLehYzWWcYzRYAWKfiTozSn3VfD</w:t>
      </w:r>
    </w:p>
    <w:p w:rsidR="00404A84" w:rsidRDefault="00404A84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5CF2BF6" wp14:editId="2D795F9D">
            <wp:extent cx="5274310" cy="75882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40" w:rsidRDefault="00341F84">
      <w:r>
        <w:rPr>
          <w:rFonts w:hint="eastAsia"/>
        </w:rPr>
        <w:t>寄給這個位置</w:t>
      </w:r>
      <w:r>
        <w:rPr>
          <w:rFonts w:hint="eastAsia"/>
        </w:rPr>
        <w:t>10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 w:rsidRPr="00341F84">
        <w:t>sendtoaddress 2NE5X4t8Hkvzmb5p4ViA75EAtCgZFGRR97x 10</w:t>
      </w:r>
    </w:p>
    <w:p w:rsidR="00341F84" w:rsidRDefault="00341F84">
      <w:r>
        <w:rPr>
          <w:noProof/>
        </w:rPr>
        <w:drawing>
          <wp:inline distT="0" distB="0" distL="0" distR="0" wp14:anchorId="364C4987" wp14:editId="5CF42889">
            <wp:extent cx="5274310" cy="38163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84" w:rsidRDefault="00341F84">
      <w:r>
        <w:rPr>
          <w:noProof/>
        </w:rPr>
        <w:drawing>
          <wp:inline distT="0" distB="0" distL="0" distR="0" wp14:anchorId="53BEFC03" wp14:editId="271DE28E">
            <wp:extent cx="5274310" cy="3481705"/>
            <wp:effectExtent l="0" t="0" r="254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84" w:rsidRDefault="00341F84">
      <w:pPr>
        <w:rPr>
          <w:rFonts w:ascii="Courier New" w:hAnsi="Courier New" w:cs="Courier New" w:hint="eastAsia"/>
          <w:color w:val="006060"/>
          <w:sz w:val="18"/>
          <w:szCs w:val="18"/>
        </w:rPr>
      </w:pPr>
      <w:r>
        <w:rPr>
          <w:rFonts w:ascii="Courier New" w:hAnsi="Courier New" w:cs="Courier New"/>
          <w:color w:val="006060"/>
          <w:sz w:val="18"/>
          <w:szCs w:val="18"/>
        </w:rPr>
        <w:t>listunspent 0 1</w:t>
      </w:r>
      <w:r>
        <w:rPr>
          <w:rFonts w:ascii="Courier New" w:hAnsi="Courier New" w:cs="Courier New" w:hint="eastAsia"/>
          <w:color w:val="00606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6060"/>
          <w:sz w:val="18"/>
          <w:szCs w:val="18"/>
        </w:rPr>
        <w:t>查看交易資訊</w:t>
      </w:r>
    </w:p>
    <w:p w:rsidR="00341F84" w:rsidRDefault="00341F84">
      <w:r>
        <w:rPr>
          <w:noProof/>
        </w:rPr>
        <w:lastRenderedPageBreak/>
        <w:drawing>
          <wp:inline distT="0" distB="0" distL="0" distR="0" wp14:anchorId="72E4A8E1" wp14:editId="0D85CA0F">
            <wp:extent cx="5274310" cy="3044190"/>
            <wp:effectExtent l="0" t="0" r="254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84" w:rsidRDefault="00341F84">
      <w:r>
        <w:rPr>
          <w:noProof/>
        </w:rPr>
        <w:drawing>
          <wp:inline distT="0" distB="0" distL="0" distR="0" wp14:anchorId="5D5179A1" wp14:editId="3C1639B3">
            <wp:extent cx="5274310" cy="253555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84" w:rsidRDefault="00341F84">
      <w:r>
        <w:rPr>
          <w:rFonts w:hint="eastAsia"/>
        </w:rPr>
        <w:t>第一圖為交易內容</w:t>
      </w:r>
    </w:p>
    <w:p w:rsidR="00341F84" w:rsidRDefault="00341F84">
      <w:r>
        <w:rPr>
          <w:rFonts w:hint="eastAsia"/>
        </w:rPr>
        <w:t>第二圖為餘額</w:t>
      </w:r>
    </w:p>
    <w:p w:rsidR="00341F84" w:rsidRDefault="00341F84">
      <w:r>
        <w:rPr>
          <w:rFonts w:hint="eastAsia"/>
        </w:rPr>
        <w:t>記錄下此交易後的餘額資訊</w:t>
      </w:r>
      <w:r>
        <w:rPr>
          <w:rFonts w:hint="eastAsia"/>
        </w:rPr>
        <w:t>:</w:t>
      </w:r>
    </w:p>
    <w:p w:rsidR="00341F84" w:rsidRPr="00341F84" w:rsidRDefault="00341F84" w:rsidP="00341F84">
      <w:pPr>
        <w:rPr>
          <w:color w:val="FF0000"/>
        </w:rPr>
      </w:pPr>
      <w:r w:rsidRPr="00341F84">
        <w:rPr>
          <w:color w:val="FF0000"/>
        </w:rPr>
        <w:t>"txid":</w:t>
      </w:r>
      <w:r w:rsidRPr="00341F84">
        <w:rPr>
          <w:color w:val="FF0000"/>
        </w:rPr>
        <w:t>"f50329b4bf078e1094e9ea35c30f3234e8</w:t>
      </w:r>
      <w:r w:rsidRPr="00341F84">
        <w:rPr>
          <w:color w:val="FF0000"/>
        </w:rPr>
        <w:t>9747e21109d6476b571bf51331fa27</w:t>
      </w:r>
    </w:p>
    <w:p w:rsidR="00341F84" w:rsidRDefault="00341F84" w:rsidP="00341F84">
      <w:pPr>
        <w:rPr>
          <w:color w:val="FF0000"/>
        </w:rPr>
      </w:pPr>
      <w:r w:rsidRPr="00341F84">
        <w:rPr>
          <w:color w:val="FF0000"/>
        </w:rPr>
        <w:t>"vout": 1</w:t>
      </w:r>
    </w:p>
    <w:p w:rsidR="00893FFC" w:rsidRDefault="00893FFC" w:rsidP="00341F84">
      <w:pPr>
        <w:rPr>
          <w:color w:val="FF0000"/>
        </w:rPr>
      </w:pPr>
      <w:r>
        <w:rPr>
          <w:color w:val="FF0000"/>
        </w:rPr>
        <w:br w:type="page"/>
      </w:r>
    </w:p>
    <w:p w:rsidR="00893FFC" w:rsidRPr="00341F84" w:rsidRDefault="00893FFC" w:rsidP="00341F84">
      <w:pPr>
        <w:rPr>
          <w:rFonts w:hint="eastAsia"/>
          <w:color w:val="FF0000"/>
        </w:rPr>
      </w:pPr>
    </w:p>
    <w:p w:rsidR="00A65476" w:rsidRPr="00964F4B" w:rsidRDefault="00A65476">
      <w:pPr>
        <w:rPr>
          <w:b/>
          <w:sz w:val="40"/>
          <w:szCs w:val="40"/>
        </w:rPr>
      </w:pPr>
      <w:r w:rsidRPr="00964F4B">
        <w:rPr>
          <w:b/>
          <w:sz w:val="40"/>
          <w:szCs w:val="40"/>
        </w:rPr>
        <w:t>5.</w:t>
      </w:r>
      <w:r w:rsidR="002B091E" w:rsidRPr="00964F4B">
        <w:rPr>
          <w:rFonts w:hint="eastAsia"/>
          <w:b/>
          <w:sz w:val="40"/>
          <w:szCs w:val="40"/>
        </w:rPr>
        <w:t>編輯程式碼</w:t>
      </w:r>
      <w:r w:rsidR="002B091E" w:rsidRPr="00964F4B">
        <w:rPr>
          <w:rFonts w:hint="eastAsia"/>
          <w:b/>
          <w:sz w:val="40"/>
          <w:szCs w:val="40"/>
        </w:rPr>
        <w:t>:</w:t>
      </w:r>
    </w:p>
    <w:p w:rsidR="002B091E" w:rsidRDefault="002B091E">
      <w:pPr>
        <w:rPr>
          <w:rFonts w:hint="eastAsia"/>
        </w:rPr>
      </w:pPr>
      <w:r>
        <w:rPr>
          <w:rFonts w:hint="eastAsia"/>
        </w:rPr>
        <w:t>改寫兩個區塊，第一個為</w:t>
      </w:r>
      <w:r>
        <w:rPr>
          <w:rFonts w:hint="eastAsia"/>
        </w:rPr>
        <w:t>address</w:t>
      </w:r>
      <w:r>
        <w:rPr>
          <w:rFonts w:hint="eastAsia"/>
        </w:rPr>
        <w:t>私鑰，第二個為交易</w:t>
      </w:r>
      <w:r>
        <w:rPr>
          <w:rFonts w:hint="eastAsia"/>
        </w:rPr>
        <w:t>txid</w:t>
      </w:r>
    </w:p>
    <w:p w:rsidR="002B091E" w:rsidRDefault="002B091E">
      <w:r>
        <w:rPr>
          <w:noProof/>
        </w:rPr>
        <w:drawing>
          <wp:inline distT="0" distB="0" distL="0" distR="0" wp14:anchorId="63499916" wp14:editId="7B9A399C">
            <wp:extent cx="5274310" cy="2678430"/>
            <wp:effectExtent l="0" t="0" r="254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1E" w:rsidRDefault="002B091E">
      <w:r>
        <w:rPr>
          <w:noProof/>
        </w:rPr>
        <w:drawing>
          <wp:inline distT="0" distB="0" distL="0" distR="0" wp14:anchorId="718B0F9E" wp14:editId="1503EA1D">
            <wp:extent cx="5274310" cy="177609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1E" w:rsidRDefault="002B091E">
      <w:r>
        <w:rPr>
          <w:rFonts w:hint="eastAsia"/>
        </w:rPr>
        <w:t>根據上方紅字修改完的結果</w:t>
      </w:r>
      <w:r>
        <w:rPr>
          <w:rFonts w:hint="eastAsia"/>
        </w:rPr>
        <w:t>:</w:t>
      </w:r>
    </w:p>
    <w:p w:rsidR="002B091E" w:rsidRDefault="002B091E">
      <w:r>
        <w:rPr>
          <w:noProof/>
        </w:rPr>
        <w:lastRenderedPageBreak/>
        <w:drawing>
          <wp:inline distT="0" distB="0" distL="0" distR="0" wp14:anchorId="69D239DD" wp14:editId="10711EED">
            <wp:extent cx="5274310" cy="3956050"/>
            <wp:effectExtent l="0" t="0" r="254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1E" w:rsidRDefault="002B091E">
      <w:r>
        <w:rPr>
          <w:noProof/>
        </w:rPr>
        <w:drawing>
          <wp:inline distT="0" distB="0" distL="0" distR="0" wp14:anchorId="326C1C31" wp14:editId="1C34DB03">
            <wp:extent cx="5274310" cy="1839595"/>
            <wp:effectExtent l="0" t="0" r="2540" b="825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1E" w:rsidRDefault="002B091E">
      <w:r>
        <w:rPr>
          <w:rFonts w:hint="eastAsia"/>
        </w:rPr>
        <w:t>儲存後成功上傳</w:t>
      </w:r>
    </w:p>
    <w:p w:rsidR="002B091E" w:rsidRDefault="002B091E">
      <w:r>
        <w:rPr>
          <w:noProof/>
        </w:rPr>
        <w:drawing>
          <wp:inline distT="0" distB="0" distL="0" distR="0" wp14:anchorId="1785319D" wp14:editId="380ABD79">
            <wp:extent cx="5274310" cy="136144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1E" w:rsidRDefault="002B091E">
      <w:r>
        <w:rPr>
          <w:rFonts w:hint="eastAsia"/>
        </w:rPr>
        <w:t>複製網址</w:t>
      </w:r>
    </w:p>
    <w:p w:rsidR="002B091E" w:rsidRDefault="002B091E">
      <w:r>
        <w:rPr>
          <w:noProof/>
        </w:rPr>
        <w:lastRenderedPageBreak/>
        <w:drawing>
          <wp:inline distT="0" distB="0" distL="0" distR="0" wp14:anchorId="096BE367" wp14:editId="61777D6C">
            <wp:extent cx="5274310" cy="3724275"/>
            <wp:effectExtent l="0" t="0" r="254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1E" w:rsidRDefault="002B091E">
      <w:r>
        <w:rPr>
          <w:rFonts w:hint="eastAsia"/>
        </w:rPr>
        <w:t>D</w:t>
      </w:r>
      <w:r>
        <w:t>ocker</w:t>
      </w:r>
      <w:r>
        <w:rPr>
          <w:rFonts w:hint="eastAsia"/>
        </w:rPr>
        <w:t>上貼上網址後成功下載</w:t>
      </w:r>
    </w:p>
    <w:p w:rsidR="002B091E" w:rsidRDefault="002B091E">
      <w:r>
        <w:rPr>
          <w:noProof/>
        </w:rPr>
        <w:drawing>
          <wp:inline distT="0" distB="0" distL="0" distR="0" wp14:anchorId="1A14E3E4" wp14:editId="04AFB697">
            <wp:extent cx="5274310" cy="147129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1E" w:rsidRDefault="002B091E">
      <w:r>
        <w:rPr>
          <w:rFonts w:hint="eastAsia"/>
        </w:rPr>
        <w:t>確定下載成功後，用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>執行</w:t>
      </w:r>
      <w:r>
        <w:rPr>
          <w:rFonts w:hint="eastAsia"/>
        </w:rPr>
        <w:t>one.js</w:t>
      </w:r>
      <w:r>
        <w:rPr>
          <w:rFonts w:hint="eastAsia"/>
        </w:rPr>
        <w:t>檔</w:t>
      </w:r>
      <w:r>
        <w:rPr>
          <w:rFonts w:hint="eastAsia"/>
        </w:rPr>
        <w:t>(</w:t>
      </w:r>
      <w:r>
        <w:rPr>
          <w:rFonts w:hint="eastAsia"/>
        </w:rPr>
        <w:t>即剛剛編寫的程式</w:t>
      </w:r>
      <w:r>
        <w:rPr>
          <w:rFonts w:hint="eastAsia"/>
        </w:rPr>
        <w:t>)</w:t>
      </w:r>
    </w:p>
    <w:p w:rsidR="002B091E" w:rsidRDefault="00D97CDE">
      <w:r>
        <w:rPr>
          <w:rFonts w:hint="eastAsia"/>
        </w:rPr>
        <w:t>輸入</w:t>
      </w:r>
      <w:r w:rsidR="002B091E" w:rsidRPr="002B091E">
        <w:t>nodejs one.js</w:t>
      </w:r>
    </w:p>
    <w:p w:rsidR="00D97CDE" w:rsidRDefault="00D97CDE">
      <w:r>
        <w:rPr>
          <w:noProof/>
        </w:rPr>
        <w:lastRenderedPageBreak/>
        <w:drawing>
          <wp:inline distT="0" distB="0" distL="0" distR="0" wp14:anchorId="3644244C" wp14:editId="0440F1A2">
            <wp:extent cx="5274310" cy="3295015"/>
            <wp:effectExtent l="0" t="0" r="2540" b="63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DE" w:rsidRDefault="00D97CDE">
      <w:r>
        <w:rPr>
          <w:rFonts w:hint="eastAsia"/>
        </w:rPr>
        <w:t>執行結果。</w:t>
      </w:r>
    </w:p>
    <w:p w:rsidR="006B13EF" w:rsidRDefault="006B13EF">
      <w:r>
        <w:rPr>
          <w:rFonts w:hint="eastAsia"/>
        </w:rPr>
        <w:t>修正問題</w:t>
      </w:r>
      <w:r>
        <w:rPr>
          <w:rFonts w:hint="eastAsia"/>
        </w:rPr>
        <w:t>:</w:t>
      </w:r>
    </w:p>
    <w:p w:rsidR="006B13EF" w:rsidRDefault="006B13EF">
      <w:r>
        <w:rPr>
          <w:noProof/>
        </w:rPr>
        <w:drawing>
          <wp:inline distT="0" distB="0" distL="0" distR="0" wp14:anchorId="05803025" wp14:editId="6A45889C">
            <wp:extent cx="5143500" cy="87630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EF" w:rsidRDefault="006B13EF">
      <w:r>
        <w:rPr>
          <w:rFonts w:hint="eastAsia"/>
        </w:rPr>
        <w:t>輸出的程式改寫，在</w:t>
      </w:r>
      <w:r>
        <w:rPr>
          <w:rFonts w:hint="eastAsia"/>
        </w:rPr>
        <w:t>gitHub</w:t>
      </w:r>
      <w:r>
        <w:rPr>
          <w:rFonts w:hint="eastAsia"/>
        </w:rPr>
        <w:t>上編輯</w:t>
      </w:r>
    </w:p>
    <w:p w:rsidR="006B13EF" w:rsidRDefault="006B13EF">
      <w:r>
        <w:rPr>
          <w:noProof/>
        </w:rPr>
        <w:drawing>
          <wp:inline distT="0" distB="0" distL="0" distR="0" wp14:anchorId="4A55E9EE" wp14:editId="74C8BCA0">
            <wp:extent cx="3539091" cy="3208020"/>
            <wp:effectExtent l="0" t="0" r="444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8902" cy="321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EF" w:rsidRDefault="006B13EF">
      <w:r>
        <w:rPr>
          <w:rFonts w:hint="eastAsia"/>
        </w:rPr>
        <w:t>修改為上題的地址，後面的數字應該是代表交易</w:t>
      </w:r>
      <w:r>
        <w:rPr>
          <w:rFonts w:hint="eastAsia"/>
        </w:rPr>
        <w:t>25</w:t>
      </w:r>
      <w:r>
        <w:rPr>
          <w:rFonts w:hint="eastAsia"/>
        </w:rPr>
        <w:t>元</w:t>
      </w:r>
    </w:p>
    <w:p w:rsidR="006B13EF" w:rsidRDefault="006B13EF">
      <w:r>
        <w:rPr>
          <w:noProof/>
        </w:rPr>
        <w:lastRenderedPageBreak/>
        <w:drawing>
          <wp:inline distT="0" distB="0" distL="0" distR="0" wp14:anchorId="5C3716CC" wp14:editId="01E0AF1F">
            <wp:extent cx="5274310" cy="182880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EF" w:rsidRPr="006B13EF" w:rsidRDefault="006B13EF">
      <w:pPr>
        <w:rPr>
          <w:rFonts w:hint="eastAsia"/>
        </w:rPr>
      </w:pPr>
      <w:r>
        <w:rPr>
          <w:rFonts w:hint="eastAsia"/>
        </w:rPr>
        <w:t>再一次儲存</w:t>
      </w:r>
    </w:p>
    <w:p w:rsidR="006B13EF" w:rsidRDefault="006B13EF" w:rsidP="006B13EF">
      <w:r>
        <w:rPr>
          <w:rFonts w:hint="eastAsia"/>
        </w:rPr>
        <w:t>在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上輸入</w:t>
      </w:r>
      <w:r>
        <w:rPr>
          <w:rFonts w:hint="eastAsia"/>
        </w:rPr>
        <w:t xml:space="preserve"> </w:t>
      </w:r>
      <w:r w:rsidRPr="006B13EF">
        <w:t>git pull</w:t>
      </w:r>
    </w:p>
    <w:p w:rsidR="006B13EF" w:rsidRDefault="006B13EF" w:rsidP="006B13EF">
      <w:r>
        <w:rPr>
          <w:noProof/>
        </w:rPr>
        <w:drawing>
          <wp:inline distT="0" distB="0" distL="0" distR="0" wp14:anchorId="58DAB16B" wp14:editId="0E693B60">
            <wp:extent cx="5274310" cy="1897380"/>
            <wp:effectExtent l="0" t="0" r="2540" b="762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EF" w:rsidRDefault="006B13EF" w:rsidP="006B13EF">
      <w:r>
        <w:rPr>
          <w:rFonts w:hint="eastAsia"/>
        </w:rPr>
        <w:t>檔案更新，輸入</w:t>
      </w:r>
      <w:r>
        <w:rPr>
          <w:rFonts w:hint="eastAsia"/>
        </w:rPr>
        <w:t xml:space="preserve"> </w:t>
      </w:r>
      <w:r w:rsidRPr="006B13EF">
        <w:t>nodejs one.js</w:t>
      </w:r>
      <w:r>
        <w:rPr>
          <w:rFonts w:hint="eastAsia"/>
        </w:rPr>
        <w:t xml:space="preserve"> </w:t>
      </w:r>
      <w:r>
        <w:rPr>
          <w:rFonts w:hint="eastAsia"/>
        </w:rPr>
        <w:t>運行</w:t>
      </w:r>
    </w:p>
    <w:p w:rsidR="006B13EF" w:rsidRDefault="006B13EF" w:rsidP="006B13EF">
      <w:r>
        <w:rPr>
          <w:rFonts w:hint="eastAsia"/>
        </w:rPr>
        <w:t>執行結果</w:t>
      </w:r>
      <w:r>
        <w:rPr>
          <w:rFonts w:hint="eastAsia"/>
        </w:rPr>
        <w:t>:</w:t>
      </w:r>
    </w:p>
    <w:p w:rsidR="006B13EF" w:rsidRDefault="006B13EF" w:rsidP="006B13EF">
      <w:pPr>
        <w:rPr>
          <w:rFonts w:hint="eastAsia"/>
        </w:rPr>
      </w:pPr>
      <w:r>
        <w:rPr>
          <w:noProof/>
        </w:rPr>
        <w:drawing>
          <wp:inline distT="0" distB="0" distL="0" distR="0" wp14:anchorId="4349E549" wp14:editId="744A2DBD">
            <wp:extent cx="5274310" cy="3221990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EF" w:rsidRDefault="006B13EF" w:rsidP="006B13EF">
      <w:pPr>
        <w:pBdr>
          <w:bottom w:val="single" w:sz="6" w:space="1" w:color="auto"/>
        </w:pBdr>
      </w:pPr>
    </w:p>
    <w:p w:rsidR="00964F4B" w:rsidRDefault="00964F4B" w:rsidP="006B13EF">
      <w:r>
        <w:br w:type="page"/>
      </w:r>
    </w:p>
    <w:p w:rsidR="00964F4B" w:rsidRPr="00964F4B" w:rsidRDefault="00964F4B" w:rsidP="00964F4B">
      <w:pPr>
        <w:ind w:firstLineChars="50" w:firstLine="200"/>
        <w:rPr>
          <w:color w:val="FF0000"/>
          <w:sz w:val="40"/>
          <w:szCs w:val="40"/>
        </w:rPr>
      </w:pPr>
      <w:r w:rsidRPr="00964F4B">
        <w:rPr>
          <w:color w:val="FF0000"/>
          <w:sz w:val="40"/>
          <w:szCs w:val="40"/>
        </w:rPr>
        <w:lastRenderedPageBreak/>
        <w:t>//  Code:</w:t>
      </w:r>
    </w:p>
    <w:p w:rsidR="00964F4B" w:rsidRDefault="00964F4B" w:rsidP="00964F4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引入</w:t>
      </w:r>
      <w:r>
        <w:rPr>
          <w:rFonts w:hint="eastAsia"/>
        </w:rPr>
        <w:t>bitcoin</w:t>
      </w:r>
      <w:r>
        <w:rPr>
          <w:rFonts w:hint="eastAsia"/>
        </w:rPr>
        <w:t>模組</w:t>
      </w:r>
    </w:p>
    <w:p w:rsidR="00964F4B" w:rsidRDefault="00964F4B" w:rsidP="00964F4B">
      <w:r>
        <w:t>const bitcoin = require("bitcoinjs-lib");</w:t>
      </w:r>
    </w:p>
    <w:p w:rsidR="00964F4B" w:rsidRDefault="00964F4B" w:rsidP="00964F4B"/>
    <w:p w:rsidR="00964F4B" w:rsidRDefault="00964F4B" w:rsidP="00964F4B"/>
    <w:p w:rsidR="00964F4B" w:rsidRDefault="00964F4B" w:rsidP="00964F4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選用</w:t>
      </w:r>
      <w:r>
        <w:rPr>
          <w:rFonts w:hint="eastAsia"/>
        </w:rPr>
        <w:t>regtest</w:t>
      </w:r>
      <w:r>
        <w:rPr>
          <w:rFonts w:hint="eastAsia"/>
        </w:rPr>
        <w:t>網路</w:t>
      </w:r>
    </w:p>
    <w:p w:rsidR="00964F4B" w:rsidRDefault="00964F4B" w:rsidP="00964F4B">
      <w:r>
        <w:t>const regtest = bitcoin.networks.testnet</w:t>
      </w:r>
    </w:p>
    <w:p w:rsidR="00964F4B" w:rsidRDefault="00964F4B" w:rsidP="00964F4B"/>
    <w:p w:rsidR="00964F4B" w:rsidRDefault="00964F4B" w:rsidP="00964F4B">
      <w:r>
        <w:t xml:space="preserve">//https://github.com/bitcoinjs/bip65 </w:t>
      </w:r>
    </w:p>
    <w:p w:rsidR="00964F4B" w:rsidRDefault="00964F4B" w:rsidP="00964F4B">
      <w:r>
        <w:t>const bip65 = require('bip65')</w:t>
      </w:r>
    </w:p>
    <w:p w:rsidR="00964F4B" w:rsidRDefault="00964F4B" w:rsidP="00964F4B"/>
    <w:p w:rsidR="00964F4B" w:rsidRDefault="00964F4B" w:rsidP="00964F4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輸入私鑰，教學用，請勿隨意公開私鑰</w:t>
      </w:r>
    </w:p>
    <w:p w:rsidR="00964F4B" w:rsidRDefault="00964F4B" w:rsidP="00964F4B">
      <w:r>
        <w:t>var privateKey = "cN7uTESzbTBne2h79LJGtExWFXLehYzWWcYzRYAWKfiTozSn3VfD";</w:t>
      </w:r>
    </w:p>
    <w:p w:rsidR="00964F4B" w:rsidRDefault="00964F4B" w:rsidP="00964F4B"/>
    <w:p w:rsidR="00964F4B" w:rsidRDefault="00964F4B" w:rsidP="00964F4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產生公鑰跟私鑰</w:t>
      </w:r>
    </w:p>
    <w:p w:rsidR="00964F4B" w:rsidRDefault="00964F4B" w:rsidP="00964F4B">
      <w:r>
        <w:t>const keyPair = bitcoin.ECPair.fromWIF(privateKey,regtest);</w:t>
      </w:r>
    </w:p>
    <w:p w:rsidR="00964F4B" w:rsidRDefault="00964F4B" w:rsidP="00964F4B"/>
    <w:p w:rsidR="00964F4B" w:rsidRDefault="00964F4B" w:rsidP="00964F4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產生付款位址</w:t>
      </w:r>
    </w:p>
    <w:p w:rsidR="00964F4B" w:rsidRDefault="00964F4B" w:rsidP="00964F4B">
      <w:r>
        <w:t>const { address } = bitcoin.payments.p2pkh({ pubkey: keyPair.publicKey });</w:t>
      </w:r>
    </w:p>
    <w:p w:rsidR="00964F4B" w:rsidRDefault="00964F4B" w:rsidP="00964F4B">
      <w:r>
        <w:t>console.log(bitcoin.payments.p2pkh({ pubkey: keyPair.publicKey }));</w:t>
      </w:r>
    </w:p>
    <w:p w:rsidR="00964F4B" w:rsidRDefault="00964F4B" w:rsidP="00964F4B">
      <w:r>
        <w:t>const txb = new bitcoin.TransactionBuilder(regtest);</w:t>
      </w:r>
    </w:p>
    <w:p w:rsidR="00964F4B" w:rsidRDefault="00964F4B" w:rsidP="00964F4B"/>
    <w:p w:rsidR="00964F4B" w:rsidRDefault="00964F4B" w:rsidP="00964F4B"/>
    <w:p w:rsidR="00964F4B" w:rsidRDefault="00964F4B" w:rsidP="00964F4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用</w:t>
      </w:r>
      <w:r>
        <w:rPr>
          <w:rFonts w:hint="eastAsia"/>
        </w:rPr>
        <w:t xml:space="preserve">listunspent </w:t>
      </w:r>
      <w:r>
        <w:rPr>
          <w:rFonts w:hint="eastAsia"/>
        </w:rPr>
        <w:t>取出最後一筆資料的</w:t>
      </w:r>
      <w:r>
        <w:rPr>
          <w:rFonts w:hint="eastAsia"/>
        </w:rPr>
        <w:t>txid</w:t>
      </w:r>
    </w:p>
    <w:p w:rsidR="00964F4B" w:rsidRDefault="00964F4B" w:rsidP="00964F4B">
      <w:r>
        <w:t>txb.addInput('f50329b4bf078e1094e9ea35c30f3234e89747e21109d6476b571bf51331fa27', 1);</w:t>
      </w:r>
    </w:p>
    <w:p w:rsidR="00964F4B" w:rsidRDefault="00964F4B" w:rsidP="00964F4B"/>
    <w:p w:rsidR="00964F4B" w:rsidRDefault="00964F4B" w:rsidP="00964F4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用</w:t>
      </w:r>
      <w:r>
        <w:rPr>
          <w:rFonts w:hint="eastAsia"/>
        </w:rPr>
        <w:t>getnewaddress</w:t>
      </w:r>
      <w:r>
        <w:rPr>
          <w:rFonts w:hint="eastAsia"/>
        </w:rPr>
        <w:t>取得新的位址</w:t>
      </w:r>
    </w:p>
    <w:p w:rsidR="00964F4B" w:rsidRDefault="00964F4B" w:rsidP="00964F4B">
      <w:r>
        <w:t>txb.addOutput('2NE5X4t8Hkvzmb5p4ViA75EAtCgZFGRR97x', 25)</w:t>
      </w:r>
    </w:p>
    <w:p w:rsidR="00964F4B" w:rsidRDefault="00964F4B" w:rsidP="00964F4B">
      <w:r>
        <w:t xml:space="preserve">               </w:t>
      </w:r>
    </w:p>
    <w:p w:rsidR="00964F4B" w:rsidRDefault="00964F4B" w:rsidP="00964F4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交易簽名</w:t>
      </w:r>
    </w:p>
    <w:p w:rsidR="00964F4B" w:rsidRDefault="00964F4B" w:rsidP="00964F4B">
      <w:pPr>
        <w:rPr>
          <w:rFonts w:hint="eastAsia"/>
        </w:rPr>
      </w:pPr>
      <w:r>
        <w:rPr>
          <w:rFonts w:hint="eastAsia"/>
        </w:rPr>
        <w:t>txb.sign(0, keyPair); //</w:t>
      </w:r>
      <w:r>
        <w:rPr>
          <w:rFonts w:hint="eastAsia"/>
        </w:rPr>
        <w:t>第一個位置的是上一筆交易中的第一個支出，第二個欄位是我們的公鑰與私鑰</w:t>
      </w:r>
    </w:p>
    <w:p w:rsidR="00964F4B" w:rsidRDefault="00964F4B" w:rsidP="00964F4B"/>
    <w:p w:rsidR="00964F4B" w:rsidRDefault="00964F4B" w:rsidP="00964F4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取得交易序號</w:t>
      </w:r>
    </w:p>
    <w:p w:rsidR="00964F4B" w:rsidRDefault="00964F4B" w:rsidP="00964F4B">
      <w:r>
        <w:t xml:space="preserve">const transaction_01 = txb.build().toHex(); </w:t>
      </w:r>
    </w:p>
    <w:p w:rsidR="00964F4B" w:rsidRPr="006B13EF" w:rsidRDefault="00964F4B" w:rsidP="00964F4B">
      <w:pPr>
        <w:rPr>
          <w:rFonts w:hint="eastAsia"/>
        </w:rPr>
      </w:pPr>
      <w:r>
        <w:t>console.log(transaction_01);</w:t>
      </w:r>
    </w:p>
    <w:sectPr w:rsidR="00964F4B" w:rsidRPr="006B13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2F9" w:rsidRDefault="00D212F9" w:rsidP="00A65476">
      <w:r>
        <w:separator/>
      </w:r>
    </w:p>
  </w:endnote>
  <w:endnote w:type="continuationSeparator" w:id="0">
    <w:p w:rsidR="00D212F9" w:rsidRDefault="00D212F9" w:rsidP="00A65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2F9" w:rsidRDefault="00D212F9" w:rsidP="00A65476">
      <w:r>
        <w:separator/>
      </w:r>
    </w:p>
  </w:footnote>
  <w:footnote w:type="continuationSeparator" w:id="0">
    <w:p w:rsidR="00D212F9" w:rsidRDefault="00D212F9" w:rsidP="00A65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D811D5"/>
    <w:multiLevelType w:val="hybridMultilevel"/>
    <w:tmpl w:val="544C4FB0"/>
    <w:lvl w:ilvl="0" w:tplc="21A40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36"/>
    <w:rsid w:val="000A4F36"/>
    <w:rsid w:val="00297B6B"/>
    <w:rsid w:val="002B091E"/>
    <w:rsid w:val="00341F84"/>
    <w:rsid w:val="003942AE"/>
    <w:rsid w:val="00404A84"/>
    <w:rsid w:val="00593FEF"/>
    <w:rsid w:val="006B13EF"/>
    <w:rsid w:val="00893FFC"/>
    <w:rsid w:val="00964F4B"/>
    <w:rsid w:val="00997F53"/>
    <w:rsid w:val="009F034F"/>
    <w:rsid w:val="00A44E40"/>
    <w:rsid w:val="00A65476"/>
    <w:rsid w:val="00C11383"/>
    <w:rsid w:val="00C26879"/>
    <w:rsid w:val="00D212F9"/>
    <w:rsid w:val="00D97CDE"/>
    <w:rsid w:val="00DC0544"/>
    <w:rsid w:val="00E26CFC"/>
    <w:rsid w:val="00FB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11A31"/>
  <w15:chartTrackingRefBased/>
  <w15:docId w15:val="{CC3FCF8D-66A9-4057-B94F-3CAB2F40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4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6547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654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65476"/>
    <w:rPr>
      <w:sz w:val="20"/>
      <w:szCs w:val="20"/>
    </w:rPr>
  </w:style>
  <w:style w:type="paragraph" w:styleId="a7">
    <w:name w:val="List Paragraph"/>
    <w:basedOn w:val="a"/>
    <w:uiPriority w:val="34"/>
    <w:qFormat/>
    <w:rsid w:val="00593FE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w401</dc:creator>
  <cp:keywords/>
  <dc:description/>
  <cp:lastModifiedBy>w401</cp:lastModifiedBy>
  <cp:revision>18</cp:revision>
  <dcterms:created xsi:type="dcterms:W3CDTF">2018-08-20T06:04:00Z</dcterms:created>
  <dcterms:modified xsi:type="dcterms:W3CDTF">2018-08-20T07:31:00Z</dcterms:modified>
</cp:coreProperties>
</file>