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5E7" w:rsidRDefault="00E125E7" w:rsidP="00E125E7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細明體" w:hAnsi="Courier New" w:cs="Courier New" w:hint="eastAsia"/>
          <w:color w:val="000000"/>
          <w:kern w:val="0"/>
          <w:sz w:val="23"/>
          <w:szCs w:val="23"/>
        </w:rPr>
        <w:t>1.</w:t>
      </w:r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人</w:t>
      </w:r>
      <w:proofErr w:type="gramStart"/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帶羊過</w:t>
      </w:r>
      <w:proofErr w:type="gramEnd"/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河</w:t>
      </w:r>
    </w:p>
    <w:p w:rsidR="00E125E7" w:rsidRDefault="00E125E7" w:rsidP="00E125E7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細明體" w:hAnsi="Courier New" w:cs="Courier New" w:hint="eastAsia"/>
          <w:color w:val="000000"/>
          <w:kern w:val="0"/>
          <w:sz w:val="23"/>
          <w:szCs w:val="23"/>
        </w:rPr>
        <w:t>2.</w:t>
      </w:r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人回來</w:t>
      </w:r>
    </w:p>
    <w:p w:rsidR="00E125E7" w:rsidRDefault="00E125E7" w:rsidP="00E125E7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細明體" w:hAnsi="Courier New" w:cs="Courier New" w:hint="eastAsia"/>
          <w:color w:val="000000"/>
          <w:kern w:val="0"/>
          <w:sz w:val="23"/>
          <w:szCs w:val="23"/>
        </w:rPr>
        <w:t>3.</w:t>
      </w:r>
      <w:proofErr w:type="gramStart"/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人帶狼</w:t>
      </w:r>
      <w:proofErr w:type="gramEnd"/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(</w:t>
      </w:r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或白菜</w:t>
      </w:r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)</w:t>
      </w:r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過河</w:t>
      </w:r>
    </w:p>
    <w:p w:rsidR="00E125E7" w:rsidRPr="00E125E7" w:rsidRDefault="00E125E7" w:rsidP="00E125E7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細明體" w:hAnsi="Courier New" w:cs="Courier New" w:hint="eastAsia"/>
          <w:color w:val="000000"/>
          <w:kern w:val="0"/>
          <w:sz w:val="23"/>
          <w:szCs w:val="23"/>
        </w:rPr>
        <w:t>4.</w:t>
      </w:r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人</w:t>
      </w:r>
      <w:proofErr w:type="gramStart"/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帶羊回</w:t>
      </w:r>
      <w:proofErr w:type="gramEnd"/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来</w:t>
      </w:r>
    </w:p>
    <w:p w:rsidR="00E125E7" w:rsidRPr="00E125E7" w:rsidRDefault="00E125E7" w:rsidP="00E125E7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細明體" w:hAnsi="Courier New" w:cs="Courier New" w:hint="eastAsia"/>
          <w:color w:val="000000"/>
          <w:kern w:val="0"/>
          <w:sz w:val="23"/>
          <w:szCs w:val="23"/>
        </w:rPr>
        <w:t>5.</w:t>
      </w:r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人帶白菜</w:t>
      </w:r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(</w:t>
      </w:r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或狼</w:t>
      </w:r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)</w:t>
      </w:r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過河</w:t>
      </w:r>
    </w:p>
    <w:p w:rsidR="00E125E7" w:rsidRPr="00E125E7" w:rsidRDefault="00E125E7" w:rsidP="00E125E7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細明體" w:hAnsi="Courier New" w:cs="Courier New" w:hint="eastAsia"/>
          <w:color w:val="000000"/>
          <w:kern w:val="0"/>
          <w:sz w:val="23"/>
          <w:szCs w:val="23"/>
        </w:rPr>
        <w:t>6.</w:t>
      </w:r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人回來</w:t>
      </w:r>
    </w:p>
    <w:p w:rsidR="00E125E7" w:rsidRPr="00E125E7" w:rsidRDefault="00E125E7" w:rsidP="00E125E7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細明體" w:hAnsi="Courier New" w:cs="Courier New" w:hint="eastAsia"/>
          <w:color w:val="000000"/>
          <w:kern w:val="0"/>
          <w:sz w:val="23"/>
          <w:szCs w:val="23"/>
        </w:rPr>
      </w:pPr>
      <w:r>
        <w:rPr>
          <w:rFonts w:ascii="Courier New" w:eastAsia="細明體" w:hAnsi="Courier New" w:cs="Courier New" w:hint="eastAsia"/>
          <w:color w:val="000000"/>
          <w:kern w:val="0"/>
          <w:sz w:val="23"/>
          <w:szCs w:val="23"/>
        </w:rPr>
        <w:t>7.</w:t>
      </w:r>
      <w:r w:rsidRPr="00E125E7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人帶羊過河</w:t>
      </w:r>
      <w:bookmarkStart w:id="0" w:name="_GoBack"/>
      <w:bookmarkEnd w:id="0"/>
    </w:p>
    <w:sectPr w:rsidR="00E125E7" w:rsidRPr="00E125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E7"/>
    <w:rsid w:val="00E1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413C"/>
  <w15:chartTrackingRefBased/>
  <w15:docId w15:val="{951068D8-1E61-4975-B3A2-991381A7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5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a108260052_翁偉倫</dc:creator>
  <cp:keywords/>
  <dc:description/>
  <cp:lastModifiedBy>a108260052_翁偉倫</cp:lastModifiedBy>
  <cp:revision>1</cp:revision>
  <dcterms:created xsi:type="dcterms:W3CDTF">2019-09-19T00:50:00Z</dcterms:created>
  <dcterms:modified xsi:type="dcterms:W3CDTF">2019-09-19T00:55:00Z</dcterms:modified>
</cp:coreProperties>
</file>