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3254" w:rsidRDefault="00813254" w:rsidP="00813254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监管要闻</w:t>
      </w:r>
      <w:r w:rsidR="00122365">
        <w:rPr>
          <w:rFonts w:hint="eastAsia"/>
        </w:rPr>
        <w:t>（发布、详情页面）</w:t>
      </w:r>
    </w:p>
    <w:p w:rsidR="00813254" w:rsidRDefault="00813254" w:rsidP="00122365">
      <w:pPr>
        <w:pStyle w:val="a5"/>
        <w:numPr>
          <w:ilvl w:val="0"/>
          <w:numId w:val="2"/>
        </w:numPr>
        <w:ind w:firstLineChars="0"/>
      </w:pPr>
      <w:r>
        <w:t>公示公告</w:t>
      </w:r>
      <w:r w:rsidR="00122365">
        <w:rPr>
          <w:rFonts w:hint="eastAsia"/>
        </w:rPr>
        <w:t>（发布、详情页面）</w:t>
      </w:r>
    </w:p>
    <w:p w:rsidR="00813254" w:rsidRDefault="00813254" w:rsidP="00813254">
      <w:pPr>
        <w:pStyle w:val="a5"/>
        <w:numPr>
          <w:ilvl w:val="0"/>
          <w:numId w:val="2"/>
        </w:numPr>
        <w:ind w:firstLineChars="0"/>
      </w:pPr>
      <w:r>
        <w:t>通知通告</w:t>
      </w:r>
      <w:r w:rsidR="00122365">
        <w:rPr>
          <w:rFonts w:hint="eastAsia"/>
        </w:rPr>
        <w:t>（发布、详情页面）</w:t>
      </w:r>
    </w:p>
    <w:p w:rsidR="00813254" w:rsidRDefault="00813254" w:rsidP="00813254">
      <w:pPr>
        <w:pStyle w:val="a5"/>
        <w:numPr>
          <w:ilvl w:val="0"/>
          <w:numId w:val="2"/>
        </w:numPr>
        <w:ind w:firstLineChars="0"/>
      </w:pPr>
      <w:r>
        <w:t>工作简报</w:t>
      </w:r>
      <w:r w:rsidR="00122365">
        <w:rPr>
          <w:rFonts w:hint="eastAsia"/>
        </w:rPr>
        <w:t>（发布、详情页面）</w:t>
      </w:r>
    </w:p>
    <w:p w:rsidR="00813254" w:rsidRDefault="00813254" w:rsidP="00813254">
      <w:pPr>
        <w:pStyle w:val="a5"/>
        <w:numPr>
          <w:ilvl w:val="0"/>
          <w:numId w:val="2"/>
        </w:numPr>
        <w:ind w:firstLineChars="0"/>
      </w:pPr>
      <w:r>
        <w:t>看守所动态</w:t>
      </w:r>
      <w:r w:rsidR="00122365">
        <w:rPr>
          <w:rFonts w:hint="eastAsia"/>
        </w:rPr>
        <w:t>（发布、详情页面）</w:t>
      </w:r>
    </w:p>
    <w:p w:rsidR="00813254" w:rsidRDefault="00813254" w:rsidP="00813254">
      <w:pPr>
        <w:pStyle w:val="a5"/>
        <w:numPr>
          <w:ilvl w:val="0"/>
          <w:numId w:val="2"/>
        </w:numPr>
        <w:ind w:firstLineChars="0"/>
      </w:pPr>
      <w:r>
        <w:t>戒毒所动态</w:t>
      </w:r>
      <w:r w:rsidR="00122365">
        <w:rPr>
          <w:rFonts w:hint="eastAsia"/>
        </w:rPr>
        <w:t>（发布、详情页面）</w:t>
      </w:r>
    </w:p>
    <w:p w:rsidR="00813254" w:rsidRDefault="00813254" w:rsidP="00813254">
      <w:pPr>
        <w:pStyle w:val="a5"/>
        <w:numPr>
          <w:ilvl w:val="0"/>
          <w:numId w:val="2"/>
        </w:numPr>
        <w:ind w:firstLineChars="0"/>
      </w:pPr>
      <w:r>
        <w:t>拘留所动态</w:t>
      </w:r>
      <w:r w:rsidR="00122365">
        <w:rPr>
          <w:rFonts w:hint="eastAsia"/>
        </w:rPr>
        <w:t>（发布、详情页面）</w:t>
      </w:r>
    </w:p>
    <w:p w:rsidR="00813254" w:rsidRDefault="00813254" w:rsidP="00813254">
      <w:pPr>
        <w:pStyle w:val="a5"/>
        <w:numPr>
          <w:ilvl w:val="0"/>
          <w:numId w:val="2"/>
        </w:numPr>
        <w:ind w:firstLineChars="0"/>
      </w:pPr>
      <w:r>
        <w:t>协助破案</w:t>
      </w:r>
      <w:r w:rsidR="00122365">
        <w:rPr>
          <w:rFonts w:hint="eastAsia"/>
        </w:rPr>
        <w:t>（发布、详情页面）</w:t>
      </w:r>
    </w:p>
    <w:p w:rsidR="00813254" w:rsidRDefault="00813254" w:rsidP="00813254">
      <w:pPr>
        <w:pStyle w:val="a5"/>
        <w:numPr>
          <w:ilvl w:val="0"/>
          <w:numId w:val="2"/>
        </w:numPr>
        <w:ind w:firstLineChars="0"/>
      </w:pPr>
      <w:r>
        <w:t>法律法规</w:t>
      </w:r>
      <w:r w:rsidR="00E0324B">
        <w:rPr>
          <w:rFonts w:hint="eastAsia"/>
        </w:rPr>
        <w:t>(</w:t>
      </w:r>
      <w:r w:rsidR="00E0324B">
        <w:rPr>
          <w:rFonts w:hint="eastAsia"/>
        </w:rPr>
        <w:t>看守所、拘留所、戒毒所、收教所</w:t>
      </w:r>
      <w:r w:rsidR="00E0324B">
        <w:rPr>
          <w:rFonts w:hint="eastAsia"/>
        </w:rPr>
        <w:t>)</w:t>
      </w:r>
      <w:r w:rsidR="00122365" w:rsidRPr="00122365">
        <w:rPr>
          <w:rFonts w:hint="eastAsia"/>
        </w:rPr>
        <w:t xml:space="preserve"> </w:t>
      </w:r>
      <w:r w:rsidR="00122365">
        <w:rPr>
          <w:rFonts w:hint="eastAsia"/>
        </w:rPr>
        <w:t>（发布、详情页面）</w:t>
      </w:r>
    </w:p>
    <w:p w:rsidR="00813254" w:rsidRDefault="00813254" w:rsidP="00813254">
      <w:r>
        <w:rPr>
          <w:rFonts w:hint="eastAsia"/>
        </w:rPr>
        <w:t>10</w:t>
      </w:r>
      <w:r>
        <w:rPr>
          <w:rFonts w:hint="eastAsia"/>
        </w:rPr>
        <w:t>、视频巡查</w:t>
      </w:r>
      <w:r w:rsidR="00122365">
        <w:rPr>
          <w:rFonts w:hint="eastAsia"/>
        </w:rPr>
        <w:t>（发布、详情页面）</w:t>
      </w:r>
    </w:p>
    <w:p w:rsidR="00813254" w:rsidRDefault="00813254" w:rsidP="00813254">
      <w:r>
        <w:rPr>
          <w:rFonts w:hint="eastAsia"/>
        </w:rPr>
        <w:t>11</w:t>
      </w:r>
      <w:r>
        <w:rPr>
          <w:rFonts w:hint="eastAsia"/>
        </w:rPr>
        <w:t>、专项工作</w:t>
      </w:r>
      <w:r w:rsidR="00122365">
        <w:rPr>
          <w:rFonts w:hint="eastAsia"/>
        </w:rPr>
        <w:t>（发布、详情页面）</w:t>
      </w:r>
    </w:p>
    <w:p w:rsidR="00813254" w:rsidRDefault="00813254" w:rsidP="00813254">
      <w:r>
        <w:rPr>
          <w:rFonts w:hint="eastAsia"/>
        </w:rPr>
        <w:t>12</w:t>
      </w:r>
      <w:r>
        <w:rPr>
          <w:rFonts w:hint="eastAsia"/>
        </w:rPr>
        <w:t>、值班表</w:t>
      </w:r>
      <w:r w:rsidR="00122365">
        <w:rPr>
          <w:rFonts w:hint="eastAsia"/>
        </w:rPr>
        <w:t>（发布、详情页面）</w:t>
      </w:r>
    </w:p>
    <w:p w:rsidR="00666DD8" w:rsidRDefault="00666DD8" w:rsidP="00813254">
      <w:r>
        <w:rPr>
          <w:rFonts w:hint="eastAsia"/>
        </w:rPr>
        <w:t>13</w:t>
      </w:r>
      <w:r>
        <w:rPr>
          <w:rFonts w:hint="eastAsia"/>
        </w:rPr>
        <w:t>、图片新闻</w:t>
      </w:r>
      <w:r w:rsidR="00122365">
        <w:rPr>
          <w:rFonts w:hint="eastAsia"/>
        </w:rPr>
        <w:t>（发布、详情页面）</w:t>
      </w:r>
    </w:p>
    <w:p w:rsidR="00493265" w:rsidRDefault="00493265" w:rsidP="00813254">
      <w:r>
        <w:rPr>
          <w:rFonts w:hint="eastAsia"/>
        </w:rPr>
        <w:t>14</w:t>
      </w:r>
      <w:r>
        <w:rPr>
          <w:rFonts w:hint="eastAsia"/>
        </w:rPr>
        <w:t>、业务系统下载</w:t>
      </w:r>
      <w:r w:rsidR="00122365">
        <w:rPr>
          <w:rFonts w:hint="eastAsia"/>
        </w:rPr>
        <w:t>（发布、详情页面）</w:t>
      </w:r>
    </w:p>
    <w:p w:rsidR="00AF68BA" w:rsidRDefault="00AF68BA" w:rsidP="00813254">
      <w:r>
        <w:rPr>
          <w:rFonts w:hint="eastAsia"/>
        </w:rPr>
        <w:t>15</w:t>
      </w:r>
      <w:r>
        <w:rPr>
          <w:rFonts w:hint="eastAsia"/>
        </w:rPr>
        <w:t>、留言反馈</w:t>
      </w:r>
      <w:r w:rsidR="00122365">
        <w:rPr>
          <w:rFonts w:hint="eastAsia"/>
        </w:rPr>
        <w:t>（提交留言、留言反馈页面）</w:t>
      </w:r>
    </w:p>
    <w:p w:rsidR="00AF68BA" w:rsidRDefault="00AF68BA" w:rsidP="00813254">
      <w:r>
        <w:rPr>
          <w:rFonts w:hint="eastAsia"/>
        </w:rPr>
        <w:t>16</w:t>
      </w:r>
      <w:r>
        <w:rPr>
          <w:rFonts w:hint="eastAsia"/>
        </w:rPr>
        <w:t>、领导信箱</w:t>
      </w:r>
      <w:r w:rsidR="00122365">
        <w:rPr>
          <w:rFonts w:hint="eastAsia"/>
        </w:rPr>
        <w:t>（发送页面）</w:t>
      </w:r>
    </w:p>
    <w:p w:rsidR="00AF68BA" w:rsidRDefault="00AF68BA" w:rsidP="00813254">
      <w:r>
        <w:rPr>
          <w:rFonts w:hint="eastAsia"/>
        </w:rPr>
        <w:t>17</w:t>
      </w:r>
      <w:r>
        <w:rPr>
          <w:rFonts w:hint="eastAsia"/>
        </w:rPr>
        <w:t>、投稿</w:t>
      </w:r>
      <w:r w:rsidR="00122365">
        <w:rPr>
          <w:rFonts w:hint="eastAsia"/>
        </w:rPr>
        <w:t>（发布）</w:t>
      </w:r>
    </w:p>
    <w:p w:rsidR="00AF68BA" w:rsidRDefault="00AF68BA" w:rsidP="00813254">
      <w:r>
        <w:rPr>
          <w:rFonts w:hint="eastAsia"/>
        </w:rPr>
        <w:t>18</w:t>
      </w:r>
      <w:r>
        <w:rPr>
          <w:rFonts w:hint="eastAsia"/>
        </w:rPr>
        <w:t>、经验交流</w:t>
      </w:r>
      <w:r w:rsidR="00122365">
        <w:rPr>
          <w:rFonts w:hint="eastAsia"/>
        </w:rPr>
        <w:t>（发布、详情页面）</w:t>
      </w:r>
    </w:p>
    <w:p w:rsidR="00AF68BA" w:rsidRDefault="00AF68BA" w:rsidP="00813254">
      <w:pPr>
        <w:rPr>
          <w:rFonts w:hint="eastAsia"/>
        </w:rPr>
      </w:pPr>
      <w:r>
        <w:rPr>
          <w:rFonts w:hint="eastAsia"/>
        </w:rPr>
        <w:t>19</w:t>
      </w:r>
      <w:r>
        <w:rPr>
          <w:rFonts w:hint="eastAsia"/>
        </w:rPr>
        <w:t>、学习园地</w:t>
      </w:r>
      <w:r w:rsidR="00067607">
        <w:t>—</w:t>
      </w:r>
      <w:r w:rsidR="00067607">
        <w:rPr>
          <w:rFonts w:hint="eastAsia"/>
        </w:rPr>
        <w:t>业务培训工作</w:t>
      </w:r>
      <w:r w:rsidR="00122365">
        <w:rPr>
          <w:rFonts w:hint="eastAsia"/>
        </w:rPr>
        <w:t>（发布、详情页面）</w:t>
      </w:r>
    </w:p>
    <w:p w:rsidR="00723C82" w:rsidRDefault="00CD62A3" w:rsidP="00813254">
      <w:pPr>
        <w:rPr>
          <w:rFonts w:hint="eastAsia"/>
        </w:rPr>
      </w:pPr>
      <w:r>
        <w:rPr>
          <w:rFonts w:hint="eastAsia"/>
        </w:rPr>
        <w:t>20</w:t>
      </w:r>
      <w:r>
        <w:rPr>
          <w:rFonts w:hint="eastAsia"/>
        </w:rPr>
        <w:t>、专题栏目</w:t>
      </w:r>
      <w:r w:rsidR="00122365">
        <w:rPr>
          <w:rFonts w:hint="eastAsia"/>
        </w:rPr>
        <w:t>（发布、详情页面）</w:t>
      </w:r>
    </w:p>
    <w:p w:rsidR="00AF71DE" w:rsidRDefault="00AF71DE" w:rsidP="00813254"/>
    <w:p w:rsidR="00723C82" w:rsidRDefault="00723C82" w:rsidP="00813254">
      <w:r>
        <w:rPr>
          <w:rFonts w:hint="eastAsia"/>
        </w:rPr>
        <w:t>设计</w:t>
      </w:r>
    </w:p>
    <w:p w:rsidR="00723C82" w:rsidRDefault="00723C82" w:rsidP="00813254"/>
    <w:p w:rsidR="00723C82" w:rsidRDefault="00723C82" w:rsidP="00813254">
      <w:r>
        <w:rPr>
          <w:rFonts w:hint="eastAsia"/>
        </w:rPr>
        <w:t>源码</w:t>
      </w:r>
    </w:p>
    <w:p w:rsidR="00723C82" w:rsidRDefault="00723C82" w:rsidP="00813254"/>
    <w:p w:rsidR="00723C82" w:rsidRDefault="00723C82" w:rsidP="00813254">
      <w:r>
        <w:rPr>
          <w:rFonts w:hint="eastAsia"/>
        </w:rPr>
        <w:t>后台</w:t>
      </w:r>
    </w:p>
    <w:p w:rsidR="00723C82" w:rsidRDefault="00723C82" w:rsidP="00813254"/>
    <w:p w:rsidR="00723C82" w:rsidRDefault="00723C82" w:rsidP="00813254">
      <w:r>
        <w:rPr>
          <w:rFonts w:hint="eastAsia"/>
        </w:rPr>
        <w:t>其他链接功能</w:t>
      </w:r>
    </w:p>
    <w:p w:rsidR="00CD62A3" w:rsidRDefault="00CD62A3" w:rsidP="00CD62A3">
      <w:pPr>
        <w:rPr>
          <w:rFonts w:hint="eastAsia"/>
        </w:rPr>
      </w:pPr>
      <w:r>
        <w:rPr>
          <w:rFonts w:hint="eastAsia"/>
        </w:rPr>
        <w:t>栏目导航</w:t>
      </w:r>
    </w:p>
    <w:p w:rsidR="00CD62A3" w:rsidRDefault="00CD62A3" w:rsidP="00CD62A3">
      <w:pPr>
        <w:rPr>
          <w:rFonts w:hint="eastAsia"/>
        </w:rPr>
      </w:pPr>
      <w:r>
        <w:rPr>
          <w:rFonts w:hint="eastAsia"/>
        </w:rPr>
        <w:t>友情链接</w:t>
      </w:r>
    </w:p>
    <w:p w:rsidR="00167B02" w:rsidRDefault="00167B02" w:rsidP="00CD62A3">
      <w:pPr>
        <w:rPr>
          <w:rFonts w:hint="eastAsia"/>
        </w:rPr>
      </w:pPr>
    </w:p>
    <w:p w:rsidR="00167B02" w:rsidRDefault="00167B02" w:rsidP="00CD62A3">
      <w:pPr>
        <w:rPr>
          <w:rFonts w:hint="eastAsia"/>
        </w:rPr>
      </w:pPr>
      <w:r>
        <w:rPr>
          <w:rFonts w:hint="eastAsia"/>
        </w:rPr>
        <w:t>网站数据统计</w:t>
      </w:r>
    </w:p>
    <w:p w:rsidR="00167B02" w:rsidRDefault="00167B02" w:rsidP="00CD62A3">
      <w:pPr>
        <w:rPr>
          <w:rFonts w:hint="eastAsia"/>
        </w:rPr>
      </w:pPr>
      <w:r>
        <w:rPr>
          <w:rFonts w:hint="eastAsia"/>
        </w:rPr>
        <w:t>文章浏览量</w:t>
      </w:r>
    </w:p>
    <w:p w:rsidR="00167B02" w:rsidRDefault="00167B02" w:rsidP="00CD62A3">
      <w:pPr>
        <w:rPr>
          <w:rFonts w:hint="eastAsia"/>
        </w:rPr>
      </w:pPr>
      <w:r>
        <w:rPr>
          <w:rFonts w:hint="eastAsia"/>
        </w:rPr>
        <w:t>当月文章发布量</w:t>
      </w:r>
    </w:p>
    <w:p w:rsidR="00167B02" w:rsidRDefault="00167B02" w:rsidP="00CD62A3">
      <w:pPr>
        <w:rPr>
          <w:rFonts w:hint="eastAsia"/>
        </w:rPr>
      </w:pPr>
      <w:r>
        <w:rPr>
          <w:rFonts w:hint="eastAsia"/>
        </w:rPr>
        <w:t>站点总访问量</w:t>
      </w:r>
    </w:p>
    <w:p w:rsidR="00167B02" w:rsidRDefault="00167B02" w:rsidP="00CD62A3"/>
    <w:p w:rsidR="00067607" w:rsidRPr="00CD62A3" w:rsidRDefault="00067607" w:rsidP="00813254"/>
    <w:p w:rsidR="00067607" w:rsidRDefault="00067607" w:rsidP="00813254"/>
    <w:p w:rsidR="00067607" w:rsidRDefault="00067607" w:rsidP="00813254"/>
    <w:p w:rsidR="00067607" w:rsidRDefault="00067607" w:rsidP="00813254">
      <w:pPr>
        <w:rPr>
          <w:rFonts w:hint="eastAsia"/>
        </w:rPr>
      </w:pPr>
    </w:p>
    <w:p w:rsidR="00787B9F" w:rsidRDefault="00787B9F" w:rsidP="00813254">
      <w:pPr>
        <w:rPr>
          <w:rFonts w:hint="eastAsia"/>
        </w:rPr>
      </w:pPr>
    </w:p>
    <w:p w:rsidR="00787B9F" w:rsidRDefault="00787B9F" w:rsidP="00813254">
      <w:pPr>
        <w:rPr>
          <w:rFonts w:hint="eastAsia"/>
        </w:rPr>
      </w:pPr>
    </w:p>
    <w:p w:rsidR="00787B9F" w:rsidRDefault="00787B9F" w:rsidP="00813254"/>
    <w:sectPr w:rsidR="00787B9F" w:rsidSect="00CE33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62BCD" w:rsidRDefault="00C62BCD" w:rsidP="00AF4EC0">
      <w:r>
        <w:separator/>
      </w:r>
    </w:p>
  </w:endnote>
  <w:endnote w:type="continuationSeparator" w:id="1">
    <w:p w:rsidR="00C62BCD" w:rsidRDefault="00C62BCD" w:rsidP="00AF4EC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62BCD" w:rsidRDefault="00C62BCD" w:rsidP="00AF4EC0">
      <w:r>
        <w:separator/>
      </w:r>
    </w:p>
  </w:footnote>
  <w:footnote w:type="continuationSeparator" w:id="1">
    <w:p w:rsidR="00C62BCD" w:rsidRDefault="00C62BCD" w:rsidP="00AF4EC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FA25DB"/>
    <w:multiLevelType w:val="hybridMultilevel"/>
    <w:tmpl w:val="AA3AEC14"/>
    <w:lvl w:ilvl="0" w:tplc="93EEA8B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65A2E45"/>
    <w:multiLevelType w:val="hybridMultilevel"/>
    <w:tmpl w:val="AF2816EE"/>
    <w:lvl w:ilvl="0" w:tplc="00C623A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F4EC0"/>
    <w:rsid w:val="000473B5"/>
    <w:rsid w:val="00067607"/>
    <w:rsid w:val="00122365"/>
    <w:rsid w:val="00167B02"/>
    <w:rsid w:val="003A7B52"/>
    <w:rsid w:val="00493265"/>
    <w:rsid w:val="0050743B"/>
    <w:rsid w:val="00666DD8"/>
    <w:rsid w:val="006826A1"/>
    <w:rsid w:val="00723C82"/>
    <w:rsid w:val="00787B9F"/>
    <w:rsid w:val="00813254"/>
    <w:rsid w:val="008176C9"/>
    <w:rsid w:val="00A377F5"/>
    <w:rsid w:val="00AF4EC0"/>
    <w:rsid w:val="00AF68BA"/>
    <w:rsid w:val="00AF71DE"/>
    <w:rsid w:val="00C62BCD"/>
    <w:rsid w:val="00CD62A3"/>
    <w:rsid w:val="00CE334D"/>
    <w:rsid w:val="00E0324B"/>
    <w:rsid w:val="00FF15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334D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06760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F4E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F4EC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F4E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F4EC0"/>
    <w:rPr>
      <w:sz w:val="18"/>
      <w:szCs w:val="18"/>
    </w:rPr>
  </w:style>
  <w:style w:type="paragraph" w:styleId="a5">
    <w:name w:val="List Paragraph"/>
    <w:basedOn w:val="a"/>
    <w:uiPriority w:val="34"/>
    <w:qFormat/>
    <w:rsid w:val="00AF4EC0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067607"/>
    <w:rPr>
      <w:rFonts w:ascii="宋体" w:eastAsia="宋体" w:hAnsi="宋体" w:cs="宋体"/>
      <w:b/>
      <w:bCs/>
      <w:kern w:val="0"/>
      <w:sz w:val="36"/>
      <w:szCs w:val="36"/>
    </w:rPr>
  </w:style>
  <w:style w:type="paragraph" w:styleId="a6">
    <w:name w:val="Normal (Web)"/>
    <w:basedOn w:val="a"/>
    <w:uiPriority w:val="99"/>
    <w:semiHidden/>
    <w:unhideWhenUsed/>
    <w:rsid w:val="0006760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067607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366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60</Words>
  <Characters>343</Characters>
  <Application>Microsoft Office Word</Application>
  <DocSecurity>0</DocSecurity>
  <Lines>2</Lines>
  <Paragraphs>1</Paragraphs>
  <ScaleCrop>false</ScaleCrop>
  <Company>微软中国</Company>
  <LinksUpToDate>false</LinksUpToDate>
  <CharactersWithSpaces>402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个人用户</dc:creator>
  <cp:keywords/>
  <dc:description/>
  <cp:lastModifiedBy>个人用户</cp:lastModifiedBy>
  <cp:revision>23</cp:revision>
  <cp:lastPrinted>2018-07-25T00:40:00Z</cp:lastPrinted>
  <dcterms:created xsi:type="dcterms:W3CDTF">2018-07-24T11:41:00Z</dcterms:created>
  <dcterms:modified xsi:type="dcterms:W3CDTF">2018-07-25T00:45:00Z</dcterms:modified>
</cp:coreProperties>
</file>