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E0" w:rsidRPr="002337E0" w:rsidRDefault="002337E0" w:rsidP="002337E0">
      <w:pPr>
        <w:widowControl/>
        <w:shd w:val="clear" w:color="auto" w:fill="FFFFFF"/>
        <w:spacing w:line="288" w:lineRule="atLeast"/>
        <w:outlineLvl w:val="1"/>
        <w:rPr>
          <w:rFonts w:ascii="Times New Roman" w:eastAsia="新細明體" w:hAnsi="Times New Roman" w:cs="Times New Roman"/>
          <w:color w:val="111111"/>
          <w:kern w:val="0"/>
          <w:sz w:val="32"/>
          <w:szCs w:val="32"/>
        </w:rPr>
      </w:pPr>
      <w:bookmarkStart w:id="0" w:name="_GoBack"/>
      <w:r w:rsidRPr="002337E0">
        <w:rPr>
          <w:rFonts w:ascii="Times New Roman" w:eastAsia="新細明體" w:hAnsi="Times New Roman" w:cs="Times New Roman" w:hint="eastAsia"/>
          <w:color w:val="333333"/>
          <w:kern w:val="0"/>
          <w:sz w:val="32"/>
          <w:szCs w:val="32"/>
          <w:shd w:val="clear" w:color="auto" w:fill="FFFFFF"/>
        </w:rPr>
        <w:t>W</w:t>
      </w:r>
      <w:r w:rsidRPr="002337E0">
        <w:rPr>
          <w:rFonts w:ascii="Times New Roman" w:eastAsia="新細明體" w:hAnsi="Times New Roman" w:cs="Times New Roman"/>
          <w:color w:val="333333"/>
          <w:kern w:val="0"/>
          <w:sz w:val="32"/>
          <w:szCs w:val="32"/>
          <w:shd w:val="clear" w:color="auto" w:fill="FFFFFF"/>
        </w:rPr>
        <w:t xml:space="preserve">ombat's CITY HOSTELS VIENNA - </w:t>
      </w:r>
      <w:proofErr w:type="spellStart"/>
      <w:r w:rsidRPr="002337E0">
        <w:rPr>
          <w:rFonts w:ascii="Times New Roman" w:eastAsia="新細明體" w:hAnsi="Times New Roman" w:cs="Times New Roman"/>
          <w:color w:val="333333"/>
          <w:kern w:val="0"/>
          <w:sz w:val="32"/>
          <w:szCs w:val="32"/>
          <w:shd w:val="clear" w:color="auto" w:fill="FFFFFF"/>
        </w:rPr>
        <w:t>Naschmarkt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7802"/>
      </w:tblGrid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bookmarkEnd w:id="0"/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Requested Room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Bed in 5-Bed Dorm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Arrival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19.07.2016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Departure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21.07.2016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Rate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Best Available Rate - Fully Flexible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Total Amount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€52,00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Confirmation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WVN-31672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Conditions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&lt;b&gt;Once booked, your reservation is FULLY FLEXIBLE</w:t>
            </w:r>
            <w:proofErr w:type="gram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!&lt;</w:t>
            </w:r>
            <w:proofErr w:type="gram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/b&gt;&lt;</w:t>
            </w:r>
            <w:proofErr w:type="spell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br</w:t>
            </w:r>
            <w:proofErr w:type="spell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/&gt;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* You can change it to any other date or room type on a subject to availability base. 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* Bookings can be cancelled up to 24 hours prior to arrival. (No Shows or delayed cancellation requests will be charged the amount of the first night.) &lt;</w:t>
            </w:r>
            <w:proofErr w:type="spell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br</w:t>
            </w:r>
            <w:proofErr w:type="spell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/&gt;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Changes and cancellations MUST be requested VIA EMAIL to bookvienna@wombats.eu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&lt;</w:t>
            </w:r>
            <w:proofErr w:type="spell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br</w:t>
            </w:r>
            <w:proofErr w:type="spell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/&gt;</w:t>
            </w:r>
          </w:p>
        </w:tc>
      </w:tr>
    </w:tbl>
    <w:p w:rsidR="002337E0" w:rsidRPr="002337E0" w:rsidRDefault="002337E0" w:rsidP="002337E0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2337E0">
        <w:rPr>
          <w:rFonts w:ascii="Times New Roman" w:eastAsia="新細明體" w:hAnsi="Times New Roman" w:cs="Times New Roman"/>
          <w:kern w:val="0"/>
          <w:szCs w:val="24"/>
        </w:rPr>
        <w:pict>
          <v:rect id="_x0000_i1025" style="width:0;height:1.5pt" o:hrstd="t" o:hrnoshade="t" o:hr="t" fillcolor="#333" stroked="f"/>
        </w:pic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7802"/>
      </w:tblGrid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Requested Room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Bed in 5-Bed Dorm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Arrival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19.07.2016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Departure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21.07.2016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Rate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Best Available Rate - Fully Flexible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Total Amount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€52,00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Confirmation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WVN-31673</w:t>
            </w:r>
          </w:p>
        </w:tc>
      </w:tr>
      <w:tr w:rsidR="002337E0" w:rsidRPr="002337E0" w:rsidTr="002337E0">
        <w:trPr>
          <w:tblCellSpacing w:w="15" w:type="dxa"/>
        </w:trPr>
        <w:tc>
          <w:tcPr>
            <w:tcW w:w="3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Conditions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7E0" w:rsidRPr="002337E0" w:rsidRDefault="002337E0" w:rsidP="002337E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&lt;b&gt;Once booked, your reservation is FULLY FLEXIBLE</w:t>
            </w:r>
            <w:proofErr w:type="gram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!&lt;</w:t>
            </w:r>
            <w:proofErr w:type="gram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/b&gt;&lt;</w:t>
            </w:r>
            <w:proofErr w:type="spell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br</w:t>
            </w:r>
            <w:proofErr w:type="spell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/&gt;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* You can change it to any other date or room type on a subject to availability base. 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* Bookings can be cancelled up to 24 hours prior to arrival. (No Shows or delayed cancellation requests will be charged the amount of the first night.) &lt;</w:t>
            </w:r>
            <w:proofErr w:type="spell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br</w:t>
            </w:r>
            <w:proofErr w:type="spell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/&gt;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Changes and cancellations MUST be requested VIA EMAIL to bookvienna@wombats.eu</w:t>
            </w:r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&lt;</w:t>
            </w:r>
            <w:proofErr w:type="spellStart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>br</w:t>
            </w:r>
            <w:proofErr w:type="spellEnd"/>
            <w:r w:rsidRPr="002337E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/&gt;</w:t>
            </w:r>
          </w:p>
        </w:tc>
      </w:tr>
    </w:tbl>
    <w:p w:rsidR="002337E0" w:rsidRPr="002337E0" w:rsidRDefault="002337E0" w:rsidP="002337E0">
      <w:pPr>
        <w:widowControl/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</w:pP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Upon arrival you can either pay cash or with credit card (Visa or MasterCard). We also offer a daily All-You-Can-Eat buffet breakfast for Euro 4.50</w:t>
      </w:r>
    </w:p>
    <w:p w:rsidR="002337E0" w:rsidRPr="002337E0" w:rsidRDefault="002337E0" w:rsidP="002337E0">
      <w:pPr>
        <w:widowControl/>
        <w:shd w:val="clear" w:color="auto" w:fill="FFFFFF"/>
        <w:spacing w:line="288" w:lineRule="atLeast"/>
        <w:outlineLvl w:val="2"/>
        <w:rPr>
          <w:rFonts w:ascii="Times New Roman" w:eastAsia="新細明體" w:hAnsi="Times New Roman" w:cs="Times New Roman"/>
          <w:color w:val="111111"/>
          <w:kern w:val="0"/>
          <w:sz w:val="33"/>
          <w:szCs w:val="33"/>
        </w:rPr>
      </w:pPr>
      <w:r w:rsidRPr="002337E0">
        <w:rPr>
          <w:rFonts w:ascii="Times New Roman" w:eastAsia="新細明體" w:hAnsi="Times New Roman" w:cs="Times New Roman"/>
          <w:color w:val="111111"/>
          <w:kern w:val="0"/>
          <w:sz w:val="33"/>
          <w:szCs w:val="33"/>
        </w:rPr>
        <w:t>Location</w:t>
      </w:r>
    </w:p>
    <w:p w:rsidR="002337E0" w:rsidRPr="002337E0" w:rsidRDefault="002337E0" w:rsidP="002337E0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wombat's</w:t>
      </w:r>
      <w:proofErr w:type="gramEnd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CITY HOSTELS VIENNA - </w:t>
      </w:r>
      <w:proofErr w:type="spellStart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Naschmarkt</w:t>
      </w:r>
      <w:proofErr w:type="spellEnd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  <w:proofErr w:type="spellStart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Rechte</w:t>
      </w:r>
      <w:proofErr w:type="spellEnd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Wienzeile</w:t>
      </w:r>
      <w:proofErr w:type="spellEnd"/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 xml:space="preserve"> 35</w:t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1040 Wien </w:t>
      </w:r>
    </w:p>
    <w:p w:rsidR="002337E0" w:rsidRPr="002337E0" w:rsidRDefault="002337E0" w:rsidP="002337E0">
      <w:pPr>
        <w:widowControl/>
        <w:shd w:val="clear" w:color="auto" w:fill="FFFFFF"/>
        <w:spacing w:line="288" w:lineRule="atLeast"/>
        <w:outlineLvl w:val="2"/>
        <w:rPr>
          <w:rFonts w:ascii="Times New Roman" w:eastAsia="新細明體" w:hAnsi="Times New Roman" w:cs="Times New Roman"/>
          <w:color w:val="111111"/>
          <w:kern w:val="0"/>
          <w:sz w:val="33"/>
          <w:szCs w:val="33"/>
        </w:rPr>
      </w:pPr>
      <w:r w:rsidRPr="002337E0">
        <w:rPr>
          <w:rFonts w:ascii="Times New Roman" w:eastAsia="新細明體" w:hAnsi="Times New Roman" w:cs="Times New Roman"/>
          <w:color w:val="111111"/>
          <w:kern w:val="0"/>
          <w:sz w:val="33"/>
          <w:szCs w:val="33"/>
        </w:rPr>
        <w:lastRenderedPageBreak/>
        <w:t xml:space="preserve">Additional </w:t>
      </w:r>
      <w:proofErr w:type="spellStart"/>
      <w:r w:rsidRPr="002337E0">
        <w:rPr>
          <w:rFonts w:ascii="Times New Roman" w:eastAsia="新細明體" w:hAnsi="Times New Roman" w:cs="Times New Roman"/>
          <w:color w:val="111111"/>
          <w:kern w:val="0"/>
          <w:sz w:val="33"/>
          <w:szCs w:val="33"/>
        </w:rPr>
        <w:t>Infos</w:t>
      </w:r>
      <w:proofErr w:type="spellEnd"/>
    </w:p>
    <w:p w:rsidR="002C4BEE" w:rsidRPr="002337E0" w:rsidRDefault="002337E0" w:rsidP="002337E0">
      <w:pPr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</w:pP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Reception is opened 24/7 you can check-in any time. The rooms are ready by 2pm. Until then you can of course use our free luggage room. Check-out is until 10am. </w:t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Two days prior to your arrival you will receive a mail with a link to our online check-in. There you can complete your data and already check-in. Please take the time to fill in your personal information - this will speed up your check-in process. Of course you don’t have to finish your check-in yet. </w:t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  <w:shd w:val="clear" w:color="auto" w:fill="FFFFFF"/>
        </w:rPr>
        <w:t>If you have already provided your credit card details your reservation is valid until midnight - for any arrival later than that please just let us know and we’ll hold it even longer :) In case you haven’t provided any credit card details yet you can still do that in the pre check-in mail. We will then hold your reservation until midnight as well. If you don’t have a credit card your reservation is valid until 4pm on the arrival day!! </w:t>
      </w:r>
      <w:r w:rsidRPr="002337E0">
        <w:rPr>
          <w:rFonts w:ascii="Times New Roman" w:eastAsia="新細明體" w:hAnsi="Times New Roman" w:cs="Times New Roman"/>
          <w:color w:val="333333"/>
          <w:kern w:val="0"/>
          <w:sz w:val="20"/>
          <w:szCs w:val="20"/>
        </w:rPr>
        <w:br/>
      </w:r>
    </w:p>
    <w:p w:rsidR="002337E0" w:rsidRPr="002337E0" w:rsidRDefault="002337E0" w:rsidP="002337E0">
      <w:pPr>
        <w:pStyle w:val="yiv4528496162msonormal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hint="eastAsia"/>
          <w:color w:val="000000"/>
          <w:sz w:val="33"/>
          <w:szCs w:val="33"/>
        </w:rPr>
      </w:pPr>
      <w:r w:rsidRPr="002337E0">
        <w:rPr>
          <w:rFonts w:ascii="Times New Roman" w:hAnsi="Times New Roman" w:cs="Times New Roman" w:hint="eastAsia"/>
          <w:color w:val="000000"/>
          <w:sz w:val="33"/>
          <w:szCs w:val="33"/>
        </w:rPr>
        <w:t>Arrangement</w:t>
      </w:r>
    </w:p>
    <w:p w:rsidR="002337E0" w:rsidRPr="002337E0" w:rsidRDefault="002337E0" w:rsidP="002337E0">
      <w:pPr>
        <w:pStyle w:val="yiv4528496162msonormal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Hello Tzu Ying,</w:t>
      </w:r>
    </w:p>
    <w:p w:rsidR="002337E0" w:rsidRPr="002337E0" w:rsidRDefault="002337E0" w:rsidP="002337E0">
      <w:pPr>
        <w:pStyle w:val="yiv4528496162msonormal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thanks</w:t>
      </w:r>
      <w:proofErr w:type="gramEnd"/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for your email and the info.</w:t>
      </w:r>
    </w:p>
    <w:p w:rsidR="002337E0" w:rsidRPr="002337E0" w:rsidRDefault="002337E0" w:rsidP="002337E0">
      <w:pPr>
        <w:pStyle w:val="yiv4528496162msonormal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No worries, I changed your reservation #WVN-31673, so it’s now valid for one bed in a 5-bed-dorm from July 19</w:t>
      </w:r>
      <w:r w:rsidRPr="002337E0">
        <w:rPr>
          <w:rFonts w:ascii="Times New Roman" w:hAnsi="Times New Roman" w:cs="Times New Roman"/>
          <w:color w:val="000000"/>
          <w:sz w:val="26"/>
          <w:szCs w:val="26"/>
          <w:vertAlign w:val="superscript"/>
          <w:lang w:val="en-GB"/>
        </w:rPr>
        <w:t>th</w:t>
      </w:r>
      <w:r w:rsidRPr="002337E0">
        <w:rPr>
          <w:rStyle w:val="apple-converted-space"/>
          <w:rFonts w:ascii="Times New Roman" w:hAnsi="Times New Roman" w:cs="Times New Roman"/>
          <w:color w:val="000000"/>
          <w:sz w:val="26"/>
          <w:szCs w:val="26"/>
          <w:lang w:val="en-GB"/>
        </w:rPr>
        <w:t> </w:t>
      </w: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to July 21</w:t>
      </w:r>
      <w:r w:rsidRPr="002337E0">
        <w:rPr>
          <w:rFonts w:ascii="Times New Roman" w:hAnsi="Times New Roman" w:cs="Times New Roman"/>
          <w:color w:val="000000"/>
          <w:sz w:val="26"/>
          <w:szCs w:val="26"/>
          <w:vertAlign w:val="superscript"/>
          <w:lang w:val="en-GB"/>
        </w:rPr>
        <w:t>st</w:t>
      </w:r>
      <w:r w:rsidRPr="002337E0">
        <w:rPr>
          <w:rStyle w:val="apple-converted-space"/>
          <w:rFonts w:ascii="Times New Roman" w:hAnsi="Times New Roman" w:cs="Times New Roman"/>
          <w:color w:val="000000"/>
          <w:sz w:val="26"/>
          <w:szCs w:val="26"/>
          <w:lang w:val="en-GB"/>
        </w:rPr>
        <w:t> </w:t>
      </w: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(day of departure) and one bed in a 5-bed-dorm from July 19</w:t>
      </w:r>
      <w:r w:rsidRPr="002337E0">
        <w:rPr>
          <w:rFonts w:ascii="Times New Roman" w:hAnsi="Times New Roman" w:cs="Times New Roman"/>
          <w:color w:val="000000"/>
          <w:sz w:val="26"/>
          <w:szCs w:val="26"/>
          <w:vertAlign w:val="superscript"/>
          <w:lang w:val="en-GB"/>
        </w:rPr>
        <w:t>th</w:t>
      </w:r>
      <w:r w:rsidRPr="002337E0">
        <w:rPr>
          <w:rStyle w:val="apple-converted-space"/>
          <w:rFonts w:ascii="Times New Roman" w:hAnsi="Times New Roman" w:cs="Times New Roman"/>
          <w:color w:val="000000"/>
          <w:sz w:val="26"/>
          <w:szCs w:val="26"/>
          <w:lang w:val="en-GB"/>
        </w:rPr>
        <w:t> </w:t>
      </w: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to July 22</w:t>
      </w:r>
      <w:r w:rsidRPr="002337E0">
        <w:rPr>
          <w:rFonts w:ascii="Times New Roman" w:hAnsi="Times New Roman" w:cs="Times New Roman"/>
          <w:color w:val="000000"/>
          <w:sz w:val="26"/>
          <w:szCs w:val="26"/>
          <w:vertAlign w:val="superscript"/>
          <w:lang w:val="en-GB"/>
        </w:rPr>
        <w:t>nd</w:t>
      </w:r>
      <w:r w:rsidRPr="002337E0">
        <w:rPr>
          <w:rStyle w:val="apple-converted-space"/>
          <w:rFonts w:ascii="Times New Roman" w:hAnsi="Times New Roman" w:cs="Times New Roman"/>
          <w:color w:val="000000"/>
          <w:sz w:val="26"/>
          <w:szCs w:val="26"/>
          <w:lang w:val="en-GB"/>
        </w:rPr>
        <w:t> </w:t>
      </w: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(day of departure) at wombat’s – </w:t>
      </w:r>
      <w:proofErr w:type="spellStart"/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Naschmarkt</w:t>
      </w:r>
      <w:proofErr w:type="spellEnd"/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  <w:r w:rsidRPr="002337E0">
        <w:rPr>
          <w:rStyle w:val="apple-converted-space"/>
          <w:rFonts w:ascii="Times New Roman" w:hAnsi="Times New Roman" w:cs="Times New Roman"/>
          <w:color w:val="000000"/>
          <w:sz w:val="26"/>
          <w:szCs w:val="26"/>
          <w:lang w:val="en-GB"/>
        </w:rPr>
        <w:t> </w:t>
      </w:r>
      <w:r w:rsidRPr="002337E0">
        <w:rPr>
          <w:rFonts w:ascii="Times New Roman" w:hAnsi="Times New Roman" w:cs="Times New Roman"/>
          <w:color w:val="000000"/>
          <w:sz w:val="26"/>
          <w:szCs w:val="26"/>
          <w:lang w:val="en-GB"/>
        </w:rPr>
        <w:t>J</w:t>
      </w:r>
    </w:p>
    <w:p w:rsidR="002337E0" w:rsidRPr="002337E0" w:rsidRDefault="002337E0" w:rsidP="002337E0">
      <w:pPr>
        <w:pStyle w:val="yiv4528496162msonormal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37E0">
        <w:rPr>
          <w:rFonts w:ascii="Times New Roman" w:hAnsi="Times New Roman" w:cs="Times New Roman"/>
          <w:color w:val="000000"/>
          <w:sz w:val="28"/>
          <w:szCs w:val="28"/>
          <w:lang w:val="en-GB"/>
        </w:rPr>
        <w:t>Happy travels,</w:t>
      </w:r>
    </w:p>
    <w:p w:rsidR="002337E0" w:rsidRPr="002337E0" w:rsidRDefault="002337E0" w:rsidP="002337E0">
      <w:pPr>
        <w:pStyle w:val="yiv4528496162msonormal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37E0">
        <w:rPr>
          <w:rFonts w:ascii="Times New Roman" w:hAnsi="Times New Roman" w:cs="Times New Roman"/>
          <w:color w:val="000000"/>
          <w:sz w:val="28"/>
          <w:szCs w:val="28"/>
          <w:lang w:val="en-GB"/>
        </w:rPr>
        <w:t>Edina</w:t>
      </w:r>
    </w:p>
    <w:p w:rsidR="002337E0" w:rsidRPr="002337E0" w:rsidRDefault="002337E0" w:rsidP="002337E0">
      <w:pPr>
        <w:rPr>
          <w:rFonts w:ascii="Times New Roman" w:hAnsi="Times New Roman" w:cs="Times New Roman"/>
          <w:sz w:val="28"/>
          <w:szCs w:val="28"/>
        </w:rPr>
      </w:pPr>
    </w:p>
    <w:sectPr w:rsidR="002337E0" w:rsidRPr="002337E0" w:rsidSect="002337E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E0"/>
    <w:rsid w:val="002337E0"/>
    <w:rsid w:val="002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337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37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337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337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337E0"/>
  </w:style>
  <w:style w:type="character" w:styleId="a3">
    <w:name w:val="Hyperlink"/>
    <w:basedOn w:val="a0"/>
    <w:uiPriority w:val="99"/>
    <w:semiHidden/>
    <w:unhideWhenUsed/>
    <w:rsid w:val="002337E0"/>
    <w:rPr>
      <w:color w:val="0000FF"/>
      <w:u w:val="single"/>
    </w:rPr>
  </w:style>
  <w:style w:type="paragraph" w:customStyle="1" w:styleId="yiv4528496162msonormal">
    <w:name w:val="yiv4528496162msonormal"/>
    <w:basedOn w:val="a"/>
    <w:rsid w:val="002337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337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37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337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337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337E0"/>
  </w:style>
  <w:style w:type="character" w:styleId="a3">
    <w:name w:val="Hyperlink"/>
    <w:basedOn w:val="a0"/>
    <w:uiPriority w:val="99"/>
    <w:semiHidden/>
    <w:unhideWhenUsed/>
    <w:rsid w:val="002337E0"/>
    <w:rPr>
      <w:color w:val="0000FF"/>
      <w:u w:val="single"/>
    </w:rPr>
  </w:style>
  <w:style w:type="paragraph" w:customStyle="1" w:styleId="yiv4528496162msonormal">
    <w:name w:val="yiv4528496162msonormal"/>
    <w:basedOn w:val="a"/>
    <w:rsid w:val="002337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2016-06-08T05:34:00Z</dcterms:created>
  <dcterms:modified xsi:type="dcterms:W3CDTF">2016-06-08T05:40:00Z</dcterms:modified>
</cp:coreProperties>
</file>