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3BB1" w:rsidRDefault="00833BB1">
      <w:pPr>
        <w:pStyle w:val="Title"/>
        <w:rPr>
          <w:rStyle w:val="BookTitle"/>
        </w:rPr>
      </w:pPr>
    </w:p>
    <w:p w:rsidR="00C14A27" w:rsidRDefault="00EC0A4B">
      <w:pPr>
        <w:pStyle w:val="Title"/>
        <w:rPr>
          <w:rStyle w:val="BookTitle"/>
        </w:rPr>
      </w:pPr>
      <w:r>
        <w:rPr>
          <w:rStyle w:val="BookTitle"/>
        </w:rPr>
        <w:t>A10 ADC System Health Check</w:t>
      </w:r>
    </w:p>
    <w:p w:rsidR="00C14A27" w:rsidRDefault="00C14A27"/>
    <w:p w:rsidR="00C14A27" w:rsidRDefault="00EC0A4B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35AEFA2E">
                <wp:simplePos x="0" y="0"/>
                <wp:positionH relativeFrom="column">
                  <wp:posOffset>0</wp:posOffset>
                </wp:positionH>
                <wp:positionV relativeFrom="paragraph">
                  <wp:posOffset>26670</wp:posOffset>
                </wp:positionV>
                <wp:extent cx="5614670" cy="26670"/>
                <wp:effectExtent l="0" t="0" r="12700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4200" cy="234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1.15pt" to="442pt,2.95pt" ID="Straight Connector 1" stroked="t" style="position:absolute" wp14:anchorId="35AEFA2E">
                <v:stroke color="#4472c4" weight="6480" joinstyle="miter" endcap="flat"/>
                <v:fill o:detectmouseclick="t" on="false"/>
              </v:line>
            </w:pict>
          </mc:Fallback>
        </mc:AlternateContent>
      </w:r>
    </w:p>
    <w:p w:rsidR="00C14A27" w:rsidRDefault="00EC0A4B">
      <w:pPr>
        <w:pStyle w:val="NoSpacing"/>
        <w:ind w:left="450"/>
      </w:pPr>
      <w:r>
        <w:t xml:space="preserve">Customer: </w:t>
      </w:r>
      <w:r w:rsidR="00884391" w:rsidRPr="00884391">
        <w:rPr>
          <w:i/>
          <w:color w:val="4472C4" w:themeColor="accent1"/>
        </w:rPr>
        <w:t>Buying A10</w:t>
      </w:r>
    </w:p>
    <w:p w:rsidR="00C14A27" w:rsidRDefault="00EC0A4B">
      <w:pPr>
        <w:pStyle w:val="NoSpacing"/>
        <w:ind w:left="450"/>
      </w:pPr>
      <w:r>
        <w:t xml:space="preserve">Date Performed: </w:t>
      </w:r>
    </w:p>
    <w:p w:rsidR="00C14A27" w:rsidRDefault="00EC0A4B">
      <w:pPr>
        <w:pStyle w:val="NoSpacing"/>
        <w:ind w:left="450"/>
      </w:pPr>
      <w:r>
        <w:t xml:space="preserve">A10 Engineer: </w:t>
      </w:r>
      <w:bookmarkStart w:id="0" w:name="_GoBack"/>
      <w:bookmarkEnd w:id="0"/>
    </w:p>
    <w:p w:rsidR="00C14A27" w:rsidRDefault="0066695D">
      <w:pPr>
        <w:pStyle w:val="NoSpacing"/>
        <w:ind w:left="720"/>
      </w:pPr>
      <w:r>
        <w:t xml:space="preserve">Donkey Kong, </w:t>
      </w:r>
      <w:hyperlink r:id="rId8" w:history="1">
        <w:r w:rsidRPr="0019120B">
          <w:rPr>
            <w:rStyle w:val="Hyperlink"/>
          </w:rPr>
          <w:t>dkong@a10networks.com</w:t>
        </w:r>
      </w:hyperlink>
      <w:r>
        <w:t xml:space="preserve">, </w:t>
      </w:r>
      <w:r w:rsidR="00884391">
        <w:t>111-111-1111</w:t>
      </w:r>
    </w:p>
    <w:p w:rsidR="00884391" w:rsidRDefault="00EC0A4B">
      <w:pPr>
        <w:pStyle w:val="NoSpacing"/>
        <w:ind w:left="450"/>
      </w:pPr>
      <w:r>
        <w:t xml:space="preserve">Partner: </w:t>
      </w:r>
    </w:p>
    <w:p w:rsidR="00C14A27" w:rsidRDefault="0066695D" w:rsidP="00884391">
      <w:pPr>
        <w:pStyle w:val="NoSpacing"/>
        <w:ind w:left="450" w:firstLine="0"/>
      </w:pPr>
      <w:r>
        <w:t>R</w:t>
      </w:r>
      <w:r w:rsidR="00EC0A4B">
        <w:t>ock</w:t>
      </w:r>
      <w:r>
        <w:t xml:space="preserve"> Solid</w:t>
      </w:r>
      <w:r w:rsidR="00EC0A4B">
        <w:t xml:space="preserve"> </w:t>
      </w:r>
      <w:r>
        <w:t>Partner</w:t>
      </w:r>
      <w:r w:rsidR="00884391">
        <w:t>, Inc.</w:t>
      </w:r>
    </w:p>
    <w:p w:rsidR="00C14A27" w:rsidRDefault="00EC0A4B">
      <w:pPr>
        <w:pStyle w:val="NoSpacing"/>
        <w:ind w:left="450"/>
      </w:pPr>
      <w:r>
        <w:t>Partner Engineer(s):</w:t>
      </w:r>
    </w:p>
    <w:p w:rsidR="00C14A27" w:rsidRDefault="00EC0A4B">
      <w:pPr>
        <w:pStyle w:val="NoSpacing"/>
        <w:ind w:left="450"/>
      </w:pPr>
      <w:r>
        <w:tab/>
      </w:r>
      <w:r w:rsidR="0066695D">
        <w:t>Patty Partner</w:t>
      </w:r>
      <w:r w:rsidR="00884391">
        <w:t>,</w:t>
      </w:r>
      <w:r w:rsidR="007E5CB6">
        <w:t xml:space="preserve"> </w:t>
      </w:r>
      <w:hyperlink r:id="rId9" w:history="1">
        <w:r w:rsidR="00884391" w:rsidRPr="0019120B">
          <w:rPr>
            <w:rStyle w:val="Hyperlink"/>
          </w:rPr>
          <w:t>ppartner@rsp.com</w:t>
        </w:r>
      </w:hyperlink>
      <w:r w:rsidR="007E5CB6">
        <w:t xml:space="preserve">, </w:t>
      </w:r>
      <w:r w:rsidR="0066695D">
        <w:t>987-654-3210</w:t>
      </w:r>
    </w:p>
    <w:p w:rsidR="00C14A27" w:rsidRDefault="00EC0A4B">
      <w:pPr>
        <w:pStyle w:val="NoSpacing"/>
        <w:ind w:left="450"/>
      </w:pPr>
      <w:r>
        <w:t xml:space="preserve">Customer Engineers: </w:t>
      </w:r>
    </w:p>
    <w:p w:rsidR="00C14A27" w:rsidRDefault="00EC0A4B">
      <w:pPr>
        <w:pStyle w:val="NoSpacing"/>
        <w:ind w:left="450"/>
      </w:pPr>
      <w:r>
        <w:tab/>
      </w:r>
      <w:r w:rsidR="0066695D">
        <w:t>Captain Customer</w:t>
      </w:r>
      <w:r>
        <w:t xml:space="preserve">, </w:t>
      </w:r>
      <w:r w:rsidR="00884391">
        <w:rPr>
          <w:rStyle w:val="InternetLink"/>
        </w:rPr>
        <w:t>customers</w:t>
      </w:r>
      <w:r>
        <w:rPr>
          <w:rStyle w:val="InternetLink"/>
        </w:rPr>
        <w:t>@</w:t>
      </w:r>
      <w:r w:rsidR="00884391">
        <w:rPr>
          <w:rStyle w:val="InternetLink"/>
        </w:rPr>
        <w:t>buyingA10.com</w:t>
      </w:r>
      <w:r>
        <w:t xml:space="preserve">, </w:t>
      </w:r>
      <w:r w:rsidR="0066695D">
        <w:t>123-456-7890</w:t>
      </w:r>
    </w:p>
    <w:p w:rsidR="00C14A27" w:rsidRDefault="00C14A27">
      <w:pPr>
        <w:pStyle w:val="NoSpacing"/>
        <w:ind w:left="450"/>
      </w:pPr>
    </w:p>
    <w:p w:rsidR="00C14A27" w:rsidRDefault="00EC0A4B">
      <w:pPr>
        <w:pStyle w:val="NoSpacing"/>
        <w:ind w:left="45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3" behindDoc="0" locked="0" layoutInCell="1" allowOverlap="1" wp14:anchorId="35AEFA2E">
                <wp:simplePos x="0" y="0"/>
                <wp:positionH relativeFrom="column">
                  <wp:posOffset>0</wp:posOffset>
                </wp:positionH>
                <wp:positionV relativeFrom="paragraph">
                  <wp:posOffset>26670</wp:posOffset>
                </wp:positionV>
                <wp:extent cx="5614670" cy="26670"/>
                <wp:effectExtent l="0" t="0" r="12700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4200" cy="234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1.15pt" to="442pt,2.95pt" ID="Straight Connector 2" stroked="t" style="position:absolute" wp14:anchorId="35AEFA2E">
                <v:stroke color="#4472c4" weight="6480" joinstyle="miter" endcap="flat"/>
                <v:fill o:detectmouseclick="t" on="false"/>
              </v:line>
            </w:pict>
          </mc:Fallback>
        </mc:AlternateContent>
      </w:r>
    </w:p>
    <w:p w:rsidR="00833BB1" w:rsidRDefault="00833BB1">
      <w:pPr>
        <w:pStyle w:val="NoSpacing"/>
        <w:numPr>
          <w:ilvl w:val="0"/>
          <w:numId w:val="1"/>
        </w:numPr>
        <w:rPr>
          <w:rFonts w:eastAsia="Times New Roman"/>
        </w:rPr>
        <w:sectPr w:rsidR="00833BB1">
          <w:headerReference w:type="default" r:id="rId10"/>
          <w:pgSz w:w="12240" w:h="15840"/>
          <w:pgMar w:top="1440" w:right="1440" w:bottom="1440" w:left="1440" w:header="720" w:footer="0" w:gutter="0"/>
          <w:cols w:space="720"/>
          <w:formProt w:val="0"/>
          <w:docGrid w:linePitch="360" w:charSpace="10239"/>
        </w:sectPr>
      </w:pPr>
    </w:p>
    <w:sdt>
      <w:sdtPr>
        <w:id w:val="-76292252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833BB1" w:rsidRPr="000B11B1" w:rsidRDefault="00833BB1" w:rsidP="000B11B1">
          <w:pPr>
            <w:ind w:left="0"/>
            <w:rPr>
              <w:b/>
              <w:sz w:val="20"/>
            </w:rPr>
          </w:pPr>
          <w:r w:rsidRPr="000B11B1">
            <w:rPr>
              <w:b/>
              <w:sz w:val="20"/>
            </w:rPr>
            <w:t>Table of Contents</w:t>
          </w:r>
        </w:p>
        <w:p w:rsidR="00DD45A7" w:rsidRDefault="00833BB1">
          <w:pPr>
            <w:pStyle w:val="TOC1"/>
            <w:tabs>
              <w:tab w:val="left" w:pos="72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5090817" w:history="1">
            <w:r w:rsidR="00DD45A7" w:rsidRPr="00ED786B">
              <w:rPr>
                <w:rStyle w:val="Hyperlink"/>
                <w:noProof/>
              </w:rPr>
              <w:t>1)</w:t>
            </w:r>
            <w:r w:rsidR="00DD45A7">
              <w:rPr>
                <w:rFonts w:asciiTheme="minorHAnsi" w:eastAsiaTheme="minorEastAsia" w:hAnsiTheme="minorHAnsi"/>
                <w:noProof/>
                <w:color w:val="auto"/>
                <w:sz w:val="24"/>
              </w:rPr>
              <w:tab/>
            </w:r>
            <w:r w:rsidR="00DD45A7" w:rsidRPr="00ED786B">
              <w:rPr>
                <w:rStyle w:val="Hyperlink"/>
                <w:noProof/>
              </w:rPr>
              <w:t>Kick-off</w:t>
            </w:r>
            <w:r w:rsidR="00DD45A7">
              <w:rPr>
                <w:noProof/>
                <w:webHidden/>
              </w:rPr>
              <w:tab/>
            </w:r>
            <w:r w:rsidR="00DD45A7">
              <w:rPr>
                <w:noProof/>
                <w:webHidden/>
              </w:rPr>
              <w:fldChar w:fldCharType="begin"/>
            </w:r>
            <w:r w:rsidR="00DD45A7">
              <w:rPr>
                <w:noProof/>
                <w:webHidden/>
              </w:rPr>
              <w:instrText xml:space="preserve"> PAGEREF _Toc505090817 \h </w:instrText>
            </w:r>
            <w:r w:rsidR="00DD45A7">
              <w:rPr>
                <w:noProof/>
                <w:webHidden/>
              </w:rPr>
            </w:r>
            <w:r w:rsidR="00DD45A7">
              <w:rPr>
                <w:noProof/>
                <w:webHidden/>
              </w:rPr>
              <w:fldChar w:fldCharType="separate"/>
            </w:r>
            <w:r w:rsidR="00DD45A7">
              <w:rPr>
                <w:noProof/>
                <w:webHidden/>
              </w:rPr>
              <w:t>3</w:t>
            </w:r>
            <w:r w:rsidR="00DD45A7">
              <w:rPr>
                <w:noProof/>
                <w:webHidden/>
              </w:rPr>
              <w:fldChar w:fldCharType="end"/>
            </w:r>
          </w:hyperlink>
        </w:p>
        <w:p w:rsidR="00DD45A7" w:rsidRDefault="00DD45A7">
          <w:pPr>
            <w:pStyle w:val="TOC1"/>
            <w:tabs>
              <w:tab w:val="left" w:pos="72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4"/>
            </w:rPr>
          </w:pPr>
          <w:hyperlink w:anchor="_Toc505090818" w:history="1">
            <w:r w:rsidRPr="00ED786B">
              <w:rPr>
                <w:rStyle w:val="Hyperlink"/>
                <w:noProof/>
              </w:rPr>
              <w:t>2)</w:t>
            </w:r>
            <w:r>
              <w:rPr>
                <w:rFonts w:asciiTheme="minorHAnsi" w:eastAsiaTheme="minorEastAsia" w:hAnsiTheme="minorHAnsi"/>
                <w:noProof/>
                <w:color w:val="auto"/>
                <w:sz w:val="24"/>
              </w:rPr>
              <w:tab/>
            </w:r>
            <w:r w:rsidRPr="00ED786B">
              <w:rPr>
                <w:rStyle w:val="Hyperlink"/>
                <w:noProof/>
              </w:rPr>
              <w:t>Topology 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_Toc505090818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5A7" w:rsidRDefault="00DD45A7">
          <w:pPr>
            <w:pStyle w:val="TOC1"/>
            <w:tabs>
              <w:tab w:val="left" w:pos="72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4"/>
            </w:rPr>
          </w:pPr>
          <w:hyperlink w:anchor="_Toc505090819" w:history="1">
            <w:r w:rsidRPr="00ED786B">
              <w:rPr>
                <w:rStyle w:val="Hyperlink"/>
                <w:noProof/>
              </w:rPr>
              <w:t>3)</w:t>
            </w:r>
            <w:r>
              <w:rPr>
                <w:rFonts w:asciiTheme="minorHAnsi" w:eastAsiaTheme="minorEastAsia" w:hAnsiTheme="minorHAnsi"/>
                <w:noProof/>
                <w:color w:val="auto"/>
                <w:sz w:val="24"/>
              </w:rPr>
              <w:tab/>
            </w:r>
            <w:r w:rsidRPr="00ED786B">
              <w:rPr>
                <w:rStyle w:val="Hyperlink"/>
                <w:noProof/>
              </w:rPr>
              <w:t>Capture &amp; save original/current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_Toc505090819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5A7" w:rsidRDefault="00DD45A7">
          <w:pPr>
            <w:pStyle w:val="TOC1"/>
            <w:tabs>
              <w:tab w:val="left" w:pos="72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4"/>
            </w:rPr>
          </w:pPr>
          <w:hyperlink w:anchor="_Toc505090820" w:history="1">
            <w:r w:rsidRPr="00ED786B">
              <w:rPr>
                <w:rStyle w:val="Hyperlink"/>
                <w:noProof/>
              </w:rPr>
              <w:t>4)</w:t>
            </w:r>
            <w:r>
              <w:rPr>
                <w:rFonts w:asciiTheme="minorHAnsi" w:eastAsiaTheme="minorEastAsia" w:hAnsiTheme="minorHAnsi"/>
                <w:noProof/>
                <w:color w:val="auto"/>
                <w:sz w:val="24"/>
              </w:rPr>
              <w:tab/>
            </w:r>
            <w:r w:rsidRPr="00ED786B">
              <w:rPr>
                <w:rStyle w:val="Hyperlink"/>
                <w:noProof/>
              </w:rPr>
              <w:t>Redundancy Check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_Toc505090820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5A7" w:rsidRDefault="00DD45A7">
          <w:pPr>
            <w:pStyle w:val="TOC1"/>
            <w:tabs>
              <w:tab w:val="left" w:pos="72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4"/>
            </w:rPr>
          </w:pPr>
          <w:hyperlink w:anchor="_Toc505090821" w:history="1">
            <w:r w:rsidRPr="00ED786B">
              <w:rPr>
                <w:rStyle w:val="Hyperlink"/>
                <w:noProof/>
              </w:rPr>
              <w:t>5)</w:t>
            </w:r>
            <w:r>
              <w:rPr>
                <w:rFonts w:asciiTheme="minorHAnsi" w:eastAsiaTheme="minorEastAsia" w:hAnsiTheme="minorHAnsi"/>
                <w:noProof/>
                <w:color w:val="auto"/>
                <w:sz w:val="24"/>
              </w:rPr>
              <w:tab/>
            </w:r>
            <w:r w:rsidRPr="00ED786B">
              <w:rPr>
                <w:rStyle w:val="Hyperlink"/>
                <w:noProof/>
              </w:rPr>
              <w:t>Health Check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_Toc505090821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5A7" w:rsidRDefault="00DD45A7">
          <w:pPr>
            <w:pStyle w:val="TOC2"/>
            <w:tabs>
              <w:tab w:val="left" w:pos="72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4"/>
            </w:rPr>
          </w:pPr>
          <w:hyperlink w:anchor="_Toc505090822" w:history="1">
            <w:r w:rsidRPr="00ED786B">
              <w:rPr>
                <w:rStyle w:val="Hyperlink"/>
                <w:noProof/>
              </w:rPr>
              <w:t>a)</w:t>
            </w:r>
            <w:r>
              <w:rPr>
                <w:rFonts w:asciiTheme="minorHAnsi" w:eastAsiaTheme="minorEastAsia" w:hAnsiTheme="minorHAnsi"/>
                <w:noProof/>
                <w:color w:val="auto"/>
                <w:sz w:val="24"/>
              </w:rPr>
              <w:tab/>
            </w:r>
            <w:r w:rsidRPr="00ED786B">
              <w:rPr>
                <w:rStyle w:val="Hyperlink"/>
                <w:noProof/>
              </w:rPr>
              <w:t>General check items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_Toc505090822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5A7" w:rsidRDefault="00DD45A7">
          <w:pPr>
            <w:pStyle w:val="TOC3"/>
            <w:tabs>
              <w:tab w:val="left" w:pos="72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4"/>
            </w:rPr>
          </w:pPr>
          <w:hyperlink w:anchor="_Toc505090823" w:history="1">
            <w:r w:rsidRPr="00ED786B">
              <w:rPr>
                <w:rStyle w:val="Hyperlink"/>
                <w:noProof/>
              </w:rPr>
              <w:t>i)</w:t>
            </w:r>
            <w:r>
              <w:rPr>
                <w:rFonts w:asciiTheme="minorHAnsi" w:eastAsiaTheme="minorEastAsia" w:hAnsiTheme="minorHAnsi"/>
                <w:noProof/>
                <w:color w:val="auto"/>
                <w:sz w:val="24"/>
              </w:rPr>
              <w:tab/>
            </w:r>
            <w:r w:rsidRPr="00ED786B">
              <w:rPr>
                <w:rStyle w:val="Hyperlink"/>
                <w:noProof/>
              </w:rPr>
              <w:t>Memory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_Toc505090823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5A7" w:rsidRDefault="00DD45A7">
          <w:pPr>
            <w:pStyle w:val="TOC3"/>
            <w:tabs>
              <w:tab w:val="left" w:pos="72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4"/>
            </w:rPr>
          </w:pPr>
          <w:hyperlink w:anchor="_Toc505090824" w:history="1">
            <w:r w:rsidRPr="00ED786B">
              <w:rPr>
                <w:rStyle w:val="Hyperlink"/>
                <w:noProof/>
              </w:rPr>
              <w:t>ii)</w:t>
            </w:r>
            <w:r>
              <w:rPr>
                <w:rFonts w:asciiTheme="minorHAnsi" w:eastAsiaTheme="minorEastAsia" w:hAnsiTheme="minorHAnsi"/>
                <w:noProof/>
                <w:color w:val="auto"/>
                <w:sz w:val="24"/>
              </w:rPr>
              <w:tab/>
            </w:r>
            <w:r w:rsidRPr="00ED786B">
              <w:rPr>
                <w:rStyle w:val="Hyperlink"/>
                <w:noProof/>
              </w:rPr>
              <w:t>HW/DISK/CF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_Toc505090824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5A7" w:rsidRDefault="00DD45A7">
          <w:pPr>
            <w:pStyle w:val="TOC1"/>
            <w:tabs>
              <w:tab w:val="left" w:pos="72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4"/>
            </w:rPr>
          </w:pPr>
          <w:hyperlink w:anchor="_Toc505090825" w:history="1">
            <w:r w:rsidRPr="00ED786B">
              <w:rPr>
                <w:rStyle w:val="Hyperlink"/>
                <w:noProof/>
              </w:rPr>
              <w:t>6)</w:t>
            </w:r>
            <w:r>
              <w:rPr>
                <w:rFonts w:asciiTheme="minorHAnsi" w:eastAsiaTheme="minorEastAsia" w:hAnsiTheme="minorHAnsi"/>
                <w:noProof/>
                <w:color w:val="auto"/>
                <w:sz w:val="24"/>
              </w:rPr>
              <w:tab/>
            </w:r>
            <w:r w:rsidRPr="00ED786B">
              <w:rPr>
                <w:rStyle w:val="Hyperlink"/>
                <w:noProof/>
              </w:rPr>
              <w:t>Interface/Trunk/Vlan 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_Toc505090825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5A7" w:rsidRDefault="00DD45A7">
          <w:pPr>
            <w:pStyle w:val="TOC1"/>
            <w:tabs>
              <w:tab w:val="left" w:pos="72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4"/>
            </w:rPr>
          </w:pPr>
          <w:hyperlink w:anchor="_Toc505090826" w:history="1">
            <w:r w:rsidRPr="00ED786B">
              <w:rPr>
                <w:rStyle w:val="Hyperlink"/>
                <w:noProof/>
              </w:rPr>
              <w:t>7)</w:t>
            </w:r>
            <w:r>
              <w:rPr>
                <w:rFonts w:asciiTheme="minorHAnsi" w:eastAsiaTheme="minorEastAsia" w:hAnsiTheme="minorHAnsi"/>
                <w:noProof/>
                <w:color w:val="auto"/>
                <w:sz w:val="24"/>
              </w:rPr>
              <w:tab/>
            </w:r>
            <w:r w:rsidRPr="00ED786B">
              <w:rPr>
                <w:rStyle w:val="Hyperlink"/>
                <w:noProof/>
              </w:rPr>
              <w:t>System 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_Toc505090826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5A7" w:rsidRDefault="00DD45A7">
          <w:pPr>
            <w:pStyle w:val="TOC2"/>
            <w:tabs>
              <w:tab w:val="left" w:pos="72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4"/>
            </w:rPr>
          </w:pPr>
          <w:hyperlink w:anchor="_Toc505090827" w:history="1">
            <w:r w:rsidRPr="00ED786B">
              <w:rPr>
                <w:rStyle w:val="Hyperlink"/>
                <w:noProof/>
              </w:rPr>
              <w:t>a)</w:t>
            </w:r>
            <w:r>
              <w:rPr>
                <w:rFonts w:asciiTheme="minorHAnsi" w:eastAsiaTheme="minorEastAsia" w:hAnsiTheme="minorHAnsi"/>
                <w:noProof/>
                <w:color w:val="auto"/>
                <w:sz w:val="24"/>
              </w:rPr>
              <w:tab/>
            </w:r>
            <w:r w:rsidRPr="00ED786B">
              <w:rPr>
                <w:rStyle w:val="Hyperlink"/>
                <w:noProof/>
              </w:rPr>
              <w:t>CPU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_Toc505090827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5A7" w:rsidRDefault="00DD45A7">
          <w:pPr>
            <w:pStyle w:val="TOC2"/>
            <w:tabs>
              <w:tab w:val="left" w:pos="72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4"/>
            </w:rPr>
          </w:pPr>
          <w:hyperlink w:anchor="_Toc505090828" w:history="1">
            <w:r w:rsidRPr="00ED786B">
              <w:rPr>
                <w:rStyle w:val="Hyperlink"/>
                <w:noProof/>
              </w:rPr>
              <w:t>b)</w:t>
            </w:r>
            <w:r>
              <w:rPr>
                <w:rFonts w:asciiTheme="minorHAnsi" w:eastAsiaTheme="minorEastAsia" w:hAnsiTheme="minorHAnsi"/>
                <w:noProof/>
                <w:color w:val="auto"/>
                <w:sz w:val="24"/>
              </w:rPr>
              <w:tab/>
            </w:r>
            <w:r w:rsidRPr="00ED786B">
              <w:rPr>
                <w:rStyle w:val="Hyperlink"/>
                <w:noProof/>
              </w:rPr>
              <w:t>Utilization/capacity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_Toc505090828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5A7" w:rsidRDefault="00DD45A7">
          <w:pPr>
            <w:pStyle w:val="TOC2"/>
            <w:tabs>
              <w:tab w:val="left" w:pos="72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4"/>
            </w:rPr>
          </w:pPr>
          <w:hyperlink w:anchor="_Toc505090829" w:history="1">
            <w:r w:rsidRPr="00ED786B">
              <w:rPr>
                <w:rStyle w:val="Hyperlink"/>
                <w:noProof/>
              </w:rPr>
              <w:t>c)</w:t>
            </w:r>
            <w:r>
              <w:rPr>
                <w:rFonts w:asciiTheme="minorHAnsi" w:eastAsiaTheme="minorEastAsia" w:hAnsiTheme="minorHAnsi"/>
                <w:noProof/>
                <w:color w:val="auto"/>
                <w:sz w:val="24"/>
              </w:rPr>
              <w:tab/>
            </w:r>
            <w:r w:rsidRPr="00ED786B">
              <w:rPr>
                <w:rStyle w:val="Hyperlink"/>
                <w:noProof/>
              </w:rPr>
              <w:t>Spikes/peg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_Toc505090829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5A7" w:rsidRDefault="00DD45A7">
          <w:pPr>
            <w:pStyle w:val="TOC1"/>
            <w:tabs>
              <w:tab w:val="left" w:pos="72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4"/>
            </w:rPr>
          </w:pPr>
          <w:hyperlink w:anchor="_Toc505090830" w:history="1">
            <w:r w:rsidRPr="00ED786B">
              <w:rPr>
                <w:rStyle w:val="Hyperlink"/>
                <w:noProof/>
              </w:rPr>
              <w:t>8)</w:t>
            </w:r>
            <w:r>
              <w:rPr>
                <w:rFonts w:asciiTheme="minorHAnsi" w:eastAsiaTheme="minorEastAsia" w:hAnsiTheme="minorHAnsi"/>
                <w:noProof/>
                <w:color w:val="auto"/>
                <w:sz w:val="24"/>
              </w:rPr>
              <w:tab/>
            </w:r>
            <w:r w:rsidRPr="00ED786B">
              <w:rPr>
                <w:rStyle w:val="Hyperlink"/>
                <w:noProof/>
              </w:rPr>
              <w:t>Sessions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_Toc505090830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5A7" w:rsidRDefault="00DD45A7">
          <w:pPr>
            <w:pStyle w:val="TOC2"/>
            <w:tabs>
              <w:tab w:val="left" w:pos="72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4"/>
            </w:rPr>
          </w:pPr>
          <w:hyperlink w:anchor="_Toc505090831" w:history="1">
            <w:r w:rsidRPr="00ED786B">
              <w:rPr>
                <w:rStyle w:val="Hyperlink"/>
                <w:noProof/>
              </w:rPr>
              <w:t>a)</w:t>
            </w:r>
            <w:r>
              <w:rPr>
                <w:rFonts w:asciiTheme="minorHAnsi" w:eastAsiaTheme="minorEastAsia" w:hAnsiTheme="minorHAnsi"/>
                <w:noProof/>
                <w:color w:val="auto"/>
                <w:sz w:val="24"/>
              </w:rPr>
              <w:tab/>
            </w:r>
            <w:r w:rsidRPr="00ED786B">
              <w:rPr>
                <w:rStyle w:val="Hyperlink"/>
                <w:noProof/>
              </w:rPr>
              <w:t>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_Toc505090831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5A7" w:rsidRDefault="00DD45A7">
          <w:pPr>
            <w:pStyle w:val="TOC2"/>
            <w:tabs>
              <w:tab w:val="left" w:pos="72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4"/>
            </w:rPr>
          </w:pPr>
          <w:hyperlink w:anchor="_Toc505090832" w:history="1">
            <w:r w:rsidRPr="00ED786B">
              <w:rPr>
                <w:rStyle w:val="Hyperlink"/>
                <w:noProof/>
              </w:rPr>
              <w:t>b)</w:t>
            </w:r>
            <w:r>
              <w:rPr>
                <w:rFonts w:asciiTheme="minorHAnsi" w:eastAsiaTheme="minorEastAsia" w:hAnsiTheme="minorHAnsi"/>
                <w:noProof/>
                <w:color w:val="auto"/>
                <w:sz w:val="24"/>
              </w:rPr>
              <w:tab/>
            </w:r>
            <w:r w:rsidRPr="00ED786B">
              <w:rPr>
                <w:rStyle w:val="Hyperlink"/>
                <w:noProof/>
              </w:rPr>
              <w:t>TCP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_Toc505090832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5A7" w:rsidRDefault="00DD45A7">
          <w:pPr>
            <w:pStyle w:val="TOC2"/>
            <w:tabs>
              <w:tab w:val="left" w:pos="72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4"/>
            </w:rPr>
          </w:pPr>
          <w:hyperlink w:anchor="_Toc505090833" w:history="1">
            <w:r w:rsidRPr="00ED786B">
              <w:rPr>
                <w:rStyle w:val="Hyperlink"/>
                <w:noProof/>
              </w:rPr>
              <w:t>c)</w:t>
            </w:r>
            <w:r>
              <w:rPr>
                <w:rFonts w:asciiTheme="minorHAnsi" w:eastAsiaTheme="minorEastAsia" w:hAnsiTheme="minorHAnsi"/>
                <w:noProof/>
                <w:color w:val="auto"/>
                <w:sz w:val="24"/>
              </w:rPr>
              <w:tab/>
            </w:r>
            <w:r w:rsidRPr="00ED786B">
              <w:rPr>
                <w:rStyle w:val="Hyperlink"/>
                <w:noProof/>
              </w:rPr>
              <w:t>UDP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_Toc505090833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5A7" w:rsidRDefault="00DD45A7">
          <w:pPr>
            <w:pStyle w:val="TOC2"/>
            <w:tabs>
              <w:tab w:val="left" w:pos="72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4"/>
            </w:rPr>
          </w:pPr>
          <w:hyperlink w:anchor="_Toc505090834" w:history="1">
            <w:r w:rsidRPr="00ED786B">
              <w:rPr>
                <w:rStyle w:val="Hyperlink"/>
                <w:noProof/>
              </w:rPr>
              <w:t>d)</w:t>
            </w:r>
            <w:r>
              <w:rPr>
                <w:rFonts w:asciiTheme="minorHAnsi" w:eastAsiaTheme="minorEastAsia" w:hAnsiTheme="minorHAnsi"/>
                <w:noProof/>
                <w:color w:val="auto"/>
                <w:sz w:val="24"/>
              </w:rPr>
              <w:tab/>
            </w:r>
            <w:r w:rsidRPr="00ED786B">
              <w:rPr>
                <w:rStyle w:val="Hyperlink"/>
                <w:noProof/>
              </w:rPr>
              <w:t>SSL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_Toc505090834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5A7" w:rsidRDefault="00DD45A7">
          <w:pPr>
            <w:pStyle w:val="TOC2"/>
            <w:tabs>
              <w:tab w:val="left" w:pos="72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4"/>
            </w:rPr>
          </w:pPr>
          <w:hyperlink w:anchor="_Toc505090835" w:history="1">
            <w:r w:rsidRPr="00ED786B">
              <w:rPr>
                <w:rStyle w:val="Hyperlink"/>
                <w:noProof/>
              </w:rPr>
              <w:t>e)</w:t>
            </w:r>
            <w:r>
              <w:rPr>
                <w:rFonts w:asciiTheme="minorHAnsi" w:eastAsiaTheme="minorEastAsia" w:hAnsiTheme="minorHAnsi"/>
                <w:noProof/>
                <w:color w:val="auto"/>
                <w:sz w:val="24"/>
              </w:rPr>
              <w:tab/>
            </w:r>
            <w:r w:rsidRPr="00ED786B">
              <w:rPr>
                <w:rStyle w:val="Hyperlink"/>
                <w:noProof/>
              </w:rPr>
              <w:t>L4 session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_Toc505090835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5A7" w:rsidRDefault="00DD45A7">
          <w:pPr>
            <w:pStyle w:val="TOC2"/>
            <w:tabs>
              <w:tab w:val="left" w:pos="72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4"/>
            </w:rPr>
          </w:pPr>
          <w:hyperlink w:anchor="_Toc505090836" w:history="1">
            <w:r w:rsidRPr="00ED786B">
              <w:rPr>
                <w:rStyle w:val="Hyperlink"/>
                <w:noProof/>
              </w:rPr>
              <w:t>f)</w:t>
            </w:r>
            <w:r>
              <w:rPr>
                <w:rFonts w:asciiTheme="minorHAnsi" w:eastAsiaTheme="minorEastAsia" w:hAnsiTheme="minorHAnsi"/>
                <w:noProof/>
                <w:color w:val="auto"/>
                <w:sz w:val="24"/>
              </w:rPr>
              <w:tab/>
            </w:r>
            <w:r w:rsidRPr="00ED786B">
              <w:rPr>
                <w:rStyle w:val="Hyperlink"/>
                <w:noProof/>
              </w:rPr>
              <w:t>CPS (connections per sec)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_Toc505090836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5A7" w:rsidRDefault="00DD45A7">
          <w:pPr>
            <w:pStyle w:val="TOC1"/>
            <w:tabs>
              <w:tab w:val="left" w:pos="72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4"/>
            </w:rPr>
          </w:pPr>
          <w:hyperlink w:anchor="_Toc505090837" w:history="1">
            <w:r w:rsidRPr="00ED786B">
              <w:rPr>
                <w:rStyle w:val="Hyperlink"/>
                <w:noProof/>
              </w:rPr>
              <w:t>9)</w:t>
            </w:r>
            <w:r>
              <w:rPr>
                <w:rFonts w:asciiTheme="minorHAnsi" w:eastAsiaTheme="minorEastAsia" w:hAnsiTheme="minorHAnsi"/>
                <w:noProof/>
                <w:color w:val="auto"/>
                <w:sz w:val="24"/>
              </w:rPr>
              <w:tab/>
            </w:r>
            <w:r w:rsidRPr="00ED786B">
              <w:rPr>
                <w:rStyle w:val="Hyperlink"/>
                <w:noProof/>
              </w:rPr>
              <w:t>System Errors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_Toc505090837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5A7" w:rsidRDefault="00DD45A7">
          <w:pPr>
            <w:pStyle w:val="TOC1"/>
            <w:tabs>
              <w:tab w:val="left" w:pos="72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4"/>
            </w:rPr>
          </w:pPr>
          <w:hyperlink w:anchor="_Toc505090838" w:history="1">
            <w:r w:rsidRPr="00ED786B">
              <w:rPr>
                <w:rStyle w:val="Hyperlink"/>
                <w:noProof/>
              </w:rPr>
              <w:t>10)</w:t>
            </w:r>
            <w:r>
              <w:rPr>
                <w:rFonts w:asciiTheme="minorHAnsi" w:eastAsiaTheme="minorEastAsia" w:hAnsiTheme="minorHAnsi"/>
                <w:noProof/>
                <w:color w:val="auto"/>
                <w:sz w:val="24"/>
              </w:rPr>
              <w:tab/>
            </w:r>
            <w:r w:rsidRPr="00ED786B">
              <w:rPr>
                <w:rStyle w:val="Hyperlink"/>
                <w:noProof/>
              </w:rPr>
              <w:t>Health monitor 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_Toc505090838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5A7" w:rsidRDefault="00DD45A7">
          <w:pPr>
            <w:pStyle w:val="TOC1"/>
            <w:tabs>
              <w:tab w:val="left" w:pos="72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4"/>
            </w:rPr>
          </w:pPr>
          <w:hyperlink w:anchor="_Toc505090839" w:history="1">
            <w:r w:rsidRPr="00ED786B">
              <w:rPr>
                <w:rStyle w:val="Hyperlink"/>
                <w:noProof/>
              </w:rPr>
              <w:t>11)</w:t>
            </w:r>
            <w:r>
              <w:rPr>
                <w:rFonts w:asciiTheme="minorHAnsi" w:eastAsiaTheme="minorEastAsia" w:hAnsiTheme="minorHAnsi"/>
                <w:noProof/>
                <w:color w:val="auto"/>
                <w:sz w:val="24"/>
              </w:rPr>
              <w:tab/>
            </w:r>
            <w:r w:rsidRPr="00ED786B">
              <w:rPr>
                <w:rStyle w:val="Hyperlink"/>
                <w:noProof/>
              </w:rPr>
              <w:t>Performance numbers (TH3030S)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_Toc505090839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5A7" w:rsidRDefault="00DD45A7">
          <w:pPr>
            <w:pStyle w:val="TOC1"/>
            <w:tabs>
              <w:tab w:val="left" w:pos="72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4"/>
            </w:rPr>
          </w:pPr>
          <w:hyperlink w:anchor="_Toc505090840" w:history="1">
            <w:r w:rsidRPr="00ED786B">
              <w:rPr>
                <w:rStyle w:val="Hyperlink"/>
                <w:noProof/>
              </w:rPr>
              <w:t>12)</w:t>
            </w:r>
            <w:r>
              <w:rPr>
                <w:rFonts w:asciiTheme="minorHAnsi" w:eastAsiaTheme="minorEastAsia" w:hAnsiTheme="minorHAnsi"/>
                <w:noProof/>
                <w:color w:val="auto"/>
                <w:sz w:val="24"/>
              </w:rPr>
              <w:tab/>
            </w:r>
            <w:r w:rsidRPr="00ED786B">
              <w:rPr>
                <w:rStyle w:val="Hyperlink"/>
                <w:noProof/>
              </w:rPr>
              <w:t>Application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_Toc505090840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5A7" w:rsidRDefault="00DD45A7">
          <w:pPr>
            <w:pStyle w:val="TOC2"/>
            <w:tabs>
              <w:tab w:val="left" w:pos="72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4"/>
            </w:rPr>
          </w:pPr>
          <w:hyperlink w:anchor="_Toc505090841" w:history="1">
            <w:r w:rsidRPr="00ED786B">
              <w:rPr>
                <w:rStyle w:val="Hyperlink"/>
                <w:noProof/>
              </w:rPr>
              <w:t>a)</w:t>
            </w:r>
            <w:r>
              <w:rPr>
                <w:rFonts w:asciiTheme="minorHAnsi" w:eastAsiaTheme="minorEastAsia" w:hAnsiTheme="minorHAnsi"/>
                <w:noProof/>
                <w:color w:val="auto"/>
                <w:sz w:val="24"/>
              </w:rPr>
              <w:tab/>
            </w:r>
            <w:r w:rsidRPr="00ED786B">
              <w:rPr>
                <w:rStyle w:val="Hyperlink"/>
                <w:noProof/>
              </w:rPr>
              <w:t>Latency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_Toc505090841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5A7" w:rsidRDefault="00DD45A7">
          <w:pPr>
            <w:pStyle w:val="TOC1"/>
            <w:tabs>
              <w:tab w:val="left" w:pos="72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4"/>
            </w:rPr>
          </w:pPr>
          <w:hyperlink w:anchor="_Toc505090842" w:history="1">
            <w:r w:rsidRPr="00ED786B">
              <w:rPr>
                <w:rStyle w:val="Hyperlink"/>
                <w:noProof/>
              </w:rPr>
              <w:t>13)</w:t>
            </w:r>
            <w:r>
              <w:rPr>
                <w:rFonts w:asciiTheme="minorHAnsi" w:eastAsiaTheme="minorEastAsia" w:hAnsiTheme="minorHAnsi"/>
                <w:noProof/>
                <w:color w:val="auto"/>
                <w:sz w:val="24"/>
              </w:rPr>
              <w:tab/>
            </w:r>
            <w:r w:rsidRPr="00ED786B">
              <w:rPr>
                <w:rStyle w:val="Hyperlink"/>
                <w:noProof/>
              </w:rPr>
              <w:t>Monitoring 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_Toc505090842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5A7" w:rsidRDefault="00DD45A7">
          <w:pPr>
            <w:pStyle w:val="TOC1"/>
            <w:tabs>
              <w:tab w:val="left" w:pos="72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4"/>
            </w:rPr>
          </w:pPr>
          <w:hyperlink w:anchor="_Toc505090843" w:history="1">
            <w:r w:rsidRPr="00ED786B">
              <w:rPr>
                <w:rStyle w:val="Hyperlink"/>
                <w:noProof/>
              </w:rPr>
              <w:t>14)</w:t>
            </w:r>
            <w:r>
              <w:rPr>
                <w:rFonts w:asciiTheme="minorHAnsi" w:eastAsiaTheme="minorEastAsia" w:hAnsiTheme="minorHAnsi"/>
                <w:noProof/>
                <w:color w:val="auto"/>
                <w:sz w:val="24"/>
              </w:rPr>
              <w:tab/>
            </w:r>
            <w:r w:rsidRPr="00ED786B">
              <w:rPr>
                <w:rStyle w:val="Hyperlink"/>
                <w:noProof/>
              </w:rPr>
              <w:t>Security Check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_Toc505090843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5A7" w:rsidRDefault="00DD45A7">
          <w:pPr>
            <w:pStyle w:val="TOC1"/>
            <w:tabs>
              <w:tab w:val="left" w:pos="72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4"/>
            </w:rPr>
          </w:pPr>
          <w:hyperlink w:anchor="_Toc505090844" w:history="1">
            <w:r w:rsidRPr="00ED786B">
              <w:rPr>
                <w:rStyle w:val="Hyperlink"/>
                <w:noProof/>
              </w:rPr>
              <w:t>15)</w:t>
            </w:r>
            <w:r>
              <w:rPr>
                <w:rFonts w:asciiTheme="minorHAnsi" w:eastAsiaTheme="minorEastAsia" w:hAnsiTheme="minorHAnsi"/>
                <w:noProof/>
                <w:color w:val="auto"/>
                <w:sz w:val="24"/>
              </w:rPr>
              <w:tab/>
            </w:r>
            <w:r w:rsidRPr="00ED786B">
              <w:rPr>
                <w:rStyle w:val="Hyperlink"/>
                <w:noProof/>
              </w:rPr>
              <w:t>New code/version release consideration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_Toc505090844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5A7" w:rsidRDefault="00DD45A7">
          <w:pPr>
            <w:pStyle w:val="TOC1"/>
            <w:tabs>
              <w:tab w:val="left" w:pos="72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4"/>
            </w:rPr>
          </w:pPr>
          <w:hyperlink w:anchor="_Toc505090845" w:history="1">
            <w:r w:rsidRPr="00ED786B">
              <w:rPr>
                <w:rStyle w:val="Hyperlink"/>
                <w:noProof/>
              </w:rPr>
              <w:t>16)</w:t>
            </w:r>
            <w:r>
              <w:rPr>
                <w:rFonts w:asciiTheme="minorHAnsi" w:eastAsiaTheme="minorEastAsia" w:hAnsiTheme="minorHAnsi"/>
                <w:noProof/>
                <w:color w:val="auto"/>
                <w:sz w:val="24"/>
              </w:rPr>
              <w:tab/>
            </w:r>
            <w:r w:rsidRPr="00ED786B">
              <w:rPr>
                <w:rStyle w:val="Hyperlink"/>
                <w:noProof/>
              </w:rPr>
              <w:t>Closing Comments/Recommendations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_Toc505090845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5A7" w:rsidRDefault="00DD45A7">
          <w:pPr>
            <w:pStyle w:val="TOC2"/>
            <w:tabs>
              <w:tab w:val="left" w:pos="72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4"/>
            </w:rPr>
          </w:pPr>
          <w:hyperlink w:anchor="_Toc505090846" w:history="1">
            <w:r w:rsidRPr="00ED786B">
              <w:rPr>
                <w:rStyle w:val="Hyperlink"/>
                <w:noProof/>
              </w:rPr>
              <w:t>a)</w:t>
            </w:r>
            <w:r>
              <w:rPr>
                <w:rFonts w:asciiTheme="minorHAnsi" w:eastAsiaTheme="minorEastAsia" w:hAnsiTheme="minorHAnsi"/>
                <w:noProof/>
                <w:color w:val="auto"/>
                <w:sz w:val="24"/>
              </w:rPr>
              <w:tab/>
            </w:r>
            <w:r w:rsidRPr="00ED786B">
              <w:rPr>
                <w:rStyle w:val="Hyperlink"/>
                <w:noProof/>
              </w:rPr>
              <w:t>Additional 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_Toc505090846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3BB1" w:rsidRDefault="00833BB1">
          <w:r>
            <w:rPr>
              <w:b/>
              <w:bCs/>
              <w:noProof/>
            </w:rPr>
            <w:fldChar w:fldCharType="end"/>
          </w:r>
        </w:p>
      </w:sdtContent>
    </w:sdt>
    <w:p w:rsidR="00833BB1" w:rsidRDefault="00833BB1" w:rsidP="00833BB1">
      <w:pPr>
        <w:pStyle w:val="NoSpacing"/>
        <w:ind w:left="0" w:firstLine="0"/>
      </w:pPr>
    </w:p>
    <w:p w:rsidR="00833BB1" w:rsidRDefault="00833BB1" w:rsidP="00833BB1">
      <w:pPr>
        <w:pStyle w:val="NoSpacing"/>
        <w:ind w:left="0" w:firstLine="0"/>
      </w:pPr>
    </w:p>
    <w:p w:rsidR="00833BB1" w:rsidRDefault="00833BB1" w:rsidP="00833BB1">
      <w:pPr>
        <w:pStyle w:val="Heading1"/>
        <w:sectPr w:rsidR="00833BB1">
          <w:pgSz w:w="12240" w:h="15840"/>
          <w:pgMar w:top="1440" w:right="1440" w:bottom="1440" w:left="1440" w:header="720" w:footer="0" w:gutter="0"/>
          <w:cols w:space="720"/>
          <w:formProt w:val="0"/>
          <w:docGrid w:linePitch="360" w:charSpace="10239"/>
        </w:sectPr>
      </w:pPr>
    </w:p>
    <w:p w:rsidR="00C14A27" w:rsidRDefault="00EC0A4B" w:rsidP="00833BB1">
      <w:pPr>
        <w:pStyle w:val="Heading1"/>
      </w:pPr>
      <w:bookmarkStart w:id="1" w:name="_Toc505090817"/>
      <w:r>
        <w:lastRenderedPageBreak/>
        <w:t>Kick-off</w:t>
      </w:r>
      <w:bookmarkEnd w:id="1"/>
    </w:p>
    <w:p w:rsidR="00C14A27" w:rsidRDefault="00EC0A4B">
      <w:pPr>
        <w:pStyle w:val="Summary"/>
      </w:pPr>
      <w:r>
        <w:t>Start the meeting by discussing goals. The primary goal is to review the current configurations and determine</w:t>
      </w:r>
      <w:r w:rsidR="007E5CB6">
        <w:t xml:space="preserve"> current ADC health and</w:t>
      </w:r>
      <w:r>
        <w:t xml:space="preserve"> if </w:t>
      </w:r>
      <w:r w:rsidR="007E5CB6">
        <w:t>look for any indicators</w:t>
      </w:r>
      <w:r>
        <w:t xml:space="preserve"> </w:t>
      </w:r>
      <w:r w:rsidR="007E5CB6">
        <w:t>to determine if there are any</w:t>
      </w:r>
      <w:r>
        <w:t xml:space="preserve"> </w:t>
      </w:r>
      <w:r w:rsidR="005A5AC0">
        <w:t xml:space="preserve">immediate </w:t>
      </w:r>
      <w:r w:rsidR="007E5CB6">
        <w:t xml:space="preserve">issues </w:t>
      </w:r>
      <w:r w:rsidR="005A5AC0">
        <w:t xml:space="preserve">or </w:t>
      </w:r>
      <w:r w:rsidR="007E5CB6">
        <w:t xml:space="preserve">something than may lead to </w:t>
      </w:r>
      <w:r w:rsidR="005A5AC0">
        <w:t xml:space="preserve">eventual </w:t>
      </w:r>
      <w:r>
        <w:t>issues</w:t>
      </w:r>
      <w:r w:rsidR="007E5CB6">
        <w:t xml:space="preserve"> with the ADC</w:t>
      </w:r>
      <w:r>
        <w:t xml:space="preserve">. </w:t>
      </w:r>
      <w:r w:rsidR="005A5AC0">
        <w:t>An additional goal i</w:t>
      </w:r>
      <w:r>
        <w:t xml:space="preserve">ncluded with the review </w:t>
      </w:r>
      <w:r w:rsidR="005A5AC0">
        <w:t>will be</w:t>
      </w:r>
      <w:r>
        <w:t xml:space="preserve"> to </w:t>
      </w:r>
      <w:r w:rsidR="005A5AC0">
        <w:t xml:space="preserve">look at the security and </w:t>
      </w:r>
      <w:r>
        <w:t xml:space="preserve">determine if there are areas that can be improved through best-practices or new configuration </w:t>
      </w:r>
      <w:r w:rsidR="005A5AC0">
        <w:t>to</w:t>
      </w:r>
      <w:r>
        <w:t xml:space="preserve"> help protect system resources.</w:t>
      </w:r>
    </w:p>
    <w:p w:rsidR="005A5AC0" w:rsidRDefault="005A5AC0">
      <w:pPr>
        <w:pStyle w:val="Summary"/>
      </w:pPr>
    </w:p>
    <w:p w:rsidR="005A5AC0" w:rsidRDefault="005A5AC0">
      <w:pPr>
        <w:pStyle w:val="Summary"/>
      </w:pPr>
      <w:r w:rsidRPr="007E5CB6">
        <w:rPr>
          <w:b/>
        </w:rPr>
        <w:t>NOTE</w:t>
      </w:r>
      <w:r>
        <w:t xml:space="preserve">: This health check was written </w:t>
      </w:r>
      <w:r w:rsidR="007E5CB6">
        <w:t xml:space="preserve">&amp; verified </w:t>
      </w:r>
      <w:r>
        <w:t>using ACOS v4.1.0-P10</w:t>
      </w:r>
      <w:r w:rsidR="007E5CB6">
        <w:t xml:space="preserve"> &amp; v4.1.1-P7</w:t>
      </w:r>
      <w:r>
        <w:t xml:space="preserve">. While the procedures covered here are </w:t>
      </w:r>
      <w:r w:rsidR="007E5CB6">
        <w:t xml:space="preserve">valid for all ACOS v4.x versions, this document is </w:t>
      </w:r>
      <w:r>
        <w:t>still germane for previous ACOS versions (e</w:t>
      </w:r>
      <w:r w:rsidR="007E5CB6">
        <w:t>.</w:t>
      </w:r>
      <w:r>
        <w:t xml:space="preserve">g. v2.7.1, v2.7.2), </w:t>
      </w:r>
      <w:r w:rsidR="007E5CB6">
        <w:t xml:space="preserve">however, </w:t>
      </w:r>
      <w:r>
        <w:t>commands may differ</w:t>
      </w:r>
      <w:r w:rsidR="007E5CB6">
        <w:t xml:space="preserve"> (or not available)</w:t>
      </w:r>
      <w:r>
        <w:t>.</w:t>
      </w:r>
    </w:p>
    <w:p w:rsidR="00C14A27" w:rsidRDefault="00EC0A4B" w:rsidP="00833BB1">
      <w:pPr>
        <w:pStyle w:val="Heading1"/>
      </w:pPr>
      <w:bookmarkStart w:id="2" w:name="_Toc505090818"/>
      <w:r>
        <w:t>Topology review</w:t>
      </w:r>
      <w:bookmarkEnd w:id="2"/>
    </w:p>
    <w:p w:rsidR="00C14A27" w:rsidRDefault="00EC0A4B">
      <w:pPr>
        <w:pStyle w:val="Summary"/>
      </w:pPr>
      <w:r>
        <w:t>Review the network topology and discuss the expectations of the ADC. High-availability should be a big part of the discussion. Include global redundancy as well. Depending on architecture, dynamic-routing (</w:t>
      </w:r>
      <w:proofErr w:type="spellStart"/>
      <w:r>
        <w:t>bgp</w:t>
      </w:r>
      <w:proofErr w:type="spellEnd"/>
      <w:r>
        <w:t>/</w:t>
      </w:r>
      <w:proofErr w:type="spellStart"/>
      <w:r>
        <w:t>ospf</w:t>
      </w:r>
      <w:proofErr w:type="spellEnd"/>
      <w:r>
        <w:t>/</w:t>
      </w:r>
      <w:proofErr w:type="spellStart"/>
      <w:r>
        <w:t>isis</w:t>
      </w:r>
      <w:proofErr w:type="spellEnd"/>
      <w:r>
        <w:t>) may also be of concern.</w:t>
      </w:r>
    </w:p>
    <w:p w:rsidR="00C14A27" w:rsidRDefault="00EC0A4B">
      <w:pPr>
        <w:pStyle w:val="Summary"/>
      </w:pPr>
      <w:r>
        <w:t>Include in this conversation the physical topology, such as physical links and the connections to the network with requirements (lags/</w:t>
      </w:r>
      <w:proofErr w:type="spellStart"/>
      <w:r>
        <w:t>lacp</w:t>
      </w:r>
      <w:proofErr w:type="spellEnd"/>
      <w:r>
        <w:t xml:space="preserve">/vlan </w:t>
      </w:r>
      <w:proofErr w:type="spellStart"/>
      <w:r>
        <w:t>trunking</w:t>
      </w:r>
      <w:proofErr w:type="spellEnd"/>
      <w:r>
        <w:t>/</w:t>
      </w:r>
      <w:proofErr w:type="spellStart"/>
      <w:r>
        <w:t>etc</w:t>
      </w:r>
      <w:proofErr w:type="spellEnd"/>
      <w:r>
        <w:t>).</w:t>
      </w:r>
    </w:p>
    <w:p w:rsidR="00C14A27" w:rsidRDefault="00EC0A4B" w:rsidP="00833BB1">
      <w:pPr>
        <w:pStyle w:val="Heading1"/>
      </w:pPr>
      <w:bookmarkStart w:id="3" w:name="_Toc505090819"/>
      <w:r>
        <w:t>Capture &amp; save original/current configuration</w:t>
      </w:r>
      <w:bookmarkEnd w:id="3"/>
    </w:p>
    <w:p w:rsidR="00C14A27" w:rsidRDefault="00EC0A4B">
      <w:pPr>
        <w:pStyle w:val="Summary"/>
      </w:pPr>
      <w:r>
        <w:t xml:space="preserve">Use this step to capture the original configuration. </w:t>
      </w:r>
      <w:r w:rsidRPr="005A5AC0">
        <w:rPr>
          <w:u w:val="single"/>
        </w:rPr>
        <w:t>No</w:t>
      </w:r>
      <w:r>
        <w:t xml:space="preserve"> changes should be made in the process of this health-check, however, having an artifact will ensure </w:t>
      </w:r>
      <w:r w:rsidR="005A5AC0">
        <w:t xml:space="preserve">the </w:t>
      </w:r>
      <w:r>
        <w:t>post-health-check configuration match</w:t>
      </w:r>
      <w:r w:rsidR="005A5AC0">
        <w:t>es the</w:t>
      </w:r>
      <w:r>
        <w:t xml:space="preserve"> pre-post-check configuration.</w:t>
      </w:r>
    </w:p>
    <w:p w:rsidR="005A5AC0" w:rsidRDefault="005A5AC0">
      <w:pPr>
        <w:pStyle w:val="Summary"/>
      </w:pPr>
    </w:p>
    <w:p w:rsidR="00C14A27" w:rsidRDefault="005A5AC0">
      <w:pPr>
        <w:pStyle w:val="Summary"/>
      </w:pPr>
      <w:r>
        <w:t>Also e</w:t>
      </w:r>
      <w:r w:rsidR="00EC0A4B">
        <w:t>nsure logging is enabled on a</w:t>
      </w:r>
      <w:r>
        <w:t xml:space="preserve">ll CLI sessions to the ADC. How </w:t>
      </w:r>
      <w:r w:rsidR="00EC0A4B">
        <w:t xml:space="preserve">to </w:t>
      </w:r>
      <w:r>
        <w:t xml:space="preserve">do this </w:t>
      </w:r>
      <w:r w:rsidR="00EC0A4B">
        <w:t xml:space="preserve">will differ based on application used. </w:t>
      </w:r>
    </w:p>
    <w:p w:rsidR="005A5AC0" w:rsidRDefault="005A5AC0">
      <w:pPr>
        <w:pStyle w:val="Summary"/>
      </w:pPr>
    </w:p>
    <w:p w:rsidR="00C14A27" w:rsidRDefault="00695462">
      <w:pPr>
        <w:pStyle w:val="Summary"/>
      </w:pPr>
      <w:r>
        <w:t xml:space="preserve">Below is an example on how to save session logs using </w:t>
      </w:r>
      <w:proofErr w:type="spellStart"/>
      <w:r w:rsidR="00EC0A4B">
        <w:t>SecureCRT</w:t>
      </w:r>
      <w:proofErr w:type="spellEnd"/>
      <w:r w:rsidR="00EC0A4B">
        <w:t>.</w:t>
      </w:r>
      <w:r w:rsidR="005A5AC0">
        <w:t xml:space="preserve"> Putty is very similar.</w:t>
      </w:r>
    </w:p>
    <w:p w:rsidR="00C14A27" w:rsidRDefault="00EC0A4B">
      <w:pPr>
        <w:pStyle w:val="Summary"/>
      </w:pPr>
      <w:r>
        <w:t xml:space="preserve">Open the </w:t>
      </w:r>
      <w:r w:rsidR="00695462">
        <w:t>properties</w:t>
      </w:r>
      <w:r>
        <w:t xml:space="preserve"> for the client by right-clicking on the client in the Session Manager, the add a location &amp; filename for the log.</w:t>
      </w:r>
    </w:p>
    <w:p w:rsidR="005A5AC0" w:rsidRDefault="005A5AC0">
      <w:pPr>
        <w:pStyle w:val="Summary"/>
      </w:pPr>
      <w:r>
        <w:rPr>
          <w:noProof/>
        </w:rPr>
        <w:lastRenderedPageBreak/>
        <w:drawing>
          <wp:anchor distT="0" distB="0" distL="0" distR="0" simplePos="0" relativeHeight="5" behindDoc="0" locked="0" layoutInCell="1" allowOverlap="1">
            <wp:simplePos x="0" y="0"/>
            <wp:positionH relativeFrom="column">
              <wp:posOffset>912495</wp:posOffset>
            </wp:positionH>
            <wp:positionV relativeFrom="paragraph">
              <wp:posOffset>173990</wp:posOffset>
            </wp:positionV>
            <wp:extent cx="4119245" cy="3035935"/>
            <wp:effectExtent l="0" t="0" r="0" b="0"/>
            <wp:wrapTopAndBottom/>
            <wp:docPr id="3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9245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14A27" w:rsidRDefault="00C14A27">
      <w:pPr>
        <w:pStyle w:val="ACOS"/>
      </w:pPr>
    </w:p>
    <w:p w:rsidR="00C14A27" w:rsidRDefault="00C14A27">
      <w:pPr>
        <w:pStyle w:val="ACOS"/>
      </w:pPr>
    </w:p>
    <w:p w:rsidR="00C14A27" w:rsidRDefault="00695462">
      <w:pPr>
        <w:pStyle w:val="ACOS"/>
        <w:rPr>
          <w:i/>
          <w:iCs/>
        </w:rPr>
      </w:pPr>
      <w:r>
        <w:rPr>
          <w:i/>
          <w:iCs/>
        </w:rPr>
        <w:t>Run the following commands on both ADC’s</w:t>
      </w:r>
      <w:r w:rsidR="00EC0A4B">
        <w:rPr>
          <w:i/>
          <w:iCs/>
        </w:rPr>
        <w:t>:</w:t>
      </w:r>
    </w:p>
    <w:p w:rsidR="00C14A27" w:rsidRDefault="00C14A27">
      <w:pPr>
        <w:pStyle w:val="ACOS"/>
      </w:pPr>
    </w:p>
    <w:p w:rsidR="00C14A27" w:rsidRDefault="00EC0A4B">
      <w:pPr>
        <w:pStyle w:val="ACOS"/>
      </w:pPr>
      <w:r>
        <w:t>show running with-default partition-</w:t>
      </w:r>
      <w:proofErr w:type="spellStart"/>
      <w:r>
        <w:t>config</w:t>
      </w:r>
      <w:proofErr w:type="spellEnd"/>
      <w:r>
        <w:t xml:space="preserve"> all</w:t>
      </w:r>
    </w:p>
    <w:p w:rsidR="00C14A27" w:rsidRDefault="00EC0A4B" w:rsidP="00E45A8A">
      <w:pPr>
        <w:pStyle w:val="ACOS"/>
      </w:pPr>
      <w:r>
        <w:t>show startup-</w:t>
      </w:r>
      <w:proofErr w:type="spellStart"/>
      <w:r>
        <w:t>config</w:t>
      </w:r>
      <w:proofErr w:type="spellEnd"/>
      <w:r>
        <w:t xml:space="preserve"> all-partitions</w:t>
      </w:r>
    </w:p>
    <w:p w:rsidR="00C14A27" w:rsidRDefault="00EC0A4B" w:rsidP="00833BB1">
      <w:pPr>
        <w:pStyle w:val="Heading1"/>
      </w:pPr>
      <w:bookmarkStart w:id="4" w:name="_Toc505090820"/>
      <w:r>
        <w:t>Redun</w:t>
      </w:r>
      <w:r w:rsidR="00695462">
        <w:t>d</w:t>
      </w:r>
      <w:r>
        <w:t>ancy Check</w:t>
      </w:r>
      <w:bookmarkEnd w:id="4"/>
    </w:p>
    <w:p w:rsidR="00C14A27" w:rsidRPr="002A2951" w:rsidRDefault="00EC0A4B" w:rsidP="002A2951">
      <w:pPr>
        <w:pStyle w:val="Summary"/>
        <w:ind w:left="360"/>
      </w:pPr>
      <w:r>
        <w:t>This step will check the redundancy for both the data plane (</w:t>
      </w:r>
      <w:proofErr w:type="spellStart"/>
      <w:r>
        <w:t>vrrp</w:t>
      </w:r>
      <w:proofErr w:type="spellEnd"/>
      <w:r>
        <w:t>-a) and the control plane (</w:t>
      </w:r>
      <w:proofErr w:type="spellStart"/>
      <w:r>
        <w:t>avcs</w:t>
      </w:r>
      <w:proofErr w:type="spellEnd"/>
      <w:r>
        <w:t xml:space="preserve">), if </w:t>
      </w:r>
      <w:r w:rsidRPr="002A2951">
        <w:t>applicable.</w:t>
      </w:r>
      <w:r w:rsidR="00361222" w:rsidRPr="002A2951">
        <w:t xml:space="preserve"> </w:t>
      </w:r>
    </w:p>
    <w:p w:rsidR="002A2951" w:rsidRDefault="002A2951" w:rsidP="002A2951">
      <w:pPr>
        <w:pStyle w:val="Summary"/>
        <w:ind w:left="360"/>
      </w:pPr>
      <w:r w:rsidRPr="002A2951">
        <w:t>Loo</w:t>
      </w:r>
      <w:r>
        <w:t xml:space="preserve">k at the </w:t>
      </w:r>
      <w:proofErr w:type="spellStart"/>
      <w:r>
        <w:t>vrrp</w:t>
      </w:r>
      <w:proofErr w:type="spellEnd"/>
      <w:r>
        <w:t xml:space="preserve"> configuration and verify proper/best practice setup for proper data plane failover. </w:t>
      </w:r>
      <w:r w:rsidR="00413F2A">
        <w:t xml:space="preserve">Verify </w:t>
      </w:r>
      <w:proofErr w:type="spellStart"/>
      <w:r w:rsidR="00413F2A">
        <w:t>vrrp</w:t>
      </w:r>
      <w:proofErr w:type="spellEnd"/>
      <w:r w:rsidR="00413F2A">
        <w:t>-a interface is ensure for</w:t>
      </w:r>
      <w:r w:rsidR="00847C9B">
        <w:t xml:space="preserve"> data plane.  </w:t>
      </w:r>
    </w:p>
    <w:p w:rsidR="00847C9B" w:rsidRDefault="00847C9B" w:rsidP="002A2951">
      <w:pPr>
        <w:pStyle w:val="Summary"/>
        <w:ind w:left="360"/>
      </w:pPr>
      <w:r>
        <w:t xml:space="preserve">Verify </w:t>
      </w:r>
      <w:proofErr w:type="spellStart"/>
      <w:r>
        <w:t>vrrp</w:t>
      </w:r>
      <w:proofErr w:type="spellEnd"/>
      <w:r>
        <w:t xml:space="preserve">-a functionality </w:t>
      </w:r>
      <w:proofErr w:type="gramStart"/>
      <w:r>
        <w:t>( no</w:t>
      </w:r>
      <w:proofErr w:type="gramEnd"/>
      <w:r>
        <w:t xml:space="preserve"> </w:t>
      </w:r>
      <w:proofErr w:type="spellStart"/>
      <w:r>
        <w:t>erros</w:t>
      </w:r>
      <w:proofErr w:type="spellEnd"/>
      <w:r>
        <w:t>/mismatch/</w:t>
      </w:r>
      <w:proofErr w:type="spellStart"/>
      <w:r>
        <w:t>etc</w:t>
      </w:r>
      <w:proofErr w:type="spellEnd"/>
      <w:r>
        <w:t>).</w:t>
      </w:r>
    </w:p>
    <w:p w:rsidR="00847C9B" w:rsidRPr="002A2951" w:rsidRDefault="00847C9B" w:rsidP="002A2951">
      <w:pPr>
        <w:pStyle w:val="Summary"/>
        <w:ind w:left="360"/>
      </w:pPr>
      <w:r>
        <w:t xml:space="preserve">Verify </w:t>
      </w:r>
      <w:proofErr w:type="spellStart"/>
      <w:r>
        <w:t>vcs</w:t>
      </w:r>
      <w:proofErr w:type="spellEnd"/>
      <w:r>
        <w:t xml:space="preserve"> chassis members, state match configuration.</w:t>
      </w:r>
    </w:p>
    <w:p w:rsidR="00E00759" w:rsidRDefault="00E00759">
      <w:pPr>
        <w:pStyle w:val="Summary"/>
        <w:ind w:left="360"/>
      </w:pPr>
    </w:p>
    <w:p w:rsidR="00C14A27" w:rsidRDefault="00695462">
      <w:pPr>
        <w:pStyle w:val="ACOS"/>
        <w:ind w:left="360"/>
        <w:rPr>
          <w:i/>
          <w:iCs/>
        </w:rPr>
      </w:pPr>
      <w:r>
        <w:rPr>
          <w:i/>
          <w:iCs/>
        </w:rPr>
        <w:t>Run the following commands on master ADC</w:t>
      </w:r>
      <w:r w:rsidR="00EC0A4B">
        <w:rPr>
          <w:i/>
          <w:iCs/>
        </w:rPr>
        <w:t>:</w:t>
      </w:r>
    </w:p>
    <w:p w:rsidR="00C14A27" w:rsidRDefault="00C14A27">
      <w:pPr>
        <w:pStyle w:val="ACOS"/>
        <w:ind w:left="360"/>
      </w:pPr>
    </w:p>
    <w:p w:rsidR="00C14A27" w:rsidRDefault="00EC0A4B">
      <w:pPr>
        <w:pStyle w:val="ACOS"/>
      </w:pPr>
      <w:r>
        <w:t xml:space="preserve">show running </w:t>
      </w:r>
      <w:proofErr w:type="spellStart"/>
      <w:r>
        <w:t>vrrp</w:t>
      </w:r>
      <w:proofErr w:type="spellEnd"/>
      <w:r>
        <w:t>-a</w:t>
      </w:r>
    </w:p>
    <w:p w:rsidR="00C14A27" w:rsidRDefault="00EC0A4B">
      <w:pPr>
        <w:pStyle w:val="ACOS"/>
      </w:pPr>
      <w:r>
        <w:t xml:space="preserve">show </w:t>
      </w:r>
      <w:proofErr w:type="spellStart"/>
      <w:r>
        <w:t>vrrp</w:t>
      </w:r>
      <w:proofErr w:type="spellEnd"/>
      <w:r>
        <w:t>-a detail</w:t>
      </w:r>
    </w:p>
    <w:p w:rsidR="00C14A27" w:rsidRDefault="00695462">
      <w:pPr>
        <w:pStyle w:val="ACOS"/>
      </w:pPr>
      <w:r>
        <w:t xml:space="preserve">show running </w:t>
      </w:r>
      <w:proofErr w:type="spellStart"/>
      <w:r>
        <w:t>v</w:t>
      </w:r>
      <w:r w:rsidR="00EC0A4B">
        <w:t>cs</w:t>
      </w:r>
      <w:proofErr w:type="spellEnd"/>
    </w:p>
    <w:p w:rsidR="00C14A27" w:rsidRDefault="00EC0A4B">
      <w:pPr>
        <w:pStyle w:val="ACOS"/>
      </w:pPr>
      <w:r>
        <w:t xml:space="preserve">show </w:t>
      </w:r>
      <w:proofErr w:type="spellStart"/>
      <w:r>
        <w:t>vcs</w:t>
      </w:r>
      <w:proofErr w:type="spellEnd"/>
      <w:r>
        <w:t xml:space="preserve"> summary</w:t>
      </w:r>
    </w:p>
    <w:p w:rsidR="00C14A27" w:rsidRDefault="00C14A27">
      <w:pPr>
        <w:pStyle w:val="ACOS"/>
      </w:pPr>
    </w:p>
    <w:p w:rsidR="00C14A27" w:rsidRDefault="00EC0A4B" w:rsidP="00833BB1">
      <w:pPr>
        <w:pStyle w:val="Heading1"/>
      </w:pPr>
      <w:bookmarkStart w:id="5" w:name="_Toc505090821"/>
      <w:r>
        <w:t>Health Check</w:t>
      </w:r>
      <w:bookmarkEnd w:id="5"/>
    </w:p>
    <w:p w:rsidR="00C14A27" w:rsidRDefault="00EC0A4B">
      <w:pPr>
        <w:pStyle w:val="Summary"/>
      </w:pPr>
      <w:r>
        <w:t>The following steps are going to go through the various functions of the ADC configurations and operational data to look for clues of any possible health issues the ADC may</w:t>
      </w:r>
      <w:r w:rsidR="00047D54">
        <w:t xml:space="preserve"> experience or could</w:t>
      </w:r>
      <w:r>
        <w:t xml:space="preserve"> be </w:t>
      </w:r>
      <w:r>
        <w:lastRenderedPageBreak/>
        <w:t>experiencing</w:t>
      </w:r>
      <w:r w:rsidR="00047D54">
        <w:t xml:space="preserve">. Also </w:t>
      </w:r>
      <w:r>
        <w:t xml:space="preserve">look for opportunities to optimize </w:t>
      </w:r>
      <w:r w:rsidR="00047D54">
        <w:t xml:space="preserve">configuration </w:t>
      </w:r>
      <w:r>
        <w:t>or use best practices to help improve the health of the ADC as well as the functionality and performance of the services being load-balanced.</w:t>
      </w:r>
    </w:p>
    <w:p w:rsidR="00047D54" w:rsidRDefault="00047D54">
      <w:pPr>
        <w:pStyle w:val="Summary"/>
      </w:pPr>
    </w:p>
    <w:p w:rsidR="00C14A27" w:rsidRDefault="00EC0A4B">
      <w:pPr>
        <w:pStyle w:val="Summary"/>
      </w:pPr>
      <w:r>
        <w:t xml:space="preserve">This health-check is a minimum baseline for </w:t>
      </w:r>
      <w:proofErr w:type="spellStart"/>
      <w:r>
        <w:t>slb</w:t>
      </w:r>
      <w:proofErr w:type="spellEnd"/>
      <w:r>
        <w:t xml:space="preserve"> (server load-balancing) services being utilized on the ADC. This health-check does not cover the features: </w:t>
      </w:r>
      <w:r w:rsidR="00047D54">
        <w:t xml:space="preserve">GSLB, </w:t>
      </w:r>
      <w:r>
        <w:t xml:space="preserve">AAM, WAF. </w:t>
      </w:r>
    </w:p>
    <w:p w:rsidR="00695462" w:rsidRDefault="00695462">
      <w:pPr>
        <w:pStyle w:val="Summary"/>
      </w:pPr>
    </w:p>
    <w:p w:rsidR="00C14A27" w:rsidRDefault="00EC0A4B" w:rsidP="00E45A8A">
      <w:pPr>
        <w:pStyle w:val="Heading2"/>
      </w:pPr>
      <w:bookmarkStart w:id="6" w:name="_Toc505090822"/>
      <w:r>
        <w:t>General check items</w:t>
      </w:r>
      <w:bookmarkEnd w:id="6"/>
    </w:p>
    <w:p w:rsidR="00C14A27" w:rsidRDefault="00EC0A4B" w:rsidP="00E45A8A">
      <w:pPr>
        <w:pStyle w:val="Heading3"/>
      </w:pPr>
      <w:bookmarkStart w:id="7" w:name="_Toc505090823"/>
      <w:r>
        <w:t>Memory</w:t>
      </w:r>
      <w:bookmarkEnd w:id="7"/>
    </w:p>
    <w:p w:rsidR="00C14A27" w:rsidRDefault="005A5AC0" w:rsidP="00E45A8A">
      <w:pPr>
        <w:pStyle w:val="Summary"/>
        <w:ind w:left="1440"/>
      </w:pPr>
      <w:r>
        <w:t>Check the memory usage on ADC. Memory is allocated to resources, so the amount of memory remaining can be indicator of resources available (if increase is required).</w:t>
      </w:r>
    </w:p>
    <w:p w:rsidR="00047D54" w:rsidRDefault="00047D54" w:rsidP="00E45A8A">
      <w:pPr>
        <w:pStyle w:val="Summary"/>
        <w:ind w:left="1440"/>
      </w:pPr>
    </w:p>
    <w:p w:rsidR="00047D54" w:rsidRDefault="00047D54" w:rsidP="00E45A8A">
      <w:pPr>
        <w:pStyle w:val="Summary"/>
        <w:ind w:left="1440"/>
      </w:pPr>
      <w:r>
        <w:t>A memory usage above 90% indicates the ADC is at the upper limits or operation. Look at solutions (tech refresh to larger ADC, scale</w:t>
      </w:r>
      <w:r w:rsidR="002D2944">
        <w:t>-</w:t>
      </w:r>
      <w:r>
        <w:t xml:space="preserve">out, </w:t>
      </w:r>
      <w:r w:rsidR="002D2944">
        <w:t xml:space="preserve">clean-up, </w:t>
      </w:r>
      <w:proofErr w:type="spellStart"/>
      <w:r>
        <w:t>etc</w:t>
      </w:r>
      <w:proofErr w:type="spellEnd"/>
      <w:r>
        <w:t xml:space="preserve">) to try to alleviate memory burden. </w:t>
      </w:r>
    </w:p>
    <w:p w:rsidR="005A5AC0" w:rsidRDefault="005A5AC0" w:rsidP="00E45A8A">
      <w:pPr>
        <w:pStyle w:val="Summary"/>
        <w:ind w:left="1440"/>
      </w:pPr>
    </w:p>
    <w:p w:rsidR="00C14A27" w:rsidRDefault="00695462" w:rsidP="00E45A8A">
      <w:pPr>
        <w:pStyle w:val="ACOS"/>
        <w:ind w:left="1440"/>
        <w:rPr>
          <w:i/>
          <w:iCs/>
        </w:rPr>
      </w:pPr>
      <w:r>
        <w:rPr>
          <w:i/>
          <w:iCs/>
        </w:rPr>
        <w:t>Run the following commands on both ADC’s</w:t>
      </w:r>
      <w:r w:rsidR="00EC0A4B">
        <w:rPr>
          <w:i/>
          <w:iCs/>
        </w:rPr>
        <w:t>:</w:t>
      </w:r>
    </w:p>
    <w:p w:rsidR="00C14A27" w:rsidRDefault="00C14A27" w:rsidP="00E45A8A">
      <w:pPr>
        <w:pStyle w:val="ACOS"/>
        <w:ind w:left="1440"/>
        <w:rPr>
          <w:i/>
          <w:iCs/>
        </w:rPr>
      </w:pPr>
    </w:p>
    <w:p w:rsidR="00C14A27" w:rsidRDefault="00EC0A4B" w:rsidP="00E45A8A">
      <w:pPr>
        <w:pStyle w:val="ACOS"/>
        <w:ind w:left="1080" w:firstLine="360"/>
      </w:pPr>
      <w:r>
        <w:t xml:space="preserve">show </w:t>
      </w:r>
      <w:r w:rsidR="00047D54">
        <w:t>memory</w:t>
      </w:r>
    </w:p>
    <w:p w:rsidR="00C14A27" w:rsidRDefault="00C14A27">
      <w:pPr>
        <w:pStyle w:val="ACOS"/>
        <w:ind w:firstLine="360"/>
      </w:pPr>
    </w:p>
    <w:p w:rsidR="00C14A27" w:rsidRDefault="00EC0A4B" w:rsidP="00E45A8A">
      <w:pPr>
        <w:pStyle w:val="Heading3"/>
      </w:pPr>
      <w:bookmarkStart w:id="8" w:name="_Toc505090824"/>
      <w:r>
        <w:t>HW/DISK/CF</w:t>
      </w:r>
      <w:bookmarkEnd w:id="8"/>
    </w:p>
    <w:p w:rsidR="00C14A27" w:rsidRDefault="00047D54" w:rsidP="00E45A8A">
      <w:pPr>
        <w:pStyle w:val="Summary"/>
        <w:ind w:left="1440"/>
      </w:pPr>
      <w:r>
        <w:t xml:space="preserve">Check the ADC hardware &amp; storage. </w:t>
      </w:r>
      <w:r w:rsidR="00847C9B">
        <w:t xml:space="preserve">Review the output and verify things like temperatures, free disk space, fans, </w:t>
      </w:r>
      <w:proofErr w:type="spellStart"/>
      <w:r w:rsidR="00847C9B">
        <w:t>etc</w:t>
      </w:r>
      <w:proofErr w:type="spellEnd"/>
      <w:r w:rsidR="00847C9B">
        <w:t xml:space="preserve"> all look to be within acceptable ranges.</w:t>
      </w:r>
    </w:p>
    <w:p w:rsidR="00047D54" w:rsidRDefault="00047D54" w:rsidP="00E45A8A">
      <w:pPr>
        <w:pStyle w:val="Summary"/>
        <w:ind w:left="1440"/>
      </w:pPr>
    </w:p>
    <w:p w:rsidR="00C14A27" w:rsidRDefault="00695462" w:rsidP="00E45A8A">
      <w:pPr>
        <w:pStyle w:val="ACOS"/>
        <w:ind w:left="1440"/>
        <w:rPr>
          <w:i/>
          <w:iCs/>
        </w:rPr>
      </w:pPr>
      <w:r>
        <w:rPr>
          <w:i/>
          <w:iCs/>
        </w:rPr>
        <w:t>Run the following commands on both ADC’s</w:t>
      </w:r>
      <w:r w:rsidR="00EC0A4B">
        <w:rPr>
          <w:i/>
          <w:iCs/>
        </w:rPr>
        <w:t>:</w:t>
      </w:r>
    </w:p>
    <w:p w:rsidR="00C14A27" w:rsidRDefault="00C14A27" w:rsidP="00E45A8A">
      <w:pPr>
        <w:pStyle w:val="ACOS"/>
        <w:ind w:left="1440"/>
        <w:rPr>
          <w:i/>
          <w:iCs/>
        </w:rPr>
      </w:pPr>
    </w:p>
    <w:p w:rsidR="00C14A27" w:rsidRDefault="00EC0A4B" w:rsidP="00E45A8A">
      <w:pPr>
        <w:pStyle w:val="ACOS"/>
        <w:ind w:left="1080" w:firstLine="360"/>
      </w:pPr>
      <w:r>
        <w:t>show hardware</w:t>
      </w:r>
    </w:p>
    <w:p w:rsidR="00C14A27" w:rsidRDefault="00EC0A4B" w:rsidP="00E45A8A">
      <w:pPr>
        <w:pStyle w:val="ACOS"/>
        <w:ind w:left="1080" w:firstLine="360"/>
      </w:pPr>
      <w:r>
        <w:t>show disk</w:t>
      </w:r>
    </w:p>
    <w:p w:rsidR="00C14A27" w:rsidRDefault="00EC0A4B" w:rsidP="00E45A8A">
      <w:pPr>
        <w:pStyle w:val="ACOS"/>
        <w:ind w:left="1080" w:firstLine="360"/>
      </w:pPr>
      <w:r>
        <w:t xml:space="preserve">show </w:t>
      </w:r>
      <w:proofErr w:type="spellStart"/>
      <w:r>
        <w:t>slb</w:t>
      </w:r>
      <w:proofErr w:type="spellEnd"/>
      <w:r>
        <w:t xml:space="preserve"> </w:t>
      </w:r>
      <w:proofErr w:type="spellStart"/>
      <w:r>
        <w:t>hw</w:t>
      </w:r>
      <w:proofErr w:type="spellEnd"/>
      <w:r>
        <w:t>-compression</w:t>
      </w:r>
    </w:p>
    <w:p w:rsidR="00C14A27" w:rsidRDefault="00EC0A4B" w:rsidP="00E45A8A">
      <w:pPr>
        <w:pStyle w:val="ACOS"/>
        <w:ind w:left="1080" w:firstLine="360"/>
      </w:pPr>
      <w:r>
        <w:t xml:space="preserve">show </w:t>
      </w:r>
      <w:r w:rsidR="00215FA4">
        <w:t>environment</w:t>
      </w:r>
    </w:p>
    <w:p w:rsidR="00B41B2D" w:rsidRDefault="00B41B2D" w:rsidP="00B41B2D">
      <w:pPr>
        <w:pStyle w:val="ACOS"/>
        <w:ind w:left="0" w:firstLine="360"/>
      </w:pPr>
    </w:p>
    <w:p w:rsidR="00B41B2D" w:rsidRDefault="00B41B2D" w:rsidP="00833BB1">
      <w:pPr>
        <w:pStyle w:val="Heading1"/>
      </w:pPr>
      <w:bookmarkStart w:id="9" w:name="_Toc505090825"/>
      <w:r>
        <w:t>Interface/Trunk/Vlan status</w:t>
      </w:r>
      <w:bookmarkEnd w:id="9"/>
    </w:p>
    <w:p w:rsidR="00B41B2D" w:rsidRDefault="00B41B2D" w:rsidP="00833BB1">
      <w:pPr>
        <w:pStyle w:val="Summary"/>
      </w:pPr>
      <w:r>
        <w:t xml:space="preserve">For each interface, review: actual speed, actual duplex, output errors, &amp; % utilization. </w:t>
      </w:r>
    </w:p>
    <w:p w:rsidR="00B41B2D" w:rsidRDefault="00B41B2D" w:rsidP="00833BB1">
      <w:pPr>
        <w:pStyle w:val="Summary"/>
      </w:pPr>
      <w:r w:rsidRPr="002C1DA1">
        <w:t>Verify the trunk members and ensure the status is enab</w:t>
      </w:r>
      <w:r>
        <w:t xml:space="preserve">led (not blocking). </w:t>
      </w:r>
    </w:p>
    <w:p w:rsidR="00B41B2D" w:rsidRDefault="00B41B2D" w:rsidP="00833BB1">
      <w:pPr>
        <w:pStyle w:val="Summary"/>
      </w:pPr>
      <w:r>
        <w:t xml:space="preserve">Check </w:t>
      </w:r>
      <w:proofErr w:type="spellStart"/>
      <w:r>
        <w:t>lacp</w:t>
      </w:r>
      <w:proofErr w:type="spellEnd"/>
      <w:r>
        <w:t xml:space="preserve"> for the trunks to confirm sync.</w:t>
      </w:r>
    </w:p>
    <w:p w:rsidR="00B41B2D" w:rsidRDefault="00B41B2D" w:rsidP="00833BB1">
      <w:pPr>
        <w:pStyle w:val="Summary"/>
      </w:pPr>
      <w:r>
        <w:t xml:space="preserve">Verify </w:t>
      </w:r>
      <w:r w:rsidRPr="002C1DA1">
        <w:t>that the trunk/interfaces a</w:t>
      </w:r>
      <w:r>
        <w:t xml:space="preserve">re members of appropriate </w:t>
      </w:r>
      <w:proofErr w:type="spellStart"/>
      <w:r>
        <w:t>vlans</w:t>
      </w:r>
      <w:proofErr w:type="spellEnd"/>
    </w:p>
    <w:p w:rsidR="00B41B2D" w:rsidRDefault="00B41B2D" w:rsidP="00B41B2D">
      <w:pPr>
        <w:pStyle w:val="Summary"/>
        <w:ind w:left="1440"/>
      </w:pPr>
    </w:p>
    <w:p w:rsidR="00B41B2D" w:rsidRDefault="00B41B2D" w:rsidP="00833BB1">
      <w:pPr>
        <w:pStyle w:val="ACOS"/>
        <w:rPr>
          <w:i/>
          <w:iCs/>
        </w:rPr>
      </w:pPr>
      <w:r>
        <w:rPr>
          <w:i/>
          <w:iCs/>
        </w:rPr>
        <w:t xml:space="preserve">   Run the following commands on both ADC’s:</w:t>
      </w:r>
    </w:p>
    <w:p w:rsidR="00B41B2D" w:rsidRDefault="00B41B2D" w:rsidP="00833BB1">
      <w:pPr>
        <w:pStyle w:val="ACOS"/>
        <w:ind w:left="1080"/>
      </w:pPr>
    </w:p>
    <w:p w:rsidR="00B41B2D" w:rsidRDefault="00B41B2D" w:rsidP="00833BB1">
      <w:pPr>
        <w:pStyle w:val="ACOS"/>
        <w:ind w:left="1080"/>
      </w:pPr>
      <w:r w:rsidRPr="00B8788B">
        <w:t>show interfaces transceiver</w:t>
      </w:r>
      <w:r>
        <w:t xml:space="preserve"> (if using fiber)</w:t>
      </w:r>
    </w:p>
    <w:p w:rsidR="00B41B2D" w:rsidRDefault="00B41B2D" w:rsidP="00833BB1">
      <w:pPr>
        <w:pStyle w:val="ACOS"/>
        <w:ind w:left="1080"/>
      </w:pPr>
      <w:r>
        <w:t>show interfaces</w:t>
      </w:r>
    </w:p>
    <w:p w:rsidR="00B41B2D" w:rsidRDefault="00B41B2D" w:rsidP="00833BB1">
      <w:pPr>
        <w:pStyle w:val="ACOS"/>
        <w:ind w:left="1080"/>
      </w:pPr>
      <w:r>
        <w:t>show trunk</w:t>
      </w:r>
    </w:p>
    <w:p w:rsidR="00B41B2D" w:rsidRDefault="00B41B2D" w:rsidP="00833BB1">
      <w:pPr>
        <w:pStyle w:val="ACOS"/>
        <w:ind w:left="1080"/>
      </w:pPr>
      <w:r>
        <w:lastRenderedPageBreak/>
        <w:t xml:space="preserve">show </w:t>
      </w:r>
      <w:proofErr w:type="spellStart"/>
      <w:r>
        <w:t>lacp</w:t>
      </w:r>
      <w:proofErr w:type="spellEnd"/>
      <w:r>
        <w:t xml:space="preserve"> counter</w:t>
      </w:r>
    </w:p>
    <w:p w:rsidR="00B41B2D" w:rsidRDefault="00B41B2D" w:rsidP="00833BB1">
      <w:pPr>
        <w:pStyle w:val="ACOS"/>
        <w:ind w:left="1080"/>
      </w:pPr>
      <w:r>
        <w:t xml:space="preserve">show </w:t>
      </w:r>
      <w:proofErr w:type="spellStart"/>
      <w:r>
        <w:t>lacp</w:t>
      </w:r>
      <w:proofErr w:type="spellEnd"/>
      <w:r>
        <w:t xml:space="preserve"> trunk detail</w:t>
      </w:r>
    </w:p>
    <w:p w:rsidR="00C14A27" w:rsidRDefault="00B41B2D" w:rsidP="00833BB1">
      <w:pPr>
        <w:pStyle w:val="ACOS"/>
        <w:ind w:left="1080"/>
      </w:pPr>
      <w:r>
        <w:t xml:space="preserve">show </w:t>
      </w:r>
      <w:proofErr w:type="spellStart"/>
      <w:r>
        <w:t>vlans</w:t>
      </w:r>
      <w:proofErr w:type="spellEnd"/>
    </w:p>
    <w:p w:rsidR="00C14A27" w:rsidRDefault="00C14A27">
      <w:pPr>
        <w:pStyle w:val="ACOS"/>
        <w:ind w:firstLine="360"/>
      </w:pPr>
    </w:p>
    <w:p w:rsidR="00C14A27" w:rsidRDefault="002D2944" w:rsidP="00833BB1">
      <w:pPr>
        <w:pStyle w:val="Heading1"/>
      </w:pPr>
      <w:bookmarkStart w:id="10" w:name="_Toc505090826"/>
      <w:r>
        <w:t>System Resources</w:t>
      </w:r>
      <w:bookmarkEnd w:id="10"/>
    </w:p>
    <w:p w:rsidR="00C14A27" w:rsidRDefault="00451241" w:rsidP="00E45A8A">
      <w:pPr>
        <w:pStyle w:val="Summary"/>
      </w:pPr>
      <w:r>
        <w:t xml:space="preserve">Verify the output for each command below. Check the utilization, peak, and exceeded values to determine if close to resource exhaustion. </w:t>
      </w:r>
    </w:p>
    <w:p w:rsidR="002D2944" w:rsidRDefault="002D2944" w:rsidP="00E45A8A">
      <w:pPr>
        <w:pStyle w:val="Summary"/>
      </w:pPr>
    </w:p>
    <w:p w:rsidR="00C14A27" w:rsidRDefault="00695462" w:rsidP="00E45A8A">
      <w:pPr>
        <w:pStyle w:val="ACOS"/>
        <w:rPr>
          <w:i/>
          <w:iCs/>
        </w:rPr>
      </w:pPr>
      <w:r>
        <w:rPr>
          <w:i/>
          <w:iCs/>
        </w:rPr>
        <w:t>Run the following commands on both ADC’s</w:t>
      </w:r>
      <w:r w:rsidR="00EC0A4B">
        <w:rPr>
          <w:i/>
          <w:iCs/>
        </w:rPr>
        <w:t>:</w:t>
      </w:r>
    </w:p>
    <w:p w:rsidR="00C14A27" w:rsidRDefault="00C14A27" w:rsidP="00E45A8A">
      <w:pPr>
        <w:pStyle w:val="ACOS"/>
        <w:rPr>
          <w:i/>
          <w:iCs/>
        </w:rPr>
      </w:pPr>
    </w:p>
    <w:p w:rsidR="00C14A27" w:rsidRDefault="00EC0A4B" w:rsidP="00E45A8A">
      <w:pPr>
        <w:pStyle w:val="ACOS"/>
      </w:pPr>
      <w:r>
        <w:t xml:space="preserve">show </w:t>
      </w:r>
      <w:r w:rsidR="002D2944">
        <w:t>system resource-usage</w:t>
      </w:r>
    </w:p>
    <w:p w:rsidR="002D2944" w:rsidRDefault="002D2944" w:rsidP="00E45A8A">
      <w:pPr>
        <w:pStyle w:val="ACOS"/>
      </w:pPr>
      <w:r>
        <w:t xml:space="preserve">show </w:t>
      </w:r>
      <w:proofErr w:type="spellStart"/>
      <w:r>
        <w:t>slb</w:t>
      </w:r>
      <w:proofErr w:type="spellEnd"/>
      <w:r>
        <w:t xml:space="preserve"> resource-usage</w:t>
      </w:r>
    </w:p>
    <w:p w:rsidR="00451241" w:rsidRDefault="00451241" w:rsidP="00E45A8A">
      <w:pPr>
        <w:pStyle w:val="ACOS"/>
      </w:pPr>
      <w:r w:rsidRPr="00451241">
        <w:t>show resource-ac</w:t>
      </w:r>
      <w:r>
        <w:t>counting all-partitions summary</w:t>
      </w:r>
    </w:p>
    <w:p w:rsidR="00451241" w:rsidRDefault="00451241" w:rsidP="00E45A8A">
      <w:pPr>
        <w:pStyle w:val="ACOS"/>
      </w:pPr>
      <w:r w:rsidRPr="00451241">
        <w:t>show resource-accounting global</w:t>
      </w:r>
    </w:p>
    <w:p w:rsidR="00451241" w:rsidRDefault="00451241" w:rsidP="00E45A8A">
      <w:pPr>
        <w:pStyle w:val="ACOS"/>
      </w:pPr>
      <w:r w:rsidRPr="00451241">
        <w:t>show resource-accounting resource-type app-resources</w:t>
      </w:r>
    </w:p>
    <w:p w:rsidR="00C70E30" w:rsidRDefault="00451241" w:rsidP="00E45A8A">
      <w:pPr>
        <w:pStyle w:val="ACOS"/>
      </w:pPr>
      <w:r>
        <w:t>s</w:t>
      </w:r>
      <w:r w:rsidRPr="00451241">
        <w:t>how resource-accounting resource-type network-resources</w:t>
      </w:r>
    </w:p>
    <w:p w:rsidR="00C14A27" w:rsidRDefault="00C14A27">
      <w:pPr>
        <w:pStyle w:val="ACOS"/>
        <w:ind w:left="1080"/>
      </w:pPr>
    </w:p>
    <w:p w:rsidR="00C14A27" w:rsidRDefault="00EC0A4B" w:rsidP="00833BB1">
      <w:pPr>
        <w:pStyle w:val="Heading2"/>
      </w:pPr>
      <w:bookmarkStart w:id="11" w:name="_Toc505090827"/>
      <w:r>
        <w:t>CPU</w:t>
      </w:r>
      <w:bookmarkEnd w:id="11"/>
    </w:p>
    <w:p w:rsidR="00C14A27" w:rsidRPr="00D4379E" w:rsidRDefault="00D4379E" w:rsidP="00833BB1">
      <w:pPr>
        <w:pStyle w:val="Summary"/>
        <w:ind w:left="1080"/>
      </w:pPr>
      <w:r w:rsidRPr="00D4379E">
        <w:t>Review</w:t>
      </w:r>
      <w:r w:rsidR="002D2944">
        <w:t xml:space="preserve"> the CPU</w:t>
      </w:r>
      <w:r w:rsidR="00906E79">
        <w:t xml:space="preserve">’s for the system. </w:t>
      </w:r>
      <w:r w:rsidR="000B6A36">
        <w:t xml:space="preserve">Expected are reasonable levels of </w:t>
      </w:r>
      <w:proofErr w:type="spellStart"/>
      <w:r w:rsidR="000B6A36">
        <w:t>cpu</w:t>
      </w:r>
      <w:proofErr w:type="spellEnd"/>
      <w:r w:rsidR="000B6A36">
        <w:t xml:space="preserve"> utilization, understanding that the data plane should distribute load across data plane </w:t>
      </w:r>
      <w:proofErr w:type="spellStart"/>
      <w:r w:rsidR="000B6A36">
        <w:t>cpus</w:t>
      </w:r>
      <w:proofErr w:type="spellEnd"/>
      <w:r w:rsidR="000B6A36">
        <w:t>.</w:t>
      </w:r>
    </w:p>
    <w:p w:rsidR="00D4379E" w:rsidRDefault="00D4379E" w:rsidP="00C70E30">
      <w:pPr>
        <w:pStyle w:val="Summary"/>
        <w:ind w:left="0"/>
      </w:pPr>
    </w:p>
    <w:p w:rsidR="00C14A27" w:rsidRDefault="00695462">
      <w:pPr>
        <w:pStyle w:val="ACOS"/>
        <w:ind w:left="1080"/>
        <w:rPr>
          <w:i/>
          <w:iCs/>
        </w:rPr>
      </w:pPr>
      <w:r>
        <w:rPr>
          <w:i/>
          <w:iCs/>
        </w:rPr>
        <w:t>Run the following commands on both ADC’s</w:t>
      </w:r>
      <w:r w:rsidR="00EC0A4B">
        <w:rPr>
          <w:i/>
          <w:iCs/>
        </w:rPr>
        <w:t>:</w:t>
      </w:r>
    </w:p>
    <w:p w:rsidR="00D4379E" w:rsidRDefault="00D4379E">
      <w:pPr>
        <w:pStyle w:val="ACOS"/>
        <w:ind w:left="1080"/>
        <w:rPr>
          <w:iCs/>
        </w:rPr>
      </w:pPr>
    </w:p>
    <w:p w:rsidR="00C70E30" w:rsidRPr="00D4379E" w:rsidRDefault="00D4379E" w:rsidP="00C70E30">
      <w:pPr>
        <w:pStyle w:val="ACOS"/>
        <w:ind w:left="1080"/>
        <w:rPr>
          <w:iCs/>
        </w:rPr>
      </w:pPr>
      <w:r>
        <w:rPr>
          <w:iCs/>
        </w:rPr>
        <w:t xml:space="preserve">show </w:t>
      </w:r>
      <w:proofErr w:type="spellStart"/>
      <w:r>
        <w:rPr>
          <w:iCs/>
        </w:rPr>
        <w:t>cpu</w:t>
      </w:r>
      <w:proofErr w:type="spellEnd"/>
    </w:p>
    <w:p w:rsidR="00C14A27" w:rsidRDefault="00C14A27">
      <w:pPr>
        <w:pStyle w:val="ACOS"/>
        <w:ind w:left="1080"/>
        <w:rPr>
          <w:i/>
          <w:iCs/>
        </w:rPr>
      </w:pPr>
    </w:p>
    <w:p w:rsidR="00C14A27" w:rsidRDefault="00EC0A4B" w:rsidP="00833BB1">
      <w:pPr>
        <w:pStyle w:val="Heading2"/>
      </w:pPr>
      <w:bookmarkStart w:id="12" w:name="_Toc505090828"/>
      <w:r>
        <w:t>Utilization/capacity</w:t>
      </w:r>
      <w:bookmarkEnd w:id="12"/>
    </w:p>
    <w:p w:rsidR="00C14A27" w:rsidRDefault="00C70E30">
      <w:pPr>
        <w:pStyle w:val="Summary"/>
        <w:ind w:left="1080"/>
      </w:pPr>
      <w:r>
        <w:t xml:space="preserve">Review the overall </w:t>
      </w:r>
      <w:proofErr w:type="spellStart"/>
      <w:r>
        <w:t>cpu</w:t>
      </w:r>
      <w:proofErr w:type="spellEnd"/>
      <w:r>
        <w:t xml:space="preserve"> statistics to determine the sustained load of ADC. </w:t>
      </w:r>
      <w:r w:rsidR="000B6A36">
        <w:t>High, sustained levels may indicate more capacity is needed. (Look at scale-out or upgrade of hardware as possible solutions).</w:t>
      </w:r>
    </w:p>
    <w:p w:rsidR="00D4379E" w:rsidRDefault="00D4379E">
      <w:pPr>
        <w:pStyle w:val="Summary"/>
        <w:ind w:left="1080"/>
      </w:pPr>
    </w:p>
    <w:p w:rsidR="00C14A27" w:rsidRDefault="00695462">
      <w:pPr>
        <w:pStyle w:val="ACOS"/>
        <w:ind w:left="1080"/>
        <w:rPr>
          <w:i/>
          <w:iCs/>
        </w:rPr>
      </w:pPr>
      <w:r>
        <w:rPr>
          <w:i/>
          <w:iCs/>
        </w:rPr>
        <w:t>Run the following commands on both ADC’s</w:t>
      </w:r>
      <w:r w:rsidR="00EC0A4B">
        <w:rPr>
          <w:i/>
          <w:iCs/>
        </w:rPr>
        <w:t>:</w:t>
      </w:r>
    </w:p>
    <w:p w:rsidR="00C14A27" w:rsidRDefault="00C14A27">
      <w:pPr>
        <w:pStyle w:val="ACOS"/>
        <w:ind w:left="1080"/>
        <w:rPr>
          <w:i/>
          <w:iCs/>
        </w:rPr>
      </w:pPr>
    </w:p>
    <w:p w:rsidR="00C70E30" w:rsidRDefault="00C70E30" w:rsidP="00C70E30">
      <w:pPr>
        <w:pStyle w:val="ACOS"/>
        <w:ind w:left="1080"/>
        <w:rPr>
          <w:iCs/>
        </w:rPr>
      </w:pPr>
      <w:r>
        <w:rPr>
          <w:iCs/>
        </w:rPr>
        <w:t xml:space="preserve">show </w:t>
      </w:r>
      <w:proofErr w:type="spellStart"/>
      <w:r>
        <w:rPr>
          <w:iCs/>
        </w:rPr>
        <w:t>cpu</w:t>
      </w:r>
      <w:proofErr w:type="spellEnd"/>
      <w:r>
        <w:rPr>
          <w:iCs/>
        </w:rPr>
        <w:t xml:space="preserve"> overall</w:t>
      </w:r>
    </w:p>
    <w:p w:rsidR="00C14A27" w:rsidRDefault="00C14A27">
      <w:pPr>
        <w:pStyle w:val="ACOS"/>
        <w:ind w:left="1080"/>
      </w:pPr>
    </w:p>
    <w:p w:rsidR="00C14A27" w:rsidRDefault="00EC0A4B" w:rsidP="00833BB1">
      <w:pPr>
        <w:pStyle w:val="Heading2"/>
      </w:pPr>
      <w:bookmarkStart w:id="13" w:name="_Toc505090829"/>
      <w:r>
        <w:t>Spikes/peg</w:t>
      </w:r>
      <w:bookmarkEnd w:id="13"/>
    </w:p>
    <w:p w:rsidR="00C14A27" w:rsidRDefault="000B6A36">
      <w:pPr>
        <w:pStyle w:val="Summary"/>
        <w:ind w:left="1080"/>
      </w:pPr>
      <w:r>
        <w:t xml:space="preserve">Look for spikes or longer periods of sustained high </w:t>
      </w:r>
      <w:proofErr w:type="spellStart"/>
      <w:r>
        <w:t>cpu</w:t>
      </w:r>
      <w:proofErr w:type="spellEnd"/>
      <w:r>
        <w:t xml:space="preserve"> levels. Look for drivers for such spikes (important time for service?)</w:t>
      </w:r>
    </w:p>
    <w:p w:rsidR="000B6A36" w:rsidRDefault="000B6A36">
      <w:pPr>
        <w:pStyle w:val="Summary"/>
        <w:ind w:left="1080"/>
      </w:pPr>
    </w:p>
    <w:p w:rsidR="00C70E30" w:rsidRDefault="00C70E30" w:rsidP="00833BB1">
      <w:pPr>
        <w:pStyle w:val="Summary"/>
        <w:ind w:firstLine="360"/>
      </w:pPr>
      <w:r w:rsidRPr="00D4379E">
        <w:t>Think</w:t>
      </w:r>
      <w:r>
        <w:t xml:space="preserve"> about using </w:t>
      </w:r>
      <w:r w:rsidRPr="00D4379E">
        <w:t>multi-ctrl-</w:t>
      </w:r>
      <w:proofErr w:type="spellStart"/>
      <w:r w:rsidRPr="00D4379E">
        <w:t>cpu</w:t>
      </w:r>
      <w:proofErr w:type="spellEnd"/>
      <w:r>
        <w:t xml:space="preserve"> if the control </w:t>
      </w:r>
      <w:proofErr w:type="spellStart"/>
      <w:r>
        <w:t>cpu</w:t>
      </w:r>
      <w:proofErr w:type="spellEnd"/>
      <w:r>
        <w:t xml:space="preserve">(s) continually run high. </w:t>
      </w:r>
    </w:p>
    <w:p w:rsidR="00D4379E" w:rsidRDefault="00D4379E">
      <w:pPr>
        <w:pStyle w:val="Summary"/>
        <w:ind w:left="1080"/>
      </w:pPr>
    </w:p>
    <w:p w:rsidR="00C14A27" w:rsidRDefault="00695462">
      <w:pPr>
        <w:pStyle w:val="ACOS"/>
        <w:ind w:left="1080"/>
        <w:rPr>
          <w:i/>
          <w:iCs/>
        </w:rPr>
      </w:pPr>
      <w:r>
        <w:rPr>
          <w:i/>
          <w:iCs/>
        </w:rPr>
        <w:t>Run the following commands on both ADC’s</w:t>
      </w:r>
      <w:r w:rsidR="00EC0A4B">
        <w:rPr>
          <w:i/>
          <w:iCs/>
        </w:rPr>
        <w:t>:</w:t>
      </w:r>
    </w:p>
    <w:p w:rsidR="00C14A27" w:rsidRDefault="00C14A27">
      <w:pPr>
        <w:pStyle w:val="ACOS"/>
        <w:ind w:left="1080"/>
        <w:rPr>
          <w:i/>
          <w:iCs/>
        </w:rPr>
      </w:pPr>
    </w:p>
    <w:p w:rsidR="00C70E30" w:rsidRDefault="00C70E30" w:rsidP="00C70E30">
      <w:pPr>
        <w:pStyle w:val="ACOS"/>
        <w:ind w:left="1080"/>
        <w:rPr>
          <w:iCs/>
        </w:rPr>
      </w:pPr>
      <w:r>
        <w:rPr>
          <w:iCs/>
        </w:rPr>
        <w:lastRenderedPageBreak/>
        <w:t xml:space="preserve">show </w:t>
      </w:r>
      <w:proofErr w:type="spellStart"/>
      <w:r>
        <w:rPr>
          <w:iCs/>
        </w:rPr>
        <w:t>cpu</w:t>
      </w:r>
      <w:proofErr w:type="spellEnd"/>
      <w:r>
        <w:rPr>
          <w:iCs/>
        </w:rPr>
        <w:t xml:space="preserve"> history</w:t>
      </w:r>
    </w:p>
    <w:p w:rsidR="00D4379E" w:rsidRDefault="00D4379E">
      <w:pPr>
        <w:pStyle w:val="ACOS"/>
        <w:ind w:left="1080"/>
      </w:pPr>
    </w:p>
    <w:p w:rsidR="00C14A27" w:rsidRDefault="00EC0A4B" w:rsidP="00833BB1">
      <w:pPr>
        <w:pStyle w:val="Heading1"/>
      </w:pPr>
      <w:bookmarkStart w:id="14" w:name="_Toc505090830"/>
      <w:r>
        <w:t>Sessions</w:t>
      </w:r>
      <w:bookmarkEnd w:id="14"/>
    </w:p>
    <w:p w:rsidR="000B6A36" w:rsidRDefault="0026547A" w:rsidP="000B6A36">
      <w:pPr>
        <w:pStyle w:val="Summary"/>
      </w:pPr>
      <w:r>
        <w:t>C</w:t>
      </w:r>
      <w:r w:rsidR="000B6A36">
        <w:t xml:space="preserve">heck the session output for to review total sessions. Look for any anomalies like high number of half open </w:t>
      </w:r>
      <w:proofErr w:type="spellStart"/>
      <w:r w:rsidR="000B6A36">
        <w:t>tcp</w:t>
      </w:r>
      <w:proofErr w:type="spellEnd"/>
      <w:r w:rsidR="000B6A36">
        <w:t xml:space="preserve"> sessions. Look for any anomalies like high number of half open </w:t>
      </w:r>
      <w:proofErr w:type="spellStart"/>
      <w:r w:rsidR="000B6A36">
        <w:t>tcp</w:t>
      </w:r>
      <w:proofErr w:type="spellEnd"/>
      <w:r w:rsidR="000B6A36">
        <w:t xml:space="preserve"> sessions.</w:t>
      </w:r>
    </w:p>
    <w:p w:rsidR="00C14A27" w:rsidRDefault="00C14A27">
      <w:pPr>
        <w:pStyle w:val="Summary"/>
      </w:pPr>
    </w:p>
    <w:p w:rsidR="0026547A" w:rsidRDefault="0026547A">
      <w:pPr>
        <w:pStyle w:val="Summary"/>
      </w:pPr>
    </w:p>
    <w:p w:rsidR="00C14A27" w:rsidRDefault="00695462" w:rsidP="00DD45A7">
      <w:pPr>
        <w:pStyle w:val="ACOS"/>
        <w:ind w:left="0" w:firstLine="720"/>
        <w:rPr>
          <w:i/>
          <w:iCs/>
        </w:rPr>
      </w:pPr>
      <w:r>
        <w:rPr>
          <w:i/>
          <w:iCs/>
        </w:rPr>
        <w:t>Run the following commands on both ADC’s</w:t>
      </w:r>
      <w:r w:rsidR="00EC0A4B">
        <w:rPr>
          <w:i/>
          <w:iCs/>
        </w:rPr>
        <w:t>:</w:t>
      </w:r>
    </w:p>
    <w:p w:rsidR="00C14A27" w:rsidRDefault="00EC0A4B">
      <w:pPr>
        <w:pStyle w:val="ACOS"/>
        <w:rPr>
          <w:i/>
          <w:iCs/>
        </w:rPr>
      </w:pPr>
      <w:r>
        <w:rPr>
          <w:i/>
          <w:iCs/>
        </w:rPr>
        <w:tab/>
      </w:r>
    </w:p>
    <w:p w:rsidR="00C14A27" w:rsidRDefault="00EC0A4B">
      <w:pPr>
        <w:pStyle w:val="ACOS"/>
      </w:pPr>
      <w:r>
        <w:t xml:space="preserve">show </w:t>
      </w:r>
      <w:r w:rsidR="0026547A">
        <w:t>session</w:t>
      </w:r>
    </w:p>
    <w:p w:rsidR="00C14A27" w:rsidRDefault="00C14A27">
      <w:pPr>
        <w:pStyle w:val="ACOS"/>
      </w:pPr>
    </w:p>
    <w:p w:rsidR="00422D4C" w:rsidRDefault="00422D4C" w:rsidP="00833BB1">
      <w:pPr>
        <w:pStyle w:val="Heading2"/>
      </w:pPr>
      <w:bookmarkStart w:id="15" w:name="_Toc505090831"/>
      <w:r>
        <w:t>IP</w:t>
      </w:r>
      <w:bookmarkEnd w:id="15"/>
    </w:p>
    <w:p w:rsidR="00422D4C" w:rsidRDefault="00422D4C" w:rsidP="00422D4C">
      <w:pPr>
        <w:pStyle w:val="Summary"/>
        <w:ind w:left="1080"/>
      </w:pPr>
      <w:r>
        <w:t xml:space="preserve">Verify all IP information from the output. Verify all routes are in route table. </w:t>
      </w:r>
    </w:p>
    <w:p w:rsidR="00422D4C" w:rsidRDefault="00422D4C" w:rsidP="00422D4C">
      <w:pPr>
        <w:pStyle w:val="Summary"/>
        <w:ind w:left="1080"/>
      </w:pPr>
    </w:p>
    <w:p w:rsidR="00422D4C" w:rsidRDefault="00DD45A7" w:rsidP="00422D4C">
      <w:pPr>
        <w:pStyle w:val="Summary"/>
        <w:ind w:left="1080"/>
      </w:pPr>
      <w:r>
        <w:t xml:space="preserve">NOTE: </w:t>
      </w:r>
      <w:r w:rsidR="00422D4C">
        <w:t xml:space="preserve">Commands not </w:t>
      </w:r>
      <w:r>
        <w:t xml:space="preserve">shown, </w:t>
      </w:r>
      <w:proofErr w:type="gramStart"/>
      <w:r>
        <w:t>but</w:t>
      </w:r>
      <w:r w:rsidR="00422D4C">
        <w:t xml:space="preserve"> </w:t>
      </w:r>
      <w:r>
        <w:t xml:space="preserve"> also</w:t>
      </w:r>
      <w:proofErr w:type="gramEnd"/>
      <w:r>
        <w:t xml:space="preserve"> </w:t>
      </w:r>
      <w:r w:rsidR="00422D4C">
        <w:t>verify dynamic routes if dynamic protocol is used.</w:t>
      </w:r>
    </w:p>
    <w:p w:rsidR="00422D4C" w:rsidRDefault="00422D4C" w:rsidP="00422D4C">
      <w:pPr>
        <w:pStyle w:val="Summary"/>
        <w:ind w:left="1080"/>
      </w:pPr>
    </w:p>
    <w:p w:rsidR="00422D4C" w:rsidRDefault="00422D4C" w:rsidP="00422D4C">
      <w:pPr>
        <w:pStyle w:val="ACOS"/>
      </w:pPr>
      <w:r>
        <w:rPr>
          <w:i/>
          <w:iCs/>
        </w:rPr>
        <w:t xml:space="preserve">   Run the following commands on both ADC’s:</w:t>
      </w:r>
    </w:p>
    <w:p w:rsidR="00422D4C" w:rsidRDefault="00422D4C" w:rsidP="00422D4C">
      <w:pPr>
        <w:pStyle w:val="ACOS"/>
      </w:pPr>
      <w:r>
        <w:rPr>
          <w:i/>
          <w:iCs/>
        </w:rPr>
        <w:tab/>
      </w:r>
    </w:p>
    <w:p w:rsidR="00422D4C" w:rsidRDefault="00422D4C" w:rsidP="00422D4C">
      <w:pPr>
        <w:pStyle w:val="ACOS"/>
        <w:ind w:left="1080"/>
      </w:pPr>
      <w:r>
        <w:t xml:space="preserve">show </w:t>
      </w:r>
      <w:proofErr w:type="spellStart"/>
      <w:r>
        <w:t>ip</w:t>
      </w:r>
      <w:proofErr w:type="spellEnd"/>
      <w:r>
        <w:t xml:space="preserve"> route</w:t>
      </w:r>
    </w:p>
    <w:p w:rsidR="00422D4C" w:rsidRDefault="00422D4C" w:rsidP="00422D4C">
      <w:pPr>
        <w:pStyle w:val="ACOS"/>
        <w:ind w:left="1080"/>
      </w:pPr>
      <w:r>
        <w:t xml:space="preserve">show </w:t>
      </w:r>
      <w:proofErr w:type="spellStart"/>
      <w:r>
        <w:t>ip</w:t>
      </w:r>
      <w:proofErr w:type="spellEnd"/>
      <w:r>
        <w:t xml:space="preserve"> stats</w:t>
      </w:r>
    </w:p>
    <w:p w:rsidR="00422D4C" w:rsidRDefault="00422D4C" w:rsidP="00422D4C">
      <w:pPr>
        <w:pStyle w:val="ACOS"/>
        <w:ind w:left="1080"/>
      </w:pPr>
      <w:r w:rsidRPr="00422D4C">
        <w:t xml:space="preserve">show </w:t>
      </w:r>
      <w:proofErr w:type="spellStart"/>
      <w:r w:rsidRPr="00422D4C">
        <w:t>ip</w:t>
      </w:r>
      <w:proofErr w:type="spellEnd"/>
      <w:r w:rsidRPr="00422D4C">
        <w:t xml:space="preserve"> anomaly-drop statistics</w:t>
      </w:r>
    </w:p>
    <w:p w:rsidR="00422D4C" w:rsidRDefault="00422D4C" w:rsidP="00422D4C">
      <w:pPr>
        <w:pStyle w:val="NoSpacing"/>
        <w:ind w:left="1080" w:firstLine="0"/>
        <w:rPr>
          <w:rFonts w:eastAsia="Times New Roman"/>
        </w:rPr>
      </w:pPr>
    </w:p>
    <w:p w:rsidR="00C14A27" w:rsidRDefault="00EC0A4B" w:rsidP="00833BB1">
      <w:pPr>
        <w:pStyle w:val="Heading2"/>
      </w:pPr>
      <w:bookmarkStart w:id="16" w:name="_Toc505090832"/>
      <w:r>
        <w:t>TCP</w:t>
      </w:r>
      <w:bookmarkEnd w:id="16"/>
    </w:p>
    <w:p w:rsidR="00C14A27" w:rsidRDefault="00B41B2D">
      <w:pPr>
        <w:pStyle w:val="Summary"/>
        <w:ind w:left="1080"/>
      </w:pPr>
      <w:r>
        <w:t xml:space="preserve">Check for TCP anomalies. </w:t>
      </w:r>
    </w:p>
    <w:p w:rsidR="00D4379E" w:rsidRDefault="00D4379E">
      <w:pPr>
        <w:pStyle w:val="Summary"/>
        <w:ind w:left="1080"/>
      </w:pPr>
    </w:p>
    <w:p w:rsidR="00C14A27" w:rsidRDefault="00EC0A4B">
      <w:pPr>
        <w:pStyle w:val="ACOS"/>
      </w:pPr>
      <w:r>
        <w:rPr>
          <w:i/>
          <w:iCs/>
        </w:rPr>
        <w:t xml:space="preserve">   </w:t>
      </w:r>
      <w:r w:rsidR="00695462">
        <w:rPr>
          <w:i/>
          <w:iCs/>
        </w:rPr>
        <w:t>Run the following commands on both ADC’s</w:t>
      </w:r>
      <w:r>
        <w:rPr>
          <w:i/>
          <w:iCs/>
        </w:rPr>
        <w:t>:</w:t>
      </w:r>
    </w:p>
    <w:p w:rsidR="00C14A27" w:rsidRDefault="00EC0A4B">
      <w:pPr>
        <w:pStyle w:val="ACOS"/>
        <w:rPr>
          <w:i/>
          <w:iCs/>
        </w:rPr>
      </w:pPr>
      <w:r>
        <w:rPr>
          <w:i/>
          <w:iCs/>
        </w:rPr>
        <w:tab/>
      </w:r>
    </w:p>
    <w:p w:rsidR="00D4379E" w:rsidRDefault="00076856">
      <w:pPr>
        <w:pStyle w:val="ACOS"/>
        <w:ind w:left="1080"/>
      </w:pPr>
      <w:r>
        <w:t xml:space="preserve">show </w:t>
      </w:r>
      <w:proofErr w:type="spellStart"/>
      <w:r>
        <w:t>slb</w:t>
      </w:r>
      <w:proofErr w:type="spellEnd"/>
      <w:r>
        <w:t xml:space="preserve"> switch | </w:t>
      </w:r>
      <w:proofErr w:type="spellStart"/>
      <w:r>
        <w:t>i</w:t>
      </w:r>
      <w:proofErr w:type="spellEnd"/>
      <w:r>
        <w:t xml:space="preserve"> TC</w:t>
      </w:r>
      <w:r w:rsidRPr="00076856">
        <w:t>P</w:t>
      </w:r>
    </w:p>
    <w:p w:rsidR="00422D4C" w:rsidRDefault="00422D4C">
      <w:pPr>
        <w:pStyle w:val="ACOS"/>
        <w:ind w:left="1080"/>
      </w:pPr>
      <w:r w:rsidRPr="00422D4C">
        <w:t xml:space="preserve">show </w:t>
      </w:r>
      <w:proofErr w:type="spellStart"/>
      <w:r w:rsidRPr="00422D4C">
        <w:t>slb</w:t>
      </w:r>
      <w:proofErr w:type="spellEnd"/>
      <w:r w:rsidRPr="00422D4C">
        <w:t xml:space="preserve"> </w:t>
      </w:r>
      <w:proofErr w:type="spellStart"/>
      <w:r w:rsidRPr="00422D4C">
        <w:t>tcp</w:t>
      </w:r>
      <w:proofErr w:type="spellEnd"/>
      <w:r w:rsidRPr="00422D4C">
        <w:t xml:space="preserve"> stack</w:t>
      </w:r>
    </w:p>
    <w:p w:rsidR="00076856" w:rsidRDefault="00076856">
      <w:pPr>
        <w:pStyle w:val="ACOS"/>
        <w:ind w:left="1080"/>
      </w:pPr>
    </w:p>
    <w:p w:rsidR="00C14A27" w:rsidRDefault="00EC0A4B" w:rsidP="00833BB1">
      <w:pPr>
        <w:pStyle w:val="Heading2"/>
      </w:pPr>
      <w:bookmarkStart w:id="17" w:name="_Toc505090833"/>
      <w:r>
        <w:t>UDP</w:t>
      </w:r>
      <w:bookmarkEnd w:id="17"/>
    </w:p>
    <w:p w:rsidR="00C14A27" w:rsidRDefault="00B41B2D">
      <w:pPr>
        <w:pStyle w:val="Summary"/>
        <w:ind w:left="1080"/>
      </w:pPr>
      <w:r>
        <w:t xml:space="preserve">Check for UDP anomalies. </w:t>
      </w:r>
    </w:p>
    <w:p w:rsidR="00D4379E" w:rsidRDefault="00D4379E">
      <w:pPr>
        <w:pStyle w:val="Summary"/>
        <w:ind w:left="1080"/>
      </w:pPr>
    </w:p>
    <w:p w:rsidR="00C14A27" w:rsidRDefault="00EC0A4B">
      <w:pPr>
        <w:pStyle w:val="ACOS"/>
      </w:pPr>
      <w:r>
        <w:rPr>
          <w:i/>
          <w:iCs/>
        </w:rPr>
        <w:t xml:space="preserve">   </w:t>
      </w:r>
      <w:r w:rsidR="00695462">
        <w:rPr>
          <w:i/>
          <w:iCs/>
        </w:rPr>
        <w:t>Run the following commands on both ADC’s</w:t>
      </w:r>
      <w:r>
        <w:rPr>
          <w:i/>
          <w:iCs/>
        </w:rPr>
        <w:t>:</w:t>
      </w:r>
    </w:p>
    <w:p w:rsidR="00C14A27" w:rsidRDefault="00EC0A4B">
      <w:pPr>
        <w:pStyle w:val="ACOS"/>
        <w:rPr>
          <w:i/>
          <w:iCs/>
        </w:rPr>
      </w:pPr>
      <w:r>
        <w:rPr>
          <w:i/>
          <w:iCs/>
        </w:rPr>
        <w:tab/>
      </w:r>
    </w:p>
    <w:p w:rsidR="00C14A27" w:rsidRDefault="00076856">
      <w:pPr>
        <w:pStyle w:val="ACOS"/>
        <w:ind w:left="1080"/>
      </w:pPr>
      <w:r w:rsidRPr="00076856">
        <w:t xml:space="preserve">show </w:t>
      </w:r>
      <w:proofErr w:type="spellStart"/>
      <w:r w:rsidRPr="00076856">
        <w:t>slb</w:t>
      </w:r>
      <w:proofErr w:type="spellEnd"/>
      <w:r w:rsidRPr="00076856">
        <w:t xml:space="preserve"> switch | </w:t>
      </w:r>
      <w:proofErr w:type="spellStart"/>
      <w:r w:rsidRPr="00076856">
        <w:t>i</w:t>
      </w:r>
      <w:proofErr w:type="spellEnd"/>
      <w:r w:rsidRPr="00076856">
        <w:t xml:space="preserve"> UDP</w:t>
      </w:r>
    </w:p>
    <w:p w:rsidR="00076856" w:rsidRDefault="00076856">
      <w:pPr>
        <w:pStyle w:val="ACOS"/>
        <w:ind w:left="1080"/>
      </w:pPr>
    </w:p>
    <w:p w:rsidR="00C14A27" w:rsidRDefault="00EC0A4B" w:rsidP="00833BB1">
      <w:pPr>
        <w:pStyle w:val="Heading2"/>
      </w:pPr>
      <w:bookmarkStart w:id="18" w:name="_Toc505090834"/>
      <w:r>
        <w:t>SSL</w:t>
      </w:r>
      <w:bookmarkEnd w:id="18"/>
      <w:r w:rsidR="00FA0CE0">
        <w:t xml:space="preserve"> </w:t>
      </w:r>
    </w:p>
    <w:p w:rsidR="00C14A27" w:rsidRDefault="00076856">
      <w:pPr>
        <w:pStyle w:val="Summary"/>
        <w:ind w:left="1080"/>
      </w:pPr>
      <w:r>
        <w:t xml:space="preserve">Review output and look for anomalies. Pay particular attention to ‘HW ring full’ to determine load on SSL chip. A high value equates to slower/dropped SSL traffic due to encrypt/decrypt. </w:t>
      </w:r>
      <w:r>
        <w:lastRenderedPageBreak/>
        <w:t>Look at client/server template ciphers w/o ECDSA to lesson load. New hardware recommended for high SSL chip load.</w:t>
      </w:r>
    </w:p>
    <w:p w:rsidR="00D4379E" w:rsidRDefault="00D4379E">
      <w:pPr>
        <w:pStyle w:val="Summary"/>
        <w:ind w:left="1080"/>
      </w:pPr>
    </w:p>
    <w:p w:rsidR="00D4379E" w:rsidRDefault="00D4379E" w:rsidP="00D4379E">
      <w:pPr>
        <w:pStyle w:val="ACOS"/>
        <w:ind w:firstLine="360"/>
      </w:pPr>
      <w:r>
        <w:rPr>
          <w:i/>
          <w:iCs/>
        </w:rPr>
        <w:t>Run the following commands on both ADC’s:</w:t>
      </w:r>
    </w:p>
    <w:p w:rsidR="00D4379E" w:rsidRDefault="00D4379E" w:rsidP="00D4379E">
      <w:pPr>
        <w:pStyle w:val="Summary"/>
        <w:ind w:left="1080"/>
      </w:pPr>
      <w:r>
        <w:rPr>
          <w:i/>
          <w:iCs/>
        </w:rPr>
        <w:tab/>
      </w:r>
    </w:p>
    <w:p w:rsidR="00076856" w:rsidRDefault="00076856" w:rsidP="00076856">
      <w:pPr>
        <w:pStyle w:val="ACOS"/>
        <w:ind w:left="1080"/>
      </w:pPr>
      <w:r>
        <w:t xml:space="preserve">show </w:t>
      </w:r>
      <w:proofErr w:type="spellStart"/>
      <w:r>
        <w:t>slb</w:t>
      </w:r>
      <w:proofErr w:type="spellEnd"/>
      <w:r>
        <w:t xml:space="preserve"> </w:t>
      </w:r>
      <w:proofErr w:type="spellStart"/>
      <w:r>
        <w:t>ssl</w:t>
      </w:r>
      <w:proofErr w:type="spellEnd"/>
      <w:r>
        <w:t xml:space="preserve"> error</w:t>
      </w:r>
    </w:p>
    <w:p w:rsidR="00076856" w:rsidRDefault="00076856" w:rsidP="00076856">
      <w:pPr>
        <w:pStyle w:val="ACOS"/>
        <w:ind w:left="1080"/>
      </w:pPr>
      <w:r>
        <w:t xml:space="preserve">show </w:t>
      </w:r>
      <w:proofErr w:type="spellStart"/>
      <w:r>
        <w:t>slb</w:t>
      </w:r>
      <w:proofErr w:type="spellEnd"/>
      <w:r>
        <w:t xml:space="preserve"> </w:t>
      </w:r>
      <w:proofErr w:type="spellStart"/>
      <w:r>
        <w:t>ssl</w:t>
      </w:r>
      <w:proofErr w:type="spellEnd"/>
      <w:r>
        <w:t xml:space="preserve"> stats      </w:t>
      </w:r>
    </w:p>
    <w:p w:rsidR="00B41B2D" w:rsidRDefault="00076856" w:rsidP="00451241">
      <w:pPr>
        <w:pStyle w:val="ACOS"/>
        <w:ind w:left="1080"/>
      </w:pPr>
      <w:r>
        <w:t xml:space="preserve"> </w:t>
      </w:r>
    </w:p>
    <w:p w:rsidR="00B41B2D" w:rsidRDefault="00B41B2D" w:rsidP="00833BB1">
      <w:pPr>
        <w:pStyle w:val="Heading2"/>
      </w:pPr>
      <w:bookmarkStart w:id="19" w:name="_Toc505090835"/>
      <w:r>
        <w:t>L4 session</w:t>
      </w:r>
      <w:bookmarkEnd w:id="19"/>
    </w:p>
    <w:p w:rsidR="00B41B2D" w:rsidRDefault="00B41B2D" w:rsidP="00B41B2D">
      <w:pPr>
        <w:pStyle w:val="Summary"/>
        <w:ind w:left="1080"/>
      </w:pPr>
      <w:r>
        <w:t xml:space="preserve">Review the output and look for any excessive drop values or uneven traffic distribution across data plane </w:t>
      </w:r>
      <w:proofErr w:type="spellStart"/>
      <w:r>
        <w:t>cpus</w:t>
      </w:r>
      <w:proofErr w:type="spellEnd"/>
      <w:r>
        <w:t xml:space="preserve">. </w:t>
      </w:r>
    </w:p>
    <w:p w:rsidR="00B41B2D" w:rsidRDefault="00B41B2D" w:rsidP="00B41B2D">
      <w:pPr>
        <w:pStyle w:val="Summary"/>
        <w:ind w:left="1080"/>
      </w:pPr>
    </w:p>
    <w:p w:rsidR="00B41B2D" w:rsidRDefault="00B41B2D" w:rsidP="00B41B2D">
      <w:pPr>
        <w:pStyle w:val="ACOS"/>
        <w:ind w:left="1080"/>
        <w:rPr>
          <w:i/>
          <w:iCs/>
        </w:rPr>
      </w:pPr>
      <w:r>
        <w:rPr>
          <w:i/>
          <w:iCs/>
        </w:rPr>
        <w:t>Run the following commands on both ADC’s:</w:t>
      </w:r>
    </w:p>
    <w:p w:rsidR="00B41B2D" w:rsidRDefault="00B41B2D" w:rsidP="00B41B2D">
      <w:pPr>
        <w:pStyle w:val="ACOS"/>
        <w:ind w:left="1080"/>
        <w:rPr>
          <w:i/>
          <w:iCs/>
        </w:rPr>
      </w:pPr>
    </w:p>
    <w:p w:rsidR="00B41B2D" w:rsidRDefault="00B41B2D" w:rsidP="00B41B2D">
      <w:pPr>
        <w:pStyle w:val="ACOS"/>
        <w:ind w:firstLine="360"/>
      </w:pPr>
      <w:r>
        <w:t xml:space="preserve">show </w:t>
      </w:r>
      <w:proofErr w:type="spellStart"/>
      <w:r>
        <w:t>slb</w:t>
      </w:r>
      <w:proofErr w:type="spellEnd"/>
      <w:r>
        <w:t xml:space="preserve"> l4 detail</w:t>
      </w:r>
    </w:p>
    <w:p w:rsidR="00C14A27" w:rsidRDefault="00076856" w:rsidP="00451241">
      <w:pPr>
        <w:pStyle w:val="ACOS"/>
        <w:ind w:left="1080"/>
      </w:pPr>
      <w:r>
        <w:t xml:space="preserve"> </w:t>
      </w:r>
    </w:p>
    <w:p w:rsidR="00C14A27" w:rsidRDefault="00EC0A4B" w:rsidP="00F20753">
      <w:pPr>
        <w:pStyle w:val="Heading2"/>
      </w:pPr>
      <w:bookmarkStart w:id="20" w:name="_Toc505090836"/>
      <w:r>
        <w:t>CPS</w:t>
      </w:r>
      <w:r w:rsidR="00FA0CE0">
        <w:t xml:space="preserve"> (connections per sec)</w:t>
      </w:r>
      <w:bookmarkEnd w:id="20"/>
    </w:p>
    <w:p w:rsidR="00C14A27" w:rsidRDefault="00EC0A4B">
      <w:pPr>
        <w:pStyle w:val="Summary"/>
        <w:ind w:left="1080"/>
      </w:pPr>
      <w:r>
        <w:t xml:space="preserve">Check the </w:t>
      </w:r>
      <w:r w:rsidR="00451241">
        <w:t xml:space="preserve">CPS for exceeded values. </w:t>
      </w:r>
      <w:r>
        <w:t xml:space="preserve">  </w:t>
      </w:r>
    </w:p>
    <w:p w:rsidR="00D4379E" w:rsidRDefault="00D4379E">
      <w:pPr>
        <w:pStyle w:val="Summary"/>
        <w:ind w:left="1080"/>
      </w:pPr>
    </w:p>
    <w:p w:rsidR="00C14A27" w:rsidRDefault="00695462" w:rsidP="00D4379E">
      <w:pPr>
        <w:pStyle w:val="ACOS"/>
        <w:ind w:firstLine="360"/>
      </w:pPr>
      <w:r>
        <w:rPr>
          <w:i/>
          <w:iCs/>
        </w:rPr>
        <w:t>Run the following commands on both ADC’s</w:t>
      </w:r>
      <w:r w:rsidR="00EC0A4B">
        <w:rPr>
          <w:i/>
          <w:iCs/>
        </w:rPr>
        <w:t>:</w:t>
      </w:r>
    </w:p>
    <w:p w:rsidR="00C14A27" w:rsidRDefault="00EC0A4B">
      <w:pPr>
        <w:pStyle w:val="ACOS"/>
      </w:pPr>
      <w:r>
        <w:tab/>
      </w:r>
    </w:p>
    <w:p w:rsidR="00422D4C" w:rsidRDefault="00422D4C" w:rsidP="00B41B2D">
      <w:pPr>
        <w:pStyle w:val="ACOS"/>
        <w:ind w:left="1080"/>
      </w:pPr>
      <w:r w:rsidRPr="00422D4C">
        <w:t xml:space="preserve">show resource-accounting resource-type system-resources </w:t>
      </w:r>
    </w:p>
    <w:p w:rsidR="00422D4C" w:rsidRDefault="00422D4C">
      <w:pPr>
        <w:pStyle w:val="ACOS"/>
        <w:ind w:left="1080"/>
      </w:pPr>
    </w:p>
    <w:p w:rsidR="00C14A27" w:rsidRDefault="00FA0CE0" w:rsidP="00F20753">
      <w:pPr>
        <w:pStyle w:val="Heading1"/>
      </w:pPr>
      <w:bookmarkStart w:id="21" w:name="_Toc505090837"/>
      <w:r>
        <w:t xml:space="preserve">System </w:t>
      </w:r>
      <w:r w:rsidR="00EC0A4B">
        <w:t>Errors</w:t>
      </w:r>
      <w:bookmarkEnd w:id="21"/>
      <w:r w:rsidR="00EC0A4B">
        <w:t xml:space="preserve"> </w:t>
      </w:r>
    </w:p>
    <w:p w:rsidR="00C14A27" w:rsidRDefault="00451241">
      <w:pPr>
        <w:pStyle w:val="Summary"/>
      </w:pPr>
      <w:r>
        <w:t xml:space="preserve">Check the logs and look for errors. </w:t>
      </w:r>
      <w:r w:rsidR="00B41B2D">
        <w:t xml:space="preserve">Determine source of errors and determine resolution. </w:t>
      </w:r>
    </w:p>
    <w:p w:rsidR="00D4379E" w:rsidRDefault="00D4379E">
      <w:pPr>
        <w:pStyle w:val="Summary"/>
      </w:pPr>
    </w:p>
    <w:p w:rsidR="00C14A27" w:rsidRDefault="00695462">
      <w:pPr>
        <w:pStyle w:val="ACOS"/>
        <w:rPr>
          <w:i/>
          <w:iCs/>
        </w:rPr>
      </w:pPr>
      <w:r>
        <w:rPr>
          <w:i/>
          <w:iCs/>
        </w:rPr>
        <w:t>Run the following commands on both ADC’s</w:t>
      </w:r>
      <w:r w:rsidR="00EC0A4B">
        <w:rPr>
          <w:i/>
          <w:iCs/>
        </w:rPr>
        <w:t>:</w:t>
      </w:r>
    </w:p>
    <w:p w:rsidR="00C14A27" w:rsidRDefault="00C14A27">
      <w:pPr>
        <w:pStyle w:val="ACOS"/>
      </w:pPr>
    </w:p>
    <w:p w:rsidR="00451241" w:rsidRDefault="00EC0A4B">
      <w:pPr>
        <w:pStyle w:val="ACOS"/>
      </w:pPr>
      <w:r>
        <w:t xml:space="preserve">show </w:t>
      </w:r>
      <w:r w:rsidR="00451241">
        <w:t xml:space="preserve">log | </w:t>
      </w:r>
      <w:proofErr w:type="spellStart"/>
      <w:r w:rsidR="00451241">
        <w:t>i</w:t>
      </w:r>
      <w:proofErr w:type="spellEnd"/>
      <w:r w:rsidR="00451241">
        <w:t xml:space="preserve"> Error</w:t>
      </w:r>
      <w:r w:rsidR="00B8788B">
        <w:t xml:space="preserve"> </w:t>
      </w:r>
    </w:p>
    <w:p w:rsidR="00C14A27" w:rsidRDefault="00451241">
      <w:pPr>
        <w:pStyle w:val="ACOS"/>
      </w:pPr>
      <w:r>
        <w:t xml:space="preserve">show errors </w:t>
      </w:r>
      <w:r w:rsidR="00B8788B">
        <w:t>(available in some ACOS versions)</w:t>
      </w:r>
    </w:p>
    <w:p w:rsidR="00C14A27" w:rsidRDefault="00C14A27">
      <w:pPr>
        <w:pStyle w:val="ACOS"/>
      </w:pPr>
    </w:p>
    <w:p w:rsidR="00C14A27" w:rsidRDefault="00EC0A4B" w:rsidP="00F20753">
      <w:pPr>
        <w:pStyle w:val="Heading1"/>
        <w:ind w:left="900" w:hanging="540"/>
      </w:pPr>
      <w:bookmarkStart w:id="22" w:name="_Toc505090838"/>
      <w:r>
        <w:t>Health monitor status</w:t>
      </w:r>
      <w:bookmarkEnd w:id="22"/>
    </w:p>
    <w:p w:rsidR="00C14A27" w:rsidRDefault="00EC0A4B" w:rsidP="00F20753">
      <w:pPr>
        <w:pStyle w:val="Summary"/>
        <w:ind w:left="900"/>
      </w:pPr>
      <w:r>
        <w:t xml:space="preserve">This section will verify the status for the health-check of all real-servers and </w:t>
      </w:r>
      <w:r w:rsidR="00B41B2D">
        <w:t>the associated health monitor.</w:t>
      </w:r>
      <w:r>
        <w:t xml:space="preserve"> If a status shows down, verify the reason for the downed state.</w:t>
      </w:r>
    </w:p>
    <w:p w:rsidR="00D4379E" w:rsidRDefault="00D4379E" w:rsidP="00D4379E">
      <w:pPr>
        <w:pStyle w:val="Summary"/>
      </w:pPr>
    </w:p>
    <w:p w:rsidR="00D4379E" w:rsidRDefault="00D4379E" w:rsidP="00D4379E">
      <w:pPr>
        <w:pStyle w:val="Summary"/>
      </w:pPr>
    </w:p>
    <w:p w:rsidR="00C14A27" w:rsidRDefault="00695462" w:rsidP="00F20753">
      <w:pPr>
        <w:pStyle w:val="ACOS"/>
        <w:ind w:left="900"/>
      </w:pPr>
      <w:r>
        <w:rPr>
          <w:i/>
          <w:iCs/>
        </w:rPr>
        <w:t>Run the following commands on both ADC’s</w:t>
      </w:r>
      <w:r w:rsidR="00EC0A4B">
        <w:rPr>
          <w:i/>
          <w:iCs/>
        </w:rPr>
        <w:t>:</w:t>
      </w:r>
    </w:p>
    <w:p w:rsidR="00C14A27" w:rsidRDefault="00C14A27" w:rsidP="00F20753">
      <w:pPr>
        <w:pStyle w:val="ACOS"/>
        <w:ind w:left="900"/>
      </w:pPr>
    </w:p>
    <w:p w:rsidR="00C14A27" w:rsidRDefault="00EC0A4B" w:rsidP="00F20753">
      <w:pPr>
        <w:pStyle w:val="ACOS"/>
        <w:ind w:left="900"/>
      </w:pPr>
      <w:r>
        <w:t>show health stat</w:t>
      </w:r>
    </w:p>
    <w:p w:rsidR="00C14A27" w:rsidRDefault="00EC0A4B" w:rsidP="00F20753">
      <w:pPr>
        <w:pStyle w:val="ACOS"/>
        <w:ind w:left="900"/>
      </w:pPr>
      <w:r>
        <w:t xml:space="preserve">show health down-reason </w:t>
      </w:r>
      <w:r w:rsidR="0025221D">
        <w:t>&lt;</w:t>
      </w:r>
      <w:r>
        <w:t>##</w:t>
      </w:r>
      <w:r w:rsidR="0025221D">
        <w:t>&gt;</w:t>
      </w:r>
    </w:p>
    <w:p w:rsidR="00C14A27" w:rsidRDefault="00EC0A4B" w:rsidP="00F20753">
      <w:pPr>
        <w:pStyle w:val="ACOS"/>
        <w:ind w:left="0"/>
      </w:pPr>
      <w:r>
        <w:t xml:space="preserve">  </w:t>
      </w:r>
    </w:p>
    <w:p w:rsidR="00C14A27" w:rsidRDefault="00C14A27">
      <w:pPr>
        <w:pStyle w:val="ACOS"/>
        <w:ind w:left="0" w:firstLine="360"/>
      </w:pPr>
    </w:p>
    <w:p w:rsidR="00C14A27" w:rsidRDefault="00EC0A4B" w:rsidP="00F20753">
      <w:pPr>
        <w:pStyle w:val="Heading1"/>
        <w:ind w:left="900" w:hanging="540"/>
      </w:pPr>
      <w:bookmarkStart w:id="23" w:name="_Toc505090839"/>
      <w:r>
        <w:t>Performance numbers</w:t>
      </w:r>
      <w:r w:rsidR="00045C8D">
        <w:t xml:space="preserve"> (TH3030S)</w:t>
      </w:r>
      <w:bookmarkEnd w:id="23"/>
    </w:p>
    <w:p w:rsidR="00045C8D" w:rsidRDefault="00F20753" w:rsidP="00045C8D">
      <w:pPr>
        <w:pStyle w:val="Summary"/>
      </w:pPr>
      <w:r>
        <w:rPr>
          <w:noProof/>
        </w:rPr>
        <w:drawing>
          <wp:anchor distT="0" distB="182880" distL="0" distR="0" simplePos="0" relativeHeight="6" behindDoc="0" locked="0" layoutInCell="1" allowOverlap="1">
            <wp:simplePos x="0" y="0"/>
            <wp:positionH relativeFrom="column">
              <wp:posOffset>685800</wp:posOffset>
            </wp:positionH>
            <wp:positionV relativeFrom="paragraph">
              <wp:posOffset>228586</wp:posOffset>
            </wp:positionV>
            <wp:extent cx="2959735" cy="2545715"/>
            <wp:effectExtent l="0" t="0" r="0" b="0"/>
            <wp:wrapTopAndBottom/>
            <wp:docPr id="4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735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14A27" w:rsidRDefault="00EC0A4B" w:rsidP="00F20753">
      <w:pPr>
        <w:pStyle w:val="Summary"/>
      </w:pPr>
      <w:r>
        <w:t>This section will review the ADC statistics and determine how the system is performing versus the maximum available for the system. (Note: The performance numbers show above are provided for guidance based on the best possible scenario under lab conditions. In production, typically a mix of services will lead to lower maximum values for an individual service).</w:t>
      </w:r>
    </w:p>
    <w:p w:rsidR="00C14A27" w:rsidRDefault="00C14A27">
      <w:pPr>
        <w:pStyle w:val="Summary"/>
        <w:ind w:left="360"/>
      </w:pPr>
    </w:p>
    <w:p w:rsidR="00C14A27" w:rsidRDefault="00695462" w:rsidP="00F20753">
      <w:pPr>
        <w:pStyle w:val="ACOS"/>
        <w:ind w:left="900"/>
      </w:pPr>
      <w:r>
        <w:rPr>
          <w:i/>
          <w:iCs/>
        </w:rPr>
        <w:t>Run the following commands on both ADC’s</w:t>
      </w:r>
      <w:r w:rsidR="00EC0A4B">
        <w:rPr>
          <w:i/>
          <w:iCs/>
        </w:rPr>
        <w:t>:</w:t>
      </w:r>
    </w:p>
    <w:p w:rsidR="00C14A27" w:rsidRDefault="00C14A27" w:rsidP="00F20753">
      <w:pPr>
        <w:pStyle w:val="ACOS"/>
        <w:ind w:left="900"/>
      </w:pPr>
    </w:p>
    <w:p w:rsidR="00C14A27" w:rsidRDefault="00EC0A4B" w:rsidP="00F20753">
      <w:pPr>
        <w:pStyle w:val="ACOS"/>
        <w:ind w:left="900"/>
      </w:pPr>
      <w:r>
        <w:t xml:space="preserve">show </w:t>
      </w:r>
      <w:proofErr w:type="spellStart"/>
      <w:r>
        <w:t>slb</w:t>
      </w:r>
      <w:proofErr w:type="spellEnd"/>
      <w:r>
        <w:t xml:space="preserve"> performance interval 1</w:t>
      </w:r>
      <w:r w:rsidR="00B60A50">
        <w:t xml:space="preserve"> (run for 1 minute)</w:t>
      </w:r>
    </w:p>
    <w:p w:rsidR="00B60A50" w:rsidRDefault="00B60A50" w:rsidP="00F20753">
      <w:pPr>
        <w:pStyle w:val="ACOS"/>
        <w:ind w:left="900"/>
      </w:pPr>
    </w:p>
    <w:p w:rsidR="00C14A27" w:rsidRDefault="00C14A27">
      <w:pPr>
        <w:pStyle w:val="ACOS"/>
        <w:ind w:left="360"/>
      </w:pPr>
    </w:p>
    <w:p w:rsidR="00C14A27" w:rsidRDefault="00EC0A4B" w:rsidP="00F20753">
      <w:pPr>
        <w:pStyle w:val="Heading1"/>
        <w:ind w:left="900" w:hanging="540"/>
      </w:pPr>
      <w:bookmarkStart w:id="24" w:name="_Toc505090840"/>
      <w:r>
        <w:t xml:space="preserve">Application </w:t>
      </w:r>
      <w:r w:rsidR="000A5DDF">
        <w:t>Services</w:t>
      </w:r>
      <w:bookmarkEnd w:id="24"/>
    </w:p>
    <w:p w:rsidR="00C14A27" w:rsidRDefault="00EC0A4B" w:rsidP="00F20753">
      <w:pPr>
        <w:pStyle w:val="Summary"/>
        <w:ind w:left="900"/>
      </w:pPr>
      <w:r>
        <w:t>This section is to ...</w:t>
      </w:r>
    </w:p>
    <w:p w:rsidR="00B41B2D" w:rsidRDefault="00B41B2D" w:rsidP="00F20753">
      <w:pPr>
        <w:pStyle w:val="Summary"/>
        <w:ind w:left="900"/>
      </w:pPr>
    </w:p>
    <w:p w:rsidR="00F20753" w:rsidRDefault="00F20753" w:rsidP="00F20753">
      <w:pPr>
        <w:pStyle w:val="Summary"/>
        <w:ind w:left="900"/>
      </w:pPr>
    </w:p>
    <w:p w:rsidR="00C14A27" w:rsidRDefault="00695462" w:rsidP="00F20753">
      <w:pPr>
        <w:pStyle w:val="ACOS"/>
        <w:ind w:left="900"/>
        <w:rPr>
          <w:i/>
          <w:iCs/>
        </w:rPr>
      </w:pPr>
      <w:r>
        <w:rPr>
          <w:i/>
          <w:iCs/>
        </w:rPr>
        <w:t>Run the following commands on both ADC’s</w:t>
      </w:r>
      <w:r w:rsidR="00EC0A4B">
        <w:rPr>
          <w:i/>
          <w:iCs/>
        </w:rPr>
        <w:t>:</w:t>
      </w:r>
    </w:p>
    <w:p w:rsidR="00C14A27" w:rsidRDefault="00B60A50" w:rsidP="00F20753">
      <w:pPr>
        <w:pStyle w:val="ACOS"/>
        <w:ind w:left="900"/>
      </w:pPr>
      <w:r>
        <w:t xml:space="preserve">    </w:t>
      </w:r>
    </w:p>
    <w:p w:rsidR="00B60A50" w:rsidRDefault="00B60A50" w:rsidP="00F20753">
      <w:pPr>
        <w:pStyle w:val="ACOS"/>
        <w:ind w:left="900"/>
      </w:pPr>
      <w:r>
        <w:t xml:space="preserve">show </w:t>
      </w:r>
      <w:proofErr w:type="spellStart"/>
      <w:r>
        <w:t>slb</w:t>
      </w:r>
      <w:proofErr w:type="spellEnd"/>
      <w:r>
        <w:t xml:space="preserve"> server &lt;$SVR_NAME&gt;</w:t>
      </w:r>
    </w:p>
    <w:p w:rsidR="00B60A50" w:rsidRDefault="00B60A50" w:rsidP="00F20753">
      <w:pPr>
        <w:pStyle w:val="ACOS"/>
        <w:ind w:left="900"/>
      </w:pPr>
      <w:r>
        <w:t xml:space="preserve">show </w:t>
      </w:r>
      <w:proofErr w:type="spellStart"/>
      <w:r>
        <w:t>slb</w:t>
      </w:r>
      <w:proofErr w:type="spellEnd"/>
      <w:r>
        <w:t xml:space="preserve"> service-group &lt;$SVC_GRP_NAME&gt;</w:t>
      </w:r>
    </w:p>
    <w:p w:rsidR="00C14A27" w:rsidRDefault="00EC0A4B" w:rsidP="00F20753">
      <w:pPr>
        <w:pStyle w:val="ACOS"/>
        <w:ind w:left="900"/>
      </w:pPr>
      <w:r>
        <w:t xml:space="preserve">show </w:t>
      </w:r>
      <w:proofErr w:type="spellStart"/>
      <w:r w:rsidR="000A5DDF">
        <w:t>slb</w:t>
      </w:r>
      <w:proofErr w:type="spellEnd"/>
      <w:r w:rsidR="000A5DDF">
        <w:t xml:space="preserve"> virtual-server</w:t>
      </w:r>
      <w:r w:rsidR="0009386E">
        <w:t xml:space="preserve"> &lt;</w:t>
      </w:r>
      <w:r w:rsidR="00B60A50">
        <w:t>$</w:t>
      </w:r>
      <w:r w:rsidR="0009386E">
        <w:t>VIP_NAME&gt; detail</w:t>
      </w:r>
    </w:p>
    <w:p w:rsidR="00C14A27" w:rsidRDefault="00C14A27" w:rsidP="00F20753">
      <w:pPr>
        <w:pStyle w:val="ACOS"/>
        <w:ind w:left="900" w:firstLine="360"/>
      </w:pPr>
    </w:p>
    <w:p w:rsidR="00C14A27" w:rsidRDefault="00EC0A4B" w:rsidP="00F20753">
      <w:pPr>
        <w:pStyle w:val="Heading2"/>
      </w:pPr>
      <w:bookmarkStart w:id="25" w:name="_Toc505090841"/>
      <w:r>
        <w:t>Latency</w:t>
      </w:r>
      <w:bookmarkEnd w:id="25"/>
    </w:p>
    <w:p w:rsidR="00C14A27" w:rsidRDefault="00EC0A4B" w:rsidP="00F20753">
      <w:pPr>
        <w:pStyle w:val="Summary"/>
      </w:pPr>
      <w:r>
        <w:t xml:space="preserve">      This section will check the latency for both server side.</w:t>
      </w:r>
    </w:p>
    <w:p w:rsidR="00E00759" w:rsidRDefault="00E00759" w:rsidP="00F20753">
      <w:pPr>
        <w:pStyle w:val="Summary"/>
      </w:pPr>
    </w:p>
    <w:p w:rsidR="00C14A27" w:rsidRDefault="00695462" w:rsidP="00F20753">
      <w:pPr>
        <w:pStyle w:val="ACOS"/>
        <w:ind w:left="1080"/>
        <w:rPr>
          <w:i/>
          <w:iCs/>
        </w:rPr>
      </w:pPr>
      <w:r>
        <w:rPr>
          <w:i/>
          <w:iCs/>
        </w:rPr>
        <w:lastRenderedPageBreak/>
        <w:t>Run the following commands on both ADC’s</w:t>
      </w:r>
      <w:r w:rsidR="00EC0A4B">
        <w:rPr>
          <w:i/>
          <w:iCs/>
        </w:rPr>
        <w:t>:</w:t>
      </w:r>
    </w:p>
    <w:p w:rsidR="00C14A27" w:rsidRDefault="00C14A27" w:rsidP="00F20753">
      <w:pPr>
        <w:pStyle w:val="ACOS"/>
      </w:pPr>
    </w:p>
    <w:p w:rsidR="00C14A27" w:rsidRDefault="00EC0A4B" w:rsidP="00F20753">
      <w:pPr>
        <w:pStyle w:val="ACOS"/>
        <w:ind w:left="360" w:firstLine="360"/>
      </w:pPr>
      <w:r>
        <w:t xml:space="preserve">   show </w:t>
      </w:r>
      <w:proofErr w:type="spellStart"/>
      <w:r w:rsidR="00E00759">
        <w:t>slb</w:t>
      </w:r>
      <w:proofErr w:type="spellEnd"/>
      <w:r w:rsidR="00E00759">
        <w:t xml:space="preserve"> server &lt;$SVR_NAME&gt;</w:t>
      </w:r>
    </w:p>
    <w:p w:rsidR="00C14A27" w:rsidRDefault="00C14A27">
      <w:pPr>
        <w:pStyle w:val="ACOS"/>
        <w:ind w:left="0" w:firstLine="360"/>
      </w:pPr>
    </w:p>
    <w:p w:rsidR="00C14A27" w:rsidRDefault="00EC0A4B" w:rsidP="000B11B1">
      <w:pPr>
        <w:pStyle w:val="Heading1"/>
        <w:ind w:left="900" w:hanging="540"/>
      </w:pPr>
      <w:bookmarkStart w:id="26" w:name="_Toc505090842"/>
      <w:r>
        <w:t>Monitoring Review</w:t>
      </w:r>
      <w:bookmarkEnd w:id="26"/>
    </w:p>
    <w:p w:rsidR="00C14A27" w:rsidRDefault="002D6EA4" w:rsidP="000B11B1">
      <w:pPr>
        <w:pStyle w:val="Summary"/>
        <w:ind w:left="900"/>
      </w:pPr>
      <w:r>
        <w:t>Review the output to determine how/if logging is being performed.</w:t>
      </w:r>
    </w:p>
    <w:p w:rsidR="002D6EA4" w:rsidRDefault="002D6EA4" w:rsidP="002D6EA4">
      <w:pPr>
        <w:pStyle w:val="Summary"/>
        <w:ind w:left="540"/>
      </w:pPr>
    </w:p>
    <w:p w:rsidR="00C14A27" w:rsidRDefault="00695462" w:rsidP="00F20753">
      <w:pPr>
        <w:pStyle w:val="ACOS"/>
        <w:ind w:firstLine="180"/>
      </w:pPr>
      <w:r>
        <w:rPr>
          <w:i/>
          <w:iCs/>
        </w:rPr>
        <w:t xml:space="preserve">Run the following commands on </w:t>
      </w:r>
      <w:r w:rsidR="002D6EA4">
        <w:rPr>
          <w:i/>
          <w:iCs/>
        </w:rPr>
        <w:t>master ADC</w:t>
      </w:r>
      <w:r w:rsidR="00EC0A4B">
        <w:rPr>
          <w:i/>
          <w:iCs/>
        </w:rPr>
        <w:t>:</w:t>
      </w:r>
    </w:p>
    <w:p w:rsidR="00C14A27" w:rsidRDefault="00C14A27">
      <w:pPr>
        <w:pStyle w:val="ACOS"/>
        <w:rPr>
          <w:i/>
          <w:iCs/>
        </w:rPr>
      </w:pPr>
    </w:p>
    <w:p w:rsidR="00C14A27" w:rsidRDefault="00EC0A4B" w:rsidP="00F20753">
      <w:pPr>
        <w:pStyle w:val="ACOS"/>
        <w:tabs>
          <w:tab w:val="left" w:pos="900"/>
        </w:tabs>
        <w:ind w:left="0" w:firstLine="360"/>
      </w:pPr>
      <w:r>
        <w:t xml:space="preserve">   </w:t>
      </w:r>
      <w:r w:rsidR="00F20753">
        <w:tab/>
      </w:r>
      <w:r>
        <w:t xml:space="preserve">show </w:t>
      </w:r>
      <w:r w:rsidR="00B41B2D">
        <w:t>logging</w:t>
      </w:r>
    </w:p>
    <w:p w:rsidR="00C14A27" w:rsidRDefault="00EC0A4B">
      <w:pPr>
        <w:pStyle w:val="ACOS"/>
        <w:ind w:left="0" w:firstLine="360"/>
      </w:pPr>
      <w:r>
        <w:t xml:space="preserve">   </w:t>
      </w:r>
    </w:p>
    <w:p w:rsidR="00C14A27" w:rsidRDefault="00C14A27">
      <w:pPr>
        <w:pStyle w:val="ACOS"/>
        <w:ind w:left="0" w:firstLine="360"/>
      </w:pPr>
    </w:p>
    <w:p w:rsidR="00C14A27" w:rsidRDefault="00EC0A4B" w:rsidP="000B11B1">
      <w:pPr>
        <w:pStyle w:val="Heading1"/>
        <w:ind w:left="900" w:hanging="540"/>
      </w:pPr>
      <w:bookmarkStart w:id="27" w:name="_Toc505090843"/>
      <w:r>
        <w:t>Security Check</w:t>
      </w:r>
      <w:bookmarkEnd w:id="27"/>
    </w:p>
    <w:p w:rsidR="00C14A27" w:rsidRDefault="002D6EA4" w:rsidP="00F20753">
      <w:pPr>
        <w:pStyle w:val="Summary"/>
        <w:tabs>
          <w:tab w:val="left" w:pos="990"/>
        </w:tabs>
        <w:ind w:left="360"/>
      </w:pPr>
      <w:r>
        <w:t xml:space="preserve">           </w:t>
      </w:r>
      <w:r w:rsidR="00F20753">
        <w:tab/>
      </w:r>
      <w:r w:rsidR="00EC0A4B">
        <w:t xml:space="preserve">Check for </w:t>
      </w:r>
    </w:p>
    <w:p w:rsidR="00FA0CE0" w:rsidRDefault="00FA0CE0" w:rsidP="00F20753">
      <w:pPr>
        <w:pStyle w:val="Summary"/>
        <w:tabs>
          <w:tab w:val="left" w:pos="990"/>
        </w:tabs>
        <w:ind w:left="1080"/>
      </w:pPr>
    </w:p>
    <w:p w:rsidR="00C14A27" w:rsidRDefault="00F20753" w:rsidP="00F20753">
      <w:pPr>
        <w:pStyle w:val="ACOS"/>
        <w:tabs>
          <w:tab w:val="left" w:pos="990"/>
        </w:tabs>
      </w:pPr>
      <w:r>
        <w:rPr>
          <w:i/>
          <w:iCs/>
        </w:rPr>
        <w:tab/>
      </w:r>
      <w:r w:rsidR="00695462">
        <w:rPr>
          <w:i/>
          <w:iCs/>
        </w:rPr>
        <w:t>Run the following commands on both ADC’s</w:t>
      </w:r>
    </w:p>
    <w:p w:rsidR="00451241" w:rsidRDefault="00451241" w:rsidP="00F20753">
      <w:pPr>
        <w:pStyle w:val="ACOS"/>
        <w:tabs>
          <w:tab w:val="left" w:pos="990"/>
        </w:tabs>
        <w:ind w:left="1080"/>
      </w:pPr>
    </w:p>
    <w:p w:rsidR="00451241" w:rsidRDefault="00F20753" w:rsidP="00F20753">
      <w:pPr>
        <w:pStyle w:val="ACOS"/>
        <w:tabs>
          <w:tab w:val="left" w:pos="990"/>
        </w:tabs>
      </w:pPr>
      <w:r>
        <w:tab/>
      </w:r>
      <w:r w:rsidR="00451241">
        <w:t>show management</w:t>
      </w:r>
    </w:p>
    <w:p w:rsidR="00C14A27" w:rsidRDefault="00F20753" w:rsidP="00F20753">
      <w:pPr>
        <w:pStyle w:val="ACOS"/>
        <w:tabs>
          <w:tab w:val="left" w:pos="990"/>
        </w:tabs>
      </w:pPr>
      <w:r>
        <w:tab/>
      </w:r>
      <w:r w:rsidR="00EC0A4B">
        <w:t xml:space="preserve">show </w:t>
      </w:r>
      <w:proofErr w:type="spellStart"/>
      <w:r w:rsidR="00EC0A4B">
        <w:t>slb</w:t>
      </w:r>
      <w:proofErr w:type="spellEnd"/>
      <w:r w:rsidR="00EC0A4B">
        <w:t xml:space="preserve"> conn-rate-limit </w:t>
      </w:r>
      <w:proofErr w:type="spellStart"/>
      <w:r w:rsidR="00EC0A4B">
        <w:t>src-ip</w:t>
      </w:r>
      <w:proofErr w:type="spellEnd"/>
      <w:r w:rsidR="00EC0A4B">
        <w:t xml:space="preserve"> statistics</w:t>
      </w:r>
    </w:p>
    <w:p w:rsidR="00C14A27" w:rsidRDefault="00F20753" w:rsidP="00F20753">
      <w:pPr>
        <w:pStyle w:val="ACOS"/>
        <w:tabs>
          <w:tab w:val="left" w:pos="990"/>
        </w:tabs>
      </w:pPr>
      <w:r>
        <w:tab/>
      </w:r>
      <w:r w:rsidR="00076856" w:rsidRPr="00076856">
        <w:t xml:space="preserve">show </w:t>
      </w:r>
      <w:proofErr w:type="spellStart"/>
      <w:r w:rsidR="00076856" w:rsidRPr="00076856">
        <w:t>ip</w:t>
      </w:r>
      <w:proofErr w:type="spellEnd"/>
      <w:r w:rsidR="00076856" w:rsidRPr="00076856">
        <w:t xml:space="preserve"> anomaly-drop statistics</w:t>
      </w:r>
    </w:p>
    <w:p w:rsidR="00C14A27" w:rsidRDefault="00C14A27" w:rsidP="00F20753">
      <w:pPr>
        <w:pStyle w:val="ACOS"/>
        <w:tabs>
          <w:tab w:val="left" w:pos="990"/>
        </w:tabs>
        <w:ind w:left="1080"/>
      </w:pPr>
    </w:p>
    <w:p w:rsidR="00C14A27" w:rsidRDefault="00EC0A4B" w:rsidP="00F20753">
      <w:pPr>
        <w:pStyle w:val="Heading1"/>
        <w:ind w:left="900" w:hanging="540"/>
      </w:pPr>
      <w:bookmarkStart w:id="28" w:name="_Toc505090844"/>
      <w:r>
        <w:t>New code/version release consideration</w:t>
      </w:r>
      <w:bookmarkEnd w:id="28"/>
    </w:p>
    <w:p w:rsidR="00C14A27" w:rsidRDefault="003715C3" w:rsidP="00F20753">
      <w:pPr>
        <w:pStyle w:val="Summary"/>
        <w:tabs>
          <w:tab w:val="left" w:pos="900"/>
        </w:tabs>
        <w:ind w:left="900"/>
      </w:pPr>
      <w:r>
        <w:t xml:space="preserve">Discuss current code options versus upgrade options. A push to v4 is the recommend path always. </w:t>
      </w:r>
    </w:p>
    <w:p w:rsidR="001F658F" w:rsidRDefault="001F658F" w:rsidP="00F20753">
      <w:pPr>
        <w:pStyle w:val="Summary"/>
        <w:tabs>
          <w:tab w:val="left" w:pos="900"/>
        </w:tabs>
        <w:ind w:left="540"/>
      </w:pPr>
    </w:p>
    <w:p w:rsidR="001F658F" w:rsidRDefault="00F20753" w:rsidP="00F20753">
      <w:pPr>
        <w:pStyle w:val="Summary"/>
        <w:tabs>
          <w:tab w:val="left" w:pos="900"/>
        </w:tabs>
        <w:ind w:left="540"/>
      </w:pPr>
      <w:r>
        <w:tab/>
      </w:r>
      <w:r w:rsidR="001F658F">
        <w:t xml:space="preserve">If a move to ACOS v4, discuss plan to get there. </w:t>
      </w:r>
    </w:p>
    <w:p w:rsidR="00FA0CE0" w:rsidRDefault="00FA0CE0" w:rsidP="00F20753">
      <w:pPr>
        <w:pStyle w:val="Summary"/>
        <w:tabs>
          <w:tab w:val="left" w:pos="900"/>
        </w:tabs>
        <w:ind w:left="360"/>
      </w:pPr>
    </w:p>
    <w:p w:rsidR="00C14A27" w:rsidRDefault="00F20753" w:rsidP="00F20753">
      <w:pPr>
        <w:pStyle w:val="ACOS"/>
        <w:tabs>
          <w:tab w:val="left" w:pos="900"/>
        </w:tabs>
      </w:pPr>
      <w:r>
        <w:rPr>
          <w:i/>
          <w:iCs/>
        </w:rPr>
        <w:tab/>
      </w:r>
      <w:r w:rsidR="00695462">
        <w:rPr>
          <w:i/>
          <w:iCs/>
        </w:rPr>
        <w:t>Run the following commands on both ADC’s</w:t>
      </w:r>
      <w:r w:rsidR="00EC0A4B">
        <w:rPr>
          <w:i/>
          <w:iCs/>
        </w:rPr>
        <w:t>:</w:t>
      </w:r>
    </w:p>
    <w:p w:rsidR="00C14A27" w:rsidRDefault="00C14A27" w:rsidP="00F20753">
      <w:pPr>
        <w:pStyle w:val="ACOS"/>
        <w:tabs>
          <w:tab w:val="left" w:pos="900"/>
        </w:tabs>
      </w:pPr>
    </w:p>
    <w:p w:rsidR="00C14A27" w:rsidRDefault="00EC0A4B" w:rsidP="00F20753">
      <w:pPr>
        <w:pStyle w:val="ACOS"/>
        <w:tabs>
          <w:tab w:val="left" w:pos="900"/>
        </w:tabs>
        <w:ind w:left="0" w:firstLine="360"/>
      </w:pPr>
      <w:r>
        <w:t xml:space="preserve">   </w:t>
      </w:r>
      <w:r w:rsidR="00F20753">
        <w:tab/>
      </w:r>
      <w:r>
        <w:t xml:space="preserve">show </w:t>
      </w:r>
      <w:r w:rsidR="00FA0CE0">
        <w:t>version</w:t>
      </w:r>
    </w:p>
    <w:p w:rsidR="00FA0CE0" w:rsidRDefault="00FA0CE0" w:rsidP="00F20753">
      <w:pPr>
        <w:pStyle w:val="ACOS"/>
        <w:tabs>
          <w:tab w:val="left" w:pos="900"/>
        </w:tabs>
        <w:ind w:left="0" w:firstLine="360"/>
      </w:pPr>
      <w:r>
        <w:tab/>
        <w:t xml:space="preserve">show </w:t>
      </w:r>
      <w:proofErr w:type="spellStart"/>
      <w:r>
        <w:t>bootimage</w:t>
      </w:r>
      <w:proofErr w:type="spellEnd"/>
    </w:p>
    <w:p w:rsidR="00C14A27" w:rsidRDefault="00EC0A4B">
      <w:pPr>
        <w:pStyle w:val="ACOS"/>
        <w:ind w:left="0" w:firstLine="360"/>
      </w:pPr>
      <w:r>
        <w:t xml:space="preserve">   </w:t>
      </w:r>
    </w:p>
    <w:p w:rsidR="00C14A27" w:rsidRDefault="00EC0A4B" w:rsidP="00F20753">
      <w:pPr>
        <w:pStyle w:val="Heading1"/>
        <w:ind w:left="900" w:hanging="540"/>
      </w:pPr>
      <w:bookmarkStart w:id="29" w:name="_Toc505090845"/>
      <w:r>
        <w:t>Closing Comments/Recommendations</w:t>
      </w:r>
      <w:bookmarkEnd w:id="29"/>
    </w:p>
    <w:p w:rsidR="00C14A27" w:rsidRDefault="003715C3" w:rsidP="00F20753">
      <w:pPr>
        <w:pStyle w:val="Summary"/>
        <w:tabs>
          <w:tab w:val="left" w:pos="900"/>
        </w:tabs>
        <w:ind w:left="900"/>
      </w:pPr>
      <w:r>
        <w:t xml:space="preserve">Clouse the meeting with a review of the steps and answer any questions based on the output of each step in the preceding steps. </w:t>
      </w:r>
      <w:r w:rsidR="001F658F">
        <w:t xml:space="preserve">Take actions for follow-up on any unanswered questions. </w:t>
      </w:r>
    </w:p>
    <w:p w:rsidR="001F658F" w:rsidRDefault="001F658F" w:rsidP="00F20753">
      <w:pPr>
        <w:pStyle w:val="Summary"/>
        <w:tabs>
          <w:tab w:val="left" w:pos="900"/>
        </w:tabs>
        <w:ind w:left="900"/>
      </w:pPr>
    </w:p>
    <w:p w:rsidR="001F658F" w:rsidRDefault="001F658F" w:rsidP="00F20753">
      <w:pPr>
        <w:pStyle w:val="Summary"/>
        <w:tabs>
          <w:tab w:val="left" w:pos="900"/>
        </w:tabs>
        <w:ind w:left="900"/>
      </w:pPr>
      <w:r>
        <w:t>Ensure a copy of outputs for all ADC’</w:t>
      </w:r>
      <w:r w:rsidR="000B11B1">
        <w:t xml:space="preserve">s </w:t>
      </w:r>
      <w:r>
        <w:t>are captured and distributed.</w:t>
      </w:r>
    </w:p>
    <w:p w:rsidR="001F658F" w:rsidRDefault="001F658F" w:rsidP="00F20753">
      <w:pPr>
        <w:pStyle w:val="Summary"/>
        <w:tabs>
          <w:tab w:val="left" w:pos="900"/>
        </w:tabs>
        <w:ind w:left="900"/>
      </w:pPr>
    </w:p>
    <w:p w:rsidR="001F658F" w:rsidRDefault="001F658F" w:rsidP="00F20753">
      <w:pPr>
        <w:pStyle w:val="Summary"/>
        <w:tabs>
          <w:tab w:val="left" w:pos="900"/>
        </w:tabs>
        <w:ind w:left="900"/>
      </w:pPr>
      <w:r>
        <w:lastRenderedPageBreak/>
        <w:t>An expected result will be a list of recommendation changes the customer should consider making. Should assistance be requested, the partner engineer or A</w:t>
      </w:r>
      <w:proofErr w:type="gramStart"/>
      <w:r>
        <w:t>10  engineer</w:t>
      </w:r>
      <w:proofErr w:type="gramEnd"/>
      <w:r>
        <w:t xml:space="preserve"> should follow-up with anticipated hours required and who can provide services (</w:t>
      </w:r>
      <w:proofErr w:type="spellStart"/>
      <w:r>
        <w:t>ie</w:t>
      </w:r>
      <w:proofErr w:type="spellEnd"/>
      <w:r>
        <w:t xml:space="preserve">. A10 </w:t>
      </w:r>
      <w:proofErr w:type="spellStart"/>
      <w:r>
        <w:t>ProServ</w:t>
      </w:r>
      <w:proofErr w:type="spellEnd"/>
      <w:r>
        <w:t xml:space="preserve"> or partner </w:t>
      </w:r>
      <w:proofErr w:type="spellStart"/>
      <w:r>
        <w:t>ProServ</w:t>
      </w:r>
      <w:proofErr w:type="spellEnd"/>
      <w:r>
        <w:t xml:space="preserve">). </w:t>
      </w:r>
    </w:p>
    <w:p w:rsidR="00C14A27" w:rsidRDefault="00EC0A4B">
      <w:pPr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C14A27" w:rsidRDefault="00EC0A4B" w:rsidP="00DD45A7">
      <w:pPr>
        <w:pStyle w:val="Heading1"/>
        <w:ind w:left="900" w:hanging="540"/>
      </w:pPr>
      <w:bookmarkStart w:id="30" w:name="_Toc505090846"/>
      <w:r>
        <w:lastRenderedPageBreak/>
        <w:t>Additional Resources</w:t>
      </w:r>
      <w:bookmarkEnd w:id="30"/>
    </w:p>
    <w:p w:rsidR="00C14A27" w:rsidRDefault="00C14A27">
      <w:pPr>
        <w:pStyle w:val="Summary"/>
        <w:ind w:left="0"/>
      </w:pPr>
    </w:p>
    <w:p w:rsidR="00C14A27" w:rsidRDefault="00EC0A4B" w:rsidP="003715C3">
      <w:pPr>
        <w:pStyle w:val="Summary"/>
        <w:numPr>
          <w:ilvl w:val="0"/>
          <w:numId w:val="3"/>
        </w:numPr>
      </w:pPr>
      <w:r>
        <w:t xml:space="preserve">A10 Documentation: </w:t>
      </w:r>
      <w:hyperlink r:id="rId13">
        <w:r>
          <w:rPr>
            <w:rStyle w:val="InternetLink"/>
          </w:rPr>
          <w:t>https://documentation.a10networks.com/signin.html</w:t>
        </w:r>
      </w:hyperlink>
      <w:r>
        <w:t xml:space="preserve"> </w:t>
      </w:r>
    </w:p>
    <w:p w:rsidR="00C14A27" w:rsidRDefault="00C14A27">
      <w:pPr>
        <w:pStyle w:val="Summary"/>
        <w:ind w:left="0"/>
      </w:pPr>
    </w:p>
    <w:p w:rsidR="00C14A27" w:rsidRDefault="00EC0A4B" w:rsidP="003715C3">
      <w:pPr>
        <w:pStyle w:val="Summary"/>
        <w:numPr>
          <w:ilvl w:val="0"/>
          <w:numId w:val="3"/>
        </w:numPr>
      </w:pPr>
      <w:r>
        <w:t>A10-DG-DDoS_Prot</w:t>
      </w:r>
      <w:r w:rsidR="003715C3">
        <w:t>ection_for_Web_and_DNS_Servers</w:t>
      </w:r>
      <w:r w:rsidR="00DD45A7">
        <w:t xml:space="preserve"> (Provided).</w:t>
      </w:r>
    </w:p>
    <w:p w:rsidR="00DD45A7" w:rsidRDefault="00DD45A7" w:rsidP="00DD45A7">
      <w:pPr>
        <w:pStyle w:val="ListParagraph"/>
      </w:pPr>
    </w:p>
    <w:p w:rsidR="00DD45A7" w:rsidRDefault="00DD45A7" w:rsidP="00DD45A7">
      <w:pPr>
        <w:pStyle w:val="Summary"/>
      </w:pPr>
    </w:p>
    <w:p w:rsidR="00DD45A7" w:rsidRDefault="00DD45A7" w:rsidP="00DD45A7">
      <w:pPr>
        <w:pStyle w:val="Heading2"/>
      </w:pPr>
      <w:r>
        <w:t>Summary of A10 Deployment Guide - DDoS Protection for Web and DNS Servers</w:t>
      </w:r>
    </w:p>
    <w:p w:rsidR="00DD45A7" w:rsidRDefault="00DD45A7" w:rsidP="00DD45A7">
      <w:pPr>
        <w:pStyle w:val="ACOS"/>
      </w:pPr>
      <w:r>
        <w:t>!</w:t>
      </w:r>
    </w:p>
    <w:p w:rsidR="00DD45A7" w:rsidRDefault="00DD45A7" w:rsidP="00DD45A7">
      <w:pPr>
        <w:pStyle w:val="ACOS"/>
      </w:pPr>
      <w:r>
        <w:t>!</w:t>
      </w:r>
    </w:p>
    <w:p w:rsidR="00DD45A7" w:rsidRDefault="00DD45A7" w:rsidP="00DD45A7">
      <w:pPr>
        <w:pStyle w:val="ACOS"/>
      </w:pPr>
      <w:r>
        <w:t>Recommendations</w:t>
      </w:r>
      <w:r>
        <w:t>:</w:t>
      </w:r>
    </w:p>
    <w:p w:rsidR="00DD45A7" w:rsidRDefault="00DD45A7" w:rsidP="00DD45A7">
      <w:pPr>
        <w:pStyle w:val="ACOS"/>
      </w:pPr>
      <w:r>
        <w:tab/>
        <w:t>When using the A10 ADC to deal with DDoS attacks, the following key features are recommended:</w:t>
      </w:r>
    </w:p>
    <w:p w:rsidR="00DD45A7" w:rsidRDefault="00DD45A7" w:rsidP="00DD45A7">
      <w:pPr>
        <w:pStyle w:val="ACOS"/>
        <w:ind w:left="0"/>
      </w:pPr>
      <w:r>
        <w:tab/>
      </w:r>
      <w:r>
        <w:tab/>
      </w:r>
      <w:r>
        <w:t> DDoS Protection should be enabled.</w:t>
      </w:r>
    </w:p>
    <w:p w:rsidR="00DD45A7" w:rsidRDefault="00DD45A7" w:rsidP="00DD45A7">
      <w:pPr>
        <w:pStyle w:val="ACOS"/>
        <w:ind w:left="1440"/>
      </w:pPr>
      <w:r>
        <w:t xml:space="preserve"> Hardware-based SYN Cookies should be </w:t>
      </w:r>
      <w:proofErr w:type="gramStart"/>
      <w:r>
        <w:t>enabled.(</w:t>
      </w:r>
      <w:proofErr w:type="gramEnd"/>
      <w:r>
        <w:t>if supported on your model - TH6430S,TH6430,TH5430S,AX2200,AX2200-11,AX3100,AX3200,AX 3200-11,AX 3200-12,AX3400, AX5100, AX5200,AX5200-11)</w:t>
      </w:r>
    </w:p>
    <w:p w:rsidR="00DD45A7" w:rsidRDefault="00DD45A7" w:rsidP="00DD45A7">
      <w:pPr>
        <w:pStyle w:val="ACOS"/>
        <w:ind w:left="1440"/>
      </w:pPr>
      <w:r>
        <w:t> IP Anomaly filters should to be turned on along with system-wide PBSLB using dynamic Black/White List entries (IP address 0.0.0.0/0).</w:t>
      </w:r>
    </w:p>
    <w:p w:rsidR="00DD45A7" w:rsidRDefault="00DD45A7" w:rsidP="00DD45A7">
      <w:pPr>
        <w:pStyle w:val="ACOS"/>
        <w:ind w:left="0"/>
      </w:pPr>
      <w:r>
        <w:tab/>
      </w:r>
      <w:r>
        <w:tab/>
      </w:r>
      <w:r>
        <w:t> IP Limiting should be configured.</w:t>
      </w:r>
    </w:p>
    <w:p w:rsidR="00DD45A7" w:rsidRDefault="00DD45A7" w:rsidP="00DD45A7">
      <w:pPr>
        <w:pStyle w:val="ACOS"/>
        <w:ind w:left="1440"/>
      </w:pPr>
      <w:r>
        <w:t> DNS Firewall feature should be enabled and applied to virtual ports configured for service type UDP-DNS.</w:t>
      </w:r>
    </w:p>
    <w:p w:rsidR="00DD45A7" w:rsidRDefault="00DD45A7" w:rsidP="00DD45A7">
      <w:pPr>
        <w:pStyle w:val="ACOS"/>
      </w:pPr>
      <w:r>
        <w:t>!</w:t>
      </w:r>
    </w:p>
    <w:p w:rsidR="00DD45A7" w:rsidRDefault="00DD45A7" w:rsidP="00DD45A7">
      <w:pPr>
        <w:pStyle w:val="ACOS"/>
      </w:pPr>
      <w:r>
        <w:t>!</w:t>
      </w:r>
    </w:p>
    <w:p w:rsidR="00DD45A7" w:rsidRDefault="00DD45A7" w:rsidP="00DD45A7">
      <w:pPr>
        <w:pStyle w:val="ACOS"/>
      </w:pPr>
      <w:r>
        <w:t xml:space="preserve">FLOOD ATTACKS </w:t>
      </w:r>
    </w:p>
    <w:p w:rsidR="00DD45A7" w:rsidRDefault="00DD45A7" w:rsidP="00DD45A7">
      <w:pPr>
        <w:pStyle w:val="ACOS"/>
      </w:pPr>
      <w:r>
        <w:t>!</w:t>
      </w:r>
    </w:p>
    <w:p w:rsidR="00DD45A7" w:rsidRDefault="00DD45A7" w:rsidP="00DD45A7">
      <w:pPr>
        <w:pStyle w:val="ACOS"/>
      </w:pPr>
      <w:r>
        <w:t>!</w:t>
      </w:r>
    </w:p>
    <w:p w:rsidR="00DD45A7" w:rsidRDefault="00DD45A7" w:rsidP="00DD45A7">
      <w:pPr>
        <w:pStyle w:val="ACOS"/>
      </w:pPr>
      <w:r>
        <w:tab/>
        <w:t>ICMP FLOODS (Mitigation - ICMP Rate Limit - Packets Per Sec)</w:t>
      </w:r>
    </w:p>
    <w:p w:rsidR="00DD45A7" w:rsidRDefault="00DD45A7" w:rsidP="00DD45A7">
      <w:pPr>
        <w:pStyle w:val="ACOS"/>
      </w:pPr>
      <w:r>
        <w:tab/>
      </w:r>
      <w:r>
        <w:tab/>
      </w:r>
      <w:proofErr w:type="spellStart"/>
      <w:r>
        <w:t>icmp</w:t>
      </w:r>
      <w:proofErr w:type="spellEnd"/>
      <w:r>
        <w:t>-rate-limit 20000 lockup 30000 60</w:t>
      </w:r>
    </w:p>
    <w:p w:rsidR="00DD45A7" w:rsidRDefault="00DD45A7" w:rsidP="00DD45A7">
      <w:pPr>
        <w:pStyle w:val="ACOS"/>
      </w:pPr>
      <w:r>
        <w:tab/>
      </w:r>
      <w:r>
        <w:tab/>
      </w:r>
    </w:p>
    <w:p w:rsidR="00DD45A7" w:rsidRDefault="00DD45A7" w:rsidP="00DD45A7">
      <w:pPr>
        <w:pStyle w:val="ACOS"/>
      </w:pPr>
      <w:r>
        <w:tab/>
      </w:r>
      <w:r>
        <w:tab/>
        <w:t>Notes: Below are ranges for each</w:t>
      </w:r>
    </w:p>
    <w:p w:rsidR="00DD45A7" w:rsidRDefault="00DD45A7" w:rsidP="00DD45A7">
      <w:pPr>
        <w:pStyle w:val="ACOS"/>
      </w:pPr>
      <w:r>
        <w:tab/>
      </w:r>
      <w:r>
        <w:tab/>
      </w:r>
      <w:r>
        <w:tab/>
      </w:r>
      <w:proofErr w:type="spellStart"/>
      <w:r>
        <w:t>icmp</w:t>
      </w:r>
      <w:proofErr w:type="spellEnd"/>
      <w:r>
        <w:t>-rate-</w:t>
      </w:r>
      <w:proofErr w:type="gramStart"/>
      <w:r>
        <w:t>limit ?</w:t>
      </w:r>
      <w:proofErr w:type="gramEnd"/>
    </w:p>
    <w:p w:rsidR="00DD45A7" w:rsidRDefault="00DD45A7" w:rsidP="00DD45A7">
      <w:pPr>
        <w:pStyle w:val="ACOS"/>
      </w:pPr>
      <w:r>
        <w:tab/>
      </w:r>
      <w:r>
        <w:tab/>
      </w:r>
      <w:r>
        <w:tab/>
        <w:t xml:space="preserve">  &lt;1-65535</w:t>
      </w:r>
      <w:proofErr w:type="gramStart"/>
      <w:r>
        <w:t>&gt;  Normal</w:t>
      </w:r>
      <w:proofErr w:type="gramEnd"/>
      <w:r>
        <w:t xml:space="preserve"> rate limit. If exceeds this limit, drop the ICMP packet that goes over the limit.</w:t>
      </w:r>
    </w:p>
    <w:p w:rsidR="00DD45A7" w:rsidRDefault="00DD45A7" w:rsidP="00DD45A7">
      <w:pPr>
        <w:pStyle w:val="ACOS"/>
      </w:pPr>
      <w:r>
        <w:tab/>
      </w:r>
      <w:r>
        <w:tab/>
      </w:r>
      <w:r>
        <w:tab/>
        <w:t xml:space="preserve">  </w:t>
      </w:r>
    </w:p>
    <w:p w:rsidR="00DD45A7" w:rsidRDefault="00DD45A7" w:rsidP="00DD45A7">
      <w:pPr>
        <w:pStyle w:val="ACOS"/>
      </w:pPr>
      <w:r>
        <w:tab/>
      </w:r>
      <w:r>
        <w:tab/>
      </w:r>
      <w:r>
        <w:tab/>
      </w:r>
      <w:proofErr w:type="spellStart"/>
      <w:r>
        <w:t>icmp</w:t>
      </w:r>
      <w:proofErr w:type="spellEnd"/>
      <w:r>
        <w:t xml:space="preserve">-rate-limit 20000 </w:t>
      </w:r>
      <w:proofErr w:type="gramStart"/>
      <w:r>
        <w:t>lockup ?</w:t>
      </w:r>
      <w:proofErr w:type="gramEnd"/>
    </w:p>
    <w:p w:rsidR="00DD45A7" w:rsidRDefault="00DD45A7" w:rsidP="00DD45A7">
      <w:pPr>
        <w:pStyle w:val="ACOS"/>
      </w:pPr>
      <w:r>
        <w:tab/>
      </w:r>
      <w:r>
        <w:tab/>
      </w:r>
      <w:r>
        <w:tab/>
        <w:t xml:space="preserve">  &lt;1-65535</w:t>
      </w:r>
      <w:proofErr w:type="gramStart"/>
      <w:r>
        <w:t>&gt;  Maximum</w:t>
      </w:r>
      <w:proofErr w:type="gramEnd"/>
      <w:r>
        <w:t xml:space="preserve"> rate limit. If exceeds this limit, drop all ICMP packet for a time period.</w:t>
      </w:r>
    </w:p>
    <w:p w:rsidR="00DD45A7" w:rsidRDefault="00DD45A7" w:rsidP="00DD45A7">
      <w:pPr>
        <w:pStyle w:val="ACOS"/>
      </w:pPr>
      <w:r>
        <w:tab/>
      </w:r>
      <w:r>
        <w:tab/>
      </w:r>
      <w:r>
        <w:tab/>
        <w:t xml:space="preserve">  </w:t>
      </w:r>
    </w:p>
    <w:p w:rsidR="00DD45A7" w:rsidRDefault="00DD45A7" w:rsidP="00DD45A7">
      <w:pPr>
        <w:pStyle w:val="ACOS"/>
      </w:pPr>
      <w:r>
        <w:tab/>
      </w:r>
      <w:r>
        <w:tab/>
      </w:r>
      <w:r>
        <w:tab/>
      </w:r>
      <w:proofErr w:type="spellStart"/>
      <w:r>
        <w:t>icmp</w:t>
      </w:r>
      <w:proofErr w:type="spellEnd"/>
      <w:r>
        <w:t xml:space="preserve">-rate-limit 20000 lockup </w:t>
      </w:r>
      <w:proofErr w:type="gramStart"/>
      <w:r>
        <w:t>30000 ?</w:t>
      </w:r>
      <w:proofErr w:type="gramEnd"/>
    </w:p>
    <w:p w:rsidR="00DD45A7" w:rsidRDefault="00DD45A7" w:rsidP="00DD45A7">
      <w:pPr>
        <w:pStyle w:val="ACOS"/>
      </w:pPr>
      <w:r>
        <w:lastRenderedPageBreak/>
        <w:tab/>
      </w:r>
      <w:r>
        <w:tab/>
      </w:r>
      <w:r>
        <w:tab/>
        <w:t xml:space="preserve">  &lt;1-16383</w:t>
      </w:r>
      <w:proofErr w:type="gramStart"/>
      <w:r>
        <w:t>&gt;  Lockup</w:t>
      </w:r>
      <w:proofErr w:type="gramEnd"/>
      <w:r>
        <w:t xml:space="preserve"> period (second)</w:t>
      </w:r>
    </w:p>
    <w:p w:rsidR="00DD45A7" w:rsidRDefault="00DD45A7" w:rsidP="00DD45A7">
      <w:pPr>
        <w:pStyle w:val="ACOS"/>
      </w:pPr>
      <w:r>
        <w:tab/>
        <w:t>!</w:t>
      </w:r>
    </w:p>
    <w:p w:rsidR="00DD45A7" w:rsidRDefault="00DD45A7" w:rsidP="00DD45A7">
      <w:pPr>
        <w:pStyle w:val="ACOS"/>
      </w:pPr>
      <w:r>
        <w:tab/>
        <w:t>UDP ATTACK (Mitigation - Source IP Based Connection-rate Limiting)</w:t>
      </w:r>
    </w:p>
    <w:p w:rsidR="00DD45A7" w:rsidRDefault="00DD45A7" w:rsidP="00DD45A7">
      <w:pPr>
        <w:pStyle w:val="ACOS"/>
      </w:pPr>
      <w:r>
        <w:tab/>
      </w:r>
      <w:r>
        <w:tab/>
      </w:r>
      <w:proofErr w:type="spellStart"/>
      <w:r>
        <w:t>slb</w:t>
      </w:r>
      <w:proofErr w:type="spellEnd"/>
      <w:r>
        <w:t xml:space="preserve"> conn-rate-limit </w:t>
      </w:r>
      <w:proofErr w:type="spellStart"/>
      <w:r>
        <w:t>src-ip</w:t>
      </w:r>
      <w:proofErr w:type="spellEnd"/>
      <w:r>
        <w:t xml:space="preserve"> </w:t>
      </w:r>
      <w:proofErr w:type="spellStart"/>
      <w:r>
        <w:t>udp</w:t>
      </w:r>
      <w:proofErr w:type="spellEnd"/>
      <w:r>
        <w:t xml:space="preserve"> 2000 per 100 shared exceed-action </w:t>
      </w:r>
      <w:proofErr w:type="gramStart"/>
      <w:r>
        <w:t>log</w:t>
      </w:r>
      <w:proofErr w:type="gramEnd"/>
      <w:r>
        <w:t xml:space="preserve"> lock-out 30</w:t>
      </w:r>
    </w:p>
    <w:p w:rsidR="00DD45A7" w:rsidRDefault="00DD45A7" w:rsidP="00DD45A7">
      <w:pPr>
        <w:pStyle w:val="ACOS"/>
      </w:pPr>
      <w:r>
        <w:tab/>
      </w:r>
      <w:r>
        <w:tab/>
      </w:r>
    </w:p>
    <w:p w:rsidR="00DD45A7" w:rsidRDefault="00DD45A7" w:rsidP="00DD45A7">
      <w:pPr>
        <w:pStyle w:val="ACOS"/>
      </w:pPr>
      <w:r>
        <w:tab/>
      </w:r>
      <w:r>
        <w:tab/>
        <w:t xml:space="preserve">Notes: </w:t>
      </w:r>
    </w:p>
    <w:p w:rsidR="00DD45A7" w:rsidRDefault="00DD45A7" w:rsidP="00DD45A7">
      <w:pPr>
        <w:pStyle w:val="ACOS"/>
      </w:pPr>
      <w:r>
        <w:tab/>
      </w:r>
      <w:r>
        <w:tab/>
      </w:r>
      <w:r>
        <w:tab/>
      </w:r>
      <w:proofErr w:type="spellStart"/>
      <w:r>
        <w:t>slb</w:t>
      </w:r>
      <w:proofErr w:type="spellEnd"/>
      <w:r>
        <w:t xml:space="preserve"> conn-rate-limit </w:t>
      </w:r>
      <w:proofErr w:type="spellStart"/>
      <w:r>
        <w:t>src-</w:t>
      </w:r>
      <w:proofErr w:type="gramStart"/>
      <w:r>
        <w:t>ip</w:t>
      </w:r>
      <w:proofErr w:type="spellEnd"/>
      <w:r>
        <w:t xml:space="preserve"> ?</w:t>
      </w:r>
      <w:proofErr w:type="gramEnd"/>
    </w:p>
    <w:p w:rsidR="00DD45A7" w:rsidRDefault="00DD45A7" w:rsidP="00DD45A7">
      <w:pPr>
        <w:pStyle w:val="ACOS"/>
      </w:pPr>
      <w:r>
        <w:tab/>
      </w:r>
      <w:r>
        <w:tab/>
      </w:r>
      <w:r>
        <w:tab/>
        <w:t xml:space="preserve">  </w:t>
      </w:r>
      <w:proofErr w:type="spellStart"/>
      <w:r>
        <w:t>tcp</w:t>
      </w:r>
      <w:proofErr w:type="spellEnd"/>
      <w:r>
        <w:t xml:space="preserve">          </w:t>
      </w:r>
      <w:proofErr w:type="spellStart"/>
      <w:r>
        <w:t>tcp</w:t>
      </w:r>
      <w:proofErr w:type="spellEnd"/>
      <w:r>
        <w:t xml:space="preserve"> conn rate limit</w:t>
      </w:r>
    </w:p>
    <w:p w:rsidR="00DD45A7" w:rsidRDefault="00DD45A7" w:rsidP="00DD45A7">
      <w:pPr>
        <w:pStyle w:val="ACOS"/>
      </w:pPr>
      <w:r>
        <w:tab/>
      </w:r>
      <w:r>
        <w:tab/>
      </w:r>
      <w:r>
        <w:tab/>
        <w:t xml:space="preserve">  </w:t>
      </w:r>
      <w:proofErr w:type="spellStart"/>
      <w:r>
        <w:t>udp</w:t>
      </w:r>
      <w:proofErr w:type="spellEnd"/>
      <w:r>
        <w:t xml:space="preserve">          </w:t>
      </w:r>
      <w:proofErr w:type="spellStart"/>
      <w:r>
        <w:t>udp</w:t>
      </w:r>
      <w:proofErr w:type="spellEnd"/>
      <w:r>
        <w:t xml:space="preserve"> conn rate limit</w:t>
      </w:r>
    </w:p>
    <w:p w:rsidR="00DD45A7" w:rsidRDefault="00DD45A7" w:rsidP="00DD45A7">
      <w:pPr>
        <w:pStyle w:val="ACOS"/>
      </w:pPr>
      <w:r>
        <w:tab/>
      </w:r>
      <w:r>
        <w:tab/>
      </w:r>
      <w:r>
        <w:tab/>
        <w:t xml:space="preserve">  &lt;1-1000000</w:t>
      </w:r>
      <w:proofErr w:type="gramStart"/>
      <w:r>
        <w:t>&gt;  Max</w:t>
      </w:r>
      <w:proofErr w:type="gramEnd"/>
      <w:r>
        <w:t xml:space="preserve"> connections per period</w:t>
      </w:r>
    </w:p>
    <w:p w:rsidR="00DD45A7" w:rsidRDefault="00DD45A7" w:rsidP="00DD45A7">
      <w:pPr>
        <w:pStyle w:val="ACOS"/>
      </w:pPr>
      <w:r>
        <w:tab/>
      </w:r>
      <w:r>
        <w:tab/>
      </w:r>
      <w:r>
        <w:tab/>
      </w:r>
      <w:proofErr w:type="spellStart"/>
      <w:r>
        <w:t>slb</w:t>
      </w:r>
      <w:proofErr w:type="spellEnd"/>
      <w:r>
        <w:t xml:space="preserve"> conn-rate-limit </w:t>
      </w:r>
      <w:proofErr w:type="spellStart"/>
      <w:r>
        <w:t>src-ip</w:t>
      </w:r>
      <w:proofErr w:type="spellEnd"/>
      <w:r>
        <w:t xml:space="preserve"> </w:t>
      </w:r>
      <w:proofErr w:type="spellStart"/>
      <w:proofErr w:type="gramStart"/>
      <w:r>
        <w:t>udp</w:t>
      </w:r>
      <w:proofErr w:type="spellEnd"/>
      <w:r>
        <w:t xml:space="preserve"> ?</w:t>
      </w:r>
      <w:proofErr w:type="gramEnd"/>
    </w:p>
    <w:p w:rsidR="00DD45A7" w:rsidRDefault="00DD45A7" w:rsidP="00DD45A7">
      <w:pPr>
        <w:pStyle w:val="ACOS"/>
      </w:pPr>
      <w:r>
        <w:tab/>
      </w:r>
      <w:r>
        <w:tab/>
      </w:r>
      <w:r>
        <w:tab/>
        <w:t xml:space="preserve">  &lt;1-1000000</w:t>
      </w:r>
      <w:proofErr w:type="gramStart"/>
      <w:r>
        <w:t>&gt;  Max</w:t>
      </w:r>
      <w:proofErr w:type="gramEnd"/>
      <w:r>
        <w:t xml:space="preserve"> connections per period</w:t>
      </w:r>
    </w:p>
    <w:p w:rsidR="00DD45A7" w:rsidRDefault="00DD45A7" w:rsidP="00DD45A7">
      <w:pPr>
        <w:pStyle w:val="ACOS"/>
      </w:pPr>
      <w:r>
        <w:tab/>
      </w:r>
      <w:r>
        <w:tab/>
      </w:r>
      <w:r>
        <w:tab/>
      </w:r>
      <w:proofErr w:type="spellStart"/>
      <w:r>
        <w:t>slb</w:t>
      </w:r>
      <w:proofErr w:type="spellEnd"/>
      <w:r>
        <w:t xml:space="preserve"> conn-rate-limit </w:t>
      </w:r>
      <w:proofErr w:type="spellStart"/>
      <w:r>
        <w:t>src-ip</w:t>
      </w:r>
      <w:proofErr w:type="spellEnd"/>
      <w:r>
        <w:t xml:space="preserve"> </w:t>
      </w:r>
      <w:proofErr w:type="spellStart"/>
      <w:r>
        <w:t>udp</w:t>
      </w:r>
      <w:proofErr w:type="spellEnd"/>
      <w:r>
        <w:t xml:space="preserve"> 100 </w:t>
      </w:r>
      <w:proofErr w:type="gramStart"/>
      <w:r>
        <w:t>per ?</w:t>
      </w:r>
      <w:proofErr w:type="gramEnd"/>
    </w:p>
    <w:p w:rsidR="00DD45A7" w:rsidRDefault="00DD45A7" w:rsidP="00DD45A7">
      <w:pPr>
        <w:pStyle w:val="ACOS"/>
      </w:pPr>
      <w:r>
        <w:tab/>
      </w:r>
      <w:r>
        <w:tab/>
      </w:r>
      <w:r>
        <w:tab/>
        <w:t xml:space="preserve">  100   100 </w:t>
      </w:r>
      <w:proofErr w:type="spellStart"/>
      <w:r>
        <w:t>ms</w:t>
      </w:r>
      <w:proofErr w:type="spellEnd"/>
    </w:p>
    <w:p w:rsidR="00DD45A7" w:rsidRDefault="00DD45A7" w:rsidP="00DD45A7">
      <w:pPr>
        <w:pStyle w:val="ACOS"/>
      </w:pPr>
      <w:r>
        <w:tab/>
      </w:r>
      <w:r>
        <w:tab/>
      </w:r>
      <w:r>
        <w:tab/>
        <w:t xml:space="preserve">  </w:t>
      </w:r>
      <w:proofErr w:type="gramStart"/>
      <w:r>
        <w:t>1000  1000</w:t>
      </w:r>
      <w:proofErr w:type="gramEnd"/>
      <w:r>
        <w:t xml:space="preserve"> </w:t>
      </w:r>
      <w:proofErr w:type="spellStart"/>
      <w:r>
        <w:t>ms</w:t>
      </w:r>
      <w:proofErr w:type="spellEnd"/>
    </w:p>
    <w:p w:rsidR="00DD45A7" w:rsidRDefault="00DD45A7" w:rsidP="00DD45A7">
      <w:pPr>
        <w:pStyle w:val="ACOS"/>
      </w:pPr>
      <w:r>
        <w:tab/>
      </w:r>
      <w:r>
        <w:tab/>
      </w:r>
      <w:r>
        <w:tab/>
      </w:r>
      <w:proofErr w:type="spellStart"/>
      <w:r>
        <w:t>slb</w:t>
      </w:r>
      <w:proofErr w:type="spellEnd"/>
      <w:r>
        <w:t xml:space="preserve"> conn-rate-limit </w:t>
      </w:r>
      <w:proofErr w:type="spellStart"/>
      <w:r>
        <w:t>src-ip</w:t>
      </w:r>
      <w:proofErr w:type="spellEnd"/>
      <w:r>
        <w:t xml:space="preserve"> </w:t>
      </w:r>
      <w:proofErr w:type="spellStart"/>
      <w:r>
        <w:t>udp</w:t>
      </w:r>
      <w:proofErr w:type="spellEnd"/>
      <w:r>
        <w:t xml:space="preserve"> 2000 per </w:t>
      </w:r>
      <w:proofErr w:type="gramStart"/>
      <w:r>
        <w:t>100 ?</w:t>
      </w:r>
      <w:proofErr w:type="gramEnd"/>
    </w:p>
    <w:p w:rsidR="00DD45A7" w:rsidRDefault="00DD45A7" w:rsidP="00DD45A7">
      <w:pPr>
        <w:pStyle w:val="ACOS"/>
      </w:pPr>
      <w:r>
        <w:tab/>
      </w:r>
      <w:r>
        <w:tab/>
      </w:r>
      <w:r>
        <w:tab/>
        <w:t xml:space="preserve">  exceed-</w:t>
      </w:r>
      <w:proofErr w:type="gramStart"/>
      <w:r>
        <w:t>action  Threshold</w:t>
      </w:r>
      <w:proofErr w:type="gramEnd"/>
      <w:r>
        <w:t xml:space="preserve"> exceed action</w:t>
      </w:r>
    </w:p>
    <w:p w:rsidR="00DD45A7" w:rsidRDefault="00DD45A7" w:rsidP="00DD45A7">
      <w:pPr>
        <w:pStyle w:val="ACOS"/>
      </w:pPr>
      <w:r>
        <w:tab/>
      </w:r>
      <w:r>
        <w:tab/>
      </w:r>
      <w:r>
        <w:tab/>
        <w:t xml:space="preserve">  shared         Threshold shared amongst all Virtual Ports</w:t>
      </w:r>
    </w:p>
    <w:p w:rsidR="00DD45A7" w:rsidRDefault="00DD45A7" w:rsidP="00DD45A7">
      <w:pPr>
        <w:pStyle w:val="ACOS"/>
      </w:pPr>
      <w:r>
        <w:tab/>
      </w:r>
      <w:r>
        <w:tab/>
      </w:r>
      <w:r>
        <w:tab/>
        <w:t xml:space="preserve">  &lt;</w:t>
      </w:r>
      <w:proofErr w:type="spellStart"/>
      <w:r>
        <w:t>cr</w:t>
      </w:r>
      <w:proofErr w:type="spellEnd"/>
      <w:r>
        <w:t>&gt;</w:t>
      </w:r>
    </w:p>
    <w:p w:rsidR="00DD45A7" w:rsidRDefault="00DD45A7" w:rsidP="00DD45A7">
      <w:pPr>
        <w:pStyle w:val="ACOS"/>
      </w:pPr>
      <w:r>
        <w:tab/>
      </w:r>
      <w:r>
        <w:tab/>
      </w:r>
      <w:r>
        <w:tab/>
      </w:r>
      <w:proofErr w:type="spellStart"/>
      <w:r>
        <w:t>slb</w:t>
      </w:r>
      <w:proofErr w:type="spellEnd"/>
      <w:r>
        <w:t xml:space="preserve"> conn-rate-limit </w:t>
      </w:r>
      <w:proofErr w:type="spellStart"/>
      <w:r>
        <w:t>src-ip</w:t>
      </w:r>
      <w:proofErr w:type="spellEnd"/>
      <w:r>
        <w:t xml:space="preserve"> </w:t>
      </w:r>
      <w:proofErr w:type="spellStart"/>
      <w:r>
        <w:t>udp</w:t>
      </w:r>
      <w:proofErr w:type="spellEnd"/>
      <w:r>
        <w:t xml:space="preserve"> 2000 per 100 </w:t>
      </w:r>
      <w:proofErr w:type="gramStart"/>
      <w:r>
        <w:t>shared ?</w:t>
      </w:r>
      <w:proofErr w:type="gramEnd"/>
    </w:p>
    <w:p w:rsidR="00DD45A7" w:rsidRDefault="00DD45A7" w:rsidP="00DD45A7">
      <w:pPr>
        <w:pStyle w:val="ACOS"/>
      </w:pPr>
      <w:r>
        <w:tab/>
      </w:r>
      <w:r>
        <w:tab/>
      </w:r>
      <w:r>
        <w:tab/>
        <w:t xml:space="preserve">  exceed-</w:t>
      </w:r>
      <w:proofErr w:type="gramStart"/>
      <w:r>
        <w:t>action  Threshold</w:t>
      </w:r>
      <w:proofErr w:type="gramEnd"/>
      <w:r>
        <w:t xml:space="preserve"> exceed action</w:t>
      </w:r>
    </w:p>
    <w:p w:rsidR="00DD45A7" w:rsidRDefault="00DD45A7" w:rsidP="00DD45A7">
      <w:pPr>
        <w:pStyle w:val="ACOS"/>
      </w:pPr>
      <w:r>
        <w:tab/>
      </w:r>
      <w:r>
        <w:tab/>
      </w:r>
      <w:r>
        <w:tab/>
        <w:t xml:space="preserve">  &lt;</w:t>
      </w:r>
      <w:proofErr w:type="spellStart"/>
      <w:r>
        <w:t>cr</w:t>
      </w:r>
      <w:proofErr w:type="spellEnd"/>
      <w:r>
        <w:t>&gt;</w:t>
      </w:r>
    </w:p>
    <w:p w:rsidR="00DD45A7" w:rsidRDefault="00DD45A7" w:rsidP="00DD45A7">
      <w:pPr>
        <w:pStyle w:val="ACOS"/>
      </w:pPr>
      <w:r>
        <w:tab/>
      </w:r>
      <w:r>
        <w:tab/>
      </w:r>
      <w:r>
        <w:tab/>
      </w:r>
      <w:proofErr w:type="spellStart"/>
      <w:r>
        <w:t>slb</w:t>
      </w:r>
      <w:proofErr w:type="spellEnd"/>
      <w:r>
        <w:t xml:space="preserve"> conn-rate-limit </w:t>
      </w:r>
      <w:proofErr w:type="spellStart"/>
      <w:r>
        <w:t>src-ip</w:t>
      </w:r>
      <w:proofErr w:type="spellEnd"/>
      <w:r>
        <w:t xml:space="preserve"> </w:t>
      </w:r>
      <w:proofErr w:type="spellStart"/>
      <w:r>
        <w:t>udp</w:t>
      </w:r>
      <w:proofErr w:type="spellEnd"/>
      <w:r>
        <w:t xml:space="preserve"> 2000 per 100 shared exceed-</w:t>
      </w:r>
      <w:proofErr w:type="gramStart"/>
      <w:r>
        <w:t>action ?</w:t>
      </w:r>
      <w:proofErr w:type="gramEnd"/>
    </w:p>
    <w:p w:rsidR="00DD45A7" w:rsidRDefault="00DD45A7" w:rsidP="00DD45A7">
      <w:pPr>
        <w:pStyle w:val="ACOS"/>
      </w:pPr>
      <w:r>
        <w:tab/>
      </w:r>
      <w:r>
        <w:tab/>
      </w:r>
      <w:r>
        <w:tab/>
        <w:t xml:space="preserve">  lock-</w:t>
      </w:r>
      <w:proofErr w:type="gramStart"/>
      <w:r>
        <w:t>out  Lockout</w:t>
      </w:r>
      <w:proofErr w:type="gramEnd"/>
      <w:r>
        <w:t xml:space="preserve"> period in seconds if threshold exceeded</w:t>
      </w:r>
    </w:p>
    <w:p w:rsidR="00DD45A7" w:rsidRDefault="00DD45A7" w:rsidP="00DD45A7">
      <w:pPr>
        <w:pStyle w:val="ACOS"/>
      </w:pPr>
      <w:r>
        <w:tab/>
      </w:r>
      <w:r>
        <w:tab/>
      </w:r>
      <w:r>
        <w:tab/>
        <w:t xml:space="preserve">  log       Send log if threshold exceeded</w:t>
      </w:r>
    </w:p>
    <w:p w:rsidR="00DD45A7" w:rsidRDefault="00DD45A7" w:rsidP="00DD45A7">
      <w:pPr>
        <w:pStyle w:val="ACOS"/>
      </w:pPr>
      <w:r>
        <w:tab/>
      </w:r>
      <w:r>
        <w:tab/>
      </w:r>
      <w:r>
        <w:tab/>
      </w:r>
      <w:proofErr w:type="spellStart"/>
      <w:r>
        <w:t>slb</w:t>
      </w:r>
      <w:proofErr w:type="spellEnd"/>
      <w:r>
        <w:t xml:space="preserve"> conn-rate-limit </w:t>
      </w:r>
      <w:proofErr w:type="spellStart"/>
      <w:r>
        <w:t>src-ip</w:t>
      </w:r>
      <w:proofErr w:type="spellEnd"/>
      <w:r>
        <w:t xml:space="preserve"> </w:t>
      </w:r>
      <w:proofErr w:type="spellStart"/>
      <w:r>
        <w:t>udp</w:t>
      </w:r>
      <w:proofErr w:type="spellEnd"/>
      <w:r>
        <w:t xml:space="preserve"> 2000 per 100 shared exceed-action lock-</w:t>
      </w:r>
      <w:proofErr w:type="gramStart"/>
      <w:r>
        <w:t>out ?</w:t>
      </w:r>
      <w:proofErr w:type="gramEnd"/>
    </w:p>
    <w:p w:rsidR="00DD45A7" w:rsidRDefault="00DD45A7" w:rsidP="00DD45A7">
      <w:pPr>
        <w:pStyle w:val="ACOS"/>
      </w:pPr>
      <w:r>
        <w:tab/>
      </w:r>
      <w:r>
        <w:tab/>
      </w:r>
      <w:r>
        <w:tab/>
        <w:t xml:space="preserve">  &lt;1-3600</w:t>
      </w:r>
      <w:proofErr w:type="gramStart"/>
      <w:r>
        <w:t>&gt;  Lockout</w:t>
      </w:r>
      <w:proofErr w:type="gramEnd"/>
      <w:r>
        <w:t xml:space="preserve"> period in seconds if threshold exceeded</w:t>
      </w:r>
    </w:p>
    <w:p w:rsidR="00DD45A7" w:rsidRDefault="00DD45A7" w:rsidP="00DD45A7">
      <w:pPr>
        <w:pStyle w:val="ACOS"/>
      </w:pPr>
      <w:r>
        <w:t>!</w:t>
      </w:r>
    </w:p>
    <w:p w:rsidR="00DD45A7" w:rsidRDefault="00DD45A7" w:rsidP="00DD45A7">
      <w:pPr>
        <w:pStyle w:val="ACOS"/>
      </w:pPr>
      <w:r>
        <w:t>!</w:t>
      </w:r>
    </w:p>
    <w:p w:rsidR="00DD45A7" w:rsidRDefault="00DD45A7" w:rsidP="00DD45A7">
      <w:pPr>
        <w:pStyle w:val="ACOS"/>
      </w:pPr>
      <w:r>
        <w:t>SMURF ATTACK (Mitigation - ICMP Rate Limit - Packets Per Sec)</w:t>
      </w:r>
    </w:p>
    <w:p w:rsidR="00DD45A7" w:rsidRDefault="00DD45A7" w:rsidP="00DD45A7">
      <w:pPr>
        <w:pStyle w:val="ACOS"/>
      </w:pPr>
      <w:r>
        <w:tab/>
      </w:r>
      <w:r>
        <w:tab/>
        <w:t>A10 ADCs do not forward (and flood) such directed broadcasts to the local network by default (if directed to VIP). If destination is backend server, use ICMP Rate Limit</w:t>
      </w:r>
    </w:p>
    <w:p w:rsidR="00DD45A7" w:rsidRDefault="00DD45A7" w:rsidP="00DD45A7">
      <w:pPr>
        <w:pStyle w:val="ACOS"/>
      </w:pPr>
      <w:r>
        <w:t>!</w:t>
      </w:r>
    </w:p>
    <w:p w:rsidR="00DD45A7" w:rsidRDefault="00DD45A7" w:rsidP="00DD45A7">
      <w:pPr>
        <w:pStyle w:val="ACOS"/>
      </w:pPr>
      <w:r>
        <w:t>!</w:t>
      </w:r>
      <w:r>
        <w:tab/>
      </w:r>
    </w:p>
    <w:p w:rsidR="00DD45A7" w:rsidRDefault="00DD45A7" w:rsidP="00DD45A7">
      <w:pPr>
        <w:pStyle w:val="ACOS"/>
      </w:pPr>
      <w:r>
        <w:t>NETWORK ATTACKS</w:t>
      </w:r>
    </w:p>
    <w:p w:rsidR="00DD45A7" w:rsidRDefault="00DD45A7" w:rsidP="00DD45A7">
      <w:pPr>
        <w:pStyle w:val="ACOS"/>
      </w:pPr>
      <w:r>
        <w:t>!</w:t>
      </w:r>
    </w:p>
    <w:p w:rsidR="00DD45A7" w:rsidRDefault="00DD45A7" w:rsidP="00DD45A7">
      <w:pPr>
        <w:pStyle w:val="ACOS"/>
      </w:pPr>
      <w:r>
        <w:t>!</w:t>
      </w:r>
    </w:p>
    <w:p w:rsidR="00DD45A7" w:rsidRDefault="00DD45A7" w:rsidP="00DD45A7">
      <w:pPr>
        <w:pStyle w:val="ACOS"/>
      </w:pPr>
      <w:r>
        <w:lastRenderedPageBreak/>
        <w:tab/>
        <w:t>IP OPTION EXPLOIT (Mitigation - DDoS Protection "IP Option")</w:t>
      </w:r>
    </w:p>
    <w:p w:rsidR="00DD45A7" w:rsidRDefault="00DD45A7" w:rsidP="00DD45A7">
      <w:pPr>
        <w:pStyle w:val="ACOS"/>
      </w:pPr>
      <w:r>
        <w:tab/>
      </w:r>
      <w:r>
        <w:tab/>
      </w:r>
      <w:proofErr w:type="spellStart"/>
      <w:r>
        <w:t>ip</w:t>
      </w:r>
      <w:proofErr w:type="spellEnd"/>
      <w:r>
        <w:t xml:space="preserve"> anomaly-drop </w:t>
      </w:r>
      <w:proofErr w:type="spellStart"/>
      <w:r>
        <w:t>ip</w:t>
      </w:r>
      <w:proofErr w:type="spellEnd"/>
      <w:r>
        <w:t>-option</w:t>
      </w:r>
    </w:p>
    <w:p w:rsidR="00DD45A7" w:rsidRDefault="00DD45A7" w:rsidP="00DD45A7">
      <w:pPr>
        <w:pStyle w:val="ACOS"/>
      </w:pPr>
      <w:r>
        <w:tab/>
        <w:t>!</w:t>
      </w:r>
    </w:p>
    <w:p w:rsidR="00DD45A7" w:rsidRDefault="00DD45A7" w:rsidP="00DD45A7">
      <w:pPr>
        <w:pStyle w:val="ACOS"/>
      </w:pPr>
      <w:r>
        <w:tab/>
        <w:t>LAND ATTACK (Mitigation: DDoS Protection "Land Attack")</w:t>
      </w:r>
    </w:p>
    <w:p w:rsidR="00DD45A7" w:rsidRDefault="00DD45A7" w:rsidP="00DD45A7">
      <w:pPr>
        <w:pStyle w:val="ACOS"/>
      </w:pPr>
      <w:r>
        <w:tab/>
      </w:r>
      <w:r>
        <w:tab/>
      </w:r>
      <w:proofErr w:type="spellStart"/>
      <w:r>
        <w:t>ip</w:t>
      </w:r>
      <w:proofErr w:type="spellEnd"/>
      <w:r>
        <w:t xml:space="preserve"> anomaly-drop land-attack</w:t>
      </w:r>
    </w:p>
    <w:p w:rsidR="00DD45A7" w:rsidRDefault="00DD45A7" w:rsidP="00DD45A7">
      <w:pPr>
        <w:pStyle w:val="ACOS"/>
      </w:pPr>
      <w:r>
        <w:tab/>
        <w:t>!</w:t>
      </w:r>
    </w:p>
    <w:p w:rsidR="00DD45A7" w:rsidRDefault="00DD45A7" w:rsidP="00DD45A7">
      <w:pPr>
        <w:pStyle w:val="ACOS"/>
      </w:pPr>
      <w:r>
        <w:tab/>
        <w:t>PING OF DEATH (Mitigation: DDoS Protection "Ping-of-Death")</w:t>
      </w:r>
    </w:p>
    <w:p w:rsidR="00DD45A7" w:rsidRDefault="00DD45A7" w:rsidP="00DD45A7">
      <w:pPr>
        <w:pStyle w:val="ACOS"/>
      </w:pPr>
      <w:r>
        <w:tab/>
      </w:r>
      <w:r>
        <w:tab/>
      </w:r>
      <w:proofErr w:type="spellStart"/>
      <w:r>
        <w:t>ip</w:t>
      </w:r>
      <w:proofErr w:type="spellEnd"/>
      <w:r>
        <w:t xml:space="preserve"> anomaly-drop ping-of-death</w:t>
      </w:r>
    </w:p>
    <w:p w:rsidR="00DD45A7" w:rsidRDefault="00DD45A7" w:rsidP="00DD45A7">
      <w:pPr>
        <w:pStyle w:val="ACOS"/>
      </w:pPr>
      <w:r>
        <w:tab/>
        <w:t>!</w:t>
      </w:r>
    </w:p>
    <w:p w:rsidR="00DD45A7" w:rsidRDefault="00DD45A7" w:rsidP="00DD45A7">
      <w:pPr>
        <w:pStyle w:val="ACOS"/>
      </w:pPr>
      <w:r>
        <w:tab/>
        <w:t>IP FRAGMENTATION ATTACK (Mitigation: DDoS Protection "Frag")</w:t>
      </w:r>
    </w:p>
    <w:p w:rsidR="00DD45A7" w:rsidRDefault="00DD45A7" w:rsidP="00DD45A7">
      <w:pPr>
        <w:pStyle w:val="ACOS"/>
      </w:pPr>
      <w:r>
        <w:tab/>
      </w:r>
      <w:r>
        <w:tab/>
      </w:r>
      <w:proofErr w:type="spellStart"/>
      <w:r>
        <w:t>ip</w:t>
      </w:r>
      <w:proofErr w:type="spellEnd"/>
      <w:r>
        <w:t xml:space="preserve"> anomaly-drop frag</w:t>
      </w:r>
    </w:p>
    <w:p w:rsidR="00DD45A7" w:rsidRDefault="00DD45A7" w:rsidP="00DD45A7">
      <w:pPr>
        <w:pStyle w:val="ACOS"/>
      </w:pPr>
      <w:r>
        <w:tab/>
        <w:t>!</w:t>
      </w:r>
    </w:p>
    <w:p w:rsidR="00DD45A7" w:rsidRDefault="00DD45A7" w:rsidP="00DD45A7">
      <w:pPr>
        <w:pStyle w:val="ACOS"/>
      </w:pPr>
      <w:r>
        <w:tab/>
        <w:t>TCP NO FLAG EXPLOIT (DDoS Protection “TCP No Frag”)</w:t>
      </w:r>
    </w:p>
    <w:p w:rsidR="00DD45A7" w:rsidRDefault="00DD45A7" w:rsidP="00DD45A7">
      <w:pPr>
        <w:pStyle w:val="ACOS"/>
      </w:pPr>
      <w:r>
        <w:tab/>
      </w:r>
      <w:r>
        <w:tab/>
      </w:r>
      <w:proofErr w:type="spellStart"/>
      <w:r>
        <w:t>ip</w:t>
      </w:r>
      <w:proofErr w:type="spellEnd"/>
      <w:r>
        <w:t xml:space="preserve"> anomaly-drop </w:t>
      </w:r>
      <w:proofErr w:type="spellStart"/>
      <w:r>
        <w:t>tcp</w:t>
      </w:r>
      <w:proofErr w:type="spellEnd"/>
      <w:r>
        <w:t>-no-flag</w:t>
      </w:r>
    </w:p>
    <w:p w:rsidR="00DD45A7" w:rsidRDefault="00DD45A7" w:rsidP="00DD45A7">
      <w:pPr>
        <w:pStyle w:val="ACOS"/>
      </w:pPr>
      <w:r>
        <w:tab/>
        <w:t>!</w:t>
      </w:r>
    </w:p>
    <w:p w:rsidR="00DD45A7" w:rsidRDefault="00DD45A7" w:rsidP="00DD45A7">
      <w:pPr>
        <w:pStyle w:val="ACOS"/>
      </w:pPr>
      <w:r>
        <w:tab/>
        <w:t>TCP SYN+FIN EXPLOIT (Mitigation: DDoS Protection "TCP SYN Fin")</w:t>
      </w:r>
    </w:p>
    <w:p w:rsidR="00DD45A7" w:rsidRDefault="00DD45A7" w:rsidP="00DD45A7">
      <w:pPr>
        <w:pStyle w:val="ACOS"/>
      </w:pPr>
      <w:r>
        <w:tab/>
      </w:r>
      <w:r>
        <w:tab/>
      </w:r>
      <w:proofErr w:type="spellStart"/>
      <w:r>
        <w:t>ip</w:t>
      </w:r>
      <w:proofErr w:type="spellEnd"/>
      <w:r>
        <w:t xml:space="preserve"> anomaly-drop </w:t>
      </w:r>
      <w:proofErr w:type="spellStart"/>
      <w:r>
        <w:t>tcp</w:t>
      </w:r>
      <w:proofErr w:type="spellEnd"/>
      <w:r>
        <w:t>-</w:t>
      </w:r>
      <w:proofErr w:type="spellStart"/>
      <w:r>
        <w:t>syn</w:t>
      </w:r>
      <w:proofErr w:type="spellEnd"/>
      <w:r>
        <w:t>-fin</w:t>
      </w:r>
    </w:p>
    <w:p w:rsidR="00DD45A7" w:rsidRDefault="00DD45A7" w:rsidP="00DD45A7">
      <w:pPr>
        <w:pStyle w:val="ACOS"/>
      </w:pPr>
      <w:r>
        <w:tab/>
        <w:t>!</w:t>
      </w:r>
    </w:p>
    <w:p w:rsidR="00DD45A7" w:rsidRDefault="00DD45A7" w:rsidP="00DD45A7">
      <w:pPr>
        <w:pStyle w:val="ACOS"/>
      </w:pPr>
      <w:r>
        <w:tab/>
        <w:t>TCP SYN FRAGMENT ATTACK (Mitigation: DDoS Protection "TCP SYN Frag")</w:t>
      </w:r>
    </w:p>
    <w:p w:rsidR="00DD45A7" w:rsidRDefault="00DD45A7" w:rsidP="00DD45A7">
      <w:pPr>
        <w:pStyle w:val="ACOS"/>
      </w:pPr>
      <w:r>
        <w:tab/>
      </w:r>
      <w:r>
        <w:tab/>
      </w:r>
      <w:proofErr w:type="spellStart"/>
      <w:r>
        <w:t>ip</w:t>
      </w:r>
      <w:proofErr w:type="spellEnd"/>
      <w:r>
        <w:t xml:space="preserve"> anomaly-drop </w:t>
      </w:r>
      <w:proofErr w:type="spellStart"/>
      <w:r>
        <w:t>tcp</w:t>
      </w:r>
      <w:proofErr w:type="spellEnd"/>
      <w:r>
        <w:t>-</w:t>
      </w:r>
      <w:proofErr w:type="spellStart"/>
      <w:r>
        <w:t>syn</w:t>
      </w:r>
      <w:proofErr w:type="spellEnd"/>
      <w:r>
        <w:t>-frag</w:t>
      </w:r>
    </w:p>
    <w:p w:rsidR="00DD45A7" w:rsidRDefault="00DD45A7" w:rsidP="00DD45A7">
      <w:pPr>
        <w:pStyle w:val="ACOS"/>
      </w:pPr>
      <w:r>
        <w:tab/>
        <w:t>!</w:t>
      </w:r>
    </w:p>
    <w:p w:rsidR="00DD45A7" w:rsidRDefault="00DD45A7" w:rsidP="00DD45A7">
      <w:pPr>
        <w:pStyle w:val="ACOS"/>
      </w:pPr>
      <w:r>
        <w:tab/>
        <w:t>OUT OF SEQUENCE ATTACK (Mitigation: IP Anomaly Filter "Out of Sequence" with System-wide PBSLB)</w:t>
      </w:r>
    </w:p>
    <w:p w:rsidR="00DD45A7" w:rsidRDefault="00DD45A7" w:rsidP="00DD45A7">
      <w:pPr>
        <w:pStyle w:val="ACOS"/>
      </w:pPr>
      <w:r>
        <w:tab/>
      </w:r>
      <w:r>
        <w:tab/>
      </w:r>
      <w:proofErr w:type="spellStart"/>
      <w:r>
        <w:t>ip</w:t>
      </w:r>
      <w:proofErr w:type="spellEnd"/>
      <w:r>
        <w:t xml:space="preserve"> anomaly-drop out-of-sequence 10</w:t>
      </w:r>
    </w:p>
    <w:p w:rsidR="00DD45A7" w:rsidRDefault="00DD45A7" w:rsidP="00DD45A7">
      <w:pPr>
        <w:pStyle w:val="ACOS"/>
      </w:pPr>
      <w:r>
        <w:tab/>
      </w:r>
      <w:r>
        <w:tab/>
      </w:r>
    </w:p>
    <w:p w:rsidR="00DD45A7" w:rsidRDefault="00DD45A7" w:rsidP="00DD45A7">
      <w:pPr>
        <w:pStyle w:val="ACOS"/>
      </w:pPr>
      <w:r>
        <w:tab/>
      </w:r>
      <w:r>
        <w:tab/>
        <w:t>**Note: 10 is the threshold of out-of-sequence packets that can be seen before dropping. Can be 1-127.</w:t>
      </w:r>
    </w:p>
    <w:p w:rsidR="00DD45A7" w:rsidRDefault="00DD45A7" w:rsidP="00DD45A7">
      <w:pPr>
        <w:pStyle w:val="ACOS"/>
      </w:pPr>
      <w:r>
        <w:tab/>
      </w:r>
      <w:r>
        <w:tab/>
        <w:t>**Note: Must also configur</w:t>
      </w:r>
      <w:r>
        <w:t>e</w:t>
      </w:r>
      <w:r>
        <w:t>d PBSLB. BW-List must be previously defined and imported</w:t>
      </w:r>
    </w:p>
    <w:p w:rsidR="00DD45A7" w:rsidRDefault="00DD45A7" w:rsidP="00DD45A7">
      <w:pPr>
        <w:pStyle w:val="ACOS"/>
      </w:pPr>
      <w:r>
        <w:tab/>
      </w:r>
      <w:r>
        <w:tab/>
      </w:r>
      <w:r>
        <w:tab/>
      </w:r>
      <w:proofErr w:type="spellStart"/>
      <w:r>
        <w:t>bw</w:t>
      </w:r>
      <w:proofErr w:type="spellEnd"/>
      <w:r>
        <w:t>-list BW-LIST tftp://192.168.0.7/BW-list.txt period 86400 load</w:t>
      </w:r>
    </w:p>
    <w:p w:rsidR="00DD45A7" w:rsidRDefault="00DD45A7" w:rsidP="00DD45A7">
      <w:pPr>
        <w:pStyle w:val="ACOS"/>
      </w:pPr>
      <w:r>
        <w:tab/>
      </w:r>
      <w:r>
        <w:tab/>
      </w:r>
      <w:r>
        <w:tab/>
        <w:t xml:space="preserve">system </w:t>
      </w:r>
      <w:proofErr w:type="spellStart"/>
      <w:r>
        <w:t>pbslb</w:t>
      </w:r>
      <w:proofErr w:type="spellEnd"/>
      <w:r>
        <w:t xml:space="preserve"> </w:t>
      </w:r>
      <w:proofErr w:type="spellStart"/>
      <w:r>
        <w:t>bw</w:t>
      </w:r>
      <w:proofErr w:type="spellEnd"/>
      <w:r>
        <w:t xml:space="preserve">-list BW-LIST  </w:t>
      </w:r>
    </w:p>
    <w:p w:rsidR="00DD45A7" w:rsidRDefault="00DD45A7" w:rsidP="00DD45A7">
      <w:pPr>
        <w:pStyle w:val="ACOS"/>
      </w:pPr>
      <w:r>
        <w:tab/>
      </w:r>
      <w:r>
        <w:tab/>
      </w:r>
      <w:r>
        <w:tab/>
        <w:t xml:space="preserve">system </w:t>
      </w:r>
      <w:proofErr w:type="spellStart"/>
      <w:r>
        <w:t>pbslb</w:t>
      </w:r>
      <w:proofErr w:type="spellEnd"/>
      <w:r>
        <w:t xml:space="preserve"> over-limit lockup 5 logging 10</w:t>
      </w:r>
    </w:p>
    <w:p w:rsidR="00DD45A7" w:rsidRDefault="00DD45A7" w:rsidP="00DD45A7">
      <w:pPr>
        <w:pStyle w:val="ACOS"/>
      </w:pPr>
      <w:r>
        <w:tab/>
        <w:t>!</w:t>
      </w:r>
      <w:r>
        <w:tab/>
      </w:r>
      <w:r>
        <w:tab/>
      </w:r>
    </w:p>
    <w:p w:rsidR="00DD45A7" w:rsidRDefault="00DD45A7" w:rsidP="00DD45A7">
      <w:pPr>
        <w:pStyle w:val="ACOS"/>
      </w:pPr>
      <w:r>
        <w:tab/>
        <w:t>TCP ZERO WINDOW ATTACK {Mitigation: IP Anomaly Filter "Zero Window" and system-wide PBSLB}</w:t>
      </w:r>
    </w:p>
    <w:p w:rsidR="00DD45A7" w:rsidRDefault="00DD45A7" w:rsidP="00DD45A7">
      <w:pPr>
        <w:pStyle w:val="ACOS"/>
      </w:pPr>
      <w:r>
        <w:tab/>
      </w:r>
      <w:r>
        <w:tab/>
      </w:r>
      <w:proofErr w:type="spellStart"/>
      <w:r>
        <w:t>ip</w:t>
      </w:r>
      <w:proofErr w:type="spellEnd"/>
      <w:r>
        <w:t xml:space="preserve"> anomaly-drop zero-window 10</w:t>
      </w:r>
    </w:p>
    <w:p w:rsidR="00DD45A7" w:rsidRDefault="00DD45A7" w:rsidP="00DD45A7">
      <w:pPr>
        <w:pStyle w:val="ACOS"/>
      </w:pPr>
      <w:r>
        <w:tab/>
      </w:r>
      <w:r>
        <w:tab/>
      </w:r>
    </w:p>
    <w:p w:rsidR="00DD45A7" w:rsidRDefault="00DD45A7" w:rsidP="00DD45A7">
      <w:pPr>
        <w:pStyle w:val="ACOS"/>
      </w:pPr>
      <w:r>
        <w:tab/>
      </w:r>
      <w:r>
        <w:tab/>
        <w:t>**Note: 10 is the threshold of 0 window size packets to accept before dropping. Can be 1-127.</w:t>
      </w:r>
    </w:p>
    <w:p w:rsidR="00DD45A7" w:rsidRDefault="00DD45A7" w:rsidP="00DD45A7">
      <w:pPr>
        <w:pStyle w:val="ACOS"/>
      </w:pPr>
      <w:r>
        <w:tab/>
      </w:r>
      <w:r>
        <w:tab/>
        <w:t>**Note: Must also configur</w:t>
      </w:r>
      <w:r>
        <w:t>e</w:t>
      </w:r>
      <w:r>
        <w:t>d PBSLB. BW-List must be previously defined</w:t>
      </w:r>
    </w:p>
    <w:p w:rsidR="00DD45A7" w:rsidRDefault="00DD45A7" w:rsidP="00DD45A7">
      <w:pPr>
        <w:pStyle w:val="ACOS"/>
      </w:pPr>
      <w:r>
        <w:tab/>
      </w:r>
      <w:r>
        <w:tab/>
      </w:r>
      <w:r>
        <w:tab/>
        <w:t xml:space="preserve">system </w:t>
      </w:r>
      <w:proofErr w:type="spellStart"/>
      <w:r>
        <w:t>pbslb</w:t>
      </w:r>
      <w:proofErr w:type="spellEnd"/>
      <w:r>
        <w:t xml:space="preserve"> </w:t>
      </w:r>
      <w:proofErr w:type="spellStart"/>
      <w:r>
        <w:t>bw</w:t>
      </w:r>
      <w:proofErr w:type="spellEnd"/>
      <w:r>
        <w:t xml:space="preserve">-list BW-List  </w:t>
      </w:r>
    </w:p>
    <w:p w:rsidR="00DD45A7" w:rsidRDefault="00DD45A7" w:rsidP="00DD45A7">
      <w:pPr>
        <w:pStyle w:val="ACOS"/>
      </w:pPr>
      <w:r>
        <w:tab/>
      </w:r>
      <w:r>
        <w:tab/>
      </w:r>
      <w:r>
        <w:tab/>
        <w:t xml:space="preserve">system </w:t>
      </w:r>
      <w:proofErr w:type="spellStart"/>
      <w:r>
        <w:t>pbslb</w:t>
      </w:r>
      <w:proofErr w:type="spellEnd"/>
      <w:r>
        <w:t xml:space="preserve"> over-limit lockup 5 logging 10</w:t>
      </w:r>
    </w:p>
    <w:p w:rsidR="00DD45A7" w:rsidRDefault="00DD45A7" w:rsidP="00DD45A7">
      <w:pPr>
        <w:pStyle w:val="ACOS"/>
      </w:pPr>
      <w:r>
        <w:lastRenderedPageBreak/>
        <w:tab/>
        <w:t>!</w:t>
      </w:r>
      <w:r>
        <w:tab/>
      </w:r>
      <w:r>
        <w:tab/>
      </w:r>
    </w:p>
    <w:p w:rsidR="00DD45A7" w:rsidRDefault="00DD45A7" w:rsidP="00DD45A7">
      <w:pPr>
        <w:pStyle w:val="ACOS"/>
      </w:pPr>
      <w:r>
        <w:tab/>
        <w:t>TEARDROP ATTACK (Mitigation: DDoS Protection "Frag")</w:t>
      </w:r>
    </w:p>
    <w:p w:rsidR="00DD45A7" w:rsidRDefault="00DD45A7" w:rsidP="00DD45A7">
      <w:pPr>
        <w:pStyle w:val="ACOS"/>
      </w:pPr>
      <w:r>
        <w:tab/>
      </w:r>
      <w:r>
        <w:tab/>
      </w:r>
      <w:proofErr w:type="spellStart"/>
      <w:r>
        <w:t>ip</w:t>
      </w:r>
      <w:proofErr w:type="spellEnd"/>
      <w:r>
        <w:t xml:space="preserve"> anomaly-drop frag</w:t>
      </w:r>
    </w:p>
    <w:p w:rsidR="00DD45A7" w:rsidRDefault="00DD45A7" w:rsidP="00DD45A7">
      <w:pPr>
        <w:pStyle w:val="ACOS"/>
      </w:pPr>
      <w:r>
        <w:tab/>
        <w:t>!</w:t>
      </w:r>
    </w:p>
    <w:p w:rsidR="00DD45A7" w:rsidRDefault="00DD45A7" w:rsidP="00DD45A7">
      <w:pPr>
        <w:pStyle w:val="ACOS"/>
      </w:pPr>
      <w:r>
        <w:tab/>
        <w:t>COMPHRESIVE (Enable drop-all to turn on all IP anomaly-drop features)</w:t>
      </w:r>
      <w:r>
        <w:tab/>
      </w:r>
    </w:p>
    <w:p w:rsidR="00DD45A7" w:rsidRDefault="00DD45A7" w:rsidP="00DD45A7">
      <w:pPr>
        <w:pStyle w:val="ACOS"/>
      </w:pPr>
      <w:r>
        <w:tab/>
      </w:r>
      <w:r>
        <w:tab/>
      </w:r>
      <w:proofErr w:type="spellStart"/>
      <w:r>
        <w:t>ip</w:t>
      </w:r>
      <w:proofErr w:type="spellEnd"/>
      <w:r>
        <w:t xml:space="preserve"> anomaly-drop drop-all</w:t>
      </w:r>
    </w:p>
    <w:p w:rsidR="00DD45A7" w:rsidRDefault="00DD45A7" w:rsidP="00DD45A7">
      <w:pPr>
        <w:pStyle w:val="ACOS"/>
      </w:pPr>
      <w:r>
        <w:t>!</w:t>
      </w:r>
    </w:p>
    <w:p w:rsidR="00DD45A7" w:rsidRDefault="00DD45A7" w:rsidP="00DD45A7">
      <w:pPr>
        <w:pStyle w:val="ACOS"/>
      </w:pPr>
      <w:r>
        <w:t>!</w:t>
      </w:r>
    </w:p>
    <w:p w:rsidR="00DD45A7" w:rsidRDefault="00DD45A7" w:rsidP="00DD45A7">
      <w:pPr>
        <w:pStyle w:val="ACOS"/>
      </w:pPr>
      <w:r>
        <w:t>APPLICATION / HTTP ATTACKS</w:t>
      </w:r>
    </w:p>
    <w:p w:rsidR="00DD45A7" w:rsidRDefault="00DD45A7" w:rsidP="00DD45A7">
      <w:pPr>
        <w:pStyle w:val="ACOS"/>
      </w:pPr>
      <w:r>
        <w:t>!</w:t>
      </w:r>
    </w:p>
    <w:p w:rsidR="00DD45A7" w:rsidRDefault="00DD45A7" w:rsidP="00DD45A7">
      <w:pPr>
        <w:pStyle w:val="ACOS"/>
      </w:pPr>
      <w:r>
        <w:t>!</w:t>
      </w:r>
      <w:r>
        <w:tab/>
      </w:r>
      <w:r>
        <w:tab/>
      </w:r>
    </w:p>
    <w:p w:rsidR="00DD45A7" w:rsidRDefault="00DD45A7" w:rsidP="00DD45A7">
      <w:pPr>
        <w:pStyle w:val="ACOS"/>
      </w:pPr>
      <w:r>
        <w:tab/>
        <w:t>INVALID PAYLOAD PACKETS (HTTP/SSL) {Mitigation: IP Anomaly Filter "Bad Content" with system-wide PBSLB}</w:t>
      </w:r>
    </w:p>
    <w:p w:rsidR="00DD45A7" w:rsidRDefault="00DD45A7" w:rsidP="00DD45A7">
      <w:pPr>
        <w:pStyle w:val="ACOS"/>
      </w:pPr>
      <w:r>
        <w:tab/>
      </w:r>
      <w:r>
        <w:tab/>
      </w:r>
      <w:proofErr w:type="spellStart"/>
      <w:r>
        <w:t>ip</w:t>
      </w:r>
      <w:proofErr w:type="spellEnd"/>
      <w:r>
        <w:t xml:space="preserve"> anomaly-drop bad-content 10</w:t>
      </w:r>
    </w:p>
    <w:p w:rsidR="00DD45A7" w:rsidRDefault="00DD45A7" w:rsidP="00DD45A7">
      <w:pPr>
        <w:pStyle w:val="ACOS"/>
      </w:pPr>
      <w:r>
        <w:tab/>
      </w:r>
      <w:r>
        <w:tab/>
        <w:t xml:space="preserve">**Note: 10 is threshold of </w:t>
      </w:r>
      <w:r>
        <w:t>invalid</w:t>
      </w:r>
      <w:r>
        <w:t xml:space="preserve"> payload packets to accept before dropping. Can be 1-127.</w:t>
      </w:r>
      <w:r>
        <w:tab/>
      </w:r>
    </w:p>
    <w:p w:rsidR="00DD45A7" w:rsidRDefault="00DD45A7" w:rsidP="00DD45A7">
      <w:pPr>
        <w:pStyle w:val="ACOS"/>
      </w:pPr>
      <w:r>
        <w:tab/>
      </w:r>
      <w:r>
        <w:tab/>
        <w:t>**Note: Must also configur</w:t>
      </w:r>
      <w:r>
        <w:t>e</w:t>
      </w:r>
      <w:r>
        <w:t>d PBSLB. BW-List must be previously defined</w:t>
      </w:r>
    </w:p>
    <w:p w:rsidR="00DD45A7" w:rsidRDefault="00DD45A7" w:rsidP="00DD45A7">
      <w:pPr>
        <w:pStyle w:val="ACOS"/>
      </w:pPr>
      <w:r>
        <w:tab/>
      </w:r>
      <w:r>
        <w:tab/>
      </w:r>
      <w:r>
        <w:tab/>
      </w:r>
      <w:proofErr w:type="spellStart"/>
      <w:r>
        <w:t>bw</w:t>
      </w:r>
      <w:proofErr w:type="spellEnd"/>
      <w:r>
        <w:t>-list BW-LIST tftp://192.168.0.7/BW-list.txt period 86400 load</w:t>
      </w:r>
    </w:p>
    <w:p w:rsidR="00DD45A7" w:rsidRDefault="00DD45A7" w:rsidP="00DD45A7">
      <w:pPr>
        <w:pStyle w:val="ACOS"/>
      </w:pPr>
      <w:r>
        <w:tab/>
      </w:r>
      <w:r>
        <w:tab/>
      </w:r>
      <w:r>
        <w:tab/>
        <w:t xml:space="preserve">system </w:t>
      </w:r>
      <w:proofErr w:type="spellStart"/>
      <w:r>
        <w:t>pbslb</w:t>
      </w:r>
      <w:proofErr w:type="spellEnd"/>
      <w:r>
        <w:t xml:space="preserve"> </w:t>
      </w:r>
      <w:proofErr w:type="spellStart"/>
      <w:r>
        <w:t>bw</w:t>
      </w:r>
      <w:proofErr w:type="spellEnd"/>
      <w:r>
        <w:t xml:space="preserve">-list BW-List  </w:t>
      </w:r>
    </w:p>
    <w:p w:rsidR="00DD45A7" w:rsidRDefault="00DD45A7" w:rsidP="00DD45A7">
      <w:pPr>
        <w:pStyle w:val="ACOS"/>
      </w:pPr>
      <w:r>
        <w:tab/>
      </w:r>
      <w:r>
        <w:tab/>
      </w:r>
      <w:r>
        <w:tab/>
        <w:t xml:space="preserve">system </w:t>
      </w:r>
      <w:proofErr w:type="spellStart"/>
      <w:r>
        <w:t>pbslb</w:t>
      </w:r>
      <w:proofErr w:type="spellEnd"/>
      <w:r>
        <w:t xml:space="preserve"> over-limit lockup 5 logging 10</w:t>
      </w:r>
    </w:p>
    <w:p w:rsidR="00DD45A7" w:rsidRDefault="00DD45A7" w:rsidP="00DD45A7">
      <w:pPr>
        <w:pStyle w:val="ACOS"/>
      </w:pPr>
      <w:r>
        <w:tab/>
        <w:t>!</w:t>
      </w:r>
      <w:r>
        <w:tab/>
      </w:r>
      <w:r>
        <w:tab/>
      </w:r>
    </w:p>
    <w:p w:rsidR="00DD45A7" w:rsidRDefault="00DD45A7" w:rsidP="00DD45A7">
      <w:pPr>
        <w:pStyle w:val="ACOS"/>
      </w:pPr>
      <w:r>
        <w:tab/>
        <w:t>HTTP GET/POST FLOOD {Mitigation: IP Limiting (Policy Template)}</w:t>
      </w:r>
    </w:p>
    <w:p w:rsidR="00DD45A7" w:rsidRDefault="00DD45A7" w:rsidP="00DD45A7">
      <w:pPr>
        <w:pStyle w:val="ACOS"/>
      </w:pPr>
      <w:r>
        <w:tab/>
      </w:r>
      <w:r>
        <w:tab/>
        <w:t>class-list HTTP-RL</w:t>
      </w:r>
    </w:p>
    <w:p w:rsidR="00DD45A7" w:rsidRDefault="00DD45A7" w:rsidP="00DD45A7">
      <w:pPr>
        <w:pStyle w:val="ACOS"/>
      </w:pPr>
      <w:r>
        <w:tab/>
      </w:r>
      <w:r>
        <w:tab/>
        <w:t xml:space="preserve">  10.100.0.0 /16 lid 1</w:t>
      </w:r>
    </w:p>
    <w:p w:rsidR="00DD45A7" w:rsidRDefault="00DD45A7" w:rsidP="00DD45A7">
      <w:pPr>
        <w:pStyle w:val="ACOS"/>
      </w:pPr>
      <w:r>
        <w:tab/>
      </w:r>
      <w:r>
        <w:tab/>
        <w:t xml:space="preserve">  10.255.0.0 /16 lid 2</w:t>
      </w:r>
    </w:p>
    <w:p w:rsidR="00DD45A7" w:rsidRDefault="00DD45A7" w:rsidP="00DD45A7">
      <w:pPr>
        <w:pStyle w:val="ACOS"/>
      </w:pPr>
      <w:r>
        <w:tab/>
      </w:r>
      <w:r>
        <w:tab/>
        <w:t xml:space="preserve">  0.0.0.0 /0 </w:t>
      </w:r>
      <w:proofErr w:type="spellStart"/>
      <w:r>
        <w:t>glid</w:t>
      </w:r>
      <w:proofErr w:type="spellEnd"/>
      <w:r>
        <w:t xml:space="preserve"> 10</w:t>
      </w:r>
    </w:p>
    <w:p w:rsidR="00DD45A7" w:rsidRDefault="00DD45A7" w:rsidP="00DD45A7">
      <w:pPr>
        <w:pStyle w:val="ACOS"/>
      </w:pPr>
      <w:r>
        <w:tab/>
      </w:r>
      <w:r>
        <w:tab/>
        <w:t xml:space="preserve">  192.168.0.0 /16 </w:t>
      </w:r>
    </w:p>
    <w:p w:rsidR="00DD45A7" w:rsidRDefault="00DD45A7" w:rsidP="00DD45A7">
      <w:pPr>
        <w:pStyle w:val="ACOS"/>
      </w:pPr>
      <w:r>
        <w:tab/>
      </w:r>
      <w:r>
        <w:tab/>
        <w:t xml:space="preserve">  exit</w:t>
      </w:r>
    </w:p>
    <w:p w:rsidR="00DD45A7" w:rsidRDefault="00DD45A7" w:rsidP="00DD45A7">
      <w:pPr>
        <w:pStyle w:val="ACOS"/>
      </w:pPr>
      <w:r>
        <w:tab/>
      </w:r>
      <w:r>
        <w:tab/>
      </w:r>
      <w:proofErr w:type="spellStart"/>
      <w:r>
        <w:t>glid</w:t>
      </w:r>
      <w:proofErr w:type="spellEnd"/>
      <w:r>
        <w:t xml:space="preserve"> 10</w:t>
      </w:r>
    </w:p>
    <w:p w:rsidR="00DD45A7" w:rsidRDefault="00DD45A7" w:rsidP="00DD45A7">
      <w:pPr>
        <w:pStyle w:val="ACOS"/>
      </w:pPr>
      <w:r>
        <w:tab/>
      </w:r>
      <w:r>
        <w:tab/>
        <w:t xml:space="preserve">  request-limit 150</w:t>
      </w:r>
    </w:p>
    <w:p w:rsidR="00DD45A7" w:rsidRDefault="00DD45A7" w:rsidP="00DD45A7">
      <w:pPr>
        <w:pStyle w:val="ACOS"/>
      </w:pPr>
      <w:r>
        <w:tab/>
      </w:r>
      <w:r>
        <w:tab/>
        <w:t xml:space="preserve">  request-rate-limit 20 per 1</w:t>
      </w:r>
    </w:p>
    <w:p w:rsidR="00DD45A7" w:rsidRDefault="00DD45A7" w:rsidP="00DD45A7">
      <w:pPr>
        <w:pStyle w:val="ACOS"/>
      </w:pPr>
      <w:r>
        <w:tab/>
      </w:r>
      <w:r>
        <w:tab/>
        <w:t xml:space="preserve">  over-limit-action lockout 60</w:t>
      </w:r>
    </w:p>
    <w:p w:rsidR="00DD45A7" w:rsidRDefault="00DD45A7" w:rsidP="00DD45A7">
      <w:pPr>
        <w:pStyle w:val="ACOS"/>
      </w:pPr>
      <w:r>
        <w:tab/>
      </w:r>
      <w:r>
        <w:tab/>
        <w:t xml:space="preserve">  exit</w:t>
      </w:r>
    </w:p>
    <w:p w:rsidR="00DD45A7" w:rsidRDefault="00DD45A7" w:rsidP="00DD45A7">
      <w:pPr>
        <w:pStyle w:val="ACOS"/>
      </w:pPr>
      <w:r>
        <w:tab/>
      </w:r>
      <w:r>
        <w:tab/>
      </w:r>
      <w:proofErr w:type="spellStart"/>
      <w:r>
        <w:t>slb</w:t>
      </w:r>
      <w:proofErr w:type="spellEnd"/>
      <w:r>
        <w:t xml:space="preserve"> template policy POLICY-HTTP-RL</w:t>
      </w:r>
    </w:p>
    <w:p w:rsidR="00DD45A7" w:rsidRDefault="00DD45A7" w:rsidP="00DD45A7">
      <w:pPr>
        <w:pStyle w:val="ACOS"/>
      </w:pPr>
      <w:r>
        <w:tab/>
      </w:r>
      <w:r>
        <w:tab/>
        <w:t xml:space="preserve">  class-list name HTTP-RL</w:t>
      </w:r>
    </w:p>
    <w:p w:rsidR="00DD45A7" w:rsidRDefault="00DD45A7" w:rsidP="00DD45A7">
      <w:pPr>
        <w:pStyle w:val="ACOS"/>
      </w:pPr>
      <w:r>
        <w:tab/>
      </w:r>
      <w:r>
        <w:tab/>
        <w:t xml:space="preserve">  class-list lid 1</w:t>
      </w:r>
    </w:p>
    <w:p w:rsidR="00DD45A7" w:rsidRDefault="00DD45A7" w:rsidP="00DD45A7">
      <w:pPr>
        <w:pStyle w:val="ACOS"/>
      </w:pPr>
      <w:r>
        <w:tab/>
      </w:r>
      <w:r>
        <w:tab/>
      </w:r>
      <w:r>
        <w:tab/>
        <w:t>request-limit 300</w:t>
      </w:r>
    </w:p>
    <w:p w:rsidR="00DD45A7" w:rsidRDefault="00DD45A7" w:rsidP="00DD45A7">
      <w:pPr>
        <w:pStyle w:val="ACOS"/>
      </w:pPr>
      <w:r>
        <w:tab/>
      </w:r>
      <w:r>
        <w:tab/>
      </w:r>
      <w:r>
        <w:tab/>
        <w:t>request-rate-limit 100 per 1</w:t>
      </w:r>
    </w:p>
    <w:p w:rsidR="00DD45A7" w:rsidRDefault="00DD45A7" w:rsidP="00DD45A7">
      <w:pPr>
        <w:pStyle w:val="ACOS"/>
      </w:pPr>
      <w:r>
        <w:tab/>
      </w:r>
      <w:r>
        <w:tab/>
      </w:r>
      <w:r>
        <w:tab/>
        <w:t>exit</w:t>
      </w:r>
    </w:p>
    <w:p w:rsidR="00DD45A7" w:rsidRDefault="00DD45A7" w:rsidP="00DD45A7">
      <w:pPr>
        <w:pStyle w:val="ACOS"/>
      </w:pPr>
      <w:r>
        <w:tab/>
      </w:r>
      <w:r>
        <w:tab/>
        <w:t xml:space="preserve">  class-list lid 2</w:t>
      </w:r>
    </w:p>
    <w:p w:rsidR="00DD45A7" w:rsidRDefault="00DD45A7" w:rsidP="00DD45A7">
      <w:pPr>
        <w:pStyle w:val="ACOS"/>
      </w:pPr>
      <w:r>
        <w:tab/>
      </w:r>
      <w:r>
        <w:tab/>
      </w:r>
      <w:r>
        <w:tab/>
        <w:t>request-limit 500</w:t>
      </w:r>
    </w:p>
    <w:p w:rsidR="00DD45A7" w:rsidRDefault="00DD45A7" w:rsidP="00DD45A7">
      <w:pPr>
        <w:pStyle w:val="ACOS"/>
      </w:pPr>
      <w:r>
        <w:tab/>
      </w:r>
      <w:r>
        <w:tab/>
      </w:r>
      <w:r>
        <w:tab/>
        <w:t>request-rate-limit 200 per 1</w:t>
      </w:r>
    </w:p>
    <w:p w:rsidR="00DD45A7" w:rsidRDefault="00DD45A7" w:rsidP="00DD45A7">
      <w:pPr>
        <w:pStyle w:val="ACOS"/>
      </w:pPr>
      <w:r>
        <w:lastRenderedPageBreak/>
        <w:tab/>
      </w:r>
      <w:r>
        <w:tab/>
      </w:r>
      <w:r>
        <w:tab/>
        <w:t>exit</w:t>
      </w:r>
    </w:p>
    <w:p w:rsidR="00DD45A7" w:rsidRDefault="00DD45A7" w:rsidP="00DD45A7">
      <w:pPr>
        <w:pStyle w:val="ACOS"/>
      </w:pPr>
      <w:r>
        <w:tab/>
      </w:r>
      <w:r>
        <w:tab/>
        <w:t>exit</w:t>
      </w:r>
    </w:p>
    <w:p w:rsidR="00DD45A7" w:rsidRDefault="00DD45A7" w:rsidP="00DD45A7">
      <w:pPr>
        <w:pStyle w:val="ACOS"/>
      </w:pPr>
      <w:r>
        <w:tab/>
      </w:r>
      <w:r>
        <w:tab/>
      </w:r>
      <w:proofErr w:type="spellStart"/>
      <w:r>
        <w:t>slb</w:t>
      </w:r>
      <w:proofErr w:type="spellEnd"/>
      <w:r>
        <w:t xml:space="preserve"> virtual-server VIP_01 </w:t>
      </w:r>
    </w:p>
    <w:p w:rsidR="00DD45A7" w:rsidRDefault="00DD45A7" w:rsidP="00DD45A7">
      <w:pPr>
        <w:pStyle w:val="ACOS"/>
      </w:pPr>
      <w:r>
        <w:tab/>
      </w:r>
      <w:r>
        <w:tab/>
        <w:t xml:space="preserve">  port 80 http</w:t>
      </w:r>
    </w:p>
    <w:p w:rsidR="00DD45A7" w:rsidRDefault="00DD45A7" w:rsidP="00DD45A7">
      <w:pPr>
        <w:pStyle w:val="ACOS"/>
      </w:pPr>
      <w:r>
        <w:tab/>
      </w:r>
      <w:r>
        <w:tab/>
      </w:r>
      <w:r>
        <w:tab/>
        <w:t>template policy POLICY-HTTP-RL</w:t>
      </w:r>
    </w:p>
    <w:p w:rsidR="00DD45A7" w:rsidRDefault="00DD45A7" w:rsidP="00DD45A7">
      <w:pPr>
        <w:pStyle w:val="ACOS"/>
      </w:pPr>
      <w:r>
        <w:tab/>
      </w:r>
      <w:r>
        <w:tab/>
      </w:r>
      <w:r>
        <w:tab/>
        <w:t>exit</w:t>
      </w:r>
    </w:p>
    <w:p w:rsidR="00DD45A7" w:rsidRDefault="00DD45A7" w:rsidP="00DD45A7">
      <w:pPr>
        <w:pStyle w:val="ACOS"/>
      </w:pPr>
      <w:r>
        <w:tab/>
      </w:r>
      <w:r>
        <w:tab/>
        <w:t>exit</w:t>
      </w:r>
    </w:p>
    <w:p w:rsidR="00DD45A7" w:rsidRDefault="00DD45A7" w:rsidP="00DD45A7">
      <w:pPr>
        <w:pStyle w:val="ACOS"/>
      </w:pPr>
      <w:r>
        <w:tab/>
        <w:t>!</w:t>
      </w:r>
    </w:p>
    <w:p w:rsidR="00DD45A7" w:rsidRDefault="00DD45A7" w:rsidP="00DD45A7">
      <w:pPr>
        <w:pStyle w:val="ACOS"/>
      </w:pPr>
      <w:r>
        <w:tab/>
        <w:t>SLOWLORIS {Mitigation: HTTP Template with "HTTP Request Header Time Out"}</w:t>
      </w:r>
    </w:p>
    <w:p w:rsidR="00DD45A7" w:rsidRDefault="00DD45A7" w:rsidP="00DD45A7">
      <w:pPr>
        <w:pStyle w:val="ACOS"/>
      </w:pPr>
      <w:r>
        <w:tab/>
      </w:r>
      <w:r>
        <w:tab/>
      </w:r>
      <w:proofErr w:type="spellStart"/>
      <w:r>
        <w:t>slb</w:t>
      </w:r>
      <w:proofErr w:type="spellEnd"/>
      <w:r>
        <w:t xml:space="preserve"> template http Policy-HTTP-</w:t>
      </w:r>
      <w:proofErr w:type="spellStart"/>
      <w:r>
        <w:t>Slowloris</w:t>
      </w:r>
      <w:proofErr w:type="spellEnd"/>
    </w:p>
    <w:p w:rsidR="00DD45A7" w:rsidRDefault="00DD45A7" w:rsidP="00DD45A7">
      <w:pPr>
        <w:pStyle w:val="ACOS"/>
      </w:pPr>
      <w:r>
        <w:tab/>
      </w:r>
      <w:r>
        <w:tab/>
        <w:t xml:space="preserve">  </w:t>
      </w:r>
      <w:proofErr w:type="spellStart"/>
      <w:r>
        <w:t>req</w:t>
      </w:r>
      <w:proofErr w:type="spellEnd"/>
      <w:r>
        <w:t>-</w:t>
      </w:r>
      <w:proofErr w:type="spellStart"/>
      <w:r>
        <w:t>hdr</w:t>
      </w:r>
      <w:proofErr w:type="spellEnd"/>
      <w:r>
        <w:t>-wait-time 7</w:t>
      </w:r>
    </w:p>
    <w:p w:rsidR="00DD45A7" w:rsidRDefault="00DD45A7" w:rsidP="00DD45A7">
      <w:pPr>
        <w:pStyle w:val="ACOS"/>
      </w:pPr>
      <w:r>
        <w:tab/>
      </w:r>
      <w:r>
        <w:tab/>
        <w:t xml:space="preserve">  exit</w:t>
      </w:r>
    </w:p>
    <w:p w:rsidR="00DD45A7" w:rsidRDefault="00DD45A7" w:rsidP="00DD45A7">
      <w:pPr>
        <w:pStyle w:val="ACOS"/>
      </w:pPr>
      <w:r>
        <w:tab/>
      </w:r>
      <w:r>
        <w:tab/>
      </w:r>
      <w:proofErr w:type="spellStart"/>
      <w:r>
        <w:t>slb</w:t>
      </w:r>
      <w:proofErr w:type="spellEnd"/>
      <w:r>
        <w:t xml:space="preserve"> virtual-server VIP_01</w:t>
      </w:r>
    </w:p>
    <w:p w:rsidR="00DD45A7" w:rsidRDefault="00DD45A7" w:rsidP="00DD45A7">
      <w:pPr>
        <w:pStyle w:val="ACOS"/>
      </w:pPr>
      <w:r>
        <w:tab/>
      </w:r>
      <w:r>
        <w:tab/>
        <w:t xml:space="preserve">  port 80 http</w:t>
      </w:r>
    </w:p>
    <w:p w:rsidR="00DD45A7" w:rsidRDefault="00DD45A7" w:rsidP="00DD45A7">
      <w:pPr>
        <w:pStyle w:val="ACOS"/>
      </w:pPr>
      <w:r>
        <w:tab/>
      </w:r>
      <w:r>
        <w:tab/>
      </w:r>
      <w:r>
        <w:tab/>
        <w:t>template http Policy-HTTP-</w:t>
      </w:r>
      <w:proofErr w:type="spellStart"/>
      <w:r>
        <w:t>Slowloris</w:t>
      </w:r>
      <w:proofErr w:type="spellEnd"/>
    </w:p>
    <w:p w:rsidR="00DD45A7" w:rsidRDefault="00DD45A7" w:rsidP="00DD45A7">
      <w:pPr>
        <w:pStyle w:val="ACOS"/>
      </w:pPr>
      <w:r>
        <w:tab/>
      </w:r>
      <w:r>
        <w:tab/>
      </w:r>
      <w:r>
        <w:tab/>
        <w:t>exit</w:t>
      </w:r>
    </w:p>
    <w:p w:rsidR="00DD45A7" w:rsidRDefault="00DD45A7" w:rsidP="00DD45A7">
      <w:pPr>
        <w:pStyle w:val="ACOS"/>
      </w:pPr>
      <w:r>
        <w:tab/>
      </w:r>
      <w:r>
        <w:tab/>
        <w:t xml:space="preserve">  exit</w:t>
      </w:r>
    </w:p>
    <w:p w:rsidR="00DD45A7" w:rsidRDefault="00DD45A7" w:rsidP="00DD45A7">
      <w:pPr>
        <w:pStyle w:val="ACOS"/>
      </w:pPr>
      <w:r>
        <w:tab/>
      </w:r>
      <w:r>
        <w:tab/>
      </w:r>
      <w:proofErr w:type="spellStart"/>
      <w:r>
        <w:t>slb</w:t>
      </w:r>
      <w:proofErr w:type="spellEnd"/>
      <w:r>
        <w:t xml:space="preserve"> enable-</w:t>
      </w:r>
      <w:proofErr w:type="spellStart"/>
      <w:r>
        <w:t>ddos</w:t>
      </w:r>
      <w:proofErr w:type="spellEnd"/>
    </w:p>
    <w:p w:rsidR="00DD45A7" w:rsidRDefault="00DD45A7" w:rsidP="00DD45A7">
      <w:pPr>
        <w:pStyle w:val="ACOS"/>
      </w:pPr>
      <w:r>
        <w:tab/>
        <w:t>!</w:t>
      </w:r>
    </w:p>
    <w:p w:rsidR="00DD45A7" w:rsidRDefault="00DD45A7" w:rsidP="00DD45A7">
      <w:pPr>
        <w:pStyle w:val="ACOS"/>
      </w:pPr>
      <w:r>
        <w:tab/>
        <w:t>SLOW POST ATTACK {Mitigation: HTTP Template "HTTP Request Header Time Out"}</w:t>
      </w:r>
    </w:p>
    <w:p w:rsidR="00DD45A7" w:rsidRDefault="00DD45A7" w:rsidP="00DD45A7">
      <w:pPr>
        <w:pStyle w:val="ACOS"/>
      </w:pPr>
      <w:r>
        <w:tab/>
      </w:r>
      <w:r>
        <w:tab/>
        <w:t xml:space="preserve">**same first as </w:t>
      </w:r>
      <w:proofErr w:type="spellStart"/>
      <w:r>
        <w:t>Slowloris</w:t>
      </w:r>
      <w:proofErr w:type="spellEnd"/>
    </w:p>
    <w:p w:rsidR="00DD45A7" w:rsidRDefault="00DD45A7" w:rsidP="00DD45A7">
      <w:pPr>
        <w:pStyle w:val="ACOS"/>
      </w:pPr>
      <w:r>
        <w:tab/>
        <w:t>!</w:t>
      </w:r>
    </w:p>
    <w:p w:rsidR="00DD45A7" w:rsidRDefault="00DD45A7" w:rsidP="00DD45A7">
      <w:pPr>
        <w:pStyle w:val="ACOS"/>
      </w:pPr>
      <w:r>
        <w:tab/>
        <w:t>SOCKSTRESS ATTACK {Mitigation: System-wide PBSLB (with IP Anomaly Filter) and IP Limiting}</w:t>
      </w:r>
    </w:p>
    <w:p w:rsidR="00DD45A7" w:rsidRDefault="00DD45A7" w:rsidP="00DD45A7">
      <w:pPr>
        <w:pStyle w:val="ACOS"/>
      </w:pPr>
      <w:r>
        <w:tab/>
      </w:r>
      <w:r>
        <w:tab/>
        <w:t>** Enabled via Out of Sequence Attack, TCP Zero Window Attack, Invalid Payload Packets &amp; HTTP GET/POST Flood.</w:t>
      </w:r>
    </w:p>
    <w:p w:rsidR="00DD45A7" w:rsidRDefault="00DD45A7" w:rsidP="00DD45A7">
      <w:pPr>
        <w:pStyle w:val="ACOS"/>
      </w:pPr>
      <w:r>
        <w:t>!</w:t>
      </w:r>
    </w:p>
    <w:p w:rsidR="00DD45A7" w:rsidRDefault="00DD45A7" w:rsidP="00DD45A7">
      <w:pPr>
        <w:pStyle w:val="ACOS"/>
      </w:pPr>
      <w:r>
        <w:t>!</w:t>
      </w:r>
    </w:p>
    <w:p w:rsidR="00DD45A7" w:rsidRDefault="00DD45A7" w:rsidP="00DD45A7">
      <w:pPr>
        <w:pStyle w:val="ACOS"/>
      </w:pPr>
      <w:r>
        <w:t>DNS SERVER ATTACKS</w:t>
      </w:r>
    </w:p>
    <w:p w:rsidR="00DD45A7" w:rsidRDefault="00DD45A7" w:rsidP="00DD45A7">
      <w:pPr>
        <w:pStyle w:val="ACOS"/>
      </w:pPr>
      <w:r>
        <w:t>!</w:t>
      </w:r>
    </w:p>
    <w:p w:rsidR="00DD45A7" w:rsidRDefault="00DD45A7" w:rsidP="00DD45A7">
      <w:pPr>
        <w:pStyle w:val="ACOS"/>
      </w:pPr>
      <w:r>
        <w:t>!</w:t>
      </w:r>
    </w:p>
    <w:p w:rsidR="00DD45A7" w:rsidRDefault="00DD45A7" w:rsidP="00DD45A7">
      <w:pPr>
        <w:pStyle w:val="ACOS"/>
      </w:pPr>
      <w:r>
        <w:tab/>
        <w:t>DNS FLOOD ATTACK {}</w:t>
      </w:r>
    </w:p>
    <w:p w:rsidR="00DD45A7" w:rsidRDefault="00DD45A7" w:rsidP="00DD45A7">
      <w:pPr>
        <w:pStyle w:val="ACOS"/>
      </w:pPr>
      <w:r>
        <w:tab/>
      </w:r>
      <w:r>
        <w:tab/>
        <w:t xml:space="preserve">class-list CL-DNS </w:t>
      </w:r>
    </w:p>
    <w:p w:rsidR="00DD45A7" w:rsidRDefault="00DD45A7" w:rsidP="00DD45A7">
      <w:pPr>
        <w:pStyle w:val="ACOS"/>
      </w:pPr>
      <w:r>
        <w:tab/>
      </w:r>
      <w:r>
        <w:tab/>
        <w:t xml:space="preserve">  10.0.0.0 /8 lid 1</w:t>
      </w:r>
    </w:p>
    <w:p w:rsidR="00DD45A7" w:rsidRDefault="00DD45A7" w:rsidP="00DD45A7">
      <w:pPr>
        <w:pStyle w:val="ACOS"/>
      </w:pPr>
      <w:r>
        <w:tab/>
      </w:r>
      <w:r>
        <w:tab/>
        <w:t xml:space="preserve">  0.0.0.0 /0 lid 10</w:t>
      </w:r>
    </w:p>
    <w:p w:rsidR="00DD45A7" w:rsidRDefault="00DD45A7" w:rsidP="00DD45A7">
      <w:pPr>
        <w:pStyle w:val="ACOS"/>
      </w:pPr>
      <w:r>
        <w:tab/>
      </w:r>
      <w:r>
        <w:tab/>
        <w:t xml:space="preserve">  192.168.0.0 /16 lid 2</w:t>
      </w:r>
    </w:p>
    <w:p w:rsidR="00DD45A7" w:rsidRDefault="00DD45A7" w:rsidP="00DD45A7">
      <w:pPr>
        <w:pStyle w:val="ACOS"/>
      </w:pPr>
      <w:r>
        <w:tab/>
      </w:r>
      <w:r>
        <w:tab/>
        <w:t xml:space="preserve">  exit</w:t>
      </w:r>
    </w:p>
    <w:p w:rsidR="00DD45A7" w:rsidRDefault="00DD45A7" w:rsidP="00DD45A7">
      <w:pPr>
        <w:pStyle w:val="ACOS"/>
      </w:pPr>
      <w:r>
        <w:tab/>
      </w:r>
      <w:r>
        <w:tab/>
      </w:r>
      <w:proofErr w:type="spellStart"/>
      <w:r>
        <w:t>glid</w:t>
      </w:r>
      <w:proofErr w:type="spellEnd"/>
      <w:r>
        <w:t xml:space="preserve"> 20</w:t>
      </w:r>
    </w:p>
    <w:p w:rsidR="00DD45A7" w:rsidRDefault="00DD45A7" w:rsidP="00DD45A7">
      <w:pPr>
        <w:pStyle w:val="ACOS"/>
      </w:pPr>
      <w:r>
        <w:tab/>
      </w:r>
      <w:r>
        <w:tab/>
        <w:t xml:space="preserve">  conn-limit 50000</w:t>
      </w:r>
    </w:p>
    <w:p w:rsidR="00DD45A7" w:rsidRDefault="00DD45A7" w:rsidP="00DD45A7">
      <w:pPr>
        <w:pStyle w:val="ACOS"/>
      </w:pPr>
      <w:r>
        <w:tab/>
      </w:r>
      <w:r>
        <w:tab/>
        <w:t xml:space="preserve">  conn-rate-limit 1000 per 10</w:t>
      </w:r>
    </w:p>
    <w:p w:rsidR="00DD45A7" w:rsidRDefault="00DD45A7" w:rsidP="00DD45A7">
      <w:pPr>
        <w:pStyle w:val="ACOS"/>
      </w:pPr>
      <w:r>
        <w:tab/>
      </w:r>
      <w:r>
        <w:tab/>
        <w:t xml:space="preserve">  request-limit 50000</w:t>
      </w:r>
    </w:p>
    <w:p w:rsidR="00DD45A7" w:rsidRDefault="00DD45A7" w:rsidP="00DD45A7">
      <w:pPr>
        <w:pStyle w:val="ACOS"/>
      </w:pPr>
      <w:r>
        <w:tab/>
      </w:r>
      <w:r>
        <w:tab/>
        <w:t xml:space="preserve">  request-rate-limit 1000 per 10</w:t>
      </w:r>
    </w:p>
    <w:p w:rsidR="00DD45A7" w:rsidRDefault="00DD45A7" w:rsidP="00DD45A7">
      <w:pPr>
        <w:pStyle w:val="ACOS"/>
      </w:pPr>
      <w:r>
        <w:tab/>
      </w:r>
      <w:r>
        <w:tab/>
        <w:t xml:space="preserve">  over-limit-action log 10</w:t>
      </w:r>
    </w:p>
    <w:p w:rsidR="00DD45A7" w:rsidRDefault="00DD45A7" w:rsidP="00DD45A7">
      <w:pPr>
        <w:pStyle w:val="ACOS"/>
      </w:pPr>
      <w:r>
        <w:lastRenderedPageBreak/>
        <w:tab/>
      </w:r>
      <w:r>
        <w:tab/>
        <w:t xml:space="preserve">  exit</w:t>
      </w:r>
    </w:p>
    <w:p w:rsidR="00DD45A7" w:rsidRDefault="00DD45A7" w:rsidP="00DD45A7">
      <w:pPr>
        <w:pStyle w:val="ACOS"/>
      </w:pPr>
      <w:r>
        <w:tab/>
      </w:r>
      <w:r>
        <w:tab/>
      </w:r>
      <w:proofErr w:type="spellStart"/>
      <w:r>
        <w:t>slb</w:t>
      </w:r>
      <w:proofErr w:type="spellEnd"/>
      <w:r>
        <w:t xml:space="preserve"> template </w:t>
      </w:r>
      <w:proofErr w:type="spellStart"/>
      <w:r>
        <w:t>dns</w:t>
      </w:r>
      <w:proofErr w:type="spellEnd"/>
      <w:r>
        <w:t xml:space="preserve"> Policy-DNS</w:t>
      </w:r>
    </w:p>
    <w:p w:rsidR="00DD45A7" w:rsidRDefault="00DD45A7" w:rsidP="00DD45A7">
      <w:pPr>
        <w:pStyle w:val="ACOS"/>
      </w:pPr>
      <w:r>
        <w:tab/>
      </w:r>
      <w:r>
        <w:tab/>
        <w:t xml:space="preserve">  malformed-query drop</w:t>
      </w:r>
    </w:p>
    <w:p w:rsidR="00DD45A7" w:rsidRDefault="00DD45A7" w:rsidP="00DD45A7">
      <w:pPr>
        <w:pStyle w:val="ACOS"/>
      </w:pPr>
      <w:r>
        <w:tab/>
      </w:r>
      <w:r>
        <w:tab/>
        <w:t xml:space="preserve">  class-list name CL-DNS</w:t>
      </w:r>
    </w:p>
    <w:p w:rsidR="00DD45A7" w:rsidRDefault="00DD45A7" w:rsidP="00DD45A7">
      <w:pPr>
        <w:pStyle w:val="ACOS"/>
      </w:pPr>
      <w:r>
        <w:tab/>
      </w:r>
      <w:r>
        <w:tab/>
        <w:t xml:space="preserve">  class-list lid 1</w:t>
      </w:r>
    </w:p>
    <w:p w:rsidR="00DD45A7" w:rsidRDefault="00DD45A7" w:rsidP="00DD45A7">
      <w:pPr>
        <w:pStyle w:val="ACOS"/>
      </w:pPr>
      <w:r>
        <w:tab/>
      </w:r>
      <w:r>
        <w:tab/>
      </w:r>
      <w:r>
        <w:tab/>
        <w:t>conn-rate-limit 500 per 10</w:t>
      </w:r>
    </w:p>
    <w:p w:rsidR="00DD45A7" w:rsidRDefault="00DD45A7" w:rsidP="00DD45A7">
      <w:pPr>
        <w:pStyle w:val="ACOS"/>
      </w:pPr>
      <w:r>
        <w:tab/>
      </w:r>
      <w:r>
        <w:tab/>
      </w:r>
      <w:r>
        <w:tab/>
        <w:t>over-limit-action log 10</w:t>
      </w:r>
    </w:p>
    <w:p w:rsidR="00DD45A7" w:rsidRDefault="00DD45A7" w:rsidP="00DD45A7">
      <w:pPr>
        <w:pStyle w:val="ACOS"/>
      </w:pPr>
      <w:r>
        <w:tab/>
      </w:r>
      <w:r>
        <w:tab/>
      </w:r>
      <w:r>
        <w:tab/>
        <w:t>exit</w:t>
      </w:r>
    </w:p>
    <w:p w:rsidR="00DD45A7" w:rsidRDefault="00DD45A7" w:rsidP="00DD45A7">
      <w:pPr>
        <w:pStyle w:val="ACOS"/>
      </w:pPr>
      <w:r>
        <w:tab/>
      </w:r>
      <w:r>
        <w:tab/>
        <w:t xml:space="preserve">  class-list lid 3</w:t>
      </w:r>
    </w:p>
    <w:p w:rsidR="00DD45A7" w:rsidRDefault="00DD45A7" w:rsidP="00DD45A7">
      <w:pPr>
        <w:pStyle w:val="ACOS"/>
      </w:pPr>
      <w:r>
        <w:tab/>
      </w:r>
      <w:r>
        <w:tab/>
      </w:r>
      <w:r>
        <w:tab/>
        <w:t>conn-rate-limit 2000 per 10</w:t>
      </w:r>
    </w:p>
    <w:p w:rsidR="00DD45A7" w:rsidRDefault="00DD45A7" w:rsidP="00DD45A7">
      <w:pPr>
        <w:pStyle w:val="ACOS"/>
      </w:pPr>
      <w:r>
        <w:tab/>
      </w:r>
      <w:r>
        <w:tab/>
      </w:r>
      <w:r>
        <w:tab/>
        <w:t>over-limit-action log 10</w:t>
      </w:r>
    </w:p>
    <w:p w:rsidR="00DD45A7" w:rsidRDefault="00DD45A7" w:rsidP="00DD45A7">
      <w:pPr>
        <w:pStyle w:val="ACOS"/>
      </w:pPr>
      <w:r>
        <w:tab/>
      </w:r>
      <w:r>
        <w:tab/>
      </w:r>
      <w:r>
        <w:tab/>
        <w:t xml:space="preserve">exit </w:t>
      </w:r>
      <w:r>
        <w:tab/>
        <w:t xml:space="preserve">  </w:t>
      </w:r>
    </w:p>
    <w:p w:rsidR="00DD45A7" w:rsidRDefault="00DD45A7" w:rsidP="00DD45A7">
      <w:pPr>
        <w:pStyle w:val="ACOS"/>
      </w:pPr>
      <w:r>
        <w:tab/>
      </w:r>
      <w:r>
        <w:tab/>
        <w:t>exit</w:t>
      </w:r>
    </w:p>
    <w:p w:rsidR="00DD45A7" w:rsidRDefault="00DD45A7" w:rsidP="00DD45A7">
      <w:pPr>
        <w:pStyle w:val="ACOS"/>
      </w:pPr>
      <w:r>
        <w:tab/>
      </w:r>
      <w:r>
        <w:tab/>
      </w:r>
      <w:proofErr w:type="spellStart"/>
      <w:r>
        <w:t>slb</w:t>
      </w:r>
      <w:proofErr w:type="spellEnd"/>
      <w:r>
        <w:t xml:space="preserve"> virtual-server DNS-VIP 1.1.1.53</w:t>
      </w:r>
    </w:p>
    <w:p w:rsidR="00DD45A7" w:rsidRDefault="00DD45A7" w:rsidP="00DD45A7">
      <w:pPr>
        <w:pStyle w:val="ACOS"/>
      </w:pPr>
      <w:r>
        <w:tab/>
      </w:r>
      <w:r>
        <w:tab/>
        <w:t xml:space="preserve">  port 53 </w:t>
      </w:r>
      <w:proofErr w:type="spellStart"/>
      <w:r>
        <w:t>dns-udp</w:t>
      </w:r>
      <w:proofErr w:type="spellEnd"/>
    </w:p>
    <w:p w:rsidR="00DD45A7" w:rsidRDefault="00DD45A7" w:rsidP="00DD45A7">
      <w:pPr>
        <w:pStyle w:val="ACOS"/>
      </w:pPr>
      <w:r>
        <w:tab/>
      </w:r>
      <w:r>
        <w:tab/>
      </w:r>
      <w:r>
        <w:tab/>
        <w:t xml:space="preserve">template </w:t>
      </w:r>
      <w:proofErr w:type="spellStart"/>
      <w:r>
        <w:t>dns</w:t>
      </w:r>
      <w:proofErr w:type="spellEnd"/>
      <w:r>
        <w:t xml:space="preserve"> Policy-DNS</w:t>
      </w:r>
    </w:p>
    <w:p w:rsidR="00DD45A7" w:rsidRDefault="00DD45A7" w:rsidP="00DD45A7">
      <w:pPr>
        <w:pStyle w:val="ACOS"/>
      </w:pPr>
      <w:r>
        <w:tab/>
      </w:r>
      <w:r>
        <w:tab/>
      </w:r>
      <w:r>
        <w:tab/>
        <w:t>exit</w:t>
      </w:r>
    </w:p>
    <w:p w:rsidR="00DD45A7" w:rsidRDefault="00DD45A7" w:rsidP="00DD45A7">
      <w:pPr>
        <w:pStyle w:val="ACOS"/>
      </w:pPr>
      <w:r>
        <w:tab/>
      </w:r>
      <w:r>
        <w:tab/>
        <w:t xml:space="preserve">  exit</w:t>
      </w:r>
    </w:p>
    <w:p w:rsidR="00DD45A7" w:rsidRDefault="00DD45A7" w:rsidP="00DD45A7">
      <w:pPr>
        <w:pStyle w:val="ACOS"/>
      </w:pPr>
      <w:r>
        <w:tab/>
      </w:r>
      <w:r>
        <w:tab/>
        <w:t>exit</w:t>
      </w:r>
    </w:p>
    <w:p w:rsidR="00DD45A7" w:rsidRDefault="00DD45A7" w:rsidP="00DD45A7">
      <w:pPr>
        <w:pStyle w:val="ACOS"/>
      </w:pPr>
      <w:r>
        <w:tab/>
        <w:t>!</w:t>
      </w:r>
    </w:p>
    <w:p w:rsidR="00DD45A7" w:rsidRDefault="00DD45A7" w:rsidP="00DD45A7">
      <w:pPr>
        <w:pStyle w:val="ACOS"/>
      </w:pPr>
      <w:r>
        <w:tab/>
        <w:t>DNS AMPLIFICATION ATTACK {Mitigation: Combination of DNS Firewall Template, IP Limiting and System-wide PBSLB}</w:t>
      </w:r>
    </w:p>
    <w:p w:rsidR="00DD45A7" w:rsidRDefault="00DD45A7" w:rsidP="00DD45A7">
      <w:pPr>
        <w:pStyle w:val="ACOS"/>
      </w:pPr>
      <w:r>
        <w:tab/>
      </w:r>
      <w:r>
        <w:tab/>
        <w:t>**Note: DNS Flood Attack, Out of Sequence Attack, HTTP GET Flood</w:t>
      </w:r>
      <w:r>
        <w:tab/>
      </w:r>
    </w:p>
    <w:p w:rsidR="00DD45A7" w:rsidRDefault="00DD45A7" w:rsidP="00DD45A7">
      <w:pPr>
        <w:pStyle w:val="ACOS"/>
      </w:pPr>
      <w:r>
        <w:t>!</w:t>
      </w:r>
    </w:p>
    <w:p w:rsidR="00DD45A7" w:rsidRDefault="00DD45A7" w:rsidP="00DD45A7">
      <w:pPr>
        <w:pStyle w:val="ACOS"/>
      </w:pPr>
      <w:r>
        <w:t>!</w:t>
      </w:r>
    </w:p>
    <w:p w:rsidR="00DD45A7" w:rsidRDefault="00DD45A7" w:rsidP="00DD45A7">
      <w:pPr>
        <w:pStyle w:val="ACOS"/>
      </w:pPr>
      <w:proofErr w:type="gramStart"/>
      <w:r>
        <w:t>OTHER</w:t>
      </w:r>
      <w:proofErr w:type="gramEnd"/>
      <w:r>
        <w:t xml:space="preserve"> DDoS CLI </w:t>
      </w:r>
      <w:proofErr w:type="spellStart"/>
      <w:r>
        <w:t>Cmds</w:t>
      </w:r>
      <w:proofErr w:type="spellEnd"/>
    </w:p>
    <w:p w:rsidR="00DD45A7" w:rsidRDefault="00DD45A7" w:rsidP="00DD45A7">
      <w:pPr>
        <w:pStyle w:val="ACOS"/>
      </w:pPr>
      <w:r>
        <w:tab/>
        <w:t>!</w:t>
      </w:r>
    </w:p>
    <w:p w:rsidR="00DD45A7" w:rsidRDefault="00DD45A7" w:rsidP="00DD45A7">
      <w:pPr>
        <w:pStyle w:val="ACOS"/>
      </w:pPr>
      <w:r>
        <w:tab/>
      </w:r>
      <w:proofErr w:type="spellStart"/>
      <w:r>
        <w:t>slb</w:t>
      </w:r>
      <w:proofErr w:type="spellEnd"/>
      <w:r>
        <w:t xml:space="preserve"> </w:t>
      </w:r>
      <w:proofErr w:type="spellStart"/>
      <w:r>
        <w:t>hw-syn-rr</w:t>
      </w:r>
      <w:proofErr w:type="spellEnd"/>
      <w:r>
        <w:t xml:space="preserve"> &lt;1-500000&gt;</w:t>
      </w:r>
    </w:p>
    <w:p w:rsidR="00DD45A7" w:rsidRDefault="00DD45A7" w:rsidP="00DD45A7">
      <w:pPr>
        <w:pStyle w:val="ACOS"/>
      </w:pPr>
      <w:r>
        <w:tab/>
      </w:r>
      <w:r>
        <w:tab/>
        <w:t>Note: Enable distribution of client SYNs across multiple CPUs. This feature protects against CPU overload due to SYN floods, a common symptom of DDoS attacks.</w:t>
      </w:r>
    </w:p>
    <w:p w:rsidR="00DD45A7" w:rsidRDefault="00DD45A7" w:rsidP="00DD45A7">
      <w:pPr>
        <w:pStyle w:val="ACOS"/>
      </w:pPr>
      <w:r>
        <w:tab/>
        <w:t>!</w:t>
      </w:r>
    </w:p>
    <w:p w:rsidR="00DD45A7" w:rsidRDefault="00DD45A7" w:rsidP="00DD45A7">
      <w:pPr>
        <w:pStyle w:val="ACOS"/>
      </w:pPr>
      <w:r>
        <w:tab/>
        <w:t>system attack log</w:t>
      </w:r>
    </w:p>
    <w:p w:rsidR="00DD45A7" w:rsidRDefault="00DD45A7" w:rsidP="00DD45A7">
      <w:pPr>
        <w:pStyle w:val="ACOS"/>
      </w:pPr>
      <w:r>
        <w:tab/>
      </w:r>
      <w:r>
        <w:tab/>
        <w:t>Note: Enable logging for DDoS attacks.</w:t>
      </w:r>
    </w:p>
    <w:p w:rsidR="00DD45A7" w:rsidRDefault="00DD45A7" w:rsidP="00DD45A7">
      <w:pPr>
        <w:pStyle w:val="ACOS"/>
      </w:pPr>
      <w:r>
        <w:tab/>
        <w:t>!</w:t>
      </w:r>
    </w:p>
    <w:p w:rsidR="00DD45A7" w:rsidRDefault="00DD45A7" w:rsidP="00DD45A7">
      <w:pPr>
        <w:pStyle w:val="ACOS"/>
      </w:pPr>
      <w:r>
        <w:tab/>
        <w:t>system anomaly log</w:t>
      </w:r>
    </w:p>
    <w:p w:rsidR="00DD45A7" w:rsidRDefault="00DD45A7" w:rsidP="00DD45A7">
      <w:pPr>
        <w:pStyle w:val="ACOS"/>
      </w:pPr>
      <w:r>
        <w:tab/>
      </w:r>
      <w:r>
        <w:tab/>
        <w:t>Note: Enable logging system anomalies.</w:t>
      </w:r>
    </w:p>
    <w:p w:rsidR="00DD45A7" w:rsidRDefault="00DD45A7" w:rsidP="00DD45A7">
      <w:pPr>
        <w:pStyle w:val="ACOS"/>
      </w:pPr>
      <w:r>
        <w:tab/>
        <w:t>!</w:t>
      </w:r>
    </w:p>
    <w:p w:rsidR="00DD45A7" w:rsidRDefault="00DD45A7" w:rsidP="00DD45A7">
      <w:pPr>
        <w:pStyle w:val="ACOS"/>
      </w:pPr>
      <w:r>
        <w:tab/>
      </w:r>
    </w:p>
    <w:p w:rsidR="00FA0CE0" w:rsidRDefault="00FA0CE0">
      <w:pPr>
        <w:pStyle w:val="Summary"/>
        <w:ind w:left="0"/>
      </w:pPr>
    </w:p>
    <w:p w:rsidR="00C14A27" w:rsidRDefault="00C14A27">
      <w:pPr>
        <w:pStyle w:val="Summary"/>
        <w:ind w:left="0"/>
      </w:pPr>
    </w:p>
    <w:sectPr w:rsidR="00C14A27">
      <w:pgSz w:w="12240" w:h="15840"/>
      <w:pgMar w:top="1440" w:right="1440" w:bottom="1440" w:left="1440" w:header="720" w:footer="0" w:gutter="0"/>
      <w:cols w:space="720"/>
      <w:formProt w:val="0"/>
      <w:docGrid w:linePitch="360" w:charSpace="1023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B1CCD" w:rsidRDefault="003B1CCD">
      <w:pPr>
        <w:spacing w:after="0" w:line="240" w:lineRule="auto"/>
      </w:pPr>
      <w:r>
        <w:separator/>
      </w:r>
    </w:p>
  </w:endnote>
  <w:endnote w:type="continuationSeparator" w:id="0">
    <w:p w:rsidR="003B1CCD" w:rsidRDefault="003B1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 Regular">
    <w:panose1 w:val="020B0604020202020204"/>
    <w:charset w:val="00"/>
    <w:family w:val="roman"/>
    <w:pitch w:val="default"/>
  </w:font>
  <w:font w:name="FreeSans">
    <w:altName w:val="Cambria"/>
    <w:panose1 w:val="020B0604020202020204"/>
    <w:charset w:val="00"/>
    <w:family w:val="roman"/>
    <w:pitch w:val="default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B1CCD" w:rsidRDefault="003B1CCD">
      <w:pPr>
        <w:spacing w:after="0" w:line="240" w:lineRule="auto"/>
      </w:pPr>
      <w:r>
        <w:separator/>
      </w:r>
    </w:p>
  </w:footnote>
  <w:footnote w:type="continuationSeparator" w:id="0">
    <w:p w:rsidR="003B1CCD" w:rsidRDefault="003B1C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5A8A" w:rsidRDefault="00E45A8A">
    <w:pPr>
      <w:pStyle w:val="Header"/>
    </w:pPr>
    <w:r>
      <w:t>Health Check</w:t>
    </w:r>
    <w:r>
      <w:tab/>
      <w:t>A10 Networks</w:t>
    </w:r>
    <w:r>
      <w:tab/>
      <w:t>HC-001-Rev-01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74623"/>
    <w:multiLevelType w:val="multilevel"/>
    <w:tmpl w:val="7BC22E7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1" w15:restartNumberingAfterBreak="0">
    <w:nsid w:val="0DC74B48"/>
    <w:multiLevelType w:val="hybridMultilevel"/>
    <w:tmpl w:val="493E41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D06C7B"/>
    <w:multiLevelType w:val="multilevel"/>
    <w:tmpl w:val="A69085F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3" w15:restartNumberingAfterBreak="0">
    <w:nsid w:val="279B26B0"/>
    <w:multiLevelType w:val="multilevel"/>
    <w:tmpl w:val="C03A226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2DD21549"/>
    <w:multiLevelType w:val="multilevel"/>
    <w:tmpl w:val="F88EFC4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5" w15:restartNumberingAfterBreak="0">
    <w:nsid w:val="64A97B16"/>
    <w:multiLevelType w:val="multilevel"/>
    <w:tmpl w:val="D8E8D97A"/>
    <w:lvl w:ilvl="0">
      <w:start w:val="1"/>
      <w:numFmt w:val="decimal"/>
      <w:pStyle w:val="Heading1"/>
      <w:lvlText w:val="%1)"/>
      <w:lvlJc w:val="left"/>
      <w:pPr>
        <w:ind w:left="720" w:hanging="360"/>
      </w:pPr>
    </w:lvl>
    <w:lvl w:ilvl="1">
      <w:start w:val="1"/>
      <w:numFmt w:val="lowerLetter"/>
      <w:pStyle w:val="Heading2"/>
      <w:lvlText w:val="%2)"/>
      <w:lvlJc w:val="left"/>
      <w:pPr>
        <w:ind w:left="1080" w:hanging="360"/>
      </w:pPr>
    </w:lvl>
    <w:lvl w:ilvl="2">
      <w:start w:val="1"/>
      <w:numFmt w:val="lowerRoman"/>
      <w:pStyle w:val="Heading3"/>
      <w:lvlText w:val="%3)"/>
      <w:lvlJc w:val="left"/>
      <w:pPr>
        <w:ind w:left="1440" w:hanging="360"/>
      </w:pPr>
    </w:lvl>
    <w:lvl w:ilvl="3">
      <w:start w:val="1"/>
      <w:numFmt w:val="decimal"/>
      <w:pStyle w:val="Heading4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6" w15:restartNumberingAfterBreak="0">
    <w:nsid w:val="70CF7ED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A27"/>
    <w:rsid w:val="00045C8D"/>
    <w:rsid w:val="00047D54"/>
    <w:rsid w:val="00076856"/>
    <w:rsid w:val="0009386E"/>
    <w:rsid w:val="000A5DDF"/>
    <w:rsid w:val="000B11B1"/>
    <w:rsid w:val="000B6A36"/>
    <w:rsid w:val="001F658F"/>
    <w:rsid w:val="00215FA4"/>
    <w:rsid w:val="0025221D"/>
    <w:rsid w:val="0026547A"/>
    <w:rsid w:val="002A2951"/>
    <w:rsid w:val="002C1DA1"/>
    <w:rsid w:val="002D2944"/>
    <w:rsid w:val="002D6EA4"/>
    <w:rsid w:val="00361222"/>
    <w:rsid w:val="003715C3"/>
    <w:rsid w:val="003B1CCD"/>
    <w:rsid w:val="00413F2A"/>
    <w:rsid w:val="00422D4C"/>
    <w:rsid w:val="00451241"/>
    <w:rsid w:val="004C25AA"/>
    <w:rsid w:val="005731E1"/>
    <w:rsid w:val="005A5AC0"/>
    <w:rsid w:val="0066695D"/>
    <w:rsid w:val="00695462"/>
    <w:rsid w:val="00735EFA"/>
    <w:rsid w:val="007E5CB6"/>
    <w:rsid w:val="00833BB1"/>
    <w:rsid w:val="00847C9B"/>
    <w:rsid w:val="00884391"/>
    <w:rsid w:val="00906E79"/>
    <w:rsid w:val="00B41B2D"/>
    <w:rsid w:val="00B60A50"/>
    <w:rsid w:val="00B8788B"/>
    <w:rsid w:val="00C14A27"/>
    <w:rsid w:val="00C70E30"/>
    <w:rsid w:val="00D14623"/>
    <w:rsid w:val="00D4379E"/>
    <w:rsid w:val="00DD45A7"/>
    <w:rsid w:val="00E00759"/>
    <w:rsid w:val="00E45A8A"/>
    <w:rsid w:val="00EC0A4B"/>
    <w:rsid w:val="00F20753"/>
    <w:rsid w:val="00FA0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1C0E1"/>
  <w15:docId w15:val="{2913FF94-C7C1-B244-963A-3496249B5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D2BFF"/>
    <w:pPr>
      <w:spacing w:after="240" w:line="300" w:lineRule="auto"/>
      <w:ind w:left="360"/>
    </w:pPr>
    <w:rPr>
      <w:rFonts w:ascii="Century Gothic" w:eastAsia="Times New Roman" w:hAnsi="Century Gothic"/>
      <w:color w:val="404040" w:themeColor="text1" w:themeTint="BF"/>
      <w:sz w:val="16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1DA1"/>
    <w:pPr>
      <w:keepNext/>
      <w:keepLines/>
      <w:numPr>
        <w:numId w:val="7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5778"/>
    <w:pPr>
      <w:keepNext/>
      <w:keepLines/>
      <w:numPr>
        <w:ilvl w:val="1"/>
        <w:numId w:val="7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45A8A"/>
    <w:pPr>
      <w:keepNext/>
      <w:keepLines/>
      <w:numPr>
        <w:ilvl w:val="2"/>
        <w:numId w:val="7"/>
      </w:numPr>
      <w:spacing w:before="40" w:after="0"/>
      <w:ind w:left="180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33BB1"/>
    <w:pPr>
      <w:keepNext/>
      <w:keepLines/>
      <w:numPr>
        <w:ilvl w:val="3"/>
        <w:numId w:val="7"/>
      </w:numPr>
      <w:spacing w:before="160" w:after="120"/>
      <w:ind w:left="108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0C49D0"/>
    <w:rPr>
      <w:b/>
      <w:bCs/>
      <w:i/>
      <w:iCs/>
      <w:spacing w:val="5"/>
    </w:rPr>
  </w:style>
  <w:style w:type="character" w:customStyle="1" w:styleId="TitleChar">
    <w:name w:val="Title Char"/>
    <w:basedOn w:val="DefaultParagraphFont"/>
    <w:link w:val="Title"/>
    <w:uiPriority w:val="10"/>
    <w:qFormat/>
    <w:rsid w:val="000C49D0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E248E0"/>
    <w:rPr>
      <w:rFonts w:ascii="Century Gothic" w:eastAsiaTheme="minorEastAsia" w:hAnsi="Century Gothic"/>
      <w:color w:val="404040" w:themeColor="text1" w:themeTint="BF"/>
      <w:sz w:val="16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E248E0"/>
    <w:rPr>
      <w:rFonts w:ascii="Century Gothic" w:eastAsiaTheme="minorEastAsia" w:hAnsi="Century Gothic"/>
      <w:color w:val="404040" w:themeColor="text1" w:themeTint="BF"/>
      <w:sz w:val="16"/>
    </w:rPr>
  </w:style>
  <w:style w:type="character" w:customStyle="1" w:styleId="InternetLink">
    <w:name w:val="Internet Link"/>
    <w:basedOn w:val="DefaultParagraphFont"/>
    <w:uiPriority w:val="99"/>
    <w:unhideWhenUsed/>
    <w:rsid w:val="00710E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qFormat/>
    <w:rsid w:val="00710EE4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E657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7D2BFF"/>
    <w:pPr>
      <w:ind w:left="720"/>
      <w:contextualSpacing/>
    </w:pPr>
  </w:style>
  <w:style w:type="paragraph" w:styleId="NoSpacing">
    <w:name w:val="No Spacing"/>
    <w:uiPriority w:val="1"/>
    <w:qFormat/>
    <w:rsid w:val="00A73746"/>
    <w:pPr>
      <w:spacing w:before="120" w:after="120"/>
      <w:ind w:left="900" w:hanging="450"/>
    </w:pPr>
    <w:rPr>
      <w:rFonts w:ascii="Roboto" w:eastAsiaTheme="minorEastAsia" w:hAnsi="Roboto"/>
      <w:color w:val="404040" w:themeColor="text1" w:themeTint="BF"/>
      <w:sz w:val="22"/>
      <w:szCs w:val="16"/>
    </w:rPr>
  </w:style>
  <w:style w:type="paragraph" w:customStyle="1" w:styleId="ACOS">
    <w:name w:val="ACOS"/>
    <w:basedOn w:val="Normal"/>
    <w:qFormat/>
    <w:rsid w:val="00A73746"/>
    <w:pPr>
      <w:spacing w:after="0"/>
      <w:ind w:left="720"/>
    </w:pPr>
    <w:rPr>
      <w:rFonts w:ascii="Courier New" w:hAnsi="Courier New" w:cs="Courier New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C49D0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A"/>
      <w:spacing w:val="-10"/>
      <w:sz w:val="56"/>
      <w:szCs w:val="56"/>
    </w:rPr>
  </w:style>
  <w:style w:type="paragraph" w:customStyle="1" w:styleId="Style1">
    <w:name w:val="Style1"/>
    <w:basedOn w:val="Normal"/>
    <w:rsid w:val="000C49D0"/>
    <w:pPr>
      <w:ind w:left="1440"/>
    </w:pPr>
    <w:rPr>
      <w:rFonts w:ascii="Roboto Light" w:hAnsi="Roboto Light"/>
      <w:sz w:val="20"/>
    </w:rPr>
  </w:style>
  <w:style w:type="paragraph" w:customStyle="1" w:styleId="Summary">
    <w:name w:val="Summary"/>
    <w:basedOn w:val="Normal"/>
    <w:qFormat/>
    <w:rsid w:val="002C1DA1"/>
    <w:pPr>
      <w:spacing w:after="0"/>
      <w:ind w:left="720"/>
    </w:pPr>
    <w:rPr>
      <w:rFonts w:ascii="Roboto Light" w:hAnsi="Roboto Light"/>
      <w:sz w:val="20"/>
    </w:rPr>
  </w:style>
  <w:style w:type="paragraph" w:styleId="Header">
    <w:name w:val="header"/>
    <w:basedOn w:val="Normal"/>
    <w:link w:val="HeaderChar"/>
    <w:uiPriority w:val="99"/>
    <w:unhideWhenUsed/>
    <w:rsid w:val="00E248E0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E248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C1D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E5CB6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833BB1"/>
    <w:pPr>
      <w:spacing w:before="480" w:line="276" w:lineRule="auto"/>
      <w:ind w:left="0"/>
      <w:outlineLvl w:val="9"/>
    </w:pPr>
    <w:rPr>
      <w:b/>
      <w:bCs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833BB1"/>
    <w:pPr>
      <w:spacing w:after="100"/>
      <w:ind w:left="160"/>
    </w:pPr>
  </w:style>
  <w:style w:type="character" w:customStyle="1" w:styleId="Heading3Char">
    <w:name w:val="Heading 3 Char"/>
    <w:basedOn w:val="DefaultParagraphFont"/>
    <w:link w:val="Heading3"/>
    <w:uiPriority w:val="9"/>
    <w:rsid w:val="00E45A8A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33BB1"/>
    <w:rPr>
      <w:rFonts w:asciiTheme="majorHAnsi" w:eastAsiaTheme="majorEastAsia" w:hAnsiTheme="majorHAnsi" w:cstheme="majorBidi"/>
      <w:i/>
      <w:iCs/>
      <w:color w:val="2F5496" w:themeColor="accent1" w:themeShade="BF"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833BB1"/>
    <w:pPr>
      <w:spacing w:after="100"/>
      <w:ind w:left="0"/>
    </w:pPr>
  </w:style>
  <w:style w:type="paragraph" w:styleId="TOC3">
    <w:name w:val="toc 3"/>
    <w:basedOn w:val="Normal"/>
    <w:next w:val="Normal"/>
    <w:autoRedefine/>
    <w:uiPriority w:val="39"/>
    <w:unhideWhenUsed/>
    <w:rsid w:val="00833BB1"/>
    <w:pPr>
      <w:spacing w:after="100"/>
      <w:ind w:left="3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kong@a10networks.com" TargetMode="External"/><Relationship Id="rId13" Type="http://schemas.openxmlformats.org/officeDocument/2006/relationships/hyperlink" Target="https://documentation.a10networks.com/signin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ppartner@rsp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427B199-6918-794E-BF4C-2CB07EC8EA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17</Pages>
  <Words>2976</Words>
  <Characters>16969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Terry Jones</cp:lastModifiedBy>
  <cp:revision>3</cp:revision>
  <dcterms:created xsi:type="dcterms:W3CDTF">2018-01-31T00:00:00Z</dcterms:created>
  <dcterms:modified xsi:type="dcterms:W3CDTF">2018-01-31T00:04:00Z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