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A88952">
      <w:pPr>
        <w:pStyle w:val="4"/>
        <w:bidi w:val="0"/>
        <w:jc w:val="center"/>
        <w:rPr>
          <w:rFonts w:hint="eastAsia"/>
        </w:rPr>
      </w:pPr>
      <w:r>
        <w:rPr>
          <w:rFonts w:hint="eastAsia"/>
          <w:lang w:val="en-US" w:eastAsia="zh-CN"/>
        </w:rPr>
        <w:t>铜粒子定位磨削系统软件开发</w:t>
      </w:r>
      <w:r>
        <w:rPr>
          <w:rFonts w:hint="eastAsia"/>
        </w:rPr>
        <w:t>文档</w:t>
      </w:r>
    </w:p>
    <w:p w14:paraId="47CACDC8">
      <w:pPr>
        <w:pStyle w:val="5"/>
        <w:bidi w:val="0"/>
      </w:pPr>
      <w:r>
        <w:t>一、概述</w:t>
      </w:r>
    </w:p>
    <w:p w14:paraId="44D26210">
      <w:pPr>
        <w:pStyle w:val="8"/>
        <w:keepNext w:val="0"/>
        <w:keepLines w:val="0"/>
        <w:widowControl/>
        <w:suppressLineNumbers w:val="0"/>
        <w:spacing w:before="0" w:beforeAutospacing="1" w:after="0" w:afterAutospacing="1"/>
        <w:ind w:left="0" w:right="0"/>
        <w:rPr>
          <w:rFonts w:hint="eastAsia" w:ascii="宋体" w:hAnsi="宋体" w:eastAsia="宋体" w:cs="宋体"/>
        </w:rPr>
      </w:pPr>
      <w:r>
        <w:rPr>
          <w:rFonts w:hint="eastAsia" w:ascii="宋体" w:hAnsi="宋体" w:eastAsia="宋体" w:cs="宋体"/>
        </w:rPr>
        <w:t>本控制软件是针</w:t>
      </w:r>
      <w:r>
        <w:rPr>
          <w:rFonts w:hint="eastAsia" w:ascii="宋体" w:hAnsi="宋体" w:cs="宋体"/>
          <w:lang w:val="en-US" w:eastAsia="zh-CN"/>
        </w:rPr>
        <w:t>铜粒子</w:t>
      </w:r>
      <w:r>
        <w:rPr>
          <w:rFonts w:hint="eastAsia" w:ascii="宋体" w:hAnsi="宋体" w:eastAsia="宋体" w:cs="宋体"/>
        </w:rPr>
        <w:t>铣床开发的上位机控制系统，具备高性能、高可靠</w:t>
      </w:r>
      <w:bookmarkStart w:id="0" w:name="_GoBack"/>
      <w:bookmarkEnd w:id="0"/>
      <w:r>
        <w:rPr>
          <w:rFonts w:hint="eastAsia" w:ascii="宋体" w:hAnsi="宋体" w:eastAsia="宋体" w:cs="宋体"/>
        </w:rPr>
        <w:t>性和良好的人机交互体验。系统采用模块化架构，集成了</w:t>
      </w:r>
      <w:r>
        <w:rPr>
          <w:rFonts w:hint="eastAsia" w:ascii="宋体" w:hAnsi="宋体" w:cs="宋体"/>
          <w:lang w:eastAsia="zh-CN"/>
        </w:rPr>
        <w:t>铜粒子路径规划、</w:t>
      </w:r>
      <w:r>
        <w:rPr>
          <w:rFonts w:hint="eastAsia" w:ascii="宋体" w:hAnsi="宋体" w:eastAsia="宋体" w:cs="宋体"/>
        </w:rPr>
        <w:t>运动控制、报警管理、数据记录等核心功能，能够高效支持</w:t>
      </w:r>
      <w:r>
        <w:rPr>
          <w:rFonts w:hint="eastAsia" w:ascii="宋体" w:hAnsi="宋体" w:eastAsia="宋体" w:cs="宋体"/>
          <w:lang w:val="en-US" w:eastAsia="zh-CN"/>
        </w:rPr>
        <w:t>铜板</w:t>
      </w:r>
      <w:r>
        <w:rPr>
          <w:rFonts w:hint="eastAsia" w:ascii="宋体" w:hAnsi="宋体" w:cs="宋体"/>
          <w:lang w:val="en-US" w:eastAsia="zh-CN"/>
        </w:rPr>
        <w:t>粒子铣削</w:t>
      </w:r>
      <w:r>
        <w:rPr>
          <w:rFonts w:hint="eastAsia" w:ascii="宋体" w:hAnsi="宋体" w:eastAsia="宋体" w:cs="宋体"/>
        </w:rPr>
        <w:t>任务。</w:t>
      </w:r>
    </w:p>
    <w:p w14:paraId="00186EB0">
      <w:pPr>
        <w:pStyle w:val="5"/>
        <w:bidi w:val="0"/>
      </w:pPr>
      <w:r>
        <w:t>二、系统架构与技术实现</w:t>
      </w:r>
    </w:p>
    <w:p w14:paraId="3E1BB63A">
      <w:pPr>
        <w:pStyle w:val="6"/>
        <w:bidi w:val="0"/>
      </w:pPr>
      <w:r>
        <w:rPr>
          <w:rFonts w:hint="default" w:ascii="Times New Roman" w:hAnsi="Times New Roman" w:cs="Times New Roman"/>
          <w:lang w:val="en-US" w:eastAsia="zh-CN"/>
        </w:rPr>
        <w:t>1.</w:t>
      </w:r>
      <w:r>
        <w:t>总体结构</w:t>
      </w:r>
    </w:p>
    <w:p w14:paraId="742AC3F5">
      <w:pPr>
        <w:jc w:val="center"/>
        <w:rPr>
          <w:rFonts w:hint="eastAsia" w:eastAsiaTheme="minorEastAsia"/>
          <w:lang w:eastAsia="zh-CN"/>
        </w:rPr>
      </w:pPr>
      <w:r>
        <w:rPr>
          <w:rFonts w:hint="eastAsia" w:eastAsiaTheme="minorEastAsia"/>
          <w:lang w:eastAsia="zh-CN"/>
        </w:rPr>
        <w:drawing>
          <wp:inline distT="0" distB="0" distL="114300" distR="114300">
            <wp:extent cx="4200525" cy="3922395"/>
            <wp:effectExtent l="0" t="0" r="9525" b="1905"/>
            <wp:docPr id="1" name="Picture 1" descr="C:/Users/Administrator/Desktop/项目汇总/西南铜业/铜粒子打磨/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项目汇总/西南铜业/铜粒子打磨/图片1.png图片1"/>
                    <pic:cNvPicPr>
                      <a:picLocks noChangeAspect="1"/>
                    </pic:cNvPicPr>
                  </pic:nvPicPr>
                  <pic:blipFill>
                    <a:blip r:embed="rId4"/>
                    <a:srcRect l="15" r="15"/>
                    <a:stretch>
                      <a:fillRect/>
                    </a:stretch>
                  </pic:blipFill>
                  <pic:spPr>
                    <a:xfrm>
                      <a:off x="0" y="0"/>
                      <a:ext cx="4200525" cy="3922395"/>
                    </a:xfrm>
                    <a:prstGeom prst="rect">
                      <a:avLst/>
                    </a:prstGeom>
                  </pic:spPr>
                </pic:pic>
              </a:graphicData>
            </a:graphic>
          </wp:inline>
        </w:drawing>
      </w:r>
    </w:p>
    <w:p w14:paraId="2030800A">
      <w:pPr>
        <w:jc w:val="center"/>
        <w:rPr>
          <w:rFonts w:hint="eastAsia" w:ascii="宋体" w:hAnsi="宋体" w:eastAsia="宋体" w:cs="宋体"/>
          <w:b/>
          <w:bCs/>
          <w:lang w:val="en-US" w:eastAsia="zh-CN"/>
        </w:rPr>
      </w:pPr>
      <w:r>
        <w:rPr>
          <w:rFonts w:hint="eastAsia" w:ascii="宋体" w:hAnsi="宋体" w:eastAsia="宋体" w:cs="宋体"/>
          <w:b/>
          <w:bCs/>
          <w:lang w:val="en-US" w:eastAsia="zh-CN"/>
        </w:rPr>
        <w:t>图 1.1 软件结构图</w:t>
      </w:r>
    </w:p>
    <w:p w14:paraId="39D984D6">
      <w:pPr>
        <w:pStyle w:val="8"/>
        <w:keepNext w:val="0"/>
        <w:keepLines w:val="0"/>
        <w:widowControl/>
        <w:suppressLineNumbers w:val="0"/>
        <w:spacing w:before="0" w:beforeAutospacing="1" w:after="0" w:afterAutospacing="1"/>
        <w:ind w:left="0" w:right="0"/>
        <w:rPr>
          <w:rFonts w:hint="eastAsia" w:ascii="宋体" w:hAnsi="宋体" w:eastAsia="宋体" w:cs="宋体"/>
        </w:rPr>
      </w:pPr>
    </w:p>
    <w:p w14:paraId="1920F132">
      <w:pPr>
        <w:pStyle w:val="8"/>
        <w:keepNext w:val="0"/>
        <w:keepLines w:val="0"/>
        <w:widowControl/>
        <w:suppressLineNumbers w:val="0"/>
        <w:spacing w:before="0" w:beforeAutospacing="1" w:after="0" w:afterAutospacing="1"/>
        <w:ind w:left="0" w:right="0"/>
        <w:rPr>
          <w:rFonts w:hint="eastAsia" w:ascii="宋体" w:hAnsi="宋体" w:eastAsia="宋体" w:cs="宋体"/>
        </w:rPr>
      </w:pPr>
    </w:p>
    <w:p w14:paraId="3A719685">
      <w:pPr>
        <w:pStyle w:val="8"/>
        <w:keepNext w:val="0"/>
        <w:keepLines w:val="0"/>
        <w:widowControl/>
        <w:suppressLineNumbers w:val="0"/>
        <w:spacing w:before="0" w:beforeAutospacing="1" w:after="0" w:afterAutospacing="1"/>
        <w:ind w:left="0" w:right="0"/>
        <w:rPr>
          <w:rFonts w:hint="eastAsia" w:ascii="宋体" w:hAnsi="宋体" w:eastAsia="宋体" w:cs="宋体"/>
        </w:rPr>
      </w:pPr>
    </w:p>
    <w:p w14:paraId="6865E139">
      <w:pPr>
        <w:pStyle w:val="8"/>
        <w:keepNext w:val="0"/>
        <w:keepLines w:val="0"/>
        <w:widowControl/>
        <w:suppressLineNumbers w:val="0"/>
        <w:spacing w:before="0" w:beforeAutospacing="1" w:after="0" w:afterAutospacing="1"/>
        <w:ind w:left="0" w:right="0"/>
        <w:rPr>
          <w:rFonts w:hint="eastAsia" w:ascii="宋体" w:hAnsi="宋体" w:eastAsia="宋体" w:cs="宋体"/>
          <w:b/>
          <w:bCs/>
        </w:rPr>
      </w:pPr>
      <w:r>
        <w:rPr>
          <w:rFonts w:hint="eastAsia" w:ascii="宋体" w:hAnsi="宋体" w:eastAsia="宋体" w:cs="宋体"/>
          <w:b/>
          <w:bCs/>
        </w:rPr>
        <w:t>系统采用分层架构，主要包括：</w:t>
      </w:r>
    </w:p>
    <w:p w14:paraId="015F08AE">
      <w:pPr>
        <w:pStyle w:val="8"/>
        <w:keepNext w:val="0"/>
        <w:keepLines w:val="0"/>
        <w:widowControl/>
        <w:suppressLineNumbers w:val="0"/>
        <w:spacing w:before="0" w:beforeAutospacing="1" w:after="0" w:afterAutospacing="1"/>
        <w:ind w:right="0"/>
        <w:rPr>
          <w:rFonts w:hint="eastAsia" w:ascii="宋体" w:hAnsi="宋体" w:eastAsia="宋体" w:cs="宋体"/>
        </w:rPr>
      </w:pPr>
      <w:r>
        <w:rPr>
          <w:rStyle w:val="12"/>
          <w:rFonts w:hint="eastAsia" w:ascii="宋体" w:hAnsi="宋体" w:eastAsia="宋体" w:cs="宋体"/>
        </w:rPr>
        <w:t>硬件控制层</w:t>
      </w:r>
      <w:r>
        <w:rPr>
          <w:rFonts w:hint="eastAsia" w:ascii="宋体" w:hAnsi="宋体" w:eastAsia="宋体" w:cs="宋体"/>
        </w:rPr>
        <w:t xml:space="preserve">：通过 </w:t>
      </w:r>
      <w:r>
        <w:rPr>
          <w:rFonts w:hint="eastAsia"/>
        </w:rPr>
        <w:t>TCP/IP协议</w:t>
      </w:r>
      <w:r>
        <w:rPr>
          <w:rFonts w:hint="eastAsia" w:ascii="宋体" w:hAnsi="宋体" w:eastAsia="宋体" w:cs="宋体"/>
        </w:rPr>
        <w:t>与</w:t>
      </w:r>
      <w:r>
        <w:rPr>
          <w:rFonts w:hint="eastAsia" w:ascii="宋体" w:hAnsi="宋体" w:cs="宋体"/>
          <w:lang w:val="en-US" w:eastAsia="zh-CN"/>
        </w:rPr>
        <w:t>3D相机</w:t>
      </w:r>
      <w:r>
        <w:rPr>
          <w:rFonts w:hint="eastAsia" w:ascii="宋体" w:hAnsi="宋体" w:eastAsia="宋体" w:cs="宋体"/>
        </w:rPr>
        <w:t>进行通讯，实现</w:t>
      </w:r>
      <w:r>
        <w:rPr>
          <w:rFonts w:hint="eastAsia" w:ascii="宋体" w:hAnsi="宋体" w:cs="宋体"/>
          <w:lang w:val="en-US" w:eastAsia="zh-CN"/>
        </w:rPr>
        <w:t>触发采集点云数据</w:t>
      </w:r>
      <w:r>
        <w:rPr>
          <w:rFonts w:hint="eastAsia" w:ascii="宋体" w:hAnsi="宋体" w:eastAsia="宋体" w:cs="宋体"/>
        </w:rPr>
        <w:t>。</w:t>
      </w:r>
    </w:p>
    <w:p w14:paraId="6F6A319D">
      <w:pPr>
        <w:pStyle w:val="8"/>
        <w:keepNext w:val="0"/>
        <w:keepLines w:val="0"/>
        <w:widowControl/>
        <w:suppressLineNumbers w:val="0"/>
        <w:spacing w:before="0" w:beforeAutospacing="1" w:after="0" w:afterAutospacing="1"/>
        <w:ind w:right="0"/>
        <w:rPr>
          <w:rStyle w:val="12"/>
          <w:rFonts w:hint="default" w:ascii="宋体" w:hAnsi="宋体" w:eastAsia="宋体" w:cs="宋体"/>
          <w:b w:val="0"/>
          <w:bCs w:val="0"/>
          <w:lang w:val="en-US" w:eastAsia="zh-CN"/>
        </w:rPr>
      </w:pPr>
      <w:r>
        <w:rPr>
          <w:rStyle w:val="12"/>
          <w:rFonts w:hint="eastAsia" w:ascii="宋体" w:hAnsi="宋体" w:cs="宋体"/>
          <w:lang w:val="en-US" w:eastAsia="zh-CN"/>
        </w:rPr>
        <w:t>路径规划</w:t>
      </w:r>
      <w:r>
        <w:rPr>
          <w:rStyle w:val="12"/>
          <w:rFonts w:hint="eastAsia" w:ascii="宋体" w:hAnsi="宋体" w:eastAsia="宋体" w:cs="宋体"/>
        </w:rPr>
        <w:t>层：</w:t>
      </w:r>
      <w:r>
        <w:rPr>
          <w:rStyle w:val="12"/>
          <w:rFonts w:hint="eastAsia" w:ascii="宋体" w:hAnsi="宋体" w:cs="宋体"/>
          <w:b w:val="0"/>
          <w:bCs w:val="0"/>
          <w:lang w:val="en-US" w:eastAsia="zh-CN"/>
        </w:rPr>
        <w:t>封装路径规划及气缸避让算法，实现一次采集，输出打磨路径坐标，加工数据匹配，气缸避让等多维数据包</w:t>
      </w:r>
    </w:p>
    <w:p w14:paraId="08689605">
      <w:pPr>
        <w:pStyle w:val="8"/>
        <w:keepNext w:val="0"/>
        <w:keepLines w:val="0"/>
        <w:widowControl/>
        <w:suppressLineNumbers w:val="0"/>
        <w:spacing w:before="0" w:beforeAutospacing="1" w:after="0" w:afterAutospacing="1"/>
        <w:ind w:right="0"/>
        <w:rPr>
          <w:rFonts w:hint="eastAsia" w:ascii="宋体" w:hAnsi="宋体" w:eastAsia="宋体" w:cs="宋体"/>
        </w:rPr>
      </w:pPr>
      <w:r>
        <w:rPr>
          <w:rStyle w:val="12"/>
          <w:rFonts w:hint="eastAsia" w:ascii="宋体" w:hAnsi="宋体" w:eastAsia="宋体" w:cs="宋体"/>
        </w:rPr>
        <w:t>业务逻辑层</w:t>
      </w:r>
      <w:r>
        <w:rPr>
          <w:rFonts w:hint="eastAsia" w:ascii="宋体" w:hAnsi="宋体" w:eastAsia="宋体" w:cs="宋体"/>
        </w:rPr>
        <w:t>：封装各类</w:t>
      </w:r>
      <w:r>
        <w:rPr>
          <w:rFonts w:hint="eastAsia" w:ascii="宋体" w:hAnsi="宋体" w:cs="宋体"/>
          <w:lang w:val="en-US" w:eastAsia="zh-CN"/>
        </w:rPr>
        <w:t>报文解析、自动生成报文、</w:t>
      </w:r>
      <w:r>
        <w:rPr>
          <w:rFonts w:hint="eastAsia" w:ascii="宋体" w:hAnsi="宋体" w:eastAsia="宋体" w:cs="宋体"/>
        </w:rPr>
        <w:t>运动模式、流程控制、报警检测及数据管理。</w:t>
      </w:r>
    </w:p>
    <w:p w14:paraId="5BDB8157">
      <w:pPr>
        <w:pStyle w:val="8"/>
        <w:keepNext w:val="0"/>
        <w:keepLines w:val="0"/>
        <w:widowControl/>
        <w:suppressLineNumbers w:val="0"/>
        <w:spacing w:before="0" w:beforeAutospacing="1" w:after="0" w:afterAutospacing="1"/>
        <w:ind w:right="0"/>
        <w:rPr>
          <w:rFonts w:hint="eastAsia" w:ascii="宋体" w:hAnsi="宋体" w:eastAsia="宋体" w:cs="宋体"/>
        </w:rPr>
      </w:pPr>
      <w:r>
        <w:rPr>
          <w:rStyle w:val="12"/>
          <w:rFonts w:hint="eastAsia" w:ascii="宋体" w:hAnsi="宋体" w:eastAsia="宋体" w:cs="宋体"/>
        </w:rPr>
        <w:t>界面交互层</w:t>
      </w:r>
      <w:r>
        <w:rPr>
          <w:rFonts w:hint="eastAsia" w:ascii="宋体" w:hAnsi="宋体" w:eastAsia="宋体" w:cs="宋体"/>
        </w:rPr>
        <w:t xml:space="preserve">：基于 </w:t>
      </w:r>
      <w:r>
        <w:rPr>
          <w:rFonts w:hint="eastAsia" w:ascii="宋体" w:hAnsi="宋体" w:cs="宋体"/>
          <w:lang w:val="en-US" w:eastAsia="zh-CN"/>
        </w:rPr>
        <w:t>winform</w:t>
      </w:r>
      <w:r>
        <w:rPr>
          <w:rFonts w:hint="eastAsia" w:ascii="宋体" w:hAnsi="宋体" w:eastAsia="宋体" w:cs="宋体"/>
        </w:rPr>
        <w:t>技术实现可视化人机界面，提升操控便利性。</w:t>
      </w:r>
    </w:p>
    <w:p w14:paraId="4E0E1FE4">
      <w:pPr>
        <w:pStyle w:val="8"/>
        <w:keepNext w:val="0"/>
        <w:keepLines w:val="0"/>
        <w:widowControl/>
        <w:suppressLineNumbers w:val="0"/>
        <w:spacing w:before="0" w:beforeAutospacing="1" w:after="0" w:afterAutospacing="1"/>
        <w:ind w:right="0"/>
        <w:rPr>
          <w:rFonts w:hint="eastAsia" w:ascii="宋体" w:hAnsi="宋体" w:eastAsia="宋体" w:cs="宋体"/>
        </w:rPr>
      </w:pPr>
      <w:r>
        <w:rPr>
          <w:rStyle w:val="12"/>
          <w:rFonts w:hint="eastAsia" w:ascii="宋体" w:hAnsi="宋体" w:eastAsia="宋体" w:cs="宋体"/>
        </w:rPr>
        <w:t>远程通讯层</w:t>
      </w:r>
      <w:r>
        <w:rPr>
          <w:rFonts w:hint="eastAsia" w:ascii="宋体" w:hAnsi="宋体" w:eastAsia="宋体" w:cs="宋体"/>
        </w:rPr>
        <w:t>：通过基于 TCP 的自定义通讯协议，与</w:t>
      </w:r>
      <w:r>
        <w:rPr>
          <w:rFonts w:hint="eastAsia" w:ascii="宋体" w:hAnsi="宋体" w:cs="宋体"/>
          <w:lang w:val="en-US" w:eastAsia="zh-CN"/>
        </w:rPr>
        <w:t>机台</w:t>
      </w:r>
      <w:r>
        <w:rPr>
          <w:rFonts w:hint="eastAsia" w:ascii="宋体" w:hAnsi="宋体" w:eastAsia="宋体" w:cs="宋体"/>
        </w:rPr>
        <w:t>应用系统实现高效交互。</w:t>
      </w:r>
    </w:p>
    <w:p w14:paraId="10176FB5">
      <w:pPr>
        <w:pStyle w:val="6"/>
        <w:numPr>
          <w:ilvl w:val="0"/>
          <w:numId w:val="1"/>
        </w:numPr>
        <w:bidi w:val="0"/>
      </w:pPr>
      <w:r>
        <w:t>远程通讯协议</w:t>
      </w:r>
    </w:p>
    <w:p w14:paraId="4A30F1EC">
      <w:pPr>
        <w:pStyle w:val="8"/>
        <w:keepNext w:val="0"/>
        <w:keepLines w:val="0"/>
        <w:widowControl/>
        <w:suppressLineNumbers w:val="0"/>
        <w:spacing w:before="0" w:beforeAutospacing="1" w:after="0" w:afterAutospacing="1"/>
        <w:ind w:left="0" w:right="0"/>
        <w:rPr>
          <w:rFonts w:hint="eastAsia" w:ascii="宋体" w:hAnsi="宋体" w:eastAsia="宋体" w:cs="宋体"/>
        </w:rPr>
      </w:pPr>
      <w:r>
        <w:rPr>
          <w:rFonts w:hint="eastAsia" w:ascii="宋体" w:hAnsi="宋体" w:eastAsia="宋体" w:cs="宋体"/>
        </w:rPr>
        <w:t xml:space="preserve">本系统设计并实现了一套基于 TCP 协议的 </w:t>
      </w:r>
      <w:r>
        <w:rPr>
          <w:rStyle w:val="12"/>
          <w:rFonts w:hint="eastAsia" w:ascii="宋体" w:hAnsi="宋体" w:eastAsia="宋体" w:cs="宋体"/>
        </w:rPr>
        <w:t>高效定制通讯协议</w:t>
      </w:r>
      <w:r>
        <w:rPr>
          <w:rFonts w:hint="eastAsia" w:ascii="宋体" w:hAnsi="宋体" w:eastAsia="宋体" w:cs="宋体"/>
        </w:rPr>
        <w:t>，用于上位机与</w:t>
      </w:r>
      <w:r>
        <w:rPr>
          <w:rFonts w:hint="eastAsia" w:ascii="宋体" w:hAnsi="宋体" w:cs="宋体"/>
          <w:lang w:val="en-US" w:eastAsia="zh-CN"/>
        </w:rPr>
        <w:t>机台</w:t>
      </w:r>
      <w:r>
        <w:rPr>
          <w:rFonts w:hint="eastAsia" w:ascii="宋体" w:hAnsi="宋体" w:eastAsia="宋体" w:cs="宋体"/>
        </w:rPr>
        <w:t>控制系统之间的数据交换。</w:t>
      </w:r>
    </w:p>
    <w:p w14:paraId="7103BC18">
      <w:pPr>
        <w:pStyle w:val="8"/>
        <w:keepNext w:val="0"/>
        <w:keepLines w:val="0"/>
        <w:widowControl/>
        <w:suppressLineNumbers w:val="0"/>
        <w:spacing w:before="0" w:beforeAutospacing="1" w:after="0" w:afterAutospacing="1"/>
        <w:ind w:right="0"/>
        <w:rPr>
          <w:rFonts w:hint="eastAsia" w:ascii="宋体" w:hAnsi="宋体" w:eastAsia="宋体" w:cs="宋体"/>
        </w:rPr>
      </w:pPr>
      <w:r>
        <w:rPr>
          <w:rStyle w:val="12"/>
          <w:rFonts w:hint="eastAsia" w:ascii="宋体" w:hAnsi="宋体" w:eastAsia="宋体" w:cs="宋体"/>
        </w:rPr>
        <w:t>协议</w:t>
      </w:r>
      <w:r>
        <w:rPr>
          <w:rStyle w:val="12"/>
          <w:rFonts w:hint="eastAsia" w:ascii="宋体" w:hAnsi="宋体" w:eastAsia="宋体" w:cs="宋体"/>
          <w:lang w:val="en-US" w:eastAsia="zh-CN"/>
        </w:rPr>
        <w:t>描述</w:t>
      </w:r>
      <w:r>
        <w:rPr>
          <w:rFonts w:hint="eastAsia" w:ascii="宋体" w:hAnsi="宋体" w:eastAsia="宋体" w:cs="宋体"/>
        </w:rPr>
        <w:t>：</w:t>
      </w:r>
    </w:p>
    <w:p w14:paraId="57E12E21">
      <w:pPr>
        <w:ind w:firstLine="400" w:firstLineChars="200"/>
        <w:rPr>
          <w:rFonts w:hint="eastAsia"/>
        </w:rPr>
      </w:pPr>
      <w:r>
        <w:rPr>
          <w:rFonts w:hint="eastAsia"/>
        </w:rPr>
        <w:t>本标准的基础传输层构建在TCP/IP协议上，应用层的协议与具体的传输网络无关，应用层的具体协议详见下文。本标准与通讯介质无关。</w:t>
      </w:r>
    </w:p>
    <w:p w14:paraId="1DF312B4">
      <w:pPr>
        <w:pStyle w:val="13"/>
        <w:numPr>
          <w:ilvl w:val="1"/>
          <w:numId w:val="2"/>
        </w:numPr>
        <w:ind w:left="0" w:firstLine="0" w:firstLineChars="0"/>
        <w:rPr>
          <w:rFonts w:hint="eastAsia"/>
        </w:rPr>
      </w:pPr>
      <w:r>
        <w:rPr>
          <w:rFonts w:hint="eastAsia"/>
        </w:rPr>
        <w:t>应答模式</w:t>
      </w:r>
    </w:p>
    <w:p w14:paraId="46426937">
      <w:pPr>
        <w:ind w:left="400" w:leftChars="200"/>
        <w:rPr>
          <w:rFonts w:hint="eastAsia"/>
        </w:rPr>
      </w:pPr>
      <w:r>
        <w:rPr>
          <w:rFonts w:hint="eastAsia"/>
        </w:rPr>
        <w:t>完整的命令由请求方发起、响应方应答组成，具体步骤如下：</w:t>
      </w:r>
    </w:p>
    <w:p w14:paraId="0FC94F5A">
      <w:pPr>
        <w:pStyle w:val="13"/>
        <w:numPr>
          <w:ilvl w:val="0"/>
          <w:numId w:val="3"/>
        </w:numPr>
        <w:ind w:left="400" w:leftChars="200" w:firstLineChars="0"/>
        <w:rPr>
          <w:rFonts w:hint="eastAsia"/>
        </w:rPr>
      </w:pPr>
      <w:r>
        <w:rPr>
          <w:rFonts w:hint="eastAsia"/>
        </w:rPr>
        <w:t>请求方发送请求命令给响应方；</w:t>
      </w:r>
    </w:p>
    <w:p w14:paraId="1B9D7D18">
      <w:pPr>
        <w:pStyle w:val="13"/>
        <w:numPr>
          <w:ilvl w:val="0"/>
          <w:numId w:val="3"/>
        </w:numPr>
        <w:ind w:left="400" w:leftChars="200" w:firstLineChars="0"/>
        <w:rPr>
          <w:rFonts w:hint="eastAsia"/>
        </w:rPr>
      </w:pPr>
      <w:r>
        <w:rPr>
          <w:rFonts w:hint="eastAsia"/>
        </w:rPr>
        <w:t>响应方接到请求后，向请求方发送请求应答（握手完成）；</w:t>
      </w:r>
    </w:p>
    <w:p w14:paraId="6E122D4F">
      <w:pPr>
        <w:pStyle w:val="13"/>
        <w:numPr>
          <w:ilvl w:val="0"/>
          <w:numId w:val="3"/>
        </w:numPr>
        <w:ind w:left="400" w:leftChars="200" w:firstLineChars="0"/>
        <w:rPr>
          <w:rFonts w:hint="eastAsia"/>
        </w:rPr>
      </w:pPr>
      <w:r>
        <w:rPr>
          <w:rFonts w:hint="eastAsia"/>
        </w:rPr>
        <w:t>请求方收到请求应答后，等待响应方回应执行结果；如果请求方未收到请求应答，按请求回应超时处理；</w:t>
      </w:r>
    </w:p>
    <w:p w14:paraId="22F4D6F2">
      <w:pPr>
        <w:pStyle w:val="13"/>
        <w:numPr>
          <w:ilvl w:val="0"/>
          <w:numId w:val="3"/>
        </w:numPr>
        <w:ind w:left="400" w:leftChars="200" w:firstLineChars="0"/>
        <w:rPr>
          <w:rFonts w:hint="eastAsia"/>
        </w:rPr>
      </w:pPr>
      <w:r>
        <w:rPr>
          <w:rFonts w:hint="eastAsia"/>
        </w:rPr>
        <w:t>响应方执行请求操作；</w:t>
      </w:r>
    </w:p>
    <w:p w14:paraId="6463F47F">
      <w:pPr>
        <w:pStyle w:val="13"/>
        <w:numPr>
          <w:ilvl w:val="0"/>
          <w:numId w:val="3"/>
        </w:numPr>
        <w:ind w:left="400" w:leftChars="200" w:firstLineChars="0"/>
        <w:rPr>
          <w:rFonts w:hint="eastAsia"/>
        </w:rPr>
      </w:pPr>
      <w:r>
        <w:rPr>
          <w:rFonts w:hint="eastAsia"/>
        </w:rPr>
        <w:t>响应方发送执行结果给请求方；</w:t>
      </w:r>
    </w:p>
    <w:p w14:paraId="2058CBD3">
      <w:pPr>
        <w:pStyle w:val="13"/>
        <w:numPr>
          <w:ilvl w:val="0"/>
          <w:numId w:val="3"/>
        </w:numPr>
        <w:ind w:left="400" w:leftChars="200" w:firstLineChars="0"/>
        <w:rPr>
          <w:rFonts w:hint="eastAsia"/>
        </w:rPr>
      </w:pPr>
      <w:r>
        <w:rPr>
          <w:rFonts w:hint="eastAsia"/>
        </w:rPr>
        <w:t>请求方收到执行结果，命令完成；如果请求方没有收到执行结果，按执行超时处理。</w:t>
      </w:r>
    </w:p>
    <w:p w14:paraId="3A7FCFF5">
      <w:pPr>
        <w:pStyle w:val="13"/>
        <w:numPr>
          <w:ilvl w:val="1"/>
          <w:numId w:val="2"/>
        </w:numPr>
        <w:ind w:left="0" w:firstLine="0" w:firstLineChars="0"/>
        <w:rPr>
          <w:rFonts w:hint="eastAsia"/>
        </w:rPr>
      </w:pPr>
      <w:r>
        <w:rPr>
          <w:rFonts w:hint="eastAsia"/>
        </w:rPr>
        <w:t>超时重发机制</w:t>
      </w:r>
    </w:p>
    <w:p w14:paraId="4E14AE8E">
      <w:pPr>
        <w:pStyle w:val="13"/>
        <w:numPr>
          <w:ilvl w:val="0"/>
          <w:numId w:val="4"/>
        </w:numPr>
        <w:ind w:left="842" w:leftChars="200" w:hanging="442" w:firstLineChars="0"/>
        <w:rPr>
          <w:rFonts w:hint="eastAsia"/>
        </w:rPr>
      </w:pPr>
      <w:r>
        <w:rPr>
          <w:rFonts w:hint="eastAsia"/>
        </w:rPr>
        <w:t>一个请求命令发出后在规定的时间内未收到回应，视为超时：</w:t>
      </w:r>
    </w:p>
    <w:p w14:paraId="4CFF8542">
      <w:pPr>
        <w:pStyle w:val="13"/>
        <w:numPr>
          <w:ilvl w:val="0"/>
          <w:numId w:val="4"/>
        </w:numPr>
        <w:ind w:left="842" w:leftChars="200" w:hanging="442" w:firstLineChars="0"/>
        <w:rPr>
          <w:rFonts w:hint="eastAsia"/>
        </w:rPr>
      </w:pPr>
      <w:r>
        <w:rPr>
          <w:rFonts w:hint="eastAsia"/>
        </w:rPr>
        <w:t>超时后重发，重发超过规定次数后仍未收到回应视为通讯不可用，通讯结束；</w:t>
      </w:r>
    </w:p>
    <w:p w14:paraId="6E5FEA4A">
      <w:pPr>
        <w:pStyle w:val="13"/>
        <w:numPr>
          <w:ilvl w:val="0"/>
          <w:numId w:val="4"/>
        </w:numPr>
        <w:ind w:left="842" w:leftChars="200" w:hanging="442" w:firstLineChars="0"/>
        <w:rPr>
          <w:rFonts w:hint="eastAsia"/>
        </w:rPr>
      </w:pPr>
      <w:r>
        <w:rPr>
          <w:rFonts w:hint="eastAsia"/>
        </w:rPr>
        <w:t>超时时间根据具体的通讯方式和任务性质可自定义；</w:t>
      </w:r>
    </w:p>
    <w:p w14:paraId="699CBD81">
      <w:pPr>
        <w:pStyle w:val="13"/>
        <w:numPr>
          <w:ilvl w:val="0"/>
          <w:numId w:val="4"/>
        </w:numPr>
        <w:ind w:left="842" w:leftChars="200" w:hanging="442" w:firstLineChars="0"/>
        <w:rPr>
          <w:rFonts w:hint="eastAsia"/>
        </w:rPr>
      </w:pPr>
      <w:r>
        <w:rPr>
          <w:rFonts w:hint="eastAsia"/>
        </w:rPr>
        <w:t>超时重发次数根据具体的通讯方式和任务性质可自定义。</w:t>
      </w:r>
    </w:p>
    <w:p w14:paraId="6B4FAB73">
      <w:pPr>
        <w:ind w:firstLine="400" w:firstLineChars="200"/>
        <w:rPr>
          <w:rFonts w:hint="eastAsia"/>
        </w:rPr>
      </w:pPr>
      <w:r>
        <w:rPr>
          <w:rFonts w:hint="eastAsia"/>
        </w:rPr>
        <w:t>请求方在收到请求回应后规定时间内未收到返回数据或命令执行结果，认为超时，命令执行失败，请求操作结束。</w:t>
      </w:r>
    </w:p>
    <w:p w14:paraId="1A9AA7D3">
      <w:pPr>
        <w:pStyle w:val="13"/>
        <w:numPr>
          <w:ilvl w:val="0"/>
          <w:numId w:val="5"/>
        </w:numPr>
        <w:ind w:left="420" w:leftChars="0" w:hanging="420" w:firstLineChars="0"/>
        <w:rPr>
          <w:rFonts w:hint="eastAsia"/>
          <w:sz w:val="24"/>
          <w:szCs w:val="24"/>
        </w:rPr>
      </w:pPr>
      <w:r>
        <w:rPr>
          <w:rFonts w:hint="eastAsia"/>
          <w:sz w:val="24"/>
          <w:szCs w:val="24"/>
        </w:rPr>
        <w:t>数据结构</w:t>
      </w:r>
    </w:p>
    <w:p w14:paraId="66F1D535">
      <w:pPr>
        <w:jc w:val="center"/>
        <w:rPr>
          <w:rFonts w:hint="eastAsia"/>
          <w:sz w:val="24"/>
          <w:szCs w:val="24"/>
        </w:rPr>
      </w:pPr>
      <w:r>
        <w:rPr>
          <w:sz w:val="24"/>
          <w:szCs w:val="24"/>
        </w:rPr>
        <w:drawing>
          <wp:inline distT="0" distB="0" distL="0" distR="0">
            <wp:extent cx="4839335" cy="2238375"/>
            <wp:effectExtent l="0" t="0" r="18415" b="9525"/>
            <wp:docPr id="2046771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71189" name="图片 1"/>
                    <pic:cNvPicPr>
                      <a:picLocks noChangeAspect="1"/>
                    </pic:cNvPicPr>
                  </pic:nvPicPr>
                  <pic:blipFill>
                    <a:blip r:embed="rId5"/>
                    <a:stretch>
                      <a:fillRect/>
                    </a:stretch>
                  </pic:blipFill>
                  <pic:spPr>
                    <a:xfrm>
                      <a:off x="0" y="0"/>
                      <a:ext cx="4839375" cy="2238687"/>
                    </a:xfrm>
                    <a:prstGeom prst="rect">
                      <a:avLst/>
                    </a:prstGeom>
                  </pic:spPr>
                </pic:pic>
              </a:graphicData>
            </a:graphic>
          </wp:inline>
        </w:drawing>
      </w:r>
    </w:p>
    <w:p w14:paraId="194D5AA7">
      <w:pPr>
        <w:jc w:val="center"/>
        <w:rPr>
          <w:rFonts w:hint="eastAsia"/>
          <w:sz w:val="18"/>
          <w:szCs w:val="18"/>
        </w:rPr>
      </w:pPr>
      <w:r>
        <w:rPr>
          <w:rFonts w:hint="eastAsia"/>
          <w:sz w:val="18"/>
          <w:szCs w:val="18"/>
        </w:rPr>
        <w:t>图1 通讯协议数据结构</w:t>
      </w:r>
    </w:p>
    <w:p w14:paraId="270F5950">
      <w:pPr>
        <w:rPr>
          <w:rFonts w:hint="eastAsia"/>
        </w:rPr>
      </w:pPr>
      <w:r>
        <w:rPr>
          <w:rFonts w:hint="eastAsia"/>
        </w:rPr>
        <w:t>2.1 通讯包结构组成</w:t>
      </w:r>
    </w:p>
    <w:p w14:paraId="60162064">
      <w:pPr>
        <w:jc w:val="center"/>
        <w:rPr>
          <w:rFonts w:hint="eastAsia"/>
        </w:rPr>
      </w:pPr>
      <w:r>
        <w:rPr>
          <w:rFonts w:hint="eastAsia"/>
        </w:rPr>
        <w:t>表1 通讯包结构组成表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843"/>
        <w:gridCol w:w="1559"/>
        <w:gridCol w:w="3198"/>
      </w:tblGrid>
      <w:tr w14:paraId="77AEC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shd w:val="clear" w:color="auto" w:fill="B4C6E7" w:themeFill="accent5" w:themeFillTint="66"/>
          </w:tcPr>
          <w:p w14:paraId="40C9B450">
            <w:pPr>
              <w:rPr>
                <w:rFonts w:hint="eastAsia"/>
                <w:sz w:val="18"/>
                <w:szCs w:val="18"/>
              </w:rPr>
            </w:pPr>
            <w:r>
              <w:rPr>
                <w:rFonts w:hint="eastAsia"/>
                <w:sz w:val="18"/>
                <w:szCs w:val="18"/>
              </w:rPr>
              <w:t>名称</w:t>
            </w:r>
          </w:p>
        </w:tc>
        <w:tc>
          <w:tcPr>
            <w:tcW w:w="1843" w:type="dxa"/>
            <w:shd w:val="clear" w:color="auto" w:fill="B4C6E7" w:themeFill="accent5" w:themeFillTint="66"/>
          </w:tcPr>
          <w:p w14:paraId="15172D7E">
            <w:pPr>
              <w:rPr>
                <w:rFonts w:hint="eastAsia"/>
                <w:sz w:val="18"/>
                <w:szCs w:val="18"/>
              </w:rPr>
            </w:pPr>
            <w:r>
              <w:rPr>
                <w:rFonts w:hint="eastAsia"/>
                <w:sz w:val="18"/>
                <w:szCs w:val="18"/>
              </w:rPr>
              <w:t>类型</w:t>
            </w:r>
          </w:p>
        </w:tc>
        <w:tc>
          <w:tcPr>
            <w:tcW w:w="1559" w:type="dxa"/>
            <w:shd w:val="clear" w:color="auto" w:fill="B4C6E7" w:themeFill="accent5" w:themeFillTint="66"/>
          </w:tcPr>
          <w:p w14:paraId="3538F8BD">
            <w:pPr>
              <w:rPr>
                <w:rFonts w:hint="eastAsia"/>
                <w:sz w:val="18"/>
                <w:szCs w:val="18"/>
              </w:rPr>
            </w:pPr>
            <w:r>
              <w:rPr>
                <w:rFonts w:hint="eastAsia"/>
                <w:sz w:val="18"/>
                <w:szCs w:val="18"/>
              </w:rPr>
              <w:t>长度</w:t>
            </w:r>
          </w:p>
        </w:tc>
        <w:tc>
          <w:tcPr>
            <w:tcW w:w="3198" w:type="dxa"/>
            <w:shd w:val="clear" w:color="auto" w:fill="B4C6E7" w:themeFill="accent5" w:themeFillTint="66"/>
          </w:tcPr>
          <w:p w14:paraId="65AB4CD0">
            <w:pPr>
              <w:rPr>
                <w:rFonts w:hint="eastAsia"/>
                <w:sz w:val="18"/>
                <w:szCs w:val="18"/>
              </w:rPr>
            </w:pPr>
            <w:r>
              <w:rPr>
                <w:rFonts w:hint="eastAsia"/>
                <w:sz w:val="18"/>
                <w:szCs w:val="18"/>
              </w:rPr>
              <w:t>描述</w:t>
            </w:r>
          </w:p>
        </w:tc>
      </w:tr>
      <w:tr w14:paraId="35B40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06E7BF3E">
            <w:pPr>
              <w:rPr>
                <w:rFonts w:hint="eastAsia"/>
                <w:sz w:val="18"/>
                <w:szCs w:val="18"/>
              </w:rPr>
            </w:pPr>
            <w:r>
              <w:rPr>
                <w:rFonts w:hint="eastAsia"/>
                <w:sz w:val="18"/>
                <w:szCs w:val="18"/>
              </w:rPr>
              <w:t>包头</w:t>
            </w:r>
          </w:p>
        </w:tc>
        <w:tc>
          <w:tcPr>
            <w:tcW w:w="1843" w:type="dxa"/>
          </w:tcPr>
          <w:p w14:paraId="03A0589C">
            <w:pPr>
              <w:rPr>
                <w:rFonts w:hint="eastAsia"/>
                <w:sz w:val="18"/>
                <w:szCs w:val="18"/>
              </w:rPr>
            </w:pPr>
            <w:r>
              <w:rPr>
                <w:rFonts w:hint="eastAsia"/>
                <w:sz w:val="18"/>
                <w:szCs w:val="18"/>
              </w:rPr>
              <w:t>字符</w:t>
            </w:r>
          </w:p>
        </w:tc>
        <w:tc>
          <w:tcPr>
            <w:tcW w:w="1559" w:type="dxa"/>
          </w:tcPr>
          <w:p w14:paraId="39741D28">
            <w:pPr>
              <w:rPr>
                <w:rFonts w:hint="eastAsia"/>
                <w:sz w:val="18"/>
                <w:szCs w:val="18"/>
              </w:rPr>
            </w:pPr>
            <w:r>
              <w:rPr>
                <w:rFonts w:hint="eastAsia"/>
                <w:sz w:val="18"/>
                <w:szCs w:val="18"/>
              </w:rPr>
              <w:t>2</w:t>
            </w:r>
          </w:p>
        </w:tc>
        <w:tc>
          <w:tcPr>
            <w:tcW w:w="3198" w:type="dxa"/>
          </w:tcPr>
          <w:p w14:paraId="368F621F">
            <w:pPr>
              <w:rPr>
                <w:rFonts w:hint="eastAsia"/>
                <w:sz w:val="18"/>
                <w:szCs w:val="18"/>
              </w:rPr>
            </w:pPr>
            <w:r>
              <w:rPr>
                <w:rFonts w:hint="eastAsia"/>
                <w:sz w:val="18"/>
                <w:szCs w:val="18"/>
              </w:rPr>
              <w:t>固定为##</w:t>
            </w:r>
          </w:p>
        </w:tc>
      </w:tr>
      <w:tr w14:paraId="181B3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56EC465F">
            <w:pPr>
              <w:rPr>
                <w:rFonts w:hint="eastAsia"/>
                <w:sz w:val="18"/>
                <w:szCs w:val="18"/>
              </w:rPr>
            </w:pPr>
            <w:r>
              <w:rPr>
                <w:rFonts w:hint="eastAsia"/>
                <w:sz w:val="18"/>
                <w:szCs w:val="18"/>
              </w:rPr>
              <w:t>数据段长度</w:t>
            </w:r>
          </w:p>
        </w:tc>
        <w:tc>
          <w:tcPr>
            <w:tcW w:w="1843" w:type="dxa"/>
          </w:tcPr>
          <w:p w14:paraId="41547C7C">
            <w:pPr>
              <w:rPr>
                <w:rFonts w:hint="eastAsia"/>
                <w:sz w:val="18"/>
                <w:szCs w:val="18"/>
              </w:rPr>
            </w:pPr>
            <w:r>
              <w:rPr>
                <w:rFonts w:hint="eastAsia"/>
                <w:sz w:val="18"/>
                <w:szCs w:val="18"/>
              </w:rPr>
              <w:t>十进制整数</w:t>
            </w:r>
          </w:p>
        </w:tc>
        <w:tc>
          <w:tcPr>
            <w:tcW w:w="1559" w:type="dxa"/>
          </w:tcPr>
          <w:p w14:paraId="61386FF2">
            <w:pPr>
              <w:rPr>
                <w:rFonts w:hint="eastAsia"/>
                <w:sz w:val="18"/>
                <w:szCs w:val="18"/>
              </w:rPr>
            </w:pPr>
            <w:r>
              <w:rPr>
                <w:rFonts w:hint="eastAsia"/>
                <w:sz w:val="18"/>
                <w:szCs w:val="18"/>
              </w:rPr>
              <w:t>4</w:t>
            </w:r>
          </w:p>
        </w:tc>
        <w:tc>
          <w:tcPr>
            <w:tcW w:w="3198" w:type="dxa"/>
          </w:tcPr>
          <w:p w14:paraId="4D2B7B05">
            <w:pPr>
              <w:rPr>
                <w:rFonts w:hint="eastAsia"/>
                <w:sz w:val="18"/>
                <w:szCs w:val="18"/>
              </w:rPr>
            </w:pPr>
            <w:r>
              <w:rPr>
                <w:rFonts w:hint="eastAsia"/>
                <w:sz w:val="18"/>
                <w:szCs w:val="18"/>
              </w:rPr>
              <w:t>数据段的ASCII字符数，例如：长255，则写为“0255”</w:t>
            </w:r>
          </w:p>
        </w:tc>
      </w:tr>
      <w:tr w14:paraId="3F0DB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67DC3C6D">
            <w:pPr>
              <w:rPr>
                <w:rFonts w:hint="eastAsia"/>
                <w:sz w:val="18"/>
                <w:szCs w:val="18"/>
              </w:rPr>
            </w:pPr>
            <w:r>
              <w:rPr>
                <w:rFonts w:hint="eastAsia"/>
                <w:sz w:val="18"/>
                <w:szCs w:val="18"/>
              </w:rPr>
              <w:t>数据段</w:t>
            </w:r>
          </w:p>
        </w:tc>
        <w:tc>
          <w:tcPr>
            <w:tcW w:w="1843" w:type="dxa"/>
          </w:tcPr>
          <w:p w14:paraId="07072327">
            <w:pPr>
              <w:rPr>
                <w:rFonts w:hint="eastAsia"/>
                <w:sz w:val="18"/>
                <w:szCs w:val="18"/>
              </w:rPr>
            </w:pPr>
            <w:r>
              <w:rPr>
                <w:rFonts w:hint="eastAsia"/>
                <w:sz w:val="18"/>
                <w:szCs w:val="18"/>
              </w:rPr>
              <w:t>字符</w:t>
            </w:r>
          </w:p>
        </w:tc>
        <w:tc>
          <w:tcPr>
            <w:tcW w:w="1559" w:type="dxa"/>
          </w:tcPr>
          <w:p w14:paraId="37DC44D1">
            <w:pPr>
              <w:rPr>
                <w:rFonts w:hint="eastAsia"/>
                <w:sz w:val="18"/>
                <w:szCs w:val="18"/>
              </w:rPr>
            </w:pPr>
            <w:r>
              <w:rPr>
                <w:rFonts w:hint="eastAsia"/>
                <w:sz w:val="18"/>
                <w:szCs w:val="18"/>
              </w:rPr>
              <w:t>0≤n≤1024</w:t>
            </w:r>
          </w:p>
        </w:tc>
        <w:tc>
          <w:tcPr>
            <w:tcW w:w="3198" w:type="dxa"/>
          </w:tcPr>
          <w:p w14:paraId="1848E1DE">
            <w:pPr>
              <w:rPr>
                <w:rFonts w:hint="eastAsia"/>
                <w:sz w:val="18"/>
                <w:szCs w:val="18"/>
              </w:rPr>
            </w:pPr>
          </w:p>
        </w:tc>
      </w:tr>
      <w:tr w14:paraId="27D92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0B2F86B5">
            <w:pPr>
              <w:rPr>
                <w:rFonts w:hint="eastAsia"/>
                <w:sz w:val="18"/>
                <w:szCs w:val="18"/>
              </w:rPr>
            </w:pPr>
            <w:r>
              <w:rPr>
                <w:rFonts w:hint="eastAsia"/>
                <w:sz w:val="18"/>
                <w:szCs w:val="18"/>
              </w:rPr>
              <w:t>CRC校验</w:t>
            </w:r>
          </w:p>
        </w:tc>
        <w:tc>
          <w:tcPr>
            <w:tcW w:w="1843" w:type="dxa"/>
          </w:tcPr>
          <w:p w14:paraId="394F801B">
            <w:pPr>
              <w:rPr>
                <w:rFonts w:hint="eastAsia"/>
                <w:sz w:val="18"/>
                <w:szCs w:val="18"/>
              </w:rPr>
            </w:pPr>
            <w:r>
              <w:rPr>
                <w:rFonts w:hint="eastAsia"/>
                <w:sz w:val="18"/>
                <w:szCs w:val="18"/>
              </w:rPr>
              <w:t>十六进制整数</w:t>
            </w:r>
          </w:p>
        </w:tc>
        <w:tc>
          <w:tcPr>
            <w:tcW w:w="1559" w:type="dxa"/>
          </w:tcPr>
          <w:p w14:paraId="39F2680C">
            <w:pPr>
              <w:rPr>
                <w:rFonts w:hint="eastAsia"/>
                <w:sz w:val="18"/>
                <w:szCs w:val="18"/>
              </w:rPr>
            </w:pPr>
            <w:r>
              <w:rPr>
                <w:rFonts w:hint="eastAsia"/>
                <w:sz w:val="18"/>
                <w:szCs w:val="18"/>
              </w:rPr>
              <w:t>4</w:t>
            </w:r>
          </w:p>
        </w:tc>
        <w:tc>
          <w:tcPr>
            <w:tcW w:w="3198" w:type="dxa"/>
          </w:tcPr>
          <w:p w14:paraId="238E5ED7">
            <w:pPr>
              <w:rPr>
                <w:rFonts w:hint="eastAsia"/>
                <w:sz w:val="18"/>
                <w:szCs w:val="18"/>
              </w:rPr>
            </w:pPr>
            <w:r>
              <w:rPr>
                <w:rFonts w:hint="eastAsia"/>
                <w:sz w:val="18"/>
                <w:szCs w:val="18"/>
              </w:rPr>
              <w:t xml:space="preserve">数据段的校验结果，CRC校验算法见附录A，接收到一条命令，如果CRC错误，执行结束 </w:t>
            </w:r>
          </w:p>
        </w:tc>
      </w:tr>
      <w:tr w14:paraId="33265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14:paraId="50AEEE55">
            <w:pPr>
              <w:rPr>
                <w:rFonts w:hint="eastAsia"/>
                <w:sz w:val="18"/>
                <w:szCs w:val="18"/>
              </w:rPr>
            </w:pPr>
            <w:r>
              <w:rPr>
                <w:rFonts w:hint="eastAsia"/>
                <w:sz w:val="18"/>
                <w:szCs w:val="18"/>
              </w:rPr>
              <w:t>包尾</w:t>
            </w:r>
          </w:p>
        </w:tc>
        <w:tc>
          <w:tcPr>
            <w:tcW w:w="1843" w:type="dxa"/>
          </w:tcPr>
          <w:p w14:paraId="61FA0107">
            <w:pPr>
              <w:rPr>
                <w:rFonts w:hint="eastAsia"/>
                <w:sz w:val="18"/>
                <w:szCs w:val="18"/>
              </w:rPr>
            </w:pPr>
            <w:r>
              <w:rPr>
                <w:rFonts w:hint="eastAsia"/>
                <w:sz w:val="18"/>
                <w:szCs w:val="18"/>
              </w:rPr>
              <w:t>字符</w:t>
            </w:r>
          </w:p>
        </w:tc>
        <w:tc>
          <w:tcPr>
            <w:tcW w:w="1559" w:type="dxa"/>
          </w:tcPr>
          <w:p w14:paraId="4F0654B1">
            <w:pPr>
              <w:rPr>
                <w:rFonts w:hint="eastAsia"/>
                <w:sz w:val="18"/>
                <w:szCs w:val="18"/>
              </w:rPr>
            </w:pPr>
            <w:r>
              <w:rPr>
                <w:rFonts w:hint="eastAsia"/>
                <w:sz w:val="18"/>
                <w:szCs w:val="18"/>
              </w:rPr>
              <w:t>2</w:t>
            </w:r>
          </w:p>
        </w:tc>
        <w:tc>
          <w:tcPr>
            <w:tcW w:w="3198" w:type="dxa"/>
          </w:tcPr>
          <w:p w14:paraId="40EBDA66">
            <w:pPr>
              <w:rPr>
                <w:rFonts w:hint="eastAsia"/>
                <w:sz w:val="18"/>
                <w:szCs w:val="18"/>
              </w:rPr>
            </w:pPr>
            <w:r>
              <w:rPr>
                <w:rFonts w:hint="eastAsia"/>
                <w:sz w:val="18"/>
                <w:szCs w:val="18"/>
              </w:rPr>
              <w:t>固定为&lt;CR&gt;&lt;LF&gt;(回车、换行)</w:t>
            </w:r>
          </w:p>
        </w:tc>
      </w:tr>
    </w:tbl>
    <w:p w14:paraId="1785DA7C">
      <w:pPr>
        <w:rPr>
          <w:rFonts w:hint="eastAsia"/>
        </w:rPr>
      </w:pPr>
    </w:p>
    <w:p w14:paraId="3F649024">
      <w:pPr>
        <w:rPr>
          <w:rFonts w:hint="eastAsia"/>
        </w:rPr>
      </w:pPr>
      <w:r>
        <w:rPr>
          <w:rFonts w:hint="eastAsia"/>
        </w:rPr>
        <w:t>2.2 数据段结构组成</w:t>
      </w:r>
    </w:p>
    <w:p w14:paraId="520AF698">
      <w:pPr>
        <w:jc w:val="center"/>
        <w:rPr>
          <w:rFonts w:hint="eastAsia"/>
        </w:rPr>
      </w:pPr>
      <w:r>
        <w:rPr>
          <w:rFonts w:hint="eastAsia"/>
        </w:rPr>
        <w:t>表2 数据段结构组成表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8"/>
        <w:gridCol w:w="971"/>
        <w:gridCol w:w="1208"/>
        <w:gridCol w:w="4610"/>
      </w:tblGrid>
      <w:tr w14:paraId="75BC9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shd w:val="clear" w:color="auto" w:fill="B4C6E7" w:themeFill="accent5" w:themeFillTint="66"/>
          </w:tcPr>
          <w:p w14:paraId="285FAEFF">
            <w:pPr>
              <w:rPr>
                <w:rFonts w:hint="eastAsia"/>
                <w:sz w:val="18"/>
                <w:szCs w:val="18"/>
              </w:rPr>
            </w:pPr>
            <w:r>
              <w:rPr>
                <w:rFonts w:hint="eastAsia"/>
                <w:sz w:val="18"/>
                <w:szCs w:val="18"/>
              </w:rPr>
              <w:t>名称</w:t>
            </w:r>
          </w:p>
        </w:tc>
        <w:tc>
          <w:tcPr>
            <w:tcW w:w="971" w:type="dxa"/>
            <w:shd w:val="clear" w:color="auto" w:fill="B4C6E7" w:themeFill="accent5" w:themeFillTint="66"/>
          </w:tcPr>
          <w:p w14:paraId="79C93623">
            <w:pPr>
              <w:rPr>
                <w:rFonts w:hint="eastAsia"/>
                <w:sz w:val="18"/>
                <w:szCs w:val="18"/>
              </w:rPr>
            </w:pPr>
            <w:r>
              <w:rPr>
                <w:rFonts w:hint="eastAsia"/>
                <w:sz w:val="18"/>
                <w:szCs w:val="18"/>
              </w:rPr>
              <w:t>类型</w:t>
            </w:r>
          </w:p>
        </w:tc>
        <w:tc>
          <w:tcPr>
            <w:tcW w:w="1208" w:type="dxa"/>
            <w:shd w:val="clear" w:color="auto" w:fill="B4C6E7" w:themeFill="accent5" w:themeFillTint="66"/>
          </w:tcPr>
          <w:p w14:paraId="372EE430">
            <w:pPr>
              <w:rPr>
                <w:rFonts w:hint="eastAsia"/>
                <w:sz w:val="18"/>
                <w:szCs w:val="18"/>
              </w:rPr>
            </w:pPr>
            <w:r>
              <w:rPr>
                <w:rFonts w:hint="eastAsia"/>
                <w:sz w:val="18"/>
                <w:szCs w:val="18"/>
              </w:rPr>
              <w:t>长度</w:t>
            </w:r>
          </w:p>
        </w:tc>
        <w:tc>
          <w:tcPr>
            <w:tcW w:w="4610" w:type="dxa"/>
            <w:shd w:val="clear" w:color="auto" w:fill="B4C6E7" w:themeFill="accent5" w:themeFillTint="66"/>
          </w:tcPr>
          <w:p w14:paraId="1CF4C880">
            <w:pPr>
              <w:rPr>
                <w:rFonts w:hint="eastAsia"/>
                <w:sz w:val="18"/>
                <w:szCs w:val="18"/>
              </w:rPr>
            </w:pPr>
            <w:r>
              <w:rPr>
                <w:rFonts w:hint="eastAsia"/>
                <w:sz w:val="18"/>
                <w:szCs w:val="18"/>
              </w:rPr>
              <w:t>描述</w:t>
            </w:r>
          </w:p>
        </w:tc>
      </w:tr>
      <w:tr w14:paraId="63B1A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604A87DB">
            <w:pPr>
              <w:rPr>
                <w:rFonts w:hint="eastAsia"/>
                <w:sz w:val="18"/>
                <w:szCs w:val="18"/>
              </w:rPr>
            </w:pPr>
            <w:r>
              <w:rPr>
                <w:rFonts w:hint="eastAsia"/>
                <w:sz w:val="18"/>
                <w:szCs w:val="18"/>
              </w:rPr>
              <w:t>请求编码QN</w:t>
            </w:r>
          </w:p>
        </w:tc>
        <w:tc>
          <w:tcPr>
            <w:tcW w:w="971" w:type="dxa"/>
          </w:tcPr>
          <w:p w14:paraId="264AD26C">
            <w:pPr>
              <w:rPr>
                <w:rFonts w:hint="eastAsia"/>
                <w:sz w:val="18"/>
                <w:szCs w:val="18"/>
              </w:rPr>
            </w:pPr>
            <w:r>
              <w:rPr>
                <w:rFonts w:hint="eastAsia"/>
                <w:sz w:val="18"/>
                <w:szCs w:val="18"/>
              </w:rPr>
              <w:t>字符</w:t>
            </w:r>
          </w:p>
        </w:tc>
        <w:tc>
          <w:tcPr>
            <w:tcW w:w="1208" w:type="dxa"/>
          </w:tcPr>
          <w:p w14:paraId="1F77485C">
            <w:pPr>
              <w:rPr>
                <w:rFonts w:hint="eastAsia"/>
                <w:sz w:val="18"/>
                <w:szCs w:val="18"/>
              </w:rPr>
            </w:pPr>
            <w:r>
              <w:rPr>
                <w:rFonts w:hint="eastAsia"/>
                <w:sz w:val="18"/>
                <w:szCs w:val="18"/>
              </w:rPr>
              <w:t>20</w:t>
            </w:r>
          </w:p>
        </w:tc>
        <w:tc>
          <w:tcPr>
            <w:tcW w:w="4610" w:type="dxa"/>
          </w:tcPr>
          <w:p w14:paraId="3E1FC411">
            <w:pPr>
              <w:rPr>
                <w:rFonts w:hint="eastAsia"/>
                <w:sz w:val="18"/>
                <w:szCs w:val="18"/>
              </w:rPr>
            </w:pPr>
            <w:r>
              <w:rPr>
                <w:rFonts w:hint="eastAsia"/>
                <w:sz w:val="18"/>
                <w:szCs w:val="18"/>
              </w:rPr>
              <w:t>精确到毫秒的时间戳：QN=YYYYMMDDhhmmsszzz，用来唯一标示一次命令交互</w:t>
            </w:r>
          </w:p>
        </w:tc>
      </w:tr>
      <w:tr w14:paraId="681B4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3170E5FA">
            <w:pPr>
              <w:rPr>
                <w:rFonts w:hint="eastAsia"/>
                <w:sz w:val="18"/>
                <w:szCs w:val="18"/>
              </w:rPr>
            </w:pPr>
            <w:r>
              <w:rPr>
                <w:rFonts w:hint="eastAsia"/>
                <w:sz w:val="18"/>
                <w:szCs w:val="18"/>
              </w:rPr>
              <w:t>命令编码CN</w:t>
            </w:r>
          </w:p>
        </w:tc>
        <w:tc>
          <w:tcPr>
            <w:tcW w:w="971" w:type="dxa"/>
          </w:tcPr>
          <w:p w14:paraId="53337871">
            <w:pPr>
              <w:rPr>
                <w:rFonts w:hint="eastAsia"/>
                <w:sz w:val="18"/>
                <w:szCs w:val="18"/>
              </w:rPr>
            </w:pPr>
            <w:r>
              <w:rPr>
                <w:rFonts w:hint="eastAsia"/>
                <w:sz w:val="18"/>
                <w:szCs w:val="18"/>
              </w:rPr>
              <w:t>字符</w:t>
            </w:r>
          </w:p>
        </w:tc>
        <w:tc>
          <w:tcPr>
            <w:tcW w:w="1208" w:type="dxa"/>
          </w:tcPr>
          <w:p w14:paraId="78A071F8">
            <w:pPr>
              <w:rPr>
                <w:rFonts w:hint="eastAsia"/>
                <w:sz w:val="18"/>
                <w:szCs w:val="18"/>
              </w:rPr>
            </w:pPr>
            <w:r>
              <w:rPr>
                <w:rFonts w:hint="eastAsia"/>
                <w:sz w:val="18"/>
                <w:szCs w:val="18"/>
              </w:rPr>
              <w:t>6</w:t>
            </w:r>
          </w:p>
        </w:tc>
        <w:tc>
          <w:tcPr>
            <w:tcW w:w="4610" w:type="dxa"/>
          </w:tcPr>
          <w:p w14:paraId="16F91509">
            <w:pPr>
              <w:jc w:val="center"/>
              <w:rPr>
                <w:rFonts w:hint="eastAsia"/>
                <w:sz w:val="18"/>
                <w:szCs w:val="18"/>
              </w:rPr>
            </w:pPr>
            <w:r>
              <w:rPr>
                <w:rFonts w:hint="eastAsia"/>
                <w:sz w:val="18"/>
                <w:szCs w:val="18"/>
              </w:rPr>
              <w:t>CN=命令编码，命令编码取值详见表6 命令编码表</w:t>
            </w:r>
          </w:p>
          <w:p w14:paraId="3E413F04">
            <w:pPr>
              <w:rPr>
                <w:rFonts w:hint="eastAsia"/>
                <w:sz w:val="18"/>
                <w:szCs w:val="18"/>
              </w:rPr>
            </w:pPr>
          </w:p>
        </w:tc>
      </w:tr>
      <w:tr w14:paraId="3B881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49B00C29">
            <w:pPr>
              <w:rPr>
                <w:rFonts w:hint="eastAsia"/>
                <w:sz w:val="18"/>
                <w:szCs w:val="18"/>
              </w:rPr>
            </w:pPr>
            <w:r>
              <w:rPr>
                <w:rFonts w:hint="eastAsia"/>
                <w:sz w:val="18"/>
                <w:szCs w:val="18"/>
              </w:rPr>
              <w:t>Flag</w:t>
            </w:r>
          </w:p>
        </w:tc>
        <w:tc>
          <w:tcPr>
            <w:tcW w:w="971" w:type="dxa"/>
          </w:tcPr>
          <w:p w14:paraId="01CF67ED">
            <w:pPr>
              <w:rPr>
                <w:rFonts w:hint="eastAsia"/>
                <w:sz w:val="18"/>
                <w:szCs w:val="18"/>
              </w:rPr>
            </w:pPr>
            <w:r>
              <w:rPr>
                <w:rFonts w:hint="eastAsia"/>
                <w:sz w:val="18"/>
                <w:szCs w:val="18"/>
              </w:rPr>
              <w:t>整数</w:t>
            </w:r>
          </w:p>
        </w:tc>
        <w:tc>
          <w:tcPr>
            <w:tcW w:w="1208" w:type="dxa"/>
          </w:tcPr>
          <w:p w14:paraId="0CD29936">
            <w:pPr>
              <w:rPr>
                <w:rFonts w:hint="eastAsia"/>
                <w:sz w:val="18"/>
                <w:szCs w:val="18"/>
              </w:rPr>
            </w:pPr>
            <w:r>
              <w:rPr>
                <w:rFonts w:hint="eastAsia"/>
                <w:sz w:val="18"/>
                <w:szCs w:val="18"/>
              </w:rPr>
              <w:t>8</w:t>
            </w:r>
          </w:p>
        </w:tc>
        <w:tc>
          <w:tcPr>
            <w:tcW w:w="4610" w:type="dxa"/>
          </w:tcPr>
          <w:p w14:paraId="68D18E58">
            <w:pPr>
              <w:rPr>
                <w:rFonts w:hint="eastAsia"/>
                <w:sz w:val="18"/>
                <w:szCs w:val="18"/>
              </w:rPr>
            </w:pPr>
            <w:r>
              <w:rPr>
                <w:rFonts w:hint="eastAsia"/>
                <w:sz w:val="18"/>
                <w:szCs w:val="18"/>
              </w:rPr>
              <w:t>Flag=标志位，这个标志位包含标准版本号、数据是否应答。</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8"/>
              <w:gridCol w:w="548"/>
              <w:gridCol w:w="548"/>
              <w:gridCol w:w="548"/>
              <w:gridCol w:w="548"/>
              <w:gridCol w:w="548"/>
              <w:gridCol w:w="548"/>
              <w:gridCol w:w="548"/>
            </w:tblGrid>
            <w:tr w14:paraId="6FCB7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8" w:type="dxa"/>
                </w:tcPr>
                <w:p w14:paraId="155474EC">
                  <w:pPr>
                    <w:rPr>
                      <w:rFonts w:hint="eastAsia"/>
                      <w:sz w:val="18"/>
                      <w:szCs w:val="18"/>
                    </w:rPr>
                  </w:pPr>
                  <w:r>
                    <w:rPr>
                      <w:rFonts w:hint="eastAsia"/>
                      <w:sz w:val="18"/>
                      <w:szCs w:val="18"/>
                    </w:rPr>
                    <w:t>V6</w:t>
                  </w:r>
                </w:p>
              </w:tc>
              <w:tc>
                <w:tcPr>
                  <w:tcW w:w="548" w:type="dxa"/>
                </w:tcPr>
                <w:p w14:paraId="64164851">
                  <w:pPr>
                    <w:rPr>
                      <w:rFonts w:hint="eastAsia"/>
                      <w:sz w:val="18"/>
                      <w:szCs w:val="18"/>
                    </w:rPr>
                  </w:pPr>
                  <w:r>
                    <w:rPr>
                      <w:rFonts w:hint="eastAsia"/>
                      <w:sz w:val="18"/>
                      <w:szCs w:val="18"/>
                    </w:rPr>
                    <w:t>V5</w:t>
                  </w:r>
                </w:p>
              </w:tc>
              <w:tc>
                <w:tcPr>
                  <w:tcW w:w="548" w:type="dxa"/>
                </w:tcPr>
                <w:p w14:paraId="45E12950">
                  <w:pPr>
                    <w:rPr>
                      <w:rFonts w:hint="eastAsia"/>
                      <w:sz w:val="18"/>
                      <w:szCs w:val="18"/>
                    </w:rPr>
                  </w:pPr>
                  <w:r>
                    <w:rPr>
                      <w:rFonts w:hint="eastAsia"/>
                      <w:sz w:val="18"/>
                      <w:szCs w:val="18"/>
                    </w:rPr>
                    <w:t>V4</w:t>
                  </w:r>
                </w:p>
              </w:tc>
              <w:tc>
                <w:tcPr>
                  <w:tcW w:w="548" w:type="dxa"/>
                </w:tcPr>
                <w:p w14:paraId="69FAAC64">
                  <w:pPr>
                    <w:rPr>
                      <w:rFonts w:hint="eastAsia"/>
                      <w:sz w:val="18"/>
                      <w:szCs w:val="18"/>
                    </w:rPr>
                  </w:pPr>
                  <w:r>
                    <w:rPr>
                      <w:rFonts w:hint="eastAsia"/>
                      <w:sz w:val="18"/>
                      <w:szCs w:val="18"/>
                    </w:rPr>
                    <w:t>V3</w:t>
                  </w:r>
                </w:p>
              </w:tc>
              <w:tc>
                <w:tcPr>
                  <w:tcW w:w="548" w:type="dxa"/>
                </w:tcPr>
                <w:p w14:paraId="50B4595C">
                  <w:pPr>
                    <w:rPr>
                      <w:rFonts w:hint="eastAsia"/>
                      <w:sz w:val="18"/>
                      <w:szCs w:val="18"/>
                    </w:rPr>
                  </w:pPr>
                  <w:r>
                    <w:rPr>
                      <w:rFonts w:hint="eastAsia"/>
                      <w:sz w:val="18"/>
                      <w:szCs w:val="18"/>
                    </w:rPr>
                    <w:t>V2</w:t>
                  </w:r>
                </w:p>
              </w:tc>
              <w:tc>
                <w:tcPr>
                  <w:tcW w:w="548" w:type="dxa"/>
                </w:tcPr>
                <w:p w14:paraId="31D500E1">
                  <w:pPr>
                    <w:rPr>
                      <w:rFonts w:hint="eastAsia"/>
                      <w:sz w:val="18"/>
                      <w:szCs w:val="18"/>
                    </w:rPr>
                  </w:pPr>
                  <w:r>
                    <w:rPr>
                      <w:rFonts w:hint="eastAsia"/>
                      <w:sz w:val="18"/>
                      <w:szCs w:val="18"/>
                    </w:rPr>
                    <w:t>V1</w:t>
                  </w:r>
                </w:p>
              </w:tc>
              <w:tc>
                <w:tcPr>
                  <w:tcW w:w="548" w:type="dxa"/>
                </w:tcPr>
                <w:p w14:paraId="538F8523">
                  <w:pPr>
                    <w:rPr>
                      <w:rFonts w:hint="eastAsia"/>
                      <w:sz w:val="18"/>
                      <w:szCs w:val="18"/>
                    </w:rPr>
                  </w:pPr>
                  <w:r>
                    <w:rPr>
                      <w:rFonts w:hint="eastAsia"/>
                      <w:sz w:val="18"/>
                      <w:szCs w:val="18"/>
                    </w:rPr>
                    <w:t>V0</w:t>
                  </w:r>
                </w:p>
              </w:tc>
              <w:tc>
                <w:tcPr>
                  <w:tcW w:w="548" w:type="dxa"/>
                </w:tcPr>
                <w:p w14:paraId="43F381E8">
                  <w:pPr>
                    <w:rPr>
                      <w:rFonts w:hint="eastAsia"/>
                      <w:sz w:val="18"/>
                      <w:szCs w:val="18"/>
                    </w:rPr>
                  </w:pPr>
                  <w:r>
                    <w:rPr>
                      <w:rFonts w:hint="eastAsia"/>
                      <w:sz w:val="18"/>
                      <w:szCs w:val="18"/>
                    </w:rPr>
                    <w:t>A</w:t>
                  </w:r>
                </w:p>
              </w:tc>
            </w:tr>
          </w:tbl>
          <w:p w14:paraId="1A797CD7">
            <w:pPr>
              <w:rPr>
                <w:rFonts w:hint="eastAsia"/>
                <w:sz w:val="18"/>
                <w:szCs w:val="18"/>
              </w:rPr>
            </w:pPr>
            <w:r>
              <w:rPr>
                <w:rFonts w:hint="eastAsia"/>
                <w:sz w:val="18"/>
                <w:szCs w:val="18"/>
              </w:rPr>
              <w:t>V6~V0：标准版本号；Bit：000000表示本次标准修订版本号。</w:t>
            </w:r>
          </w:p>
          <w:p w14:paraId="79EAD5E3">
            <w:pPr>
              <w:rPr>
                <w:rFonts w:hint="eastAsia"/>
                <w:sz w:val="18"/>
                <w:szCs w:val="18"/>
              </w:rPr>
            </w:pPr>
            <w:r>
              <w:rPr>
                <w:rFonts w:hint="eastAsia"/>
                <w:sz w:val="18"/>
                <w:szCs w:val="18"/>
              </w:rPr>
              <w:t>A：命令时候应答；Bit：1-应答，0-不应答。</w:t>
            </w:r>
          </w:p>
          <w:p w14:paraId="064C633F">
            <w:pPr>
              <w:rPr>
                <w:rFonts w:hint="eastAsia"/>
                <w:sz w:val="18"/>
                <w:szCs w:val="18"/>
              </w:rPr>
            </w:pPr>
          </w:p>
        </w:tc>
      </w:tr>
      <w:tr w14:paraId="0C076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78EA6E06">
            <w:pPr>
              <w:rPr>
                <w:rFonts w:hint="eastAsia"/>
                <w:sz w:val="18"/>
                <w:szCs w:val="18"/>
              </w:rPr>
            </w:pPr>
            <w:r>
              <w:rPr>
                <w:rFonts w:hint="eastAsia"/>
                <w:sz w:val="18"/>
                <w:szCs w:val="18"/>
              </w:rPr>
              <w:t>指令参数CP</w:t>
            </w:r>
          </w:p>
        </w:tc>
        <w:tc>
          <w:tcPr>
            <w:tcW w:w="971" w:type="dxa"/>
          </w:tcPr>
          <w:p w14:paraId="548BC8C0">
            <w:pPr>
              <w:rPr>
                <w:rFonts w:hint="eastAsia"/>
                <w:sz w:val="18"/>
                <w:szCs w:val="18"/>
              </w:rPr>
            </w:pPr>
            <w:r>
              <w:rPr>
                <w:rFonts w:hint="eastAsia"/>
                <w:sz w:val="18"/>
                <w:szCs w:val="18"/>
              </w:rPr>
              <w:t>字符</w:t>
            </w:r>
          </w:p>
        </w:tc>
        <w:tc>
          <w:tcPr>
            <w:tcW w:w="1208" w:type="dxa"/>
          </w:tcPr>
          <w:p w14:paraId="11A14F3C">
            <w:pPr>
              <w:rPr>
                <w:rFonts w:hint="eastAsia"/>
                <w:sz w:val="18"/>
                <w:szCs w:val="18"/>
              </w:rPr>
            </w:pPr>
            <w:r>
              <w:rPr>
                <w:rFonts w:hint="eastAsia"/>
                <w:sz w:val="18"/>
                <w:szCs w:val="18"/>
              </w:rPr>
              <w:t>0≤n≤990</w:t>
            </w:r>
          </w:p>
        </w:tc>
        <w:tc>
          <w:tcPr>
            <w:tcW w:w="4610" w:type="dxa"/>
          </w:tcPr>
          <w:p w14:paraId="74697055">
            <w:pPr>
              <w:rPr>
                <w:rFonts w:hint="eastAsia"/>
                <w:sz w:val="18"/>
                <w:szCs w:val="18"/>
              </w:rPr>
            </w:pPr>
            <w:r>
              <w:rPr>
                <w:rFonts w:hint="eastAsia"/>
                <w:sz w:val="18"/>
                <w:szCs w:val="18"/>
              </w:rPr>
              <w:t>CP=&amp;&amp;数据区&amp;&amp;</w:t>
            </w:r>
          </w:p>
        </w:tc>
      </w:tr>
      <w:tr w14:paraId="7AA54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8" w:type="dxa"/>
          </w:tcPr>
          <w:p w14:paraId="141E8E4F">
            <w:pPr>
              <w:rPr>
                <w:rFonts w:hint="eastAsia"/>
                <w:sz w:val="18"/>
                <w:szCs w:val="18"/>
              </w:rPr>
            </w:pPr>
          </w:p>
        </w:tc>
        <w:tc>
          <w:tcPr>
            <w:tcW w:w="971" w:type="dxa"/>
          </w:tcPr>
          <w:p w14:paraId="7346317B">
            <w:pPr>
              <w:rPr>
                <w:rFonts w:hint="eastAsia"/>
                <w:sz w:val="18"/>
                <w:szCs w:val="18"/>
              </w:rPr>
            </w:pPr>
          </w:p>
        </w:tc>
        <w:tc>
          <w:tcPr>
            <w:tcW w:w="1208" w:type="dxa"/>
          </w:tcPr>
          <w:p w14:paraId="66E53225">
            <w:pPr>
              <w:rPr>
                <w:rFonts w:hint="eastAsia"/>
                <w:sz w:val="18"/>
                <w:szCs w:val="18"/>
              </w:rPr>
            </w:pPr>
          </w:p>
        </w:tc>
        <w:tc>
          <w:tcPr>
            <w:tcW w:w="4610" w:type="dxa"/>
          </w:tcPr>
          <w:p w14:paraId="01C19607">
            <w:pPr>
              <w:rPr>
                <w:rFonts w:hint="eastAsia"/>
                <w:sz w:val="18"/>
                <w:szCs w:val="18"/>
              </w:rPr>
            </w:pPr>
          </w:p>
        </w:tc>
      </w:tr>
    </w:tbl>
    <w:p w14:paraId="0D2C3658">
      <w:pPr>
        <w:spacing w:before="156" w:beforeLines="50" w:after="156" w:afterLines="50"/>
        <w:rPr>
          <w:rFonts w:hint="eastAsia"/>
        </w:rPr>
      </w:pPr>
      <w:r>
        <w:rPr>
          <w:rFonts w:hint="eastAsia"/>
        </w:rPr>
        <w:t>2.3 数据区</w:t>
      </w:r>
    </w:p>
    <w:p w14:paraId="6C4654A2">
      <w:pPr>
        <w:spacing w:before="156" w:beforeLines="50" w:after="156" w:afterLines="50"/>
        <w:rPr>
          <w:rFonts w:hint="eastAsia"/>
        </w:rPr>
      </w:pPr>
      <w:r>
        <w:rPr>
          <w:rFonts w:hint="eastAsia"/>
        </w:rPr>
        <w:t>2.3.1 结构定义</w:t>
      </w:r>
    </w:p>
    <w:p w14:paraId="7F3169FD">
      <w:pPr>
        <w:ind w:firstLine="400" w:firstLineChars="200"/>
        <w:rPr>
          <w:rFonts w:hint="eastAsia"/>
        </w:rPr>
      </w:pPr>
      <w:r>
        <w:rPr>
          <w:rFonts w:hint="eastAsia"/>
        </w:rPr>
        <w:t>字段与其值用</w:t>
      </w:r>
      <w:r>
        <w:t>’</w:t>
      </w:r>
      <w:r>
        <w:rPr>
          <w:rFonts w:hint="eastAsia"/>
        </w:rPr>
        <w:t>=</w:t>
      </w:r>
      <w:r>
        <w:t>’</w:t>
      </w:r>
      <w:r>
        <w:rPr>
          <w:rFonts w:hint="eastAsia"/>
        </w:rPr>
        <w:t>连接；在数据区中，同一项目的不同分类值用’，‘来分隔，不同项目之间用’；‘来分隔。</w:t>
      </w:r>
    </w:p>
    <w:p w14:paraId="08F00567">
      <w:pPr>
        <w:spacing w:before="156" w:beforeLines="50" w:after="156" w:afterLines="50"/>
        <w:rPr>
          <w:rFonts w:hint="eastAsia"/>
        </w:rPr>
      </w:pPr>
      <w:r>
        <w:rPr>
          <w:rFonts w:hint="eastAsia"/>
        </w:rPr>
        <w:t>2.3.2 字段定义</w:t>
      </w:r>
    </w:p>
    <w:p w14:paraId="0668FCCC">
      <w:pPr>
        <w:spacing w:before="156" w:beforeLines="50" w:after="156" w:afterLines="50"/>
        <w:rPr>
          <w:rFonts w:hint="eastAsia"/>
        </w:rPr>
      </w:pPr>
      <w:r>
        <w:rPr>
          <w:rFonts w:hint="eastAsia"/>
        </w:rPr>
        <w:t>2</w:t>
      </w:r>
      <w:r>
        <w:t xml:space="preserve">.3.2.1 字段名 </w:t>
      </w:r>
    </w:p>
    <w:p w14:paraId="755C701C">
      <w:pPr>
        <w:ind w:firstLine="420"/>
        <w:rPr>
          <w:rFonts w:hint="eastAsia"/>
        </w:rPr>
      </w:pPr>
      <w:r>
        <w:t xml:space="preserve">字段名要区分大小写，单词的首个字符为大写，其他部分为小写。 </w:t>
      </w:r>
    </w:p>
    <w:p w14:paraId="6EFC71CC">
      <w:pPr>
        <w:spacing w:before="156" w:beforeLines="50" w:after="156" w:afterLines="50"/>
        <w:rPr>
          <w:rFonts w:hint="eastAsia"/>
        </w:rPr>
      </w:pPr>
      <w:r>
        <w:rPr>
          <w:rFonts w:hint="eastAsia"/>
        </w:rPr>
        <w:t>2</w:t>
      </w:r>
      <w:r>
        <w:t xml:space="preserve">.3.2.2 数据类型 </w:t>
      </w:r>
    </w:p>
    <w:p w14:paraId="1FC2CD48">
      <w:pPr>
        <w:rPr>
          <w:rFonts w:hint="eastAsia"/>
        </w:rPr>
      </w:pPr>
      <w:r>
        <w:rPr>
          <w:rFonts w:hint="eastAsia"/>
        </w:rPr>
        <w:t>C4:        表示最多4位的字符型字符串，不足4位按实际位数；</w:t>
      </w:r>
    </w:p>
    <w:p w14:paraId="01C36FA2">
      <w:pPr>
        <w:rPr>
          <w:rFonts w:hint="eastAsia"/>
        </w:rPr>
      </w:pPr>
      <w:r>
        <w:rPr>
          <w:rFonts w:hint="eastAsia"/>
        </w:rPr>
        <w:t>N5:        表示最多5位的数字型字符串，不足5位按实际位数；</w:t>
      </w:r>
    </w:p>
    <w:p w14:paraId="0A4E29C6">
      <w:pPr>
        <w:rPr>
          <w:rFonts w:hint="eastAsia"/>
        </w:rPr>
      </w:pPr>
      <w:r>
        <w:rPr>
          <w:rFonts w:hint="eastAsia"/>
        </w:rPr>
        <w:t>N14.2      用可变长字符串形式表达的数字型，表示14为整数和2位小数，带小数点，带符号，最大长度为18；</w:t>
      </w:r>
    </w:p>
    <w:p w14:paraId="3B03BA7B">
      <w:pPr>
        <w:rPr>
          <w:rFonts w:hint="eastAsia"/>
        </w:rPr>
      </w:pPr>
      <w:r>
        <w:rPr>
          <w:rFonts w:hint="eastAsia"/>
        </w:rPr>
        <w:t>YYYY：     日期年，如2016表示2016年；</w:t>
      </w:r>
    </w:p>
    <w:p w14:paraId="663FBE9A">
      <w:pPr>
        <w:rPr>
          <w:rFonts w:hint="eastAsia"/>
        </w:rPr>
      </w:pPr>
      <w:r>
        <w:rPr>
          <w:rFonts w:hint="eastAsia"/>
        </w:rPr>
        <w:t>MM：      日期月，如09表示9月；</w:t>
      </w:r>
    </w:p>
    <w:p w14:paraId="203EAA6C">
      <w:pPr>
        <w:rPr>
          <w:rFonts w:hint="eastAsia"/>
        </w:rPr>
      </w:pPr>
      <w:r>
        <w:rPr>
          <w:rFonts w:hint="eastAsia"/>
        </w:rPr>
        <w:t>DD：       日期日，如24表示24日；</w:t>
      </w:r>
    </w:p>
    <w:p w14:paraId="14D4FA9B">
      <w:pPr>
        <w:rPr>
          <w:rFonts w:hint="eastAsia"/>
        </w:rPr>
      </w:pPr>
      <w:r>
        <w:rPr>
          <w:rFonts w:hint="eastAsia"/>
        </w:rPr>
        <w:t>hh：       时间小时；</w:t>
      </w:r>
    </w:p>
    <w:p w14:paraId="72EBD8C0">
      <w:pPr>
        <w:rPr>
          <w:rFonts w:hint="eastAsia"/>
        </w:rPr>
      </w:pPr>
      <w:r>
        <w:rPr>
          <w:rFonts w:hint="eastAsia"/>
        </w:rPr>
        <w:t>mm：      时间分钟；</w:t>
      </w:r>
    </w:p>
    <w:p w14:paraId="0E4D6E7C">
      <w:pPr>
        <w:rPr>
          <w:rFonts w:hint="eastAsia"/>
        </w:rPr>
      </w:pPr>
      <w:r>
        <w:rPr>
          <w:rFonts w:hint="eastAsia"/>
        </w:rPr>
        <w:t>ss：        时间秒；</w:t>
      </w:r>
    </w:p>
    <w:p w14:paraId="63AE0BAD">
      <w:pPr>
        <w:rPr>
          <w:rFonts w:hint="eastAsia"/>
        </w:rPr>
      </w:pPr>
      <w:r>
        <w:rPr>
          <w:rFonts w:hint="eastAsia"/>
        </w:rPr>
        <w:t>zzz：       时间毫秒；</w:t>
      </w:r>
    </w:p>
    <w:p w14:paraId="4CFC2DB1">
      <w:pPr>
        <w:spacing w:before="156" w:beforeLines="50" w:after="156" w:afterLines="50"/>
        <w:rPr>
          <w:rFonts w:hint="eastAsia"/>
        </w:rPr>
      </w:pPr>
      <w:r>
        <w:rPr>
          <w:rFonts w:hint="eastAsia"/>
        </w:rPr>
        <w:t>2.3.2.3 字段对照表</w:t>
      </w:r>
    </w:p>
    <w:p w14:paraId="539B3EEF">
      <w:pPr>
        <w:ind w:firstLine="400" w:firstLineChars="200"/>
        <w:rPr>
          <w:rFonts w:hint="eastAsia"/>
        </w:rPr>
      </w:pPr>
      <w:r>
        <w:rPr>
          <w:rFonts w:hint="eastAsia"/>
        </w:rPr>
        <w:t>字段对照表如表3所示，表3中“宽度”仅包含该字段的内容长度。</w:t>
      </w:r>
    </w:p>
    <w:p w14:paraId="020DBC0D">
      <w:pPr>
        <w:jc w:val="center"/>
        <w:rPr>
          <w:rFonts w:hint="eastAsia"/>
        </w:rPr>
      </w:pPr>
      <w:r>
        <w:rPr>
          <w:rFonts w:hint="eastAsia"/>
        </w:rPr>
        <w:t>表3 字段对照表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701"/>
        <w:gridCol w:w="992"/>
        <w:gridCol w:w="851"/>
        <w:gridCol w:w="3481"/>
      </w:tblGrid>
      <w:tr w14:paraId="7C0B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B4C6E7" w:themeFill="accent5" w:themeFillTint="66"/>
          </w:tcPr>
          <w:p w14:paraId="4229D67E">
            <w:pPr>
              <w:rPr>
                <w:rFonts w:hint="eastAsia"/>
                <w:sz w:val="18"/>
                <w:szCs w:val="18"/>
              </w:rPr>
            </w:pPr>
            <w:r>
              <w:rPr>
                <w:rFonts w:hint="eastAsia"/>
                <w:sz w:val="18"/>
                <w:szCs w:val="18"/>
              </w:rPr>
              <w:t>字段名</w:t>
            </w:r>
          </w:p>
        </w:tc>
        <w:tc>
          <w:tcPr>
            <w:tcW w:w="1701" w:type="dxa"/>
            <w:shd w:val="clear" w:color="auto" w:fill="B4C6E7" w:themeFill="accent5" w:themeFillTint="66"/>
          </w:tcPr>
          <w:p w14:paraId="5A16727E">
            <w:pPr>
              <w:rPr>
                <w:rFonts w:hint="eastAsia"/>
                <w:sz w:val="18"/>
                <w:szCs w:val="18"/>
              </w:rPr>
            </w:pPr>
            <w:r>
              <w:rPr>
                <w:rFonts w:hint="eastAsia"/>
                <w:sz w:val="18"/>
                <w:szCs w:val="18"/>
              </w:rPr>
              <w:t>描述</w:t>
            </w:r>
          </w:p>
        </w:tc>
        <w:tc>
          <w:tcPr>
            <w:tcW w:w="992" w:type="dxa"/>
            <w:shd w:val="clear" w:color="auto" w:fill="B4C6E7" w:themeFill="accent5" w:themeFillTint="66"/>
          </w:tcPr>
          <w:p w14:paraId="2A3339FF">
            <w:pPr>
              <w:rPr>
                <w:rFonts w:hint="eastAsia"/>
                <w:sz w:val="18"/>
                <w:szCs w:val="18"/>
              </w:rPr>
            </w:pPr>
            <w:r>
              <w:rPr>
                <w:rFonts w:hint="eastAsia"/>
                <w:sz w:val="18"/>
                <w:szCs w:val="18"/>
              </w:rPr>
              <w:t>字符集</w:t>
            </w:r>
          </w:p>
        </w:tc>
        <w:tc>
          <w:tcPr>
            <w:tcW w:w="851" w:type="dxa"/>
            <w:shd w:val="clear" w:color="auto" w:fill="B4C6E7" w:themeFill="accent5" w:themeFillTint="66"/>
          </w:tcPr>
          <w:p w14:paraId="0A44A689">
            <w:pPr>
              <w:rPr>
                <w:rFonts w:hint="eastAsia"/>
                <w:sz w:val="18"/>
                <w:szCs w:val="18"/>
              </w:rPr>
            </w:pPr>
            <w:r>
              <w:rPr>
                <w:rFonts w:hint="eastAsia"/>
                <w:sz w:val="18"/>
                <w:szCs w:val="18"/>
              </w:rPr>
              <w:t>宽度</w:t>
            </w:r>
          </w:p>
        </w:tc>
        <w:tc>
          <w:tcPr>
            <w:tcW w:w="3481" w:type="dxa"/>
            <w:shd w:val="clear" w:color="auto" w:fill="B4C6E7" w:themeFill="accent5" w:themeFillTint="66"/>
          </w:tcPr>
          <w:p w14:paraId="06B58068">
            <w:pPr>
              <w:rPr>
                <w:rFonts w:hint="eastAsia"/>
                <w:sz w:val="18"/>
                <w:szCs w:val="18"/>
              </w:rPr>
            </w:pPr>
            <w:r>
              <w:rPr>
                <w:rFonts w:hint="eastAsia"/>
                <w:sz w:val="18"/>
                <w:szCs w:val="18"/>
              </w:rPr>
              <w:t>取值及描述</w:t>
            </w:r>
          </w:p>
        </w:tc>
      </w:tr>
      <w:tr w14:paraId="13625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D3D033D">
            <w:pPr>
              <w:rPr>
                <w:rFonts w:hint="eastAsia"/>
                <w:sz w:val="18"/>
                <w:szCs w:val="18"/>
              </w:rPr>
            </w:pPr>
            <w:r>
              <w:rPr>
                <w:rFonts w:hint="eastAsia"/>
                <w:sz w:val="18"/>
                <w:szCs w:val="18"/>
              </w:rPr>
              <w:t>QnRtn</w:t>
            </w:r>
          </w:p>
        </w:tc>
        <w:tc>
          <w:tcPr>
            <w:tcW w:w="1701" w:type="dxa"/>
          </w:tcPr>
          <w:p w14:paraId="58B229FA">
            <w:pPr>
              <w:rPr>
                <w:rFonts w:hint="eastAsia"/>
                <w:sz w:val="18"/>
                <w:szCs w:val="18"/>
              </w:rPr>
            </w:pPr>
            <w:r>
              <w:rPr>
                <w:rFonts w:hint="eastAsia"/>
                <w:sz w:val="18"/>
                <w:szCs w:val="18"/>
              </w:rPr>
              <w:t>请求回应代码</w:t>
            </w:r>
          </w:p>
        </w:tc>
        <w:tc>
          <w:tcPr>
            <w:tcW w:w="992" w:type="dxa"/>
          </w:tcPr>
          <w:p w14:paraId="46014E89">
            <w:pPr>
              <w:rPr>
                <w:rFonts w:hint="eastAsia"/>
                <w:sz w:val="18"/>
                <w:szCs w:val="18"/>
              </w:rPr>
            </w:pPr>
            <w:r>
              <w:rPr>
                <w:rFonts w:hint="eastAsia"/>
                <w:sz w:val="18"/>
                <w:szCs w:val="18"/>
              </w:rPr>
              <w:t>0-9</w:t>
            </w:r>
          </w:p>
        </w:tc>
        <w:tc>
          <w:tcPr>
            <w:tcW w:w="851" w:type="dxa"/>
          </w:tcPr>
          <w:p w14:paraId="3B2EBB21">
            <w:pPr>
              <w:rPr>
                <w:rFonts w:hint="eastAsia"/>
                <w:sz w:val="18"/>
                <w:szCs w:val="18"/>
              </w:rPr>
            </w:pPr>
            <w:r>
              <w:rPr>
                <w:rFonts w:hint="eastAsia"/>
                <w:sz w:val="18"/>
                <w:szCs w:val="18"/>
              </w:rPr>
              <w:t>N3</w:t>
            </w:r>
          </w:p>
        </w:tc>
        <w:tc>
          <w:tcPr>
            <w:tcW w:w="3481" w:type="dxa"/>
          </w:tcPr>
          <w:p w14:paraId="0ACDC745">
            <w:pPr>
              <w:rPr>
                <w:rFonts w:hint="eastAsia"/>
                <w:sz w:val="18"/>
                <w:szCs w:val="18"/>
              </w:rPr>
            </w:pPr>
            <w:r>
              <w:rPr>
                <w:rFonts w:hint="eastAsia"/>
                <w:sz w:val="18"/>
                <w:szCs w:val="18"/>
              </w:rPr>
              <w:t>取值详见表5《请求命令返回表》</w:t>
            </w:r>
          </w:p>
        </w:tc>
      </w:tr>
      <w:tr w14:paraId="43A20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3E1F6B2D">
            <w:pPr>
              <w:rPr>
                <w:rFonts w:hint="eastAsia"/>
                <w:sz w:val="18"/>
                <w:szCs w:val="18"/>
              </w:rPr>
            </w:pPr>
            <w:r>
              <w:rPr>
                <w:rFonts w:hint="eastAsia"/>
                <w:sz w:val="18"/>
                <w:szCs w:val="18"/>
              </w:rPr>
              <w:t>ExeRtn</w:t>
            </w:r>
          </w:p>
        </w:tc>
        <w:tc>
          <w:tcPr>
            <w:tcW w:w="1701" w:type="dxa"/>
          </w:tcPr>
          <w:p w14:paraId="565F8366">
            <w:pPr>
              <w:rPr>
                <w:rFonts w:hint="eastAsia"/>
                <w:sz w:val="18"/>
                <w:szCs w:val="18"/>
              </w:rPr>
            </w:pPr>
            <w:r>
              <w:rPr>
                <w:rFonts w:hint="eastAsia"/>
                <w:sz w:val="18"/>
                <w:szCs w:val="18"/>
              </w:rPr>
              <w:t>执行结果回应代码</w:t>
            </w:r>
          </w:p>
        </w:tc>
        <w:tc>
          <w:tcPr>
            <w:tcW w:w="992" w:type="dxa"/>
          </w:tcPr>
          <w:p w14:paraId="2940C908">
            <w:pPr>
              <w:rPr>
                <w:rFonts w:hint="eastAsia"/>
                <w:sz w:val="18"/>
                <w:szCs w:val="18"/>
              </w:rPr>
            </w:pPr>
            <w:r>
              <w:rPr>
                <w:rFonts w:hint="eastAsia"/>
                <w:sz w:val="18"/>
                <w:szCs w:val="18"/>
              </w:rPr>
              <w:t>0-9</w:t>
            </w:r>
          </w:p>
        </w:tc>
        <w:tc>
          <w:tcPr>
            <w:tcW w:w="851" w:type="dxa"/>
          </w:tcPr>
          <w:p w14:paraId="356CFDBE">
            <w:pPr>
              <w:rPr>
                <w:rFonts w:hint="eastAsia"/>
                <w:sz w:val="18"/>
                <w:szCs w:val="18"/>
              </w:rPr>
            </w:pPr>
            <w:r>
              <w:rPr>
                <w:rFonts w:hint="eastAsia"/>
                <w:sz w:val="18"/>
                <w:szCs w:val="18"/>
              </w:rPr>
              <w:t>N3</w:t>
            </w:r>
          </w:p>
        </w:tc>
        <w:tc>
          <w:tcPr>
            <w:tcW w:w="3481" w:type="dxa"/>
          </w:tcPr>
          <w:p w14:paraId="314F2097">
            <w:pPr>
              <w:rPr>
                <w:rFonts w:hint="eastAsia"/>
                <w:sz w:val="18"/>
                <w:szCs w:val="18"/>
              </w:rPr>
            </w:pPr>
            <w:r>
              <w:rPr>
                <w:rFonts w:hint="eastAsia"/>
                <w:sz w:val="18"/>
                <w:szCs w:val="18"/>
              </w:rPr>
              <w:t>取值详见表4《执行结果定义表》</w:t>
            </w:r>
          </w:p>
        </w:tc>
      </w:tr>
      <w:tr w14:paraId="72252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3B012631">
            <w:pPr>
              <w:rPr>
                <w:rFonts w:hint="eastAsia"/>
                <w:sz w:val="18"/>
                <w:szCs w:val="18"/>
              </w:rPr>
            </w:pPr>
            <w:r>
              <w:rPr>
                <w:rFonts w:hint="eastAsia"/>
                <w:sz w:val="18"/>
                <w:szCs w:val="18"/>
              </w:rPr>
              <w:t>D</w:t>
            </w:r>
          </w:p>
        </w:tc>
        <w:tc>
          <w:tcPr>
            <w:tcW w:w="1701" w:type="dxa"/>
          </w:tcPr>
          <w:p w14:paraId="3623051C">
            <w:pPr>
              <w:rPr>
                <w:rFonts w:hint="eastAsia"/>
                <w:sz w:val="18"/>
                <w:szCs w:val="18"/>
              </w:rPr>
            </w:pPr>
            <w:r>
              <w:rPr>
                <w:rFonts w:hint="eastAsia"/>
                <w:sz w:val="18"/>
                <w:szCs w:val="18"/>
              </w:rPr>
              <w:t>刀具直径</w:t>
            </w:r>
          </w:p>
        </w:tc>
        <w:tc>
          <w:tcPr>
            <w:tcW w:w="992" w:type="dxa"/>
          </w:tcPr>
          <w:p w14:paraId="7887DECE">
            <w:pPr>
              <w:rPr>
                <w:rFonts w:hint="eastAsia"/>
                <w:sz w:val="18"/>
                <w:szCs w:val="18"/>
              </w:rPr>
            </w:pPr>
            <w:r>
              <w:rPr>
                <w:rFonts w:hint="eastAsia"/>
                <w:sz w:val="18"/>
                <w:szCs w:val="18"/>
              </w:rPr>
              <w:t>0-9</w:t>
            </w:r>
          </w:p>
        </w:tc>
        <w:tc>
          <w:tcPr>
            <w:tcW w:w="851" w:type="dxa"/>
          </w:tcPr>
          <w:p w14:paraId="0F7B8AA9">
            <w:pPr>
              <w:rPr>
                <w:rFonts w:hint="eastAsia"/>
                <w:sz w:val="18"/>
                <w:szCs w:val="18"/>
              </w:rPr>
            </w:pPr>
            <w:r>
              <w:rPr>
                <w:rFonts w:hint="eastAsia"/>
                <w:sz w:val="18"/>
                <w:szCs w:val="18"/>
              </w:rPr>
              <w:t>--</w:t>
            </w:r>
          </w:p>
        </w:tc>
        <w:tc>
          <w:tcPr>
            <w:tcW w:w="3481" w:type="dxa"/>
          </w:tcPr>
          <w:p w14:paraId="118338C2">
            <w:pPr>
              <w:rPr>
                <w:rFonts w:hint="eastAsia"/>
                <w:sz w:val="18"/>
                <w:szCs w:val="18"/>
              </w:rPr>
            </w:pPr>
            <w:r>
              <w:rPr>
                <w:rFonts w:hint="eastAsia"/>
                <w:sz w:val="18"/>
                <w:szCs w:val="18"/>
              </w:rPr>
              <w:t>单位mm</w:t>
            </w:r>
          </w:p>
        </w:tc>
      </w:tr>
      <w:tr w14:paraId="196B6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16ACF7CA">
            <w:pPr>
              <w:rPr>
                <w:rFonts w:hint="eastAsia"/>
                <w:sz w:val="18"/>
                <w:szCs w:val="18"/>
              </w:rPr>
            </w:pPr>
            <w:r>
              <w:rPr>
                <w:rFonts w:hint="eastAsia"/>
                <w:sz w:val="18"/>
                <w:szCs w:val="18"/>
              </w:rPr>
              <w:t>R</w:t>
            </w:r>
          </w:p>
        </w:tc>
        <w:tc>
          <w:tcPr>
            <w:tcW w:w="1701" w:type="dxa"/>
          </w:tcPr>
          <w:p w14:paraId="04AAAB05">
            <w:pPr>
              <w:rPr>
                <w:rFonts w:hint="eastAsia"/>
                <w:sz w:val="18"/>
                <w:szCs w:val="18"/>
              </w:rPr>
            </w:pPr>
            <w:r>
              <w:rPr>
                <w:rFonts w:hint="eastAsia"/>
                <w:sz w:val="18"/>
                <w:szCs w:val="18"/>
              </w:rPr>
              <w:t>刀具转速</w:t>
            </w:r>
          </w:p>
        </w:tc>
        <w:tc>
          <w:tcPr>
            <w:tcW w:w="992" w:type="dxa"/>
          </w:tcPr>
          <w:p w14:paraId="226F9FDB">
            <w:pPr>
              <w:rPr>
                <w:rFonts w:hint="eastAsia"/>
                <w:sz w:val="18"/>
                <w:szCs w:val="18"/>
              </w:rPr>
            </w:pPr>
            <w:r>
              <w:rPr>
                <w:rFonts w:hint="eastAsia"/>
                <w:sz w:val="18"/>
                <w:szCs w:val="18"/>
              </w:rPr>
              <w:t>0-9</w:t>
            </w:r>
          </w:p>
        </w:tc>
        <w:tc>
          <w:tcPr>
            <w:tcW w:w="851" w:type="dxa"/>
          </w:tcPr>
          <w:p w14:paraId="2F546183">
            <w:pPr>
              <w:rPr>
                <w:rFonts w:hint="eastAsia"/>
                <w:sz w:val="18"/>
                <w:szCs w:val="18"/>
              </w:rPr>
            </w:pPr>
            <w:r>
              <w:rPr>
                <w:rFonts w:hint="eastAsia"/>
                <w:sz w:val="18"/>
                <w:szCs w:val="18"/>
              </w:rPr>
              <w:t>--</w:t>
            </w:r>
          </w:p>
        </w:tc>
        <w:tc>
          <w:tcPr>
            <w:tcW w:w="3481" w:type="dxa"/>
          </w:tcPr>
          <w:p w14:paraId="532DA6F8">
            <w:pPr>
              <w:rPr>
                <w:rFonts w:hint="eastAsia"/>
                <w:sz w:val="18"/>
                <w:szCs w:val="18"/>
              </w:rPr>
            </w:pPr>
            <w:r>
              <w:rPr>
                <w:rFonts w:hint="eastAsia"/>
                <w:sz w:val="18"/>
                <w:szCs w:val="18"/>
              </w:rPr>
              <w:t>单位rpm</w:t>
            </w:r>
          </w:p>
        </w:tc>
      </w:tr>
      <w:tr w14:paraId="66755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5A00A98A">
            <w:pPr>
              <w:rPr>
                <w:rFonts w:hint="eastAsia"/>
                <w:sz w:val="18"/>
                <w:szCs w:val="18"/>
              </w:rPr>
            </w:pPr>
            <w:r>
              <w:rPr>
                <w:rFonts w:hint="eastAsia"/>
                <w:sz w:val="18"/>
                <w:szCs w:val="18"/>
              </w:rPr>
              <w:t>S</w:t>
            </w:r>
          </w:p>
        </w:tc>
        <w:tc>
          <w:tcPr>
            <w:tcW w:w="1701" w:type="dxa"/>
          </w:tcPr>
          <w:p w14:paraId="6674FA75">
            <w:pPr>
              <w:rPr>
                <w:rFonts w:hint="eastAsia"/>
                <w:sz w:val="18"/>
                <w:szCs w:val="18"/>
              </w:rPr>
            </w:pPr>
            <w:r>
              <w:rPr>
                <w:rFonts w:hint="eastAsia"/>
                <w:sz w:val="18"/>
                <w:szCs w:val="18"/>
              </w:rPr>
              <w:t>行刀间距</w:t>
            </w:r>
          </w:p>
        </w:tc>
        <w:tc>
          <w:tcPr>
            <w:tcW w:w="992" w:type="dxa"/>
          </w:tcPr>
          <w:p w14:paraId="30B95251">
            <w:pPr>
              <w:rPr>
                <w:rFonts w:hint="eastAsia"/>
                <w:sz w:val="18"/>
                <w:szCs w:val="18"/>
              </w:rPr>
            </w:pPr>
            <w:r>
              <w:rPr>
                <w:rFonts w:hint="eastAsia"/>
                <w:sz w:val="18"/>
                <w:szCs w:val="18"/>
              </w:rPr>
              <w:t>0-9</w:t>
            </w:r>
          </w:p>
        </w:tc>
        <w:tc>
          <w:tcPr>
            <w:tcW w:w="851" w:type="dxa"/>
          </w:tcPr>
          <w:p w14:paraId="5097B1E9">
            <w:pPr>
              <w:rPr>
                <w:rFonts w:hint="eastAsia"/>
                <w:sz w:val="18"/>
                <w:szCs w:val="18"/>
              </w:rPr>
            </w:pPr>
            <w:r>
              <w:rPr>
                <w:rFonts w:hint="eastAsia"/>
                <w:sz w:val="18"/>
                <w:szCs w:val="18"/>
              </w:rPr>
              <w:t>--</w:t>
            </w:r>
          </w:p>
        </w:tc>
        <w:tc>
          <w:tcPr>
            <w:tcW w:w="3481" w:type="dxa"/>
          </w:tcPr>
          <w:p w14:paraId="6691123B">
            <w:pPr>
              <w:rPr>
                <w:rFonts w:hint="eastAsia"/>
                <w:sz w:val="18"/>
                <w:szCs w:val="18"/>
              </w:rPr>
            </w:pPr>
            <w:r>
              <w:rPr>
                <w:rFonts w:hint="eastAsia"/>
                <w:sz w:val="18"/>
                <w:szCs w:val="18"/>
              </w:rPr>
              <w:t>单位mm</w:t>
            </w:r>
          </w:p>
        </w:tc>
      </w:tr>
      <w:tr w14:paraId="4C58B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7DF30B7">
            <w:pPr>
              <w:rPr>
                <w:rFonts w:hint="eastAsia"/>
                <w:sz w:val="18"/>
                <w:szCs w:val="18"/>
              </w:rPr>
            </w:pPr>
            <w:r>
              <w:rPr>
                <w:rFonts w:hint="eastAsia"/>
                <w:sz w:val="18"/>
                <w:szCs w:val="18"/>
              </w:rPr>
              <w:t>H</w:t>
            </w:r>
          </w:p>
        </w:tc>
        <w:tc>
          <w:tcPr>
            <w:tcW w:w="1701" w:type="dxa"/>
          </w:tcPr>
          <w:p w14:paraId="585CC681">
            <w:pPr>
              <w:rPr>
                <w:rFonts w:hint="eastAsia"/>
                <w:sz w:val="18"/>
                <w:szCs w:val="18"/>
              </w:rPr>
            </w:pPr>
            <w:r>
              <w:rPr>
                <w:rFonts w:hint="eastAsia"/>
                <w:sz w:val="18"/>
                <w:szCs w:val="18"/>
              </w:rPr>
              <w:t>吃刀深度</w:t>
            </w:r>
          </w:p>
        </w:tc>
        <w:tc>
          <w:tcPr>
            <w:tcW w:w="992" w:type="dxa"/>
          </w:tcPr>
          <w:p w14:paraId="7A381D86">
            <w:pPr>
              <w:rPr>
                <w:rFonts w:hint="eastAsia"/>
                <w:sz w:val="18"/>
                <w:szCs w:val="18"/>
              </w:rPr>
            </w:pPr>
            <w:r>
              <w:rPr>
                <w:rFonts w:hint="eastAsia"/>
                <w:sz w:val="18"/>
                <w:szCs w:val="18"/>
              </w:rPr>
              <w:t>0-9</w:t>
            </w:r>
          </w:p>
        </w:tc>
        <w:tc>
          <w:tcPr>
            <w:tcW w:w="851" w:type="dxa"/>
          </w:tcPr>
          <w:p w14:paraId="55D195A4">
            <w:pPr>
              <w:rPr>
                <w:rFonts w:hint="eastAsia"/>
                <w:sz w:val="18"/>
                <w:szCs w:val="18"/>
              </w:rPr>
            </w:pPr>
            <w:r>
              <w:rPr>
                <w:rFonts w:hint="eastAsia"/>
                <w:sz w:val="18"/>
                <w:szCs w:val="18"/>
              </w:rPr>
              <w:t>--</w:t>
            </w:r>
          </w:p>
        </w:tc>
        <w:tc>
          <w:tcPr>
            <w:tcW w:w="3481" w:type="dxa"/>
          </w:tcPr>
          <w:p w14:paraId="64668713">
            <w:pPr>
              <w:rPr>
                <w:rFonts w:hint="eastAsia"/>
                <w:sz w:val="18"/>
                <w:szCs w:val="18"/>
              </w:rPr>
            </w:pPr>
            <w:r>
              <w:rPr>
                <w:rFonts w:hint="eastAsia"/>
                <w:sz w:val="18"/>
                <w:szCs w:val="18"/>
              </w:rPr>
              <w:t>单位mm</w:t>
            </w:r>
          </w:p>
        </w:tc>
      </w:tr>
      <w:tr w14:paraId="5BDB6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4D62AE9">
            <w:pPr>
              <w:rPr>
                <w:rFonts w:hint="eastAsia"/>
                <w:sz w:val="18"/>
                <w:szCs w:val="18"/>
              </w:rPr>
            </w:pPr>
            <w:r>
              <w:rPr>
                <w:rFonts w:hint="eastAsia"/>
                <w:sz w:val="18"/>
                <w:szCs w:val="18"/>
              </w:rPr>
              <w:t>V</w:t>
            </w:r>
          </w:p>
        </w:tc>
        <w:tc>
          <w:tcPr>
            <w:tcW w:w="1701" w:type="dxa"/>
          </w:tcPr>
          <w:p w14:paraId="57391EC2">
            <w:pPr>
              <w:rPr>
                <w:rFonts w:hint="eastAsia"/>
                <w:sz w:val="18"/>
                <w:szCs w:val="18"/>
              </w:rPr>
            </w:pPr>
            <w:r>
              <w:rPr>
                <w:rFonts w:hint="eastAsia"/>
                <w:sz w:val="18"/>
                <w:szCs w:val="18"/>
              </w:rPr>
              <w:t>进给速度</w:t>
            </w:r>
          </w:p>
        </w:tc>
        <w:tc>
          <w:tcPr>
            <w:tcW w:w="992" w:type="dxa"/>
          </w:tcPr>
          <w:p w14:paraId="455DEAE4">
            <w:pPr>
              <w:rPr>
                <w:rFonts w:hint="eastAsia"/>
                <w:sz w:val="18"/>
                <w:szCs w:val="18"/>
              </w:rPr>
            </w:pPr>
            <w:r>
              <w:rPr>
                <w:rFonts w:hint="eastAsia"/>
                <w:sz w:val="18"/>
                <w:szCs w:val="18"/>
              </w:rPr>
              <w:t>0-9</w:t>
            </w:r>
          </w:p>
        </w:tc>
        <w:tc>
          <w:tcPr>
            <w:tcW w:w="851" w:type="dxa"/>
          </w:tcPr>
          <w:p w14:paraId="3F0914AE">
            <w:pPr>
              <w:rPr>
                <w:rFonts w:hint="eastAsia"/>
                <w:sz w:val="18"/>
                <w:szCs w:val="18"/>
              </w:rPr>
            </w:pPr>
            <w:r>
              <w:rPr>
                <w:rFonts w:hint="eastAsia"/>
                <w:sz w:val="18"/>
                <w:szCs w:val="18"/>
              </w:rPr>
              <w:t>--</w:t>
            </w:r>
          </w:p>
        </w:tc>
        <w:tc>
          <w:tcPr>
            <w:tcW w:w="3481" w:type="dxa"/>
          </w:tcPr>
          <w:p w14:paraId="5A6B279C">
            <w:pPr>
              <w:rPr>
                <w:rFonts w:hint="eastAsia"/>
                <w:sz w:val="18"/>
                <w:szCs w:val="18"/>
              </w:rPr>
            </w:pPr>
            <w:r>
              <w:rPr>
                <w:rFonts w:hint="eastAsia"/>
                <w:sz w:val="18"/>
                <w:szCs w:val="18"/>
              </w:rPr>
              <w:t>单位mm/min</w:t>
            </w:r>
          </w:p>
        </w:tc>
      </w:tr>
      <w:tr w14:paraId="5DC41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2A71A2A">
            <w:pPr>
              <w:rPr>
                <w:rFonts w:hint="eastAsia" w:eastAsiaTheme="minorEastAsia"/>
                <w:sz w:val="18"/>
                <w:szCs w:val="18"/>
                <w:lang w:val="en-US" w:eastAsia="zh-CN"/>
              </w:rPr>
            </w:pPr>
            <w:r>
              <w:rPr>
                <w:rFonts w:hint="eastAsia"/>
                <w:sz w:val="18"/>
                <w:szCs w:val="18"/>
                <w:lang w:val="en-US" w:eastAsia="zh-CN"/>
              </w:rPr>
              <w:t>T</w:t>
            </w:r>
          </w:p>
        </w:tc>
        <w:tc>
          <w:tcPr>
            <w:tcW w:w="1701" w:type="dxa"/>
          </w:tcPr>
          <w:p w14:paraId="5FA37B12">
            <w:pPr>
              <w:rPr>
                <w:rFonts w:hint="eastAsia"/>
                <w:sz w:val="18"/>
                <w:szCs w:val="18"/>
              </w:rPr>
            </w:pPr>
            <w:r>
              <w:rPr>
                <w:rFonts w:hint="eastAsia"/>
                <w:sz w:val="18"/>
                <w:szCs w:val="18"/>
              </w:rPr>
              <w:t>切削总深</w:t>
            </w:r>
          </w:p>
        </w:tc>
        <w:tc>
          <w:tcPr>
            <w:tcW w:w="992" w:type="dxa"/>
          </w:tcPr>
          <w:p w14:paraId="1DB55C20">
            <w:pPr>
              <w:rPr>
                <w:rFonts w:hint="eastAsia"/>
                <w:sz w:val="18"/>
                <w:szCs w:val="18"/>
              </w:rPr>
            </w:pPr>
            <w:r>
              <w:rPr>
                <w:rFonts w:hint="eastAsia"/>
                <w:sz w:val="18"/>
                <w:szCs w:val="18"/>
              </w:rPr>
              <w:t>0-9</w:t>
            </w:r>
          </w:p>
        </w:tc>
        <w:tc>
          <w:tcPr>
            <w:tcW w:w="851" w:type="dxa"/>
          </w:tcPr>
          <w:p w14:paraId="519C0866">
            <w:pPr>
              <w:rPr>
                <w:rFonts w:hint="eastAsia"/>
                <w:sz w:val="18"/>
                <w:szCs w:val="18"/>
              </w:rPr>
            </w:pPr>
            <w:r>
              <w:rPr>
                <w:rFonts w:hint="eastAsia"/>
                <w:sz w:val="18"/>
                <w:szCs w:val="18"/>
              </w:rPr>
              <w:t>--</w:t>
            </w:r>
          </w:p>
        </w:tc>
        <w:tc>
          <w:tcPr>
            <w:tcW w:w="3481" w:type="dxa"/>
          </w:tcPr>
          <w:p w14:paraId="69FB038C">
            <w:pPr>
              <w:rPr>
                <w:rFonts w:hint="eastAsia"/>
                <w:sz w:val="18"/>
                <w:szCs w:val="18"/>
              </w:rPr>
            </w:pPr>
            <w:r>
              <w:rPr>
                <w:rFonts w:hint="eastAsia"/>
                <w:sz w:val="18"/>
                <w:szCs w:val="18"/>
              </w:rPr>
              <w:t>单位mm</w:t>
            </w:r>
          </w:p>
        </w:tc>
      </w:tr>
      <w:tr w14:paraId="0928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55AAF49E">
            <w:pPr>
              <w:rPr>
                <w:rFonts w:hint="eastAsia"/>
                <w:sz w:val="18"/>
                <w:szCs w:val="18"/>
              </w:rPr>
            </w:pPr>
            <w:r>
              <w:rPr>
                <w:rFonts w:hint="eastAsia"/>
                <w:sz w:val="18"/>
                <w:szCs w:val="18"/>
              </w:rPr>
              <w:t>I</w:t>
            </w:r>
          </w:p>
        </w:tc>
        <w:tc>
          <w:tcPr>
            <w:tcW w:w="1701" w:type="dxa"/>
          </w:tcPr>
          <w:p w14:paraId="1A772E76">
            <w:pPr>
              <w:rPr>
                <w:rFonts w:hint="eastAsia"/>
                <w:sz w:val="18"/>
                <w:szCs w:val="18"/>
              </w:rPr>
            </w:pPr>
            <w:r>
              <w:rPr>
                <w:rFonts w:hint="eastAsia"/>
                <w:sz w:val="18"/>
                <w:szCs w:val="18"/>
              </w:rPr>
              <w:t>工件表面高度</w:t>
            </w:r>
          </w:p>
        </w:tc>
        <w:tc>
          <w:tcPr>
            <w:tcW w:w="992" w:type="dxa"/>
          </w:tcPr>
          <w:p w14:paraId="693E2F45">
            <w:pPr>
              <w:rPr>
                <w:rFonts w:hint="eastAsia"/>
                <w:sz w:val="18"/>
                <w:szCs w:val="18"/>
              </w:rPr>
            </w:pPr>
            <w:r>
              <w:rPr>
                <w:rFonts w:hint="eastAsia"/>
                <w:sz w:val="18"/>
                <w:szCs w:val="18"/>
              </w:rPr>
              <w:t>0-9</w:t>
            </w:r>
          </w:p>
        </w:tc>
        <w:tc>
          <w:tcPr>
            <w:tcW w:w="851" w:type="dxa"/>
          </w:tcPr>
          <w:p w14:paraId="11A85212">
            <w:pPr>
              <w:rPr>
                <w:rFonts w:hint="eastAsia"/>
                <w:sz w:val="18"/>
                <w:szCs w:val="18"/>
              </w:rPr>
            </w:pPr>
            <w:r>
              <w:rPr>
                <w:rFonts w:hint="eastAsia"/>
                <w:sz w:val="18"/>
                <w:szCs w:val="18"/>
              </w:rPr>
              <w:t>--</w:t>
            </w:r>
          </w:p>
        </w:tc>
        <w:tc>
          <w:tcPr>
            <w:tcW w:w="3481" w:type="dxa"/>
          </w:tcPr>
          <w:p w14:paraId="01613484">
            <w:pPr>
              <w:rPr>
                <w:rFonts w:hint="eastAsia"/>
                <w:sz w:val="18"/>
                <w:szCs w:val="18"/>
              </w:rPr>
            </w:pPr>
            <w:r>
              <w:rPr>
                <w:rFonts w:hint="eastAsia"/>
                <w:sz w:val="18"/>
                <w:szCs w:val="18"/>
              </w:rPr>
              <w:t>单位mm</w:t>
            </w:r>
          </w:p>
        </w:tc>
      </w:tr>
      <w:tr w14:paraId="62586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D7E2C5C">
            <w:pPr>
              <w:rPr>
                <w:rFonts w:hint="eastAsia"/>
                <w:sz w:val="18"/>
                <w:szCs w:val="18"/>
              </w:rPr>
            </w:pPr>
            <w:r>
              <w:rPr>
                <w:rFonts w:hint="eastAsia"/>
                <w:sz w:val="18"/>
                <w:szCs w:val="18"/>
              </w:rPr>
              <w:t>SX</w:t>
            </w:r>
          </w:p>
        </w:tc>
        <w:tc>
          <w:tcPr>
            <w:tcW w:w="1701" w:type="dxa"/>
          </w:tcPr>
          <w:p w14:paraId="1C78BCA3">
            <w:pPr>
              <w:rPr>
                <w:rFonts w:hint="eastAsia"/>
                <w:sz w:val="18"/>
                <w:szCs w:val="18"/>
              </w:rPr>
            </w:pPr>
            <w:r>
              <w:rPr>
                <w:rFonts w:hint="eastAsia"/>
                <w:sz w:val="18"/>
                <w:szCs w:val="18"/>
              </w:rPr>
              <w:t>起始点X位置</w:t>
            </w:r>
          </w:p>
        </w:tc>
        <w:tc>
          <w:tcPr>
            <w:tcW w:w="992" w:type="dxa"/>
          </w:tcPr>
          <w:p w14:paraId="5EE96C64">
            <w:pPr>
              <w:rPr>
                <w:rFonts w:hint="eastAsia"/>
                <w:sz w:val="18"/>
                <w:szCs w:val="18"/>
              </w:rPr>
            </w:pPr>
            <w:r>
              <w:rPr>
                <w:rFonts w:hint="eastAsia"/>
                <w:sz w:val="18"/>
                <w:szCs w:val="18"/>
              </w:rPr>
              <w:t>0-9</w:t>
            </w:r>
          </w:p>
        </w:tc>
        <w:tc>
          <w:tcPr>
            <w:tcW w:w="851" w:type="dxa"/>
          </w:tcPr>
          <w:p w14:paraId="3BF0147E">
            <w:pPr>
              <w:rPr>
                <w:rFonts w:hint="eastAsia"/>
                <w:sz w:val="18"/>
                <w:szCs w:val="18"/>
              </w:rPr>
            </w:pPr>
            <w:r>
              <w:rPr>
                <w:rFonts w:hint="eastAsia"/>
                <w:sz w:val="18"/>
                <w:szCs w:val="18"/>
              </w:rPr>
              <w:t>--</w:t>
            </w:r>
          </w:p>
        </w:tc>
        <w:tc>
          <w:tcPr>
            <w:tcW w:w="3481" w:type="dxa"/>
          </w:tcPr>
          <w:p w14:paraId="044EE94A">
            <w:pPr>
              <w:rPr>
                <w:rFonts w:hint="eastAsia"/>
                <w:sz w:val="18"/>
                <w:szCs w:val="18"/>
              </w:rPr>
            </w:pPr>
            <w:r>
              <w:rPr>
                <w:rFonts w:hint="eastAsia"/>
                <w:sz w:val="18"/>
                <w:szCs w:val="18"/>
              </w:rPr>
              <w:t>单位mm</w:t>
            </w:r>
          </w:p>
        </w:tc>
      </w:tr>
      <w:tr w14:paraId="7A281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C5AD32D">
            <w:pPr>
              <w:rPr>
                <w:rFonts w:hint="eastAsia"/>
                <w:sz w:val="18"/>
                <w:szCs w:val="18"/>
              </w:rPr>
            </w:pPr>
            <w:r>
              <w:rPr>
                <w:rFonts w:hint="eastAsia"/>
                <w:sz w:val="18"/>
                <w:szCs w:val="18"/>
              </w:rPr>
              <w:t>SY</w:t>
            </w:r>
          </w:p>
        </w:tc>
        <w:tc>
          <w:tcPr>
            <w:tcW w:w="1701" w:type="dxa"/>
          </w:tcPr>
          <w:p w14:paraId="53644927">
            <w:pPr>
              <w:rPr>
                <w:rFonts w:hint="eastAsia"/>
                <w:sz w:val="18"/>
                <w:szCs w:val="18"/>
              </w:rPr>
            </w:pPr>
            <w:r>
              <w:rPr>
                <w:rFonts w:hint="eastAsia"/>
                <w:sz w:val="18"/>
                <w:szCs w:val="18"/>
              </w:rPr>
              <w:t>起始点Y位置</w:t>
            </w:r>
          </w:p>
        </w:tc>
        <w:tc>
          <w:tcPr>
            <w:tcW w:w="992" w:type="dxa"/>
          </w:tcPr>
          <w:p w14:paraId="495734E9">
            <w:pPr>
              <w:rPr>
                <w:rFonts w:hint="eastAsia"/>
                <w:sz w:val="18"/>
                <w:szCs w:val="18"/>
              </w:rPr>
            </w:pPr>
            <w:r>
              <w:rPr>
                <w:rFonts w:hint="eastAsia"/>
                <w:sz w:val="18"/>
                <w:szCs w:val="18"/>
              </w:rPr>
              <w:t>0-9</w:t>
            </w:r>
          </w:p>
        </w:tc>
        <w:tc>
          <w:tcPr>
            <w:tcW w:w="851" w:type="dxa"/>
          </w:tcPr>
          <w:p w14:paraId="31959D05">
            <w:pPr>
              <w:rPr>
                <w:rFonts w:hint="eastAsia"/>
                <w:sz w:val="18"/>
                <w:szCs w:val="18"/>
              </w:rPr>
            </w:pPr>
            <w:r>
              <w:rPr>
                <w:rFonts w:hint="eastAsia"/>
                <w:sz w:val="18"/>
                <w:szCs w:val="18"/>
              </w:rPr>
              <w:t>--</w:t>
            </w:r>
          </w:p>
        </w:tc>
        <w:tc>
          <w:tcPr>
            <w:tcW w:w="3481" w:type="dxa"/>
          </w:tcPr>
          <w:p w14:paraId="53B5A281">
            <w:pPr>
              <w:rPr>
                <w:rFonts w:hint="eastAsia"/>
                <w:sz w:val="18"/>
                <w:szCs w:val="18"/>
              </w:rPr>
            </w:pPr>
            <w:r>
              <w:rPr>
                <w:rFonts w:hint="eastAsia"/>
                <w:sz w:val="18"/>
                <w:szCs w:val="18"/>
              </w:rPr>
              <w:t>单位mm</w:t>
            </w:r>
          </w:p>
        </w:tc>
      </w:tr>
      <w:tr w14:paraId="549F3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716CB0C">
            <w:pPr>
              <w:rPr>
                <w:rFonts w:hint="eastAsia"/>
                <w:sz w:val="18"/>
                <w:szCs w:val="18"/>
              </w:rPr>
            </w:pPr>
            <w:r>
              <w:rPr>
                <w:rFonts w:hint="eastAsia"/>
                <w:sz w:val="18"/>
                <w:szCs w:val="18"/>
              </w:rPr>
              <w:t>SZ</w:t>
            </w:r>
          </w:p>
        </w:tc>
        <w:tc>
          <w:tcPr>
            <w:tcW w:w="1701" w:type="dxa"/>
          </w:tcPr>
          <w:p w14:paraId="70787681">
            <w:pPr>
              <w:rPr>
                <w:rFonts w:hint="eastAsia"/>
                <w:sz w:val="18"/>
                <w:szCs w:val="18"/>
              </w:rPr>
            </w:pPr>
            <w:r>
              <w:rPr>
                <w:rFonts w:hint="eastAsia"/>
                <w:sz w:val="18"/>
                <w:szCs w:val="18"/>
              </w:rPr>
              <w:t>起始点Z位置</w:t>
            </w:r>
          </w:p>
        </w:tc>
        <w:tc>
          <w:tcPr>
            <w:tcW w:w="992" w:type="dxa"/>
          </w:tcPr>
          <w:p w14:paraId="58672953">
            <w:pPr>
              <w:rPr>
                <w:rFonts w:hint="eastAsia"/>
                <w:sz w:val="18"/>
                <w:szCs w:val="18"/>
              </w:rPr>
            </w:pPr>
            <w:r>
              <w:rPr>
                <w:rFonts w:hint="eastAsia"/>
                <w:sz w:val="18"/>
                <w:szCs w:val="18"/>
              </w:rPr>
              <w:t>0-9</w:t>
            </w:r>
          </w:p>
        </w:tc>
        <w:tc>
          <w:tcPr>
            <w:tcW w:w="851" w:type="dxa"/>
          </w:tcPr>
          <w:p w14:paraId="08A935BD">
            <w:pPr>
              <w:rPr>
                <w:rFonts w:hint="eastAsia"/>
                <w:sz w:val="18"/>
                <w:szCs w:val="18"/>
              </w:rPr>
            </w:pPr>
            <w:r>
              <w:rPr>
                <w:rFonts w:hint="eastAsia"/>
                <w:sz w:val="18"/>
                <w:szCs w:val="18"/>
              </w:rPr>
              <w:t>--</w:t>
            </w:r>
          </w:p>
        </w:tc>
        <w:tc>
          <w:tcPr>
            <w:tcW w:w="3481" w:type="dxa"/>
          </w:tcPr>
          <w:p w14:paraId="5E7F4C4E">
            <w:pPr>
              <w:rPr>
                <w:rFonts w:hint="eastAsia"/>
                <w:sz w:val="18"/>
                <w:szCs w:val="18"/>
              </w:rPr>
            </w:pPr>
            <w:r>
              <w:rPr>
                <w:rFonts w:hint="eastAsia"/>
                <w:sz w:val="18"/>
                <w:szCs w:val="18"/>
              </w:rPr>
              <w:t>单位mm</w:t>
            </w:r>
          </w:p>
        </w:tc>
      </w:tr>
      <w:tr w14:paraId="6E5F2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F39A076">
            <w:pPr>
              <w:rPr>
                <w:rFonts w:hint="eastAsia"/>
                <w:sz w:val="18"/>
                <w:szCs w:val="18"/>
              </w:rPr>
            </w:pPr>
            <w:r>
              <w:rPr>
                <w:rFonts w:hint="eastAsia"/>
                <w:sz w:val="18"/>
                <w:szCs w:val="18"/>
              </w:rPr>
              <w:t>EX</w:t>
            </w:r>
          </w:p>
        </w:tc>
        <w:tc>
          <w:tcPr>
            <w:tcW w:w="1701" w:type="dxa"/>
          </w:tcPr>
          <w:p w14:paraId="70CDB18C">
            <w:pPr>
              <w:rPr>
                <w:rFonts w:hint="eastAsia"/>
                <w:sz w:val="18"/>
                <w:szCs w:val="18"/>
              </w:rPr>
            </w:pPr>
            <w:r>
              <w:rPr>
                <w:rFonts w:hint="eastAsia"/>
                <w:sz w:val="18"/>
                <w:szCs w:val="18"/>
              </w:rPr>
              <w:t>结束点X位置</w:t>
            </w:r>
          </w:p>
        </w:tc>
        <w:tc>
          <w:tcPr>
            <w:tcW w:w="992" w:type="dxa"/>
          </w:tcPr>
          <w:p w14:paraId="1E212A2B">
            <w:pPr>
              <w:rPr>
                <w:rFonts w:hint="eastAsia"/>
                <w:sz w:val="18"/>
                <w:szCs w:val="18"/>
              </w:rPr>
            </w:pPr>
            <w:r>
              <w:rPr>
                <w:rFonts w:hint="eastAsia"/>
                <w:sz w:val="18"/>
                <w:szCs w:val="18"/>
              </w:rPr>
              <w:t>0-9</w:t>
            </w:r>
          </w:p>
        </w:tc>
        <w:tc>
          <w:tcPr>
            <w:tcW w:w="851" w:type="dxa"/>
          </w:tcPr>
          <w:p w14:paraId="795B7315">
            <w:pPr>
              <w:rPr>
                <w:rFonts w:hint="eastAsia"/>
                <w:sz w:val="18"/>
                <w:szCs w:val="18"/>
              </w:rPr>
            </w:pPr>
            <w:r>
              <w:rPr>
                <w:rFonts w:hint="eastAsia"/>
                <w:sz w:val="18"/>
                <w:szCs w:val="18"/>
              </w:rPr>
              <w:t>--</w:t>
            </w:r>
          </w:p>
        </w:tc>
        <w:tc>
          <w:tcPr>
            <w:tcW w:w="3481" w:type="dxa"/>
          </w:tcPr>
          <w:p w14:paraId="445AE710">
            <w:pPr>
              <w:rPr>
                <w:rFonts w:hint="eastAsia"/>
                <w:sz w:val="18"/>
                <w:szCs w:val="18"/>
              </w:rPr>
            </w:pPr>
            <w:r>
              <w:rPr>
                <w:rFonts w:hint="eastAsia"/>
                <w:sz w:val="18"/>
                <w:szCs w:val="18"/>
              </w:rPr>
              <w:t>单位mm</w:t>
            </w:r>
          </w:p>
        </w:tc>
      </w:tr>
      <w:tr w14:paraId="58CCA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35FD49B">
            <w:pPr>
              <w:rPr>
                <w:rFonts w:hint="eastAsia"/>
                <w:sz w:val="18"/>
                <w:szCs w:val="18"/>
              </w:rPr>
            </w:pPr>
            <w:r>
              <w:rPr>
                <w:rFonts w:hint="eastAsia"/>
                <w:sz w:val="18"/>
                <w:szCs w:val="18"/>
              </w:rPr>
              <w:t>EY</w:t>
            </w:r>
          </w:p>
        </w:tc>
        <w:tc>
          <w:tcPr>
            <w:tcW w:w="1701" w:type="dxa"/>
          </w:tcPr>
          <w:p w14:paraId="0E6BE7D2">
            <w:pPr>
              <w:rPr>
                <w:rFonts w:hint="eastAsia"/>
                <w:sz w:val="18"/>
                <w:szCs w:val="18"/>
              </w:rPr>
            </w:pPr>
            <w:r>
              <w:rPr>
                <w:rFonts w:hint="eastAsia"/>
                <w:sz w:val="18"/>
                <w:szCs w:val="18"/>
              </w:rPr>
              <w:t>结束点Y位置</w:t>
            </w:r>
          </w:p>
        </w:tc>
        <w:tc>
          <w:tcPr>
            <w:tcW w:w="992" w:type="dxa"/>
          </w:tcPr>
          <w:p w14:paraId="5CA92EE4">
            <w:pPr>
              <w:rPr>
                <w:rFonts w:hint="eastAsia"/>
                <w:sz w:val="18"/>
                <w:szCs w:val="18"/>
              </w:rPr>
            </w:pPr>
            <w:r>
              <w:rPr>
                <w:rFonts w:hint="eastAsia"/>
                <w:sz w:val="18"/>
                <w:szCs w:val="18"/>
              </w:rPr>
              <w:t>0-9</w:t>
            </w:r>
          </w:p>
        </w:tc>
        <w:tc>
          <w:tcPr>
            <w:tcW w:w="851" w:type="dxa"/>
          </w:tcPr>
          <w:p w14:paraId="6178C53B">
            <w:pPr>
              <w:rPr>
                <w:rFonts w:hint="eastAsia"/>
                <w:sz w:val="18"/>
                <w:szCs w:val="18"/>
              </w:rPr>
            </w:pPr>
            <w:r>
              <w:rPr>
                <w:rFonts w:hint="eastAsia"/>
                <w:sz w:val="18"/>
                <w:szCs w:val="18"/>
              </w:rPr>
              <w:t>--</w:t>
            </w:r>
          </w:p>
        </w:tc>
        <w:tc>
          <w:tcPr>
            <w:tcW w:w="3481" w:type="dxa"/>
          </w:tcPr>
          <w:p w14:paraId="7133518E">
            <w:pPr>
              <w:rPr>
                <w:rFonts w:hint="eastAsia"/>
                <w:sz w:val="18"/>
                <w:szCs w:val="18"/>
              </w:rPr>
            </w:pPr>
            <w:r>
              <w:rPr>
                <w:rFonts w:hint="eastAsia"/>
                <w:sz w:val="18"/>
                <w:szCs w:val="18"/>
              </w:rPr>
              <w:t>单位mm</w:t>
            </w:r>
          </w:p>
        </w:tc>
      </w:tr>
      <w:tr w14:paraId="603A9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10D8A1D0">
            <w:pPr>
              <w:rPr>
                <w:rFonts w:hint="eastAsia"/>
                <w:sz w:val="18"/>
                <w:szCs w:val="18"/>
              </w:rPr>
            </w:pPr>
            <w:r>
              <w:rPr>
                <w:rFonts w:hint="eastAsia"/>
                <w:sz w:val="18"/>
                <w:szCs w:val="18"/>
              </w:rPr>
              <w:t>EZ</w:t>
            </w:r>
          </w:p>
        </w:tc>
        <w:tc>
          <w:tcPr>
            <w:tcW w:w="1701" w:type="dxa"/>
          </w:tcPr>
          <w:p w14:paraId="61C45D63">
            <w:pPr>
              <w:rPr>
                <w:rFonts w:hint="eastAsia"/>
                <w:sz w:val="18"/>
                <w:szCs w:val="18"/>
              </w:rPr>
            </w:pPr>
            <w:r>
              <w:rPr>
                <w:rFonts w:hint="eastAsia"/>
                <w:sz w:val="18"/>
                <w:szCs w:val="18"/>
              </w:rPr>
              <w:t>结束点Z位置</w:t>
            </w:r>
          </w:p>
        </w:tc>
        <w:tc>
          <w:tcPr>
            <w:tcW w:w="992" w:type="dxa"/>
          </w:tcPr>
          <w:p w14:paraId="453F7AFA">
            <w:pPr>
              <w:rPr>
                <w:rFonts w:hint="eastAsia"/>
                <w:sz w:val="18"/>
                <w:szCs w:val="18"/>
              </w:rPr>
            </w:pPr>
            <w:r>
              <w:rPr>
                <w:rFonts w:hint="eastAsia"/>
                <w:sz w:val="18"/>
                <w:szCs w:val="18"/>
              </w:rPr>
              <w:t>0-9</w:t>
            </w:r>
          </w:p>
        </w:tc>
        <w:tc>
          <w:tcPr>
            <w:tcW w:w="851" w:type="dxa"/>
          </w:tcPr>
          <w:p w14:paraId="2F5DA4C2">
            <w:pPr>
              <w:rPr>
                <w:rFonts w:hint="eastAsia"/>
                <w:sz w:val="18"/>
                <w:szCs w:val="18"/>
              </w:rPr>
            </w:pPr>
            <w:r>
              <w:rPr>
                <w:rFonts w:hint="eastAsia"/>
                <w:sz w:val="18"/>
                <w:szCs w:val="18"/>
              </w:rPr>
              <w:t>--</w:t>
            </w:r>
          </w:p>
        </w:tc>
        <w:tc>
          <w:tcPr>
            <w:tcW w:w="3481" w:type="dxa"/>
          </w:tcPr>
          <w:p w14:paraId="36867B72">
            <w:pPr>
              <w:rPr>
                <w:rFonts w:hint="eastAsia"/>
                <w:sz w:val="18"/>
                <w:szCs w:val="18"/>
              </w:rPr>
            </w:pPr>
            <w:r>
              <w:rPr>
                <w:rFonts w:hint="eastAsia"/>
                <w:sz w:val="18"/>
                <w:szCs w:val="18"/>
              </w:rPr>
              <w:t>单位mm</w:t>
            </w:r>
          </w:p>
        </w:tc>
      </w:tr>
      <w:tr w14:paraId="09CFD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5747D23">
            <w:pPr>
              <w:rPr>
                <w:rFonts w:hint="eastAsia"/>
                <w:sz w:val="18"/>
                <w:szCs w:val="18"/>
              </w:rPr>
            </w:pPr>
            <w:r>
              <w:rPr>
                <w:rFonts w:hint="eastAsia"/>
                <w:sz w:val="18"/>
                <w:szCs w:val="18"/>
              </w:rPr>
              <w:t>No</w:t>
            </w:r>
          </w:p>
        </w:tc>
        <w:tc>
          <w:tcPr>
            <w:tcW w:w="1701" w:type="dxa"/>
          </w:tcPr>
          <w:p w14:paraId="60F14A08">
            <w:pPr>
              <w:rPr>
                <w:rFonts w:hint="eastAsia"/>
                <w:sz w:val="18"/>
                <w:szCs w:val="18"/>
              </w:rPr>
            </w:pPr>
            <w:r>
              <w:rPr>
                <w:rFonts w:hint="eastAsia"/>
                <w:sz w:val="18"/>
                <w:szCs w:val="18"/>
              </w:rPr>
              <w:t>第几条指令</w:t>
            </w:r>
          </w:p>
        </w:tc>
        <w:tc>
          <w:tcPr>
            <w:tcW w:w="992" w:type="dxa"/>
          </w:tcPr>
          <w:p w14:paraId="23B1F617">
            <w:pPr>
              <w:rPr>
                <w:rFonts w:hint="eastAsia"/>
                <w:sz w:val="18"/>
                <w:szCs w:val="18"/>
              </w:rPr>
            </w:pPr>
            <w:r>
              <w:rPr>
                <w:rFonts w:hint="eastAsia"/>
                <w:sz w:val="18"/>
                <w:szCs w:val="18"/>
              </w:rPr>
              <w:t>0-9</w:t>
            </w:r>
          </w:p>
        </w:tc>
        <w:tc>
          <w:tcPr>
            <w:tcW w:w="851" w:type="dxa"/>
          </w:tcPr>
          <w:p w14:paraId="7D3A9A62">
            <w:pPr>
              <w:rPr>
                <w:rFonts w:hint="eastAsia"/>
                <w:sz w:val="18"/>
                <w:szCs w:val="18"/>
              </w:rPr>
            </w:pPr>
            <w:r>
              <w:rPr>
                <w:rFonts w:hint="eastAsia"/>
                <w:sz w:val="18"/>
                <w:szCs w:val="18"/>
              </w:rPr>
              <w:t>--</w:t>
            </w:r>
          </w:p>
        </w:tc>
        <w:tc>
          <w:tcPr>
            <w:tcW w:w="3481" w:type="dxa"/>
          </w:tcPr>
          <w:p w14:paraId="4C418D20">
            <w:pPr>
              <w:rPr>
                <w:rFonts w:hint="eastAsia"/>
                <w:sz w:val="18"/>
                <w:szCs w:val="18"/>
              </w:rPr>
            </w:pPr>
            <w:r>
              <w:rPr>
                <w:rFonts w:hint="eastAsia"/>
                <w:sz w:val="18"/>
                <w:szCs w:val="18"/>
              </w:rPr>
              <w:t>表明当前指令序号。</w:t>
            </w:r>
          </w:p>
        </w:tc>
      </w:tr>
      <w:tr w14:paraId="16597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78FF4D9">
            <w:pPr>
              <w:rPr>
                <w:rFonts w:hint="eastAsia"/>
                <w:sz w:val="18"/>
                <w:szCs w:val="18"/>
              </w:rPr>
            </w:pPr>
            <w:r>
              <w:rPr>
                <w:rFonts w:hint="eastAsia"/>
                <w:sz w:val="18"/>
                <w:szCs w:val="18"/>
              </w:rPr>
              <w:t>Count</w:t>
            </w:r>
          </w:p>
        </w:tc>
        <w:tc>
          <w:tcPr>
            <w:tcW w:w="1701" w:type="dxa"/>
          </w:tcPr>
          <w:p w14:paraId="18B12358">
            <w:pPr>
              <w:rPr>
                <w:rFonts w:hint="eastAsia"/>
                <w:sz w:val="18"/>
                <w:szCs w:val="18"/>
              </w:rPr>
            </w:pPr>
            <w:r>
              <w:rPr>
                <w:rFonts w:hint="eastAsia"/>
                <w:sz w:val="18"/>
                <w:szCs w:val="18"/>
              </w:rPr>
              <w:t>指令总数</w:t>
            </w:r>
          </w:p>
        </w:tc>
        <w:tc>
          <w:tcPr>
            <w:tcW w:w="992" w:type="dxa"/>
          </w:tcPr>
          <w:p w14:paraId="5EA599C5">
            <w:pPr>
              <w:rPr>
                <w:rFonts w:hint="eastAsia"/>
                <w:sz w:val="18"/>
                <w:szCs w:val="18"/>
              </w:rPr>
            </w:pPr>
            <w:r>
              <w:rPr>
                <w:rFonts w:hint="eastAsia"/>
                <w:sz w:val="18"/>
                <w:szCs w:val="18"/>
              </w:rPr>
              <w:t>0-9</w:t>
            </w:r>
          </w:p>
        </w:tc>
        <w:tc>
          <w:tcPr>
            <w:tcW w:w="851" w:type="dxa"/>
          </w:tcPr>
          <w:p w14:paraId="1208FA41">
            <w:pPr>
              <w:rPr>
                <w:rFonts w:hint="eastAsia"/>
                <w:sz w:val="18"/>
                <w:szCs w:val="18"/>
              </w:rPr>
            </w:pPr>
            <w:r>
              <w:rPr>
                <w:rFonts w:hint="eastAsia"/>
                <w:sz w:val="18"/>
                <w:szCs w:val="18"/>
              </w:rPr>
              <w:t>--</w:t>
            </w:r>
          </w:p>
        </w:tc>
        <w:tc>
          <w:tcPr>
            <w:tcW w:w="3481" w:type="dxa"/>
          </w:tcPr>
          <w:p w14:paraId="7D75415D">
            <w:pPr>
              <w:rPr>
                <w:rFonts w:hint="eastAsia"/>
                <w:sz w:val="18"/>
                <w:szCs w:val="18"/>
              </w:rPr>
            </w:pPr>
            <w:r>
              <w:rPr>
                <w:rFonts w:hint="eastAsia"/>
                <w:sz w:val="18"/>
                <w:szCs w:val="18"/>
              </w:rPr>
              <w:t>表明当前机台存在待执行指令数量。</w:t>
            </w:r>
          </w:p>
        </w:tc>
      </w:tr>
      <w:tr w14:paraId="6F446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C459CEA">
            <w:pPr>
              <w:rPr>
                <w:rFonts w:hint="eastAsia"/>
                <w:sz w:val="18"/>
                <w:szCs w:val="18"/>
              </w:rPr>
            </w:pPr>
            <w:r>
              <w:rPr>
                <w:rFonts w:hint="eastAsia"/>
                <w:sz w:val="18"/>
                <w:szCs w:val="18"/>
              </w:rPr>
              <w:t>State</w:t>
            </w:r>
          </w:p>
        </w:tc>
        <w:tc>
          <w:tcPr>
            <w:tcW w:w="1701" w:type="dxa"/>
          </w:tcPr>
          <w:p w14:paraId="15A1BC77">
            <w:pPr>
              <w:rPr>
                <w:rFonts w:hint="eastAsia"/>
                <w:sz w:val="18"/>
                <w:szCs w:val="18"/>
              </w:rPr>
            </w:pPr>
            <w:r>
              <w:rPr>
                <w:rFonts w:hint="eastAsia"/>
                <w:sz w:val="18"/>
                <w:szCs w:val="18"/>
              </w:rPr>
              <w:t>机台状态</w:t>
            </w:r>
          </w:p>
        </w:tc>
        <w:tc>
          <w:tcPr>
            <w:tcW w:w="992" w:type="dxa"/>
          </w:tcPr>
          <w:p w14:paraId="78C7D3A7">
            <w:pPr>
              <w:rPr>
                <w:rFonts w:hint="eastAsia"/>
                <w:sz w:val="18"/>
                <w:szCs w:val="18"/>
              </w:rPr>
            </w:pPr>
            <w:r>
              <w:rPr>
                <w:rFonts w:hint="eastAsia"/>
                <w:sz w:val="18"/>
                <w:szCs w:val="18"/>
              </w:rPr>
              <w:t>A~Z</w:t>
            </w:r>
          </w:p>
        </w:tc>
        <w:tc>
          <w:tcPr>
            <w:tcW w:w="851" w:type="dxa"/>
          </w:tcPr>
          <w:p w14:paraId="250FB73D">
            <w:pPr>
              <w:rPr>
                <w:rFonts w:hint="eastAsia"/>
                <w:sz w:val="18"/>
                <w:szCs w:val="18"/>
              </w:rPr>
            </w:pPr>
            <w:r>
              <w:rPr>
                <w:rFonts w:hint="eastAsia"/>
                <w:sz w:val="18"/>
                <w:szCs w:val="18"/>
              </w:rPr>
              <w:t>C2</w:t>
            </w:r>
          </w:p>
        </w:tc>
        <w:tc>
          <w:tcPr>
            <w:tcW w:w="3481" w:type="dxa"/>
          </w:tcPr>
          <w:p w14:paraId="0246E901">
            <w:pPr>
              <w:rPr>
                <w:rFonts w:hint="eastAsia"/>
                <w:sz w:val="18"/>
                <w:szCs w:val="18"/>
              </w:rPr>
            </w:pPr>
            <w:r>
              <w:rPr>
                <w:rFonts w:hint="eastAsia"/>
                <w:sz w:val="18"/>
                <w:szCs w:val="18"/>
              </w:rPr>
              <w:t>第一位表明机台运行状态，</w:t>
            </w:r>
          </w:p>
          <w:p w14:paraId="512776A2">
            <w:pPr>
              <w:rPr>
                <w:rFonts w:hint="eastAsia"/>
                <w:sz w:val="18"/>
                <w:szCs w:val="18"/>
              </w:rPr>
            </w:pPr>
            <w:r>
              <w:rPr>
                <w:rFonts w:hint="eastAsia"/>
                <w:sz w:val="18"/>
                <w:szCs w:val="18"/>
              </w:rPr>
              <w:t>R：运行；</w:t>
            </w:r>
          </w:p>
          <w:p w14:paraId="0E45507A">
            <w:pPr>
              <w:rPr>
                <w:rFonts w:hint="eastAsia"/>
                <w:sz w:val="18"/>
                <w:szCs w:val="18"/>
              </w:rPr>
            </w:pPr>
            <w:r>
              <w:rPr>
                <w:rFonts w:hint="eastAsia"/>
                <w:sz w:val="18"/>
                <w:szCs w:val="18"/>
              </w:rPr>
              <w:t>P：暂停；</w:t>
            </w:r>
          </w:p>
          <w:p w14:paraId="7E20FE0C">
            <w:pPr>
              <w:rPr>
                <w:rFonts w:hint="eastAsia"/>
                <w:sz w:val="18"/>
                <w:szCs w:val="18"/>
              </w:rPr>
            </w:pPr>
            <w:r>
              <w:rPr>
                <w:rFonts w:hint="eastAsia"/>
                <w:sz w:val="18"/>
                <w:szCs w:val="18"/>
              </w:rPr>
              <w:t>A：报警；</w:t>
            </w:r>
          </w:p>
          <w:p w14:paraId="5B7CADB4">
            <w:pPr>
              <w:rPr>
                <w:rFonts w:hint="eastAsia"/>
                <w:sz w:val="18"/>
                <w:szCs w:val="18"/>
                <w:lang w:eastAsia="zh-CN"/>
              </w:rPr>
            </w:pPr>
            <w:r>
              <w:rPr>
                <w:rFonts w:hint="eastAsia"/>
                <w:sz w:val="18"/>
                <w:szCs w:val="18"/>
              </w:rPr>
              <w:t>F：空闲</w:t>
            </w:r>
            <w:r>
              <w:rPr>
                <w:rFonts w:hint="eastAsia"/>
                <w:sz w:val="18"/>
                <w:szCs w:val="18"/>
                <w:lang w:eastAsia="zh-CN"/>
              </w:rPr>
              <w:t>；</w:t>
            </w:r>
          </w:p>
          <w:p w14:paraId="5DCF11E0">
            <w:pPr>
              <w:shd w:val="clear" w:fill="FFC000" w:themeFill="accent4"/>
              <w:rPr>
                <w:rFonts w:hint="default"/>
                <w:color w:val="auto"/>
                <w:sz w:val="18"/>
                <w:szCs w:val="18"/>
                <w:lang w:val="en-US" w:eastAsia="zh-CN"/>
              </w:rPr>
            </w:pPr>
            <w:r>
              <w:rPr>
                <w:rFonts w:hint="eastAsia"/>
                <w:color w:val="auto"/>
                <w:sz w:val="18"/>
                <w:szCs w:val="18"/>
                <w:lang w:val="en-US" w:eastAsia="zh-CN"/>
              </w:rPr>
              <w:t>I：初始化完成；</w:t>
            </w:r>
          </w:p>
          <w:p w14:paraId="2A755B88">
            <w:pPr>
              <w:rPr>
                <w:rFonts w:hint="eastAsia"/>
                <w:sz w:val="18"/>
                <w:szCs w:val="18"/>
              </w:rPr>
            </w:pPr>
            <w:r>
              <w:rPr>
                <w:rFonts w:hint="eastAsia"/>
                <w:sz w:val="18"/>
                <w:szCs w:val="18"/>
              </w:rPr>
              <w:t>第二位表明机台控制方式，</w:t>
            </w:r>
          </w:p>
          <w:p w14:paraId="2ED26C4C">
            <w:pPr>
              <w:rPr>
                <w:rFonts w:hint="eastAsia"/>
                <w:sz w:val="18"/>
                <w:szCs w:val="18"/>
              </w:rPr>
            </w:pPr>
            <w:r>
              <w:rPr>
                <w:rFonts w:hint="eastAsia"/>
                <w:sz w:val="18"/>
                <w:szCs w:val="18"/>
              </w:rPr>
              <w:t>L：本地，</w:t>
            </w:r>
          </w:p>
          <w:p w14:paraId="66F56584">
            <w:pPr>
              <w:rPr>
                <w:rFonts w:hint="eastAsia"/>
                <w:sz w:val="18"/>
                <w:szCs w:val="18"/>
              </w:rPr>
            </w:pPr>
            <w:r>
              <w:rPr>
                <w:rFonts w:hint="eastAsia"/>
                <w:sz w:val="18"/>
                <w:szCs w:val="18"/>
              </w:rPr>
              <w:t>R：远程</w:t>
            </w:r>
          </w:p>
        </w:tc>
      </w:tr>
      <w:tr w14:paraId="49205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C5E0B3" w:themeFill="accent6" w:themeFillTint="66"/>
          </w:tcPr>
          <w:p w14:paraId="50EFEDCB">
            <w:pPr>
              <w:rPr>
                <w:rFonts w:hint="default"/>
                <w:sz w:val="18"/>
                <w:szCs w:val="18"/>
                <w:lang w:val="en-US"/>
              </w:rPr>
            </w:pPr>
            <w:r>
              <w:rPr>
                <w:rFonts w:hint="default"/>
                <w:sz w:val="18"/>
                <w:szCs w:val="18"/>
                <w:lang w:val="en-US"/>
              </w:rPr>
              <w:t>DA</w:t>
            </w:r>
          </w:p>
        </w:tc>
        <w:tc>
          <w:tcPr>
            <w:tcW w:w="1701" w:type="dxa"/>
            <w:shd w:val="clear" w:color="auto" w:fill="C5E0B3" w:themeFill="accent6" w:themeFillTint="66"/>
          </w:tcPr>
          <w:p w14:paraId="683EC7A9">
            <w:pPr>
              <w:rPr>
                <w:rFonts w:hint="default" w:eastAsiaTheme="minorEastAsia"/>
                <w:sz w:val="18"/>
                <w:szCs w:val="18"/>
                <w:lang w:val="en-US" w:eastAsia="zh-CN"/>
              </w:rPr>
            </w:pPr>
            <w:r>
              <w:rPr>
                <w:rFonts w:hint="eastAsia"/>
                <w:sz w:val="18"/>
                <w:szCs w:val="18"/>
                <w:lang w:val="en-US" w:eastAsia="zh-CN"/>
              </w:rPr>
              <w:t>数据响应</w:t>
            </w:r>
          </w:p>
        </w:tc>
        <w:tc>
          <w:tcPr>
            <w:tcW w:w="992" w:type="dxa"/>
            <w:shd w:val="clear" w:color="auto" w:fill="C5E0B3" w:themeFill="accent6" w:themeFillTint="66"/>
          </w:tcPr>
          <w:p w14:paraId="5536EAE5">
            <w:pPr>
              <w:rPr>
                <w:rFonts w:hint="eastAsia"/>
                <w:sz w:val="18"/>
                <w:szCs w:val="18"/>
              </w:rPr>
            </w:pPr>
            <w:r>
              <w:rPr>
                <w:rFonts w:hint="eastAsia"/>
                <w:sz w:val="18"/>
                <w:szCs w:val="18"/>
              </w:rPr>
              <w:t>0-9</w:t>
            </w:r>
          </w:p>
        </w:tc>
        <w:tc>
          <w:tcPr>
            <w:tcW w:w="851" w:type="dxa"/>
            <w:shd w:val="clear" w:color="auto" w:fill="C5E0B3" w:themeFill="accent6" w:themeFillTint="66"/>
          </w:tcPr>
          <w:p w14:paraId="02497F04">
            <w:pPr>
              <w:rPr>
                <w:rFonts w:hint="default" w:eastAsiaTheme="minorEastAsia"/>
                <w:sz w:val="18"/>
                <w:szCs w:val="18"/>
                <w:lang w:val="en-US" w:eastAsia="zh-CN"/>
              </w:rPr>
            </w:pPr>
            <w:r>
              <w:rPr>
                <w:rFonts w:hint="eastAsia"/>
                <w:sz w:val="18"/>
                <w:szCs w:val="18"/>
                <w:lang w:val="en-US" w:eastAsia="zh-CN"/>
              </w:rPr>
              <w:t>C3</w:t>
            </w:r>
          </w:p>
        </w:tc>
        <w:tc>
          <w:tcPr>
            <w:tcW w:w="3481" w:type="dxa"/>
            <w:shd w:val="clear" w:color="auto" w:fill="C5E0B3" w:themeFill="accent6" w:themeFillTint="66"/>
          </w:tcPr>
          <w:p w14:paraId="7A494E44">
            <w:pPr>
              <w:rPr>
                <w:rFonts w:hint="default" w:eastAsiaTheme="minorEastAsia"/>
                <w:sz w:val="18"/>
                <w:szCs w:val="18"/>
                <w:lang w:val="en-US" w:eastAsia="zh-CN"/>
              </w:rPr>
            </w:pPr>
            <w:r>
              <w:rPr>
                <w:rFonts w:hint="eastAsia"/>
                <w:sz w:val="18"/>
                <w:szCs w:val="18"/>
                <w:lang w:val="en-US" w:eastAsia="zh-CN"/>
              </w:rPr>
              <w:t>引用接收数据命令编码</w:t>
            </w:r>
          </w:p>
        </w:tc>
      </w:tr>
      <w:tr w14:paraId="537A2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C5E0B3" w:themeFill="accent6" w:themeFillTint="66"/>
          </w:tcPr>
          <w:p w14:paraId="728702FA">
            <w:pPr>
              <w:rPr>
                <w:rFonts w:hint="eastAsia" w:eastAsiaTheme="minorEastAsia"/>
                <w:sz w:val="18"/>
                <w:szCs w:val="18"/>
                <w:lang w:val="en-US" w:eastAsia="zh-CN"/>
              </w:rPr>
            </w:pPr>
            <w:r>
              <w:rPr>
                <w:rFonts w:hint="eastAsia"/>
                <w:sz w:val="18"/>
                <w:szCs w:val="18"/>
                <w:lang w:val="en-US" w:eastAsia="zh-CN"/>
              </w:rPr>
              <w:t>IOBits</w:t>
            </w:r>
          </w:p>
        </w:tc>
        <w:tc>
          <w:tcPr>
            <w:tcW w:w="1701" w:type="dxa"/>
            <w:shd w:val="clear" w:color="auto" w:fill="C5E0B3" w:themeFill="accent6" w:themeFillTint="66"/>
          </w:tcPr>
          <w:p w14:paraId="4499EB21">
            <w:pPr>
              <w:rPr>
                <w:rFonts w:hint="default"/>
                <w:sz w:val="18"/>
                <w:szCs w:val="18"/>
                <w:lang w:val="en-US" w:eastAsia="zh-CN"/>
              </w:rPr>
            </w:pPr>
            <w:r>
              <w:rPr>
                <w:rFonts w:hint="eastAsia"/>
                <w:sz w:val="18"/>
                <w:szCs w:val="18"/>
                <w:lang w:val="en-US" w:eastAsia="zh-CN"/>
              </w:rPr>
              <w:t>IO地址列</w:t>
            </w:r>
          </w:p>
        </w:tc>
        <w:tc>
          <w:tcPr>
            <w:tcW w:w="992" w:type="dxa"/>
            <w:shd w:val="clear" w:color="auto" w:fill="C5E0B3" w:themeFill="accent6" w:themeFillTint="66"/>
          </w:tcPr>
          <w:p w14:paraId="24A77E55">
            <w:pPr>
              <w:rPr>
                <w:rFonts w:hint="default" w:eastAsiaTheme="minorEastAsia"/>
                <w:sz w:val="18"/>
                <w:szCs w:val="18"/>
                <w:lang w:val="en-US" w:eastAsia="zh-CN"/>
              </w:rPr>
            </w:pPr>
            <w:r>
              <w:rPr>
                <w:rFonts w:hint="eastAsia"/>
                <w:sz w:val="18"/>
                <w:szCs w:val="18"/>
                <w:lang w:val="en-US" w:eastAsia="zh-CN"/>
              </w:rPr>
              <w:t>0-9&amp;A~F</w:t>
            </w:r>
          </w:p>
        </w:tc>
        <w:tc>
          <w:tcPr>
            <w:tcW w:w="851" w:type="dxa"/>
            <w:shd w:val="clear" w:color="auto" w:fill="C5E0B3" w:themeFill="accent6" w:themeFillTint="66"/>
          </w:tcPr>
          <w:p w14:paraId="79638D63">
            <w:pPr>
              <w:rPr>
                <w:rFonts w:hint="eastAsia" w:eastAsiaTheme="minorEastAsia"/>
                <w:sz w:val="18"/>
                <w:szCs w:val="18"/>
                <w:lang w:val="en-US" w:eastAsia="zh-CN"/>
              </w:rPr>
            </w:pPr>
            <w:r>
              <w:rPr>
                <w:rFonts w:hint="eastAsia"/>
                <w:sz w:val="18"/>
                <w:szCs w:val="18"/>
              </w:rPr>
              <w:t>C</w:t>
            </w:r>
            <w:r>
              <w:rPr>
                <w:rFonts w:hint="eastAsia"/>
                <w:sz w:val="18"/>
                <w:szCs w:val="18"/>
                <w:lang w:val="en-US" w:eastAsia="zh-CN"/>
              </w:rPr>
              <w:t>5</w:t>
            </w:r>
          </w:p>
        </w:tc>
        <w:tc>
          <w:tcPr>
            <w:tcW w:w="3481" w:type="dxa"/>
            <w:shd w:val="clear" w:color="auto" w:fill="C5E0B3" w:themeFill="accent6" w:themeFillTint="66"/>
          </w:tcPr>
          <w:p w14:paraId="5754DD4C">
            <w:pPr>
              <w:jc w:val="both"/>
              <w:rPr>
                <w:rFonts w:hint="default"/>
                <w:sz w:val="18"/>
                <w:szCs w:val="18"/>
                <w:lang w:val="en-US" w:eastAsia="zh-CN"/>
              </w:rPr>
            </w:pPr>
            <w:r>
              <w:rPr>
                <w:rFonts w:hint="eastAsia"/>
                <w:sz w:val="18"/>
                <w:szCs w:val="18"/>
                <w:lang w:val="en-US" w:eastAsia="zh-CN"/>
              </w:rPr>
              <w:t xml:space="preserve">取值详见 </w:t>
            </w:r>
            <w:r>
              <w:rPr>
                <w:rFonts w:hint="eastAsia"/>
                <w:b/>
                <w:bCs/>
                <w:sz w:val="18"/>
                <w:szCs w:val="18"/>
                <w:lang w:val="en-US" w:eastAsia="zh-CN"/>
              </w:rPr>
              <w:t>附录B</w:t>
            </w:r>
            <w:r>
              <w:rPr>
                <w:rFonts w:hint="eastAsia"/>
                <w:sz w:val="18"/>
                <w:szCs w:val="18"/>
                <w:lang w:val="en-US" w:eastAsia="zh-CN"/>
              </w:rPr>
              <w:t xml:space="preserve"> </w:t>
            </w:r>
          </w:p>
        </w:tc>
      </w:tr>
      <w:tr w14:paraId="2E453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FFC000" w:themeFill="accent4"/>
          </w:tcPr>
          <w:p w14:paraId="01711097">
            <w:pPr>
              <w:rPr>
                <w:rFonts w:hint="default"/>
                <w:sz w:val="18"/>
                <w:szCs w:val="18"/>
                <w:lang w:val="en-US" w:eastAsia="zh-CN"/>
              </w:rPr>
            </w:pPr>
            <w:r>
              <w:rPr>
                <w:rFonts w:hint="eastAsia"/>
                <w:sz w:val="18"/>
                <w:szCs w:val="18"/>
                <w:lang w:val="en-US" w:eastAsia="zh-CN"/>
              </w:rPr>
              <w:t>CKSM</w:t>
            </w:r>
          </w:p>
        </w:tc>
        <w:tc>
          <w:tcPr>
            <w:tcW w:w="1701" w:type="dxa"/>
            <w:shd w:val="clear" w:color="auto" w:fill="FFC000" w:themeFill="accent4"/>
          </w:tcPr>
          <w:p w14:paraId="1C9804FF">
            <w:pPr>
              <w:rPr>
                <w:rFonts w:hint="default"/>
                <w:sz w:val="18"/>
                <w:szCs w:val="18"/>
                <w:lang w:val="en-US" w:eastAsia="zh-CN"/>
              </w:rPr>
            </w:pPr>
            <w:r>
              <w:rPr>
                <w:rFonts w:hint="eastAsia"/>
                <w:sz w:val="18"/>
                <w:szCs w:val="18"/>
                <w:lang w:val="en-US" w:eastAsia="zh-CN"/>
              </w:rPr>
              <w:t>校验和</w:t>
            </w:r>
          </w:p>
        </w:tc>
        <w:tc>
          <w:tcPr>
            <w:tcW w:w="992" w:type="dxa"/>
            <w:shd w:val="clear" w:color="auto" w:fill="FFC000" w:themeFill="accent4"/>
          </w:tcPr>
          <w:p w14:paraId="6E939713">
            <w:pPr>
              <w:rPr>
                <w:rFonts w:hint="default"/>
                <w:sz w:val="18"/>
                <w:szCs w:val="18"/>
                <w:lang w:val="en-US" w:eastAsia="zh-CN"/>
              </w:rPr>
            </w:pPr>
            <w:r>
              <w:rPr>
                <w:rFonts w:hint="eastAsia"/>
                <w:sz w:val="18"/>
                <w:szCs w:val="18"/>
                <w:lang w:val="en-US" w:eastAsia="zh-CN"/>
              </w:rPr>
              <w:t>0-9&amp;A~F</w:t>
            </w:r>
          </w:p>
        </w:tc>
        <w:tc>
          <w:tcPr>
            <w:tcW w:w="851" w:type="dxa"/>
            <w:shd w:val="clear" w:color="auto" w:fill="FFC000" w:themeFill="accent4"/>
          </w:tcPr>
          <w:p w14:paraId="0F3F2BC3">
            <w:pPr>
              <w:rPr>
                <w:rFonts w:hint="default" w:eastAsiaTheme="minorEastAsia"/>
                <w:sz w:val="18"/>
                <w:szCs w:val="18"/>
                <w:lang w:val="en-US" w:eastAsia="zh-CN"/>
              </w:rPr>
            </w:pPr>
            <w:r>
              <w:rPr>
                <w:rFonts w:hint="eastAsia"/>
                <w:sz w:val="18"/>
                <w:szCs w:val="18"/>
                <w:lang w:val="en-US" w:eastAsia="zh-CN"/>
              </w:rPr>
              <w:t>C16</w:t>
            </w:r>
          </w:p>
        </w:tc>
        <w:tc>
          <w:tcPr>
            <w:tcW w:w="3481" w:type="dxa"/>
            <w:shd w:val="clear" w:color="auto" w:fill="FFC000" w:themeFill="accent4"/>
          </w:tcPr>
          <w:p w14:paraId="500D16C3">
            <w:pPr>
              <w:rPr>
                <w:rFonts w:hint="default"/>
                <w:sz w:val="18"/>
                <w:szCs w:val="18"/>
                <w:lang w:val="en-US" w:eastAsia="zh-CN"/>
              </w:rPr>
            </w:pPr>
            <w:r>
              <w:rPr>
                <w:rFonts w:hint="eastAsia"/>
                <w:sz w:val="18"/>
                <w:szCs w:val="18"/>
                <w:lang w:val="en-US" w:eastAsia="zh-CN"/>
              </w:rPr>
              <w:t>64位数据校验和</w:t>
            </w:r>
          </w:p>
        </w:tc>
      </w:tr>
    </w:tbl>
    <w:p w14:paraId="3DAEB9F2">
      <w:pPr>
        <w:rPr>
          <w:rFonts w:hint="eastAsia"/>
        </w:rPr>
      </w:pPr>
    </w:p>
    <w:p w14:paraId="470A3FBB">
      <w:pPr>
        <w:pStyle w:val="13"/>
        <w:numPr>
          <w:ilvl w:val="0"/>
          <w:numId w:val="5"/>
        </w:numPr>
        <w:ind w:left="420" w:leftChars="0" w:hanging="420" w:firstLineChars="0"/>
        <w:rPr>
          <w:rFonts w:hint="eastAsia"/>
          <w:sz w:val="24"/>
          <w:szCs w:val="24"/>
        </w:rPr>
      </w:pPr>
      <w:r>
        <w:rPr>
          <w:rFonts w:hint="eastAsia"/>
          <w:sz w:val="24"/>
          <w:szCs w:val="24"/>
        </w:rPr>
        <w:t>代码定义</w:t>
      </w:r>
    </w:p>
    <w:p w14:paraId="73EC6752">
      <w:pPr>
        <w:rPr>
          <w:rFonts w:hint="eastAsia"/>
          <w:szCs w:val="21"/>
        </w:rPr>
      </w:pPr>
      <w:r>
        <w:rPr>
          <w:rFonts w:hint="eastAsia"/>
          <w:szCs w:val="21"/>
        </w:rPr>
        <w:t>3.1 执行结果定义</w:t>
      </w:r>
    </w:p>
    <w:p w14:paraId="4F0BD3D5">
      <w:pPr>
        <w:jc w:val="center"/>
        <w:rPr>
          <w:rFonts w:hint="eastAsia"/>
          <w:szCs w:val="21"/>
        </w:rPr>
      </w:pPr>
      <w:r>
        <w:rPr>
          <w:rFonts w:hint="eastAsia"/>
          <w:szCs w:val="21"/>
        </w:rPr>
        <w:t>表4 执行结果定义表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14:paraId="18BF2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shd w:val="clear" w:color="auto" w:fill="B4C6E7" w:themeFill="accent5" w:themeFillTint="66"/>
          </w:tcPr>
          <w:p w14:paraId="5F9214B8">
            <w:pPr>
              <w:rPr>
                <w:rFonts w:hint="eastAsia"/>
                <w:szCs w:val="21"/>
              </w:rPr>
            </w:pPr>
            <w:r>
              <w:rPr>
                <w:rFonts w:hint="eastAsia"/>
                <w:szCs w:val="21"/>
              </w:rPr>
              <w:t>编号</w:t>
            </w:r>
          </w:p>
        </w:tc>
        <w:tc>
          <w:tcPr>
            <w:tcW w:w="2765" w:type="dxa"/>
            <w:shd w:val="clear" w:color="auto" w:fill="B4C6E7" w:themeFill="accent5" w:themeFillTint="66"/>
          </w:tcPr>
          <w:p w14:paraId="0231CA8A">
            <w:pPr>
              <w:rPr>
                <w:rFonts w:hint="eastAsia"/>
                <w:szCs w:val="21"/>
              </w:rPr>
            </w:pPr>
            <w:r>
              <w:rPr>
                <w:rFonts w:hint="eastAsia"/>
                <w:szCs w:val="21"/>
              </w:rPr>
              <w:t>描述</w:t>
            </w:r>
          </w:p>
        </w:tc>
        <w:tc>
          <w:tcPr>
            <w:tcW w:w="2766" w:type="dxa"/>
            <w:shd w:val="clear" w:color="auto" w:fill="B4C6E7" w:themeFill="accent5" w:themeFillTint="66"/>
          </w:tcPr>
          <w:p w14:paraId="4B33AEA1">
            <w:pPr>
              <w:rPr>
                <w:rFonts w:hint="eastAsia"/>
                <w:szCs w:val="21"/>
              </w:rPr>
            </w:pPr>
            <w:r>
              <w:rPr>
                <w:rFonts w:hint="eastAsia"/>
                <w:szCs w:val="21"/>
              </w:rPr>
              <w:t>备注</w:t>
            </w:r>
          </w:p>
        </w:tc>
      </w:tr>
      <w:tr w14:paraId="54A47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794393F9">
            <w:pPr>
              <w:rPr>
                <w:rFonts w:hint="eastAsia"/>
                <w:sz w:val="18"/>
                <w:szCs w:val="18"/>
              </w:rPr>
            </w:pPr>
            <w:r>
              <w:rPr>
                <w:rFonts w:hint="eastAsia"/>
                <w:sz w:val="18"/>
                <w:szCs w:val="18"/>
              </w:rPr>
              <w:t>1</w:t>
            </w:r>
          </w:p>
        </w:tc>
        <w:tc>
          <w:tcPr>
            <w:tcW w:w="2765" w:type="dxa"/>
          </w:tcPr>
          <w:p w14:paraId="3090AD2C">
            <w:pPr>
              <w:rPr>
                <w:rFonts w:hint="eastAsia"/>
                <w:sz w:val="18"/>
                <w:szCs w:val="18"/>
              </w:rPr>
            </w:pPr>
            <w:r>
              <w:rPr>
                <w:rFonts w:hint="eastAsia"/>
                <w:sz w:val="18"/>
                <w:szCs w:val="18"/>
              </w:rPr>
              <w:t>执行成功</w:t>
            </w:r>
          </w:p>
        </w:tc>
        <w:tc>
          <w:tcPr>
            <w:tcW w:w="2766" w:type="dxa"/>
          </w:tcPr>
          <w:p w14:paraId="3950323F">
            <w:pPr>
              <w:rPr>
                <w:rFonts w:hint="eastAsia"/>
                <w:sz w:val="18"/>
                <w:szCs w:val="18"/>
              </w:rPr>
            </w:pPr>
          </w:p>
        </w:tc>
      </w:tr>
      <w:tr w14:paraId="0F087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45526767">
            <w:pPr>
              <w:rPr>
                <w:rFonts w:hint="eastAsia"/>
                <w:sz w:val="18"/>
                <w:szCs w:val="18"/>
              </w:rPr>
            </w:pPr>
            <w:r>
              <w:rPr>
                <w:rFonts w:hint="eastAsia"/>
                <w:sz w:val="18"/>
                <w:szCs w:val="18"/>
              </w:rPr>
              <w:t>2</w:t>
            </w:r>
          </w:p>
        </w:tc>
        <w:tc>
          <w:tcPr>
            <w:tcW w:w="2765" w:type="dxa"/>
          </w:tcPr>
          <w:p w14:paraId="0555C738">
            <w:pPr>
              <w:rPr>
                <w:rFonts w:hint="eastAsia"/>
                <w:sz w:val="18"/>
                <w:szCs w:val="18"/>
              </w:rPr>
            </w:pPr>
            <w:r>
              <w:rPr>
                <w:rFonts w:hint="eastAsia"/>
                <w:sz w:val="18"/>
                <w:szCs w:val="18"/>
              </w:rPr>
              <w:t>执行失败，但不知道原因</w:t>
            </w:r>
          </w:p>
        </w:tc>
        <w:tc>
          <w:tcPr>
            <w:tcW w:w="2766" w:type="dxa"/>
          </w:tcPr>
          <w:p w14:paraId="46C858EE">
            <w:pPr>
              <w:rPr>
                <w:rFonts w:hint="eastAsia"/>
                <w:sz w:val="18"/>
                <w:szCs w:val="18"/>
              </w:rPr>
            </w:pPr>
          </w:p>
        </w:tc>
      </w:tr>
      <w:tr w14:paraId="35732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527E9430">
            <w:pPr>
              <w:rPr>
                <w:rFonts w:hint="eastAsia"/>
                <w:sz w:val="18"/>
                <w:szCs w:val="18"/>
              </w:rPr>
            </w:pPr>
            <w:r>
              <w:rPr>
                <w:rFonts w:hint="eastAsia"/>
                <w:sz w:val="18"/>
                <w:szCs w:val="18"/>
              </w:rPr>
              <w:t>3</w:t>
            </w:r>
          </w:p>
        </w:tc>
        <w:tc>
          <w:tcPr>
            <w:tcW w:w="2765" w:type="dxa"/>
          </w:tcPr>
          <w:p w14:paraId="5D07DEEF">
            <w:pPr>
              <w:rPr>
                <w:rFonts w:hint="eastAsia"/>
                <w:sz w:val="18"/>
                <w:szCs w:val="18"/>
              </w:rPr>
            </w:pPr>
            <w:r>
              <w:rPr>
                <w:rFonts w:hint="eastAsia"/>
                <w:sz w:val="18"/>
                <w:szCs w:val="18"/>
              </w:rPr>
              <w:t>命令请求条件错误</w:t>
            </w:r>
          </w:p>
        </w:tc>
        <w:tc>
          <w:tcPr>
            <w:tcW w:w="2766" w:type="dxa"/>
          </w:tcPr>
          <w:p w14:paraId="12006D70">
            <w:pPr>
              <w:rPr>
                <w:rFonts w:hint="eastAsia"/>
                <w:sz w:val="18"/>
                <w:szCs w:val="18"/>
              </w:rPr>
            </w:pPr>
          </w:p>
        </w:tc>
      </w:tr>
      <w:tr w14:paraId="5D9D2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2F921927">
            <w:pPr>
              <w:rPr>
                <w:rFonts w:hint="eastAsia"/>
                <w:sz w:val="18"/>
                <w:szCs w:val="18"/>
              </w:rPr>
            </w:pPr>
            <w:r>
              <w:rPr>
                <w:rFonts w:hint="eastAsia"/>
                <w:sz w:val="18"/>
                <w:szCs w:val="18"/>
              </w:rPr>
              <w:t>4</w:t>
            </w:r>
          </w:p>
        </w:tc>
        <w:tc>
          <w:tcPr>
            <w:tcW w:w="2765" w:type="dxa"/>
          </w:tcPr>
          <w:p w14:paraId="12DBAF42">
            <w:pPr>
              <w:rPr>
                <w:rFonts w:hint="eastAsia"/>
                <w:sz w:val="18"/>
                <w:szCs w:val="18"/>
              </w:rPr>
            </w:pPr>
            <w:r>
              <w:rPr>
                <w:rFonts w:hint="eastAsia"/>
                <w:sz w:val="18"/>
                <w:szCs w:val="18"/>
              </w:rPr>
              <w:t>通讯超时</w:t>
            </w:r>
          </w:p>
        </w:tc>
        <w:tc>
          <w:tcPr>
            <w:tcW w:w="2766" w:type="dxa"/>
          </w:tcPr>
          <w:p w14:paraId="10DF3266">
            <w:pPr>
              <w:rPr>
                <w:rFonts w:hint="eastAsia"/>
                <w:sz w:val="18"/>
                <w:szCs w:val="18"/>
              </w:rPr>
            </w:pPr>
          </w:p>
        </w:tc>
      </w:tr>
      <w:tr w14:paraId="58FB9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52BF3A0F">
            <w:pPr>
              <w:rPr>
                <w:rFonts w:hint="eastAsia"/>
                <w:sz w:val="18"/>
                <w:szCs w:val="18"/>
              </w:rPr>
            </w:pPr>
            <w:r>
              <w:rPr>
                <w:rFonts w:hint="eastAsia"/>
                <w:sz w:val="18"/>
                <w:szCs w:val="18"/>
              </w:rPr>
              <w:t>5</w:t>
            </w:r>
          </w:p>
        </w:tc>
        <w:tc>
          <w:tcPr>
            <w:tcW w:w="2765" w:type="dxa"/>
          </w:tcPr>
          <w:p w14:paraId="0D2345D1">
            <w:pPr>
              <w:rPr>
                <w:rFonts w:hint="eastAsia"/>
                <w:sz w:val="18"/>
                <w:szCs w:val="18"/>
              </w:rPr>
            </w:pPr>
            <w:r>
              <w:rPr>
                <w:rFonts w:hint="eastAsia"/>
                <w:sz w:val="18"/>
                <w:szCs w:val="18"/>
              </w:rPr>
              <w:t>系统繁忙不能执行</w:t>
            </w:r>
          </w:p>
        </w:tc>
        <w:tc>
          <w:tcPr>
            <w:tcW w:w="2766" w:type="dxa"/>
          </w:tcPr>
          <w:p w14:paraId="1D3A19C7">
            <w:pPr>
              <w:rPr>
                <w:rFonts w:hint="eastAsia"/>
                <w:sz w:val="18"/>
                <w:szCs w:val="18"/>
              </w:rPr>
            </w:pPr>
          </w:p>
        </w:tc>
      </w:tr>
      <w:tr w14:paraId="7BE9B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6DA29E31">
            <w:pPr>
              <w:rPr>
                <w:rFonts w:hint="eastAsia"/>
                <w:sz w:val="18"/>
                <w:szCs w:val="18"/>
              </w:rPr>
            </w:pPr>
            <w:r>
              <w:rPr>
                <w:rFonts w:hint="eastAsia"/>
                <w:sz w:val="18"/>
                <w:szCs w:val="18"/>
              </w:rPr>
              <w:t>6</w:t>
            </w:r>
          </w:p>
        </w:tc>
        <w:tc>
          <w:tcPr>
            <w:tcW w:w="2765" w:type="dxa"/>
          </w:tcPr>
          <w:p w14:paraId="129BC294">
            <w:pPr>
              <w:rPr>
                <w:rFonts w:hint="eastAsia"/>
                <w:sz w:val="18"/>
                <w:szCs w:val="18"/>
              </w:rPr>
            </w:pPr>
            <w:r>
              <w:rPr>
                <w:rFonts w:hint="eastAsia"/>
                <w:sz w:val="18"/>
                <w:szCs w:val="18"/>
              </w:rPr>
              <w:t>系统故障</w:t>
            </w:r>
          </w:p>
        </w:tc>
        <w:tc>
          <w:tcPr>
            <w:tcW w:w="2766" w:type="dxa"/>
          </w:tcPr>
          <w:p w14:paraId="7C845625">
            <w:pPr>
              <w:rPr>
                <w:rFonts w:hint="eastAsia"/>
                <w:sz w:val="18"/>
                <w:szCs w:val="18"/>
              </w:rPr>
            </w:pPr>
          </w:p>
        </w:tc>
      </w:tr>
      <w:tr w14:paraId="59D3D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1E163A5E">
            <w:pPr>
              <w:rPr>
                <w:rFonts w:hint="eastAsia"/>
                <w:sz w:val="18"/>
                <w:szCs w:val="18"/>
              </w:rPr>
            </w:pPr>
            <w:r>
              <w:rPr>
                <w:rFonts w:hint="eastAsia"/>
                <w:sz w:val="18"/>
                <w:szCs w:val="18"/>
              </w:rPr>
              <w:t>100</w:t>
            </w:r>
          </w:p>
        </w:tc>
        <w:tc>
          <w:tcPr>
            <w:tcW w:w="2765" w:type="dxa"/>
          </w:tcPr>
          <w:p w14:paraId="55C9ECC8">
            <w:pPr>
              <w:rPr>
                <w:rFonts w:hint="eastAsia"/>
                <w:sz w:val="18"/>
                <w:szCs w:val="18"/>
              </w:rPr>
            </w:pPr>
            <w:r>
              <w:rPr>
                <w:rFonts w:hint="eastAsia"/>
                <w:sz w:val="18"/>
                <w:szCs w:val="18"/>
              </w:rPr>
              <w:t>没有数据</w:t>
            </w:r>
          </w:p>
        </w:tc>
        <w:tc>
          <w:tcPr>
            <w:tcW w:w="2766" w:type="dxa"/>
          </w:tcPr>
          <w:p w14:paraId="3E8D9D2E">
            <w:pPr>
              <w:rPr>
                <w:rFonts w:hint="eastAsia"/>
                <w:sz w:val="18"/>
                <w:szCs w:val="18"/>
              </w:rPr>
            </w:pPr>
          </w:p>
        </w:tc>
      </w:tr>
    </w:tbl>
    <w:p w14:paraId="58A92660">
      <w:pPr>
        <w:rPr>
          <w:rFonts w:hint="eastAsia"/>
          <w:szCs w:val="21"/>
        </w:rPr>
      </w:pPr>
    </w:p>
    <w:p w14:paraId="58A94AF1">
      <w:pPr>
        <w:rPr>
          <w:rFonts w:hint="eastAsia"/>
          <w:szCs w:val="21"/>
        </w:rPr>
      </w:pPr>
      <w:r>
        <w:rPr>
          <w:rFonts w:hint="eastAsia"/>
          <w:szCs w:val="21"/>
        </w:rPr>
        <w:t>3.2 请求命令返回</w:t>
      </w:r>
    </w:p>
    <w:p w14:paraId="40B3B63E">
      <w:pPr>
        <w:rPr>
          <w:rFonts w:hint="eastAsia"/>
          <w:szCs w:val="21"/>
        </w:rPr>
      </w:pPr>
      <w:r>
        <w:rPr>
          <w:rFonts w:hint="eastAsia"/>
          <w:szCs w:val="21"/>
        </w:rPr>
        <w:t>请求命令返回如表5所示。</w:t>
      </w:r>
    </w:p>
    <w:p w14:paraId="631F128B">
      <w:pPr>
        <w:jc w:val="center"/>
        <w:rPr>
          <w:rFonts w:hint="eastAsia"/>
          <w:szCs w:val="21"/>
        </w:rPr>
      </w:pPr>
      <w:r>
        <w:rPr>
          <w:rFonts w:hint="eastAsia"/>
          <w:szCs w:val="21"/>
        </w:rPr>
        <w:t>表5 请求命令返回表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14:paraId="69B33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shd w:val="clear" w:color="auto" w:fill="B4C6E7" w:themeFill="accent5" w:themeFillTint="66"/>
          </w:tcPr>
          <w:p w14:paraId="195F2BB2">
            <w:pPr>
              <w:rPr>
                <w:rFonts w:hint="eastAsia"/>
                <w:sz w:val="18"/>
                <w:szCs w:val="18"/>
              </w:rPr>
            </w:pPr>
            <w:r>
              <w:rPr>
                <w:rFonts w:hint="eastAsia"/>
                <w:sz w:val="18"/>
                <w:szCs w:val="18"/>
              </w:rPr>
              <w:t>编号</w:t>
            </w:r>
          </w:p>
        </w:tc>
        <w:tc>
          <w:tcPr>
            <w:tcW w:w="2765" w:type="dxa"/>
            <w:shd w:val="clear" w:color="auto" w:fill="B4C6E7" w:themeFill="accent5" w:themeFillTint="66"/>
          </w:tcPr>
          <w:p w14:paraId="731C1192">
            <w:pPr>
              <w:rPr>
                <w:rFonts w:hint="eastAsia"/>
                <w:sz w:val="18"/>
                <w:szCs w:val="18"/>
              </w:rPr>
            </w:pPr>
            <w:r>
              <w:rPr>
                <w:rFonts w:hint="eastAsia"/>
                <w:sz w:val="18"/>
                <w:szCs w:val="18"/>
              </w:rPr>
              <w:t>描述</w:t>
            </w:r>
          </w:p>
        </w:tc>
        <w:tc>
          <w:tcPr>
            <w:tcW w:w="2766" w:type="dxa"/>
            <w:shd w:val="clear" w:color="auto" w:fill="B4C6E7" w:themeFill="accent5" w:themeFillTint="66"/>
          </w:tcPr>
          <w:p w14:paraId="16DAF9F0">
            <w:pPr>
              <w:rPr>
                <w:rFonts w:hint="eastAsia"/>
                <w:sz w:val="18"/>
                <w:szCs w:val="18"/>
              </w:rPr>
            </w:pPr>
            <w:r>
              <w:rPr>
                <w:rFonts w:hint="eastAsia"/>
                <w:sz w:val="18"/>
                <w:szCs w:val="18"/>
              </w:rPr>
              <w:t>备注</w:t>
            </w:r>
          </w:p>
        </w:tc>
      </w:tr>
      <w:tr w14:paraId="2C80D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1B0E6930">
            <w:pPr>
              <w:rPr>
                <w:rFonts w:hint="eastAsia"/>
                <w:sz w:val="18"/>
                <w:szCs w:val="18"/>
              </w:rPr>
            </w:pPr>
            <w:r>
              <w:rPr>
                <w:rFonts w:hint="eastAsia"/>
                <w:sz w:val="18"/>
                <w:szCs w:val="18"/>
              </w:rPr>
              <w:t>1</w:t>
            </w:r>
          </w:p>
        </w:tc>
        <w:tc>
          <w:tcPr>
            <w:tcW w:w="2765" w:type="dxa"/>
          </w:tcPr>
          <w:p w14:paraId="12E60BDD">
            <w:pPr>
              <w:rPr>
                <w:rFonts w:hint="eastAsia"/>
                <w:sz w:val="18"/>
                <w:szCs w:val="18"/>
              </w:rPr>
            </w:pPr>
            <w:r>
              <w:rPr>
                <w:rFonts w:hint="eastAsia"/>
                <w:sz w:val="18"/>
                <w:szCs w:val="18"/>
              </w:rPr>
              <w:t>准备执行请求</w:t>
            </w:r>
          </w:p>
        </w:tc>
        <w:tc>
          <w:tcPr>
            <w:tcW w:w="2766" w:type="dxa"/>
          </w:tcPr>
          <w:p w14:paraId="1E61E452">
            <w:pPr>
              <w:rPr>
                <w:rFonts w:hint="eastAsia"/>
                <w:sz w:val="18"/>
                <w:szCs w:val="18"/>
              </w:rPr>
            </w:pPr>
          </w:p>
        </w:tc>
      </w:tr>
      <w:tr w14:paraId="0B05A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66086271">
            <w:pPr>
              <w:rPr>
                <w:rFonts w:hint="eastAsia"/>
                <w:sz w:val="18"/>
                <w:szCs w:val="18"/>
              </w:rPr>
            </w:pPr>
            <w:r>
              <w:rPr>
                <w:rFonts w:hint="eastAsia"/>
                <w:sz w:val="18"/>
                <w:szCs w:val="18"/>
              </w:rPr>
              <w:t>2</w:t>
            </w:r>
          </w:p>
        </w:tc>
        <w:tc>
          <w:tcPr>
            <w:tcW w:w="2765" w:type="dxa"/>
          </w:tcPr>
          <w:p w14:paraId="6AB56C54">
            <w:pPr>
              <w:rPr>
                <w:rFonts w:hint="eastAsia"/>
                <w:sz w:val="18"/>
                <w:szCs w:val="18"/>
              </w:rPr>
            </w:pPr>
            <w:r>
              <w:rPr>
                <w:rFonts w:hint="eastAsia"/>
                <w:sz w:val="18"/>
                <w:szCs w:val="18"/>
              </w:rPr>
              <w:t>请求被拒绝</w:t>
            </w:r>
          </w:p>
        </w:tc>
        <w:tc>
          <w:tcPr>
            <w:tcW w:w="2766" w:type="dxa"/>
          </w:tcPr>
          <w:p w14:paraId="4D09C634">
            <w:pPr>
              <w:rPr>
                <w:rFonts w:hint="eastAsia"/>
                <w:sz w:val="18"/>
                <w:szCs w:val="18"/>
              </w:rPr>
            </w:pPr>
          </w:p>
        </w:tc>
      </w:tr>
      <w:tr w14:paraId="1C906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7275C399">
            <w:pPr>
              <w:rPr>
                <w:rFonts w:hint="eastAsia"/>
                <w:sz w:val="18"/>
                <w:szCs w:val="18"/>
              </w:rPr>
            </w:pPr>
            <w:r>
              <w:rPr>
                <w:rFonts w:hint="eastAsia"/>
                <w:sz w:val="18"/>
                <w:szCs w:val="18"/>
              </w:rPr>
              <w:t>3</w:t>
            </w:r>
          </w:p>
        </w:tc>
        <w:tc>
          <w:tcPr>
            <w:tcW w:w="2765" w:type="dxa"/>
          </w:tcPr>
          <w:p w14:paraId="2ADDC755">
            <w:pPr>
              <w:rPr>
                <w:rFonts w:hint="eastAsia"/>
                <w:sz w:val="18"/>
                <w:szCs w:val="18"/>
              </w:rPr>
            </w:pPr>
            <w:r>
              <w:rPr>
                <w:rFonts w:hint="eastAsia"/>
                <w:sz w:val="18"/>
                <w:szCs w:val="18"/>
              </w:rPr>
              <w:t>Flag错误</w:t>
            </w:r>
          </w:p>
        </w:tc>
        <w:tc>
          <w:tcPr>
            <w:tcW w:w="2766" w:type="dxa"/>
          </w:tcPr>
          <w:p w14:paraId="1934E05F">
            <w:pPr>
              <w:rPr>
                <w:rFonts w:hint="eastAsia"/>
                <w:sz w:val="18"/>
                <w:szCs w:val="18"/>
              </w:rPr>
            </w:pPr>
          </w:p>
        </w:tc>
      </w:tr>
      <w:tr w14:paraId="14F35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6A532C4F">
            <w:pPr>
              <w:rPr>
                <w:rFonts w:hint="eastAsia"/>
                <w:sz w:val="18"/>
                <w:szCs w:val="18"/>
              </w:rPr>
            </w:pPr>
            <w:r>
              <w:rPr>
                <w:rFonts w:hint="eastAsia"/>
                <w:sz w:val="18"/>
                <w:szCs w:val="18"/>
              </w:rPr>
              <w:t>4</w:t>
            </w:r>
          </w:p>
        </w:tc>
        <w:tc>
          <w:tcPr>
            <w:tcW w:w="2765" w:type="dxa"/>
          </w:tcPr>
          <w:p w14:paraId="13D7C08C">
            <w:pPr>
              <w:rPr>
                <w:rFonts w:hint="eastAsia"/>
                <w:sz w:val="18"/>
                <w:szCs w:val="18"/>
              </w:rPr>
            </w:pPr>
            <w:r>
              <w:rPr>
                <w:rFonts w:hint="eastAsia"/>
                <w:sz w:val="18"/>
                <w:szCs w:val="18"/>
              </w:rPr>
              <w:t>QN错误</w:t>
            </w:r>
          </w:p>
        </w:tc>
        <w:tc>
          <w:tcPr>
            <w:tcW w:w="2766" w:type="dxa"/>
          </w:tcPr>
          <w:p w14:paraId="57027946">
            <w:pPr>
              <w:rPr>
                <w:rFonts w:hint="eastAsia"/>
                <w:sz w:val="18"/>
                <w:szCs w:val="18"/>
              </w:rPr>
            </w:pPr>
          </w:p>
        </w:tc>
      </w:tr>
      <w:tr w14:paraId="52696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5685106F">
            <w:pPr>
              <w:rPr>
                <w:rFonts w:hint="eastAsia"/>
                <w:sz w:val="18"/>
                <w:szCs w:val="18"/>
              </w:rPr>
            </w:pPr>
            <w:r>
              <w:rPr>
                <w:rFonts w:hint="eastAsia"/>
                <w:sz w:val="18"/>
                <w:szCs w:val="18"/>
              </w:rPr>
              <w:t>5</w:t>
            </w:r>
          </w:p>
        </w:tc>
        <w:tc>
          <w:tcPr>
            <w:tcW w:w="2765" w:type="dxa"/>
          </w:tcPr>
          <w:p w14:paraId="49D450E2">
            <w:pPr>
              <w:rPr>
                <w:rFonts w:hint="eastAsia"/>
                <w:sz w:val="18"/>
                <w:szCs w:val="18"/>
              </w:rPr>
            </w:pPr>
            <w:r>
              <w:rPr>
                <w:rFonts w:hint="eastAsia"/>
                <w:sz w:val="18"/>
                <w:szCs w:val="18"/>
              </w:rPr>
              <w:t>CN错误</w:t>
            </w:r>
          </w:p>
        </w:tc>
        <w:tc>
          <w:tcPr>
            <w:tcW w:w="2766" w:type="dxa"/>
          </w:tcPr>
          <w:p w14:paraId="712FD0C8">
            <w:pPr>
              <w:rPr>
                <w:rFonts w:hint="eastAsia"/>
                <w:sz w:val="18"/>
                <w:szCs w:val="18"/>
              </w:rPr>
            </w:pPr>
          </w:p>
        </w:tc>
      </w:tr>
      <w:tr w14:paraId="335DE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31394532">
            <w:pPr>
              <w:rPr>
                <w:rFonts w:hint="eastAsia"/>
                <w:sz w:val="18"/>
                <w:szCs w:val="18"/>
              </w:rPr>
            </w:pPr>
            <w:r>
              <w:rPr>
                <w:rFonts w:hint="eastAsia"/>
                <w:sz w:val="18"/>
                <w:szCs w:val="18"/>
              </w:rPr>
              <w:t>6</w:t>
            </w:r>
          </w:p>
        </w:tc>
        <w:tc>
          <w:tcPr>
            <w:tcW w:w="2765" w:type="dxa"/>
          </w:tcPr>
          <w:p w14:paraId="7D20633B">
            <w:pPr>
              <w:rPr>
                <w:rFonts w:hint="eastAsia"/>
                <w:sz w:val="18"/>
                <w:szCs w:val="18"/>
              </w:rPr>
            </w:pPr>
            <w:r>
              <w:rPr>
                <w:rFonts w:hint="eastAsia"/>
                <w:sz w:val="18"/>
                <w:szCs w:val="18"/>
              </w:rPr>
              <w:t>CRC检验错误</w:t>
            </w:r>
          </w:p>
        </w:tc>
        <w:tc>
          <w:tcPr>
            <w:tcW w:w="2766" w:type="dxa"/>
          </w:tcPr>
          <w:p w14:paraId="5E8BC6FE">
            <w:pPr>
              <w:rPr>
                <w:rFonts w:hint="eastAsia"/>
                <w:sz w:val="18"/>
                <w:szCs w:val="18"/>
              </w:rPr>
            </w:pPr>
          </w:p>
        </w:tc>
      </w:tr>
      <w:tr w14:paraId="68651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3EB0DCD1">
            <w:pPr>
              <w:rPr>
                <w:rFonts w:hint="eastAsia"/>
                <w:sz w:val="18"/>
                <w:szCs w:val="18"/>
              </w:rPr>
            </w:pPr>
            <w:r>
              <w:rPr>
                <w:rFonts w:hint="eastAsia"/>
                <w:sz w:val="18"/>
                <w:szCs w:val="18"/>
              </w:rPr>
              <w:t>100</w:t>
            </w:r>
          </w:p>
        </w:tc>
        <w:tc>
          <w:tcPr>
            <w:tcW w:w="2765" w:type="dxa"/>
          </w:tcPr>
          <w:p w14:paraId="221423C1">
            <w:pPr>
              <w:rPr>
                <w:rFonts w:hint="eastAsia"/>
                <w:sz w:val="18"/>
                <w:szCs w:val="18"/>
              </w:rPr>
            </w:pPr>
            <w:r>
              <w:rPr>
                <w:rFonts w:hint="eastAsia"/>
                <w:sz w:val="18"/>
                <w:szCs w:val="18"/>
              </w:rPr>
              <w:t>未知错误</w:t>
            </w:r>
          </w:p>
        </w:tc>
        <w:tc>
          <w:tcPr>
            <w:tcW w:w="2766" w:type="dxa"/>
          </w:tcPr>
          <w:p w14:paraId="79AC772E">
            <w:pPr>
              <w:rPr>
                <w:rFonts w:hint="eastAsia"/>
                <w:sz w:val="18"/>
                <w:szCs w:val="18"/>
              </w:rPr>
            </w:pPr>
          </w:p>
        </w:tc>
      </w:tr>
    </w:tbl>
    <w:p w14:paraId="6F93A217">
      <w:pPr>
        <w:rPr>
          <w:rFonts w:hint="eastAsia"/>
          <w:szCs w:val="21"/>
        </w:rPr>
      </w:pPr>
    </w:p>
    <w:p w14:paraId="024EE0D4">
      <w:pPr>
        <w:spacing w:before="156" w:beforeLines="50" w:after="156" w:afterLines="50"/>
        <w:rPr>
          <w:rFonts w:hint="eastAsia"/>
          <w:szCs w:val="21"/>
        </w:rPr>
      </w:pPr>
      <w:r>
        <w:rPr>
          <w:rFonts w:hint="eastAsia"/>
          <w:szCs w:val="21"/>
        </w:rPr>
        <w:t>3.3 命令编码（可扩充）</w:t>
      </w:r>
    </w:p>
    <w:p w14:paraId="0B61C2B0">
      <w:pPr>
        <w:rPr>
          <w:rFonts w:hint="eastAsia"/>
          <w:szCs w:val="21"/>
        </w:rPr>
      </w:pPr>
      <w:r>
        <w:rPr>
          <w:szCs w:val="21"/>
        </w:rPr>
        <w:tab/>
      </w:r>
      <w:r>
        <w:rPr>
          <w:rFonts w:hint="eastAsia"/>
          <w:szCs w:val="21"/>
        </w:rPr>
        <w:t>对应“图4通讯协议数据结构”中的命令编码。</w:t>
      </w:r>
    </w:p>
    <w:p w14:paraId="7A10D785">
      <w:pPr>
        <w:spacing w:before="156" w:beforeLines="50" w:after="156" w:afterLines="50"/>
        <w:rPr>
          <w:rFonts w:hint="eastAsia"/>
          <w:szCs w:val="21"/>
        </w:rPr>
      </w:pPr>
      <w:r>
        <w:rPr>
          <w:rFonts w:hint="eastAsia"/>
          <w:szCs w:val="21"/>
        </w:rPr>
        <w:t>3.3.1 类别划分</w:t>
      </w:r>
    </w:p>
    <w:p w14:paraId="509E559C">
      <w:pPr>
        <w:rPr>
          <w:rFonts w:hint="eastAsia"/>
          <w:szCs w:val="21"/>
        </w:rPr>
      </w:pPr>
      <w:r>
        <w:rPr>
          <w:rFonts w:hint="eastAsia"/>
          <w:szCs w:val="21"/>
        </w:rPr>
        <w:t>共有四类命令（即请求命令、上传命令、通知命令和交互命令），命令编码分为以下四组：</w:t>
      </w:r>
    </w:p>
    <w:p w14:paraId="38B06889">
      <w:pPr>
        <w:rPr>
          <w:rFonts w:hint="eastAsia"/>
          <w:szCs w:val="21"/>
        </w:rPr>
      </w:pPr>
      <w:r>
        <w:rPr>
          <w:rFonts w:hint="eastAsia"/>
          <w:szCs w:val="21"/>
        </w:rPr>
        <w:t>100~199表示初始化命令和参数命令编码；</w:t>
      </w:r>
    </w:p>
    <w:p w14:paraId="424699F6">
      <w:pPr>
        <w:rPr>
          <w:rFonts w:hint="eastAsia"/>
          <w:szCs w:val="21"/>
        </w:rPr>
      </w:pPr>
      <w:r>
        <w:rPr>
          <w:rFonts w:hint="eastAsia"/>
          <w:szCs w:val="21"/>
        </w:rPr>
        <w:t>200~299表示数据命令编码；</w:t>
      </w:r>
    </w:p>
    <w:p w14:paraId="520FABDD">
      <w:pPr>
        <w:rPr>
          <w:rFonts w:hint="eastAsia"/>
          <w:szCs w:val="21"/>
        </w:rPr>
      </w:pPr>
      <w:r>
        <w:rPr>
          <w:rFonts w:hint="eastAsia"/>
          <w:szCs w:val="21"/>
        </w:rPr>
        <w:t>300~399表示控制命令编码；</w:t>
      </w:r>
    </w:p>
    <w:p w14:paraId="66F5FCD5">
      <w:pPr>
        <w:rPr>
          <w:rFonts w:hint="eastAsia"/>
          <w:szCs w:val="21"/>
        </w:rPr>
      </w:pPr>
      <w:r>
        <w:rPr>
          <w:rFonts w:hint="eastAsia"/>
          <w:szCs w:val="21"/>
        </w:rPr>
        <w:t>900~999表示交互命令编码。</w:t>
      </w:r>
    </w:p>
    <w:p w14:paraId="1A8ABC42">
      <w:pPr>
        <w:rPr>
          <w:rFonts w:hint="eastAsia"/>
          <w:szCs w:val="21"/>
        </w:rPr>
      </w:pPr>
    </w:p>
    <w:p w14:paraId="58509E74">
      <w:pPr>
        <w:spacing w:before="156" w:beforeLines="50" w:after="156" w:afterLines="50"/>
        <w:rPr>
          <w:rFonts w:hint="eastAsia"/>
          <w:szCs w:val="21"/>
        </w:rPr>
      </w:pPr>
      <w:r>
        <w:rPr>
          <w:rFonts w:hint="eastAsia"/>
          <w:szCs w:val="21"/>
        </w:rPr>
        <w:t>3.3.2 命令编码方法</w:t>
      </w:r>
    </w:p>
    <w:p w14:paraId="75E5AC04">
      <w:pPr>
        <w:rPr>
          <w:rFonts w:hint="eastAsia"/>
          <w:szCs w:val="21"/>
        </w:rPr>
      </w:pPr>
      <w:r>
        <w:rPr>
          <w:rFonts w:hint="eastAsia"/>
          <w:szCs w:val="21"/>
        </w:rPr>
        <w:t>命令编码用3为阿拉伯数字表示，如表6所示。</w:t>
      </w:r>
    </w:p>
    <w:p w14:paraId="1E89A3D4">
      <w:pPr>
        <w:jc w:val="center"/>
        <w:rPr>
          <w:rFonts w:hint="eastAsia"/>
          <w:szCs w:val="21"/>
        </w:rPr>
      </w:pPr>
      <w:r>
        <w:rPr>
          <w:rFonts w:hint="eastAsia"/>
          <w:szCs w:val="21"/>
        </w:rPr>
        <w:t>表6 命令编码表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313"/>
        <w:gridCol w:w="1276"/>
        <w:gridCol w:w="1134"/>
        <w:gridCol w:w="2914"/>
      </w:tblGrid>
      <w:tr w14:paraId="4ECF0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restart"/>
            <w:shd w:val="clear" w:color="auto" w:fill="8EAADB" w:themeFill="accent5" w:themeFillTint="99"/>
          </w:tcPr>
          <w:p w14:paraId="21DC9DB3">
            <w:pPr>
              <w:jc w:val="center"/>
              <w:rPr>
                <w:rFonts w:hint="eastAsia"/>
                <w:sz w:val="18"/>
                <w:szCs w:val="18"/>
              </w:rPr>
            </w:pPr>
            <w:r>
              <w:rPr>
                <w:rFonts w:hint="eastAsia"/>
                <w:sz w:val="18"/>
                <w:szCs w:val="18"/>
              </w:rPr>
              <w:t>命令名称</w:t>
            </w:r>
          </w:p>
        </w:tc>
        <w:tc>
          <w:tcPr>
            <w:tcW w:w="2589" w:type="dxa"/>
            <w:gridSpan w:val="2"/>
            <w:shd w:val="clear" w:color="auto" w:fill="8EAADB" w:themeFill="accent5" w:themeFillTint="99"/>
          </w:tcPr>
          <w:p w14:paraId="6F3B1CA3">
            <w:pPr>
              <w:tabs>
                <w:tab w:val="left" w:pos="690"/>
              </w:tabs>
              <w:jc w:val="center"/>
              <w:rPr>
                <w:rFonts w:hint="eastAsia"/>
                <w:sz w:val="18"/>
                <w:szCs w:val="18"/>
              </w:rPr>
            </w:pPr>
            <w:r>
              <w:rPr>
                <w:rFonts w:hint="eastAsia"/>
                <w:sz w:val="18"/>
                <w:szCs w:val="18"/>
              </w:rPr>
              <w:t>命令编码</w:t>
            </w:r>
          </w:p>
        </w:tc>
        <w:tc>
          <w:tcPr>
            <w:tcW w:w="1134" w:type="dxa"/>
            <w:vMerge w:val="restart"/>
            <w:shd w:val="clear" w:color="auto" w:fill="8EAADB" w:themeFill="accent5" w:themeFillTint="99"/>
          </w:tcPr>
          <w:p w14:paraId="49C688C8">
            <w:pPr>
              <w:rPr>
                <w:rFonts w:hint="eastAsia"/>
                <w:sz w:val="18"/>
                <w:szCs w:val="18"/>
              </w:rPr>
            </w:pPr>
            <w:r>
              <w:rPr>
                <w:rFonts w:hint="eastAsia"/>
                <w:sz w:val="18"/>
                <w:szCs w:val="18"/>
              </w:rPr>
              <w:t>命令类型</w:t>
            </w:r>
          </w:p>
        </w:tc>
        <w:tc>
          <w:tcPr>
            <w:tcW w:w="2914" w:type="dxa"/>
            <w:vMerge w:val="restart"/>
            <w:shd w:val="clear" w:color="auto" w:fill="8EAADB" w:themeFill="accent5" w:themeFillTint="99"/>
          </w:tcPr>
          <w:p w14:paraId="607A4C54">
            <w:pPr>
              <w:rPr>
                <w:rFonts w:hint="eastAsia"/>
                <w:sz w:val="18"/>
                <w:szCs w:val="18"/>
              </w:rPr>
            </w:pPr>
            <w:r>
              <w:rPr>
                <w:rFonts w:hint="eastAsia"/>
                <w:sz w:val="18"/>
                <w:szCs w:val="18"/>
              </w:rPr>
              <w:t>描述</w:t>
            </w:r>
          </w:p>
        </w:tc>
      </w:tr>
      <w:tr w14:paraId="4FF5F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continue"/>
            <w:tcBorders>
              <w:bottom w:val="single" w:color="auto" w:sz="4" w:space="0"/>
            </w:tcBorders>
          </w:tcPr>
          <w:p w14:paraId="7833AF90">
            <w:pPr>
              <w:rPr>
                <w:rFonts w:hint="eastAsia"/>
                <w:sz w:val="18"/>
                <w:szCs w:val="18"/>
              </w:rPr>
            </w:pPr>
          </w:p>
        </w:tc>
        <w:tc>
          <w:tcPr>
            <w:tcW w:w="1313" w:type="dxa"/>
            <w:shd w:val="clear" w:color="auto" w:fill="8EAADB" w:themeFill="accent5" w:themeFillTint="99"/>
          </w:tcPr>
          <w:p w14:paraId="71E32856">
            <w:pPr>
              <w:rPr>
                <w:rFonts w:hint="eastAsia"/>
                <w:sz w:val="18"/>
                <w:szCs w:val="18"/>
              </w:rPr>
            </w:pPr>
            <w:r>
              <w:rPr>
                <w:rFonts w:hint="eastAsia"/>
                <w:sz w:val="18"/>
                <w:szCs w:val="18"/>
              </w:rPr>
              <w:t>上位向机台</w:t>
            </w:r>
          </w:p>
        </w:tc>
        <w:tc>
          <w:tcPr>
            <w:tcW w:w="1276" w:type="dxa"/>
            <w:shd w:val="clear" w:color="auto" w:fill="8EAADB" w:themeFill="accent5" w:themeFillTint="99"/>
          </w:tcPr>
          <w:p w14:paraId="328F635A">
            <w:pPr>
              <w:rPr>
                <w:rFonts w:hint="eastAsia"/>
                <w:sz w:val="18"/>
                <w:szCs w:val="18"/>
              </w:rPr>
            </w:pPr>
            <w:r>
              <w:rPr>
                <w:rFonts w:hint="eastAsia"/>
                <w:sz w:val="18"/>
                <w:szCs w:val="18"/>
              </w:rPr>
              <w:t>机台向上位</w:t>
            </w:r>
          </w:p>
        </w:tc>
        <w:tc>
          <w:tcPr>
            <w:tcW w:w="1134" w:type="dxa"/>
            <w:vMerge w:val="continue"/>
          </w:tcPr>
          <w:p w14:paraId="41E35421">
            <w:pPr>
              <w:rPr>
                <w:rFonts w:hint="eastAsia"/>
                <w:sz w:val="18"/>
                <w:szCs w:val="18"/>
              </w:rPr>
            </w:pPr>
          </w:p>
        </w:tc>
        <w:tc>
          <w:tcPr>
            <w:tcW w:w="2914" w:type="dxa"/>
            <w:vMerge w:val="continue"/>
          </w:tcPr>
          <w:p w14:paraId="491F470F">
            <w:pPr>
              <w:rPr>
                <w:rFonts w:hint="eastAsia"/>
                <w:sz w:val="18"/>
                <w:szCs w:val="18"/>
              </w:rPr>
            </w:pPr>
          </w:p>
        </w:tc>
      </w:tr>
      <w:tr w14:paraId="6F86F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tcBorders>
              <w:top w:val="single" w:color="auto" w:sz="4" w:space="0"/>
            </w:tcBorders>
            <w:shd w:val="clear" w:color="auto" w:fill="B4C6E7" w:themeFill="accent5" w:themeFillTint="66"/>
          </w:tcPr>
          <w:p w14:paraId="696C019E">
            <w:pPr>
              <w:rPr>
                <w:rFonts w:hint="eastAsia"/>
                <w:sz w:val="18"/>
                <w:szCs w:val="18"/>
              </w:rPr>
            </w:pPr>
            <w:r>
              <w:rPr>
                <w:rFonts w:hint="eastAsia"/>
                <w:sz w:val="18"/>
                <w:szCs w:val="18"/>
              </w:rPr>
              <w:t>初始化命令</w:t>
            </w:r>
          </w:p>
        </w:tc>
      </w:tr>
      <w:tr w14:paraId="6D8F7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26EE72D0">
            <w:pPr>
              <w:rPr>
                <w:rFonts w:hint="eastAsia"/>
                <w:sz w:val="18"/>
                <w:szCs w:val="18"/>
              </w:rPr>
            </w:pPr>
            <w:r>
              <w:rPr>
                <w:rFonts w:hint="eastAsia"/>
                <w:sz w:val="18"/>
                <w:szCs w:val="18"/>
              </w:rPr>
              <w:t>设备初始化</w:t>
            </w:r>
          </w:p>
        </w:tc>
        <w:tc>
          <w:tcPr>
            <w:tcW w:w="1313" w:type="dxa"/>
          </w:tcPr>
          <w:p w14:paraId="24B76A4F">
            <w:pPr>
              <w:rPr>
                <w:rFonts w:hint="eastAsia"/>
                <w:sz w:val="18"/>
                <w:szCs w:val="18"/>
              </w:rPr>
            </w:pPr>
            <w:r>
              <w:rPr>
                <w:rFonts w:hint="eastAsia"/>
                <w:sz w:val="18"/>
                <w:szCs w:val="18"/>
              </w:rPr>
              <w:t>100</w:t>
            </w:r>
          </w:p>
        </w:tc>
        <w:tc>
          <w:tcPr>
            <w:tcW w:w="1276" w:type="dxa"/>
          </w:tcPr>
          <w:p w14:paraId="2B761CE3">
            <w:pPr>
              <w:rPr>
                <w:rFonts w:hint="eastAsia"/>
                <w:sz w:val="18"/>
                <w:szCs w:val="18"/>
              </w:rPr>
            </w:pPr>
          </w:p>
        </w:tc>
        <w:tc>
          <w:tcPr>
            <w:tcW w:w="1134" w:type="dxa"/>
          </w:tcPr>
          <w:p w14:paraId="6D3EEF2D">
            <w:pPr>
              <w:rPr>
                <w:rFonts w:hint="eastAsia"/>
                <w:sz w:val="18"/>
                <w:szCs w:val="18"/>
              </w:rPr>
            </w:pPr>
            <w:r>
              <w:rPr>
                <w:rFonts w:hint="eastAsia"/>
                <w:sz w:val="18"/>
                <w:szCs w:val="18"/>
              </w:rPr>
              <w:t>请求命令</w:t>
            </w:r>
          </w:p>
        </w:tc>
        <w:tc>
          <w:tcPr>
            <w:tcW w:w="2914" w:type="dxa"/>
          </w:tcPr>
          <w:p w14:paraId="226A92D3">
            <w:pPr>
              <w:rPr>
                <w:rFonts w:hint="eastAsia"/>
                <w:sz w:val="18"/>
                <w:szCs w:val="18"/>
              </w:rPr>
            </w:pPr>
            <w:r>
              <w:rPr>
                <w:rFonts w:hint="eastAsia"/>
                <w:sz w:val="18"/>
                <w:szCs w:val="18"/>
              </w:rPr>
              <w:t>用于上位机通知现场机执行初始化动作</w:t>
            </w:r>
          </w:p>
        </w:tc>
      </w:tr>
      <w:tr w14:paraId="7464C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34D5F5B9">
            <w:pPr>
              <w:rPr>
                <w:rFonts w:hint="eastAsia"/>
                <w:sz w:val="18"/>
                <w:szCs w:val="18"/>
              </w:rPr>
            </w:pPr>
            <w:r>
              <w:rPr>
                <w:rFonts w:hint="eastAsia"/>
                <w:sz w:val="18"/>
                <w:szCs w:val="18"/>
              </w:rPr>
              <w:t>预留初始化命令</w:t>
            </w:r>
          </w:p>
        </w:tc>
        <w:tc>
          <w:tcPr>
            <w:tcW w:w="1313" w:type="dxa"/>
          </w:tcPr>
          <w:p w14:paraId="0F408EF4">
            <w:pPr>
              <w:rPr>
                <w:rFonts w:hint="eastAsia"/>
                <w:sz w:val="18"/>
                <w:szCs w:val="18"/>
              </w:rPr>
            </w:pPr>
          </w:p>
        </w:tc>
        <w:tc>
          <w:tcPr>
            <w:tcW w:w="1276" w:type="dxa"/>
          </w:tcPr>
          <w:p w14:paraId="3AB8EAD3">
            <w:pPr>
              <w:rPr>
                <w:rFonts w:hint="eastAsia"/>
                <w:sz w:val="18"/>
                <w:szCs w:val="18"/>
              </w:rPr>
            </w:pPr>
          </w:p>
        </w:tc>
        <w:tc>
          <w:tcPr>
            <w:tcW w:w="1134" w:type="dxa"/>
          </w:tcPr>
          <w:p w14:paraId="631585BB">
            <w:pPr>
              <w:rPr>
                <w:rFonts w:hint="eastAsia"/>
                <w:sz w:val="18"/>
                <w:szCs w:val="18"/>
              </w:rPr>
            </w:pPr>
          </w:p>
        </w:tc>
        <w:tc>
          <w:tcPr>
            <w:tcW w:w="2914" w:type="dxa"/>
          </w:tcPr>
          <w:p w14:paraId="4BB8320C">
            <w:pPr>
              <w:rPr>
                <w:rFonts w:hint="eastAsia"/>
                <w:sz w:val="18"/>
                <w:szCs w:val="18"/>
              </w:rPr>
            </w:pPr>
            <w:r>
              <w:rPr>
                <w:rFonts w:hint="eastAsia"/>
                <w:sz w:val="18"/>
                <w:szCs w:val="18"/>
              </w:rPr>
              <w:t>预留命令范围101-110</w:t>
            </w:r>
          </w:p>
        </w:tc>
      </w:tr>
      <w:tr w14:paraId="09657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shd w:val="clear" w:color="auto" w:fill="B4C6E7" w:themeFill="accent5" w:themeFillTint="66"/>
          </w:tcPr>
          <w:p w14:paraId="0A480E9E">
            <w:pPr>
              <w:rPr>
                <w:rFonts w:hint="eastAsia"/>
                <w:sz w:val="18"/>
                <w:szCs w:val="18"/>
              </w:rPr>
            </w:pPr>
            <w:r>
              <w:rPr>
                <w:rFonts w:hint="eastAsia"/>
                <w:sz w:val="18"/>
                <w:szCs w:val="18"/>
              </w:rPr>
              <w:t>参数命令</w:t>
            </w:r>
          </w:p>
        </w:tc>
      </w:tr>
      <w:tr w14:paraId="04847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3D64954">
            <w:pPr>
              <w:rPr>
                <w:rFonts w:hint="eastAsia"/>
                <w:sz w:val="18"/>
                <w:szCs w:val="18"/>
              </w:rPr>
            </w:pPr>
            <w:r>
              <w:rPr>
                <w:rFonts w:hint="eastAsia"/>
                <w:sz w:val="18"/>
                <w:szCs w:val="18"/>
              </w:rPr>
              <w:t>查询机台工艺参数</w:t>
            </w:r>
          </w:p>
        </w:tc>
        <w:tc>
          <w:tcPr>
            <w:tcW w:w="1313" w:type="dxa"/>
          </w:tcPr>
          <w:p w14:paraId="1EC7C9C0">
            <w:pPr>
              <w:rPr>
                <w:rFonts w:hint="eastAsia"/>
                <w:sz w:val="18"/>
                <w:szCs w:val="18"/>
              </w:rPr>
            </w:pPr>
            <w:r>
              <w:rPr>
                <w:rFonts w:hint="eastAsia"/>
                <w:sz w:val="18"/>
                <w:szCs w:val="18"/>
              </w:rPr>
              <w:t>111</w:t>
            </w:r>
          </w:p>
        </w:tc>
        <w:tc>
          <w:tcPr>
            <w:tcW w:w="1276" w:type="dxa"/>
          </w:tcPr>
          <w:p w14:paraId="719380FF">
            <w:pPr>
              <w:rPr>
                <w:rFonts w:hint="eastAsia"/>
                <w:sz w:val="18"/>
                <w:szCs w:val="18"/>
              </w:rPr>
            </w:pPr>
          </w:p>
        </w:tc>
        <w:tc>
          <w:tcPr>
            <w:tcW w:w="1134" w:type="dxa"/>
          </w:tcPr>
          <w:p w14:paraId="42C8A3F5">
            <w:pPr>
              <w:rPr>
                <w:rFonts w:hint="eastAsia"/>
                <w:sz w:val="18"/>
                <w:szCs w:val="18"/>
              </w:rPr>
            </w:pPr>
            <w:r>
              <w:rPr>
                <w:rFonts w:hint="eastAsia"/>
                <w:sz w:val="18"/>
                <w:szCs w:val="18"/>
              </w:rPr>
              <w:t>请求命令</w:t>
            </w:r>
          </w:p>
        </w:tc>
        <w:tc>
          <w:tcPr>
            <w:tcW w:w="2914" w:type="dxa"/>
          </w:tcPr>
          <w:p w14:paraId="2646C872">
            <w:pPr>
              <w:rPr>
                <w:rFonts w:hint="eastAsia"/>
                <w:sz w:val="18"/>
                <w:szCs w:val="18"/>
              </w:rPr>
            </w:pPr>
            <w:r>
              <w:rPr>
                <w:rFonts w:hint="eastAsia"/>
                <w:sz w:val="18"/>
                <w:szCs w:val="18"/>
              </w:rPr>
              <w:t>用于提取机台的工艺参数</w:t>
            </w:r>
          </w:p>
        </w:tc>
      </w:tr>
      <w:tr w14:paraId="42AD9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DEB1A1C">
            <w:pPr>
              <w:rPr>
                <w:rFonts w:hint="eastAsia"/>
                <w:sz w:val="18"/>
                <w:szCs w:val="18"/>
              </w:rPr>
            </w:pPr>
            <w:r>
              <w:rPr>
                <w:rFonts w:hint="eastAsia"/>
                <w:sz w:val="18"/>
                <w:szCs w:val="18"/>
              </w:rPr>
              <w:t>上传机台工艺参数</w:t>
            </w:r>
          </w:p>
        </w:tc>
        <w:tc>
          <w:tcPr>
            <w:tcW w:w="1313" w:type="dxa"/>
          </w:tcPr>
          <w:p w14:paraId="5F5574F1">
            <w:pPr>
              <w:rPr>
                <w:rFonts w:hint="eastAsia"/>
                <w:sz w:val="18"/>
                <w:szCs w:val="18"/>
              </w:rPr>
            </w:pPr>
          </w:p>
        </w:tc>
        <w:tc>
          <w:tcPr>
            <w:tcW w:w="1276" w:type="dxa"/>
          </w:tcPr>
          <w:p w14:paraId="6C743A68">
            <w:pPr>
              <w:rPr>
                <w:rFonts w:hint="eastAsia"/>
                <w:sz w:val="18"/>
                <w:szCs w:val="18"/>
              </w:rPr>
            </w:pPr>
            <w:r>
              <w:rPr>
                <w:rFonts w:hint="eastAsia"/>
                <w:sz w:val="18"/>
                <w:szCs w:val="18"/>
              </w:rPr>
              <w:t>111</w:t>
            </w:r>
          </w:p>
        </w:tc>
        <w:tc>
          <w:tcPr>
            <w:tcW w:w="1134" w:type="dxa"/>
          </w:tcPr>
          <w:p w14:paraId="41F1A776">
            <w:pPr>
              <w:rPr>
                <w:rFonts w:hint="eastAsia"/>
                <w:sz w:val="18"/>
                <w:szCs w:val="18"/>
              </w:rPr>
            </w:pPr>
            <w:r>
              <w:rPr>
                <w:rFonts w:hint="eastAsia"/>
                <w:sz w:val="18"/>
                <w:szCs w:val="18"/>
              </w:rPr>
              <w:t>上传命令</w:t>
            </w:r>
          </w:p>
        </w:tc>
        <w:tc>
          <w:tcPr>
            <w:tcW w:w="2914" w:type="dxa"/>
          </w:tcPr>
          <w:p w14:paraId="6EB2211F">
            <w:pPr>
              <w:rPr>
                <w:rFonts w:hint="eastAsia"/>
                <w:sz w:val="18"/>
                <w:szCs w:val="18"/>
              </w:rPr>
            </w:pPr>
            <w:r>
              <w:rPr>
                <w:rFonts w:hint="eastAsia"/>
                <w:sz w:val="18"/>
                <w:szCs w:val="18"/>
              </w:rPr>
              <w:t>用于上传机台的工艺参数</w:t>
            </w:r>
          </w:p>
        </w:tc>
      </w:tr>
      <w:tr w14:paraId="1B82E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DA04724">
            <w:pPr>
              <w:rPr>
                <w:rFonts w:hint="eastAsia"/>
                <w:sz w:val="18"/>
                <w:szCs w:val="18"/>
              </w:rPr>
            </w:pPr>
            <w:r>
              <w:rPr>
                <w:rFonts w:hint="eastAsia"/>
                <w:sz w:val="18"/>
                <w:szCs w:val="18"/>
              </w:rPr>
              <w:t>设置机台工艺参数</w:t>
            </w:r>
          </w:p>
        </w:tc>
        <w:tc>
          <w:tcPr>
            <w:tcW w:w="1313" w:type="dxa"/>
          </w:tcPr>
          <w:p w14:paraId="28D5E3B5">
            <w:pPr>
              <w:rPr>
                <w:rFonts w:hint="eastAsia"/>
                <w:sz w:val="18"/>
                <w:szCs w:val="18"/>
              </w:rPr>
            </w:pPr>
            <w:r>
              <w:rPr>
                <w:rFonts w:hint="eastAsia"/>
                <w:sz w:val="18"/>
                <w:szCs w:val="18"/>
              </w:rPr>
              <w:t>112</w:t>
            </w:r>
          </w:p>
        </w:tc>
        <w:tc>
          <w:tcPr>
            <w:tcW w:w="1276" w:type="dxa"/>
          </w:tcPr>
          <w:p w14:paraId="308D5000">
            <w:pPr>
              <w:rPr>
                <w:rFonts w:hint="eastAsia"/>
                <w:sz w:val="18"/>
                <w:szCs w:val="18"/>
              </w:rPr>
            </w:pPr>
          </w:p>
        </w:tc>
        <w:tc>
          <w:tcPr>
            <w:tcW w:w="1134" w:type="dxa"/>
          </w:tcPr>
          <w:p w14:paraId="3842E126">
            <w:pPr>
              <w:rPr>
                <w:rFonts w:hint="eastAsia"/>
                <w:sz w:val="18"/>
                <w:szCs w:val="18"/>
              </w:rPr>
            </w:pPr>
            <w:r>
              <w:rPr>
                <w:rFonts w:hint="eastAsia"/>
                <w:sz w:val="18"/>
                <w:szCs w:val="18"/>
              </w:rPr>
              <w:t>请求命令</w:t>
            </w:r>
          </w:p>
        </w:tc>
        <w:tc>
          <w:tcPr>
            <w:tcW w:w="2914" w:type="dxa"/>
          </w:tcPr>
          <w:p w14:paraId="78C43DC7">
            <w:pPr>
              <w:rPr>
                <w:rFonts w:hint="eastAsia"/>
                <w:sz w:val="18"/>
                <w:szCs w:val="18"/>
              </w:rPr>
            </w:pPr>
            <w:r>
              <w:rPr>
                <w:rFonts w:hint="eastAsia"/>
                <w:sz w:val="18"/>
                <w:szCs w:val="18"/>
              </w:rPr>
              <w:t>用于设置机台的工艺参数</w:t>
            </w:r>
          </w:p>
        </w:tc>
      </w:tr>
      <w:tr w14:paraId="5398B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5E6623C1">
            <w:pPr>
              <w:rPr>
                <w:rFonts w:hint="eastAsia"/>
                <w:sz w:val="18"/>
                <w:szCs w:val="18"/>
              </w:rPr>
            </w:pPr>
            <w:r>
              <w:rPr>
                <w:rFonts w:hint="eastAsia"/>
                <w:sz w:val="18"/>
                <w:szCs w:val="18"/>
              </w:rPr>
              <w:t>预留参数命令</w:t>
            </w:r>
          </w:p>
        </w:tc>
        <w:tc>
          <w:tcPr>
            <w:tcW w:w="1313" w:type="dxa"/>
          </w:tcPr>
          <w:p w14:paraId="0F7696CE">
            <w:pPr>
              <w:rPr>
                <w:rFonts w:hint="eastAsia"/>
                <w:sz w:val="18"/>
                <w:szCs w:val="18"/>
              </w:rPr>
            </w:pPr>
          </w:p>
        </w:tc>
        <w:tc>
          <w:tcPr>
            <w:tcW w:w="1276" w:type="dxa"/>
          </w:tcPr>
          <w:p w14:paraId="538421B2">
            <w:pPr>
              <w:rPr>
                <w:rFonts w:hint="eastAsia"/>
                <w:sz w:val="18"/>
                <w:szCs w:val="18"/>
              </w:rPr>
            </w:pPr>
          </w:p>
        </w:tc>
        <w:tc>
          <w:tcPr>
            <w:tcW w:w="1134" w:type="dxa"/>
          </w:tcPr>
          <w:p w14:paraId="0F0D80BC">
            <w:pPr>
              <w:rPr>
                <w:rFonts w:hint="eastAsia"/>
                <w:sz w:val="18"/>
                <w:szCs w:val="18"/>
              </w:rPr>
            </w:pPr>
          </w:p>
        </w:tc>
        <w:tc>
          <w:tcPr>
            <w:tcW w:w="2914" w:type="dxa"/>
          </w:tcPr>
          <w:p w14:paraId="14106253">
            <w:pPr>
              <w:rPr>
                <w:rFonts w:hint="eastAsia"/>
                <w:sz w:val="18"/>
                <w:szCs w:val="18"/>
              </w:rPr>
            </w:pPr>
            <w:r>
              <w:rPr>
                <w:rFonts w:hint="eastAsia"/>
                <w:sz w:val="18"/>
                <w:szCs w:val="18"/>
              </w:rPr>
              <w:t>预留命令范围113-199</w:t>
            </w:r>
          </w:p>
        </w:tc>
      </w:tr>
      <w:tr w14:paraId="55CAE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shd w:val="clear" w:color="auto" w:fill="B4C6E7" w:themeFill="accent5" w:themeFillTint="66"/>
          </w:tcPr>
          <w:p w14:paraId="0BC9BFAC">
            <w:pPr>
              <w:rPr>
                <w:rFonts w:hint="eastAsia"/>
                <w:sz w:val="18"/>
                <w:szCs w:val="18"/>
              </w:rPr>
            </w:pPr>
            <w:r>
              <w:rPr>
                <w:rFonts w:hint="eastAsia"/>
                <w:sz w:val="18"/>
                <w:szCs w:val="18"/>
              </w:rPr>
              <w:t>数据命令</w:t>
            </w:r>
          </w:p>
        </w:tc>
      </w:tr>
      <w:tr w14:paraId="773EF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03BFA1F6">
            <w:pPr>
              <w:rPr>
                <w:rFonts w:hint="eastAsia"/>
                <w:sz w:val="18"/>
                <w:szCs w:val="18"/>
              </w:rPr>
            </w:pPr>
            <w:r>
              <w:rPr>
                <w:rFonts w:hint="eastAsia"/>
                <w:sz w:val="18"/>
                <w:szCs w:val="18"/>
              </w:rPr>
              <w:t>取机台状态</w:t>
            </w:r>
          </w:p>
        </w:tc>
        <w:tc>
          <w:tcPr>
            <w:tcW w:w="1313" w:type="dxa"/>
          </w:tcPr>
          <w:p w14:paraId="69B508E5">
            <w:pPr>
              <w:rPr>
                <w:rFonts w:hint="eastAsia"/>
                <w:sz w:val="18"/>
                <w:szCs w:val="18"/>
              </w:rPr>
            </w:pPr>
            <w:r>
              <w:rPr>
                <w:rFonts w:hint="eastAsia"/>
                <w:sz w:val="18"/>
                <w:szCs w:val="18"/>
              </w:rPr>
              <w:t>201</w:t>
            </w:r>
          </w:p>
        </w:tc>
        <w:tc>
          <w:tcPr>
            <w:tcW w:w="1276" w:type="dxa"/>
          </w:tcPr>
          <w:p w14:paraId="612331AD">
            <w:pPr>
              <w:rPr>
                <w:rFonts w:hint="eastAsia"/>
                <w:sz w:val="18"/>
                <w:szCs w:val="18"/>
              </w:rPr>
            </w:pPr>
          </w:p>
        </w:tc>
        <w:tc>
          <w:tcPr>
            <w:tcW w:w="1134" w:type="dxa"/>
          </w:tcPr>
          <w:p w14:paraId="1E3596B0">
            <w:pPr>
              <w:rPr>
                <w:rFonts w:hint="eastAsia"/>
                <w:sz w:val="18"/>
                <w:szCs w:val="18"/>
              </w:rPr>
            </w:pPr>
            <w:r>
              <w:rPr>
                <w:rFonts w:hint="eastAsia"/>
                <w:sz w:val="18"/>
                <w:szCs w:val="18"/>
              </w:rPr>
              <w:t>请求命令</w:t>
            </w:r>
          </w:p>
        </w:tc>
        <w:tc>
          <w:tcPr>
            <w:tcW w:w="2914" w:type="dxa"/>
          </w:tcPr>
          <w:p w14:paraId="08E29371">
            <w:pPr>
              <w:rPr>
                <w:rFonts w:hint="eastAsia"/>
                <w:sz w:val="18"/>
                <w:szCs w:val="18"/>
              </w:rPr>
            </w:pPr>
            <w:r>
              <w:rPr>
                <w:rFonts w:hint="eastAsia"/>
                <w:sz w:val="18"/>
                <w:szCs w:val="18"/>
              </w:rPr>
              <w:t>用于启动机台上传运行状态</w:t>
            </w:r>
          </w:p>
        </w:tc>
      </w:tr>
      <w:tr w14:paraId="165A0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5B131E40">
            <w:pPr>
              <w:rPr>
                <w:rFonts w:hint="eastAsia"/>
                <w:sz w:val="18"/>
                <w:szCs w:val="18"/>
              </w:rPr>
            </w:pPr>
            <w:r>
              <w:rPr>
                <w:rFonts w:hint="eastAsia"/>
                <w:sz w:val="18"/>
                <w:szCs w:val="18"/>
              </w:rPr>
              <w:t>上传机台状态</w:t>
            </w:r>
          </w:p>
        </w:tc>
        <w:tc>
          <w:tcPr>
            <w:tcW w:w="1313" w:type="dxa"/>
          </w:tcPr>
          <w:p w14:paraId="077C5C1D">
            <w:pPr>
              <w:rPr>
                <w:rFonts w:hint="eastAsia"/>
                <w:sz w:val="18"/>
                <w:szCs w:val="18"/>
              </w:rPr>
            </w:pPr>
          </w:p>
        </w:tc>
        <w:tc>
          <w:tcPr>
            <w:tcW w:w="1276" w:type="dxa"/>
          </w:tcPr>
          <w:p w14:paraId="48E6765D">
            <w:pPr>
              <w:rPr>
                <w:rFonts w:hint="eastAsia"/>
                <w:sz w:val="18"/>
                <w:szCs w:val="18"/>
              </w:rPr>
            </w:pPr>
            <w:r>
              <w:rPr>
                <w:rFonts w:hint="eastAsia"/>
                <w:sz w:val="18"/>
                <w:szCs w:val="18"/>
              </w:rPr>
              <w:t>201</w:t>
            </w:r>
          </w:p>
        </w:tc>
        <w:tc>
          <w:tcPr>
            <w:tcW w:w="1134" w:type="dxa"/>
          </w:tcPr>
          <w:p w14:paraId="4C579F9B">
            <w:pPr>
              <w:rPr>
                <w:rFonts w:hint="eastAsia"/>
                <w:sz w:val="18"/>
                <w:szCs w:val="18"/>
              </w:rPr>
            </w:pPr>
            <w:r>
              <w:rPr>
                <w:rFonts w:hint="eastAsia"/>
                <w:sz w:val="18"/>
                <w:szCs w:val="18"/>
              </w:rPr>
              <w:t>上传命令</w:t>
            </w:r>
          </w:p>
        </w:tc>
        <w:tc>
          <w:tcPr>
            <w:tcW w:w="2914" w:type="dxa"/>
          </w:tcPr>
          <w:p w14:paraId="5892E4A2">
            <w:pPr>
              <w:rPr>
                <w:rFonts w:hint="eastAsia"/>
                <w:sz w:val="18"/>
                <w:szCs w:val="18"/>
              </w:rPr>
            </w:pPr>
            <w:r>
              <w:rPr>
                <w:rFonts w:hint="eastAsia"/>
                <w:sz w:val="18"/>
                <w:szCs w:val="18"/>
              </w:rPr>
              <w:t>用于机台上传当前设备状态</w:t>
            </w:r>
          </w:p>
        </w:tc>
      </w:tr>
      <w:tr w14:paraId="0ED1D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016AE30">
            <w:pPr>
              <w:rPr>
                <w:rFonts w:hint="eastAsia"/>
                <w:sz w:val="18"/>
                <w:szCs w:val="18"/>
              </w:rPr>
            </w:pPr>
            <w:r>
              <w:rPr>
                <w:rFonts w:hint="eastAsia"/>
                <w:sz w:val="18"/>
                <w:szCs w:val="18"/>
              </w:rPr>
              <w:t>停止查看机台状态</w:t>
            </w:r>
          </w:p>
        </w:tc>
        <w:tc>
          <w:tcPr>
            <w:tcW w:w="1313" w:type="dxa"/>
          </w:tcPr>
          <w:p w14:paraId="51251239">
            <w:pPr>
              <w:rPr>
                <w:rFonts w:hint="eastAsia"/>
                <w:sz w:val="18"/>
                <w:szCs w:val="18"/>
              </w:rPr>
            </w:pPr>
            <w:r>
              <w:rPr>
                <w:rFonts w:hint="eastAsia"/>
                <w:sz w:val="18"/>
                <w:szCs w:val="18"/>
              </w:rPr>
              <w:t>202</w:t>
            </w:r>
          </w:p>
        </w:tc>
        <w:tc>
          <w:tcPr>
            <w:tcW w:w="1276" w:type="dxa"/>
          </w:tcPr>
          <w:p w14:paraId="1638E3AF">
            <w:pPr>
              <w:rPr>
                <w:rFonts w:hint="eastAsia"/>
                <w:sz w:val="18"/>
                <w:szCs w:val="18"/>
              </w:rPr>
            </w:pPr>
          </w:p>
        </w:tc>
        <w:tc>
          <w:tcPr>
            <w:tcW w:w="1134" w:type="dxa"/>
          </w:tcPr>
          <w:p w14:paraId="1F837549">
            <w:pPr>
              <w:rPr>
                <w:rFonts w:hint="eastAsia"/>
                <w:sz w:val="18"/>
                <w:szCs w:val="18"/>
              </w:rPr>
            </w:pPr>
            <w:r>
              <w:rPr>
                <w:rFonts w:hint="eastAsia"/>
                <w:sz w:val="18"/>
                <w:szCs w:val="18"/>
              </w:rPr>
              <w:t>通知命令</w:t>
            </w:r>
          </w:p>
        </w:tc>
        <w:tc>
          <w:tcPr>
            <w:tcW w:w="2914" w:type="dxa"/>
          </w:tcPr>
          <w:p w14:paraId="11373AA7">
            <w:pPr>
              <w:rPr>
                <w:rFonts w:hint="eastAsia"/>
                <w:sz w:val="18"/>
                <w:szCs w:val="18"/>
              </w:rPr>
            </w:pPr>
            <w:r>
              <w:rPr>
                <w:rFonts w:hint="eastAsia"/>
                <w:sz w:val="18"/>
                <w:szCs w:val="18"/>
              </w:rPr>
              <w:t>用于停止机台上传运行状态</w:t>
            </w:r>
          </w:p>
        </w:tc>
      </w:tr>
      <w:tr w14:paraId="31E7A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694D3C97">
            <w:pPr>
              <w:rPr>
                <w:rFonts w:hint="eastAsia"/>
                <w:sz w:val="18"/>
                <w:szCs w:val="18"/>
              </w:rPr>
            </w:pPr>
            <w:r>
              <w:rPr>
                <w:rFonts w:hint="eastAsia"/>
                <w:sz w:val="18"/>
                <w:szCs w:val="18"/>
              </w:rPr>
              <w:t>取机台动作列表</w:t>
            </w:r>
          </w:p>
        </w:tc>
        <w:tc>
          <w:tcPr>
            <w:tcW w:w="1313" w:type="dxa"/>
          </w:tcPr>
          <w:p w14:paraId="531A6471">
            <w:pPr>
              <w:rPr>
                <w:rFonts w:hint="eastAsia"/>
                <w:sz w:val="18"/>
                <w:szCs w:val="18"/>
              </w:rPr>
            </w:pPr>
            <w:r>
              <w:rPr>
                <w:rFonts w:hint="eastAsia"/>
                <w:sz w:val="18"/>
                <w:szCs w:val="18"/>
              </w:rPr>
              <w:t>203</w:t>
            </w:r>
          </w:p>
        </w:tc>
        <w:tc>
          <w:tcPr>
            <w:tcW w:w="1276" w:type="dxa"/>
          </w:tcPr>
          <w:p w14:paraId="368C18FF">
            <w:pPr>
              <w:rPr>
                <w:rFonts w:hint="eastAsia"/>
                <w:sz w:val="18"/>
                <w:szCs w:val="18"/>
              </w:rPr>
            </w:pPr>
          </w:p>
        </w:tc>
        <w:tc>
          <w:tcPr>
            <w:tcW w:w="1134" w:type="dxa"/>
          </w:tcPr>
          <w:p w14:paraId="37A7AF3A">
            <w:pPr>
              <w:rPr>
                <w:rFonts w:hint="eastAsia"/>
                <w:sz w:val="18"/>
                <w:szCs w:val="18"/>
              </w:rPr>
            </w:pPr>
            <w:r>
              <w:rPr>
                <w:rFonts w:hint="eastAsia"/>
                <w:sz w:val="18"/>
                <w:szCs w:val="18"/>
              </w:rPr>
              <w:t>请求命令</w:t>
            </w:r>
          </w:p>
        </w:tc>
        <w:tc>
          <w:tcPr>
            <w:tcW w:w="2914" w:type="dxa"/>
          </w:tcPr>
          <w:p w14:paraId="36FA0D93">
            <w:pPr>
              <w:rPr>
                <w:rFonts w:hint="eastAsia"/>
                <w:sz w:val="18"/>
                <w:szCs w:val="18"/>
              </w:rPr>
            </w:pPr>
            <w:r>
              <w:rPr>
                <w:rFonts w:hint="eastAsia"/>
                <w:sz w:val="18"/>
                <w:szCs w:val="18"/>
              </w:rPr>
              <w:t>用于查询机台待执行的动作列表</w:t>
            </w:r>
          </w:p>
        </w:tc>
      </w:tr>
      <w:tr w14:paraId="1C954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02B794C">
            <w:pPr>
              <w:rPr>
                <w:rFonts w:hint="eastAsia"/>
                <w:sz w:val="18"/>
                <w:szCs w:val="18"/>
              </w:rPr>
            </w:pPr>
            <w:r>
              <w:rPr>
                <w:rFonts w:hint="eastAsia"/>
                <w:sz w:val="18"/>
                <w:szCs w:val="18"/>
              </w:rPr>
              <w:t>清除机台动作</w:t>
            </w:r>
          </w:p>
        </w:tc>
        <w:tc>
          <w:tcPr>
            <w:tcW w:w="1313" w:type="dxa"/>
          </w:tcPr>
          <w:p w14:paraId="6ED9153A">
            <w:pPr>
              <w:rPr>
                <w:rFonts w:hint="eastAsia"/>
                <w:sz w:val="18"/>
                <w:szCs w:val="18"/>
              </w:rPr>
            </w:pPr>
            <w:r>
              <w:rPr>
                <w:rFonts w:hint="eastAsia"/>
                <w:sz w:val="18"/>
                <w:szCs w:val="18"/>
              </w:rPr>
              <w:t>204</w:t>
            </w:r>
          </w:p>
        </w:tc>
        <w:tc>
          <w:tcPr>
            <w:tcW w:w="1276" w:type="dxa"/>
          </w:tcPr>
          <w:p w14:paraId="191040E4">
            <w:pPr>
              <w:rPr>
                <w:rFonts w:hint="eastAsia"/>
                <w:sz w:val="18"/>
                <w:szCs w:val="18"/>
              </w:rPr>
            </w:pPr>
          </w:p>
        </w:tc>
        <w:tc>
          <w:tcPr>
            <w:tcW w:w="1134" w:type="dxa"/>
          </w:tcPr>
          <w:p w14:paraId="1F96372F">
            <w:pPr>
              <w:rPr>
                <w:rFonts w:hint="eastAsia"/>
                <w:sz w:val="18"/>
                <w:szCs w:val="18"/>
              </w:rPr>
            </w:pPr>
            <w:r>
              <w:rPr>
                <w:rFonts w:hint="eastAsia"/>
                <w:sz w:val="18"/>
                <w:szCs w:val="18"/>
              </w:rPr>
              <w:t>请求命令</w:t>
            </w:r>
          </w:p>
        </w:tc>
        <w:tc>
          <w:tcPr>
            <w:tcW w:w="2914" w:type="dxa"/>
          </w:tcPr>
          <w:p w14:paraId="60CFBD12">
            <w:pPr>
              <w:rPr>
                <w:rFonts w:hint="eastAsia"/>
                <w:sz w:val="18"/>
                <w:szCs w:val="18"/>
              </w:rPr>
            </w:pPr>
            <w:r>
              <w:rPr>
                <w:rFonts w:hint="eastAsia"/>
                <w:sz w:val="18"/>
                <w:szCs w:val="18"/>
              </w:rPr>
              <w:t>用于删除之前添加的指令动作，当No=-1的情况下，删除所有指令动作。</w:t>
            </w:r>
          </w:p>
        </w:tc>
      </w:tr>
      <w:tr w14:paraId="52853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2E8872ED">
            <w:pPr>
              <w:rPr>
                <w:rFonts w:hint="default" w:eastAsiaTheme="minorEastAsia"/>
                <w:sz w:val="18"/>
                <w:szCs w:val="18"/>
                <w:lang w:val="en-US" w:eastAsia="zh-CN"/>
              </w:rPr>
            </w:pPr>
            <w:r>
              <w:rPr>
                <w:rFonts w:hint="eastAsia"/>
                <w:sz w:val="18"/>
                <w:szCs w:val="18"/>
                <w:lang w:val="en-US" w:eastAsia="zh-CN"/>
              </w:rPr>
              <w:t>查询DI状态列表</w:t>
            </w:r>
          </w:p>
        </w:tc>
        <w:tc>
          <w:tcPr>
            <w:tcW w:w="1313" w:type="dxa"/>
            <w:shd w:val="clear" w:color="auto" w:fill="C5E0B3" w:themeFill="accent6" w:themeFillTint="66"/>
          </w:tcPr>
          <w:p w14:paraId="63D09A31">
            <w:pPr>
              <w:rPr>
                <w:rFonts w:hint="default" w:eastAsiaTheme="minorEastAsia"/>
                <w:sz w:val="18"/>
                <w:szCs w:val="18"/>
                <w:lang w:val="en-US" w:eastAsia="zh-CN"/>
              </w:rPr>
            </w:pPr>
            <w:r>
              <w:rPr>
                <w:rFonts w:hint="eastAsia"/>
                <w:sz w:val="18"/>
                <w:szCs w:val="18"/>
                <w:lang w:val="en-US" w:eastAsia="zh-CN"/>
              </w:rPr>
              <w:t>205</w:t>
            </w:r>
          </w:p>
        </w:tc>
        <w:tc>
          <w:tcPr>
            <w:tcW w:w="1276" w:type="dxa"/>
            <w:shd w:val="clear" w:color="auto" w:fill="C5E0B3" w:themeFill="accent6" w:themeFillTint="66"/>
          </w:tcPr>
          <w:p w14:paraId="43FA0F53">
            <w:pPr>
              <w:rPr>
                <w:rFonts w:hint="eastAsia"/>
                <w:sz w:val="18"/>
                <w:szCs w:val="18"/>
              </w:rPr>
            </w:pPr>
          </w:p>
        </w:tc>
        <w:tc>
          <w:tcPr>
            <w:tcW w:w="1134" w:type="dxa"/>
            <w:shd w:val="clear" w:color="auto" w:fill="C5E0B3" w:themeFill="accent6" w:themeFillTint="66"/>
          </w:tcPr>
          <w:p w14:paraId="5983C8EE">
            <w:pPr>
              <w:rPr>
                <w:rFonts w:hint="default" w:eastAsiaTheme="minorEastAsia"/>
                <w:sz w:val="18"/>
                <w:szCs w:val="18"/>
                <w:lang w:val="en-US" w:eastAsia="zh-CN"/>
              </w:rPr>
            </w:pPr>
            <w:r>
              <w:rPr>
                <w:rFonts w:hint="eastAsia"/>
                <w:sz w:val="18"/>
                <w:szCs w:val="18"/>
                <w:lang w:val="en-US" w:eastAsia="zh-CN"/>
              </w:rPr>
              <w:t>请求命令</w:t>
            </w:r>
          </w:p>
        </w:tc>
        <w:tc>
          <w:tcPr>
            <w:tcW w:w="2914" w:type="dxa"/>
            <w:shd w:val="clear" w:color="auto" w:fill="C5E0B3" w:themeFill="accent6" w:themeFillTint="66"/>
          </w:tcPr>
          <w:p w14:paraId="35747B14">
            <w:pPr>
              <w:rPr>
                <w:rFonts w:hint="default" w:eastAsiaTheme="minorEastAsia"/>
                <w:sz w:val="18"/>
                <w:szCs w:val="18"/>
                <w:lang w:val="en-US" w:eastAsia="zh-CN"/>
              </w:rPr>
            </w:pPr>
            <w:r>
              <w:rPr>
                <w:rFonts w:hint="eastAsia"/>
                <w:sz w:val="18"/>
                <w:szCs w:val="18"/>
                <w:lang w:val="en-US" w:eastAsia="zh-CN"/>
              </w:rPr>
              <w:t>用于查看机台DI状态，使用IOBits表明要查询的DI地址。</w:t>
            </w:r>
          </w:p>
        </w:tc>
      </w:tr>
      <w:tr w14:paraId="04A29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FFC000" w:themeFill="accent4"/>
          </w:tcPr>
          <w:p w14:paraId="7E6FC6E2">
            <w:pPr>
              <w:rPr>
                <w:rFonts w:hint="default"/>
                <w:sz w:val="18"/>
                <w:szCs w:val="18"/>
                <w:lang w:val="en-US" w:eastAsia="zh-CN"/>
              </w:rPr>
            </w:pPr>
            <w:r>
              <w:rPr>
                <w:rFonts w:hint="eastAsia"/>
                <w:sz w:val="18"/>
                <w:szCs w:val="18"/>
                <w:lang w:val="en-US" w:eastAsia="zh-CN"/>
              </w:rPr>
              <w:t>查询动作校验和</w:t>
            </w:r>
          </w:p>
        </w:tc>
        <w:tc>
          <w:tcPr>
            <w:tcW w:w="1313" w:type="dxa"/>
            <w:shd w:val="clear" w:color="auto" w:fill="FFC000" w:themeFill="accent4"/>
          </w:tcPr>
          <w:p w14:paraId="126CEF2E">
            <w:pPr>
              <w:rPr>
                <w:rFonts w:hint="default"/>
                <w:sz w:val="18"/>
                <w:szCs w:val="18"/>
                <w:lang w:val="en-US" w:eastAsia="zh-CN"/>
              </w:rPr>
            </w:pPr>
            <w:r>
              <w:rPr>
                <w:rFonts w:hint="eastAsia"/>
                <w:sz w:val="18"/>
                <w:szCs w:val="18"/>
                <w:lang w:val="en-US" w:eastAsia="zh-CN"/>
              </w:rPr>
              <w:t>206</w:t>
            </w:r>
          </w:p>
        </w:tc>
        <w:tc>
          <w:tcPr>
            <w:tcW w:w="1276" w:type="dxa"/>
            <w:shd w:val="clear" w:color="auto" w:fill="FFC000" w:themeFill="accent4"/>
          </w:tcPr>
          <w:p w14:paraId="445789EC">
            <w:pPr>
              <w:rPr>
                <w:rFonts w:hint="eastAsia"/>
                <w:sz w:val="18"/>
                <w:szCs w:val="18"/>
              </w:rPr>
            </w:pPr>
          </w:p>
        </w:tc>
        <w:tc>
          <w:tcPr>
            <w:tcW w:w="1134" w:type="dxa"/>
            <w:shd w:val="clear" w:color="auto" w:fill="FFC000" w:themeFill="accent4"/>
          </w:tcPr>
          <w:p w14:paraId="0FDD7AA9">
            <w:pPr>
              <w:rPr>
                <w:rFonts w:hint="default"/>
                <w:sz w:val="18"/>
                <w:szCs w:val="18"/>
                <w:lang w:val="en-US" w:eastAsia="zh-CN"/>
              </w:rPr>
            </w:pPr>
            <w:r>
              <w:rPr>
                <w:rFonts w:hint="eastAsia"/>
                <w:sz w:val="18"/>
                <w:szCs w:val="18"/>
                <w:lang w:val="en-US" w:eastAsia="zh-CN"/>
              </w:rPr>
              <w:t>请求命令</w:t>
            </w:r>
          </w:p>
        </w:tc>
        <w:tc>
          <w:tcPr>
            <w:tcW w:w="2914" w:type="dxa"/>
            <w:shd w:val="clear" w:color="auto" w:fill="FFC000" w:themeFill="accent4"/>
          </w:tcPr>
          <w:p w14:paraId="6AC113B8">
            <w:pPr>
              <w:rPr>
                <w:rFonts w:hint="default"/>
                <w:sz w:val="18"/>
                <w:szCs w:val="18"/>
                <w:lang w:val="en-US" w:eastAsia="zh-CN"/>
              </w:rPr>
            </w:pPr>
            <w:r>
              <w:rPr>
                <w:rFonts w:hint="eastAsia"/>
                <w:sz w:val="18"/>
                <w:szCs w:val="18"/>
                <w:lang w:val="en-US" w:eastAsia="zh-CN"/>
              </w:rPr>
              <w:t>查询机台中动作列表所生成的校验和</w:t>
            </w:r>
          </w:p>
        </w:tc>
      </w:tr>
      <w:tr w14:paraId="1E3D5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shd w:val="clear" w:color="auto" w:fill="B4C6E7" w:themeFill="accent5" w:themeFillTint="66"/>
          </w:tcPr>
          <w:p w14:paraId="749F4C41">
            <w:pPr>
              <w:jc w:val="center"/>
              <w:rPr>
                <w:rFonts w:hint="eastAsia"/>
                <w:sz w:val="18"/>
                <w:szCs w:val="18"/>
              </w:rPr>
            </w:pPr>
            <w:r>
              <w:rPr>
                <w:rFonts w:hint="eastAsia"/>
                <w:sz w:val="18"/>
                <w:szCs w:val="18"/>
              </w:rPr>
              <w:t>添加指令</w:t>
            </w:r>
          </w:p>
        </w:tc>
      </w:tr>
      <w:tr w14:paraId="49BD1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4495FA3">
            <w:pPr>
              <w:rPr>
                <w:rFonts w:hint="eastAsia"/>
                <w:sz w:val="18"/>
                <w:szCs w:val="18"/>
              </w:rPr>
            </w:pPr>
            <w:r>
              <w:rPr>
                <w:rFonts w:hint="eastAsia"/>
                <w:sz w:val="18"/>
                <w:szCs w:val="18"/>
              </w:rPr>
              <w:t>快速移动</w:t>
            </w:r>
          </w:p>
        </w:tc>
        <w:tc>
          <w:tcPr>
            <w:tcW w:w="1313" w:type="dxa"/>
          </w:tcPr>
          <w:p w14:paraId="5DE6BD2A">
            <w:pPr>
              <w:rPr>
                <w:rFonts w:hint="eastAsia"/>
                <w:sz w:val="18"/>
                <w:szCs w:val="18"/>
              </w:rPr>
            </w:pPr>
            <w:r>
              <w:rPr>
                <w:rFonts w:hint="eastAsia"/>
                <w:sz w:val="18"/>
                <w:szCs w:val="18"/>
              </w:rPr>
              <w:t>210</w:t>
            </w:r>
          </w:p>
        </w:tc>
        <w:tc>
          <w:tcPr>
            <w:tcW w:w="1276" w:type="dxa"/>
          </w:tcPr>
          <w:p w14:paraId="77F3E300">
            <w:pPr>
              <w:rPr>
                <w:rFonts w:hint="eastAsia"/>
                <w:sz w:val="18"/>
                <w:szCs w:val="18"/>
              </w:rPr>
            </w:pPr>
          </w:p>
        </w:tc>
        <w:tc>
          <w:tcPr>
            <w:tcW w:w="1134" w:type="dxa"/>
          </w:tcPr>
          <w:p w14:paraId="625862AC">
            <w:pPr>
              <w:rPr>
                <w:rFonts w:hint="eastAsia"/>
                <w:sz w:val="18"/>
                <w:szCs w:val="18"/>
              </w:rPr>
            </w:pPr>
            <w:r>
              <w:rPr>
                <w:rFonts w:hint="eastAsia"/>
                <w:sz w:val="18"/>
                <w:szCs w:val="18"/>
              </w:rPr>
              <w:t>请求命令</w:t>
            </w:r>
          </w:p>
        </w:tc>
        <w:tc>
          <w:tcPr>
            <w:tcW w:w="2914" w:type="dxa"/>
          </w:tcPr>
          <w:p w14:paraId="73CE3B12">
            <w:pPr>
              <w:rPr>
                <w:rFonts w:hint="eastAsia"/>
                <w:sz w:val="18"/>
                <w:szCs w:val="18"/>
              </w:rPr>
            </w:pPr>
          </w:p>
        </w:tc>
      </w:tr>
      <w:tr w14:paraId="137D1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6E7CF0A9">
            <w:pPr>
              <w:rPr>
                <w:rFonts w:hint="eastAsia"/>
                <w:sz w:val="18"/>
                <w:szCs w:val="18"/>
              </w:rPr>
            </w:pPr>
          </w:p>
        </w:tc>
        <w:tc>
          <w:tcPr>
            <w:tcW w:w="1313" w:type="dxa"/>
          </w:tcPr>
          <w:p w14:paraId="4A2979C8">
            <w:pPr>
              <w:rPr>
                <w:rFonts w:hint="eastAsia"/>
                <w:sz w:val="18"/>
                <w:szCs w:val="18"/>
              </w:rPr>
            </w:pPr>
          </w:p>
        </w:tc>
        <w:tc>
          <w:tcPr>
            <w:tcW w:w="1276" w:type="dxa"/>
          </w:tcPr>
          <w:p w14:paraId="3431C732">
            <w:pPr>
              <w:rPr>
                <w:rFonts w:hint="eastAsia"/>
                <w:sz w:val="18"/>
                <w:szCs w:val="18"/>
              </w:rPr>
            </w:pPr>
            <w:r>
              <w:rPr>
                <w:rFonts w:hint="eastAsia"/>
                <w:sz w:val="18"/>
                <w:szCs w:val="18"/>
              </w:rPr>
              <w:t>210</w:t>
            </w:r>
          </w:p>
        </w:tc>
        <w:tc>
          <w:tcPr>
            <w:tcW w:w="1134" w:type="dxa"/>
          </w:tcPr>
          <w:p w14:paraId="74B3A553">
            <w:pPr>
              <w:rPr>
                <w:rFonts w:hint="eastAsia"/>
                <w:sz w:val="18"/>
                <w:szCs w:val="18"/>
              </w:rPr>
            </w:pPr>
            <w:r>
              <w:rPr>
                <w:rFonts w:hint="eastAsia"/>
                <w:sz w:val="18"/>
                <w:szCs w:val="18"/>
              </w:rPr>
              <w:t>上传命令</w:t>
            </w:r>
          </w:p>
        </w:tc>
        <w:tc>
          <w:tcPr>
            <w:tcW w:w="2914" w:type="dxa"/>
          </w:tcPr>
          <w:p w14:paraId="2ADA4B07">
            <w:pPr>
              <w:rPr>
                <w:rFonts w:hint="eastAsia"/>
                <w:sz w:val="18"/>
                <w:szCs w:val="18"/>
              </w:rPr>
            </w:pPr>
            <w:r>
              <w:rPr>
                <w:rFonts w:hint="eastAsia"/>
                <w:sz w:val="18"/>
                <w:szCs w:val="18"/>
              </w:rPr>
              <w:t>用于回复上位机的指令查询</w:t>
            </w:r>
          </w:p>
        </w:tc>
      </w:tr>
      <w:tr w14:paraId="78B5B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7F50EB4F">
            <w:pPr>
              <w:rPr>
                <w:rFonts w:hint="eastAsia"/>
                <w:sz w:val="18"/>
                <w:szCs w:val="18"/>
              </w:rPr>
            </w:pPr>
            <w:r>
              <w:rPr>
                <w:rFonts w:hint="eastAsia"/>
                <w:sz w:val="18"/>
                <w:szCs w:val="18"/>
              </w:rPr>
              <w:t>切割移动</w:t>
            </w:r>
          </w:p>
        </w:tc>
        <w:tc>
          <w:tcPr>
            <w:tcW w:w="1313" w:type="dxa"/>
          </w:tcPr>
          <w:p w14:paraId="5E6040B1">
            <w:pPr>
              <w:rPr>
                <w:rFonts w:hint="eastAsia"/>
                <w:sz w:val="18"/>
                <w:szCs w:val="18"/>
              </w:rPr>
            </w:pPr>
            <w:r>
              <w:rPr>
                <w:rFonts w:hint="eastAsia"/>
                <w:sz w:val="18"/>
                <w:szCs w:val="18"/>
              </w:rPr>
              <w:t>211</w:t>
            </w:r>
          </w:p>
        </w:tc>
        <w:tc>
          <w:tcPr>
            <w:tcW w:w="1276" w:type="dxa"/>
          </w:tcPr>
          <w:p w14:paraId="2D9E9E0B">
            <w:pPr>
              <w:rPr>
                <w:rFonts w:hint="eastAsia"/>
                <w:sz w:val="18"/>
                <w:szCs w:val="18"/>
              </w:rPr>
            </w:pPr>
          </w:p>
        </w:tc>
        <w:tc>
          <w:tcPr>
            <w:tcW w:w="1134" w:type="dxa"/>
          </w:tcPr>
          <w:p w14:paraId="3921DA5F">
            <w:pPr>
              <w:rPr>
                <w:rFonts w:hint="eastAsia"/>
                <w:sz w:val="18"/>
                <w:szCs w:val="18"/>
              </w:rPr>
            </w:pPr>
            <w:r>
              <w:rPr>
                <w:rFonts w:hint="eastAsia"/>
                <w:sz w:val="18"/>
                <w:szCs w:val="18"/>
              </w:rPr>
              <w:t>请求命令</w:t>
            </w:r>
          </w:p>
        </w:tc>
        <w:tc>
          <w:tcPr>
            <w:tcW w:w="2914" w:type="dxa"/>
          </w:tcPr>
          <w:p w14:paraId="62C34833">
            <w:pPr>
              <w:rPr>
                <w:rFonts w:hint="eastAsia"/>
                <w:sz w:val="18"/>
                <w:szCs w:val="18"/>
              </w:rPr>
            </w:pPr>
          </w:p>
        </w:tc>
      </w:tr>
      <w:tr w14:paraId="5CC8E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F322006">
            <w:pPr>
              <w:rPr>
                <w:rFonts w:hint="eastAsia"/>
                <w:sz w:val="18"/>
                <w:szCs w:val="18"/>
              </w:rPr>
            </w:pPr>
          </w:p>
        </w:tc>
        <w:tc>
          <w:tcPr>
            <w:tcW w:w="1313" w:type="dxa"/>
          </w:tcPr>
          <w:p w14:paraId="61034232">
            <w:pPr>
              <w:rPr>
                <w:rFonts w:hint="eastAsia"/>
                <w:sz w:val="18"/>
                <w:szCs w:val="18"/>
              </w:rPr>
            </w:pPr>
          </w:p>
        </w:tc>
        <w:tc>
          <w:tcPr>
            <w:tcW w:w="1276" w:type="dxa"/>
          </w:tcPr>
          <w:p w14:paraId="550F64F5">
            <w:pPr>
              <w:rPr>
                <w:rFonts w:hint="eastAsia"/>
                <w:sz w:val="18"/>
                <w:szCs w:val="18"/>
              </w:rPr>
            </w:pPr>
            <w:r>
              <w:rPr>
                <w:rFonts w:hint="eastAsia"/>
                <w:sz w:val="18"/>
                <w:szCs w:val="18"/>
              </w:rPr>
              <w:t>211</w:t>
            </w:r>
          </w:p>
        </w:tc>
        <w:tc>
          <w:tcPr>
            <w:tcW w:w="1134" w:type="dxa"/>
          </w:tcPr>
          <w:p w14:paraId="4AA10151">
            <w:pPr>
              <w:rPr>
                <w:rFonts w:hint="eastAsia"/>
                <w:sz w:val="18"/>
                <w:szCs w:val="18"/>
              </w:rPr>
            </w:pPr>
            <w:r>
              <w:rPr>
                <w:rFonts w:hint="eastAsia"/>
                <w:sz w:val="18"/>
                <w:szCs w:val="18"/>
              </w:rPr>
              <w:t>上传命令</w:t>
            </w:r>
          </w:p>
        </w:tc>
        <w:tc>
          <w:tcPr>
            <w:tcW w:w="2914" w:type="dxa"/>
          </w:tcPr>
          <w:p w14:paraId="1DBC5300">
            <w:pPr>
              <w:rPr>
                <w:rFonts w:hint="eastAsia"/>
                <w:sz w:val="18"/>
                <w:szCs w:val="18"/>
              </w:rPr>
            </w:pPr>
            <w:r>
              <w:rPr>
                <w:rFonts w:hint="eastAsia"/>
                <w:sz w:val="18"/>
                <w:szCs w:val="18"/>
              </w:rPr>
              <w:t>用于回复上位机的指令查询</w:t>
            </w:r>
          </w:p>
        </w:tc>
      </w:tr>
      <w:tr w14:paraId="2B465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41778B7B">
            <w:pPr>
              <w:rPr>
                <w:rFonts w:hint="default" w:eastAsiaTheme="minorEastAsia"/>
                <w:sz w:val="18"/>
                <w:szCs w:val="18"/>
                <w:lang w:val="en-US" w:eastAsia="zh-CN"/>
              </w:rPr>
            </w:pPr>
            <w:r>
              <w:rPr>
                <w:rFonts w:hint="eastAsia"/>
                <w:sz w:val="18"/>
                <w:szCs w:val="18"/>
                <w:lang w:val="en-US" w:eastAsia="zh-CN"/>
              </w:rPr>
              <w:t>DO开</w:t>
            </w:r>
          </w:p>
        </w:tc>
        <w:tc>
          <w:tcPr>
            <w:tcW w:w="1313" w:type="dxa"/>
            <w:shd w:val="clear" w:color="auto" w:fill="C5E0B3" w:themeFill="accent6" w:themeFillTint="66"/>
          </w:tcPr>
          <w:p w14:paraId="1436009C">
            <w:pPr>
              <w:rPr>
                <w:rFonts w:hint="default" w:eastAsiaTheme="minorEastAsia"/>
                <w:sz w:val="18"/>
                <w:szCs w:val="18"/>
                <w:lang w:val="en-US" w:eastAsia="zh-CN"/>
              </w:rPr>
            </w:pPr>
            <w:r>
              <w:rPr>
                <w:rFonts w:hint="eastAsia"/>
                <w:sz w:val="18"/>
                <w:szCs w:val="18"/>
                <w:lang w:val="en-US" w:eastAsia="zh-CN"/>
              </w:rPr>
              <w:t>212</w:t>
            </w:r>
          </w:p>
        </w:tc>
        <w:tc>
          <w:tcPr>
            <w:tcW w:w="1276" w:type="dxa"/>
            <w:shd w:val="clear" w:color="auto" w:fill="C5E0B3" w:themeFill="accent6" w:themeFillTint="66"/>
          </w:tcPr>
          <w:p w14:paraId="1FF48998">
            <w:pPr>
              <w:rPr>
                <w:rFonts w:hint="eastAsia"/>
                <w:sz w:val="18"/>
                <w:szCs w:val="18"/>
              </w:rPr>
            </w:pPr>
          </w:p>
        </w:tc>
        <w:tc>
          <w:tcPr>
            <w:tcW w:w="1134" w:type="dxa"/>
            <w:shd w:val="clear" w:color="auto" w:fill="C5E0B3" w:themeFill="accent6" w:themeFillTint="66"/>
          </w:tcPr>
          <w:p w14:paraId="149D4B7E">
            <w:pPr>
              <w:rPr>
                <w:rFonts w:hint="eastAsia"/>
                <w:sz w:val="18"/>
                <w:szCs w:val="18"/>
              </w:rPr>
            </w:pPr>
            <w:r>
              <w:rPr>
                <w:rFonts w:hint="eastAsia"/>
                <w:sz w:val="18"/>
                <w:szCs w:val="18"/>
              </w:rPr>
              <w:t>请求命令</w:t>
            </w:r>
          </w:p>
        </w:tc>
        <w:tc>
          <w:tcPr>
            <w:tcW w:w="2914" w:type="dxa"/>
            <w:shd w:val="clear" w:color="auto" w:fill="C5E0B3" w:themeFill="accent6" w:themeFillTint="66"/>
          </w:tcPr>
          <w:p w14:paraId="7A813503">
            <w:pPr>
              <w:rPr>
                <w:rFonts w:hint="eastAsia"/>
                <w:sz w:val="18"/>
                <w:szCs w:val="18"/>
              </w:rPr>
            </w:pPr>
          </w:p>
        </w:tc>
      </w:tr>
      <w:tr w14:paraId="78DD6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63EB950E">
            <w:pPr>
              <w:rPr>
                <w:rFonts w:hint="eastAsia"/>
                <w:sz w:val="18"/>
                <w:szCs w:val="18"/>
                <w:lang w:val="en-US" w:eastAsia="zh-CN"/>
              </w:rPr>
            </w:pPr>
          </w:p>
        </w:tc>
        <w:tc>
          <w:tcPr>
            <w:tcW w:w="1313" w:type="dxa"/>
            <w:shd w:val="clear" w:color="auto" w:fill="C5E0B3" w:themeFill="accent6" w:themeFillTint="66"/>
          </w:tcPr>
          <w:p w14:paraId="51AF3D64">
            <w:pPr>
              <w:rPr>
                <w:rFonts w:hint="eastAsia"/>
                <w:sz w:val="18"/>
                <w:szCs w:val="18"/>
                <w:lang w:val="en-US" w:eastAsia="zh-CN"/>
              </w:rPr>
            </w:pPr>
          </w:p>
        </w:tc>
        <w:tc>
          <w:tcPr>
            <w:tcW w:w="1276" w:type="dxa"/>
            <w:shd w:val="clear" w:color="auto" w:fill="C5E0B3" w:themeFill="accent6" w:themeFillTint="66"/>
          </w:tcPr>
          <w:p w14:paraId="7B77CCBE">
            <w:pPr>
              <w:rPr>
                <w:rFonts w:hint="default" w:eastAsiaTheme="minorEastAsia"/>
                <w:sz w:val="18"/>
                <w:szCs w:val="18"/>
                <w:lang w:val="en-US" w:eastAsia="zh-CN"/>
              </w:rPr>
            </w:pPr>
            <w:r>
              <w:rPr>
                <w:rFonts w:hint="eastAsia"/>
                <w:sz w:val="18"/>
                <w:szCs w:val="18"/>
                <w:lang w:val="en-US" w:eastAsia="zh-CN"/>
              </w:rPr>
              <w:t>212</w:t>
            </w:r>
          </w:p>
        </w:tc>
        <w:tc>
          <w:tcPr>
            <w:tcW w:w="1134" w:type="dxa"/>
            <w:shd w:val="clear" w:color="auto" w:fill="C5E0B3" w:themeFill="accent6" w:themeFillTint="66"/>
          </w:tcPr>
          <w:p w14:paraId="73A5C59A">
            <w:pPr>
              <w:rPr>
                <w:rFonts w:hint="eastAsia"/>
                <w:sz w:val="18"/>
                <w:szCs w:val="18"/>
              </w:rPr>
            </w:pPr>
            <w:r>
              <w:rPr>
                <w:rFonts w:hint="eastAsia"/>
                <w:sz w:val="18"/>
                <w:szCs w:val="18"/>
              </w:rPr>
              <w:t>上传命令</w:t>
            </w:r>
          </w:p>
        </w:tc>
        <w:tc>
          <w:tcPr>
            <w:tcW w:w="2914" w:type="dxa"/>
            <w:shd w:val="clear" w:color="auto" w:fill="C5E0B3" w:themeFill="accent6" w:themeFillTint="66"/>
          </w:tcPr>
          <w:p w14:paraId="6EA39305">
            <w:pPr>
              <w:rPr>
                <w:rFonts w:hint="eastAsia"/>
                <w:sz w:val="18"/>
                <w:szCs w:val="18"/>
              </w:rPr>
            </w:pPr>
            <w:r>
              <w:rPr>
                <w:rFonts w:hint="eastAsia"/>
                <w:sz w:val="18"/>
                <w:szCs w:val="18"/>
              </w:rPr>
              <w:t>用于回复上位机的指令查询</w:t>
            </w:r>
          </w:p>
        </w:tc>
      </w:tr>
      <w:tr w14:paraId="1A032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68AF98E6">
            <w:pPr>
              <w:rPr>
                <w:rFonts w:hint="default"/>
                <w:sz w:val="18"/>
                <w:szCs w:val="18"/>
                <w:lang w:val="en-US" w:eastAsia="zh-CN"/>
              </w:rPr>
            </w:pPr>
            <w:r>
              <w:rPr>
                <w:rFonts w:hint="eastAsia"/>
                <w:sz w:val="18"/>
                <w:szCs w:val="18"/>
                <w:lang w:val="en-US" w:eastAsia="zh-CN"/>
              </w:rPr>
              <w:t>DO关</w:t>
            </w:r>
          </w:p>
        </w:tc>
        <w:tc>
          <w:tcPr>
            <w:tcW w:w="1313" w:type="dxa"/>
            <w:shd w:val="clear" w:color="auto" w:fill="C5E0B3" w:themeFill="accent6" w:themeFillTint="66"/>
          </w:tcPr>
          <w:p w14:paraId="479A7715">
            <w:pPr>
              <w:rPr>
                <w:rFonts w:hint="default"/>
                <w:sz w:val="18"/>
                <w:szCs w:val="18"/>
                <w:lang w:val="en-US" w:eastAsia="zh-CN"/>
              </w:rPr>
            </w:pPr>
            <w:r>
              <w:rPr>
                <w:rFonts w:hint="eastAsia"/>
                <w:sz w:val="18"/>
                <w:szCs w:val="18"/>
                <w:lang w:val="en-US" w:eastAsia="zh-CN"/>
              </w:rPr>
              <w:t>213</w:t>
            </w:r>
          </w:p>
        </w:tc>
        <w:tc>
          <w:tcPr>
            <w:tcW w:w="1276" w:type="dxa"/>
            <w:shd w:val="clear" w:color="auto" w:fill="C5E0B3" w:themeFill="accent6" w:themeFillTint="66"/>
          </w:tcPr>
          <w:p w14:paraId="6804C6CA">
            <w:pPr>
              <w:rPr>
                <w:rFonts w:hint="eastAsia"/>
                <w:sz w:val="18"/>
                <w:szCs w:val="18"/>
                <w:lang w:val="en-US" w:eastAsia="zh-CN"/>
              </w:rPr>
            </w:pPr>
          </w:p>
        </w:tc>
        <w:tc>
          <w:tcPr>
            <w:tcW w:w="1134" w:type="dxa"/>
            <w:shd w:val="clear" w:color="auto" w:fill="C5E0B3" w:themeFill="accent6" w:themeFillTint="66"/>
          </w:tcPr>
          <w:p w14:paraId="753179D9">
            <w:pPr>
              <w:rPr>
                <w:rFonts w:hint="eastAsia"/>
                <w:sz w:val="18"/>
                <w:szCs w:val="18"/>
              </w:rPr>
            </w:pPr>
            <w:r>
              <w:rPr>
                <w:rFonts w:hint="eastAsia"/>
                <w:sz w:val="18"/>
                <w:szCs w:val="18"/>
              </w:rPr>
              <w:t>请求命令</w:t>
            </w:r>
          </w:p>
        </w:tc>
        <w:tc>
          <w:tcPr>
            <w:tcW w:w="2914" w:type="dxa"/>
            <w:shd w:val="clear" w:color="auto" w:fill="C5E0B3" w:themeFill="accent6" w:themeFillTint="66"/>
          </w:tcPr>
          <w:p w14:paraId="7B235539">
            <w:pPr>
              <w:rPr>
                <w:rFonts w:hint="eastAsia"/>
                <w:sz w:val="18"/>
                <w:szCs w:val="18"/>
              </w:rPr>
            </w:pPr>
          </w:p>
        </w:tc>
      </w:tr>
      <w:tr w14:paraId="7C16D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1DBD0AAC">
            <w:pPr>
              <w:rPr>
                <w:rFonts w:hint="eastAsia"/>
                <w:sz w:val="18"/>
                <w:szCs w:val="18"/>
                <w:lang w:val="en-US" w:eastAsia="zh-CN"/>
              </w:rPr>
            </w:pPr>
          </w:p>
        </w:tc>
        <w:tc>
          <w:tcPr>
            <w:tcW w:w="1313" w:type="dxa"/>
            <w:shd w:val="clear" w:color="auto" w:fill="C5E0B3" w:themeFill="accent6" w:themeFillTint="66"/>
          </w:tcPr>
          <w:p w14:paraId="3C30BF1A">
            <w:pPr>
              <w:rPr>
                <w:rFonts w:hint="eastAsia"/>
                <w:sz w:val="18"/>
                <w:szCs w:val="18"/>
                <w:lang w:val="en-US" w:eastAsia="zh-CN"/>
              </w:rPr>
            </w:pPr>
          </w:p>
        </w:tc>
        <w:tc>
          <w:tcPr>
            <w:tcW w:w="1276" w:type="dxa"/>
            <w:shd w:val="clear" w:color="auto" w:fill="C5E0B3" w:themeFill="accent6" w:themeFillTint="66"/>
          </w:tcPr>
          <w:p w14:paraId="4D8A1364">
            <w:pPr>
              <w:rPr>
                <w:rFonts w:hint="default"/>
                <w:sz w:val="18"/>
                <w:szCs w:val="18"/>
                <w:lang w:val="en-US" w:eastAsia="zh-CN"/>
              </w:rPr>
            </w:pPr>
            <w:r>
              <w:rPr>
                <w:rFonts w:hint="eastAsia"/>
                <w:sz w:val="18"/>
                <w:szCs w:val="18"/>
                <w:lang w:val="en-US" w:eastAsia="zh-CN"/>
              </w:rPr>
              <w:t>213</w:t>
            </w:r>
          </w:p>
        </w:tc>
        <w:tc>
          <w:tcPr>
            <w:tcW w:w="1134" w:type="dxa"/>
            <w:shd w:val="clear" w:color="auto" w:fill="C5E0B3" w:themeFill="accent6" w:themeFillTint="66"/>
          </w:tcPr>
          <w:p w14:paraId="1D84C430">
            <w:pPr>
              <w:rPr>
                <w:rFonts w:hint="eastAsia"/>
                <w:sz w:val="18"/>
                <w:szCs w:val="18"/>
              </w:rPr>
            </w:pPr>
            <w:r>
              <w:rPr>
                <w:rFonts w:hint="eastAsia"/>
                <w:sz w:val="18"/>
                <w:szCs w:val="18"/>
              </w:rPr>
              <w:t>上传命令</w:t>
            </w:r>
          </w:p>
        </w:tc>
        <w:tc>
          <w:tcPr>
            <w:tcW w:w="2914" w:type="dxa"/>
            <w:shd w:val="clear" w:color="auto" w:fill="C5E0B3" w:themeFill="accent6" w:themeFillTint="66"/>
            <w:vAlign w:val="top"/>
          </w:tcPr>
          <w:p w14:paraId="4FF87388">
            <w:pPr>
              <w:rPr>
                <w:rFonts w:hint="eastAsia" w:asciiTheme="minorHAnsi" w:hAnsiTheme="minorHAnsi" w:eastAsiaTheme="minorEastAsia" w:cstheme="minorBidi"/>
                <w:kern w:val="2"/>
                <w:sz w:val="18"/>
                <w:szCs w:val="18"/>
                <w:lang w:val="en-US" w:eastAsia="zh-CN" w:bidi="ar-SA"/>
              </w:rPr>
            </w:pPr>
            <w:r>
              <w:rPr>
                <w:rFonts w:hint="eastAsia"/>
                <w:sz w:val="18"/>
                <w:szCs w:val="18"/>
              </w:rPr>
              <w:t>用于回复上位机的指令查询</w:t>
            </w:r>
          </w:p>
        </w:tc>
      </w:tr>
      <w:tr w14:paraId="5BC9E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089DA85D">
            <w:pPr>
              <w:rPr>
                <w:rFonts w:hint="eastAsia"/>
                <w:sz w:val="18"/>
                <w:szCs w:val="18"/>
              </w:rPr>
            </w:pPr>
            <w:r>
              <w:rPr>
                <w:rFonts w:hint="eastAsia"/>
                <w:sz w:val="18"/>
                <w:szCs w:val="18"/>
              </w:rPr>
              <w:t>预留数据命令</w:t>
            </w:r>
          </w:p>
        </w:tc>
        <w:tc>
          <w:tcPr>
            <w:tcW w:w="1313" w:type="dxa"/>
          </w:tcPr>
          <w:p w14:paraId="23509E9A">
            <w:pPr>
              <w:rPr>
                <w:rFonts w:hint="eastAsia"/>
                <w:sz w:val="18"/>
                <w:szCs w:val="18"/>
              </w:rPr>
            </w:pPr>
          </w:p>
        </w:tc>
        <w:tc>
          <w:tcPr>
            <w:tcW w:w="1276" w:type="dxa"/>
          </w:tcPr>
          <w:p w14:paraId="66E130DE">
            <w:pPr>
              <w:rPr>
                <w:rFonts w:hint="eastAsia"/>
                <w:sz w:val="18"/>
                <w:szCs w:val="18"/>
              </w:rPr>
            </w:pPr>
          </w:p>
        </w:tc>
        <w:tc>
          <w:tcPr>
            <w:tcW w:w="1134" w:type="dxa"/>
          </w:tcPr>
          <w:p w14:paraId="681C93F5">
            <w:pPr>
              <w:rPr>
                <w:rFonts w:hint="eastAsia"/>
                <w:sz w:val="18"/>
                <w:szCs w:val="18"/>
              </w:rPr>
            </w:pPr>
          </w:p>
        </w:tc>
        <w:tc>
          <w:tcPr>
            <w:tcW w:w="2914" w:type="dxa"/>
          </w:tcPr>
          <w:p w14:paraId="2B64F9A5">
            <w:pPr>
              <w:rPr>
                <w:rFonts w:hint="eastAsia"/>
                <w:sz w:val="18"/>
                <w:szCs w:val="18"/>
              </w:rPr>
            </w:pPr>
            <w:r>
              <w:rPr>
                <w:rFonts w:hint="eastAsia"/>
                <w:sz w:val="18"/>
                <w:szCs w:val="18"/>
              </w:rPr>
              <w:t>预留命令范围21</w:t>
            </w:r>
            <w:r>
              <w:rPr>
                <w:rFonts w:hint="eastAsia"/>
                <w:sz w:val="18"/>
                <w:szCs w:val="18"/>
                <w:lang w:val="en-US" w:eastAsia="zh-CN"/>
              </w:rPr>
              <w:t>4</w:t>
            </w:r>
            <w:r>
              <w:rPr>
                <w:rFonts w:hint="eastAsia"/>
                <w:sz w:val="18"/>
                <w:szCs w:val="18"/>
              </w:rPr>
              <w:t>~299</w:t>
            </w:r>
          </w:p>
        </w:tc>
      </w:tr>
      <w:tr w14:paraId="3EFBB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shd w:val="clear" w:color="auto" w:fill="B4C6E7" w:themeFill="accent5" w:themeFillTint="66"/>
          </w:tcPr>
          <w:p w14:paraId="523B10AE">
            <w:pPr>
              <w:rPr>
                <w:rFonts w:hint="eastAsia"/>
                <w:sz w:val="18"/>
                <w:szCs w:val="18"/>
              </w:rPr>
            </w:pPr>
            <w:r>
              <w:rPr>
                <w:rFonts w:hint="eastAsia"/>
                <w:sz w:val="18"/>
                <w:szCs w:val="18"/>
              </w:rPr>
              <w:t>控制命令</w:t>
            </w:r>
          </w:p>
        </w:tc>
      </w:tr>
      <w:tr w14:paraId="42C52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2BA3FC31">
            <w:pPr>
              <w:rPr>
                <w:rFonts w:hint="eastAsia"/>
                <w:sz w:val="18"/>
                <w:szCs w:val="18"/>
              </w:rPr>
            </w:pPr>
            <w:r>
              <w:rPr>
                <w:rFonts w:hint="eastAsia"/>
                <w:sz w:val="18"/>
                <w:szCs w:val="18"/>
              </w:rPr>
              <w:t>执行动作</w:t>
            </w:r>
          </w:p>
        </w:tc>
        <w:tc>
          <w:tcPr>
            <w:tcW w:w="1313" w:type="dxa"/>
          </w:tcPr>
          <w:p w14:paraId="4D0EB4A6">
            <w:pPr>
              <w:rPr>
                <w:rFonts w:hint="eastAsia"/>
                <w:sz w:val="18"/>
                <w:szCs w:val="18"/>
              </w:rPr>
            </w:pPr>
            <w:r>
              <w:rPr>
                <w:rFonts w:hint="eastAsia"/>
                <w:sz w:val="18"/>
                <w:szCs w:val="18"/>
              </w:rPr>
              <w:t>301</w:t>
            </w:r>
          </w:p>
        </w:tc>
        <w:tc>
          <w:tcPr>
            <w:tcW w:w="1276" w:type="dxa"/>
          </w:tcPr>
          <w:p w14:paraId="48351DC5">
            <w:pPr>
              <w:rPr>
                <w:rFonts w:hint="eastAsia"/>
                <w:sz w:val="18"/>
                <w:szCs w:val="18"/>
              </w:rPr>
            </w:pPr>
          </w:p>
        </w:tc>
        <w:tc>
          <w:tcPr>
            <w:tcW w:w="1134" w:type="dxa"/>
          </w:tcPr>
          <w:p w14:paraId="38C3E3C3">
            <w:pPr>
              <w:rPr>
                <w:rFonts w:hint="eastAsia"/>
                <w:sz w:val="18"/>
                <w:szCs w:val="18"/>
              </w:rPr>
            </w:pPr>
            <w:r>
              <w:rPr>
                <w:rFonts w:hint="eastAsia"/>
                <w:sz w:val="18"/>
                <w:szCs w:val="18"/>
              </w:rPr>
              <w:t>请求命令</w:t>
            </w:r>
          </w:p>
        </w:tc>
        <w:tc>
          <w:tcPr>
            <w:tcW w:w="2914" w:type="dxa"/>
          </w:tcPr>
          <w:p w14:paraId="4E057779">
            <w:pPr>
              <w:rPr>
                <w:rFonts w:hint="eastAsia"/>
                <w:sz w:val="18"/>
                <w:szCs w:val="18"/>
              </w:rPr>
            </w:pPr>
            <w:r>
              <w:rPr>
                <w:rFonts w:hint="eastAsia"/>
                <w:sz w:val="18"/>
                <w:szCs w:val="18"/>
              </w:rPr>
              <w:t>用于上位机启动机台按照添加的指令动作进行执行。</w:t>
            </w:r>
          </w:p>
        </w:tc>
      </w:tr>
      <w:tr w14:paraId="79F73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6B00065D">
            <w:pPr>
              <w:rPr>
                <w:rFonts w:hint="eastAsia"/>
                <w:sz w:val="18"/>
                <w:szCs w:val="18"/>
              </w:rPr>
            </w:pPr>
            <w:r>
              <w:rPr>
                <w:rFonts w:hint="eastAsia"/>
                <w:sz w:val="18"/>
                <w:szCs w:val="18"/>
              </w:rPr>
              <w:t>暂停动作</w:t>
            </w:r>
          </w:p>
        </w:tc>
        <w:tc>
          <w:tcPr>
            <w:tcW w:w="1313" w:type="dxa"/>
          </w:tcPr>
          <w:p w14:paraId="7B0109FA">
            <w:pPr>
              <w:rPr>
                <w:rFonts w:hint="eastAsia"/>
                <w:sz w:val="18"/>
                <w:szCs w:val="18"/>
              </w:rPr>
            </w:pPr>
            <w:r>
              <w:rPr>
                <w:rFonts w:hint="eastAsia"/>
                <w:sz w:val="18"/>
                <w:szCs w:val="18"/>
              </w:rPr>
              <w:t>302</w:t>
            </w:r>
          </w:p>
        </w:tc>
        <w:tc>
          <w:tcPr>
            <w:tcW w:w="1276" w:type="dxa"/>
          </w:tcPr>
          <w:p w14:paraId="71E8C71C">
            <w:pPr>
              <w:rPr>
                <w:rFonts w:hint="eastAsia"/>
                <w:sz w:val="18"/>
                <w:szCs w:val="18"/>
              </w:rPr>
            </w:pPr>
          </w:p>
        </w:tc>
        <w:tc>
          <w:tcPr>
            <w:tcW w:w="1134" w:type="dxa"/>
          </w:tcPr>
          <w:p w14:paraId="0A2B70CA">
            <w:pPr>
              <w:rPr>
                <w:rFonts w:hint="eastAsia"/>
                <w:sz w:val="18"/>
                <w:szCs w:val="18"/>
              </w:rPr>
            </w:pPr>
            <w:r>
              <w:rPr>
                <w:rFonts w:hint="eastAsia"/>
                <w:sz w:val="18"/>
                <w:szCs w:val="18"/>
              </w:rPr>
              <w:t>请求命令</w:t>
            </w:r>
          </w:p>
        </w:tc>
        <w:tc>
          <w:tcPr>
            <w:tcW w:w="2914" w:type="dxa"/>
          </w:tcPr>
          <w:p w14:paraId="3F92B359">
            <w:pPr>
              <w:rPr>
                <w:rFonts w:hint="eastAsia"/>
                <w:sz w:val="18"/>
                <w:szCs w:val="18"/>
              </w:rPr>
            </w:pPr>
            <w:r>
              <w:rPr>
                <w:rFonts w:hint="eastAsia"/>
                <w:sz w:val="18"/>
                <w:szCs w:val="18"/>
              </w:rPr>
              <w:t>用于上位机暂停当前机台的指令动作。</w:t>
            </w:r>
          </w:p>
        </w:tc>
      </w:tr>
      <w:tr w14:paraId="25D7F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67D48791">
            <w:pPr>
              <w:rPr>
                <w:rFonts w:hint="eastAsia"/>
                <w:sz w:val="18"/>
                <w:szCs w:val="18"/>
              </w:rPr>
            </w:pPr>
            <w:r>
              <w:rPr>
                <w:rFonts w:hint="eastAsia"/>
                <w:sz w:val="18"/>
                <w:szCs w:val="18"/>
                <w:lang w:val="en-US" w:eastAsia="zh-CN"/>
              </w:rPr>
              <w:t>DO开</w:t>
            </w:r>
          </w:p>
        </w:tc>
        <w:tc>
          <w:tcPr>
            <w:tcW w:w="1313" w:type="dxa"/>
            <w:shd w:val="clear" w:color="auto" w:fill="C5E0B3" w:themeFill="accent6" w:themeFillTint="66"/>
          </w:tcPr>
          <w:p w14:paraId="12E07BEA">
            <w:pPr>
              <w:rPr>
                <w:rFonts w:hint="default" w:eastAsiaTheme="minorEastAsia"/>
                <w:sz w:val="18"/>
                <w:szCs w:val="18"/>
                <w:lang w:val="en-US" w:eastAsia="zh-CN"/>
              </w:rPr>
            </w:pPr>
            <w:r>
              <w:rPr>
                <w:rFonts w:hint="eastAsia"/>
                <w:sz w:val="18"/>
                <w:szCs w:val="18"/>
                <w:lang w:val="en-US" w:eastAsia="zh-CN"/>
              </w:rPr>
              <w:t>303</w:t>
            </w:r>
          </w:p>
        </w:tc>
        <w:tc>
          <w:tcPr>
            <w:tcW w:w="1276" w:type="dxa"/>
            <w:shd w:val="clear" w:color="auto" w:fill="C5E0B3" w:themeFill="accent6" w:themeFillTint="66"/>
          </w:tcPr>
          <w:p w14:paraId="4EC5EC44">
            <w:pPr>
              <w:rPr>
                <w:rFonts w:hint="eastAsia"/>
                <w:sz w:val="18"/>
                <w:szCs w:val="18"/>
              </w:rPr>
            </w:pPr>
          </w:p>
        </w:tc>
        <w:tc>
          <w:tcPr>
            <w:tcW w:w="1134" w:type="dxa"/>
            <w:shd w:val="clear" w:color="auto" w:fill="C5E0B3" w:themeFill="accent6" w:themeFillTint="66"/>
          </w:tcPr>
          <w:p w14:paraId="0B4F4618">
            <w:pPr>
              <w:rPr>
                <w:rFonts w:hint="eastAsia"/>
                <w:sz w:val="18"/>
                <w:szCs w:val="18"/>
              </w:rPr>
            </w:pPr>
            <w:r>
              <w:rPr>
                <w:rFonts w:hint="eastAsia"/>
                <w:sz w:val="18"/>
                <w:szCs w:val="18"/>
              </w:rPr>
              <w:t>请求命令</w:t>
            </w:r>
          </w:p>
        </w:tc>
        <w:tc>
          <w:tcPr>
            <w:tcW w:w="2914" w:type="dxa"/>
            <w:shd w:val="clear" w:color="auto" w:fill="C5E0B3" w:themeFill="accent6" w:themeFillTint="66"/>
          </w:tcPr>
          <w:p w14:paraId="7411E283">
            <w:pPr>
              <w:rPr>
                <w:rFonts w:hint="default" w:eastAsiaTheme="minorEastAsia"/>
                <w:sz w:val="18"/>
                <w:szCs w:val="18"/>
                <w:lang w:val="en-US" w:eastAsia="zh-CN"/>
              </w:rPr>
            </w:pPr>
            <w:r>
              <w:rPr>
                <w:rFonts w:hint="eastAsia"/>
                <w:sz w:val="18"/>
                <w:szCs w:val="18"/>
                <w:lang w:val="en-US" w:eastAsia="zh-CN"/>
              </w:rPr>
              <w:t>用于上位机控制机台打开IOBits中指定的DO</w:t>
            </w:r>
          </w:p>
        </w:tc>
      </w:tr>
      <w:tr w14:paraId="6A050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C5E0B3" w:themeFill="accent6" w:themeFillTint="66"/>
          </w:tcPr>
          <w:p w14:paraId="1ADAE242">
            <w:pPr>
              <w:rPr>
                <w:rFonts w:hint="eastAsia"/>
                <w:sz w:val="18"/>
                <w:szCs w:val="18"/>
              </w:rPr>
            </w:pPr>
            <w:r>
              <w:rPr>
                <w:rFonts w:hint="eastAsia"/>
                <w:sz w:val="18"/>
                <w:szCs w:val="18"/>
                <w:lang w:val="en-US" w:eastAsia="zh-CN"/>
              </w:rPr>
              <w:t>DO关</w:t>
            </w:r>
          </w:p>
        </w:tc>
        <w:tc>
          <w:tcPr>
            <w:tcW w:w="1313" w:type="dxa"/>
            <w:shd w:val="clear" w:color="auto" w:fill="C5E0B3" w:themeFill="accent6" w:themeFillTint="66"/>
          </w:tcPr>
          <w:p w14:paraId="7088C410">
            <w:pPr>
              <w:rPr>
                <w:rFonts w:hint="default" w:eastAsiaTheme="minorEastAsia"/>
                <w:sz w:val="18"/>
                <w:szCs w:val="18"/>
                <w:lang w:val="en-US" w:eastAsia="zh-CN"/>
              </w:rPr>
            </w:pPr>
            <w:r>
              <w:rPr>
                <w:rFonts w:hint="eastAsia"/>
                <w:sz w:val="18"/>
                <w:szCs w:val="18"/>
                <w:lang w:val="en-US" w:eastAsia="zh-CN"/>
              </w:rPr>
              <w:t>304</w:t>
            </w:r>
          </w:p>
        </w:tc>
        <w:tc>
          <w:tcPr>
            <w:tcW w:w="1276" w:type="dxa"/>
            <w:shd w:val="clear" w:color="auto" w:fill="C5E0B3" w:themeFill="accent6" w:themeFillTint="66"/>
          </w:tcPr>
          <w:p w14:paraId="0D9F083F">
            <w:pPr>
              <w:rPr>
                <w:rFonts w:hint="eastAsia"/>
                <w:sz w:val="18"/>
                <w:szCs w:val="18"/>
              </w:rPr>
            </w:pPr>
          </w:p>
        </w:tc>
        <w:tc>
          <w:tcPr>
            <w:tcW w:w="1134" w:type="dxa"/>
            <w:shd w:val="clear" w:color="auto" w:fill="C5E0B3" w:themeFill="accent6" w:themeFillTint="66"/>
          </w:tcPr>
          <w:p w14:paraId="19581D4D">
            <w:pPr>
              <w:rPr>
                <w:rFonts w:hint="eastAsia"/>
                <w:sz w:val="18"/>
                <w:szCs w:val="18"/>
              </w:rPr>
            </w:pPr>
            <w:r>
              <w:rPr>
                <w:rFonts w:hint="eastAsia"/>
                <w:sz w:val="18"/>
                <w:szCs w:val="18"/>
              </w:rPr>
              <w:t>请求命令</w:t>
            </w:r>
          </w:p>
        </w:tc>
        <w:tc>
          <w:tcPr>
            <w:tcW w:w="2914" w:type="dxa"/>
            <w:shd w:val="clear" w:color="auto" w:fill="C5E0B3" w:themeFill="accent6" w:themeFillTint="66"/>
          </w:tcPr>
          <w:p w14:paraId="77CDDBC8">
            <w:pPr>
              <w:rPr>
                <w:rFonts w:hint="eastAsia"/>
                <w:sz w:val="18"/>
                <w:szCs w:val="18"/>
              </w:rPr>
            </w:pPr>
            <w:r>
              <w:rPr>
                <w:rFonts w:hint="eastAsia"/>
                <w:sz w:val="18"/>
                <w:szCs w:val="18"/>
                <w:lang w:val="en-US" w:eastAsia="zh-CN"/>
              </w:rPr>
              <w:t>用于上位机控制机台关闭IOBits中指定的DO</w:t>
            </w:r>
          </w:p>
        </w:tc>
      </w:tr>
      <w:tr w14:paraId="2D6D6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FFC000" w:themeFill="accent4"/>
          </w:tcPr>
          <w:p w14:paraId="4A060158">
            <w:pPr>
              <w:rPr>
                <w:rFonts w:hint="default"/>
                <w:sz w:val="18"/>
                <w:szCs w:val="18"/>
                <w:lang w:val="en-US" w:eastAsia="zh-CN"/>
              </w:rPr>
            </w:pPr>
            <w:r>
              <w:rPr>
                <w:rFonts w:hint="eastAsia"/>
                <w:sz w:val="18"/>
                <w:szCs w:val="18"/>
                <w:lang w:val="en-US" w:eastAsia="zh-CN"/>
              </w:rPr>
              <w:t>全部夹紧</w:t>
            </w:r>
          </w:p>
        </w:tc>
        <w:tc>
          <w:tcPr>
            <w:tcW w:w="1313" w:type="dxa"/>
            <w:shd w:val="clear" w:color="auto" w:fill="FFC000" w:themeFill="accent4"/>
          </w:tcPr>
          <w:p w14:paraId="1F73F9B7">
            <w:pPr>
              <w:rPr>
                <w:rFonts w:hint="default"/>
                <w:sz w:val="18"/>
                <w:szCs w:val="18"/>
                <w:lang w:val="en-US" w:eastAsia="zh-CN"/>
              </w:rPr>
            </w:pPr>
            <w:r>
              <w:rPr>
                <w:rFonts w:hint="eastAsia"/>
                <w:sz w:val="18"/>
                <w:szCs w:val="18"/>
                <w:lang w:val="en-US" w:eastAsia="zh-CN"/>
              </w:rPr>
              <w:t>305</w:t>
            </w:r>
          </w:p>
        </w:tc>
        <w:tc>
          <w:tcPr>
            <w:tcW w:w="1276" w:type="dxa"/>
            <w:shd w:val="clear" w:color="auto" w:fill="FFC000" w:themeFill="accent4"/>
          </w:tcPr>
          <w:p w14:paraId="6BD67BA1">
            <w:pPr>
              <w:rPr>
                <w:rFonts w:hint="eastAsia"/>
                <w:sz w:val="18"/>
                <w:szCs w:val="18"/>
              </w:rPr>
            </w:pPr>
          </w:p>
        </w:tc>
        <w:tc>
          <w:tcPr>
            <w:tcW w:w="1134" w:type="dxa"/>
            <w:shd w:val="clear" w:color="auto" w:fill="FFC000" w:themeFill="accent4"/>
          </w:tcPr>
          <w:p w14:paraId="5B93F860">
            <w:pPr>
              <w:rPr>
                <w:rFonts w:hint="eastAsia"/>
                <w:sz w:val="18"/>
                <w:szCs w:val="18"/>
              </w:rPr>
            </w:pPr>
            <w:r>
              <w:rPr>
                <w:rFonts w:hint="eastAsia"/>
                <w:sz w:val="18"/>
                <w:szCs w:val="18"/>
              </w:rPr>
              <w:t>请求命令</w:t>
            </w:r>
          </w:p>
        </w:tc>
        <w:tc>
          <w:tcPr>
            <w:tcW w:w="2914" w:type="dxa"/>
            <w:shd w:val="clear" w:color="auto" w:fill="FFC000" w:themeFill="accent4"/>
          </w:tcPr>
          <w:p w14:paraId="6922385A">
            <w:pPr>
              <w:rPr>
                <w:rFonts w:hint="default"/>
                <w:sz w:val="18"/>
                <w:szCs w:val="18"/>
                <w:lang w:val="en-US" w:eastAsia="zh-CN"/>
              </w:rPr>
            </w:pPr>
            <w:r>
              <w:rPr>
                <w:rFonts w:hint="eastAsia"/>
                <w:sz w:val="18"/>
                <w:szCs w:val="18"/>
                <w:lang w:val="en-US" w:eastAsia="zh-CN"/>
              </w:rPr>
              <w:t>用于上位机机控制机台打开</w:t>
            </w:r>
            <w:r>
              <w:rPr>
                <w:rFonts w:hint="eastAsia"/>
                <w:b/>
                <w:bCs/>
                <w:sz w:val="18"/>
                <w:szCs w:val="18"/>
                <w:lang w:val="en-US" w:eastAsia="zh-CN"/>
              </w:rPr>
              <w:t>所有</w:t>
            </w:r>
            <w:r>
              <w:rPr>
                <w:rFonts w:hint="eastAsia"/>
                <w:sz w:val="18"/>
                <w:szCs w:val="18"/>
                <w:lang w:val="en-US" w:eastAsia="zh-CN"/>
              </w:rPr>
              <w:t>夹具</w:t>
            </w:r>
          </w:p>
        </w:tc>
      </w:tr>
      <w:tr w14:paraId="7D708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FFC000" w:themeFill="accent4"/>
          </w:tcPr>
          <w:p w14:paraId="3B568962">
            <w:pPr>
              <w:rPr>
                <w:rFonts w:hint="default"/>
                <w:sz w:val="18"/>
                <w:szCs w:val="18"/>
                <w:lang w:val="en-US" w:eastAsia="zh-CN"/>
              </w:rPr>
            </w:pPr>
            <w:r>
              <w:rPr>
                <w:rFonts w:hint="eastAsia"/>
                <w:sz w:val="18"/>
                <w:szCs w:val="18"/>
                <w:lang w:val="en-US" w:eastAsia="zh-CN"/>
              </w:rPr>
              <w:t>全部松开</w:t>
            </w:r>
          </w:p>
        </w:tc>
        <w:tc>
          <w:tcPr>
            <w:tcW w:w="1313" w:type="dxa"/>
            <w:shd w:val="clear" w:color="auto" w:fill="FFC000" w:themeFill="accent4"/>
          </w:tcPr>
          <w:p w14:paraId="104D4D36">
            <w:pPr>
              <w:rPr>
                <w:rFonts w:hint="default"/>
                <w:sz w:val="18"/>
                <w:szCs w:val="18"/>
                <w:lang w:val="en-US" w:eastAsia="zh-CN"/>
              </w:rPr>
            </w:pPr>
            <w:r>
              <w:rPr>
                <w:rFonts w:hint="eastAsia"/>
                <w:sz w:val="18"/>
                <w:szCs w:val="18"/>
                <w:lang w:val="en-US" w:eastAsia="zh-CN"/>
              </w:rPr>
              <w:t>306</w:t>
            </w:r>
          </w:p>
        </w:tc>
        <w:tc>
          <w:tcPr>
            <w:tcW w:w="1276" w:type="dxa"/>
            <w:shd w:val="clear" w:color="auto" w:fill="FFC000" w:themeFill="accent4"/>
          </w:tcPr>
          <w:p w14:paraId="3A556E58">
            <w:pPr>
              <w:rPr>
                <w:rFonts w:hint="eastAsia"/>
                <w:sz w:val="18"/>
                <w:szCs w:val="18"/>
              </w:rPr>
            </w:pPr>
          </w:p>
        </w:tc>
        <w:tc>
          <w:tcPr>
            <w:tcW w:w="1134" w:type="dxa"/>
            <w:shd w:val="clear" w:color="auto" w:fill="FFC000" w:themeFill="accent4"/>
          </w:tcPr>
          <w:p w14:paraId="07357E15">
            <w:pPr>
              <w:rPr>
                <w:rFonts w:hint="eastAsia"/>
                <w:sz w:val="18"/>
                <w:szCs w:val="18"/>
              </w:rPr>
            </w:pPr>
            <w:r>
              <w:rPr>
                <w:rFonts w:hint="eastAsia"/>
                <w:sz w:val="18"/>
                <w:szCs w:val="18"/>
              </w:rPr>
              <w:t>请求命令</w:t>
            </w:r>
          </w:p>
        </w:tc>
        <w:tc>
          <w:tcPr>
            <w:tcW w:w="2914" w:type="dxa"/>
            <w:shd w:val="clear" w:color="auto" w:fill="FFC000" w:themeFill="accent4"/>
          </w:tcPr>
          <w:p w14:paraId="1510AB82">
            <w:pPr>
              <w:rPr>
                <w:rFonts w:hint="eastAsia"/>
                <w:sz w:val="18"/>
                <w:szCs w:val="18"/>
                <w:lang w:val="en-US" w:eastAsia="zh-CN"/>
              </w:rPr>
            </w:pPr>
            <w:r>
              <w:rPr>
                <w:rFonts w:hint="eastAsia"/>
                <w:sz w:val="18"/>
                <w:szCs w:val="18"/>
                <w:lang w:val="en-US" w:eastAsia="zh-CN"/>
              </w:rPr>
              <w:t>用于上位机机控制机台关闭</w:t>
            </w:r>
            <w:r>
              <w:rPr>
                <w:rFonts w:hint="eastAsia"/>
                <w:b/>
                <w:bCs/>
                <w:sz w:val="18"/>
                <w:szCs w:val="18"/>
                <w:lang w:val="en-US" w:eastAsia="zh-CN"/>
              </w:rPr>
              <w:t>所有</w:t>
            </w:r>
            <w:r>
              <w:rPr>
                <w:rFonts w:hint="eastAsia"/>
                <w:sz w:val="18"/>
                <w:szCs w:val="18"/>
                <w:lang w:val="en-US" w:eastAsia="zh-CN"/>
              </w:rPr>
              <w:t>夹具</w:t>
            </w:r>
          </w:p>
        </w:tc>
      </w:tr>
      <w:tr w14:paraId="20159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shd w:val="clear" w:color="auto" w:fill="FFC000" w:themeFill="accent4"/>
          </w:tcPr>
          <w:p w14:paraId="588FD05D">
            <w:pPr>
              <w:rPr>
                <w:rFonts w:hint="default"/>
                <w:sz w:val="18"/>
                <w:szCs w:val="18"/>
                <w:lang w:val="en-US" w:eastAsia="zh-CN"/>
              </w:rPr>
            </w:pPr>
            <w:r>
              <w:rPr>
                <w:rFonts w:hint="eastAsia"/>
                <w:sz w:val="18"/>
                <w:szCs w:val="18"/>
                <w:lang w:val="en-US" w:eastAsia="zh-CN"/>
              </w:rPr>
              <w:t>停止</w:t>
            </w:r>
          </w:p>
        </w:tc>
        <w:tc>
          <w:tcPr>
            <w:tcW w:w="1313" w:type="dxa"/>
            <w:shd w:val="clear" w:color="auto" w:fill="FFC000" w:themeFill="accent4"/>
          </w:tcPr>
          <w:p w14:paraId="4AAC7393">
            <w:pPr>
              <w:rPr>
                <w:rFonts w:hint="default"/>
                <w:sz w:val="18"/>
                <w:szCs w:val="18"/>
                <w:lang w:val="en-US" w:eastAsia="zh-CN"/>
              </w:rPr>
            </w:pPr>
            <w:r>
              <w:rPr>
                <w:rFonts w:hint="eastAsia"/>
                <w:sz w:val="18"/>
                <w:szCs w:val="18"/>
                <w:lang w:val="en-US" w:eastAsia="zh-CN"/>
              </w:rPr>
              <w:t>307</w:t>
            </w:r>
          </w:p>
        </w:tc>
        <w:tc>
          <w:tcPr>
            <w:tcW w:w="1276" w:type="dxa"/>
            <w:shd w:val="clear" w:color="auto" w:fill="FFC000" w:themeFill="accent4"/>
          </w:tcPr>
          <w:p w14:paraId="78AA3A9E">
            <w:pPr>
              <w:rPr>
                <w:rFonts w:hint="eastAsia"/>
                <w:sz w:val="18"/>
                <w:szCs w:val="18"/>
              </w:rPr>
            </w:pPr>
          </w:p>
        </w:tc>
        <w:tc>
          <w:tcPr>
            <w:tcW w:w="1134" w:type="dxa"/>
            <w:shd w:val="clear" w:color="auto" w:fill="FFC000" w:themeFill="accent4"/>
          </w:tcPr>
          <w:p w14:paraId="29668501">
            <w:pPr>
              <w:rPr>
                <w:rFonts w:hint="eastAsia"/>
                <w:sz w:val="18"/>
                <w:szCs w:val="18"/>
              </w:rPr>
            </w:pPr>
            <w:r>
              <w:rPr>
                <w:rFonts w:hint="eastAsia"/>
                <w:sz w:val="18"/>
                <w:szCs w:val="18"/>
              </w:rPr>
              <w:t>请求命令</w:t>
            </w:r>
          </w:p>
        </w:tc>
        <w:tc>
          <w:tcPr>
            <w:tcW w:w="2914" w:type="dxa"/>
            <w:shd w:val="clear" w:color="auto" w:fill="FFC000" w:themeFill="accent4"/>
          </w:tcPr>
          <w:p w14:paraId="7D641039">
            <w:pPr>
              <w:rPr>
                <w:rFonts w:hint="default"/>
                <w:sz w:val="18"/>
                <w:szCs w:val="18"/>
                <w:lang w:val="en-US" w:eastAsia="zh-CN"/>
              </w:rPr>
            </w:pPr>
            <w:r>
              <w:rPr>
                <w:rFonts w:hint="eastAsia"/>
                <w:sz w:val="18"/>
                <w:szCs w:val="18"/>
                <w:lang w:val="en-US" w:eastAsia="zh-CN"/>
              </w:rPr>
              <w:t>用于上位机控制机台停止生产流程</w:t>
            </w:r>
          </w:p>
        </w:tc>
      </w:tr>
      <w:tr w14:paraId="53E6C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1B0F5A3B">
            <w:pPr>
              <w:rPr>
                <w:rFonts w:hint="eastAsia"/>
                <w:sz w:val="18"/>
                <w:szCs w:val="18"/>
              </w:rPr>
            </w:pPr>
            <w:r>
              <w:rPr>
                <w:rFonts w:hint="eastAsia"/>
                <w:sz w:val="18"/>
                <w:szCs w:val="18"/>
              </w:rPr>
              <w:t>预留控制命令</w:t>
            </w:r>
          </w:p>
        </w:tc>
        <w:tc>
          <w:tcPr>
            <w:tcW w:w="1313" w:type="dxa"/>
          </w:tcPr>
          <w:p w14:paraId="3705465A">
            <w:pPr>
              <w:rPr>
                <w:rFonts w:hint="eastAsia"/>
                <w:sz w:val="18"/>
                <w:szCs w:val="18"/>
              </w:rPr>
            </w:pPr>
          </w:p>
        </w:tc>
        <w:tc>
          <w:tcPr>
            <w:tcW w:w="1276" w:type="dxa"/>
          </w:tcPr>
          <w:p w14:paraId="6068B805">
            <w:pPr>
              <w:rPr>
                <w:rFonts w:hint="eastAsia"/>
                <w:sz w:val="18"/>
                <w:szCs w:val="18"/>
              </w:rPr>
            </w:pPr>
          </w:p>
        </w:tc>
        <w:tc>
          <w:tcPr>
            <w:tcW w:w="1134" w:type="dxa"/>
          </w:tcPr>
          <w:p w14:paraId="2C68830A">
            <w:pPr>
              <w:rPr>
                <w:rFonts w:hint="eastAsia"/>
                <w:sz w:val="18"/>
                <w:szCs w:val="18"/>
              </w:rPr>
            </w:pPr>
          </w:p>
        </w:tc>
        <w:tc>
          <w:tcPr>
            <w:tcW w:w="2914" w:type="dxa"/>
          </w:tcPr>
          <w:p w14:paraId="4077EDB3">
            <w:pPr>
              <w:rPr>
                <w:rFonts w:hint="eastAsia"/>
                <w:sz w:val="18"/>
                <w:szCs w:val="18"/>
              </w:rPr>
            </w:pPr>
            <w:r>
              <w:rPr>
                <w:rFonts w:hint="eastAsia"/>
                <w:sz w:val="18"/>
                <w:szCs w:val="18"/>
              </w:rPr>
              <w:t>预留命令范围</w:t>
            </w:r>
            <w:r>
              <w:rPr>
                <w:rFonts w:hint="eastAsia"/>
                <w:sz w:val="18"/>
                <w:szCs w:val="18"/>
                <w:shd w:val="clear" w:fill="FFC000" w:themeFill="accent4"/>
              </w:rPr>
              <w:t>30</w:t>
            </w:r>
            <w:r>
              <w:rPr>
                <w:rFonts w:hint="eastAsia"/>
                <w:sz w:val="18"/>
                <w:szCs w:val="18"/>
                <w:shd w:val="clear" w:fill="FFC000" w:themeFill="accent4"/>
                <w:lang w:val="en-US" w:eastAsia="zh-CN"/>
              </w:rPr>
              <w:t>8</w:t>
            </w:r>
            <w:r>
              <w:rPr>
                <w:rFonts w:hint="eastAsia"/>
                <w:sz w:val="18"/>
                <w:szCs w:val="18"/>
              </w:rPr>
              <w:t>~399</w:t>
            </w:r>
          </w:p>
        </w:tc>
      </w:tr>
      <w:tr w14:paraId="5419E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shd w:val="clear" w:color="auto" w:fill="B4C6E7" w:themeFill="accent5" w:themeFillTint="66"/>
          </w:tcPr>
          <w:p w14:paraId="48E353FD">
            <w:pPr>
              <w:rPr>
                <w:rFonts w:hint="eastAsia"/>
                <w:sz w:val="18"/>
                <w:szCs w:val="18"/>
              </w:rPr>
            </w:pPr>
            <w:r>
              <w:rPr>
                <w:rFonts w:hint="eastAsia"/>
                <w:sz w:val="18"/>
                <w:szCs w:val="18"/>
              </w:rPr>
              <w:t>交互命令</w:t>
            </w:r>
          </w:p>
        </w:tc>
      </w:tr>
      <w:tr w14:paraId="5DBE8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7E7A3967">
            <w:pPr>
              <w:rPr>
                <w:rFonts w:hint="eastAsia"/>
                <w:sz w:val="18"/>
                <w:szCs w:val="18"/>
              </w:rPr>
            </w:pPr>
            <w:r>
              <w:rPr>
                <w:rFonts w:hint="eastAsia"/>
                <w:sz w:val="18"/>
                <w:szCs w:val="18"/>
              </w:rPr>
              <w:t>请求应答</w:t>
            </w:r>
          </w:p>
        </w:tc>
        <w:tc>
          <w:tcPr>
            <w:tcW w:w="1313" w:type="dxa"/>
          </w:tcPr>
          <w:p w14:paraId="31F91BA1">
            <w:pPr>
              <w:rPr>
                <w:rFonts w:hint="eastAsia"/>
                <w:sz w:val="18"/>
                <w:szCs w:val="18"/>
              </w:rPr>
            </w:pPr>
          </w:p>
        </w:tc>
        <w:tc>
          <w:tcPr>
            <w:tcW w:w="1276" w:type="dxa"/>
          </w:tcPr>
          <w:p w14:paraId="3CA5C907">
            <w:pPr>
              <w:rPr>
                <w:rFonts w:hint="eastAsia"/>
                <w:sz w:val="18"/>
                <w:szCs w:val="18"/>
              </w:rPr>
            </w:pPr>
            <w:r>
              <w:rPr>
                <w:rFonts w:hint="eastAsia"/>
                <w:sz w:val="18"/>
                <w:szCs w:val="18"/>
              </w:rPr>
              <w:t>901</w:t>
            </w:r>
          </w:p>
        </w:tc>
        <w:tc>
          <w:tcPr>
            <w:tcW w:w="1134" w:type="dxa"/>
          </w:tcPr>
          <w:p w14:paraId="3F1DEDB5">
            <w:pPr>
              <w:rPr>
                <w:rFonts w:hint="eastAsia"/>
                <w:sz w:val="18"/>
                <w:szCs w:val="18"/>
              </w:rPr>
            </w:pPr>
          </w:p>
        </w:tc>
        <w:tc>
          <w:tcPr>
            <w:tcW w:w="2914" w:type="dxa"/>
          </w:tcPr>
          <w:p w14:paraId="7A34FC43">
            <w:pPr>
              <w:rPr>
                <w:rFonts w:hint="eastAsia"/>
                <w:sz w:val="18"/>
                <w:szCs w:val="18"/>
              </w:rPr>
            </w:pPr>
            <w:r>
              <w:rPr>
                <w:rFonts w:hint="eastAsia"/>
                <w:sz w:val="18"/>
                <w:szCs w:val="18"/>
              </w:rPr>
              <w:t>用于机台回应接收的上位机请求命令是否有效</w:t>
            </w:r>
          </w:p>
        </w:tc>
      </w:tr>
      <w:tr w14:paraId="15DC7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6A4F460D">
            <w:pPr>
              <w:rPr>
                <w:rFonts w:hint="eastAsia"/>
                <w:sz w:val="18"/>
                <w:szCs w:val="18"/>
              </w:rPr>
            </w:pPr>
            <w:r>
              <w:rPr>
                <w:rFonts w:hint="eastAsia"/>
                <w:sz w:val="18"/>
                <w:szCs w:val="18"/>
              </w:rPr>
              <w:t>执行结果</w:t>
            </w:r>
          </w:p>
        </w:tc>
        <w:tc>
          <w:tcPr>
            <w:tcW w:w="1313" w:type="dxa"/>
          </w:tcPr>
          <w:p w14:paraId="7E3F5B9A">
            <w:pPr>
              <w:rPr>
                <w:rFonts w:hint="eastAsia"/>
                <w:sz w:val="18"/>
                <w:szCs w:val="18"/>
              </w:rPr>
            </w:pPr>
          </w:p>
        </w:tc>
        <w:tc>
          <w:tcPr>
            <w:tcW w:w="1276" w:type="dxa"/>
          </w:tcPr>
          <w:p w14:paraId="5FAA1EF3">
            <w:pPr>
              <w:rPr>
                <w:rFonts w:hint="eastAsia"/>
                <w:sz w:val="18"/>
                <w:szCs w:val="18"/>
              </w:rPr>
            </w:pPr>
            <w:r>
              <w:rPr>
                <w:rFonts w:hint="eastAsia"/>
                <w:sz w:val="18"/>
                <w:szCs w:val="18"/>
              </w:rPr>
              <w:t>902</w:t>
            </w:r>
          </w:p>
        </w:tc>
        <w:tc>
          <w:tcPr>
            <w:tcW w:w="1134" w:type="dxa"/>
          </w:tcPr>
          <w:p w14:paraId="1C7241CC">
            <w:pPr>
              <w:rPr>
                <w:rFonts w:hint="eastAsia"/>
                <w:sz w:val="18"/>
                <w:szCs w:val="18"/>
              </w:rPr>
            </w:pPr>
          </w:p>
        </w:tc>
        <w:tc>
          <w:tcPr>
            <w:tcW w:w="2914" w:type="dxa"/>
          </w:tcPr>
          <w:p w14:paraId="6652E9B4">
            <w:pPr>
              <w:rPr>
                <w:rFonts w:hint="eastAsia"/>
                <w:sz w:val="18"/>
                <w:szCs w:val="18"/>
              </w:rPr>
            </w:pPr>
            <w:r>
              <w:rPr>
                <w:rFonts w:hint="eastAsia"/>
                <w:sz w:val="18"/>
                <w:szCs w:val="18"/>
              </w:rPr>
              <w:t>用于机台回应接收的上位机请求命令执行结果</w:t>
            </w:r>
          </w:p>
        </w:tc>
      </w:tr>
      <w:tr w14:paraId="0822C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49D78FB5">
            <w:pPr>
              <w:rPr>
                <w:rFonts w:hint="eastAsia"/>
                <w:sz w:val="18"/>
                <w:szCs w:val="18"/>
              </w:rPr>
            </w:pPr>
            <w:r>
              <w:rPr>
                <w:rFonts w:hint="eastAsia"/>
                <w:sz w:val="18"/>
                <w:szCs w:val="18"/>
              </w:rPr>
              <w:t>通知应答</w:t>
            </w:r>
          </w:p>
        </w:tc>
        <w:tc>
          <w:tcPr>
            <w:tcW w:w="1313" w:type="dxa"/>
          </w:tcPr>
          <w:p w14:paraId="6DB0F881">
            <w:pPr>
              <w:rPr>
                <w:rFonts w:hint="eastAsia"/>
                <w:sz w:val="18"/>
                <w:szCs w:val="18"/>
              </w:rPr>
            </w:pPr>
            <w:r>
              <w:rPr>
                <w:rFonts w:hint="eastAsia"/>
                <w:sz w:val="18"/>
                <w:szCs w:val="18"/>
              </w:rPr>
              <w:t>903</w:t>
            </w:r>
          </w:p>
        </w:tc>
        <w:tc>
          <w:tcPr>
            <w:tcW w:w="1276" w:type="dxa"/>
          </w:tcPr>
          <w:p w14:paraId="393A6054">
            <w:pPr>
              <w:rPr>
                <w:rFonts w:hint="eastAsia"/>
                <w:sz w:val="18"/>
                <w:szCs w:val="18"/>
              </w:rPr>
            </w:pPr>
            <w:r>
              <w:rPr>
                <w:rFonts w:hint="eastAsia"/>
                <w:sz w:val="18"/>
                <w:szCs w:val="18"/>
              </w:rPr>
              <w:t>903</w:t>
            </w:r>
          </w:p>
        </w:tc>
        <w:tc>
          <w:tcPr>
            <w:tcW w:w="1134" w:type="dxa"/>
          </w:tcPr>
          <w:p w14:paraId="0F8E4CE9">
            <w:pPr>
              <w:rPr>
                <w:rFonts w:hint="eastAsia"/>
                <w:sz w:val="18"/>
                <w:szCs w:val="18"/>
              </w:rPr>
            </w:pPr>
          </w:p>
        </w:tc>
        <w:tc>
          <w:tcPr>
            <w:tcW w:w="2914" w:type="dxa"/>
          </w:tcPr>
          <w:p w14:paraId="61294AAD">
            <w:pPr>
              <w:rPr>
                <w:rFonts w:hint="eastAsia"/>
                <w:sz w:val="18"/>
                <w:szCs w:val="18"/>
              </w:rPr>
            </w:pPr>
            <w:r>
              <w:rPr>
                <w:rFonts w:hint="eastAsia"/>
                <w:sz w:val="18"/>
                <w:szCs w:val="18"/>
              </w:rPr>
              <w:t>回应通知命令</w:t>
            </w:r>
          </w:p>
        </w:tc>
      </w:tr>
      <w:tr w14:paraId="6E4C7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5E4CAAE6">
            <w:pPr>
              <w:rPr>
                <w:rFonts w:hint="eastAsia"/>
                <w:sz w:val="18"/>
                <w:szCs w:val="18"/>
              </w:rPr>
            </w:pPr>
            <w:r>
              <w:rPr>
                <w:rFonts w:hint="eastAsia"/>
                <w:sz w:val="18"/>
                <w:szCs w:val="18"/>
              </w:rPr>
              <w:t>数据应答</w:t>
            </w:r>
          </w:p>
        </w:tc>
        <w:tc>
          <w:tcPr>
            <w:tcW w:w="1313" w:type="dxa"/>
          </w:tcPr>
          <w:p w14:paraId="3E452501">
            <w:pPr>
              <w:rPr>
                <w:rFonts w:hint="eastAsia"/>
                <w:sz w:val="18"/>
                <w:szCs w:val="18"/>
              </w:rPr>
            </w:pPr>
            <w:r>
              <w:rPr>
                <w:rFonts w:hint="eastAsia"/>
                <w:sz w:val="18"/>
                <w:szCs w:val="18"/>
              </w:rPr>
              <w:t>904</w:t>
            </w:r>
          </w:p>
        </w:tc>
        <w:tc>
          <w:tcPr>
            <w:tcW w:w="1276" w:type="dxa"/>
          </w:tcPr>
          <w:p w14:paraId="7DA95CF8">
            <w:pPr>
              <w:rPr>
                <w:rFonts w:hint="eastAsia"/>
                <w:sz w:val="18"/>
                <w:szCs w:val="18"/>
              </w:rPr>
            </w:pPr>
            <w:r>
              <w:rPr>
                <w:rFonts w:hint="eastAsia"/>
                <w:sz w:val="18"/>
                <w:szCs w:val="18"/>
              </w:rPr>
              <w:t>904</w:t>
            </w:r>
          </w:p>
        </w:tc>
        <w:tc>
          <w:tcPr>
            <w:tcW w:w="1134" w:type="dxa"/>
          </w:tcPr>
          <w:p w14:paraId="65608C7A">
            <w:pPr>
              <w:rPr>
                <w:rFonts w:hint="eastAsia"/>
                <w:sz w:val="18"/>
                <w:szCs w:val="18"/>
              </w:rPr>
            </w:pPr>
          </w:p>
        </w:tc>
        <w:tc>
          <w:tcPr>
            <w:tcW w:w="2914" w:type="dxa"/>
          </w:tcPr>
          <w:p w14:paraId="43FA2439">
            <w:pPr>
              <w:rPr>
                <w:rFonts w:hint="eastAsia"/>
                <w:sz w:val="18"/>
                <w:szCs w:val="18"/>
              </w:rPr>
            </w:pPr>
            <w:r>
              <w:rPr>
                <w:rFonts w:hint="eastAsia"/>
                <w:sz w:val="18"/>
                <w:szCs w:val="18"/>
              </w:rPr>
              <w:t>数据应答命令</w:t>
            </w:r>
          </w:p>
        </w:tc>
      </w:tr>
      <w:tr w14:paraId="51FA4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14:paraId="321CAA13">
            <w:pPr>
              <w:rPr>
                <w:rFonts w:hint="eastAsia"/>
                <w:sz w:val="18"/>
                <w:szCs w:val="18"/>
              </w:rPr>
            </w:pPr>
            <w:r>
              <w:rPr>
                <w:rFonts w:hint="eastAsia"/>
                <w:sz w:val="18"/>
                <w:szCs w:val="18"/>
              </w:rPr>
              <w:t>预留交互命令</w:t>
            </w:r>
          </w:p>
        </w:tc>
        <w:tc>
          <w:tcPr>
            <w:tcW w:w="1313" w:type="dxa"/>
          </w:tcPr>
          <w:p w14:paraId="10B5786B">
            <w:pPr>
              <w:rPr>
                <w:rFonts w:hint="eastAsia"/>
                <w:sz w:val="18"/>
                <w:szCs w:val="18"/>
              </w:rPr>
            </w:pPr>
          </w:p>
        </w:tc>
        <w:tc>
          <w:tcPr>
            <w:tcW w:w="1276" w:type="dxa"/>
          </w:tcPr>
          <w:p w14:paraId="1CD9485C">
            <w:pPr>
              <w:rPr>
                <w:rFonts w:hint="eastAsia"/>
                <w:sz w:val="18"/>
                <w:szCs w:val="18"/>
              </w:rPr>
            </w:pPr>
          </w:p>
        </w:tc>
        <w:tc>
          <w:tcPr>
            <w:tcW w:w="1134" w:type="dxa"/>
          </w:tcPr>
          <w:p w14:paraId="56B9C0B2">
            <w:pPr>
              <w:rPr>
                <w:rFonts w:hint="eastAsia"/>
                <w:sz w:val="18"/>
                <w:szCs w:val="18"/>
              </w:rPr>
            </w:pPr>
          </w:p>
        </w:tc>
        <w:tc>
          <w:tcPr>
            <w:tcW w:w="2914" w:type="dxa"/>
          </w:tcPr>
          <w:p w14:paraId="2F224D3F">
            <w:pPr>
              <w:rPr>
                <w:rFonts w:hint="eastAsia"/>
                <w:sz w:val="18"/>
                <w:szCs w:val="18"/>
              </w:rPr>
            </w:pPr>
            <w:r>
              <w:rPr>
                <w:rFonts w:hint="eastAsia"/>
                <w:sz w:val="18"/>
                <w:szCs w:val="18"/>
              </w:rPr>
              <w:t>预留命令范围905~999</w:t>
            </w:r>
          </w:p>
        </w:tc>
      </w:tr>
    </w:tbl>
    <w:p w14:paraId="0C9DD73B">
      <w:pPr>
        <w:rPr>
          <w:rFonts w:hint="eastAsia"/>
          <w:sz w:val="24"/>
          <w:szCs w:val="24"/>
        </w:rPr>
      </w:pPr>
    </w:p>
    <w:p w14:paraId="4F56D777">
      <w:pPr>
        <w:pStyle w:val="5"/>
        <w:bidi w:val="0"/>
        <w:rPr>
          <w:rFonts w:hint="eastAsia"/>
          <w:lang w:val="en-US" w:eastAsia="zh-CN"/>
        </w:rPr>
      </w:pPr>
      <w:r>
        <w:rPr>
          <w:rFonts w:hint="eastAsia"/>
          <w:lang w:val="en-US" w:eastAsia="zh-CN"/>
        </w:rPr>
        <w:t>请求顺序</w:t>
      </w:r>
    </w:p>
    <w:p w14:paraId="40ECEFFE">
      <w:pPr>
        <w:jc w:val="center"/>
        <w:rPr>
          <w:rFonts w:hint="default"/>
          <w:lang w:val="en-US" w:eastAsia="zh-CN"/>
        </w:rPr>
      </w:pPr>
      <w:r>
        <w:rPr>
          <w:rFonts w:hint="default"/>
          <w:lang w:val="en-US" w:eastAsia="zh-CN"/>
        </w:rPr>
        <w:drawing>
          <wp:inline distT="0" distB="0" distL="114300" distR="114300">
            <wp:extent cx="4883785" cy="2132330"/>
            <wp:effectExtent l="9525" t="9525" r="21590" b="10795"/>
            <wp:docPr id="4" name="Picture 3" descr="请求处理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请求处理顺序"/>
                    <pic:cNvPicPr>
                      <a:picLocks noChangeAspect="1"/>
                    </pic:cNvPicPr>
                  </pic:nvPicPr>
                  <pic:blipFill>
                    <a:blip r:embed="rId6"/>
                    <a:stretch>
                      <a:fillRect/>
                    </a:stretch>
                  </pic:blipFill>
                  <pic:spPr>
                    <a:xfrm>
                      <a:off x="0" y="0"/>
                      <a:ext cx="4883785" cy="2132330"/>
                    </a:xfrm>
                    <a:prstGeom prst="rect">
                      <a:avLst/>
                    </a:prstGeom>
                    <a:ln>
                      <a:solidFill>
                        <a:schemeClr val="tx1"/>
                      </a:solidFill>
                    </a:ln>
                  </pic:spPr>
                </pic:pic>
              </a:graphicData>
            </a:graphic>
          </wp:inline>
        </w:drawing>
      </w:r>
    </w:p>
    <w:p w14:paraId="5628FE15">
      <w:pPr>
        <w:pStyle w:val="14"/>
        <w:bidi w:val="0"/>
        <w:rPr>
          <w:rFonts w:hint="eastAsia"/>
          <w:lang w:val="en-US" w:eastAsia="zh-CN"/>
        </w:rPr>
      </w:pPr>
      <w:r>
        <w:rPr>
          <w:rFonts w:hint="eastAsia"/>
          <w:lang w:val="en-US" w:eastAsia="zh-CN"/>
        </w:rPr>
        <w:t>图2 请求顺序图</w:t>
      </w:r>
    </w:p>
    <w:p w14:paraId="03834182">
      <w:pPr>
        <w:pStyle w:val="3"/>
        <w:numPr>
          <w:ilvl w:val="0"/>
          <w:numId w:val="5"/>
        </w:numPr>
        <w:bidi w:val="0"/>
        <w:ind w:left="420" w:leftChars="0" w:hanging="420" w:firstLineChars="0"/>
        <w:rPr>
          <w:rFonts w:hint="eastAsia"/>
          <w:lang w:val="en-US" w:eastAsia="zh-CN"/>
        </w:rPr>
      </w:pPr>
      <w:r>
        <w:rPr>
          <w:rFonts w:hint="eastAsia"/>
          <w:lang w:val="en-US" w:eastAsia="zh-CN"/>
        </w:rPr>
        <w:t>通讯命令示例和拆分包及应答机制示例</w:t>
      </w:r>
    </w:p>
    <w:p w14:paraId="26B4F305">
      <w:pPr>
        <w:keepNext w:val="0"/>
        <w:keepLines w:val="0"/>
        <w:widowControl/>
        <w:suppressLineNumbers w:val="0"/>
        <w:jc w:val="center"/>
        <w:rPr>
          <w:rFonts w:hint="eastAsia" w:ascii="黑体" w:hAnsi="黑体" w:eastAsia="黑体" w:cs="黑体"/>
          <w:color w:val="000000"/>
          <w:kern w:val="0"/>
          <w:sz w:val="30"/>
          <w:szCs w:val="30"/>
          <w:lang w:val="en-US" w:eastAsia="zh-CN" w:bidi="ar"/>
        </w:rPr>
      </w:pPr>
    </w:p>
    <w:p w14:paraId="2512B4D8">
      <w:pPr>
        <w:pStyle w:val="15"/>
        <w:bidi w:val="0"/>
        <w:rPr>
          <w:rFonts w:hint="default"/>
          <w:lang w:val="en-US" w:eastAsia="zh-CN"/>
        </w:rPr>
      </w:pPr>
      <w:r>
        <w:rPr>
          <w:rFonts w:hint="eastAsia"/>
          <w:lang w:val="en-US" w:eastAsia="zh-CN"/>
        </w:rPr>
        <w:t>表7 设备初始化</w:t>
      </w:r>
    </w:p>
    <w:tbl>
      <w:tblPr>
        <w:tblStyle w:val="10"/>
        <w:tblW w:w="10508"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992"/>
        <w:gridCol w:w="3131"/>
        <w:gridCol w:w="5646"/>
      </w:tblGrid>
      <w:tr w14:paraId="0E434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739" w:type="dxa"/>
            <w:shd w:val="clear" w:color="auto" w:fill="00FFFF"/>
          </w:tcPr>
          <w:p w14:paraId="4A88A38B">
            <w:pPr>
              <w:widowControl w:val="0"/>
              <w:jc w:val="both"/>
              <w:rPr>
                <w:rFonts w:hint="default"/>
                <w:vertAlign w:val="baseline"/>
                <w:lang w:val="en-US" w:eastAsia="zh-CN"/>
              </w:rPr>
            </w:pPr>
            <w:r>
              <w:rPr>
                <w:rFonts w:hint="eastAsia"/>
                <w:vertAlign w:val="baseline"/>
                <w:lang w:val="en-US" w:eastAsia="zh-CN"/>
              </w:rPr>
              <w:t>类别</w:t>
            </w:r>
          </w:p>
        </w:tc>
        <w:tc>
          <w:tcPr>
            <w:tcW w:w="4123" w:type="dxa"/>
            <w:gridSpan w:val="2"/>
            <w:shd w:val="clear" w:color="auto" w:fill="00FFFF"/>
          </w:tcPr>
          <w:p w14:paraId="3BEA38C2">
            <w:pPr>
              <w:widowControl w:val="0"/>
              <w:jc w:val="both"/>
              <w:rPr>
                <w:rFonts w:hint="default"/>
                <w:vertAlign w:val="baseline"/>
                <w:lang w:val="en-US" w:eastAsia="zh-CN"/>
              </w:rPr>
            </w:pPr>
            <w:r>
              <w:rPr>
                <w:rFonts w:hint="eastAsia"/>
                <w:vertAlign w:val="baseline"/>
                <w:lang w:val="en-US" w:eastAsia="zh-CN"/>
              </w:rPr>
              <w:t>项目</w:t>
            </w:r>
          </w:p>
        </w:tc>
        <w:tc>
          <w:tcPr>
            <w:tcW w:w="5646" w:type="dxa"/>
            <w:shd w:val="clear" w:color="auto" w:fill="00FFFF"/>
          </w:tcPr>
          <w:p w14:paraId="440416BD">
            <w:pPr>
              <w:widowControl w:val="0"/>
              <w:jc w:val="both"/>
              <w:rPr>
                <w:rFonts w:hint="default"/>
                <w:vertAlign w:val="baseline"/>
                <w:lang w:val="en-US" w:eastAsia="zh-CN"/>
              </w:rPr>
            </w:pPr>
            <w:r>
              <w:rPr>
                <w:rFonts w:hint="eastAsia"/>
                <w:vertAlign w:val="baseline"/>
                <w:lang w:val="en-US" w:eastAsia="zh-CN"/>
              </w:rPr>
              <w:t>示例/说明</w:t>
            </w:r>
          </w:p>
        </w:tc>
      </w:tr>
      <w:tr w14:paraId="60786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39" w:type="dxa"/>
            <w:vMerge w:val="restart"/>
            <w:vAlign w:val="center"/>
          </w:tcPr>
          <w:p w14:paraId="76552FF4">
            <w:pPr>
              <w:pStyle w:val="16"/>
              <w:bidi w:val="0"/>
              <w:rPr>
                <w:rFonts w:hint="default"/>
                <w:lang w:val="en-US" w:eastAsia="zh-CN"/>
              </w:rPr>
            </w:pPr>
            <w:r>
              <w:rPr>
                <w:rFonts w:hint="eastAsia"/>
                <w:lang w:val="en-US" w:eastAsia="zh-CN"/>
              </w:rPr>
              <w:t>使用命令</w:t>
            </w:r>
          </w:p>
        </w:tc>
        <w:tc>
          <w:tcPr>
            <w:tcW w:w="992" w:type="dxa"/>
            <w:vAlign w:val="center"/>
          </w:tcPr>
          <w:p w14:paraId="4F328DBD">
            <w:pPr>
              <w:pStyle w:val="16"/>
              <w:bidi w:val="0"/>
              <w:rPr>
                <w:rFonts w:hint="default"/>
                <w:lang w:val="en-US" w:eastAsia="zh-CN"/>
              </w:rPr>
            </w:pPr>
            <w:r>
              <w:rPr>
                <w:rFonts w:hint="eastAsia"/>
                <w:lang w:val="en-US" w:eastAsia="zh-CN"/>
              </w:rPr>
              <w:t>上位机</w:t>
            </w:r>
          </w:p>
        </w:tc>
        <w:tc>
          <w:tcPr>
            <w:tcW w:w="3131" w:type="dxa"/>
          </w:tcPr>
          <w:p w14:paraId="551C754A">
            <w:pPr>
              <w:pStyle w:val="16"/>
              <w:bidi w:val="0"/>
              <w:rPr>
                <w:rFonts w:hint="default"/>
                <w:lang w:val="en-US" w:eastAsia="zh-CN"/>
              </w:rPr>
            </w:pPr>
            <w:r>
              <w:rPr>
                <w:rFonts w:hint="eastAsia"/>
                <w:lang w:val="en-US" w:eastAsia="zh-CN"/>
              </w:rPr>
              <w:t>发送 “设备初始化”</w:t>
            </w:r>
          </w:p>
        </w:tc>
        <w:tc>
          <w:tcPr>
            <w:tcW w:w="5646" w:type="dxa"/>
          </w:tcPr>
          <w:p w14:paraId="0A4CA288">
            <w:pPr>
              <w:pStyle w:val="16"/>
              <w:bidi w:val="0"/>
              <w:rPr>
                <w:rFonts w:hint="default"/>
                <w:lang w:val="en-US" w:eastAsia="zh-CN"/>
              </w:rPr>
            </w:pPr>
            <w:r>
              <w:rPr>
                <w:rFonts w:hint="default"/>
              </w:rPr>
              <w:t>QN=20241231115731779;CN=100;Flag=1;CP=&amp;&amp;&amp;&amp;</w:t>
            </w:r>
          </w:p>
        </w:tc>
      </w:tr>
      <w:tr w14:paraId="70A73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3AF05327">
            <w:pPr>
              <w:pStyle w:val="16"/>
              <w:bidi w:val="0"/>
              <w:rPr>
                <w:rFonts w:hint="default"/>
                <w:lang w:val="en-US" w:eastAsia="zh-CN"/>
              </w:rPr>
            </w:pPr>
          </w:p>
        </w:tc>
        <w:tc>
          <w:tcPr>
            <w:tcW w:w="992" w:type="dxa"/>
            <w:vAlign w:val="center"/>
          </w:tcPr>
          <w:p w14:paraId="32337EFE">
            <w:pPr>
              <w:pStyle w:val="16"/>
              <w:bidi w:val="0"/>
              <w:rPr>
                <w:rFonts w:hint="default"/>
                <w:lang w:val="en-US" w:eastAsia="zh-CN"/>
              </w:rPr>
            </w:pPr>
            <w:r>
              <w:rPr>
                <w:rFonts w:hint="eastAsia"/>
                <w:lang w:val="en-US" w:eastAsia="zh-CN"/>
              </w:rPr>
              <w:t>机台</w:t>
            </w:r>
          </w:p>
        </w:tc>
        <w:tc>
          <w:tcPr>
            <w:tcW w:w="3131" w:type="dxa"/>
          </w:tcPr>
          <w:p w14:paraId="4DF40AA8">
            <w:pPr>
              <w:pStyle w:val="16"/>
              <w:bidi w:val="0"/>
              <w:rPr>
                <w:rFonts w:hint="default"/>
                <w:lang w:val="en-US" w:eastAsia="zh-CN"/>
              </w:rPr>
            </w:pPr>
            <w:r>
              <w:rPr>
                <w:rFonts w:hint="eastAsia"/>
                <w:lang w:val="en-US" w:eastAsia="zh-CN"/>
              </w:rPr>
              <w:t>返回“请求应答”</w:t>
            </w:r>
          </w:p>
        </w:tc>
        <w:tc>
          <w:tcPr>
            <w:tcW w:w="5646" w:type="dxa"/>
          </w:tcPr>
          <w:p w14:paraId="516AE0E4">
            <w:pPr>
              <w:pStyle w:val="16"/>
              <w:bidi w:val="0"/>
              <w:rPr>
                <w:rFonts w:hint="default"/>
                <w:lang w:val="en-US" w:eastAsia="zh-CN"/>
              </w:rPr>
            </w:pPr>
            <w:r>
              <w:rPr>
                <w:rFonts w:hint="default"/>
              </w:rPr>
              <w:t>QN=20241231115731779;CN=901;Flag=0;CP=&amp;&amp;QnRtn=1&amp;&amp;</w:t>
            </w:r>
          </w:p>
        </w:tc>
      </w:tr>
      <w:tr w14:paraId="6703A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3B0E0690">
            <w:pPr>
              <w:pStyle w:val="16"/>
              <w:bidi w:val="0"/>
              <w:rPr>
                <w:rFonts w:hint="default"/>
                <w:lang w:val="en-US" w:eastAsia="zh-CN"/>
              </w:rPr>
            </w:pPr>
          </w:p>
        </w:tc>
        <w:tc>
          <w:tcPr>
            <w:tcW w:w="992" w:type="dxa"/>
            <w:vAlign w:val="center"/>
          </w:tcPr>
          <w:p w14:paraId="271BF0A2">
            <w:pPr>
              <w:pStyle w:val="16"/>
              <w:bidi w:val="0"/>
              <w:rPr>
                <w:rFonts w:hint="default"/>
                <w:lang w:val="en-US" w:eastAsia="zh-CN"/>
              </w:rPr>
            </w:pPr>
            <w:r>
              <w:rPr>
                <w:rFonts w:hint="eastAsia"/>
                <w:lang w:val="en-US" w:eastAsia="zh-CN"/>
              </w:rPr>
              <w:t>机台</w:t>
            </w:r>
          </w:p>
        </w:tc>
        <w:tc>
          <w:tcPr>
            <w:tcW w:w="3131" w:type="dxa"/>
          </w:tcPr>
          <w:p w14:paraId="38F93B6A">
            <w:pPr>
              <w:pStyle w:val="16"/>
              <w:bidi w:val="0"/>
              <w:rPr>
                <w:rFonts w:hint="default"/>
                <w:lang w:val="en-US" w:eastAsia="zh-CN"/>
              </w:rPr>
            </w:pPr>
            <w:r>
              <w:rPr>
                <w:rFonts w:hint="eastAsia"/>
                <w:lang w:val="en-US" w:eastAsia="zh-CN"/>
              </w:rPr>
              <w:t>返回“执行结果”</w:t>
            </w:r>
          </w:p>
        </w:tc>
        <w:tc>
          <w:tcPr>
            <w:tcW w:w="5646" w:type="dxa"/>
          </w:tcPr>
          <w:p w14:paraId="7A903D9C">
            <w:pPr>
              <w:pStyle w:val="16"/>
              <w:bidi w:val="0"/>
              <w:rPr>
                <w:rFonts w:hint="default"/>
                <w:lang w:val="en-US" w:eastAsia="zh-CN"/>
              </w:rPr>
            </w:pPr>
            <w:r>
              <w:rPr>
                <w:rFonts w:hint="default"/>
              </w:rPr>
              <w:t>QN=20241231115731779;CN=902;Flag=0;CP=&amp;&amp;ExeRtn=1&amp;&amp;</w:t>
            </w:r>
          </w:p>
        </w:tc>
      </w:tr>
      <w:tr w14:paraId="4D00A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vAlign w:val="top"/>
          </w:tcPr>
          <w:p w14:paraId="69C1650E">
            <w:pPr>
              <w:pStyle w:val="16"/>
              <w:bidi w:val="0"/>
              <w:rPr>
                <w:rFonts w:hint="default"/>
                <w:lang w:val="en-US" w:eastAsia="zh-CN"/>
              </w:rPr>
            </w:pPr>
            <w:r>
              <w:rPr>
                <w:rFonts w:hint="eastAsia"/>
                <w:lang w:val="en-US" w:eastAsia="zh-CN"/>
              </w:rPr>
              <w:t>使用字段</w:t>
            </w:r>
          </w:p>
        </w:tc>
        <w:tc>
          <w:tcPr>
            <w:tcW w:w="4123" w:type="dxa"/>
            <w:gridSpan w:val="2"/>
          </w:tcPr>
          <w:p w14:paraId="76033628">
            <w:pPr>
              <w:pStyle w:val="16"/>
              <w:bidi w:val="0"/>
              <w:rPr>
                <w:rFonts w:hint="default"/>
                <w:lang w:val="en-US" w:eastAsia="zh-CN"/>
              </w:rPr>
            </w:pPr>
            <w:r>
              <w:rPr>
                <w:rFonts w:hint="eastAsia"/>
                <w:lang w:val="en-US" w:eastAsia="zh-CN"/>
              </w:rPr>
              <w:t>QnRtn</w:t>
            </w:r>
          </w:p>
        </w:tc>
        <w:tc>
          <w:tcPr>
            <w:tcW w:w="5646" w:type="dxa"/>
          </w:tcPr>
          <w:p w14:paraId="5D9B70E8">
            <w:pPr>
              <w:pStyle w:val="16"/>
              <w:bidi w:val="0"/>
              <w:rPr>
                <w:rFonts w:hint="default"/>
                <w:lang w:val="en-US" w:eastAsia="zh-CN"/>
              </w:rPr>
            </w:pPr>
            <w:r>
              <w:rPr>
                <w:rFonts w:hint="eastAsia"/>
                <w:lang w:val="en-US" w:eastAsia="zh-CN"/>
              </w:rPr>
              <w:t>请求应答结果</w:t>
            </w:r>
          </w:p>
        </w:tc>
      </w:tr>
      <w:tr w14:paraId="782D5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441E245D">
            <w:pPr>
              <w:pStyle w:val="16"/>
              <w:bidi w:val="0"/>
              <w:rPr>
                <w:rFonts w:hint="default"/>
                <w:lang w:val="en-US" w:eastAsia="zh-CN"/>
              </w:rPr>
            </w:pPr>
          </w:p>
        </w:tc>
        <w:tc>
          <w:tcPr>
            <w:tcW w:w="4123" w:type="dxa"/>
            <w:gridSpan w:val="2"/>
          </w:tcPr>
          <w:p w14:paraId="3315837A">
            <w:pPr>
              <w:pStyle w:val="16"/>
              <w:bidi w:val="0"/>
              <w:rPr>
                <w:rFonts w:hint="default"/>
                <w:lang w:val="en-US" w:eastAsia="zh-CN"/>
              </w:rPr>
            </w:pPr>
            <w:r>
              <w:rPr>
                <w:rFonts w:hint="eastAsia"/>
                <w:lang w:val="en-US" w:eastAsia="zh-CN"/>
              </w:rPr>
              <w:t>ExeRtn</w:t>
            </w:r>
          </w:p>
        </w:tc>
        <w:tc>
          <w:tcPr>
            <w:tcW w:w="5646" w:type="dxa"/>
          </w:tcPr>
          <w:p w14:paraId="3F57063A">
            <w:pPr>
              <w:pStyle w:val="16"/>
              <w:bidi w:val="0"/>
              <w:rPr>
                <w:rFonts w:hint="default"/>
                <w:lang w:val="en-US" w:eastAsia="zh-CN"/>
              </w:rPr>
            </w:pPr>
            <w:r>
              <w:rPr>
                <w:rFonts w:hint="eastAsia"/>
                <w:lang w:val="en-US" w:eastAsia="zh-CN"/>
              </w:rPr>
              <w:t>请求执行结果</w:t>
            </w:r>
          </w:p>
        </w:tc>
      </w:tr>
      <w:tr w14:paraId="5AF74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Align w:val="center"/>
          </w:tcPr>
          <w:p w14:paraId="3E5545CB">
            <w:pPr>
              <w:pStyle w:val="16"/>
              <w:bidi w:val="0"/>
              <w:rPr>
                <w:rFonts w:hint="default"/>
                <w:lang w:val="en-US" w:eastAsia="zh-CN"/>
              </w:rPr>
            </w:pPr>
            <w:r>
              <w:rPr>
                <w:rFonts w:hint="eastAsia"/>
                <w:lang w:val="en-US" w:eastAsia="zh-CN"/>
              </w:rPr>
              <w:t>执行过程</w:t>
            </w:r>
          </w:p>
        </w:tc>
        <w:tc>
          <w:tcPr>
            <w:tcW w:w="9769" w:type="dxa"/>
            <w:gridSpan w:val="3"/>
          </w:tcPr>
          <w:p w14:paraId="465F896E">
            <w:pPr>
              <w:pStyle w:val="16"/>
              <w:numPr>
                <w:ilvl w:val="0"/>
                <w:numId w:val="6"/>
              </w:numPr>
              <w:bidi w:val="0"/>
              <w:rPr>
                <w:lang w:val="en-US" w:eastAsia="zh-CN"/>
              </w:rPr>
            </w:pPr>
            <w:r>
              <w:rPr>
                <w:rFonts w:hint="eastAsia"/>
                <w:lang w:val="en-US" w:eastAsia="zh-CN"/>
              </w:rPr>
              <w:t>上位机发送 “设备初始化”</w:t>
            </w:r>
            <w:r>
              <w:rPr>
                <w:lang w:val="en-US" w:eastAsia="zh-CN"/>
              </w:rPr>
              <w:t xml:space="preserve">命令； </w:t>
            </w:r>
          </w:p>
          <w:p w14:paraId="75DA6290">
            <w:pPr>
              <w:pStyle w:val="16"/>
              <w:numPr>
                <w:ilvl w:val="0"/>
                <w:numId w:val="6"/>
              </w:numPr>
              <w:bidi w:val="0"/>
              <w:rPr>
                <w:lang w:val="en-US" w:eastAsia="zh-CN"/>
              </w:rPr>
            </w:pPr>
            <w:r>
              <w:rPr>
                <w:rFonts w:hint="eastAsia"/>
                <w:lang w:val="en-US" w:eastAsia="zh-CN"/>
              </w:rPr>
              <w:t>机台检查请求报文并返回请求应答；</w:t>
            </w:r>
          </w:p>
          <w:p w14:paraId="37B270E7">
            <w:pPr>
              <w:pStyle w:val="16"/>
              <w:bidi w:val="0"/>
            </w:pPr>
            <w:r>
              <w:rPr>
                <w:rFonts w:hint="eastAsia"/>
                <w:lang w:val="en-US" w:eastAsia="zh-CN"/>
              </w:rPr>
              <w:t>3</w:t>
            </w:r>
            <w:r>
              <w:rPr>
                <w:rFonts w:hint="default"/>
                <w:lang w:val="en-US" w:eastAsia="zh-CN"/>
              </w:rPr>
              <w:t>、</w:t>
            </w:r>
            <w:r>
              <w:rPr>
                <w:rFonts w:hint="eastAsia"/>
                <w:lang w:val="en-US" w:eastAsia="zh-CN"/>
              </w:rPr>
              <w:t>机台</w:t>
            </w:r>
            <w:r>
              <w:rPr>
                <w:rFonts w:hint="default"/>
                <w:lang w:val="en-US" w:eastAsia="zh-CN"/>
              </w:rPr>
              <w:t>接收</w:t>
            </w:r>
            <w:r>
              <w:rPr>
                <w:rFonts w:hint="eastAsia"/>
                <w:lang w:val="en-US" w:eastAsia="zh-CN"/>
              </w:rPr>
              <w:t>“设备初始化”</w:t>
            </w:r>
            <w:r>
              <w:rPr>
                <w:rFonts w:hint="default"/>
                <w:lang w:val="en-US" w:eastAsia="zh-CN"/>
              </w:rPr>
              <w:t>命令并执行</w:t>
            </w:r>
            <w:r>
              <w:rPr>
                <w:rFonts w:hint="eastAsia"/>
                <w:lang w:val="en-US" w:eastAsia="zh-CN"/>
              </w:rPr>
              <w:t xml:space="preserve"> 设备初始化流程</w:t>
            </w:r>
            <w:r>
              <w:rPr>
                <w:rFonts w:hint="default"/>
                <w:lang w:val="en-US" w:eastAsia="zh-CN"/>
              </w:rPr>
              <w:t xml:space="preserve">； </w:t>
            </w:r>
          </w:p>
          <w:p w14:paraId="06909B0D">
            <w:pPr>
              <w:pStyle w:val="16"/>
              <w:bidi w:val="0"/>
              <w:rPr>
                <w:rFonts w:hint="eastAsia"/>
                <w:lang w:val="en-US" w:eastAsia="zh-CN"/>
              </w:rPr>
            </w:pPr>
            <w:r>
              <w:rPr>
                <w:rFonts w:hint="eastAsia"/>
                <w:lang w:val="en-US" w:eastAsia="zh-CN"/>
              </w:rPr>
              <w:t>4</w:t>
            </w:r>
            <w:r>
              <w:rPr>
                <w:rFonts w:hint="default"/>
                <w:lang w:val="en-US" w:eastAsia="zh-CN"/>
              </w:rPr>
              <w:t>、</w:t>
            </w:r>
            <w:r>
              <w:rPr>
                <w:rFonts w:hint="eastAsia"/>
                <w:lang w:val="en-US" w:eastAsia="zh-CN"/>
              </w:rPr>
              <w:t>机台完成设备初始化流程后返回“执行结果”；</w:t>
            </w:r>
          </w:p>
          <w:p w14:paraId="3C524FB5">
            <w:pPr>
              <w:pStyle w:val="16"/>
              <w:bidi w:val="0"/>
              <w:rPr>
                <w:rFonts w:hint="default"/>
                <w:lang w:val="en-US" w:eastAsia="zh-CN"/>
              </w:rPr>
            </w:pPr>
            <w:r>
              <w:rPr>
                <w:rFonts w:hint="eastAsia"/>
                <w:lang w:val="en-US" w:eastAsia="zh-CN"/>
              </w:rPr>
              <w:t>5、</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3D4CE72B">
            <w:pPr>
              <w:pStyle w:val="16"/>
              <w:bidi w:val="0"/>
              <w:rPr>
                <w:rFonts w:hint="default"/>
                <w:lang w:val="en-US" w:eastAsia="zh-CN"/>
              </w:rPr>
            </w:pPr>
          </w:p>
        </w:tc>
      </w:tr>
    </w:tbl>
    <w:p w14:paraId="7509DF4F">
      <w:pPr>
        <w:rPr>
          <w:rFonts w:hint="default"/>
          <w:lang w:val="en-US" w:eastAsia="zh-CN"/>
        </w:rPr>
      </w:pPr>
    </w:p>
    <w:p w14:paraId="0A1C117D">
      <w:pPr>
        <w:rPr>
          <w:rFonts w:hint="default"/>
          <w:lang w:val="en-US" w:eastAsia="zh-CN"/>
        </w:rPr>
      </w:pPr>
    </w:p>
    <w:p w14:paraId="58799FE9">
      <w:pPr>
        <w:pStyle w:val="15"/>
        <w:bidi w:val="0"/>
        <w:rPr>
          <w:rFonts w:hint="default"/>
          <w:lang w:val="en-US" w:eastAsia="zh-CN"/>
        </w:rPr>
      </w:pPr>
      <w:r>
        <w:rPr>
          <w:rFonts w:hint="eastAsia"/>
          <w:lang w:val="en-US" w:eastAsia="zh-CN"/>
        </w:rPr>
        <w:t>表8设置机台工艺参数</w:t>
      </w:r>
    </w:p>
    <w:tbl>
      <w:tblPr>
        <w:tblStyle w:val="10"/>
        <w:tblW w:w="10508" w:type="dxa"/>
        <w:tblInd w:w="-7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
        <w:gridCol w:w="970"/>
        <w:gridCol w:w="3146"/>
        <w:gridCol w:w="5654"/>
      </w:tblGrid>
      <w:tr w14:paraId="51BF9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shd w:val="clear" w:color="auto" w:fill="00FFFF"/>
          </w:tcPr>
          <w:p w14:paraId="2CDA8B12">
            <w:pPr>
              <w:widowControl w:val="0"/>
              <w:jc w:val="both"/>
              <w:rPr>
                <w:rFonts w:hint="default"/>
                <w:vertAlign w:val="baseline"/>
                <w:lang w:val="en-US" w:eastAsia="zh-CN"/>
              </w:rPr>
            </w:pPr>
            <w:r>
              <w:rPr>
                <w:rFonts w:hint="eastAsia"/>
                <w:vertAlign w:val="baseline"/>
                <w:lang w:val="en-US" w:eastAsia="zh-CN"/>
              </w:rPr>
              <w:t>类别</w:t>
            </w:r>
          </w:p>
        </w:tc>
        <w:tc>
          <w:tcPr>
            <w:tcW w:w="4116" w:type="dxa"/>
            <w:gridSpan w:val="2"/>
            <w:shd w:val="clear" w:color="auto" w:fill="00FFFF"/>
          </w:tcPr>
          <w:p w14:paraId="6F39B470">
            <w:pPr>
              <w:widowControl w:val="0"/>
              <w:jc w:val="both"/>
              <w:rPr>
                <w:rFonts w:hint="default"/>
                <w:vertAlign w:val="baseline"/>
                <w:lang w:val="en-US" w:eastAsia="zh-CN"/>
              </w:rPr>
            </w:pPr>
            <w:r>
              <w:rPr>
                <w:rFonts w:hint="eastAsia"/>
                <w:vertAlign w:val="baseline"/>
                <w:lang w:val="en-US" w:eastAsia="zh-CN"/>
              </w:rPr>
              <w:t>项目</w:t>
            </w:r>
          </w:p>
        </w:tc>
        <w:tc>
          <w:tcPr>
            <w:tcW w:w="5654" w:type="dxa"/>
            <w:shd w:val="clear" w:color="auto" w:fill="00FFFF"/>
          </w:tcPr>
          <w:p w14:paraId="5530D178">
            <w:pPr>
              <w:widowControl w:val="0"/>
              <w:jc w:val="both"/>
              <w:rPr>
                <w:rFonts w:hint="default"/>
                <w:vertAlign w:val="baseline"/>
                <w:lang w:val="en-US" w:eastAsia="zh-CN"/>
              </w:rPr>
            </w:pPr>
            <w:r>
              <w:rPr>
                <w:rFonts w:hint="eastAsia"/>
                <w:vertAlign w:val="baseline"/>
                <w:lang w:val="en-US" w:eastAsia="zh-CN"/>
              </w:rPr>
              <w:t>示例/说明</w:t>
            </w:r>
          </w:p>
        </w:tc>
      </w:tr>
      <w:tr w14:paraId="119E6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738" w:type="dxa"/>
            <w:vMerge w:val="restart"/>
            <w:vAlign w:val="center"/>
          </w:tcPr>
          <w:p w14:paraId="75F2466D">
            <w:pPr>
              <w:widowControl w:val="0"/>
              <w:jc w:val="center"/>
              <w:rPr>
                <w:rFonts w:hint="default"/>
                <w:vertAlign w:val="baseline"/>
                <w:lang w:val="en-US" w:eastAsia="zh-CN"/>
              </w:rPr>
            </w:pPr>
            <w:r>
              <w:rPr>
                <w:rFonts w:hint="eastAsia"/>
                <w:vertAlign w:val="baseline"/>
                <w:lang w:val="en-US" w:eastAsia="zh-CN"/>
              </w:rPr>
              <w:t>使用命令</w:t>
            </w:r>
          </w:p>
        </w:tc>
        <w:tc>
          <w:tcPr>
            <w:tcW w:w="970" w:type="dxa"/>
          </w:tcPr>
          <w:p w14:paraId="5006A0A8">
            <w:pPr>
              <w:widowControl w:val="0"/>
              <w:jc w:val="both"/>
              <w:rPr>
                <w:rFonts w:hint="default"/>
                <w:vertAlign w:val="baseline"/>
                <w:lang w:val="en-US" w:eastAsia="zh-CN"/>
              </w:rPr>
            </w:pPr>
            <w:r>
              <w:rPr>
                <w:rFonts w:hint="eastAsia"/>
                <w:vertAlign w:val="baseline"/>
                <w:lang w:val="en-US" w:eastAsia="zh-CN"/>
              </w:rPr>
              <w:t>上位机</w:t>
            </w:r>
          </w:p>
        </w:tc>
        <w:tc>
          <w:tcPr>
            <w:tcW w:w="3146" w:type="dxa"/>
          </w:tcPr>
          <w:p w14:paraId="2A824B62">
            <w:pPr>
              <w:widowControl w:val="0"/>
              <w:jc w:val="both"/>
              <w:rPr>
                <w:rFonts w:hint="default"/>
                <w:vertAlign w:val="baseline"/>
                <w:lang w:val="en-US" w:eastAsia="zh-CN"/>
              </w:rPr>
            </w:pPr>
            <w:r>
              <w:rPr>
                <w:rFonts w:hint="eastAsia"/>
                <w:vertAlign w:val="baseline"/>
                <w:lang w:val="en-US" w:eastAsia="zh-CN"/>
              </w:rPr>
              <w:t>发送 “设置机台工艺参数”</w:t>
            </w:r>
          </w:p>
        </w:tc>
        <w:tc>
          <w:tcPr>
            <w:tcW w:w="5654" w:type="dxa"/>
          </w:tcPr>
          <w:p w14:paraId="5A2553A8">
            <w:pPr>
              <w:bidi w:val="0"/>
              <w:rPr>
                <w:rFonts w:hint="default"/>
                <w:lang w:val="en-US" w:eastAsia="zh-CN"/>
              </w:rPr>
            </w:pPr>
            <w:r>
              <w:rPr>
                <w:rFonts w:hint="default"/>
              </w:rPr>
              <w:t>QN=20241231133614817;CN=112;Flag=1;CP=&amp;&amp;D=71.189,H=43.206,V=7.811,S=26.761,R=45.826&amp;&amp;</w:t>
            </w:r>
          </w:p>
        </w:tc>
      </w:tr>
      <w:tr w14:paraId="3E70D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3376DD50">
            <w:pPr>
              <w:widowControl w:val="0"/>
              <w:jc w:val="both"/>
              <w:rPr>
                <w:rFonts w:hint="default"/>
                <w:vertAlign w:val="baseline"/>
                <w:lang w:val="en-US" w:eastAsia="zh-CN"/>
              </w:rPr>
            </w:pPr>
          </w:p>
        </w:tc>
        <w:tc>
          <w:tcPr>
            <w:tcW w:w="970" w:type="dxa"/>
          </w:tcPr>
          <w:p w14:paraId="2DA7B55A">
            <w:pPr>
              <w:widowControl w:val="0"/>
              <w:jc w:val="both"/>
              <w:rPr>
                <w:rFonts w:hint="default"/>
                <w:vertAlign w:val="baseline"/>
                <w:lang w:val="en-US" w:eastAsia="zh-CN"/>
              </w:rPr>
            </w:pPr>
            <w:r>
              <w:rPr>
                <w:rFonts w:hint="eastAsia"/>
                <w:vertAlign w:val="baseline"/>
                <w:lang w:val="en-US" w:eastAsia="zh-CN"/>
              </w:rPr>
              <w:t>机台</w:t>
            </w:r>
          </w:p>
        </w:tc>
        <w:tc>
          <w:tcPr>
            <w:tcW w:w="3146" w:type="dxa"/>
          </w:tcPr>
          <w:p w14:paraId="7FAFEE4C">
            <w:pPr>
              <w:widowControl w:val="0"/>
              <w:jc w:val="both"/>
              <w:rPr>
                <w:rFonts w:hint="default"/>
                <w:vertAlign w:val="baseline"/>
                <w:lang w:val="en-US" w:eastAsia="zh-CN"/>
              </w:rPr>
            </w:pPr>
            <w:r>
              <w:rPr>
                <w:rFonts w:hint="eastAsia"/>
                <w:vertAlign w:val="baseline"/>
                <w:lang w:val="en-US" w:eastAsia="zh-CN"/>
              </w:rPr>
              <w:t>返回“请求应答”</w:t>
            </w:r>
          </w:p>
        </w:tc>
        <w:tc>
          <w:tcPr>
            <w:tcW w:w="5654" w:type="dxa"/>
          </w:tcPr>
          <w:p w14:paraId="60B2B6CB">
            <w:pPr>
              <w:bidi w:val="0"/>
              <w:rPr>
                <w:rFonts w:hint="default"/>
                <w:lang w:val="en-US" w:eastAsia="zh-CN"/>
              </w:rPr>
            </w:pPr>
            <w:r>
              <w:rPr>
                <w:rFonts w:hint="default"/>
              </w:rPr>
              <w:t>QN=20241231133614817;CN=901;Flag=0;CP=&amp;&amp;QnRtn=1&amp;&amp;</w:t>
            </w:r>
          </w:p>
        </w:tc>
      </w:tr>
      <w:tr w14:paraId="3D4FF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738" w:type="dxa"/>
            <w:vMerge w:val="continue"/>
          </w:tcPr>
          <w:p w14:paraId="0D7A25E3">
            <w:pPr>
              <w:widowControl w:val="0"/>
              <w:jc w:val="both"/>
              <w:rPr>
                <w:rFonts w:hint="default"/>
                <w:vertAlign w:val="baseline"/>
                <w:lang w:val="en-US" w:eastAsia="zh-CN"/>
              </w:rPr>
            </w:pPr>
          </w:p>
        </w:tc>
        <w:tc>
          <w:tcPr>
            <w:tcW w:w="970" w:type="dxa"/>
          </w:tcPr>
          <w:p w14:paraId="0AE630E7">
            <w:pPr>
              <w:widowControl w:val="0"/>
              <w:jc w:val="both"/>
              <w:rPr>
                <w:rFonts w:hint="default"/>
                <w:vertAlign w:val="baseline"/>
                <w:lang w:val="en-US" w:eastAsia="zh-CN"/>
              </w:rPr>
            </w:pPr>
            <w:r>
              <w:rPr>
                <w:rFonts w:hint="eastAsia"/>
                <w:vertAlign w:val="baseline"/>
                <w:lang w:val="en-US" w:eastAsia="zh-CN"/>
              </w:rPr>
              <w:t>机台</w:t>
            </w:r>
          </w:p>
        </w:tc>
        <w:tc>
          <w:tcPr>
            <w:tcW w:w="3146" w:type="dxa"/>
          </w:tcPr>
          <w:p w14:paraId="6C76BBD6">
            <w:pPr>
              <w:widowControl w:val="0"/>
              <w:jc w:val="both"/>
              <w:rPr>
                <w:rFonts w:hint="default"/>
                <w:vertAlign w:val="baseline"/>
                <w:lang w:val="en-US" w:eastAsia="zh-CN"/>
              </w:rPr>
            </w:pPr>
            <w:r>
              <w:rPr>
                <w:rFonts w:hint="eastAsia"/>
                <w:vertAlign w:val="baseline"/>
                <w:lang w:val="en-US" w:eastAsia="zh-CN"/>
              </w:rPr>
              <w:t>返回“执行结果”</w:t>
            </w:r>
          </w:p>
        </w:tc>
        <w:tc>
          <w:tcPr>
            <w:tcW w:w="5654" w:type="dxa"/>
          </w:tcPr>
          <w:p w14:paraId="72A2058F">
            <w:pPr>
              <w:bidi w:val="0"/>
              <w:rPr>
                <w:rFonts w:hint="default"/>
                <w:lang w:val="en-US" w:eastAsia="zh-CN"/>
              </w:rPr>
            </w:pPr>
            <w:r>
              <w:rPr>
                <w:rFonts w:hint="default"/>
              </w:rPr>
              <w:t>QN=20241231133614817;CN=902;Flag=0;CP=&amp;&amp;ExeRtn=1&amp;&amp;</w:t>
            </w:r>
          </w:p>
        </w:tc>
      </w:tr>
      <w:tr w14:paraId="12F91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restart"/>
            <w:vAlign w:val="center"/>
          </w:tcPr>
          <w:p w14:paraId="6EBAAD52">
            <w:pPr>
              <w:widowControl w:val="0"/>
              <w:jc w:val="center"/>
              <w:rPr>
                <w:rFonts w:hint="default"/>
                <w:vertAlign w:val="baseline"/>
                <w:lang w:val="en-US" w:eastAsia="zh-CN"/>
              </w:rPr>
            </w:pPr>
            <w:r>
              <w:rPr>
                <w:rFonts w:hint="eastAsia"/>
                <w:vertAlign w:val="baseline"/>
                <w:lang w:val="en-US" w:eastAsia="zh-CN"/>
              </w:rPr>
              <w:t>使用字段</w:t>
            </w:r>
          </w:p>
        </w:tc>
        <w:tc>
          <w:tcPr>
            <w:tcW w:w="4116" w:type="dxa"/>
            <w:gridSpan w:val="2"/>
          </w:tcPr>
          <w:p w14:paraId="65127C74">
            <w:pPr>
              <w:widowControl w:val="0"/>
              <w:bidi w:val="0"/>
              <w:jc w:val="both"/>
              <w:rPr>
                <w:rFonts w:hint="default"/>
                <w:lang w:val="en-US" w:eastAsia="zh-CN"/>
              </w:rPr>
            </w:pPr>
            <w:r>
              <w:rPr>
                <w:rFonts w:hint="eastAsia"/>
                <w:lang w:val="en-US" w:eastAsia="zh-CN"/>
              </w:rPr>
              <w:t>QnRtn</w:t>
            </w:r>
          </w:p>
        </w:tc>
        <w:tc>
          <w:tcPr>
            <w:tcW w:w="5654" w:type="dxa"/>
          </w:tcPr>
          <w:p w14:paraId="1AC010F8">
            <w:pPr>
              <w:widowControl w:val="0"/>
              <w:bidi w:val="0"/>
              <w:jc w:val="both"/>
              <w:rPr>
                <w:rFonts w:hint="default"/>
                <w:lang w:val="en-US" w:eastAsia="zh-CN"/>
              </w:rPr>
            </w:pPr>
            <w:r>
              <w:rPr>
                <w:rFonts w:hint="eastAsia"/>
                <w:lang w:val="en-US" w:eastAsia="zh-CN"/>
              </w:rPr>
              <w:t>请求应答结果</w:t>
            </w:r>
          </w:p>
        </w:tc>
      </w:tr>
      <w:tr w14:paraId="04F2B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38" w:type="dxa"/>
            <w:vMerge w:val="continue"/>
          </w:tcPr>
          <w:p w14:paraId="6958206D">
            <w:pPr>
              <w:widowControl w:val="0"/>
              <w:jc w:val="both"/>
              <w:rPr>
                <w:rFonts w:hint="default"/>
                <w:vertAlign w:val="baseline"/>
                <w:lang w:val="en-US" w:eastAsia="zh-CN"/>
              </w:rPr>
            </w:pPr>
          </w:p>
        </w:tc>
        <w:tc>
          <w:tcPr>
            <w:tcW w:w="4116" w:type="dxa"/>
            <w:gridSpan w:val="2"/>
          </w:tcPr>
          <w:p w14:paraId="042D1C20">
            <w:pPr>
              <w:widowControl w:val="0"/>
              <w:bidi w:val="0"/>
              <w:jc w:val="both"/>
              <w:rPr>
                <w:rFonts w:hint="default"/>
                <w:lang w:val="en-US" w:eastAsia="zh-CN"/>
              </w:rPr>
            </w:pPr>
            <w:r>
              <w:rPr>
                <w:rFonts w:hint="eastAsia"/>
                <w:lang w:val="en-US" w:eastAsia="zh-CN"/>
              </w:rPr>
              <w:t>ExeRtn</w:t>
            </w:r>
          </w:p>
        </w:tc>
        <w:tc>
          <w:tcPr>
            <w:tcW w:w="5654" w:type="dxa"/>
          </w:tcPr>
          <w:p w14:paraId="727B5B08">
            <w:pPr>
              <w:widowControl w:val="0"/>
              <w:bidi w:val="0"/>
              <w:jc w:val="both"/>
              <w:rPr>
                <w:rFonts w:hint="default"/>
                <w:lang w:val="en-US" w:eastAsia="zh-CN"/>
              </w:rPr>
            </w:pPr>
            <w:r>
              <w:rPr>
                <w:rFonts w:hint="eastAsia"/>
                <w:lang w:val="en-US" w:eastAsia="zh-CN"/>
              </w:rPr>
              <w:t>请求执行结果</w:t>
            </w:r>
          </w:p>
        </w:tc>
      </w:tr>
      <w:tr w14:paraId="7CD17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 w:hRule="atLeast"/>
        </w:trPr>
        <w:tc>
          <w:tcPr>
            <w:tcW w:w="738" w:type="dxa"/>
            <w:vMerge w:val="continue"/>
          </w:tcPr>
          <w:p w14:paraId="2B7353C9">
            <w:pPr>
              <w:widowControl w:val="0"/>
              <w:jc w:val="both"/>
              <w:rPr>
                <w:rFonts w:hint="default"/>
                <w:vertAlign w:val="baseline"/>
                <w:lang w:val="en-US" w:eastAsia="zh-CN"/>
              </w:rPr>
            </w:pPr>
          </w:p>
        </w:tc>
        <w:tc>
          <w:tcPr>
            <w:tcW w:w="4116" w:type="dxa"/>
            <w:gridSpan w:val="2"/>
          </w:tcPr>
          <w:p w14:paraId="79CDB54C">
            <w:pPr>
              <w:widowControl w:val="0"/>
              <w:bidi w:val="0"/>
              <w:jc w:val="both"/>
              <w:rPr>
                <w:rFonts w:hint="eastAsia"/>
                <w:lang w:val="en-US" w:eastAsia="zh-CN"/>
              </w:rPr>
            </w:pPr>
            <w:r>
              <w:rPr>
                <w:rFonts w:hint="default"/>
                <w:lang w:val="en-US" w:eastAsia="zh-CN"/>
              </w:rPr>
              <w:t>D</w:t>
            </w:r>
          </w:p>
        </w:tc>
        <w:tc>
          <w:tcPr>
            <w:tcW w:w="5654" w:type="dxa"/>
          </w:tcPr>
          <w:p w14:paraId="5F52DA44">
            <w:pPr>
              <w:pStyle w:val="16"/>
              <w:bidi w:val="0"/>
              <w:rPr>
                <w:rFonts w:hint="eastAsia" w:ascii="宋体" w:hAnsi="宋体" w:eastAsia="宋体" w:cs="宋体"/>
                <w:lang w:val="en-US" w:eastAsia="zh-CN"/>
              </w:rPr>
            </w:pPr>
            <w:r>
              <w:rPr>
                <w:rFonts w:hint="eastAsia" w:ascii="宋体" w:hAnsi="宋体" w:cs="宋体"/>
                <w:lang w:val="en-US" w:eastAsia="zh-CN"/>
              </w:rPr>
              <w:t>刀</w:t>
            </w:r>
            <w:r>
              <w:rPr>
                <w:rFonts w:hint="eastAsia" w:ascii="宋体" w:hAnsi="宋体" w:eastAsia="宋体" w:cs="宋体"/>
                <w:lang w:val="en-US" w:eastAsia="zh-CN"/>
              </w:rPr>
              <w:t>具直径</w:t>
            </w:r>
          </w:p>
        </w:tc>
      </w:tr>
      <w:tr w14:paraId="3E2A4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702B4118">
            <w:pPr>
              <w:widowControl w:val="0"/>
              <w:jc w:val="both"/>
              <w:rPr>
                <w:rFonts w:hint="default"/>
                <w:vertAlign w:val="baseline"/>
                <w:lang w:val="en-US" w:eastAsia="zh-CN"/>
              </w:rPr>
            </w:pPr>
          </w:p>
        </w:tc>
        <w:tc>
          <w:tcPr>
            <w:tcW w:w="4116" w:type="dxa"/>
            <w:gridSpan w:val="2"/>
          </w:tcPr>
          <w:p w14:paraId="24972DB7">
            <w:pPr>
              <w:widowControl w:val="0"/>
              <w:bidi w:val="0"/>
              <w:jc w:val="both"/>
              <w:rPr>
                <w:rFonts w:hint="default"/>
                <w:lang w:val="en-US" w:eastAsia="zh-CN"/>
              </w:rPr>
            </w:pPr>
            <w:r>
              <w:rPr>
                <w:rFonts w:hint="eastAsia"/>
                <w:lang w:val="en-US" w:eastAsia="zh-CN"/>
              </w:rPr>
              <w:t>H</w:t>
            </w:r>
          </w:p>
        </w:tc>
        <w:tc>
          <w:tcPr>
            <w:tcW w:w="5654" w:type="dxa"/>
          </w:tcPr>
          <w:p w14:paraId="70DFA337">
            <w:pPr>
              <w:pStyle w:val="16"/>
              <w:bidi w:val="0"/>
              <w:rPr>
                <w:rFonts w:hint="eastAsia" w:ascii="宋体" w:hAnsi="宋体" w:eastAsia="宋体" w:cs="宋体"/>
                <w:lang w:val="en-US" w:eastAsia="zh-CN"/>
              </w:rPr>
            </w:pPr>
            <w:r>
              <w:rPr>
                <w:rFonts w:hint="eastAsia" w:ascii="宋体" w:hAnsi="宋体" w:eastAsia="宋体" w:cs="宋体"/>
                <w:lang w:val="en-US" w:eastAsia="zh-CN"/>
              </w:rPr>
              <w:t>切削总深</w:t>
            </w:r>
          </w:p>
        </w:tc>
      </w:tr>
      <w:tr w14:paraId="19207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3E1FA51E">
            <w:pPr>
              <w:widowControl w:val="0"/>
              <w:jc w:val="both"/>
              <w:rPr>
                <w:rFonts w:hint="default"/>
                <w:vertAlign w:val="baseline"/>
                <w:lang w:val="en-US" w:eastAsia="zh-CN"/>
              </w:rPr>
            </w:pPr>
          </w:p>
        </w:tc>
        <w:tc>
          <w:tcPr>
            <w:tcW w:w="4116" w:type="dxa"/>
            <w:gridSpan w:val="2"/>
          </w:tcPr>
          <w:p w14:paraId="2C365BB5">
            <w:pPr>
              <w:widowControl w:val="0"/>
              <w:bidi w:val="0"/>
              <w:jc w:val="both"/>
              <w:rPr>
                <w:rFonts w:hint="default"/>
                <w:lang w:val="en-US" w:eastAsia="zh-CN"/>
              </w:rPr>
            </w:pPr>
            <w:r>
              <w:rPr>
                <w:rFonts w:hint="eastAsia"/>
                <w:lang w:val="en-US" w:eastAsia="zh-CN"/>
              </w:rPr>
              <w:t>V</w:t>
            </w:r>
          </w:p>
        </w:tc>
        <w:tc>
          <w:tcPr>
            <w:tcW w:w="5654" w:type="dxa"/>
          </w:tcPr>
          <w:p w14:paraId="01D18E67">
            <w:pPr>
              <w:pStyle w:val="16"/>
              <w:bidi w:val="0"/>
              <w:rPr>
                <w:rFonts w:hint="eastAsia" w:ascii="宋体" w:hAnsi="宋体" w:eastAsia="宋体" w:cs="宋体"/>
                <w:lang w:val="en-US" w:eastAsia="zh-CN"/>
              </w:rPr>
            </w:pPr>
            <w:r>
              <w:rPr>
                <w:rFonts w:hint="eastAsia" w:ascii="宋体" w:hAnsi="宋体" w:eastAsia="宋体" w:cs="宋体"/>
                <w:lang w:val="en-US" w:eastAsia="zh-CN"/>
              </w:rPr>
              <w:t>进给速度</w:t>
            </w:r>
          </w:p>
        </w:tc>
      </w:tr>
      <w:tr w14:paraId="07BA2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1789C047">
            <w:pPr>
              <w:widowControl w:val="0"/>
              <w:jc w:val="both"/>
              <w:rPr>
                <w:rFonts w:hint="default"/>
                <w:vertAlign w:val="baseline"/>
                <w:lang w:val="en-US" w:eastAsia="zh-CN"/>
              </w:rPr>
            </w:pPr>
          </w:p>
        </w:tc>
        <w:tc>
          <w:tcPr>
            <w:tcW w:w="4116" w:type="dxa"/>
            <w:gridSpan w:val="2"/>
          </w:tcPr>
          <w:p w14:paraId="51F2D6B0">
            <w:pPr>
              <w:widowControl w:val="0"/>
              <w:bidi w:val="0"/>
              <w:jc w:val="both"/>
              <w:rPr>
                <w:rFonts w:hint="default"/>
                <w:lang w:val="en-US" w:eastAsia="zh-CN"/>
              </w:rPr>
            </w:pPr>
            <w:r>
              <w:rPr>
                <w:rFonts w:hint="eastAsia"/>
                <w:lang w:val="en-US" w:eastAsia="zh-CN"/>
              </w:rPr>
              <w:t>S</w:t>
            </w:r>
          </w:p>
        </w:tc>
        <w:tc>
          <w:tcPr>
            <w:tcW w:w="5654" w:type="dxa"/>
          </w:tcPr>
          <w:p w14:paraId="1F68031A">
            <w:pPr>
              <w:pStyle w:val="16"/>
              <w:bidi w:val="0"/>
              <w:rPr>
                <w:rFonts w:hint="eastAsia" w:ascii="宋体" w:hAnsi="宋体" w:eastAsia="宋体" w:cs="宋体"/>
                <w:lang w:val="en-US" w:eastAsia="zh-CN"/>
              </w:rPr>
            </w:pPr>
            <w:r>
              <w:rPr>
                <w:rFonts w:hint="eastAsia" w:ascii="宋体" w:hAnsi="宋体" w:eastAsia="宋体" w:cs="宋体"/>
                <w:lang w:val="en-US" w:eastAsia="zh-CN"/>
              </w:rPr>
              <w:t>⾏刀间距</w:t>
            </w:r>
          </w:p>
        </w:tc>
      </w:tr>
      <w:tr w14:paraId="202F4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38" w:type="dxa"/>
            <w:vMerge w:val="continue"/>
          </w:tcPr>
          <w:p w14:paraId="5427B19B">
            <w:pPr>
              <w:widowControl w:val="0"/>
              <w:jc w:val="both"/>
              <w:rPr>
                <w:rFonts w:hint="default"/>
                <w:vertAlign w:val="baseline"/>
                <w:lang w:val="en-US" w:eastAsia="zh-CN"/>
              </w:rPr>
            </w:pPr>
          </w:p>
        </w:tc>
        <w:tc>
          <w:tcPr>
            <w:tcW w:w="4116" w:type="dxa"/>
            <w:gridSpan w:val="2"/>
          </w:tcPr>
          <w:p w14:paraId="613E20FA">
            <w:pPr>
              <w:widowControl w:val="0"/>
              <w:bidi w:val="0"/>
              <w:jc w:val="both"/>
              <w:rPr>
                <w:rFonts w:hint="default"/>
                <w:lang w:val="en-US" w:eastAsia="zh-CN"/>
              </w:rPr>
            </w:pPr>
            <w:r>
              <w:rPr>
                <w:rFonts w:hint="eastAsia"/>
                <w:lang w:val="en-US" w:eastAsia="zh-CN"/>
              </w:rPr>
              <w:t>R</w:t>
            </w:r>
          </w:p>
        </w:tc>
        <w:tc>
          <w:tcPr>
            <w:tcW w:w="5654" w:type="dxa"/>
          </w:tcPr>
          <w:p w14:paraId="793EA8D8">
            <w:pPr>
              <w:pStyle w:val="16"/>
              <w:bidi w:val="0"/>
              <w:rPr>
                <w:rFonts w:hint="eastAsia" w:ascii="宋体" w:hAnsi="宋体" w:eastAsia="宋体" w:cs="宋体"/>
                <w:lang w:val="en-US" w:eastAsia="zh-CN"/>
              </w:rPr>
            </w:pPr>
            <w:r>
              <w:rPr>
                <w:rFonts w:hint="eastAsia" w:ascii="宋体" w:hAnsi="宋体" w:cs="宋体"/>
                <w:lang w:val="en-US" w:eastAsia="zh-CN"/>
              </w:rPr>
              <w:t>刀</w:t>
            </w:r>
            <w:r>
              <w:rPr>
                <w:rFonts w:hint="eastAsia" w:ascii="宋体" w:hAnsi="宋体" w:eastAsia="宋体" w:cs="宋体"/>
                <w:lang w:val="en-US" w:eastAsia="zh-CN"/>
              </w:rPr>
              <w:t>具转速</w:t>
            </w:r>
          </w:p>
        </w:tc>
      </w:tr>
      <w:tr w14:paraId="1617C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tcPr>
          <w:p w14:paraId="61E50C6B">
            <w:pPr>
              <w:widowControl w:val="0"/>
              <w:jc w:val="both"/>
              <w:rPr>
                <w:rFonts w:hint="default"/>
                <w:vertAlign w:val="baseline"/>
                <w:lang w:val="en-US" w:eastAsia="zh-CN"/>
              </w:rPr>
            </w:pPr>
            <w:r>
              <w:rPr>
                <w:rFonts w:hint="eastAsia"/>
                <w:vertAlign w:val="baseline"/>
                <w:lang w:val="en-US" w:eastAsia="zh-CN"/>
              </w:rPr>
              <w:t>执行过程</w:t>
            </w:r>
          </w:p>
        </w:tc>
        <w:tc>
          <w:tcPr>
            <w:tcW w:w="9770" w:type="dxa"/>
            <w:gridSpan w:val="3"/>
          </w:tcPr>
          <w:p w14:paraId="79DBA53D">
            <w:pPr>
              <w:widowControl w:val="0"/>
              <w:numPr>
                <w:ilvl w:val="0"/>
                <w:numId w:val="7"/>
              </w:numPr>
              <w:bidi w:val="0"/>
              <w:jc w:val="both"/>
              <w:rPr>
                <w:lang w:val="en-US" w:eastAsia="zh-CN"/>
              </w:rPr>
            </w:pPr>
            <w:r>
              <w:rPr>
                <w:rFonts w:hint="eastAsia"/>
                <w:vertAlign w:val="baseline"/>
                <w:lang w:val="en-US" w:eastAsia="zh-CN"/>
              </w:rPr>
              <w:t>上位机</w:t>
            </w:r>
            <w:r>
              <w:rPr>
                <w:rFonts w:hint="eastAsia"/>
                <w:lang w:val="en-US" w:eastAsia="zh-CN"/>
              </w:rPr>
              <w:t>发送 “设置机台工艺参数”</w:t>
            </w:r>
            <w:r>
              <w:rPr>
                <w:lang w:val="en-US" w:eastAsia="zh-CN"/>
              </w:rPr>
              <w:t xml:space="preserve">命令； </w:t>
            </w:r>
          </w:p>
          <w:p w14:paraId="1E865CA7">
            <w:pPr>
              <w:pStyle w:val="16"/>
              <w:numPr>
                <w:ilvl w:val="0"/>
                <w:numId w:val="0"/>
              </w:numPr>
              <w:bidi w:val="0"/>
              <w:rPr>
                <w:lang w:val="en-US" w:eastAsia="zh-CN"/>
              </w:rPr>
            </w:pPr>
            <w:r>
              <w:rPr>
                <w:rFonts w:hint="eastAsia"/>
                <w:lang w:val="en-US" w:eastAsia="zh-CN"/>
              </w:rPr>
              <w:t>2、机台检查请求报文并返回请求应答；</w:t>
            </w:r>
          </w:p>
          <w:p w14:paraId="091B3DF8">
            <w:pPr>
              <w:widowControl w:val="0"/>
              <w:bidi w:val="0"/>
              <w:jc w:val="both"/>
            </w:pPr>
            <w:r>
              <w:rPr>
                <w:rFonts w:hint="eastAsia"/>
                <w:lang w:val="en-US" w:eastAsia="zh-CN"/>
              </w:rPr>
              <w:t>3</w:t>
            </w:r>
            <w:r>
              <w:rPr>
                <w:rFonts w:hint="default"/>
                <w:lang w:val="en-US" w:eastAsia="zh-CN"/>
              </w:rPr>
              <w:t>、</w:t>
            </w:r>
            <w:r>
              <w:rPr>
                <w:rFonts w:hint="eastAsia"/>
                <w:vertAlign w:val="baseline"/>
                <w:lang w:val="en-US" w:eastAsia="zh-CN"/>
              </w:rPr>
              <w:t>机台</w:t>
            </w:r>
            <w:r>
              <w:rPr>
                <w:rFonts w:hint="default"/>
                <w:lang w:val="en-US" w:eastAsia="zh-CN"/>
              </w:rPr>
              <w:t>接收</w:t>
            </w:r>
            <w:r>
              <w:rPr>
                <w:rFonts w:hint="eastAsia"/>
                <w:lang w:val="en-US" w:eastAsia="zh-CN"/>
              </w:rPr>
              <w:t>“设置机台工艺参数”</w:t>
            </w:r>
            <w:r>
              <w:rPr>
                <w:rFonts w:hint="default"/>
                <w:lang w:val="en-US" w:eastAsia="zh-CN"/>
              </w:rPr>
              <w:t>命令并执行</w:t>
            </w:r>
            <w:r>
              <w:rPr>
                <w:rFonts w:hint="eastAsia"/>
                <w:lang w:val="en-US" w:eastAsia="zh-CN"/>
              </w:rPr>
              <w:t>设置机台工艺参数流程</w:t>
            </w:r>
            <w:r>
              <w:rPr>
                <w:rFonts w:hint="default"/>
                <w:lang w:val="en-US" w:eastAsia="zh-CN"/>
              </w:rPr>
              <w:t xml:space="preserve">； </w:t>
            </w:r>
          </w:p>
          <w:p w14:paraId="16562078">
            <w:pPr>
              <w:widowControl w:val="0"/>
              <w:bidi w:val="0"/>
              <w:jc w:val="both"/>
              <w:rPr>
                <w:rFonts w:hint="eastAsia"/>
                <w:vertAlign w:val="baseline"/>
                <w:lang w:val="en-US" w:eastAsia="zh-CN"/>
              </w:rPr>
            </w:pPr>
            <w:r>
              <w:rPr>
                <w:rFonts w:hint="eastAsia"/>
                <w:lang w:val="en-US" w:eastAsia="zh-CN"/>
              </w:rPr>
              <w:t>4</w:t>
            </w:r>
            <w:r>
              <w:rPr>
                <w:rFonts w:hint="default"/>
                <w:lang w:val="en-US" w:eastAsia="zh-CN"/>
              </w:rPr>
              <w:t>、</w:t>
            </w:r>
            <w:r>
              <w:rPr>
                <w:rFonts w:hint="eastAsia"/>
                <w:vertAlign w:val="baseline"/>
                <w:lang w:val="en-US" w:eastAsia="zh-CN"/>
              </w:rPr>
              <w:t>机台完成工艺参数设置后返回“执行结果”；</w:t>
            </w:r>
          </w:p>
          <w:p w14:paraId="4B6446EB">
            <w:pPr>
              <w:widowControl w:val="0"/>
              <w:bidi w:val="0"/>
              <w:jc w:val="both"/>
              <w:rPr>
                <w:rFonts w:hint="default"/>
                <w:vertAlign w:val="baseline"/>
                <w:lang w:val="en-US" w:eastAsia="zh-CN"/>
              </w:rPr>
            </w:pPr>
            <w:r>
              <w:rPr>
                <w:rFonts w:hint="eastAsia"/>
                <w:lang w:val="en-US" w:eastAsia="zh-CN"/>
              </w:rPr>
              <w:t>5、</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4F81C4D5">
            <w:pPr>
              <w:widowControl w:val="0"/>
              <w:jc w:val="both"/>
              <w:rPr>
                <w:rFonts w:hint="default"/>
                <w:vertAlign w:val="baseline"/>
                <w:lang w:val="en-US" w:eastAsia="zh-CN"/>
              </w:rPr>
            </w:pPr>
          </w:p>
        </w:tc>
      </w:tr>
    </w:tbl>
    <w:p w14:paraId="3968532A">
      <w:pPr>
        <w:rPr>
          <w:rFonts w:hint="default"/>
          <w:lang w:val="en-US" w:eastAsia="zh-CN"/>
        </w:rPr>
      </w:pPr>
    </w:p>
    <w:p w14:paraId="160C3B9D">
      <w:pPr>
        <w:pStyle w:val="15"/>
        <w:bidi w:val="0"/>
        <w:rPr>
          <w:rFonts w:hint="eastAsia"/>
          <w:lang w:val="en-US" w:eastAsia="zh-CN"/>
        </w:rPr>
      </w:pPr>
      <w:r>
        <w:rPr>
          <w:rFonts w:hint="eastAsia"/>
          <w:lang w:val="en-US" w:eastAsia="zh-CN"/>
        </w:rPr>
        <w:t>表9 查询机台工艺参数</w:t>
      </w:r>
    </w:p>
    <w:tbl>
      <w:tblPr>
        <w:tblStyle w:val="10"/>
        <w:tblW w:w="10508" w:type="dxa"/>
        <w:tblInd w:w="-7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
        <w:gridCol w:w="954"/>
        <w:gridCol w:w="3269"/>
        <w:gridCol w:w="5547"/>
      </w:tblGrid>
      <w:tr w14:paraId="3E7FB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shd w:val="clear" w:color="auto" w:fill="00FFFF"/>
          </w:tcPr>
          <w:p w14:paraId="27621A89">
            <w:pPr>
              <w:widowControl w:val="0"/>
              <w:jc w:val="both"/>
              <w:rPr>
                <w:rFonts w:hint="default"/>
                <w:vertAlign w:val="baseline"/>
                <w:lang w:val="en-US" w:eastAsia="zh-CN"/>
              </w:rPr>
            </w:pPr>
            <w:r>
              <w:rPr>
                <w:rFonts w:hint="eastAsia"/>
                <w:vertAlign w:val="baseline"/>
                <w:lang w:val="en-US" w:eastAsia="zh-CN"/>
              </w:rPr>
              <w:t>类别</w:t>
            </w:r>
          </w:p>
        </w:tc>
        <w:tc>
          <w:tcPr>
            <w:tcW w:w="4223" w:type="dxa"/>
            <w:gridSpan w:val="2"/>
            <w:shd w:val="clear" w:color="auto" w:fill="00FFFF"/>
          </w:tcPr>
          <w:p w14:paraId="32C7A4E3">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1107C5CF">
            <w:pPr>
              <w:widowControl w:val="0"/>
              <w:jc w:val="both"/>
              <w:rPr>
                <w:rFonts w:hint="default"/>
                <w:vertAlign w:val="baseline"/>
                <w:lang w:val="en-US" w:eastAsia="zh-CN"/>
              </w:rPr>
            </w:pPr>
            <w:r>
              <w:rPr>
                <w:rFonts w:hint="eastAsia"/>
                <w:vertAlign w:val="baseline"/>
                <w:lang w:val="en-US" w:eastAsia="zh-CN"/>
              </w:rPr>
              <w:t>示例/说明</w:t>
            </w:r>
          </w:p>
        </w:tc>
      </w:tr>
      <w:tr w14:paraId="30744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restart"/>
            <w:vAlign w:val="center"/>
          </w:tcPr>
          <w:p w14:paraId="1E2038BB">
            <w:pPr>
              <w:widowControl w:val="0"/>
              <w:jc w:val="left"/>
              <w:rPr>
                <w:rFonts w:hint="default"/>
                <w:vertAlign w:val="baseline"/>
                <w:lang w:val="en-US" w:eastAsia="zh-CN"/>
              </w:rPr>
            </w:pPr>
            <w:r>
              <w:rPr>
                <w:rFonts w:hint="eastAsia"/>
                <w:vertAlign w:val="baseline"/>
                <w:lang w:val="en-US" w:eastAsia="zh-CN"/>
              </w:rPr>
              <w:t>使用命令</w:t>
            </w:r>
          </w:p>
        </w:tc>
        <w:tc>
          <w:tcPr>
            <w:tcW w:w="954" w:type="dxa"/>
          </w:tcPr>
          <w:p w14:paraId="015C9D4E">
            <w:pPr>
              <w:widowControl w:val="0"/>
              <w:jc w:val="both"/>
              <w:rPr>
                <w:rFonts w:hint="default"/>
                <w:vertAlign w:val="baseline"/>
                <w:lang w:val="en-US" w:eastAsia="zh-CN"/>
              </w:rPr>
            </w:pPr>
            <w:r>
              <w:rPr>
                <w:rFonts w:hint="eastAsia"/>
                <w:vertAlign w:val="baseline"/>
                <w:lang w:val="en-US" w:eastAsia="zh-CN"/>
              </w:rPr>
              <w:t>上位机</w:t>
            </w:r>
          </w:p>
        </w:tc>
        <w:tc>
          <w:tcPr>
            <w:tcW w:w="3269" w:type="dxa"/>
          </w:tcPr>
          <w:p w14:paraId="06061E31">
            <w:pPr>
              <w:widowControl w:val="0"/>
              <w:jc w:val="both"/>
              <w:rPr>
                <w:rFonts w:hint="default"/>
                <w:vertAlign w:val="baseline"/>
                <w:lang w:val="en-US" w:eastAsia="zh-CN"/>
              </w:rPr>
            </w:pPr>
            <w:r>
              <w:rPr>
                <w:rFonts w:hint="eastAsia"/>
                <w:vertAlign w:val="baseline"/>
                <w:lang w:val="en-US" w:eastAsia="zh-CN"/>
              </w:rPr>
              <w:t>发送 “查询机台工艺参数”命令</w:t>
            </w:r>
          </w:p>
        </w:tc>
        <w:tc>
          <w:tcPr>
            <w:tcW w:w="5547" w:type="dxa"/>
          </w:tcPr>
          <w:p w14:paraId="505688A6">
            <w:pPr>
              <w:bidi w:val="0"/>
              <w:rPr>
                <w:rFonts w:hint="default"/>
                <w:lang w:val="en-US" w:eastAsia="zh-CN"/>
              </w:rPr>
            </w:pPr>
            <w:r>
              <w:rPr>
                <w:rFonts w:hint="default"/>
              </w:rPr>
              <w:t>QN=20241231133903587;CN=111;Flag=1;CP=&amp;&amp;&amp;&amp;</w:t>
            </w:r>
          </w:p>
        </w:tc>
      </w:tr>
      <w:tr w14:paraId="3BE0F2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5D190859">
            <w:pPr>
              <w:widowControl w:val="0"/>
              <w:jc w:val="both"/>
              <w:rPr>
                <w:rFonts w:hint="default"/>
                <w:vertAlign w:val="baseline"/>
                <w:lang w:val="en-US" w:eastAsia="zh-CN"/>
              </w:rPr>
            </w:pPr>
          </w:p>
        </w:tc>
        <w:tc>
          <w:tcPr>
            <w:tcW w:w="954" w:type="dxa"/>
          </w:tcPr>
          <w:p w14:paraId="22578090">
            <w:pPr>
              <w:widowControl w:val="0"/>
              <w:jc w:val="both"/>
              <w:rPr>
                <w:rFonts w:hint="default"/>
                <w:vertAlign w:val="baseline"/>
                <w:lang w:val="en-US" w:eastAsia="zh-CN"/>
              </w:rPr>
            </w:pPr>
            <w:r>
              <w:rPr>
                <w:rFonts w:hint="eastAsia"/>
                <w:vertAlign w:val="baseline"/>
                <w:lang w:val="en-US" w:eastAsia="zh-CN"/>
              </w:rPr>
              <w:t>机台</w:t>
            </w:r>
          </w:p>
        </w:tc>
        <w:tc>
          <w:tcPr>
            <w:tcW w:w="3269" w:type="dxa"/>
          </w:tcPr>
          <w:p w14:paraId="39EDA89B">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0508DA79">
            <w:pPr>
              <w:bidi w:val="0"/>
              <w:rPr>
                <w:rFonts w:hint="default"/>
                <w:lang w:val="en-US" w:eastAsia="zh-CN"/>
              </w:rPr>
            </w:pPr>
            <w:r>
              <w:rPr>
                <w:rFonts w:hint="default"/>
              </w:rPr>
              <w:t>QN=20241231133903587;CN=901;Flag=0;CP=&amp;&amp;QnRtn=1&amp;&amp;</w:t>
            </w:r>
          </w:p>
        </w:tc>
      </w:tr>
      <w:tr w14:paraId="3E920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738" w:type="dxa"/>
            <w:vMerge w:val="continue"/>
          </w:tcPr>
          <w:p w14:paraId="72D3E57D">
            <w:pPr>
              <w:widowControl w:val="0"/>
              <w:jc w:val="both"/>
              <w:rPr>
                <w:rFonts w:hint="default"/>
                <w:vertAlign w:val="baseline"/>
                <w:lang w:val="en-US" w:eastAsia="zh-CN"/>
              </w:rPr>
            </w:pPr>
          </w:p>
        </w:tc>
        <w:tc>
          <w:tcPr>
            <w:tcW w:w="954" w:type="dxa"/>
          </w:tcPr>
          <w:p w14:paraId="25373E72">
            <w:pPr>
              <w:widowControl w:val="0"/>
              <w:jc w:val="both"/>
              <w:rPr>
                <w:rFonts w:hint="default"/>
                <w:vertAlign w:val="baseline"/>
                <w:lang w:val="en-US" w:eastAsia="zh-CN"/>
              </w:rPr>
            </w:pPr>
            <w:r>
              <w:rPr>
                <w:rFonts w:hint="eastAsia"/>
                <w:vertAlign w:val="baseline"/>
                <w:lang w:val="en-US" w:eastAsia="zh-CN"/>
              </w:rPr>
              <w:t>机台</w:t>
            </w:r>
          </w:p>
        </w:tc>
        <w:tc>
          <w:tcPr>
            <w:tcW w:w="3269" w:type="dxa"/>
          </w:tcPr>
          <w:p w14:paraId="6360A641">
            <w:pPr>
              <w:widowControl w:val="0"/>
              <w:jc w:val="both"/>
              <w:rPr>
                <w:rFonts w:hint="default"/>
                <w:vertAlign w:val="baseline"/>
                <w:lang w:val="en-US" w:eastAsia="zh-CN"/>
              </w:rPr>
            </w:pPr>
            <w:r>
              <w:rPr>
                <w:rFonts w:hint="eastAsia"/>
                <w:vertAlign w:val="baseline"/>
                <w:lang w:val="en-US" w:eastAsia="zh-CN"/>
              </w:rPr>
              <w:t>返回“工艺参数”</w:t>
            </w:r>
          </w:p>
        </w:tc>
        <w:tc>
          <w:tcPr>
            <w:tcW w:w="5547" w:type="dxa"/>
          </w:tcPr>
          <w:p w14:paraId="7526D1E0">
            <w:pPr>
              <w:bidi w:val="0"/>
              <w:rPr>
                <w:rFonts w:hint="default"/>
                <w:lang w:val="en-US" w:eastAsia="zh-CN"/>
              </w:rPr>
            </w:pPr>
            <w:r>
              <w:rPr>
                <w:rFonts w:hint="default"/>
              </w:rPr>
              <w:t>QN=20241231133903587;CN=111;Flag=0;CP=&amp;&amp;CP=&amp;&amp;D=71.189,H=43.206,V=7.811,S=26.761,R=45.826&amp;&amp;</w:t>
            </w:r>
          </w:p>
        </w:tc>
      </w:tr>
      <w:tr w14:paraId="45FBD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6FFE2EBC">
            <w:pPr>
              <w:widowControl w:val="0"/>
              <w:jc w:val="both"/>
              <w:rPr>
                <w:rFonts w:hint="default"/>
                <w:vertAlign w:val="baseline"/>
                <w:lang w:val="en-US" w:eastAsia="zh-CN"/>
              </w:rPr>
            </w:pPr>
          </w:p>
        </w:tc>
        <w:tc>
          <w:tcPr>
            <w:tcW w:w="954" w:type="dxa"/>
          </w:tcPr>
          <w:p w14:paraId="37F2EEBD">
            <w:pPr>
              <w:widowControl w:val="0"/>
              <w:jc w:val="both"/>
              <w:rPr>
                <w:rFonts w:hint="default"/>
                <w:vertAlign w:val="baseline"/>
                <w:lang w:val="en-US" w:eastAsia="zh-CN"/>
              </w:rPr>
            </w:pPr>
            <w:r>
              <w:rPr>
                <w:rFonts w:hint="eastAsia"/>
                <w:vertAlign w:val="baseline"/>
                <w:lang w:val="en-US" w:eastAsia="zh-CN"/>
              </w:rPr>
              <w:t>上位机</w:t>
            </w:r>
          </w:p>
        </w:tc>
        <w:tc>
          <w:tcPr>
            <w:tcW w:w="3269" w:type="dxa"/>
          </w:tcPr>
          <w:p w14:paraId="12528FF7">
            <w:pPr>
              <w:widowControl w:val="0"/>
              <w:jc w:val="both"/>
              <w:rPr>
                <w:rFonts w:hint="eastAsia"/>
                <w:vertAlign w:val="baseline"/>
                <w:lang w:val="en-US" w:eastAsia="zh-CN"/>
              </w:rPr>
            </w:pPr>
            <w:r>
              <w:rPr>
                <w:rFonts w:hint="eastAsia"/>
                <w:vertAlign w:val="baseline"/>
                <w:lang w:val="en-US" w:eastAsia="zh-CN"/>
              </w:rPr>
              <w:t>返回“数据应答”</w:t>
            </w:r>
          </w:p>
        </w:tc>
        <w:tc>
          <w:tcPr>
            <w:tcW w:w="5547" w:type="dxa"/>
          </w:tcPr>
          <w:p w14:paraId="29D120FA">
            <w:pPr>
              <w:bidi w:val="0"/>
              <w:rPr>
                <w:rFonts w:hint="default"/>
                <w:lang w:val="en-US" w:eastAsia="zh-CN"/>
              </w:rPr>
            </w:pPr>
            <w:r>
              <w:rPr>
                <w:rFonts w:hint="default"/>
              </w:rPr>
              <w:t>QN=20241231133903587;</w:t>
            </w:r>
            <w:r>
              <w:rPr>
                <w:rFonts w:hint="default"/>
                <w:lang w:val="en-US"/>
              </w:rPr>
              <w:t>CN=904;Flag</w:t>
            </w:r>
            <w:r>
              <w:rPr>
                <w:rFonts w:hint="default"/>
                <w:lang w:val="en-US" w:eastAsia="zh-CN"/>
              </w:rPr>
              <w:t>=0;CP=&amp;&amp;</w:t>
            </w:r>
            <w:r>
              <w:rPr>
                <w:rFonts w:hint="eastAsia"/>
                <w:lang w:val="en-US" w:eastAsia="zh-CN"/>
              </w:rPr>
              <w:t>DA</w:t>
            </w:r>
            <w:r>
              <w:rPr>
                <w:rFonts w:hint="default"/>
                <w:lang w:val="en-US" w:eastAsia="zh-CN"/>
              </w:rPr>
              <w:t>=</w:t>
            </w:r>
            <w:r>
              <w:rPr>
                <w:rFonts w:hint="eastAsia"/>
                <w:lang w:val="en-US" w:eastAsia="zh-CN"/>
              </w:rPr>
              <w:t>000111</w:t>
            </w:r>
            <w:r>
              <w:rPr>
                <w:rFonts w:hint="default"/>
                <w:lang w:val="en-US" w:eastAsia="zh-CN"/>
              </w:rPr>
              <w:t>&amp;&amp;</w:t>
            </w:r>
          </w:p>
        </w:tc>
      </w:tr>
      <w:tr w14:paraId="1A418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34C5E7B9">
            <w:pPr>
              <w:widowControl w:val="0"/>
              <w:jc w:val="both"/>
              <w:rPr>
                <w:rFonts w:hint="default"/>
                <w:vertAlign w:val="baseline"/>
                <w:lang w:val="en-US" w:eastAsia="zh-CN"/>
              </w:rPr>
            </w:pPr>
          </w:p>
        </w:tc>
        <w:tc>
          <w:tcPr>
            <w:tcW w:w="954" w:type="dxa"/>
          </w:tcPr>
          <w:p w14:paraId="06E0DBC8">
            <w:pPr>
              <w:widowControl w:val="0"/>
              <w:jc w:val="both"/>
              <w:rPr>
                <w:rFonts w:hint="eastAsia"/>
                <w:vertAlign w:val="baseline"/>
                <w:lang w:val="en-US" w:eastAsia="zh-CN"/>
              </w:rPr>
            </w:pPr>
            <w:r>
              <w:rPr>
                <w:rFonts w:hint="eastAsia"/>
                <w:vertAlign w:val="baseline"/>
                <w:lang w:val="en-US" w:eastAsia="zh-CN"/>
              </w:rPr>
              <w:t>机台</w:t>
            </w:r>
          </w:p>
        </w:tc>
        <w:tc>
          <w:tcPr>
            <w:tcW w:w="3269" w:type="dxa"/>
          </w:tcPr>
          <w:p w14:paraId="4B431D33">
            <w:pPr>
              <w:widowControl w:val="0"/>
              <w:jc w:val="both"/>
              <w:rPr>
                <w:rFonts w:hint="eastAsia"/>
                <w:vertAlign w:val="baseline"/>
                <w:lang w:val="en-US" w:eastAsia="zh-CN"/>
              </w:rPr>
            </w:pPr>
            <w:r>
              <w:rPr>
                <w:rFonts w:hint="eastAsia"/>
                <w:vertAlign w:val="baseline"/>
                <w:lang w:val="en-US" w:eastAsia="zh-CN"/>
              </w:rPr>
              <w:t>返回“执行结果”</w:t>
            </w:r>
          </w:p>
        </w:tc>
        <w:tc>
          <w:tcPr>
            <w:tcW w:w="5547" w:type="dxa"/>
          </w:tcPr>
          <w:p w14:paraId="304CB15D">
            <w:pPr>
              <w:bidi w:val="0"/>
              <w:rPr>
                <w:rFonts w:hint="default"/>
                <w:lang w:val="en-US" w:eastAsia="zh-CN"/>
              </w:rPr>
            </w:pPr>
            <w:r>
              <w:rPr>
                <w:rFonts w:hint="default"/>
              </w:rPr>
              <w:t>QN=20241231133903587;CN=902;Flag=0;CP=&amp;&amp;ExeRtn=1&amp;&amp;</w:t>
            </w:r>
          </w:p>
        </w:tc>
      </w:tr>
      <w:tr w14:paraId="28F6D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restart"/>
            <w:vAlign w:val="center"/>
          </w:tcPr>
          <w:p w14:paraId="69F6BF40">
            <w:pPr>
              <w:widowControl w:val="0"/>
              <w:jc w:val="center"/>
              <w:rPr>
                <w:rFonts w:hint="default"/>
                <w:vertAlign w:val="baseline"/>
                <w:lang w:val="en-US" w:eastAsia="zh-CN"/>
              </w:rPr>
            </w:pPr>
            <w:r>
              <w:rPr>
                <w:rFonts w:hint="eastAsia"/>
                <w:vertAlign w:val="baseline"/>
                <w:lang w:val="en-US" w:eastAsia="zh-CN"/>
              </w:rPr>
              <w:t>使用字段</w:t>
            </w:r>
          </w:p>
        </w:tc>
        <w:tc>
          <w:tcPr>
            <w:tcW w:w="4223" w:type="dxa"/>
            <w:gridSpan w:val="2"/>
          </w:tcPr>
          <w:p w14:paraId="6B48AB7F">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5304A490">
            <w:pPr>
              <w:widowControl w:val="0"/>
              <w:jc w:val="both"/>
              <w:rPr>
                <w:rFonts w:hint="default"/>
                <w:vertAlign w:val="baseline"/>
                <w:lang w:val="en-US" w:eastAsia="zh-CN"/>
              </w:rPr>
            </w:pPr>
            <w:r>
              <w:rPr>
                <w:rFonts w:hint="eastAsia"/>
                <w:vertAlign w:val="baseline"/>
                <w:lang w:val="en-US" w:eastAsia="zh-CN"/>
              </w:rPr>
              <w:t>请求应答结果</w:t>
            </w:r>
          </w:p>
        </w:tc>
      </w:tr>
      <w:tr w14:paraId="58554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5A3DABAC">
            <w:pPr>
              <w:widowControl w:val="0"/>
              <w:jc w:val="both"/>
              <w:rPr>
                <w:rFonts w:hint="default"/>
                <w:vertAlign w:val="baseline"/>
                <w:lang w:val="en-US" w:eastAsia="zh-CN"/>
              </w:rPr>
            </w:pPr>
          </w:p>
        </w:tc>
        <w:tc>
          <w:tcPr>
            <w:tcW w:w="4223" w:type="dxa"/>
            <w:gridSpan w:val="2"/>
          </w:tcPr>
          <w:p w14:paraId="20461768">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3EF30497">
            <w:pPr>
              <w:widowControl w:val="0"/>
              <w:jc w:val="both"/>
              <w:rPr>
                <w:rFonts w:hint="default"/>
                <w:vertAlign w:val="baseline"/>
                <w:lang w:val="en-US" w:eastAsia="zh-CN"/>
              </w:rPr>
            </w:pPr>
            <w:r>
              <w:rPr>
                <w:rFonts w:hint="eastAsia"/>
                <w:vertAlign w:val="baseline"/>
                <w:lang w:val="en-US" w:eastAsia="zh-CN"/>
              </w:rPr>
              <w:t>请求执行结果</w:t>
            </w:r>
          </w:p>
        </w:tc>
      </w:tr>
      <w:tr w14:paraId="6B4E6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738" w:type="dxa"/>
            <w:vMerge w:val="continue"/>
          </w:tcPr>
          <w:p w14:paraId="537D5302">
            <w:pPr>
              <w:widowControl w:val="0"/>
              <w:jc w:val="both"/>
              <w:rPr>
                <w:rFonts w:hint="default"/>
                <w:vertAlign w:val="baseline"/>
                <w:lang w:val="en-US" w:eastAsia="zh-CN"/>
              </w:rPr>
            </w:pPr>
          </w:p>
        </w:tc>
        <w:tc>
          <w:tcPr>
            <w:tcW w:w="4223" w:type="dxa"/>
            <w:gridSpan w:val="2"/>
            <w:vAlign w:val="top"/>
          </w:tcPr>
          <w:p w14:paraId="5503291D">
            <w:pPr>
              <w:widowControl w:val="0"/>
              <w:jc w:val="both"/>
              <w:rPr>
                <w:rFonts w:hint="eastAsia"/>
                <w:vertAlign w:val="baseline"/>
                <w:lang w:val="en-US" w:eastAsia="zh-CN"/>
              </w:rPr>
            </w:pPr>
            <w:r>
              <w:rPr>
                <w:rFonts w:hint="default"/>
                <w:vertAlign w:val="baseline"/>
                <w:lang w:val="en-US" w:eastAsia="zh-CN"/>
              </w:rPr>
              <w:t>D</w:t>
            </w:r>
          </w:p>
        </w:tc>
        <w:tc>
          <w:tcPr>
            <w:tcW w:w="5547" w:type="dxa"/>
            <w:vAlign w:val="top"/>
          </w:tcPr>
          <w:p w14:paraId="46881F17">
            <w:pPr>
              <w:widowControl w:val="0"/>
              <w:jc w:val="both"/>
              <w:rPr>
                <w:rFonts w:hint="eastAsia"/>
                <w:vertAlign w:val="baseline"/>
                <w:lang w:val="en-US" w:eastAsia="zh-CN"/>
              </w:rPr>
            </w:pPr>
            <w:r>
              <w:rPr>
                <w:rFonts w:hint="eastAsia"/>
                <w:vertAlign w:val="baseline"/>
                <w:lang w:val="en-US" w:eastAsia="zh-CN"/>
              </w:rPr>
              <w:t>刀具直径</w:t>
            </w:r>
          </w:p>
        </w:tc>
      </w:tr>
      <w:tr w14:paraId="7ABC2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1114DE93">
            <w:pPr>
              <w:widowControl w:val="0"/>
              <w:jc w:val="both"/>
              <w:rPr>
                <w:rFonts w:hint="default"/>
                <w:vertAlign w:val="baseline"/>
                <w:lang w:val="en-US" w:eastAsia="zh-CN"/>
              </w:rPr>
            </w:pPr>
          </w:p>
        </w:tc>
        <w:tc>
          <w:tcPr>
            <w:tcW w:w="4223" w:type="dxa"/>
            <w:gridSpan w:val="2"/>
            <w:vAlign w:val="top"/>
          </w:tcPr>
          <w:p w14:paraId="5B65B5E2">
            <w:pPr>
              <w:widowControl w:val="0"/>
              <w:jc w:val="both"/>
              <w:rPr>
                <w:rFonts w:hint="eastAsia"/>
                <w:vertAlign w:val="baseline"/>
                <w:lang w:val="en-US" w:eastAsia="zh-CN"/>
              </w:rPr>
            </w:pPr>
            <w:r>
              <w:rPr>
                <w:rFonts w:hint="eastAsia"/>
                <w:vertAlign w:val="baseline"/>
                <w:lang w:val="en-US" w:eastAsia="zh-CN"/>
              </w:rPr>
              <w:t>H</w:t>
            </w:r>
          </w:p>
        </w:tc>
        <w:tc>
          <w:tcPr>
            <w:tcW w:w="5547" w:type="dxa"/>
            <w:vAlign w:val="top"/>
          </w:tcPr>
          <w:p w14:paraId="6825E73D">
            <w:pPr>
              <w:widowControl w:val="0"/>
              <w:bidi w:val="0"/>
              <w:jc w:val="both"/>
              <w:rPr>
                <w:rFonts w:hint="eastAsia"/>
                <w:vertAlign w:val="baseline"/>
                <w:lang w:val="en-US" w:eastAsia="zh-CN"/>
              </w:rPr>
            </w:pPr>
            <w:r>
              <w:rPr>
                <w:lang w:val="en-US" w:eastAsia="zh-CN"/>
              </w:rPr>
              <w:t>切削总深</w:t>
            </w:r>
          </w:p>
        </w:tc>
      </w:tr>
      <w:tr w14:paraId="63125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1697AF38">
            <w:pPr>
              <w:widowControl w:val="0"/>
              <w:jc w:val="both"/>
              <w:rPr>
                <w:rFonts w:hint="default"/>
                <w:vertAlign w:val="baseline"/>
                <w:lang w:val="en-US" w:eastAsia="zh-CN"/>
              </w:rPr>
            </w:pPr>
          </w:p>
        </w:tc>
        <w:tc>
          <w:tcPr>
            <w:tcW w:w="4223" w:type="dxa"/>
            <w:gridSpan w:val="2"/>
            <w:vAlign w:val="top"/>
          </w:tcPr>
          <w:p w14:paraId="365F8699">
            <w:pPr>
              <w:widowControl w:val="0"/>
              <w:jc w:val="both"/>
              <w:rPr>
                <w:rFonts w:hint="eastAsia"/>
                <w:vertAlign w:val="baseline"/>
                <w:lang w:val="en-US" w:eastAsia="zh-CN"/>
              </w:rPr>
            </w:pPr>
            <w:r>
              <w:rPr>
                <w:rFonts w:hint="eastAsia"/>
                <w:vertAlign w:val="baseline"/>
                <w:lang w:val="en-US" w:eastAsia="zh-CN"/>
              </w:rPr>
              <w:t>V</w:t>
            </w:r>
          </w:p>
        </w:tc>
        <w:tc>
          <w:tcPr>
            <w:tcW w:w="5547" w:type="dxa"/>
            <w:vAlign w:val="top"/>
          </w:tcPr>
          <w:p w14:paraId="34A5B905">
            <w:pPr>
              <w:widowControl w:val="0"/>
              <w:bidi w:val="0"/>
              <w:jc w:val="both"/>
              <w:rPr>
                <w:rFonts w:hint="eastAsia"/>
                <w:vertAlign w:val="baseline"/>
                <w:lang w:val="en-US" w:eastAsia="zh-CN"/>
              </w:rPr>
            </w:pPr>
            <w:r>
              <w:rPr>
                <w:lang w:val="en-US" w:eastAsia="zh-CN"/>
              </w:rPr>
              <w:t>进给速度</w:t>
            </w:r>
          </w:p>
        </w:tc>
      </w:tr>
      <w:tr w14:paraId="6435A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60243C42">
            <w:pPr>
              <w:widowControl w:val="0"/>
              <w:jc w:val="both"/>
              <w:rPr>
                <w:rFonts w:hint="default"/>
                <w:vertAlign w:val="baseline"/>
                <w:lang w:val="en-US" w:eastAsia="zh-CN"/>
              </w:rPr>
            </w:pPr>
          </w:p>
        </w:tc>
        <w:tc>
          <w:tcPr>
            <w:tcW w:w="4223" w:type="dxa"/>
            <w:gridSpan w:val="2"/>
            <w:vAlign w:val="top"/>
          </w:tcPr>
          <w:p w14:paraId="67C16AE5">
            <w:pPr>
              <w:widowControl w:val="0"/>
              <w:jc w:val="both"/>
              <w:rPr>
                <w:rFonts w:hint="eastAsia"/>
                <w:vertAlign w:val="baseline"/>
                <w:lang w:val="en-US" w:eastAsia="zh-CN"/>
              </w:rPr>
            </w:pPr>
            <w:r>
              <w:rPr>
                <w:rFonts w:hint="eastAsia"/>
                <w:vertAlign w:val="baseline"/>
                <w:lang w:val="en-US" w:eastAsia="zh-CN"/>
              </w:rPr>
              <w:t>S</w:t>
            </w:r>
          </w:p>
        </w:tc>
        <w:tc>
          <w:tcPr>
            <w:tcW w:w="5547" w:type="dxa"/>
            <w:vAlign w:val="top"/>
          </w:tcPr>
          <w:p w14:paraId="76AEDC62">
            <w:pPr>
              <w:widowControl w:val="0"/>
              <w:bidi w:val="0"/>
              <w:jc w:val="both"/>
              <w:rPr>
                <w:rFonts w:hint="eastAsia"/>
                <w:vertAlign w:val="baseline"/>
                <w:lang w:val="en-US" w:eastAsia="zh-CN"/>
              </w:rPr>
            </w:pPr>
            <w:r>
              <w:rPr>
                <w:rFonts w:hint="eastAsia"/>
                <w:lang w:val="en-US" w:eastAsia="zh-CN"/>
              </w:rPr>
              <w:t>行刀</w:t>
            </w:r>
            <w:r>
              <w:rPr>
                <w:lang w:val="en-US" w:eastAsia="zh-CN"/>
              </w:rPr>
              <w:t>间距</w:t>
            </w:r>
          </w:p>
        </w:tc>
      </w:tr>
      <w:tr w14:paraId="186E3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713F8E9F">
            <w:pPr>
              <w:widowControl w:val="0"/>
              <w:jc w:val="both"/>
              <w:rPr>
                <w:rFonts w:hint="default"/>
                <w:vertAlign w:val="baseline"/>
                <w:lang w:val="en-US" w:eastAsia="zh-CN"/>
              </w:rPr>
            </w:pPr>
          </w:p>
        </w:tc>
        <w:tc>
          <w:tcPr>
            <w:tcW w:w="4223" w:type="dxa"/>
            <w:gridSpan w:val="2"/>
            <w:vAlign w:val="top"/>
          </w:tcPr>
          <w:p w14:paraId="3621FE8A">
            <w:pPr>
              <w:widowControl w:val="0"/>
              <w:jc w:val="both"/>
              <w:rPr>
                <w:rFonts w:hint="eastAsia"/>
                <w:vertAlign w:val="baseline"/>
                <w:lang w:val="en-US" w:eastAsia="zh-CN"/>
              </w:rPr>
            </w:pPr>
            <w:r>
              <w:rPr>
                <w:rFonts w:hint="eastAsia"/>
                <w:vertAlign w:val="baseline"/>
                <w:lang w:val="en-US" w:eastAsia="zh-CN"/>
              </w:rPr>
              <w:t>R</w:t>
            </w:r>
          </w:p>
        </w:tc>
        <w:tc>
          <w:tcPr>
            <w:tcW w:w="5547" w:type="dxa"/>
            <w:vAlign w:val="top"/>
          </w:tcPr>
          <w:p w14:paraId="553028EA">
            <w:pPr>
              <w:widowControl w:val="0"/>
              <w:bidi w:val="0"/>
              <w:jc w:val="both"/>
              <w:rPr>
                <w:rFonts w:hint="eastAsia"/>
                <w:vertAlign w:val="baseline"/>
                <w:lang w:val="en-US" w:eastAsia="zh-CN"/>
              </w:rPr>
            </w:pPr>
            <w:r>
              <w:rPr>
                <w:rFonts w:hint="eastAsia"/>
                <w:lang w:val="en-US" w:eastAsia="zh-CN"/>
              </w:rPr>
              <w:t>刀</w:t>
            </w:r>
            <w:r>
              <w:rPr>
                <w:lang w:val="en-US" w:eastAsia="zh-CN"/>
              </w:rPr>
              <w:t>具转速</w:t>
            </w:r>
          </w:p>
        </w:tc>
      </w:tr>
      <w:tr w14:paraId="70B19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23B655DD">
            <w:pPr>
              <w:widowControl w:val="0"/>
              <w:jc w:val="both"/>
              <w:rPr>
                <w:rFonts w:hint="default"/>
                <w:vertAlign w:val="baseline"/>
                <w:lang w:val="en-US" w:eastAsia="zh-CN"/>
              </w:rPr>
            </w:pPr>
          </w:p>
        </w:tc>
        <w:tc>
          <w:tcPr>
            <w:tcW w:w="4223" w:type="dxa"/>
            <w:gridSpan w:val="2"/>
            <w:vAlign w:val="top"/>
          </w:tcPr>
          <w:p w14:paraId="656542E2">
            <w:pPr>
              <w:widowControl w:val="0"/>
              <w:jc w:val="both"/>
              <w:rPr>
                <w:rFonts w:hint="eastAsia"/>
                <w:vertAlign w:val="baseline"/>
                <w:lang w:val="en-US" w:eastAsia="zh-CN"/>
              </w:rPr>
            </w:pPr>
            <w:r>
              <w:rPr>
                <w:rFonts w:hint="default"/>
                <w:vertAlign w:val="baseline"/>
                <w:lang w:val="en-US" w:eastAsia="zh-CN"/>
              </w:rPr>
              <w:t>D</w:t>
            </w:r>
          </w:p>
        </w:tc>
        <w:tc>
          <w:tcPr>
            <w:tcW w:w="5547" w:type="dxa"/>
            <w:vAlign w:val="top"/>
          </w:tcPr>
          <w:p w14:paraId="0CC445B3">
            <w:pPr>
              <w:widowControl w:val="0"/>
              <w:bidi w:val="0"/>
              <w:jc w:val="both"/>
              <w:rPr>
                <w:rFonts w:hint="eastAsia"/>
                <w:vertAlign w:val="baseline"/>
                <w:lang w:val="en-US" w:eastAsia="zh-CN"/>
              </w:rPr>
            </w:pPr>
            <w:r>
              <w:rPr>
                <w:rFonts w:hint="eastAsia"/>
                <w:lang w:val="en-US" w:eastAsia="zh-CN"/>
              </w:rPr>
              <w:t>刀</w:t>
            </w:r>
            <w:r>
              <w:rPr>
                <w:lang w:val="en-US" w:eastAsia="zh-CN"/>
              </w:rPr>
              <w:t>具直径</w:t>
            </w:r>
          </w:p>
        </w:tc>
      </w:tr>
      <w:tr w14:paraId="72EAE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Merge w:val="continue"/>
          </w:tcPr>
          <w:p w14:paraId="4A2BD7F9">
            <w:pPr>
              <w:widowControl w:val="0"/>
              <w:jc w:val="both"/>
              <w:rPr>
                <w:rFonts w:hint="default"/>
                <w:vertAlign w:val="baseline"/>
                <w:lang w:val="en-US" w:eastAsia="zh-CN"/>
              </w:rPr>
            </w:pPr>
          </w:p>
        </w:tc>
        <w:tc>
          <w:tcPr>
            <w:tcW w:w="4223" w:type="dxa"/>
            <w:gridSpan w:val="2"/>
            <w:vAlign w:val="top"/>
          </w:tcPr>
          <w:p w14:paraId="71CE2C35">
            <w:pPr>
              <w:widowControl w:val="0"/>
              <w:jc w:val="both"/>
              <w:rPr>
                <w:rFonts w:hint="default"/>
                <w:vertAlign w:val="baseline"/>
                <w:lang w:val="en-US" w:eastAsia="zh-CN"/>
              </w:rPr>
            </w:pPr>
            <w:r>
              <w:rPr>
                <w:rFonts w:hint="eastAsia"/>
                <w:vertAlign w:val="baseline"/>
                <w:lang w:val="en-US" w:eastAsia="zh-CN"/>
              </w:rPr>
              <w:t>DA</w:t>
            </w:r>
          </w:p>
        </w:tc>
        <w:tc>
          <w:tcPr>
            <w:tcW w:w="5547" w:type="dxa"/>
            <w:vAlign w:val="top"/>
          </w:tcPr>
          <w:p w14:paraId="5B2CDF94">
            <w:pPr>
              <w:widowControl w:val="0"/>
              <w:bidi w:val="0"/>
              <w:jc w:val="both"/>
              <w:rPr>
                <w:rFonts w:hint="default"/>
                <w:vertAlign w:val="baseline"/>
                <w:lang w:val="en-US" w:eastAsia="zh-CN"/>
              </w:rPr>
            </w:pPr>
            <w:r>
              <w:rPr>
                <w:rFonts w:hint="eastAsia"/>
                <w:vertAlign w:val="baseline"/>
                <w:lang w:val="en-US" w:eastAsia="zh-CN"/>
              </w:rPr>
              <w:t>应答数据类型</w:t>
            </w:r>
          </w:p>
        </w:tc>
      </w:tr>
      <w:tr w14:paraId="70F05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vAlign w:val="center"/>
          </w:tcPr>
          <w:p w14:paraId="13BE100E">
            <w:pPr>
              <w:widowControl w:val="0"/>
              <w:jc w:val="center"/>
              <w:rPr>
                <w:rFonts w:hint="default"/>
                <w:vertAlign w:val="baseline"/>
                <w:lang w:val="en-US" w:eastAsia="zh-CN"/>
              </w:rPr>
            </w:pPr>
            <w:r>
              <w:rPr>
                <w:rFonts w:hint="eastAsia"/>
                <w:vertAlign w:val="baseline"/>
                <w:lang w:val="en-US" w:eastAsia="zh-CN"/>
              </w:rPr>
              <w:t>执行过程</w:t>
            </w:r>
          </w:p>
        </w:tc>
        <w:tc>
          <w:tcPr>
            <w:tcW w:w="9770" w:type="dxa"/>
            <w:gridSpan w:val="3"/>
          </w:tcPr>
          <w:p w14:paraId="1BEC6101">
            <w:pPr>
              <w:widowControl w:val="0"/>
              <w:bidi w:val="0"/>
              <w:jc w:val="both"/>
            </w:pPr>
            <w:r>
              <w:rPr>
                <w:lang w:val="en-US" w:eastAsia="zh-CN"/>
              </w:rPr>
              <w:t>1、</w:t>
            </w:r>
            <w:r>
              <w:rPr>
                <w:rFonts w:hint="eastAsia"/>
                <w:vertAlign w:val="baseline"/>
                <w:lang w:val="en-US" w:eastAsia="zh-CN"/>
              </w:rPr>
              <w:t>上位机</w:t>
            </w:r>
            <w:r>
              <w:rPr>
                <w:rFonts w:hint="eastAsia"/>
                <w:lang w:val="en-US" w:eastAsia="zh-CN"/>
              </w:rPr>
              <w:t>发送 “</w:t>
            </w:r>
            <w:r>
              <w:rPr>
                <w:rFonts w:hint="eastAsia"/>
                <w:vertAlign w:val="baseline"/>
                <w:lang w:val="en-US" w:eastAsia="zh-CN"/>
              </w:rPr>
              <w:t>查询机台工艺参数</w:t>
            </w:r>
            <w:r>
              <w:rPr>
                <w:rFonts w:hint="eastAsia"/>
                <w:lang w:val="en-US" w:eastAsia="zh-CN"/>
              </w:rPr>
              <w:t>”</w:t>
            </w:r>
            <w:r>
              <w:rPr>
                <w:lang w:val="en-US" w:eastAsia="zh-CN"/>
              </w:rPr>
              <w:t xml:space="preserve">命令； </w:t>
            </w:r>
          </w:p>
          <w:p w14:paraId="2601F044">
            <w:pPr>
              <w:widowControl w:val="0"/>
              <w:bidi w:val="0"/>
              <w:jc w:val="both"/>
            </w:pPr>
            <w:r>
              <w:rPr>
                <w:rFonts w:hint="default"/>
                <w:lang w:val="en-US" w:eastAsia="zh-CN"/>
              </w:rPr>
              <w:t>2、</w:t>
            </w:r>
            <w:r>
              <w:rPr>
                <w:rFonts w:hint="eastAsia"/>
                <w:vertAlign w:val="baseline"/>
                <w:lang w:val="en-US" w:eastAsia="zh-CN"/>
              </w:rPr>
              <w:t>机台</w:t>
            </w:r>
            <w:r>
              <w:rPr>
                <w:rFonts w:hint="default"/>
                <w:lang w:val="en-US" w:eastAsia="zh-CN"/>
              </w:rPr>
              <w:t>接收</w:t>
            </w:r>
            <w:r>
              <w:rPr>
                <w:rFonts w:hint="eastAsia"/>
                <w:lang w:val="en-US" w:eastAsia="zh-CN"/>
              </w:rPr>
              <w:t>“</w:t>
            </w:r>
            <w:r>
              <w:rPr>
                <w:rFonts w:hint="eastAsia"/>
                <w:vertAlign w:val="baseline"/>
                <w:lang w:val="en-US" w:eastAsia="zh-CN"/>
              </w:rPr>
              <w:t>查询机台工艺参数</w:t>
            </w:r>
            <w:r>
              <w:rPr>
                <w:rFonts w:hint="eastAsia"/>
                <w:lang w:val="en-US" w:eastAsia="zh-CN"/>
              </w:rPr>
              <w:t>”</w:t>
            </w:r>
            <w:r>
              <w:rPr>
                <w:rFonts w:hint="default"/>
                <w:lang w:val="en-US" w:eastAsia="zh-CN"/>
              </w:rPr>
              <w:t>命令并</w:t>
            </w:r>
            <w:r>
              <w:rPr>
                <w:rFonts w:hint="eastAsia"/>
                <w:lang w:val="en-US" w:eastAsia="zh-CN"/>
              </w:rPr>
              <w:t>返回请求应答</w:t>
            </w:r>
            <w:r>
              <w:rPr>
                <w:rFonts w:hint="default"/>
                <w:lang w:val="en-US" w:eastAsia="zh-CN"/>
              </w:rPr>
              <w:t xml:space="preserve">； </w:t>
            </w:r>
          </w:p>
          <w:p w14:paraId="14FDB231">
            <w:pPr>
              <w:widowControl w:val="0"/>
              <w:bidi w:val="0"/>
              <w:jc w:val="both"/>
              <w:rPr>
                <w:rFonts w:hint="default"/>
                <w:vertAlign w:val="baseline"/>
                <w:lang w:val="en-US" w:eastAsia="zh-CN"/>
              </w:rPr>
            </w:pPr>
            <w:r>
              <w:rPr>
                <w:rFonts w:hint="default"/>
                <w:lang w:val="en-US" w:eastAsia="zh-CN"/>
              </w:rPr>
              <w:t>3、</w:t>
            </w:r>
            <w:r>
              <w:rPr>
                <w:rFonts w:hint="eastAsia"/>
                <w:vertAlign w:val="baseline"/>
                <w:lang w:val="en-US" w:eastAsia="zh-CN"/>
              </w:rPr>
              <w:t>机台上传本地的工艺参数并开始等待上位机的数据应答；</w:t>
            </w:r>
          </w:p>
          <w:p w14:paraId="6B776833">
            <w:pPr>
              <w:widowControl w:val="0"/>
              <w:bidi w:val="0"/>
              <w:jc w:val="both"/>
              <w:rPr>
                <w:rFonts w:hint="eastAsia"/>
                <w:lang w:val="en-US" w:eastAsia="zh-CN"/>
              </w:rPr>
            </w:pPr>
            <w:r>
              <w:rPr>
                <w:rFonts w:hint="eastAsia"/>
                <w:lang w:val="en-US" w:eastAsia="zh-CN"/>
              </w:rPr>
              <w:t>4、</w:t>
            </w:r>
            <w:r>
              <w:rPr>
                <w:lang w:val="en-US" w:eastAsia="zh-CN"/>
              </w:rPr>
              <w:t>上位机接收</w:t>
            </w:r>
            <w:r>
              <w:rPr>
                <w:rFonts w:hint="eastAsia"/>
                <w:lang w:val="en-US" w:eastAsia="zh-CN"/>
              </w:rPr>
              <w:t>“工艺参数列表后”</w:t>
            </w:r>
            <w:r>
              <w:rPr>
                <w:lang w:val="en-US" w:eastAsia="zh-CN"/>
              </w:rPr>
              <w:t>，</w:t>
            </w:r>
            <w:r>
              <w:rPr>
                <w:rFonts w:hint="eastAsia"/>
                <w:lang w:val="en-US" w:eastAsia="zh-CN"/>
              </w:rPr>
              <w:t>返回应答的数据应答；</w:t>
            </w:r>
          </w:p>
          <w:p w14:paraId="3018C26B">
            <w:pPr>
              <w:widowControl w:val="0"/>
              <w:bidi w:val="0"/>
              <w:jc w:val="both"/>
              <w:rPr>
                <w:rFonts w:hint="eastAsia"/>
                <w:lang w:val="en-US" w:eastAsia="zh-CN"/>
              </w:rPr>
            </w:pPr>
            <w:r>
              <w:rPr>
                <w:rFonts w:hint="eastAsia"/>
                <w:lang w:val="en-US" w:eastAsia="zh-CN"/>
              </w:rPr>
              <w:t>5、机台接受到数据应答后，返回执行结果；</w:t>
            </w:r>
          </w:p>
          <w:p w14:paraId="12A00BE5">
            <w:pPr>
              <w:widowControl w:val="0"/>
              <w:bidi w:val="0"/>
              <w:jc w:val="both"/>
              <w:rPr>
                <w:rFonts w:hint="default"/>
                <w:vertAlign w:val="baseline"/>
                <w:lang w:val="en-US" w:eastAsia="zh-CN"/>
              </w:rPr>
            </w:pPr>
            <w:r>
              <w:rPr>
                <w:rFonts w:hint="eastAsia"/>
                <w:lang w:val="en-US" w:eastAsia="zh-CN"/>
              </w:rPr>
              <w:t>6、</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tc>
      </w:tr>
    </w:tbl>
    <w:p w14:paraId="3AFE3153">
      <w:pPr>
        <w:pStyle w:val="15"/>
        <w:bidi w:val="0"/>
        <w:rPr>
          <w:rFonts w:hint="eastAsia"/>
          <w:lang w:val="en-US" w:eastAsia="zh-CN"/>
        </w:rPr>
      </w:pPr>
    </w:p>
    <w:p w14:paraId="656F4D32">
      <w:pPr>
        <w:pStyle w:val="15"/>
        <w:bidi w:val="0"/>
        <w:rPr>
          <w:rFonts w:hint="eastAsia"/>
          <w:lang w:val="en-US" w:eastAsia="zh-CN"/>
        </w:rPr>
      </w:pPr>
    </w:p>
    <w:p w14:paraId="5273AB4E">
      <w:pPr>
        <w:pStyle w:val="15"/>
        <w:bidi w:val="0"/>
        <w:rPr>
          <w:rFonts w:hint="eastAsia"/>
          <w:lang w:val="en-US" w:eastAsia="zh-CN"/>
        </w:rPr>
      </w:pPr>
      <w:r>
        <w:rPr>
          <w:rFonts w:hint="eastAsia"/>
          <w:lang w:val="en-US" w:eastAsia="zh-CN"/>
        </w:rPr>
        <w:t>表10 添加执行动作</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73F29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0F57608E">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13083D23">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0FC251F3">
            <w:pPr>
              <w:widowControl w:val="0"/>
              <w:jc w:val="both"/>
              <w:rPr>
                <w:rFonts w:hint="default"/>
                <w:vertAlign w:val="baseline"/>
                <w:lang w:val="en-US" w:eastAsia="zh-CN"/>
              </w:rPr>
            </w:pPr>
            <w:r>
              <w:rPr>
                <w:rFonts w:hint="eastAsia"/>
                <w:vertAlign w:val="baseline"/>
                <w:lang w:val="en-US" w:eastAsia="zh-CN"/>
              </w:rPr>
              <w:t>示例/说明</w:t>
            </w:r>
          </w:p>
        </w:tc>
      </w:tr>
      <w:tr w14:paraId="78002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3F284627">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302584E0">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6140C254">
            <w:pPr>
              <w:widowControl w:val="0"/>
              <w:jc w:val="both"/>
              <w:rPr>
                <w:rFonts w:hint="default"/>
                <w:vertAlign w:val="baseline"/>
                <w:lang w:val="en-US" w:eastAsia="zh-CN"/>
              </w:rPr>
            </w:pPr>
            <w:r>
              <w:rPr>
                <w:rFonts w:hint="eastAsia"/>
                <w:vertAlign w:val="baseline"/>
                <w:lang w:val="en-US" w:eastAsia="zh-CN"/>
              </w:rPr>
              <w:t>发送 “快速移动”/“切割移动”</w:t>
            </w:r>
          </w:p>
        </w:tc>
        <w:tc>
          <w:tcPr>
            <w:tcW w:w="5547" w:type="dxa"/>
          </w:tcPr>
          <w:p w14:paraId="29F6AE05">
            <w:pPr>
              <w:bidi w:val="0"/>
              <w:rPr>
                <w:rFonts w:hint="default"/>
                <w:lang w:val="en-US" w:eastAsia="zh-CN"/>
              </w:rPr>
            </w:pPr>
            <w:r>
              <w:rPr>
                <w:rFonts w:hint="default"/>
              </w:rPr>
              <w:t>QN=20241231134233533;CN=210;Flag=0;CP=&amp;&amp;SX=24.450,SY=41.353,SZ=77.725,EX=7.679,EY=97.946,EZ=61.347&amp;&amp;</w:t>
            </w:r>
          </w:p>
        </w:tc>
      </w:tr>
      <w:tr w14:paraId="07CCF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DED6C58">
            <w:pPr>
              <w:widowControl w:val="0"/>
              <w:jc w:val="both"/>
              <w:rPr>
                <w:rFonts w:hint="default"/>
                <w:vertAlign w:val="baseline"/>
                <w:lang w:val="en-US" w:eastAsia="zh-CN"/>
              </w:rPr>
            </w:pPr>
          </w:p>
        </w:tc>
        <w:tc>
          <w:tcPr>
            <w:tcW w:w="1077" w:type="dxa"/>
          </w:tcPr>
          <w:p w14:paraId="5FC47061">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3982223A">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7BD05F37">
            <w:pPr>
              <w:bidi w:val="0"/>
              <w:rPr>
                <w:rFonts w:hint="default"/>
                <w:lang w:val="en-US" w:eastAsia="zh-CN"/>
              </w:rPr>
            </w:pPr>
            <w:r>
              <w:rPr>
                <w:rFonts w:hint="default"/>
              </w:rPr>
              <w:t>QN=20241231134233533;CN=901;Flag=0;CP=&amp;&amp;QnRtn=1&amp;&amp;</w:t>
            </w:r>
          </w:p>
        </w:tc>
      </w:tr>
      <w:tr w14:paraId="3B672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E87E957">
            <w:pPr>
              <w:widowControl w:val="0"/>
              <w:jc w:val="both"/>
              <w:rPr>
                <w:rFonts w:hint="default"/>
                <w:vertAlign w:val="baseline"/>
                <w:lang w:val="en-US" w:eastAsia="zh-CN"/>
              </w:rPr>
            </w:pPr>
          </w:p>
        </w:tc>
        <w:tc>
          <w:tcPr>
            <w:tcW w:w="1077" w:type="dxa"/>
          </w:tcPr>
          <w:p w14:paraId="2A2B2E00">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63DE7F85">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7310E434">
            <w:pPr>
              <w:bidi w:val="0"/>
              <w:rPr>
                <w:rFonts w:hint="default"/>
                <w:lang w:val="en-US" w:eastAsia="zh-CN"/>
              </w:rPr>
            </w:pPr>
            <w:r>
              <w:rPr>
                <w:rFonts w:hint="default"/>
              </w:rPr>
              <w:t>QN=20241231134233533;CN=902;Flag=0;CP=&amp;&amp;ExeRtn=1&amp;&amp;</w:t>
            </w:r>
          </w:p>
        </w:tc>
      </w:tr>
      <w:tr w14:paraId="43DEB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031EDB65">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19183152">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2C3233AD">
            <w:pPr>
              <w:widowControl w:val="0"/>
              <w:jc w:val="both"/>
              <w:rPr>
                <w:rFonts w:hint="default"/>
                <w:vertAlign w:val="baseline"/>
                <w:lang w:val="en-US" w:eastAsia="zh-CN"/>
              </w:rPr>
            </w:pPr>
            <w:r>
              <w:rPr>
                <w:rFonts w:hint="eastAsia"/>
                <w:vertAlign w:val="baseline"/>
                <w:lang w:val="en-US" w:eastAsia="zh-CN"/>
              </w:rPr>
              <w:t>请求应答结果</w:t>
            </w:r>
          </w:p>
        </w:tc>
      </w:tr>
      <w:tr w14:paraId="0BACB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2C351585">
            <w:pPr>
              <w:widowControl w:val="0"/>
              <w:jc w:val="both"/>
              <w:rPr>
                <w:rFonts w:hint="default"/>
                <w:vertAlign w:val="baseline"/>
                <w:lang w:val="en-US" w:eastAsia="zh-CN"/>
              </w:rPr>
            </w:pPr>
          </w:p>
        </w:tc>
        <w:tc>
          <w:tcPr>
            <w:tcW w:w="4230" w:type="dxa"/>
            <w:gridSpan w:val="2"/>
          </w:tcPr>
          <w:p w14:paraId="55C47767">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0A334E95">
            <w:pPr>
              <w:widowControl w:val="0"/>
              <w:jc w:val="both"/>
              <w:rPr>
                <w:rFonts w:hint="default"/>
                <w:vertAlign w:val="baseline"/>
                <w:lang w:val="en-US" w:eastAsia="zh-CN"/>
              </w:rPr>
            </w:pPr>
            <w:r>
              <w:rPr>
                <w:rFonts w:hint="eastAsia"/>
                <w:vertAlign w:val="baseline"/>
                <w:lang w:val="en-US" w:eastAsia="zh-CN"/>
              </w:rPr>
              <w:t>请求执行结果</w:t>
            </w:r>
          </w:p>
        </w:tc>
      </w:tr>
      <w:tr w14:paraId="0A61F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4D3B2AD5">
            <w:pPr>
              <w:widowControl w:val="0"/>
              <w:jc w:val="both"/>
              <w:rPr>
                <w:rFonts w:hint="default"/>
                <w:vertAlign w:val="baseline"/>
                <w:lang w:val="en-US" w:eastAsia="zh-CN"/>
              </w:rPr>
            </w:pPr>
          </w:p>
        </w:tc>
        <w:tc>
          <w:tcPr>
            <w:tcW w:w="4230" w:type="dxa"/>
            <w:gridSpan w:val="2"/>
          </w:tcPr>
          <w:p w14:paraId="6D6EE441">
            <w:pPr>
              <w:widowControl w:val="0"/>
              <w:jc w:val="both"/>
              <w:rPr>
                <w:rFonts w:hint="eastAsia"/>
                <w:vertAlign w:val="baseline"/>
                <w:lang w:val="en-US" w:eastAsia="zh-CN"/>
              </w:rPr>
            </w:pPr>
            <w:r>
              <w:rPr>
                <w:rFonts w:hint="default"/>
                <w:vertAlign w:val="baseline"/>
                <w:lang w:val="en-US" w:eastAsia="zh-CN"/>
              </w:rPr>
              <w:t>SX</w:t>
            </w:r>
          </w:p>
        </w:tc>
        <w:tc>
          <w:tcPr>
            <w:tcW w:w="5547" w:type="dxa"/>
          </w:tcPr>
          <w:p w14:paraId="73DE8B83">
            <w:pPr>
              <w:keepNext w:val="0"/>
              <w:keepLines w:val="0"/>
              <w:widowControl/>
              <w:suppressLineNumbers w:val="0"/>
              <w:jc w:val="left"/>
              <w:rPr>
                <w:rFonts w:hint="eastAsia"/>
                <w:vertAlign w:val="baseline"/>
                <w:lang w:val="en-US" w:eastAsia="zh-CN"/>
              </w:rPr>
            </w:pPr>
            <w:r>
              <w:rPr>
                <w:rFonts w:hint="eastAsia" w:ascii="Times New Roman" w:hAnsi="Times New Roman" w:eastAsia="宋体" w:cstheme="minorBidi"/>
                <w:sz w:val="24"/>
                <w:vertAlign w:val="baseline"/>
                <w:lang w:val="en-US" w:eastAsia="zh-CN" w:bidi="ar-SA"/>
              </w:rPr>
              <w:t>起始点 X 位置</w:t>
            </w:r>
          </w:p>
        </w:tc>
      </w:tr>
      <w:tr w14:paraId="1D2A1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3EE692AB">
            <w:pPr>
              <w:widowControl w:val="0"/>
              <w:jc w:val="both"/>
              <w:rPr>
                <w:rFonts w:hint="default"/>
                <w:vertAlign w:val="baseline"/>
                <w:lang w:val="en-US" w:eastAsia="zh-CN"/>
              </w:rPr>
            </w:pPr>
          </w:p>
        </w:tc>
        <w:tc>
          <w:tcPr>
            <w:tcW w:w="4230" w:type="dxa"/>
            <w:gridSpan w:val="2"/>
          </w:tcPr>
          <w:p w14:paraId="546F9CFC">
            <w:pPr>
              <w:widowControl w:val="0"/>
              <w:jc w:val="both"/>
              <w:rPr>
                <w:rFonts w:hint="eastAsia"/>
                <w:vertAlign w:val="baseline"/>
                <w:lang w:val="en-US" w:eastAsia="zh-CN"/>
              </w:rPr>
            </w:pPr>
            <w:r>
              <w:rPr>
                <w:rFonts w:hint="default"/>
                <w:vertAlign w:val="baseline"/>
                <w:lang w:val="en-US" w:eastAsia="zh-CN"/>
              </w:rPr>
              <w:t>SY</w:t>
            </w:r>
          </w:p>
        </w:tc>
        <w:tc>
          <w:tcPr>
            <w:tcW w:w="5547" w:type="dxa"/>
          </w:tcPr>
          <w:p w14:paraId="4E818822">
            <w:pPr>
              <w:keepNext w:val="0"/>
              <w:keepLines w:val="0"/>
              <w:widowControl/>
              <w:suppressLineNumbers w:val="0"/>
              <w:jc w:val="left"/>
              <w:rPr>
                <w:rFonts w:hint="eastAsia"/>
                <w:vertAlign w:val="baseline"/>
                <w:lang w:val="en-US" w:eastAsia="zh-CN"/>
              </w:rPr>
            </w:pPr>
            <w:r>
              <w:rPr>
                <w:rFonts w:hint="eastAsia" w:ascii="Times New Roman" w:hAnsi="Times New Roman" w:eastAsia="宋体" w:cstheme="minorBidi"/>
                <w:sz w:val="24"/>
                <w:vertAlign w:val="baseline"/>
                <w:lang w:val="en-US" w:eastAsia="zh-CN" w:bidi="ar-SA"/>
              </w:rPr>
              <w:t>起始点 Y 位置</w:t>
            </w:r>
          </w:p>
        </w:tc>
      </w:tr>
      <w:tr w14:paraId="24D05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5F07AE1">
            <w:pPr>
              <w:widowControl w:val="0"/>
              <w:jc w:val="both"/>
              <w:rPr>
                <w:rFonts w:hint="default"/>
                <w:vertAlign w:val="baseline"/>
                <w:lang w:val="en-US" w:eastAsia="zh-CN"/>
              </w:rPr>
            </w:pPr>
          </w:p>
        </w:tc>
        <w:tc>
          <w:tcPr>
            <w:tcW w:w="4230" w:type="dxa"/>
            <w:gridSpan w:val="2"/>
          </w:tcPr>
          <w:p w14:paraId="5A7267AF">
            <w:pPr>
              <w:widowControl w:val="0"/>
              <w:jc w:val="both"/>
              <w:rPr>
                <w:rFonts w:hint="eastAsia"/>
                <w:vertAlign w:val="baseline"/>
                <w:lang w:val="en-US" w:eastAsia="zh-CN"/>
              </w:rPr>
            </w:pPr>
            <w:r>
              <w:rPr>
                <w:rFonts w:hint="default"/>
                <w:vertAlign w:val="baseline"/>
                <w:lang w:val="en-US" w:eastAsia="zh-CN"/>
              </w:rPr>
              <w:t>SZ</w:t>
            </w:r>
          </w:p>
        </w:tc>
        <w:tc>
          <w:tcPr>
            <w:tcW w:w="5547" w:type="dxa"/>
          </w:tcPr>
          <w:p w14:paraId="2C639E8C">
            <w:pPr>
              <w:keepNext w:val="0"/>
              <w:keepLines w:val="0"/>
              <w:widowControl/>
              <w:suppressLineNumbers w:val="0"/>
              <w:jc w:val="left"/>
              <w:rPr>
                <w:rFonts w:hint="eastAsia"/>
                <w:vertAlign w:val="baseline"/>
                <w:lang w:val="en-US" w:eastAsia="zh-CN"/>
              </w:rPr>
            </w:pPr>
            <w:r>
              <w:rPr>
                <w:rFonts w:hint="eastAsia" w:ascii="Times New Roman" w:hAnsi="Times New Roman" w:eastAsia="宋体" w:cstheme="minorBidi"/>
                <w:sz w:val="24"/>
                <w:vertAlign w:val="baseline"/>
                <w:lang w:val="en-US" w:eastAsia="zh-CN" w:bidi="ar-SA"/>
              </w:rPr>
              <w:t>起始点Z位置</w:t>
            </w:r>
          </w:p>
        </w:tc>
      </w:tr>
      <w:tr w14:paraId="6F783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42E2A4BB">
            <w:pPr>
              <w:widowControl w:val="0"/>
              <w:jc w:val="both"/>
              <w:rPr>
                <w:rFonts w:hint="default"/>
                <w:vertAlign w:val="baseline"/>
                <w:lang w:val="en-US" w:eastAsia="zh-CN"/>
              </w:rPr>
            </w:pPr>
          </w:p>
        </w:tc>
        <w:tc>
          <w:tcPr>
            <w:tcW w:w="4230" w:type="dxa"/>
            <w:gridSpan w:val="2"/>
          </w:tcPr>
          <w:p w14:paraId="050EE6CC">
            <w:pPr>
              <w:widowControl w:val="0"/>
              <w:jc w:val="both"/>
              <w:rPr>
                <w:rFonts w:hint="eastAsia"/>
                <w:vertAlign w:val="baseline"/>
                <w:lang w:val="en-US" w:eastAsia="zh-CN"/>
              </w:rPr>
            </w:pPr>
            <w:r>
              <w:rPr>
                <w:rFonts w:hint="default"/>
                <w:vertAlign w:val="baseline"/>
                <w:lang w:val="en-US" w:eastAsia="zh-CN"/>
              </w:rPr>
              <w:t>EX</w:t>
            </w:r>
          </w:p>
        </w:tc>
        <w:tc>
          <w:tcPr>
            <w:tcW w:w="5547" w:type="dxa"/>
          </w:tcPr>
          <w:p w14:paraId="74185561">
            <w:pPr>
              <w:keepNext w:val="0"/>
              <w:keepLines w:val="0"/>
              <w:widowControl/>
              <w:suppressLineNumbers w:val="0"/>
              <w:jc w:val="left"/>
              <w:rPr>
                <w:rFonts w:hint="eastAsia"/>
                <w:vertAlign w:val="baseline"/>
                <w:lang w:val="en-US" w:eastAsia="zh-CN"/>
              </w:rPr>
            </w:pPr>
            <w:r>
              <w:rPr>
                <w:rFonts w:hint="eastAsia" w:ascii="Times New Roman" w:hAnsi="Times New Roman" w:eastAsia="宋体" w:cstheme="minorBidi"/>
                <w:sz w:val="24"/>
                <w:vertAlign w:val="baseline"/>
                <w:lang w:val="en-US" w:eastAsia="zh-CN" w:bidi="ar-SA"/>
              </w:rPr>
              <w:t>结束点 X 位置</w:t>
            </w:r>
          </w:p>
        </w:tc>
      </w:tr>
      <w:tr w14:paraId="1057B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4F12416">
            <w:pPr>
              <w:widowControl w:val="0"/>
              <w:jc w:val="both"/>
              <w:rPr>
                <w:rFonts w:hint="default"/>
                <w:vertAlign w:val="baseline"/>
                <w:lang w:val="en-US" w:eastAsia="zh-CN"/>
              </w:rPr>
            </w:pPr>
          </w:p>
        </w:tc>
        <w:tc>
          <w:tcPr>
            <w:tcW w:w="4230" w:type="dxa"/>
            <w:gridSpan w:val="2"/>
          </w:tcPr>
          <w:p w14:paraId="71AD53BE">
            <w:pPr>
              <w:widowControl w:val="0"/>
              <w:jc w:val="both"/>
              <w:rPr>
                <w:rFonts w:hint="eastAsia"/>
                <w:vertAlign w:val="baseline"/>
                <w:lang w:val="en-US" w:eastAsia="zh-CN"/>
              </w:rPr>
            </w:pPr>
            <w:r>
              <w:rPr>
                <w:rFonts w:hint="default"/>
                <w:vertAlign w:val="baseline"/>
                <w:lang w:val="en-US" w:eastAsia="zh-CN"/>
              </w:rPr>
              <w:t>EY</w:t>
            </w:r>
          </w:p>
        </w:tc>
        <w:tc>
          <w:tcPr>
            <w:tcW w:w="5547" w:type="dxa"/>
          </w:tcPr>
          <w:p w14:paraId="606EE26B">
            <w:pPr>
              <w:widowControl w:val="0"/>
              <w:jc w:val="both"/>
              <w:rPr>
                <w:rFonts w:hint="eastAsia"/>
                <w:vertAlign w:val="baseline"/>
                <w:lang w:val="en-US" w:eastAsia="zh-CN"/>
              </w:rPr>
            </w:pPr>
            <w:r>
              <w:rPr>
                <w:rFonts w:hint="eastAsia"/>
                <w:vertAlign w:val="baseline"/>
                <w:lang w:val="en-US" w:eastAsia="zh-CN"/>
              </w:rPr>
              <w:t>结束点 Y位置</w:t>
            </w:r>
          </w:p>
        </w:tc>
      </w:tr>
      <w:tr w14:paraId="4AE7C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9F0A8D2">
            <w:pPr>
              <w:widowControl w:val="0"/>
              <w:jc w:val="both"/>
              <w:rPr>
                <w:rFonts w:hint="default"/>
                <w:vertAlign w:val="baseline"/>
                <w:lang w:val="en-US" w:eastAsia="zh-CN"/>
              </w:rPr>
            </w:pPr>
          </w:p>
        </w:tc>
        <w:tc>
          <w:tcPr>
            <w:tcW w:w="4230" w:type="dxa"/>
            <w:gridSpan w:val="2"/>
          </w:tcPr>
          <w:p w14:paraId="74E967E6">
            <w:pPr>
              <w:widowControl w:val="0"/>
              <w:jc w:val="both"/>
              <w:rPr>
                <w:rFonts w:hint="eastAsia"/>
                <w:vertAlign w:val="baseline"/>
                <w:lang w:val="en-US" w:eastAsia="zh-CN"/>
              </w:rPr>
            </w:pPr>
            <w:r>
              <w:rPr>
                <w:rFonts w:hint="default"/>
                <w:vertAlign w:val="baseline"/>
                <w:lang w:val="en-US" w:eastAsia="zh-CN"/>
              </w:rPr>
              <w:t>EZ</w:t>
            </w:r>
          </w:p>
        </w:tc>
        <w:tc>
          <w:tcPr>
            <w:tcW w:w="5547" w:type="dxa"/>
          </w:tcPr>
          <w:p w14:paraId="167100E8">
            <w:pPr>
              <w:widowControl w:val="0"/>
              <w:jc w:val="both"/>
              <w:rPr>
                <w:rFonts w:hint="eastAsia"/>
                <w:vertAlign w:val="baseline"/>
                <w:lang w:val="en-US" w:eastAsia="zh-CN"/>
              </w:rPr>
            </w:pPr>
            <w:r>
              <w:rPr>
                <w:rFonts w:hint="eastAsia"/>
                <w:vertAlign w:val="baseline"/>
                <w:lang w:val="en-US" w:eastAsia="zh-CN"/>
              </w:rPr>
              <w:t>结束点 Z 位置</w:t>
            </w:r>
          </w:p>
        </w:tc>
      </w:tr>
      <w:tr w14:paraId="2CBAB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0FC3B71B">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78E1EA62">
            <w:pPr>
              <w:widowControl w:val="0"/>
              <w:numPr>
                <w:ilvl w:val="0"/>
                <w:numId w:val="8"/>
              </w:numPr>
              <w:bidi w:val="0"/>
              <w:jc w:val="both"/>
              <w:rPr>
                <w:lang w:val="en-US" w:eastAsia="zh-CN"/>
              </w:rPr>
            </w:pPr>
            <w:r>
              <w:rPr>
                <w:rFonts w:hint="eastAsia"/>
                <w:vertAlign w:val="baseline"/>
                <w:lang w:val="en-US" w:eastAsia="zh-CN"/>
              </w:rPr>
              <w:t>上位机</w:t>
            </w:r>
            <w:r>
              <w:rPr>
                <w:rFonts w:hint="eastAsia"/>
                <w:lang w:val="en-US" w:eastAsia="zh-CN"/>
              </w:rPr>
              <w:t>发送 “快速移动”/“切割移动”</w:t>
            </w:r>
            <w:r>
              <w:rPr>
                <w:lang w:val="en-US" w:eastAsia="zh-CN"/>
              </w:rPr>
              <w:t xml:space="preserve">命令； </w:t>
            </w:r>
          </w:p>
          <w:p w14:paraId="5B47E46B">
            <w:pPr>
              <w:widowControl w:val="0"/>
              <w:numPr>
                <w:ilvl w:val="0"/>
                <w:numId w:val="8"/>
              </w:numPr>
              <w:bidi w:val="0"/>
              <w:jc w:val="both"/>
              <w:rPr>
                <w:lang w:val="en-US" w:eastAsia="zh-CN"/>
              </w:rPr>
            </w:pPr>
            <w:r>
              <w:rPr>
                <w:rFonts w:hint="eastAsia"/>
                <w:lang w:val="en-US" w:eastAsia="zh-CN"/>
              </w:rPr>
              <w:t>机台检查请求报文并返回请求应答；</w:t>
            </w:r>
          </w:p>
          <w:p w14:paraId="1EBAAB83">
            <w:pPr>
              <w:widowControl w:val="0"/>
              <w:bidi w:val="0"/>
              <w:jc w:val="both"/>
            </w:pPr>
            <w:r>
              <w:rPr>
                <w:rFonts w:hint="eastAsia"/>
                <w:lang w:val="en-US" w:eastAsia="zh-CN"/>
              </w:rPr>
              <w:t>3</w:t>
            </w:r>
            <w:r>
              <w:rPr>
                <w:rFonts w:hint="default"/>
                <w:lang w:val="en-US" w:eastAsia="zh-CN"/>
              </w:rPr>
              <w:t>、</w:t>
            </w:r>
            <w:r>
              <w:rPr>
                <w:rFonts w:hint="eastAsia"/>
                <w:lang w:val="en-US" w:eastAsia="zh-CN"/>
              </w:rPr>
              <w:t>“快速移动”/“切割移动”被添加到机台的待执行动作列表</w:t>
            </w:r>
            <w:r>
              <w:rPr>
                <w:rFonts w:hint="default"/>
                <w:lang w:val="en-US" w:eastAsia="zh-CN"/>
              </w:rPr>
              <w:t xml:space="preserve">； </w:t>
            </w:r>
          </w:p>
          <w:p w14:paraId="4C794B90">
            <w:pPr>
              <w:widowControl w:val="0"/>
              <w:bidi w:val="0"/>
              <w:jc w:val="both"/>
              <w:rPr>
                <w:rFonts w:hint="eastAsia"/>
                <w:vertAlign w:val="baseline"/>
                <w:lang w:val="en-US" w:eastAsia="zh-CN"/>
              </w:rPr>
            </w:pPr>
            <w:r>
              <w:rPr>
                <w:rFonts w:hint="eastAsia"/>
                <w:lang w:val="en-US" w:eastAsia="zh-CN"/>
              </w:rPr>
              <w:t>4</w:t>
            </w:r>
            <w:r>
              <w:rPr>
                <w:rFonts w:hint="default"/>
                <w:lang w:val="en-US" w:eastAsia="zh-CN"/>
              </w:rPr>
              <w:t>、</w:t>
            </w:r>
            <w:r>
              <w:rPr>
                <w:rFonts w:hint="eastAsia"/>
                <w:vertAlign w:val="baseline"/>
                <w:lang w:val="en-US" w:eastAsia="zh-CN"/>
              </w:rPr>
              <w:t>机台返回“执行结果”；</w:t>
            </w:r>
          </w:p>
          <w:p w14:paraId="63215163">
            <w:pPr>
              <w:widowControl w:val="0"/>
              <w:bidi w:val="0"/>
              <w:jc w:val="both"/>
              <w:rPr>
                <w:rFonts w:hint="default"/>
                <w:vertAlign w:val="baseline"/>
                <w:lang w:val="en-US" w:eastAsia="zh-CN"/>
              </w:rPr>
            </w:pPr>
            <w:r>
              <w:rPr>
                <w:rFonts w:hint="eastAsia"/>
                <w:lang w:val="en-US" w:eastAsia="zh-CN"/>
              </w:rPr>
              <w:t>5、</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070FD5DF">
            <w:pPr>
              <w:widowControl w:val="0"/>
              <w:jc w:val="both"/>
              <w:rPr>
                <w:rFonts w:hint="default"/>
                <w:vertAlign w:val="baseline"/>
                <w:lang w:val="en-US" w:eastAsia="zh-CN"/>
              </w:rPr>
            </w:pPr>
          </w:p>
        </w:tc>
      </w:tr>
    </w:tbl>
    <w:p w14:paraId="399428EC">
      <w:pPr>
        <w:pStyle w:val="15"/>
        <w:bidi w:val="0"/>
        <w:jc w:val="both"/>
        <w:rPr>
          <w:rFonts w:hint="eastAsia"/>
          <w:lang w:val="en-US" w:eastAsia="zh-CN"/>
        </w:rPr>
      </w:pPr>
    </w:p>
    <w:p w14:paraId="6B70034F">
      <w:pPr>
        <w:pStyle w:val="15"/>
        <w:bidi w:val="0"/>
        <w:rPr>
          <w:rFonts w:hint="default"/>
          <w:lang w:val="en-US" w:eastAsia="zh-CN"/>
        </w:rPr>
      </w:pPr>
      <w:r>
        <w:rPr>
          <w:rFonts w:hint="eastAsia"/>
          <w:lang w:val="en-US" w:eastAsia="zh-CN"/>
        </w:rPr>
        <w:t>表11查询动作列表</w:t>
      </w:r>
    </w:p>
    <w:tbl>
      <w:tblPr>
        <w:tblStyle w:val="10"/>
        <w:tblW w:w="10524" w:type="dxa"/>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
        <w:gridCol w:w="1031"/>
        <w:gridCol w:w="3169"/>
        <w:gridCol w:w="5570"/>
      </w:tblGrid>
      <w:tr w14:paraId="1B43A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shd w:val="clear" w:color="auto" w:fill="00FFFF"/>
          </w:tcPr>
          <w:p w14:paraId="2C2A54DA">
            <w:pPr>
              <w:bidi w:val="0"/>
              <w:rPr>
                <w:rFonts w:hint="default"/>
                <w:lang w:val="en-US" w:eastAsia="zh-CN"/>
              </w:rPr>
            </w:pPr>
            <w:r>
              <w:rPr>
                <w:rFonts w:hint="eastAsia"/>
                <w:lang w:val="en-US" w:eastAsia="zh-CN"/>
              </w:rPr>
              <w:t>类别</w:t>
            </w:r>
          </w:p>
        </w:tc>
        <w:tc>
          <w:tcPr>
            <w:tcW w:w="4200" w:type="dxa"/>
            <w:gridSpan w:val="2"/>
            <w:shd w:val="clear" w:color="auto" w:fill="00FFFF"/>
          </w:tcPr>
          <w:p w14:paraId="2C1CB324">
            <w:pPr>
              <w:bidi w:val="0"/>
              <w:rPr>
                <w:rFonts w:hint="default"/>
                <w:lang w:val="en-US" w:eastAsia="zh-CN"/>
              </w:rPr>
            </w:pPr>
            <w:r>
              <w:rPr>
                <w:rFonts w:hint="eastAsia"/>
                <w:lang w:val="en-US" w:eastAsia="zh-CN"/>
              </w:rPr>
              <w:t>项目</w:t>
            </w:r>
          </w:p>
        </w:tc>
        <w:tc>
          <w:tcPr>
            <w:tcW w:w="5570" w:type="dxa"/>
            <w:shd w:val="clear" w:color="auto" w:fill="00FFFF"/>
          </w:tcPr>
          <w:p w14:paraId="4A765A2C">
            <w:pPr>
              <w:bidi w:val="0"/>
              <w:rPr>
                <w:rFonts w:hint="default"/>
                <w:lang w:val="en-US" w:eastAsia="zh-CN"/>
              </w:rPr>
            </w:pPr>
            <w:r>
              <w:rPr>
                <w:rFonts w:hint="eastAsia"/>
                <w:lang w:val="en-US" w:eastAsia="zh-CN"/>
              </w:rPr>
              <w:t>示例/说明</w:t>
            </w:r>
          </w:p>
        </w:tc>
      </w:tr>
      <w:tr w14:paraId="67BC0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restart"/>
          </w:tcPr>
          <w:p w14:paraId="0CDA26A2">
            <w:pPr>
              <w:bidi w:val="0"/>
              <w:rPr>
                <w:rFonts w:hint="default"/>
                <w:lang w:val="en-US" w:eastAsia="zh-CN"/>
              </w:rPr>
            </w:pPr>
            <w:r>
              <w:rPr>
                <w:rFonts w:hint="eastAsia"/>
                <w:lang w:val="en-US" w:eastAsia="zh-CN"/>
              </w:rPr>
              <w:t>使用命令</w:t>
            </w:r>
          </w:p>
        </w:tc>
        <w:tc>
          <w:tcPr>
            <w:tcW w:w="1031" w:type="dxa"/>
          </w:tcPr>
          <w:p w14:paraId="4EC95C70">
            <w:pPr>
              <w:bidi w:val="0"/>
              <w:rPr>
                <w:rFonts w:hint="default"/>
                <w:lang w:val="en-US" w:eastAsia="zh-CN"/>
              </w:rPr>
            </w:pPr>
            <w:r>
              <w:rPr>
                <w:rFonts w:hint="eastAsia"/>
                <w:lang w:val="en-US" w:eastAsia="zh-CN"/>
              </w:rPr>
              <w:t>上位机</w:t>
            </w:r>
          </w:p>
        </w:tc>
        <w:tc>
          <w:tcPr>
            <w:tcW w:w="3169" w:type="dxa"/>
          </w:tcPr>
          <w:p w14:paraId="630ACD96">
            <w:pPr>
              <w:bidi w:val="0"/>
              <w:rPr>
                <w:rFonts w:hint="default"/>
                <w:lang w:val="en-US" w:eastAsia="zh-CN"/>
              </w:rPr>
            </w:pPr>
            <w:r>
              <w:rPr>
                <w:rFonts w:hint="eastAsia"/>
                <w:lang w:val="en-US" w:eastAsia="zh-CN"/>
              </w:rPr>
              <w:t>发送 “查询动作列表”</w:t>
            </w:r>
          </w:p>
        </w:tc>
        <w:tc>
          <w:tcPr>
            <w:tcW w:w="5570" w:type="dxa"/>
          </w:tcPr>
          <w:p w14:paraId="0AB7DCED">
            <w:pPr>
              <w:bidi w:val="0"/>
              <w:rPr>
                <w:rFonts w:hint="default"/>
                <w:lang w:val="en-US" w:eastAsia="zh-CN"/>
              </w:rPr>
            </w:pPr>
            <w:r>
              <w:rPr>
                <w:rFonts w:hint="default"/>
              </w:rPr>
              <w:t>QN=20241231134344169;CN=203;Flag=1;CP=&amp;&amp;&amp;&amp;</w:t>
            </w:r>
          </w:p>
        </w:tc>
      </w:tr>
      <w:tr w14:paraId="195E9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754" w:type="dxa"/>
            <w:vMerge w:val="continue"/>
          </w:tcPr>
          <w:p w14:paraId="05BA3604">
            <w:pPr>
              <w:bidi w:val="0"/>
              <w:rPr>
                <w:rFonts w:hint="default"/>
                <w:lang w:val="en-US" w:eastAsia="zh-CN"/>
              </w:rPr>
            </w:pPr>
          </w:p>
        </w:tc>
        <w:tc>
          <w:tcPr>
            <w:tcW w:w="1031" w:type="dxa"/>
          </w:tcPr>
          <w:p w14:paraId="01C50F74">
            <w:pPr>
              <w:bidi w:val="0"/>
              <w:rPr>
                <w:rFonts w:hint="default"/>
                <w:lang w:val="en-US" w:eastAsia="zh-CN"/>
              </w:rPr>
            </w:pPr>
            <w:r>
              <w:rPr>
                <w:rFonts w:hint="eastAsia"/>
                <w:lang w:val="en-US" w:eastAsia="zh-CN"/>
              </w:rPr>
              <w:t>机台</w:t>
            </w:r>
          </w:p>
        </w:tc>
        <w:tc>
          <w:tcPr>
            <w:tcW w:w="3169" w:type="dxa"/>
          </w:tcPr>
          <w:p w14:paraId="26107E1A">
            <w:pPr>
              <w:bidi w:val="0"/>
              <w:rPr>
                <w:rFonts w:hint="default"/>
                <w:lang w:val="en-US" w:eastAsia="zh-CN"/>
              </w:rPr>
            </w:pPr>
            <w:r>
              <w:rPr>
                <w:rFonts w:hint="eastAsia"/>
                <w:lang w:val="en-US" w:eastAsia="zh-CN"/>
              </w:rPr>
              <w:t>返回“请求应答”</w:t>
            </w:r>
          </w:p>
        </w:tc>
        <w:tc>
          <w:tcPr>
            <w:tcW w:w="5570" w:type="dxa"/>
          </w:tcPr>
          <w:p w14:paraId="4B80B5B9">
            <w:pPr>
              <w:bidi w:val="0"/>
              <w:rPr>
                <w:rFonts w:hint="default"/>
                <w:lang w:val="en-US" w:eastAsia="zh-CN"/>
              </w:rPr>
            </w:pPr>
            <w:r>
              <w:rPr>
                <w:rFonts w:hint="default"/>
              </w:rPr>
              <w:t>QN=20241231134344169;CN=901;Flag=0;CP=&amp;&amp;QnRtn=1&amp;&amp;</w:t>
            </w:r>
          </w:p>
        </w:tc>
      </w:tr>
      <w:tr w14:paraId="2A580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18DCFFA9">
            <w:pPr>
              <w:bidi w:val="0"/>
              <w:rPr>
                <w:rFonts w:hint="default"/>
                <w:lang w:val="en-US" w:eastAsia="zh-CN"/>
              </w:rPr>
            </w:pPr>
          </w:p>
        </w:tc>
        <w:tc>
          <w:tcPr>
            <w:tcW w:w="1031" w:type="dxa"/>
          </w:tcPr>
          <w:p w14:paraId="525E4385">
            <w:pPr>
              <w:bidi w:val="0"/>
              <w:rPr>
                <w:rFonts w:hint="default"/>
                <w:lang w:val="en-US" w:eastAsia="zh-CN"/>
              </w:rPr>
            </w:pPr>
            <w:r>
              <w:rPr>
                <w:rFonts w:hint="eastAsia"/>
                <w:lang w:val="en-US" w:eastAsia="zh-CN"/>
              </w:rPr>
              <w:t>机台</w:t>
            </w:r>
          </w:p>
        </w:tc>
        <w:tc>
          <w:tcPr>
            <w:tcW w:w="3169" w:type="dxa"/>
          </w:tcPr>
          <w:p w14:paraId="10FED21D">
            <w:pPr>
              <w:bidi w:val="0"/>
              <w:rPr>
                <w:rFonts w:hint="default"/>
                <w:lang w:val="en-US" w:eastAsia="zh-CN"/>
              </w:rPr>
            </w:pPr>
            <w:r>
              <w:rPr>
                <w:rFonts w:hint="eastAsia"/>
                <w:lang w:val="en-US" w:eastAsia="zh-CN"/>
              </w:rPr>
              <w:t>上传“快速移动”</w:t>
            </w:r>
          </w:p>
        </w:tc>
        <w:tc>
          <w:tcPr>
            <w:tcW w:w="5570" w:type="dxa"/>
          </w:tcPr>
          <w:p w14:paraId="263B8DEA">
            <w:pPr>
              <w:bidi w:val="0"/>
              <w:rPr>
                <w:rFonts w:hint="default"/>
                <w:lang w:val="en-US" w:eastAsia="zh-CN"/>
              </w:rPr>
            </w:pPr>
            <w:r>
              <w:rPr>
                <w:rFonts w:hint="default"/>
              </w:rPr>
              <w:t>QN=20241231134344169;CN=000210;Flag=0;CP=&amp;&amp;SX=24.450,SY=41.353,SZ=77.725,EX=7.679,EY=97.946,EZ=61.347,NO=0&amp;&amp;</w:t>
            </w:r>
          </w:p>
        </w:tc>
      </w:tr>
      <w:tr w14:paraId="14F70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701B75D3">
            <w:pPr>
              <w:bidi w:val="0"/>
              <w:rPr>
                <w:rFonts w:hint="default"/>
                <w:lang w:val="en-US" w:eastAsia="zh-CN"/>
              </w:rPr>
            </w:pPr>
          </w:p>
        </w:tc>
        <w:tc>
          <w:tcPr>
            <w:tcW w:w="1031" w:type="dxa"/>
          </w:tcPr>
          <w:p w14:paraId="13A5EFFF">
            <w:pPr>
              <w:bidi w:val="0"/>
              <w:rPr>
                <w:rFonts w:hint="default"/>
                <w:lang w:val="en-US" w:eastAsia="zh-CN"/>
              </w:rPr>
            </w:pPr>
            <w:r>
              <w:rPr>
                <w:rFonts w:hint="eastAsia"/>
                <w:lang w:val="en-US" w:eastAsia="zh-CN"/>
              </w:rPr>
              <w:t>机台</w:t>
            </w:r>
          </w:p>
        </w:tc>
        <w:tc>
          <w:tcPr>
            <w:tcW w:w="3169" w:type="dxa"/>
          </w:tcPr>
          <w:p w14:paraId="0AEFBFD2">
            <w:pPr>
              <w:bidi w:val="0"/>
              <w:rPr>
                <w:rFonts w:hint="default"/>
                <w:lang w:val="en-US" w:eastAsia="zh-CN"/>
              </w:rPr>
            </w:pPr>
            <w:r>
              <w:rPr>
                <w:rFonts w:hint="eastAsia"/>
                <w:lang w:val="en-US" w:eastAsia="zh-CN"/>
              </w:rPr>
              <w:t>上传“切割移动”</w:t>
            </w:r>
          </w:p>
        </w:tc>
        <w:tc>
          <w:tcPr>
            <w:tcW w:w="5570" w:type="dxa"/>
          </w:tcPr>
          <w:p w14:paraId="6E3AE2E0">
            <w:pPr>
              <w:bidi w:val="0"/>
              <w:rPr>
                <w:rFonts w:hint="default"/>
                <w:lang w:val="en-US" w:eastAsia="zh-CN"/>
              </w:rPr>
            </w:pPr>
            <w:r>
              <w:rPr>
                <w:rFonts w:hint="default"/>
              </w:rPr>
              <w:t>QN=20241231134344169;CN=000211;Flag=0;CP=&amp;&amp;SX=97.091,SY=71.921,SZ=29.566,EX=76.677,EY=85.985,EZ=83.485,NO=1&amp;&amp;</w:t>
            </w:r>
          </w:p>
        </w:tc>
      </w:tr>
      <w:tr w14:paraId="2B619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2E71422D">
            <w:pPr>
              <w:bidi w:val="0"/>
              <w:rPr>
                <w:rFonts w:hint="default"/>
                <w:lang w:val="en-US" w:eastAsia="zh-CN"/>
              </w:rPr>
            </w:pPr>
          </w:p>
        </w:tc>
        <w:tc>
          <w:tcPr>
            <w:tcW w:w="1031" w:type="dxa"/>
          </w:tcPr>
          <w:p w14:paraId="2F26AFC1">
            <w:pPr>
              <w:bidi w:val="0"/>
              <w:rPr>
                <w:rFonts w:hint="default"/>
                <w:lang w:val="en-US" w:eastAsia="zh-CN"/>
              </w:rPr>
            </w:pPr>
            <w:r>
              <w:rPr>
                <w:rFonts w:hint="eastAsia"/>
                <w:lang w:val="en-US" w:eastAsia="zh-CN"/>
              </w:rPr>
              <w:t>上位机</w:t>
            </w:r>
          </w:p>
        </w:tc>
        <w:tc>
          <w:tcPr>
            <w:tcW w:w="3169" w:type="dxa"/>
          </w:tcPr>
          <w:p w14:paraId="7070CF6B">
            <w:pPr>
              <w:bidi w:val="0"/>
              <w:rPr>
                <w:rFonts w:hint="default"/>
                <w:lang w:val="en-US" w:eastAsia="zh-CN"/>
              </w:rPr>
            </w:pPr>
            <w:r>
              <w:rPr>
                <w:rFonts w:hint="eastAsia"/>
                <w:lang w:val="en-US" w:eastAsia="zh-CN"/>
              </w:rPr>
              <w:t>返回“数据应答”</w:t>
            </w:r>
          </w:p>
        </w:tc>
        <w:tc>
          <w:tcPr>
            <w:tcW w:w="5570" w:type="dxa"/>
          </w:tcPr>
          <w:p w14:paraId="65268488">
            <w:pPr>
              <w:bidi w:val="0"/>
              <w:rPr>
                <w:rFonts w:hint="default"/>
                <w:lang w:val="en-US" w:eastAsia="zh-CN"/>
              </w:rPr>
            </w:pPr>
            <w:r>
              <w:rPr>
                <w:rFonts w:hint="default"/>
              </w:rPr>
              <w:t>QN=20241231134344169;CN=</w:t>
            </w:r>
            <w:r>
              <w:rPr>
                <w:rFonts w:hint="eastAsia"/>
                <w:lang w:val="en-US" w:eastAsia="zh-CN"/>
              </w:rPr>
              <w:t>904</w:t>
            </w:r>
            <w:r>
              <w:rPr>
                <w:rFonts w:hint="default"/>
              </w:rPr>
              <w:t>;Flag=0;</w:t>
            </w:r>
            <w:r>
              <w:rPr>
                <w:rFonts w:hint="default"/>
                <w:lang w:val="en-US" w:eastAsia="zh-CN"/>
              </w:rPr>
              <w:t>CP=&amp;&amp;</w:t>
            </w:r>
            <w:r>
              <w:rPr>
                <w:rFonts w:hint="eastAsia"/>
                <w:lang w:val="en-US" w:eastAsia="zh-CN"/>
              </w:rPr>
              <w:t>DA</w:t>
            </w:r>
            <w:r>
              <w:rPr>
                <w:rFonts w:hint="default"/>
                <w:lang w:val="en-US" w:eastAsia="zh-CN"/>
              </w:rPr>
              <w:t>=210</w:t>
            </w:r>
            <w:r>
              <w:rPr>
                <w:rFonts w:hint="eastAsia"/>
                <w:lang w:val="en-US" w:eastAsia="zh-CN"/>
              </w:rPr>
              <w:t>;NO=0</w:t>
            </w:r>
            <w:r>
              <w:rPr>
                <w:rFonts w:hint="default"/>
                <w:lang w:val="en-US" w:eastAsia="zh-CN"/>
              </w:rPr>
              <w:t>&amp;&amp;</w:t>
            </w:r>
          </w:p>
        </w:tc>
      </w:tr>
      <w:tr w14:paraId="2C450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0EAAF1BB">
            <w:pPr>
              <w:bidi w:val="0"/>
              <w:rPr>
                <w:rFonts w:hint="default"/>
                <w:lang w:val="en-US" w:eastAsia="zh-CN"/>
              </w:rPr>
            </w:pPr>
          </w:p>
        </w:tc>
        <w:tc>
          <w:tcPr>
            <w:tcW w:w="1031" w:type="dxa"/>
          </w:tcPr>
          <w:p w14:paraId="3682E6FB">
            <w:pPr>
              <w:bidi w:val="0"/>
              <w:rPr>
                <w:rFonts w:hint="default"/>
                <w:lang w:val="en-US" w:eastAsia="zh-CN"/>
              </w:rPr>
            </w:pPr>
            <w:r>
              <w:rPr>
                <w:rFonts w:hint="eastAsia"/>
                <w:lang w:val="en-US" w:eastAsia="zh-CN"/>
              </w:rPr>
              <w:t>上位机</w:t>
            </w:r>
          </w:p>
        </w:tc>
        <w:tc>
          <w:tcPr>
            <w:tcW w:w="3169" w:type="dxa"/>
          </w:tcPr>
          <w:p w14:paraId="50AE5EBE">
            <w:pPr>
              <w:bidi w:val="0"/>
              <w:rPr>
                <w:rFonts w:hint="eastAsia"/>
                <w:lang w:val="en-US" w:eastAsia="zh-CN"/>
              </w:rPr>
            </w:pPr>
            <w:r>
              <w:rPr>
                <w:rFonts w:hint="eastAsia"/>
                <w:lang w:val="en-US" w:eastAsia="zh-CN"/>
              </w:rPr>
              <w:t>返回“数据应答”</w:t>
            </w:r>
          </w:p>
        </w:tc>
        <w:tc>
          <w:tcPr>
            <w:tcW w:w="5570" w:type="dxa"/>
          </w:tcPr>
          <w:p w14:paraId="7A0AC84F">
            <w:pPr>
              <w:bidi w:val="0"/>
              <w:rPr>
                <w:rFonts w:hint="default"/>
                <w:lang w:val="en-US" w:eastAsia="zh-CN"/>
              </w:rPr>
            </w:pPr>
            <w:r>
              <w:rPr>
                <w:rFonts w:hint="default"/>
              </w:rPr>
              <w:t>QN=20241231134344169;CN=</w:t>
            </w:r>
            <w:r>
              <w:rPr>
                <w:rFonts w:hint="eastAsia"/>
                <w:lang w:val="en-US" w:eastAsia="zh-CN"/>
              </w:rPr>
              <w:t>904</w:t>
            </w:r>
            <w:r>
              <w:rPr>
                <w:rFonts w:hint="default"/>
              </w:rPr>
              <w:t>;Flag=0;</w:t>
            </w:r>
            <w:r>
              <w:rPr>
                <w:rFonts w:hint="default"/>
                <w:lang w:val="en-US" w:eastAsia="zh-CN"/>
              </w:rPr>
              <w:t>CP=&amp;&amp;</w:t>
            </w:r>
            <w:r>
              <w:rPr>
                <w:rFonts w:hint="eastAsia"/>
                <w:lang w:val="en-US" w:eastAsia="zh-CN"/>
              </w:rPr>
              <w:t>DA</w:t>
            </w:r>
            <w:r>
              <w:rPr>
                <w:rFonts w:hint="default"/>
                <w:lang w:val="en-US" w:eastAsia="zh-CN"/>
              </w:rPr>
              <w:t>=21</w:t>
            </w:r>
            <w:r>
              <w:rPr>
                <w:rFonts w:hint="eastAsia"/>
                <w:lang w:val="en-US" w:eastAsia="zh-CN"/>
              </w:rPr>
              <w:t>1;NO=1</w:t>
            </w:r>
            <w:r>
              <w:rPr>
                <w:rFonts w:hint="default"/>
                <w:lang w:val="en-US" w:eastAsia="zh-CN"/>
              </w:rPr>
              <w:t>&amp;&amp;</w:t>
            </w:r>
          </w:p>
        </w:tc>
      </w:tr>
      <w:tr w14:paraId="27CBF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1D3AA35A">
            <w:pPr>
              <w:bidi w:val="0"/>
              <w:rPr>
                <w:rFonts w:hint="default"/>
                <w:lang w:val="en-US" w:eastAsia="zh-CN"/>
              </w:rPr>
            </w:pPr>
          </w:p>
        </w:tc>
        <w:tc>
          <w:tcPr>
            <w:tcW w:w="1031" w:type="dxa"/>
          </w:tcPr>
          <w:p w14:paraId="2F250C81">
            <w:pPr>
              <w:bidi w:val="0"/>
              <w:rPr>
                <w:rFonts w:hint="default"/>
                <w:lang w:val="en-US" w:eastAsia="zh-CN"/>
              </w:rPr>
            </w:pPr>
            <w:r>
              <w:rPr>
                <w:rFonts w:hint="eastAsia"/>
                <w:lang w:val="en-US" w:eastAsia="zh-CN"/>
              </w:rPr>
              <w:t>机台</w:t>
            </w:r>
          </w:p>
        </w:tc>
        <w:tc>
          <w:tcPr>
            <w:tcW w:w="3169" w:type="dxa"/>
          </w:tcPr>
          <w:p w14:paraId="257EAC04">
            <w:pPr>
              <w:bidi w:val="0"/>
              <w:rPr>
                <w:rFonts w:hint="default"/>
                <w:lang w:val="en-US" w:eastAsia="zh-CN"/>
              </w:rPr>
            </w:pPr>
            <w:r>
              <w:rPr>
                <w:rFonts w:hint="eastAsia"/>
                <w:lang w:val="en-US" w:eastAsia="zh-CN"/>
              </w:rPr>
              <w:t>返回“执行结果”</w:t>
            </w:r>
          </w:p>
        </w:tc>
        <w:tc>
          <w:tcPr>
            <w:tcW w:w="5570" w:type="dxa"/>
          </w:tcPr>
          <w:p w14:paraId="63F18C81">
            <w:pPr>
              <w:bidi w:val="0"/>
              <w:rPr>
                <w:rFonts w:hint="default"/>
                <w:lang w:val="en-US" w:eastAsia="zh-CN"/>
              </w:rPr>
            </w:pPr>
            <w:r>
              <w:rPr>
                <w:rFonts w:hint="default"/>
              </w:rPr>
              <w:t>QN=20241231134344169;CN=902;Flag=0;CP=&amp;&amp;ExeRtn=1&amp;&amp;</w:t>
            </w:r>
          </w:p>
        </w:tc>
      </w:tr>
      <w:tr w14:paraId="11CC9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restart"/>
            <w:vAlign w:val="center"/>
          </w:tcPr>
          <w:p w14:paraId="3A0569B5">
            <w:pPr>
              <w:bidi w:val="0"/>
              <w:rPr>
                <w:rFonts w:hint="default"/>
                <w:lang w:val="en-US" w:eastAsia="zh-CN"/>
              </w:rPr>
            </w:pPr>
            <w:r>
              <w:rPr>
                <w:rFonts w:hint="eastAsia"/>
                <w:lang w:val="en-US" w:eastAsia="zh-CN"/>
              </w:rPr>
              <w:t>使用字段</w:t>
            </w:r>
          </w:p>
        </w:tc>
        <w:tc>
          <w:tcPr>
            <w:tcW w:w="4200" w:type="dxa"/>
            <w:gridSpan w:val="2"/>
          </w:tcPr>
          <w:p w14:paraId="7378385C">
            <w:pPr>
              <w:bidi w:val="0"/>
              <w:rPr>
                <w:rFonts w:hint="default"/>
                <w:lang w:val="en-US" w:eastAsia="zh-CN"/>
              </w:rPr>
            </w:pPr>
            <w:r>
              <w:rPr>
                <w:rFonts w:hint="eastAsia"/>
                <w:lang w:val="en-US" w:eastAsia="zh-CN"/>
              </w:rPr>
              <w:t>QnRtn</w:t>
            </w:r>
          </w:p>
        </w:tc>
        <w:tc>
          <w:tcPr>
            <w:tcW w:w="5570" w:type="dxa"/>
          </w:tcPr>
          <w:p w14:paraId="3EFE3501">
            <w:pPr>
              <w:bidi w:val="0"/>
              <w:rPr>
                <w:rFonts w:hint="default"/>
                <w:lang w:val="en-US" w:eastAsia="zh-CN"/>
              </w:rPr>
            </w:pPr>
            <w:r>
              <w:rPr>
                <w:rFonts w:hint="eastAsia"/>
                <w:lang w:val="en-US" w:eastAsia="zh-CN"/>
              </w:rPr>
              <w:t>请求应答结果</w:t>
            </w:r>
          </w:p>
        </w:tc>
      </w:tr>
      <w:tr w14:paraId="09295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6E9D841C">
            <w:pPr>
              <w:bidi w:val="0"/>
              <w:rPr>
                <w:rFonts w:hint="default"/>
                <w:lang w:val="en-US" w:eastAsia="zh-CN"/>
              </w:rPr>
            </w:pPr>
          </w:p>
        </w:tc>
        <w:tc>
          <w:tcPr>
            <w:tcW w:w="4200" w:type="dxa"/>
            <w:gridSpan w:val="2"/>
          </w:tcPr>
          <w:p w14:paraId="276C9DC3">
            <w:pPr>
              <w:bidi w:val="0"/>
              <w:rPr>
                <w:rFonts w:hint="default"/>
                <w:lang w:val="en-US" w:eastAsia="zh-CN"/>
              </w:rPr>
            </w:pPr>
            <w:r>
              <w:rPr>
                <w:rFonts w:hint="eastAsia"/>
                <w:lang w:val="en-US" w:eastAsia="zh-CN"/>
              </w:rPr>
              <w:t>ExeRtn</w:t>
            </w:r>
          </w:p>
        </w:tc>
        <w:tc>
          <w:tcPr>
            <w:tcW w:w="5570" w:type="dxa"/>
          </w:tcPr>
          <w:p w14:paraId="631A939E">
            <w:pPr>
              <w:bidi w:val="0"/>
              <w:rPr>
                <w:rFonts w:hint="default"/>
                <w:lang w:val="en-US" w:eastAsia="zh-CN"/>
              </w:rPr>
            </w:pPr>
            <w:r>
              <w:rPr>
                <w:rFonts w:hint="eastAsia"/>
                <w:lang w:val="en-US" w:eastAsia="zh-CN"/>
              </w:rPr>
              <w:t>请求执行结果</w:t>
            </w:r>
          </w:p>
        </w:tc>
      </w:tr>
      <w:tr w14:paraId="29436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754" w:type="dxa"/>
            <w:vMerge w:val="continue"/>
          </w:tcPr>
          <w:p w14:paraId="2CCA50B4">
            <w:pPr>
              <w:bidi w:val="0"/>
              <w:rPr>
                <w:rFonts w:hint="default"/>
                <w:lang w:val="en-US" w:eastAsia="zh-CN"/>
              </w:rPr>
            </w:pPr>
          </w:p>
        </w:tc>
        <w:tc>
          <w:tcPr>
            <w:tcW w:w="4200" w:type="dxa"/>
            <w:gridSpan w:val="2"/>
            <w:shd w:val="clear" w:color="auto" w:fill="auto"/>
            <w:vAlign w:val="top"/>
          </w:tcPr>
          <w:p w14:paraId="4BDD154C">
            <w:pPr>
              <w:bidi w:val="0"/>
              <w:rPr>
                <w:rFonts w:hint="eastAsia"/>
                <w:lang w:val="en-US" w:eastAsia="zh-CN"/>
              </w:rPr>
            </w:pPr>
            <w:r>
              <w:rPr>
                <w:rFonts w:hint="default"/>
                <w:lang w:val="en-US" w:eastAsia="zh-CN"/>
              </w:rPr>
              <w:t>SX</w:t>
            </w:r>
          </w:p>
        </w:tc>
        <w:tc>
          <w:tcPr>
            <w:tcW w:w="5570" w:type="dxa"/>
            <w:shd w:val="clear" w:color="auto" w:fill="auto"/>
            <w:vAlign w:val="top"/>
          </w:tcPr>
          <w:p w14:paraId="22ADFF70">
            <w:pPr>
              <w:bidi w:val="0"/>
              <w:rPr>
                <w:rFonts w:hint="eastAsia"/>
                <w:lang w:val="en-US" w:eastAsia="zh-CN"/>
              </w:rPr>
            </w:pPr>
            <w:r>
              <w:rPr>
                <w:rFonts w:hint="eastAsia"/>
                <w:lang w:val="en-US" w:eastAsia="zh-CN"/>
              </w:rPr>
              <w:t>起始点 X 位置</w:t>
            </w:r>
          </w:p>
        </w:tc>
      </w:tr>
      <w:tr w14:paraId="2ED98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41FABE7F">
            <w:pPr>
              <w:bidi w:val="0"/>
              <w:rPr>
                <w:rFonts w:hint="default"/>
                <w:lang w:val="en-US" w:eastAsia="zh-CN"/>
              </w:rPr>
            </w:pPr>
          </w:p>
        </w:tc>
        <w:tc>
          <w:tcPr>
            <w:tcW w:w="4200" w:type="dxa"/>
            <w:gridSpan w:val="2"/>
            <w:shd w:val="clear" w:color="auto" w:fill="auto"/>
            <w:vAlign w:val="top"/>
          </w:tcPr>
          <w:p w14:paraId="18626C15">
            <w:pPr>
              <w:bidi w:val="0"/>
              <w:rPr>
                <w:rFonts w:hint="eastAsia"/>
                <w:lang w:val="en-US" w:eastAsia="zh-CN"/>
              </w:rPr>
            </w:pPr>
            <w:r>
              <w:rPr>
                <w:rFonts w:hint="default"/>
                <w:lang w:val="en-US" w:eastAsia="zh-CN"/>
              </w:rPr>
              <w:t>SY</w:t>
            </w:r>
          </w:p>
        </w:tc>
        <w:tc>
          <w:tcPr>
            <w:tcW w:w="5570" w:type="dxa"/>
            <w:shd w:val="clear" w:color="auto" w:fill="auto"/>
            <w:vAlign w:val="top"/>
          </w:tcPr>
          <w:p w14:paraId="14345272">
            <w:pPr>
              <w:bidi w:val="0"/>
              <w:rPr>
                <w:rFonts w:hint="eastAsia"/>
                <w:lang w:val="en-US" w:eastAsia="zh-CN"/>
              </w:rPr>
            </w:pPr>
            <w:r>
              <w:rPr>
                <w:rFonts w:hint="eastAsia"/>
                <w:lang w:val="en-US" w:eastAsia="zh-CN"/>
              </w:rPr>
              <w:t>起始点 Y 位置</w:t>
            </w:r>
          </w:p>
        </w:tc>
      </w:tr>
      <w:tr w14:paraId="7449C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5F5DC973">
            <w:pPr>
              <w:bidi w:val="0"/>
              <w:rPr>
                <w:rFonts w:hint="default"/>
                <w:lang w:val="en-US" w:eastAsia="zh-CN"/>
              </w:rPr>
            </w:pPr>
          </w:p>
        </w:tc>
        <w:tc>
          <w:tcPr>
            <w:tcW w:w="4200" w:type="dxa"/>
            <w:gridSpan w:val="2"/>
            <w:shd w:val="clear" w:color="auto" w:fill="auto"/>
            <w:vAlign w:val="top"/>
          </w:tcPr>
          <w:p w14:paraId="6B8A68D8">
            <w:pPr>
              <w:bidi w:val="0"/>
              <w:rPr>
                <w:rFonts w:hint="eastAsia"/>
                <w:lang w:val="en-US" w:eastAsia="zh-CN"/>
              </w:rPr>
            </w:pPr>
            <w:r>
              <w:rPr>
                <w:rFonts w:hint="default"/>
                <w:lang w:val="en-US" w:eastAsia="zh-CN"/>
              </w:rPr>
              <w:t>SZ</w:t>
            </w:r>
          </w:p>
        </w:tc>
        <w:tc>
          <w:tcPr>
            <w:tcW w:w="5570" w:type="dxa"/>
            <w:shd w:val="clear" w:color="auto" w:fill="auto"/>
            <w:vAlign w:val="top"/>
          </w:tcPr>
          <w:p w14:paraId="2E7A996B">
            <w:pPr>
              <w:bidi w:val="0"/>
              <w:rPr>
                <w:rFonts w:hint="eastAsia"/>
                <w:lang w:val="en-US" w:eastAsia="zh-CN"/>
              </w:rPr>
            </w:pPr>
            <w:r>
              <w:rPr>
                <w:rFonts w:hint="eastAsia"/>
                <w:lang w:val="en-US" w:eastAsia="zh-CN"/>
              </w:rPr>
              <w:t>起始点Z位置</w:t>
            </w:r>
          </w:p>
        </w:tc>
      </w:tr>
      <w:tr w14:paraId="094D1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0124E8E3">
            <w:pPr>
              <w:bidi w:val="0"/>
              <w:rPr>
                <w:rFonts w:hint="default"/>
                <w:lang w:val="en-US" w:eastAsia="zh-CN"/>
              </w:rPr>
            </w:pPr>
          </w:p>
        </w:tc>
        <w:tc>
          <w:tcPr>
            <w:tcW w:w="4200" w:type="dxa"/>
            <w:gridSpan w:val="2"/>
            <w:shd w:val="clear" w:color="auto" w:fill="auto"/>
            <w:vAlign w:val="top"/>
          </w:tcPr>
          <w:p w14:paraId="3E9FB2CD">
            <w:pPr>
              <w:bidi w:val="0"/>
              <w:rPr>
                <w:rFonts w:hint="eastAsia"/>
                <w:lang w:val="en-US" w:eastAsia="zh-CN"/>
              </w:rPr>
            </w:pPr>
            <w:r>
              <w:rPr>
                <w:rFonts w:hint="default"/>
                <w:lang w:val="en-US" w:eastAsia="zh-CN"/>
              </w:rPr>
              <w:t>EX</w:t>
            </w:r>
          </w:p>
        </w:tc>
        <w:tc>
          <w:tcPr>
            <w:tcW w:w="5570" w:type="dxa"/>
            <w:shd w:val="clear" w:color="auto" w:fill="auto"/>
            <w:vAlign w:val="top"/>
          </w:tcPr>
          <w:p w14:paraId="0FB4C14F">
            <w:pPr>
              <w:bidi w:val="0"/>
              <w:rPr>
                <w:rFonts w:hint="eastAsia"/>
                <w:lang w:val="en-US" w:eastAsia="zh-CN"/>
              </w:rPr>
            </w:pPr>
            <w:r>
              <w:rPr>
                <w:rFonts w:hint="eastAsia"/>
                <w:lang w:val="en-US" w:eastAsia="zh-CN"/>
              </w:rPr>
              <w:t>结束点 X 位置</w:t>
            </w:r>
          </w:p>
        </w:tc>
      </w:tr>
      <w:tr w14:paraId="01EC8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6DF12EC3">
            <w:pPr>
              <w:bidi w:val="0"/>
              <w:rPr>
                <w:rFonts w:hint="default"/>
                <w:lang w:val="en-US" w:eastAsia="zh-CN"/>
              </w:rPr>
            </w:pPr>
          </w:p>
        </w:tc>
        <w:tc>
          <w:tcPr>
            <w:tcW w:w="4200" w:type="dxa"/>
            <w:gridSpan w:val="2"/>
            <w:shd w:val="clear" w:color="auto" w:fill="auto"/>
            <w:vAlign w:val="top"/>
          </w:tcPr>
          <w:p w14:paraId="55E5EF69">
            <w:pPr>
              <w:bidi w:val="0"/>
              <w:rPr>
                <w:rFonts w:hint="eastAsia"/>
                <w:lang w:val="en-US" w:eastAsia="zh-CN"/>
              </w:rPr>
            </w:pPr>
            <w:r>
              <w:rPr>
                <w:rFonts w:hint="default"/>
                <w:lang w:val="en-US" w:eastAsia="zh-CN"/>
              </w:rPr>
              <w:t>EY</w:t>
            </w:r>
          </w:p>
        </w:tc>
        <w:tc>
          <w:tcPr>
            <w:tcW w:w="5570" w:type="dxa"/>
            <w:shd w:val="clear" w:color="auto" w:fill="auto"/>
            <w:vAlign w:val="top"/>
          </w:tcPr>
          <w:p w14:paraId="587DACF4">
            <w:pPr>
              <w:bidi w:val="0"/>
              <w:rPr>
                <w:rFonts w:hint="eastAsia"/>
                <w:lang w:val="en-US" w:eastAsia="zh-CN"/>
              </w:rPr>
            </w:pPr>
            <w:r>
              <w:rPr>
                <w:rFonts w:hint="eastAsia"/>
                <w:lang w:val="en-US" w:eastAsia="zh-CN"/>
              </w:rPr>
              <w:t>结束点 Y位置</w:t>
            </w:r>
          </w:p>
        </w:tc>
      </w:tr>
      <w:tr w14:paraId="23D1C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754" w:type="dxa"/>
            <w:vMerge w:val="continue"/>
          </w:tcPr>
          <w:p w14:paraId="0856488E">
            <w:pPr>
              <w:bidi w:val="0"/>
              <w:rPr>
                <w:rFonts w:hint="default"/>
                <w:lang w:val="en-US" w:eastAsia="zh-CN"/>
              </w:rPr>
            </w:pPr>
          </w:p>
        </w:tc>
        <w:tc>
          <w:tcPr>
            <w:tcW w:w="4200" w:type="dxa"/>
            <w:gridSpan w:val="2"/>
            <w:shd w:val="clear" w:color="auto" w:fill="auto"/>
            <w:vAlign w:val="top"/>
          </w:tcPr>
          <w:p w14:paraId="74454ED5">
            <w:pPr>
              <w:bidi w:val="0"/>
              <w:rPr>
                <w:rFonts w:hint="eastAsia"/>
                <w:lang w:val="en-US" w:eastAsia="zh-CN"/>
              </w:rPr>
            </w:pPr>
            <w:r>
              <w:rPr>
                <w:rFonts w:hint="default"/>
                <w:lang w:val="en-US" w:eastAsia="zh-CN"/>
              </w:rPr>
              <w:t>EZ</w:t>
            </w:r>
          </w:p>
        </w:tc>
        <w:tc>
          <w:tcPr>
            <w:tcW w:w="5570" w:type="dxa"/>
            <w:shd w:val="clear" w:color="auto" w:fill="auto"/>
            <w:vAlign w:val="top"/>
          </w:tcPr>
          <w:p w14:paraId="6711BC6F">
            <w:pPr>
              <w:bidi w:val="0"/>
              <w:rPr>
                <w:rFonts w:hint="eastAsia"/>
                <w:lang w:val="en-US" w:eastAsia="zh-CN"/>
              </w:rPr>
            </w:pPr>
            <w:r>
              <w:rPr>
                <w:rFonts w:hint="eastAsia"/>
                <w:lang w:val="en-US" w:eastAsia="zh-CN"/>
              </w:rPr>
              <w:t>结束点 Z 位置</w:t>
            </w:r>
          </w:p>
        </w:tc>
      </w:tr>
      <w:tr w14:paraId="27488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vMerge w:val="continue"/>
          </w:tcPr>
          <w:p w14:paraId="10AA78F3">
            <w:pPr>
              <w:bidi w:val="0"/>
              <w:rPr>
                <w:rFonts w:hint="default"/>
                <w:lang w:val="en-US" w:eastAsia="zh-CN"/>
              </w:rPr>
            </w:pPr>
          </w:p>
        </w:tc>
        <w:tc>
          <w:tcPr>
            <w:tcW w:w="4200" w:type="dxa"/>
            <w:gridSpan w:val="2"/>
          </w:tcPr>
          <w:p w14:paraId="45A326F4">
            <w:pPr>
              <w:bidi w:val="0"/>
              <w:rPr>
                <w:rFonts w:hint="eastAsia"/>
                <w:lang w:val="en-US" w:eastAsia="zh-CN"/>
              </w:rPr>
            </w:pPr>
            <w:r>
              <w:rPr>
                <w:rFonts w:hint="eastAsia"/>
                <w:lang w:val="en-US" w:eastAsia="zh-CN"/>
              </w:rPr>
              <w:t>DA</w:t>
            </w:r>
          </w:p>
        </w:tc>
        <w:tc>
          <w:tcPr>
            <w:tcW w:w="5570" w:type="dxa"/>
          </w:tcPr>
          <w:p w14:paraId="00815A27">
            <w:pPr>
              <w:bidi w:val="0"/>
              <w:rPr>
                <w:rFonts w:hint="default"/>
                <w:lang w:val="en-US" w:eastAsia="zh-CN"/>
              </w:rPr>
            </w:pPr>
            <w:r>
              <w:rPr>
                <w:rFonts w:hint="eastAsia"/>
                <w:lang w:val="en-US" w:eastAsia="zh-CN"/>
              </w:rPr>
              <w:t>应答数据类型</w:t>
            </w:r>
          </w:p>
        </w:tc>
      </w:tr>
      <w:tr w14:paraId="78525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tcPr>
          <w:p w14:paraId="3C94BFC7">
            <w:pPr>
              <w:bidi w:val="0"/>
              <w:rPr>
                <w:rFonts w:hint="default"/>
                <w:lang w:val="en-US" w:eastAsia="zh-CN"/>
              </w:rPr>
            </w:pPr>
          </w:p>
        </w:tc>
        <w:tc>
          <w:tcPr>
            <w:tcW w:w="4200" w:type="dxa"/>
            <w:gridSpan w:val="2"/>
          </w:tcPr>
          <w:p w14:paraId="56705603">
            <w:pPr>
              <w:bidi w:val="0"/>
              <w:rPr>
                <w:rFonts w:hint="default"/>
                <w:lang w:val="en-US" w:eastAsia="zh-CN"/>
              </w:rPr>
            </w:pPr>
            <w:r>
              <w:rPr>
                <w:rFonts w:hint="eastAsia"/>
                <w:lang w:val="en-US" w:eastAsia="zh-CN"/>
              </w:rPr>
              <w:t>NO</w:t>
            </w:r>
          </w:p>
        </w:tc>
        <w:tc>
          <w:tcPr>
            <w:tcW w:w="5570" w:type="dxa"/>
          </w:tcPr>
          <w:p w14:paraId="4013103D">
            <w:pPr>
              <w:bidi w:val="0"/>
              <w:rPr>
                <w:rFonts w:hint="default"/>
                <w:lang w:val="en-US" w:eastAsia="zh-CN"/>
              </w:rPr>
            </w:pPr>
            <w:r>
              <w:rPr>
                <w:rFonts w:hint="eastAsia"/>
                <w:lang w:val="en-US" w:eastAsia="zh-CN"/>
              </w:rPr>
              <w:t>表明当前指令的执行序号</w:t>
            </w:r>
          </w:p>
        </w:tc>
      </w:tr>
      <w:tr w14:paraId="32E3D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 w:type="dxa"/>
          </w:tcPr>
          <w:p w14:paraId="424A2E23">
            <w:pPr>
              <w:bidi w:val="0"/>
              <w:rPr>
                <w:rFonts w:hint="default"/>
                <w:lang w:val="en-US" w:eastAsia="zh-CN"/>
              </w:rPr>
            </w:pPr>
            <w:r>
              <w:rPr>
                <w:rFonts w:hint="eastAsia"/>
                <w:lang w:val="en-US" w:eastAsia="zh-CN"/>
              </w:rPr>
              <w:t>执行过程</w:t>
            </w:r>
          </w:p>
        </w:tc>
        <w:tc>
          <w:tcPr>
            <w:tcW w:w="9770" w:type="dxa"/>
            <w:gridSpan w:val="3"/>
          </w:tcPr>
          <w:p w14:paraId="6BA331F6">
            <w:pPr>
              <w:bidi w:val="0"/>
            </w:pPr>
            <w:r>
              <w:rPr>
                <w:lang w:val="en-US" w:eastAsia="zh-CN"/>
              </w:rPr>
              <w:t>1、</w:t>
            </w:r>
            <w:r>
              <w:rPr>
                <w:rFonts w:hint="eastAsia"/>
                <w:lang w:val="en-US" w:eastAsia="zh-CN"/>
              </w:rPr>
              <w:t>上位机发送 “查询动作列表”命令</w:t>
            </w:r>
            <w:r>
              <w:rPr>
                <w:lang w:val="en-US" w:eastAsia="zh-CN"/>
              </w:rPr>
              <w:t xml:space="preserve">； </w:t>
            </w:r>
          </w:p>
          <w:p w14:paraId="58447011">
            <w:pPr>
              <w:bidi w:val="0"/>
            </w:pPr>
            <w:r>
              <w:rPr>
                <w:rFonts w:hint="default"/>
                <w:lang w:val="en-US" w:eastAsia="zh-CN"/>
              </w:rPr>
              <w:t>2、</w:t>
            </w:r>
            <w:r>
              <w:rPr>
                <w:rFonts w:hint="eastAsia"/>
                <w:lang w:val="en-US" w:eastAsia="zh-CN"/>
              </w:rPr>
              <w:t>机台</w:t>
            </w:r>
            <w:r>
              <w:rPr>
                <w:rFonts w:hint="default"/>
                <w:lang w:val="en-US" w:eastAsia="zh-CN"/>
              </w:rPr>
              <w:t>接收</w:t>
            </w:r>
            <w:r>
              <w:rPr>
                <w:rFonts w:hint="eastAsia"/>
                <w:lang w:val="en-US" w:eastAsia="zh-CN"/>
              </w:rPr>
              <w:t>“查询动作列表”</w:t>
            </w:r>
            <w:r>
              <w:rPr>
                <w:rFonts w:hint="default"/>
                <w:lang w:val="en-US" w:eastAsia="zh-CN"/>
              </w:rPr>
              <w:t>命令并</w:t>
            </w:r>
            <w:r>
              <w:rPr>
                <w:rFonts w:hint="eastAsia"/>
                <w:lang w:val="en-US" w:eastAsia="zh-CN"/>
              </w:rPr>
              <w:t>返回请求应答</w:t>
            </w:r>
            <w:r>
              <w:rPr>
                <w:rFonts w:hint="default"/>
                <w:lang w:val="en-US" w:eastAsia="zh-CN"/>
              </w:rPr>
              <w:t xml:space="preserve">； </w:t>
            </w:r>
          </w:p>
          <w:p w14:paraId="5B2992EB">
            <w:pPr>
              <w:bidi w:val="0"/>
              <w:rPr>
                <w:rFonts w:hint="default"/>
                <w:lang w:val="en-US" w:eastAsia="zh-CN"/>
              </w:rPr>
            </w:pPr>
            <w:r>
              <w:rPr>
                <w:rFonts w:hint="eastAsia"/>
                <w:lang w:val="en-US" w:eastAsia="zh-CN"/>
              </w:rPr>
              <w:t>3</w:t>
            </w:r>
            <w:r>
              <w:rPr>
                <w:rFonts w:hint="default"/>
                <w:lang w:val="en-US" w:eastAsia="zh-CN"/>
              </w:rPr>
              <w:t>、</w:t>
            </w:r>
            <w:r>
              <w:rPr>
                <w:rFonts w:hint="eastAsia"/>
                <w:lang w:val="en-US" w:eastAsia="zh-CN"/>
              </w:rPr>
              <w:t>机台依次上传本地的所有带执行动作；</w:t>
            </w:r>
          </w:p>
          <w:p w14:paraId="002A2551">
            <w:pPr>
              <w:bidi w:val="0"/>
              <w:rPr>
                <w:rFonts w:hint="eastAsia"/>
                <w:lang w:val="en-US" w:eastAsia="zh-CN"/>
              </w:rPr>
            </w:pPr>
            <w:r>
              <w:rPr>
                <w:rFonts w:hint="eastAsia"/>
                <w:lang w:val="en-US" w:eastAsia="zh-CN"/>
              </w:rPr>
              <w:t>4、</w:t>
            </w:r>
            <w:r>
              <w:rPr>
                <w:lang w:val="en-US" w:eastAsia="zh-CN"/>
              </w:rPr>
              <w:t>上位机接收</w:t>
            </w:r>
            <w:r>
              <w:rPr>
                <w:rFonts w:hint="eastAsia"/>
                <w:lang w:val="en-US" w:eastAsia="zh-CN"/>
              </w:rPr>
              <w:t>设备上传的所有的“快速移动”/“切割移动”</w:t>
            </w:r>
            <w:r>
              <w:rPr>
                <w:lang w:val="en-US" w:eastAsia="zh-CN"/>
              </w:rPr>
              <w:t>，</w:t>
            </w:r>
            <w:r>
              <w:rPr>
                <w:rFonts w:hint="eastAsia"/>
                <w:lang w:val="en-US" w:eastAsia="zh-CN"/>
              </w:rPr>
              <w:t>返回数据应答；</w:t>
            </w:r>
          </w:p>
          <w:p w14:paraId="74881BEF">
            <w:pPr>
              <w:bidi w:val="0"/>
              <w:rPr>
                <w:rFonts w:hint="eastAsia"/>
                <w:lang w:val="en-US" w:eastAsia="zh-CN"/>
              </w:rPr>
            </w:pPr>
            <w:r>
              <w:rPr>
                <w:rFonts w:hint="eastAsia"/>
                <w:lang w:val="en-US" w:eastAsia="zh-CN"/>
              </w:rPr>
              <w:t>5、机台接受到所有数据应答后，返回执行结果；</w:t>
            </w:r>
          </w:p>
          <w:p w14:paraId="77FF290A">
            <w:pPr>
              <w:bidi w:val="0"/>
              <w:rPr>
                <w:rFonts w:hint="default"/>
                <w:lang w:val="en-US" w:eastAsia="zh-CN"/>
              </w:rPr>
            </w:pPr>
            <w:r>
              <w:rPr>
                <w:rFonts w:hint="eastAsia"/>
                <w:lang w:val="en-US" w:eastAsia="zh-CN"/>
              </w:rPr>
              <w:t>6、</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tc>
      </w:tr>
    </w:tbl>
    <w:p w14:paraId="1109618C">
      <w:pPr>
        <w:rPr>
          <w:rFonts w:hint="default"/>
          <w:lang w:val="en-US" w:eastAsia="zh-CN"/>
        </w:rPr>
      </w:pPr>
    </w:p>
    <w:p w14:paraId="2754DE03">
      <w:pPr>
        <w:rPr>
          <w:rFonts w:hint="default"/>
          <w:lang w:val="en-US" w:eastAsia="zh-CN"/>
        </w:rPr>
      </w:pPr>
    </w:p>
    <w:p w14:paraId="4FE24CE7">
      <w:pPr>
        <w:pStyle w:val="15"/>
        <w:bidi w:val="0"/>
        <w:rPr>
          <w:rFonts w:hint="default"/>
          <w:lang w:val="en-US" w:eastAsia="zh-CN"/>
        </w:rPr>
      </w:pPr>
      <w:r>
        <w:rPr>
          <w:rFonts w:hint="eastAsia"/>
          <w:lang w:val="en-US" w:eastAsia="zh-CN"/>
        </w:rPr>
        <w:t>表12执行动作</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0EE50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07B3A7D6">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7B5CF196">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15B2C126">
            <w:pPr>
              <w:widowControl w:val="0"/>
              <w:jc w:val="both"/>
              <w:rPr>
                <w:rFonts w:hint="default"/>
                <w:vertAlign w:val="baseline"/>
                <w:lang w:val="en-US" w:eastAsia="zh-CN"/>
              </w:rPr>
            </w:pPr>
            <w:r>
              <w:rPr>
                <w:rFonts w:hint="eastAsia"/>
                <w:vertAlign w:val="baseline"/>
                <w:lang w:val="en-US" w:eastAsia="zh-CN"/>
              </w:rPr>
              <w:t>示例/说明</w:t>
            </w:r>
          </w:p>
        </w:tc>
      </w:tr>
      <w:tr w14:paraId="1D87F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71AB2E16">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39ABD38B">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2B774300">
            <w:pPr>
              <w:widowControl w:val="0"/>
              <w:jc w:val="both"/>
              <w:rPr>
                <w:rFonts w:hint="default"/>
                <w:vertAlign w:val="baseline"/>
                <w:lang w:val="en-US" w:eastAsia="zh-CN"/>
              </w:rPr>
            </w:pPr>
            <w:r>
              <w:rPr>
                <w:rFonts w:hint="eastAsia"/>
                <w:vertAlign w:val="baseline"/>
                <w:lang w:val="en-US" w:eastAsia="zh-CN"/>
              </w:rPr>
              <w:t>发送 “执行动作”指令</w:t>
            </w:r>
          </w:p>
        </w:tc>
        <w:tc>
          <w:tcPr>
            <w:tcW w:w="5547" w:type="dxa"/>
          </w:tcPr>
          <w:p w14:paraId="0C568D39">
            <w:pPr>
              <w:bidi w:val="0"/>
              <w:rPr>
                <w:rFonts w:hint="default"/>
                <w:lang w:val="en-US" w:eastAsia="zh-CN"/>
              </w:rPr>
            </w:pPr>
            <w:r>
              <w:rPr>
                <w:rFonts w:hint="default"/>
              </w:rPr>
              <w:t>QN=20250107193416210;CN=301;Flag=0;CP=&amp;&amp;&amp;&amp;</w:t>
            </w:r>
          </w:p>
        </w:tc>
      </w:tr>
      <w:tr w14:paraId="6A683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739" w:type="dxa"/>
            <w:vMerge w:val="continue"/>
          </w:tcPr>
          <w:p w14:paraId="26EB550F">
            <w:pPr>
              <w:widowControl w:val="0"/>
              <w:jc w:val="both"/>
              <w:rPr>
                <w:rFonts w:hint="default"/>
                <w:vertAlign w:val="baseline"/>
                <w:lang w:val="en-US" w:eastAsia="zh-CN"/>
              </w:rPr>
            </w:pPr>
          </w:p>
        </w:tc>
        <w:tc>
          <w:tcPr>
            <w:tcW w:w="1077" w:type="dxa"/>
          </w:tcPr>
          <w:p w14:paraId="382B1F9C">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1C3C43AF">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4E71906A">
            <w:pPr>
              <w:bidi w:val="0"/>
              <w:rPr>
                <w:rFonts w:hint="default"/>
                <w:lang w:val="en-US" w:eastAsia="zh-CN"/>
              </w:rPr>
            </w:pPr>
            <w:r>
              <w:rPr>
                <w:rFonts w:hint="default"/>
              </w:rPr>
              <w:t>QN=20250107193416210;CN=901;Flag=0;CP=&amp;&amp;QnRtn=1&amp;&amp;</w:t>
            </w:r>
          </w:p>
        </w:tc>
      </w:tr>
      <w:tr w14:paraId="0239D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1BC2444">
            <w:pPr>
              <w:widowControl w:val="0"/>
              <w:jc w:val="both"/>
              <w:rPr>
                <w:rFonts w:hint="default"/>
                <w:vertAlign w:val="baseline"/>
                <w:lang w:val="en-US" w:eastAsia="zh-CN"/>
              </w:rPr>
            </w:pPr>
          </w:p>
        </w:tc>
        <w:tc>
          <w:tcPr>
            <w:tcW w:w="1077" w:type="dxa"/>
          </w:tcPr>
          <w:p w14:paraId="633EABF5">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18B9A12E">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28EB710B">
            <w:pPr>
              <w:bidi w:val="0"/>
              <w:rPr>
                <w:rFonts w:hint="default"/>
                <w:lang w:val="en-US" w:eastAsia="zh-CN"/>
              </w:rPr>
            </w:pPr>
            <w:r>
              <w:rPr>
                <w:rFonts w:hint="default"/>
              </w:rPr>
              <w:t>QN=20250107193416210;CN=902;Flag=0;CP=&amp;&amp;ExeRtn=1&amp;&amp;</w:t>
            </w:r>
          </w:p>
        </w:tc>
      </w:tr>
      <w:tr w14:paraId="47A9B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01213CC3">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4F7CDAF7">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0C4F7D50">
            <w:pPr>
              <w:widowControl w:val="0"/>
              <w:jc w:val="both"/>
              <w:rPr>
                <w:rFonts w:hint="default"/>
                <w:vertAlign w:val="baseline"/>
                <w:lang w:val="en-US" w:eastAsia="zh-CN"/>
              </w:rPr>
            </w:pPr>
            <w:r>
              <w:rPr>
                <w:rFonts w:hint="eastAsia"/>
                <w:vertAlign w:val="baseline"/>
                <w:lang w:val="en-US" w:eastAsia="zh-CN"/>
              </w:rPr>
              <w:t>请求应答结果</w:t>
            </w:r>
          </w:p>
        </w:tc>
      </w:tr>
      <w:tr w14:paraId="5E176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DA6D93F">
            <w:pPr>
              <w:widowControl w:val="0"/>
              <w:jc w:val="both"/>
              <w:rPr>
                <w:rFonts w:hint="default"/>
                <w:vertAlign w:val="baseline"/>
                <w:lang w:val="en-US" w:eastAsia="zh-CN"/>
              </w:rPr>
            </w:pPr>
          </w:p>
        </w:tc>
        <w:tc>
          <w:tcPr>
            <w:tcW w:w="4230" w:type="dxa"/>
            <w:gridSpan w:val="2"/>
          </w:tcPr>
          <w:p w14:paraId="3A60615B">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3AFF9891">
            <w:pPr>
              <w:widowControl w:val="0"/>
              <w:jc w:val="both"/>
              <w:rPr>
                <w:rFonts w:hint="default"/>
                <w:vertAlign w:val="baseline"/>
                <w:lang w:val="en-US" w:eastAsia="zh-CN"/>
              </w:rPr>
            </w:pPr>
            <w:r>
              <w:rPr>
                <w:rFonts w:hint="eastAsia"/>
                <w:vertAlign w:val="baseline"/>
                <w:lang w:val="en-US" w:eastAsia="zh-CN"/>
              </w:rPr>
              <w:t>请求执行结果</w:t>
            </w:r>
          </w:p>
        </w:tc>
      </w:tr>
      <w:tr w14:paraId="545CF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69360008">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6703BD61">
            <w:pPr>
              <w:widowControl w:val="0"/>
              <w:numPr>
                <w:ilvl w:val="0"/>
                <w:numId w:val="9"/>
              </w:numPr>
              <w:bidi w:val="0"/>
              <w:jc w:val="both"/>
              <w:rPr>
                <w:lang w:val="en-US" w:eastAsia="zh-CN"/>
              </w:rPr>
            </w:pPr>
            <w:r>
              <w:rPr>
                <w:rFonts w:hint="eastAsia"/>
                <w:vertAlign w:val="baseline"/>
                <w:lang w:val="en-US" w:eastAsia="zh-CN"/>
              </w:rPr>
              <w:t>上位机</w:t>
            </w:r>
            <w:r>
              <w:rPr>
                <w:rFonts w:hint="eastAsia"/>
                <w:lang w:val="en-US" w:eastAsia="zh-CN"/>
              </w:rPr>
              <w:t>发送 “执行动作”</w:t>
            </w:r>
            <w:r>
              <w:rPr>
                <w:lang w:val="en-US" w:eastAsia="zh-CN"/>
              </w:rPr>
              <w:t xml:space="preserve">命令； </w:t>
            </w:r>
          </w:p>
          <w:p w14:paraId="3F4BCDFA">
            <w:pPr>
              <w:widowControl w:val="0"/>
              <w:numPr>
                <w:ilvl w:val="0"/>
                <w:numId w:val="0"/>
              </w:numPr>
              <w:bidi w:val="0"/>
              <w:jc w:val="both"/>
              <w:rPr>
                <w:lang w:val="en-US" w:eastAsia="zh-CN"/>
              </w:rPr>
            </w:pPr>
            <w:r>
              <w:rPr>
                <w:rFonts w:hint="eastAsia"/>
                <w:lang w:val="en-US" w:eastAsia="zh-CN"/>
              </w:rPr>
              <w:t>2、机台检查请求报文并返回请求应答；</w:t>
            </w:r>
          </w:p>
          <w:p w14:paraId="744ED694">
            <w:pPr>
              <w:widowControl w:val="0"/>
              <w:bidi w:val="0"/>
              <w:jc w:val="both"/>
            </w:pPr>
            <w:r>
              <w:rPr>
                <w:rFonts w:hint="default"/>
                <w:lang w:val="en-US" w:eastAsia="zh-CN"/>
              </w:rPr>
              <w:t>2、</w:t>
            </w:r>
            <w:r>
              <w:rPr>
                <w:rFonts w:hint="eastAsia"/>
                <w:vertAlign w:val="baseline"/>
                <w:lang w:val="en-US" w:eastAsia="zh-CN"/>
              </w:rPr>
              <w:t>机台</w:t>
            </w:r>
            <w:r>
              <w:rPr>
                <w:rFonts w:hint="default"/>
                <w:lang w:val="en-US" w:eastAsia="zh-CN"/>
              </w:rPr>
              <w:t>接收</w:t>
            </w:r>
            <w:r>
              <w:rPr>
                <w:rFonts w:hint="eastAsia"/>
                <w:lang w:val="en-US" w:eastAsia="zh-CN"/>
              </w:rPr>
              <w:t>“执行动作”命令并依据自身状态判断是否执行，若允许执行则开始执行并返回请求结果，若不能执行则返回相应（系统繁忙/故障）的</w:t>
            </w:r>
            <w:r>
              <w:rPr>
                <w:rFonts w:hint="eastAsia"/>
                <w:b/>
                <w:bCs/>
                <w:lang w:val="en-US" w:eastAsia="zh-CN"/>
              </w:rPr>
              <w:t>执行代码</w:t>
            </w:r>
            <w:r>
              <w:rPr>
                <w:rFonts w:hint="default"/>
                <w:lang w:val="en-US" w:eastAsia="zh-CN"/>
              </w:rPr>
              <w:t xml:space="preserve">； </w:t>
            </w:r>
          </w:p>
          <w:p w14:paraId="2E97323A">
            <w:pPr>
              <w:widowControl w:val="0"/>
              <w:bidi w:val="0"/>
              <w:jc w:val="both"/>
              <w:rPr>
                <w:rFonts w:hint="default"/>
                <w:vertAlign w:val="baseline"/>
                <w:lang w:val="en-US" w:eastAsia="zh-CN"/>
              </w:rPr>
            </w:pPr>
            <w:r>
              <w:rPr>
                <w:rFonts w:hint="eastAsia"/>
                <w:lang w:val="en-US" w:eastAsia="zh-CN"/>
              </w:rPr>
              <w:t>4、</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60CBF5F2">
            <w:pPr>
              <w:widowControl w:val="0"/>
              <w:jc w:val="both"/>
              <w:rPr>
                <w:rFonts w:hint="default"/>
                <w:vertAlign w:val="baseline"/>
                <w:lang w:val="en-US" w:eastAsia="zh-CN"/>
              </w:rPr>
            </w:pPr>
          </w:p>
        </w:tc>
      </w:tr>
    </w:tbl>
    <w:p w14:paraId="106875C0">
      <w:pPr>
        <w:pStyle w:val="15"/>
        <w:bidi w:val="0"/>
        <w:rPr>
          <w:rFonts w:hint="eastAsia"/>
          <w:lang w:val="en-US" w:eastAsia="zh-CN"/>
        </w:rPr>
      </w:pPr>
    </w:p>
    <w:p w14:paraId="2CEAD075">
      <w:pPr>
        <w:pStyle w:val="15"/>
        <w:bidi w:val="0"/>
        <w:rPr>
          <w:rFonts w:hint="default"/>
          <w:lang w:val="en-US" w:eastAsia="zh-CN"/>
        </w:rPr>
      </w:pPr>
      <w:r>
        <w:rPr>
          <w:rFonts w:hint="eastAsia"/>
          <w:lang w:val="en-US" w:eastAsia="zh-CN"/>
        </w:rPr>
        <w:t>表8暂停动作</w:t>
      </w:r>
    </w:p>
    <w:p w14:paraId="5928F599">
      <w:pPr>
        <w:rPr>
          <w:rFonts w:hint="default"/>
          <w:lang w:val="en-US" w:eastAsia="zh-CN"/>
        </w:rPr>
      </w:pP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3A8C2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73AEF483">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40C911D0">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0CBB0576">
            <w:pPr>
              <w:widowControl w:val="0"/>
              <w:jc w:val="both"/>
              <w:rPr>
                <w:rFonts w:hint="default"/>
                <w:vertAlign w:val="baseline"/>
                <w:lang w:val="en-US" w:eastAsia="zh-CN"/>
              </w:rPr>
            </w:pPr>
            <w:r>
              <w:rPr>
                <w:rFonts w:hint="eastAsia"/>
                <w:vertAlign w:val="baseline"/>
                <w:lang w:val="en-US" w:eastAsia="zh-CN"/>
              </w:rPr>
              <w:t>示例/说明</w:t>
            </w:r>
          </w:p>
        </w:tc>
      </w:tr>
      <w:tr w14:paraId="05E3D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784EA4E5">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22FABEAC">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2C7BEBC6">
            <w:pPr>
              <w:widowControl w:val="0"/>
              <w:jc w:val="both"/>
              <w:rPr>
                <w:rFonts w:hint="default"/>
                <w:vertAlign w:val="baseline"/>
                <w:lang w:val="en-US" w:eastAsia="zh-CN"/>
              </w:rPr>
            </w:pPr>
            <w:r>
              <w:rPr>
                <w:rFonts w:hint="eastAsia"/>
                <w:vertAlign w:val="baseline"/>
                <w:lang w:val="en-US" w:eastAsia="zh-CN"/>
              </w:rPr>
              <w:t>发送 “暂停动作”</w:t>
            </w:r>
          </w:p>
        </w:tc>
        <w:tc>
          <w:tcPr>
            <w:tcW w:w="5547" w:type="dxa"/>
          </w:tcPr>
          <w:p w14:paraId="166F02DB">
            <w:pPr>
              <w:bidi w:val="0"/>
              <w:rPr>
                <w:rFonts w:hint="default"/>
                <w:lang w:val="en-US" w:eastAsia="zh-CN"/>
              </w:rPr>
            </w:pPr>
            <w:r>
              <w:rPr>
                <w:rFonts w:hint="default"/>
              </w:rPr>
              <w:t>QN=20250107175100769;CN=30</w:t>
            </w:r>
            <w:r>
              <w:rPr>
                <w:rFonts w:hint="eastAsia"/>
                <w:lang w:val="en-US" w:eastAsia="zh-CN"/>
              </w:rPr>
              <w:t>2</w:t>
            </w:r>
            <w:r>
              <w:rPr>
                <w:rFonts w:hint="default"/>
              </w:rPr>
              <w:t>;Flag=0;CP=&amp;&amp;&amp;&amp;</w:t>
            </w:r>
          </w:p>
        </w:tc>
      </w:tr>
      <w:tr w14:paraId="329F5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E43E951">
            <w:pPr>
              <w:widowControl w:val="0"/>
              <w:jc w:val="both"/>
              <w:rPr>
                <w:rFonts w:hint="default"/>
                <w:vertAlign w:val="baseline"/>
                <w:lang w:val="en-US" w:eastAsia="zh-CN"/>
              </w:rPr>
            </w:pPr>
          </w:p>
        </w:tc>
        <w:tc>
          <w:tcPr>
            <w:tcW w:w="1077" w:type="dxa"/>
          </w:tcPr>
          <w:p w14:paraId="5EB8F446">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2A35607D">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0F0AAD89">
            <w:pPr>
              <w:bidi w:val="0"/>
              <w:rPr>
                <w:rFonts w:hint="default"/>
              </w:rPr>
            </w:pPr>
            <w:r>
              <w:rPr>
                <w:rFonts w:hint="default"/>
              </w:rPr>
              <w:t>QN=20250107175100769;CN=901;Flag=0;CP=&amp;&amp;QnRtn=1&amp;&amp;</w:t>
            </w:r>
          </w:p>
          <w:p w14:paraId="2626C08E">
            <w:pPr>
              <w:bidi w:val="0"/>
              <w:rPr>
                <w:rFonts w:hint="default"/>
                <w:lang w:val="en-US" w:eastAsia="zh-CN"/>
              </w:rPr>
            </w:pPr>
          </w:p>
        </w:tc>
      </w:tr>
      <w:tr w14:paraId="385C7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64C556A5">
            <w:pPr>
              <w:widowControl w:val="0"/>
              <w:jc w:val="both"/>
              <w:rPr>
                <w:rFonts w:hint="default"/>
                <w:vertAlign w:val="baseline"/>
                <w:lang w:val="en-US" w:eastAsia="zh-CN"/>
              </w:rPr>
            </w:pPr>
          </w:p>
        </w:tc>
        <w:tc>
          <w:tcPr>
            <w:tcW w:w="1077" w:type="dxa"/>
          </w:tcPr>
          <w:p w14:paraId="4E2CDC66">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052FAD0B">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4F38E5ED">
            <w:pPr>
              <w:bidi w:val="0"/>
              <w:rPr>
                <w:rFonts w:hint="default"/>
                <w:lang w:val="en-US" w:eastAsia="zh-CN"/>
              </w:rPr>
            </w:pPr>
            <w:r>
              <w:rPr>
                <w:rFonts w:hint="default"/>
              </w:rPr>
              <w:t>QN=20250107175100769;CN=902;Flag=0;CP=&amp;&amp;ExeRtn=1&amp;&amp;</w:t>
            </w:r>
          </w:p>
        </w:tc>
      </w:tr>
      <w:tr w14:paraId="0FF4C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6454570D">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0BAF2030">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0D4B1428">
            <w:pPr>
              <w:widowControl w:val="0"/>
              <w:jc w:val="both"/>
              <w:rPr>
                <w:rFonts w:hint="default"/>
                <w:vertAlign w:val="baseline"/>
                <w:lang w:val="en-US" w:eastAsia="zh-CN"/>
              </w:rPr>
            </w:pPr>
            <w:r>
              <w:rPr>
                <w:rFonts w:hint="eastAsia"/>
                <w:vertAlign w:val="baseline"/>
                <w:lang w:val="en-US" w:eastAsia="zh-CN"/>
              </w:rPr>
              <w:t>请求应答结果</w:t>
            </w:r>
          </w:p>
        </w:tc>
      </w:tr>
      <w:tr w14:paraId="0B7E4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54066097">
            <w:pPr>
              <w:widowControl w:val="0"/>
              <w:jc w:val="both"/>
              <w:rPr>
                <w:rFonts w:hint="default"/>
                <w:vertAlign w:val="baseline"/>
                <w:lang w:val="en-US" w:eastAsia="zh-CN"/>
              </w:rPr>
            </w:pPr>
          </w:p>
        </w:tc>
        <w:tc>
          <w:tcPr>
            <w:tcW w:w="4230" w:type="dxa"/>
            <w:gridSpan w:val="2"/>
          </w:tcPr>
          <w:p w14:paraId="44EB43D9">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082F0803">
            <w:pPr>
              <w:widowControl w:val="0"/>
              <w:jc w:val="both"/>
              <w:rPr>
                <w:rFonts w:hint="default"/>
                <w:vertAlign w:val="baseline"/>
                <w:lang w:val="en-US" w:eastAsia="zh-CN"/>
              </w:rPr>
            </w:pPr>
            <w:r>
              <w:rPr>
                <w:rFonts w:hint="eastAsia"/>
                <w:vertAlign w:val="baseline"/>
                <w:lang w:val="en-US" w:eastAsia="zh-CN"/>
              </w:rPr>
              <w:t>请求执行结果</w:t>
            </w:r>
          </w:p>
        </w:tc>
      </w:tr>
      <w:tr w14:paraId="2076F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796FEFA3">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459419CC">
            <w:pPr>
              <w:widowControl w:val="0"/>
              <w:numPr>
                <w:ilvl w:val="0"/>
                <w:numId w:val="10"/>
              </w:numPr>
              <w:bidi w:val="0"/>
              <w:jc w:val="both"/>
              <w:rPr>
                <w:lang w:val="en-US" w:eastAsia="zh-CN"/>
              </w:rPr>
            </w:pPr>
            <w:r>
              <w:rPr>
                <w:rFonts w:hint="eastAsia"/>
                <w:vertAlign w:val="baseline"/>
                <w:lang w:val="en-US" w:eastAsia="zh-CN"/>
              </w:rPr>
              <w:t>上位机</w:t>
            </w:r>
            <w:r>
              <w:rPr>
                <w:rFonts w:hint="eastAsia"/>
                <w:lang w:val="en-US" w:eastAsia="zh-CN"/>
              </w:rPr>
              <w:t>发送 “暂停动作”</w:t>
            </w:r>
            <w:r>
              <w:rPr>
                <w:lang w:val="en-US" w:eastAsia="zh-CN"/>
              </w:rPr>
              <w:t xml:space="preserve">命令； </w:t>
            </w:r>
          </w:p>
          <w:p w14:paraId="750E4B9B">
            <w:pPr>
              <w:widowControl w:val="0"/>
              <w:numPr>
                <w:ilvl w:val="0"/>
                <w:numId w:val="0"/>
              </w:numPr>
              <w:bidi w:val="0"/>
              <w:jc w:val="both"/>
              <w:rPr>
                <w:lang w:val="en-US" w:eastAsia="zh-CN"/>
              </w:rPr>
            </w:pPr>
            <w:r>
              <w:rPr>
                <w:rFonts w:hint="eastAsia"/>
                <w:lang w:val="en-US" w:eastAsia="zh-CN"/>
              </w:rPr>
              <w:t>2、机台检查请求报文并返回请求应答；</w:t>
            </w:r>
          </w:p>
          <w:p w14:paraId="78FEACF8">
            <w:pPr>
              <w:widowControl w:val="0"/>
              <w:bidi w:val="0"/>
              <w:jc w:val="both"/>
              <w:rPr>
                <w:rFonts w:hint="default"/>
                <w:lang w:val="en-US" w:eastAsia="zh-CN"/>
              </w:rPr>
            </w:pPr>
            <w:r>
              <w:rPr>
                <w:rFonts w:hint="eastAsia"/>
                <w:lang w:val="en-US" w:eastAsia="zh-CN"/>
              </w:rPr>
              <w:t>3</w:t>
            </w:r>
            <w:r>
              <w:rPr>
                <w:rFonts w:hint="default"/>
                <w:lang w:val="en-US" w:eastAsia="zh-CN"/>
              </w:rPr>
              <w:t>、</w:t>
            </w:r>
            <w:r>
              <w:rPr>
                <w:rFonts w:hint="eastAsia"/>
                <w:lang w:val="en-US" w:eastAsia="zh-CN"/>
              </w:rPr>
              <w:t>机台停止生产流程</w:t>
            </w:r>
          </w:p>
          <w:p w14:paraId="2A6AA207">
            <w:pPr>
              <w:widowControl w:val="0"/>
              <w:bidi w:val="0"/>
              <w:jc w:val="both"/>
              <w:rPr>
                <w:rFonts w:hint="default"/>
                <w:lang w:val="en-US" w:eastAsia="zh-CN"/>
              </w:rPr>
            </w:pPr>
            <w:r>
              <w:rPr>
                <w:rFonts w:hint="eastAsia"/>
                <w:lang w:val="en-US" w:eastAsia="zh-CN"/>
              </w:rPr>
              <w:t>3、返回执行结果</w:t>
            </w:r>
          </w:p>
          <w:p w14:paraId="4103E245">
            <w:pPr>
              <w:widowControl w:val="0"/>
              <w:bidi w:val="0"/>
              <w:jc w:val="both"/>
              <w:rPr>
                <w:rFonts w:hint="default"/>
                <w:vertAlign w:val="baseline"/>
                <w:lang w:val="en-US" w:eastAsia="zh-CN"/>
              </w:rPr>
            </w:pPr>
            <w:r>
              <w:rPr>
                <w:rFonts w:hint="eastAsia"/>
                <w:lang w:val="en-US" w:eastAsia="zh-CN"/>
              </w:rPr>
              <w:t>4、</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517BF613">
            <w:pPr>
              <w:widowControl w:val="0"/>
              <w:jc w:val="both"/>
              <w:rPr>
                <w:rFonts w:hint="default"/>
                <w:vertAlign w:val="baseline"/>
                <w:lang w:val="en-US" w:eastAsia="zh-CN"/>
              </w:rPr>
            </w:pPr>
          </w:p>
        </w:tc>
      </w:tr>
    </w:tbl>
    <w:p w14:paraId="02FCC13C">
      <w:pPr>
        <w:rPr>
          <w:rFonts w:hint="default"/>
          <w:lang w:val="en-US" w:eastAsia="zh-CN"/>
        </w:rPr>
      </w:pPr>
    </w:p>
    <w:p w14:paraId="36365993">
      <w:pPr>
        <w:pStyle w:val="15"/>
        <w:bidi w:val="0"/>
        <w:rPr>
          <w:rFonts w:hint="default"/>
          <w:lang w:val="en-US" w:eastAsia="zh-CN"/>
        </w:rPr>
      </w:pPr>
      <w:r>
        <w:rPr>
          <w:rFonts w:hint="eastAsia"/>
          <w:lang w:val="en-US" w:eastAsia="zh-CN"/>
        </w:rPr>
        <w:t>表9清除动作</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550DC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65E95C23">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0643973B">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46F9BAF9">
            <w:pPr>
              <w:widowControl w:val="0"/>
              <w:jc w:val="both"/>
              <w:rPr>
                <w:rFonts w:hint="default"/>
                <w:vertAlign w:val="baseline"/>
                <w:lang w:val="en-US" w:eastAsia="zh-CN"/>
              </w:rPr>
            </w:pPr>
            <w:r>
              <w:rPr>
                <w:rFonts w:hint="eastAsia"/>
                <w:vertAlign w:val="baseline"/>
                <w:lang w:val="en-US" w:eastAsia="zh-CN"/>
              </w:rPr>
              <w:t>示例/说明</w:t>
            </w:r>
          </w:p>
        </w:tc>
      </w:tr>
      <w:tr w14:paraId="7E24C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408EF332">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5889C7A8">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42100BCC">
            <w:pPr>
              <w:widowControl w:val="0"/>
              <w:jc w:val="both"/>
              <w:rPr>
                <w:rFonts w:hint="default"/>
                <w:vertAlign w:val="baseline"/>
                <w:lang w:val="en-US" w:eastAsia="zh-CN"/>
              </w:rPr>
            </w:pPr>
            <w:r>
              <w:rPr>
                <w:rFonts w:hint="eastAsia"/>
                <w:vertAlign w:val="baseline"/>
                <w:lang w:val="en-US" w:eastAsia="zh-CN"/>
              </w:rPr>
              <w:t>发送 “清除机台动作”</w:t>
            </w:r>
          </w:p>
        </w:tc>
        <w:tc>
          <w:tcPr>
            <w:tcW w:w="5547" w:type="dxa"/>
          </w:tcPr>
          <w:p w14:paraId="6EC6D1FB">
            <w:pPr>
              <w:bidi w:val="0"/>
              <w:rPr>
                <w:rFonts w:hint="default"/>
                <w:lang w:val="en-US" w:eastAsia="zh-CN"/>
              </w:rPr>
            </w:pPr>
            <w:r>
              <w:rPr>
                <w:rFonts w:hint="default"/>
              </w:rPr>
              <w:t>QN=20250107193646591;CN=204;Flag=1;CP=&amp;&amp;NO=1&amp;&amp;</w:t>
            </w:r>
          </w:p>
        </w:tc>
      </w:tr>
      <w:tr w14:paraId="68A0D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2CCBED95">
            <w:pPr>
              <w:widowControl w:val="0"/>
              <w:jc w:val="both"/>
              <w:rPr>
                <w:rFonts w:hint="default"/>
                <w:vertAlign w:val="baseline"/>
                <w:lang w:val="en-US" w:eastAsia="zh-CN"/>
              </w:rPr>
            </w:pPr>
          </w:p>
        </w:tc>
        <w:tc>
          <w:tcPr>
            <w:tcW w:w="1077" w:type="dxa"/>
          </w:tcPr>
          <w:p w14:paraId="7E09FDAD">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15D5D8A5">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37F28157">
            <w:pPr>
              <w:bidi w:val="0"/>
              <w:rPr>
                <w:rFonts w:hint="default"/>
                <w:lang w:val="en-US" w:eastAsia="zh-CN"/>
              </w:rPr>
            </w:pPr>
            <w:r>
              <w:rPr>
                <w:rFonts w:hint="default"/>
              </w:rPr>
              <w:t>QN=20250107193646591;CN=901;Flag=0;CP=&amp;&amp;QnRtn=1&amp;&amp;</w:t>
            </w:r>
          </w:p>
        </w:tc>
      </w:tr>
      <w:tr w14:paraId="5E5FA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589E2C1D">
            <w:pPr>
              <w:widowControl w:val="0"/>
              <w:jc w:val="both"/>
              <w:rPr>
                <w:rFonts w:hint="default"/>
                <w:vertAlign w:val="baseline"/>
                <w:lang w:val="en-US" w:eastAsia="zh-CN"/>
              </w:rPr>
            </w:pPr>
          </w:p>
        </w:tc>
        <w:tc>
          <w:tcPr>
            <w:tcW w:w="1077" w:type="dxa"/>
          </w:tcPr>
          <w:p w14:paraId="705DC441">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6C7CDB25">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16753500">
            <w:pPr>
              <w:bidi w:val="0"/>
              <w:rPr>
                <w:rFonts w:hint="default"/>
                <w:lang w:val="en-US" w:eastAsia="zh-CN"/>
              </w:rPr>
            </w:pPr>
            <w:r>
              <w:rPr>
                <w:rFonts w:hint="default"/>
              </w:rPr>
              <w:t>QN=20250107193646591;CN=902;Flag=0;CP=&amp;&amp;ExeRtn=1&amp;&amp;</w:t>
            </w:r>
          </w:p>
        </w:tc>
      </w:tr>
      <w:tr w14:paraId="5DCF3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0A410D4C">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6BA94E4E">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1DFF6875">
            <w:pPr>
              <w:widowControl w:val="0"/>
              <w:jc w:val="both"/>
              <w:rPr>
                <w:rFonts w:hint="default"/>
                <w:vertAlign w:val="baseline"/>
                <w:lang w:val="en-US" w:eastAsia="zh-CN"/>
              </w:rPr>
            </w:pPr>
            <w:r>
              <w:rPr>
                <w:rFonts w:hint="eastAsia"/>
                <w:vertAlign w:val="baseline"/>
                <w:lang w:val="en-US" w:eastAsia="zh-CN"/>
              </w:rPr>
              <w:t>请求应答结果</w:t>
            </w:r>
          </w:p>
        </w:tc>
      </w:tr>
      <w:tr w14:paraId="71230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5BF42582">
            <w:pPr>
              <w:widowControl w:val="0"/>
              <w:jc w:val="both"/>
              <w:rPr>
                <w:rFonts w:hint="default"/>
                <w:vertAlign w:val="baseline"/>
                <w:lang w:val="en-US" w:eastAsia="zh-CN"/>
              </w:rPr>
            </w:pPr>
          </w:p>
        </w:tc>
        <w:tc>
          <w:tcPr>
            <w:tcW w:w="4230" w:type="dxa"/>
            <w:gridSpan w:val="2"/>
          </w:tcPr>
          <w:p w14:paraId="06F4DE65">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3AA2128B">
            <w:pPr>
              <w:widowControl w:val="0"/>
              <w:jc w:val="both"/>
              <w:rPr>
                <w:rFonts w:hint="default"/>
                <w:vertAlign w:val="baseline"/>
                <w:lang w:val="en-US" w:eastAsia="zh-CN"/>
              </w:rPr>
            </w:pPr>
            <w:r>
              <w:rPr>
                <w:rFonts w:hint="eastAsia"/>
                <w:vertAlign w:val="baseline"/>
                <w:lang w:val="en-US" w:eastAsia="zh-CN"/>
              </w:rPr>
              <w:t>请求执行结果</w:t>
            </w:r>
          </w:p>
        </w:tc>
      </w:tr>
      <w:tr w14:paraId="45633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4461CF93">
            <w:pPr>
              <w:widowControl w:val="0"/>
              <w:jc w:val="both"/>
              <w:rPr>
                <w:rFonts w:hint="default"/>
                <w:vertAlign w:val="baseline"/>
                <w:lang w:val="en-US" w:eastAsia="zh-CN"/>
              </w:rPr>
            </w:pPr>
          </w:p>
        </w:tc>
        <w:tc>
          <w:tcPr>
            <w:tcW w:w="4230" w:type="dxa"/>
            <w:gridSpan w:val="2"/>
          </w:tcPr>
          <w:p w14:paraId="577F29C9">
            <w:pPr>
              <w:widowControl w:val="0"/>
              <w:jc w:val="both"/>
              <w:rPr>
                <w:rFonts w:hint="default"/>
                <w:vertAlign w:val="baseline"/>
                <w:lang w:val="en-US" w:eastAsia="zh-CN"/>
              </w:rPr>
            </w:pPr>
            <w:r>
              <w:rPr>
                <w:rFonts w:hint="eastAsia"/>
                <w:vertAlign w:val="baseline"/>
                <w:lang w:val="en-US" w:eastAsia="zh-CN"/>
              </w:rPr>
              <w:t>NO</w:t>
            </w:r>
          </w:p>
        </w:tc>
        <w:tc>
          <w:tcPr>
            <w:tcW w:w="5547" w:type="dxa"/>
          </w:tcPr>
          <w:p w14:paraId="74E7AE5E">
            <w:pPr>
              <w:widowControl w:val="0"/>
              <w:jc w:val="both"/>
              <w:rPr>
                <w:rFonts w:hint="default"/>
                <w:vertAlign w:val="baseline"/>
                <w:lang w:val="en-US" w:eastAsia="zh-CN"/>
              </w:rPr>
            </w:pPr>
            <w:r>
              <w:rPr>
                <w:rFonts w:hint="eastAsia"/>
                <w:vertAlign w:val="baseline"/>
                <w:lang w:val="en-US" w:eastAsia="zh-CN"/>
              </w:rPr>
              <w:t>需要删除的指令序号</w:t>
            </w:r>
          </w:p>
        </w:tc>
      </w:tr>
      <w:tr w14:paraId="0D8F2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5F20E60E">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1DCF6B63">
            <w:pPr>
              <w:widowControl w:val="0"/>
              <w:numPr>
                <w:ilvl w:val="0"/>
                <w:numId w:val="11"/>
              </w:numPr>
              <w:bidi w:val="0"/>
              <w:jc w:val="both"/>
              <w:rPr>
                <w:lang w:val="en-US" w:eastAsia="zh-CN"/>
              </w:rPr>
            </w:pPr>
            <w:r>
              <w:rPr>
                <w:rFonts w:hint="eastAsia"/>
                <w:vertAlign w:val="baseline"/>
                <w:lang w:val="en-US" w:eastAsia="zh-CN"/>
              </w:rPr>
              <w:t>上位机</w:t>
            </w:r>
            <w:r>
              <w:rPr>
                <w:rFonts w:hint="eastAsia"/>
                <w:lang w:val="en-US" w:eastAsia="zh-CN"/>
              </w:rPr>
              <w:t>发送 “清除机台动作”</w:t>
            </w:r>
            <w:r>
              <w:rPr>
                <w:lang w:val="en-US" w:eastAsia="zh-CN"/>
              </w:rPr>
              <w:t>命令；</w:t>
            </w:r>
          </w:p>
          <w:p w14:paraId="6762C0B6">
            <w:pPr>
              <w:widowControl w:val="0"/>
              <w:numPr>
                <w:ilvl w:val="0"/>
                <w:numId w:val="0"/>
              </w:numPr>
              <w:bidi w:val="0"/>
              <w:jc w:val="both"/>
            </w:pPr>
            <w:r>
              <w:rPr>
                <w:rFonts w:hint="eastAsia"/>
                <w:lang w:val="en-US" w:eastAsia="zh-CN"/>
              </w:rPr>
              <w:t>2、机台检查请求报文并返回请求应答；</w:t>
            </w:r>
            <w:r>
              <w:rPr>
                <w:lang w:val="en-US" w:eastAsia="zh-CN"/>
              </w:rPr>
              <w:t xml:space="preserve"> </w:t>
            </w:r>
          </w:p>
          <w:p w14:paraId="1A10B417">
            <w:pPr>
              <w:widowControl w:val="0"/>
              <w:bidi w:val="0"/>
              <w:jc w:val="both"/>
              <w:rPr>
                <w:rFonts w:hint="default"/>
                <w:lang w:val="en-US" w:eastAsia="zh-CN"/>
              </w:rPr>
            </w:pPr>
            <w:r>
              <w:rPr>
                <w:rFonts w:hint="eastAsia"/>
                <w:lang w:val="en-US" w:eastAsia="zh-CN"/>
              </w:rPr>
              <w:t>3</w:t>
            </w:r>
            <w:r>
              <w:rPr>
                <w:rFonts w:hint="default"/>
                <w:lang w:val="en-US" w:eastAsia="zh-CN"/>
              </w:rPr>
              <w:t>、</w:t>
            </w:r>
            <w:r>
              <w:rPr>
                <w:rFonts w:hint="eastAsia"/>
                <w:lang w:val="en-US" w:eastAsia="zh-CN"/>
              </w:rPr>
              <w:t>依据指令中的NO对待执行动作队列中的运动指令进行删除</w:t>
            </w:r>
          </w:p>
          <w:p w14:paraId="586310BA">
            <w:pPr>
              <w:widowControl w:val="0"/>
              <w:bidi w:val="0"/>
              <w:jc w:val="both"/>
              <w:rPr>
                <w:rFonts w:hint="default"/>
                <w:lang w:val="en-US" w:eastAsia="zh-CN"/>
              </w:rPr>
            </w:pPr>
            <w:r>
              <w:rPr>
                <w:rFonts w:hint="eastAsia"/>
                <w:lang w:val="en-US" w:eastAsia="zh-CN"/>
              </w:rPr>
              <w:t>3、返回执行结果</w:t>
            </w:r>
          </w:p>
          <w:p w14:paraId="73A3A4D1">
            <w:pPr>
              <w:widowControl w:val="0"/>
              <w:bidi w:val="0"/>
              <w:jc w:val="both"/>
              <w:rPr>
                <w:rFonts w:hint="default"/>
                <w:vertAlign w:val="baseline"/>
                <w:lang w:val="en-US" w:eastAsia="zh-CN"/>
              </w:rPr>
            </w:pPr>
            <w:r>
              <w:rPr>
                <w:rFonts w:hint="eastAsia"/>
                <w:lang w:val="en-US" w:eastAsia="zh-CN"/>
              </w:rPr>
              <w:t>4、</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2E1BFA08">
            <w:pPr>
              <w:widowControl w:val="0"/>
              <w:jc w:val="both"/>
              <w:rPr>
                <w:rFonts w:hint="default"/>
                <w:vertAlign w:val="baseline"/>
                <w:lang w:val="en-US" w:eastAsia="zh-CN"/>
              </w:rPr>
            </w:pPr>
          </w:p>
        </w:tc>
      </w:tr>
    </w:tbl>
    <w:p w14:paraId="7471E295">
      <w:pPr>
        <w:rPr>
          <w:rFonts w:hint="default"/>
          <w:lang w:val="en-US" w:eastAsia="zh-CN"/>
        </w:rPr>
      </w:pPr>
    </w:p>
    <w:p w14:paraId="211EA0FE">
      <w:pPr>
        <w:pStyle w:val="15"/>
        <w:bidi w:val="0"/>
        <w:rPr>
          <w:rFonts w:hint="default"/>
          <w:lang w:val="en-US" w:eastAsia="zh-CN"/>
        </w:rPr>
      </w:pPr>
      <w:r>
        <w:rPr>
          <w:rFonts w:hint="eastAsia"/>
          <w:lang w:val="en-US" w:eastAsia="zh-CN"/>
        </w:rPr>
        <w:t>表 10 追加DO 开</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14E12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24EB5EAA">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2C5D1236">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1AE29D0E">
            <w:pPr>
              <w:widowControl w:val="0"/>
              <w:jc w:val="both"/>
              <w:rPr>
                <w:rFonts w:hint="default"/>
                <w:vertAlign w:val="baseline"/>
                <w:lang w:val="en-US" w:eastAsia="zh-CN"/>
              </w:rPr>
            </w:pPr>
            <w:r>
              <w:rPr>
                <w:rFonts w:hint="eastAsia"/>
                <w:vertAlign w:val="baseline"/>
                <w:lang w:val="en-US" w:eastAsia="zh-CN"/>
              </w:rPr>
              <w:t>示例/说明</w:t>
            </w:r>
          </w:p>
        </w:tc>
      </w:tr>
      <w:tr w14:paraId="5F117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029804E7">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273A9CF3">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29F27B76">
            <w:pPr>
              <w:widowControl w:val="0"/>
              <w:jc w:val="both"/>
              <w:rPr>
                <w:rFonts w:hint="default"/>
                <w:vertAlign w:val="baseline"/>
                <w:lang w:val="en-US" w:eastAsia="zh-CN"/>
              </w:rPr>
            </w:pPr>
            <w:r>
              <w:rPr>
                <w:rFonts w:hint="eastAsia"/>
                <w:vertAlign w:val="baseline"/>
                <w:lang w:val="en-US" w:eastAsia="zh-CN"/>
              </w:rPr>
              <w:t>发送 “追加DO开”</w:t>
            </w:r>
          </w:p>
        </w:tc>
        <w:tc>
          <w:tcPr>
            <w:tcW w:w="5547" w:type="dxa"/>
          </w:tcPr>
          <w:p w14:paraId="3422F12E">
            <w:pPr>
              <w:bidi w:val="0"/>
              <w:rPr>
                <w:rFonts w:hint="default"/>
                <w:lang w:val="en-US" w:eastAsia="zh-CN"/>
              </w:rPr>
            </w:pPr>
            <w:r>
              <w:rPr>
                <w:rFonts w:hint="default"/>
              </w:rPr>
              <w:t>QN=20250208170508745;CN=212;Flag=0;CP=&amp;&amp;IOBits=10F01&amp;&amp;</w:t>
            </w:r>
          </w:p>
        </w:tc>
      </w:tr>
      <w:tr w14:paraId="3B476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21997BC5">
            <w:pPr>
              <w:widowControl w:val="0"/>
              <w:jc w:val="both"/>
              <w:rPr>
                <w:rFonts w:hint="default"/>
                <w:vertAlign w:val="baseline"/>
                <w:lang w:val="en-US" w:eastAsia="zh-CN"/>
              </w:rPr>
            </w:pPr>
          </w:p>
        </w:tc>
        <w:tc>
          <w:tcPr>
            <w:tcW w:w="1077" w:type="dxa"/>
          </w:tcPr>
          <w:p w14:paraId="7D901E2C">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5B54D482">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21CE3B3B">
            <w:pPr>
              <w:bidi w:val="0"/>
              <w:rPr>
                <w:rFonts w:hint="default"/>
                <w:lang w:val="en-US" w:eastAsia="zh-CN"/>
              </w:rPr>
            </w:pPr>
            <w:r>
              <w:rPr>
                <w:rFonts w:hint="default"/>
              </w:rPr>
              <w:t>QN=20250208170508745;CN=901;Flag=0;CP=&amp;&amp;QnRtn=1&amp;&amp;</w:t>
            </w:r>
          </w:p>
        </w:tc>
      </w:tr>
      <w:tr w14:paraId="398BD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2779F7C9">
            <w:pPr>
              <w:widowControl w:val="0"/>
              <w:jc w:val="both"/>
              <w:rPr>
                <w:rFonts w:hint="default"/>
                <w:vertAlign w:val="baseline"/>
                <w:lang w:val="en-US" w:eastAsia="zh-CN"/>
              </w:rPr>
            </w:pPr>
          </w:p>
        </w:tc>
        <w:tc>
          <w:tcPr>
            <w:tcW w:w="1077" w:type="dxa"/>
          </w:tcPr>
          <w:p w14:paraId="67A2D771">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473CC4D5">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7E07741C">
            <w:pPr>
              <w:bidi w:val="0"/>
              <w:rPr>
                <w:rFonts w:hint="default"/>
                <w:lang w:val="en-US" w:eastAsia="zh-CN"/>
              </w:rPr>
            </w:pPr>
            <w:r>
              <w:rPr>
                <w:rFonts w:hint="default"/>
              </w:rPr>
              <w:t>QN=20250208170508745;CN=902;Flag=0;CP=&amp;&amp;ExeRtn=1&amp;&amp;</w:t>
            </w:r>
          </w:p>
        </w:tc>
      </w:tr>
      <w:tr w14:paraId="4786E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1C13ED73">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44F5A3AA">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6B2C13BA">
            <w:pPr>
              <w:widowControl w:val="0"/>
              <w:jc w:val="both"/>
              <w:rPr>
                <w:rFonts w:hint="default"/>
                <w:vertAlign w:val="baseline"/>
                <w:lang w:val="en-US" w:eastAsia="zh-CN"/>
              </w:rPr>
            </w:pPr>
            <w:r>
              <w:rPr>
                <w:rFonts w:hint="eastAsia"/>
                <w:vertAlign w:val="baseline"/>
                <w:lang w:val="en-US" w:eastAsia="zh-CN"/>
              </w:rPr>
              <w:t>请求应答结果</w:t>
            </w:r>
          </w:p>
        </w:tc>
      </w:tr>
      <w:tr w14:paraId="5785C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7A99EFBE">
            <w:pPr>
              <w:widowControl w:val="0"/>
              <w:jc w:val="both"/>
              <w:rPr>
                <w:rFonts w:hint="default"/>
                <w:vertAlign w:val="baseline"/>
                <w:lang w:val="en-US" w:eastAsia="zh-CN"/>
              </w:rPr>
            </w:pPr>
          </w:p>
        </w:tc>
        <w:tc>
          <w:tcPr>
            <w:tcW w:w="4230" w:type="dxa"/>
            <w:gridSpan w:val="2"/>
          </w:tcPr>
          <w:p w14:paraId="60D3CF43">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53A8BAE2">
            <w:pPr>
              <w:widowControl w:val="0"/>
              <w:jc w:val="both"/>
              <w:rPr>
                <w:rFonts w:hint="default"/>
                <w:vertAlign w:val="baseline"/>
                <w:lang w:val="en-US" w:eastAsia="zh-CN"/>
              </w:rPr>
            </w:pPr>
            <w:r>
              <w:rPr>
                <w:rFonts w:hint="eastAsia"/>
                <w:vertAlign w:val="baseline"/>
                <w:lang w:val="en-US" w:eastAsia="zh-CN"/>
              </w:rPr>
              <w:t>请求执行结果</w:t>
            </w:r>
          </w:p>
        </w:tc>
      </w:tr>
      <w:tr w14:paraId="6C48B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5B588D86">
            <w:pPr>
              <w:widowControl w:val="0"/>
              <w:jc w:val="both"/>
              <w:rPr>
                <w:rFonts w:hint="default"/>
                <w:vertAlign w:val="baseline"/>
                <w:lang w:val="en-US" w:eastAsia="zh-CN"/>
              </w:rPr>
            </w:pPr>
          </w:p>
        </w:tc>
        <w:tc>
          <w:tcPr>
            <w:tcW w:w="4230" w:type="dxa"/>
            <w:gridSpan w:val="2"/>
          </w:tcPr>
          <w:p w14:paraId="1CCD44C1">
            <w:pPr>
              <w:widowControl w:val="0"/>
              <w:jc w:val="both"/>
              <w:rPr>
                <w:rFonts w:hint="eastAsia"/>
                <w:vertAlign w:val="baseline"/>
                <w:lang w:val="en-US" w:eastAsia="zh-CN"/>
              </w:rPr>
            </w:pPr>
            <w:r>
              <w:rPr>
                <w:rFonts w:hint="default"/>
              </w:rPr>
              <w:t>IOBits</w:t>
            </w:r>
          </w:p>
        </w:tc>
        <w:tc>
          <w:tcPr>
            <w:tcW w:w="5547" w:type="dxa"/>
          </w:tcPr>
          <w:p w14:paraId="6926092A">
            <w:pPr>
              <w:widowControl w:val="0"/>
              <w:jc w:val="both"/>
              <w:rPr>
                <w:rFonts w:hint="default"/>
                <w:vertAlign w:val="baseline"/>
                <w:lang w:val="en-US" w:eastAsia="zh-CN"/>
              </w:rPr>
            </w:pPr>
            <w:r>
              <w:rPr>
                <w:rFonts w:hint="eastAsia"/>
                <w:vertAlign w:val="baseline"/>
                <w:lang w:val="en-US" w:eastAsia="zh-CN"/>
              </w:rPr>
              <w:t>需要关闭的 4*5(5个HEX字符) 个 IO的地址列表，当对应编号的bit值为1时则表示在该DO输出打开信号</w:t>
            </w:r>
          </w:p>
        </w:tc>
      </w:tr>
      <w:tr w14:paraId="0F183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7C36977E">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40F6AE19">
            <w:pPr>
              <w:widowControl w:val="0"/>
              <w:numPr>
                <w:ilvl w:val="0"/>
                <w:numId w:val="12"/>
              </w:numPr>
              <w:bidi w:val="0"/>
              <w:jc w:val="both"/>
              <w:rPr>
                <w:lang w:val="en-US" w:eastAsia="zh-CN"/>
              </w:rPr>
            </w:pPr>
            <w:r>
              <w:rPr>
                <w:rFonts w:hint="eastAsia"/>
                <w:vertAlign w:val="baseline"/>
                <w:lang w:val="en-US" w:eastAsia="zh-CN"/>
              </w:rPr>
              <w:t>上位机</w:t>
            </w:r>
            <w:r>
              <w:rPr>
                <w:rFonts w:hint="eastAsia"/>
                <w:lang w:val="en-US" w:eastAsia="zh-CN"/>
              </w:rPr>
              <w:t>发送 “</w:t>
            </w:r>
            <w:r>
              <w:rPr>
                <w:rFonts w:hint="eastAsia"/>
                <w:vertAlign w:val="baseline"/>
                <w:lang w:val="en-US" w:eastAsia="zh-CN"/>
              </w:rPr>
              <w:t>追加DO开</w:t>
            </w:r>
            <w:r>
              <w:rPr>
                <w:rFonts w:hint="eastAsia"/>
                <w:lang w:val="en-US" w:eastAsia="zh-CN"/>
              </w:rPr>
              <w:t>”</w:t>
            </w:r>
            <w:r>
              <w:rPr>
                <w:lang w:val="en-US" w:eastAsia="zh-CN"/>
              </w:rPr>
              <w:t xml:space="preserve">命令； </w:t>
            </w:r>
          </w:p>
          <w:p w14:paraId="79F5D5F2">
            <w:pPr>
              <w:widowControl w:val="0"/>
              <w:numPr>
                <w:ilvl w:val="0"/>
                <w:numId w:val="0"/>
              </w:numPr>
              <w:bidi w:val="0"/>
              <w:jc w:val="both"/>
              <w:rPr>
                <w:lang w:val="en-US" w:eastAsia="zh-CN"/>
              </w:rPr>
            </w:pPr>
            <w:r>
              <w:rPr>
                <w:rFonts w:hint="eastAsia"/>
                <w:lang w:val="en-US" w:eastAsia="zh-CN"/>
              </w:rPr>
              <w:t>2、机台检查请求报文并返回请求应答；</w:t>
            </w:r>
            <w:r>
              <w:rPr>
                <w:lang w:val="en-US" w:eastAsia="zh-CN"/>
              </w:rPr>
              <w:t xml:space="preserve"> </w:t>
            </w:r>
          </w:p>
          <w:p w14:paraId="44E448B0">
            <w:pPr>
              <w:widowControl w:val="0"/>
              <w:bidi w:val="0"/>
              <w:jc w:val="both"/>
              <w:rPr>
                <w:rFonts w:hint="default"/>
                <w:lang w:val="en-US" w:eastAsia="zh-CN"/>
              </w:rPr>
            </w:pPr>
            <w:r>
              <w:rPr>
                <w:rFonts w:hint="default"/>
                <w:lang w:val="en-US" w:eastAsia="zh-CN"/>
              </w:rPr>
              <w:t>2、</w:t>
            </w:r>
            <w:r>
              <w:rPr>
                <w:rFonts w:hint="eastAsia"/>
                <w:vertAlign w:val="baseline"/>
                <w:lang w:val="en-US" w:eastAsia="zh-CN"/>
              </w:rPr>
              <w:t>机台</w:t>
            </w:r>
            <w:r>
              <w:rPr>
                <w:rFonts w:hint="eastAsia"/>
                <w:lang w:val="en-US" w:eastAsia="zh-CN"/>
              </w:rPr>
              <w:t>将该IO指令追加到动作执行队列</w:t>
            </w:r>
          </w:p>
          <w:p w14:paraId="0D472AD1">
            <w:pPr>
              <w:widowControl w:val="0"/>
              <w:bidi w:val="0"/>
              <w:jc w:val="both"/>
              <w:rPr>
                <w:rFonts w:hint="default"/>
                <w:lang w:val="en-US" w:eastAsia="zh-CN"/>
              </w:rPr>
            </w:pPr>
            <w:r>
              <w:rPr>
                <w:rFonts w:hint="eastAsia"/>
                <w:lang w:val="en-US" w:eastAsia="zh-CN"/>
              </w:rPr>
              <w:t>3、返回执行结果</w:t>
            </w:r>
          </w:p>
          <w:p w14:paraId="3DC7378C">
            <w:pPr>
              <w:widowControl w:val="0"/>
              <w:bidi w:val="0"/>
              <w:jc w:val="both"/>
              <w:rPr>
                <w:rFonts w:hint="default"/>
                <w:vertAlign w:val="baseline"/>
                <w:lang w:val="en-US" w:eastAsia="zh-CN"/>
              </w:rPr>
            </w:pPr>
            <w:r>
              <w:rPr>
                <w:rFonts w:hint="eastAsia"/>
                <w:lang w:val="en-US" w:eastAsia="zh-CN"/>
              </w:rPr>
              <w:t>4、</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3A1C1AAA">
            <w:pPr>
              <w:widowControl w:val="0"/>
              <w:jc w:val="both"/>
              <w:rPr>
                <w:rFonts w:hint="default"/>
                <w:vertAlign w:val="baseline"/>
                <w:lang w:val="en-US" w:eastAsia="zh-CN"/>
              </w:rPr>
            </w:pPr>
          </w:p>
        </w:tc>
      </w:tr>
    </w:tbl>
    <w:p w14:paraId="0201EBCC">
      <w:pPr>
        <w:rPr>
          <w:rFonts w:hint="default" w:eastAsia="宋体"/>
          <w:lang w:val="en-US" w:eastAsia="zh-CN"/>
        </w:rPr>
      </w:pPr>
    </w:p>
    <w:p w14:paraId="215350B0">
      <w:pPr>
        <w:pStyle w:val="15"/>
        <w:bidi w:val="0"/>
        <w:rPr>
          <w:rFonts w:hint="default"/>
          <w:lang w:val="en-US" w:eastAsia="zh-CN"/>
        </w:rPr>
      </w:pPr>
      <w:r>
        <w:rPr>
          <w:rFonts w:hint="eastAsia"/>
          <w:lang w:val="en-US" w:eastAsia="zh-CN"/>
        </w:rPr>
        <w:t>表 11 追加DO 关</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3CFFF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3E67D8DD">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69915CBD">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3E2522BA">
            <w:pPr>
              <w:widowControl w:val="0"/>
              <w:jc w:val="both"/>
              <w:rPr>
                <w:rFonts w:hint="default"/>
                <w:vertAlign w:val="baseline"/>
                <w:lang w:val="en-US" w:eastAsia="zh-CN"/>
              </w:rPr>
            </w:pPr>
            <w:r>
              <w:rPr>
                <w:rFonts w:hint="eastAsia"/>
                <w:vertAlign w:val="baseline"/>
                <w:lang w:val="en-US" w:eastAsia="zh-CN"/>
              </w:rPr>
              <w:t>示例/说明</w:t>
            </w:r>
          </w:p>
        </w:tc>
      </w:tr>
      <w:tr w14:paraId="1A700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6FD25219">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0BA7868D">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77A67629">
            <w:pPr>
              <w:widowControl w:val="0"/>
              <w:jc w:val="both"/>
              <w:rPr>
                <w:rFonts w:hint="default"/>
                <w:vertAlign w:val="baseline"/>
                <w:lang w:val="en-US" w:eastAsia="zh-CN"/>
              </w:rPr>
            </w:pPr>
            <w:r>
              <w:rPr>
                <w:rFonts w:hint="eastAsia"/>
                <w:vertAlign w:val="baseline"/>
                <w:lang w:val="en-US" w:eastAsia="zh-CN"/>
              </w:rPr>
              <w:t>发送 “追加DO关”</w:t>
            </w:r>
          </w:p>
        </w:tc>
        <w:tc>
          <w:tcPr>
            <w:tcW w:w="5547" w:type="dxa"/>
          </w:tcPr>
          <w:p w14:paraId="14A7C24B">
            <w:pPr>
              <w:bidi w:val="0"/>
              <w:rPr>
                <w:rFonts w:hint="default"/>
                <w:lang w:val="en-US" w:eastAsia="zh-CN"/>
              </w:rPr>
            </w:pPr>
            <w:r>
              <w:rPr>
                <w:rFonts w:hint="default"/>
              </w:rPr>
              <w:t>QN=20250208170508745;CN=21</w:t>
            </w:r>
            <w:r>
              <w:rPr>
                <w:rFonts w:hint="eastAsia"/>
                <w:lang w:val="en-US" w:eastAsia="zh-CN"/>
              </w:rPr>
              <w:t>3</w:t>
            </w:r>
            <w:r>
              <w:rPr>
                <w:rFonts w:hint="default"/>
              </w:rPr>
              <w:t>;Flag=0;CP=&amp;&amp;IOBits=10F01&amp;&amp;</w:t>
            </w:r>
          </w:p>
        </w:tc>
      </w:tr>
      <w:tr w14:paraId="7A4C4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A7CF8CF">
            <w:pPr>
              <w:widowControl w:val="0"/>
              <w:jc w:val="both"/>
              <w:rPr>
                <w:rFonts w:hint="default"/>
                <w:vertAlign w:val="baseline"/>
                <w:lang w:val="en-US" w:eastAsia="zh-CN"/>
              </w:rPr>
            </w:pPr>
          </w:p>
        </w:tc>
        <w:tc>
          <w:tcPr>
            <w:tcW w:w="1077" w:type="dxa"/>
          </w:tcPr>
          <w:p w14:paraId="382B28DE">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75476B56">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59EEEFA7">
            <w:pPr>
              <w:bidi w:val="0"/>
              <w:rPr>
                <w:rFonts w:hint="default"/>
                <w:lang w:val="en-US" w:eastAsia="zh-CN"/>
              </w:rPr>
            </w:pPr>
            <w:r>
              <w:rPr>
                <w:rFonts w:hint="default"/>
              </w:rPr>
              <w:t>QN=20250208170508745;CN=901;Flag=0;CP=&amp;&amp;QnRtn=1&amp;&amp;</w:t>
            </w:r>
          </w:p>
        </w:tc>
      </w:tr>
      <w:tr w14:paraId="7D468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7AEDC10F">
            <w:pPr>
              <w:widowControl w:val="0"/>
              <w:jc w:val="both"/>
              <w:rPr>
                <w:rFonts w:hint="default"/>
                <w:vertAlign w:val="baseline"/>
                <w:lang w:val="en-US" w:eastAsia="zh-CN"/>
              </w:rPr>
            </w:pPr>
          </w:p>
        </w:tc>
        <w:tc>
          <w:tcPr>
            <w:tcW w:w="1077" w:type="dxa"/>
          </w:tcPr>
          <w:p w14:paraId="0847C9B2">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401F3897">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541BA99E">
            <w:pPr>
              <w:bidi w:val="0"/>
              <w:rPr>
                <w:rFonts w:hint="default"/>
                <w:lang w:val="en-US" w:eastAsia="zh-CN"/>
              </w:rPr>
            </w:pPr>
            <w:r>
              <w:rPr>
                <w:rFonts w:hint="default"/>
              </w:rPr>
              <w:t>QN=20250208170508745;CN=902;Flag=0;CP=&amp;&amp;ExeRtn=1&amp;&amp;</w:t>
            </w:r>
          </w:p>
        </w:tc>
      </w:tr>
      <w:tr w14:paraId="145D5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3BF60EF7">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6343F562">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288440D7">
            <w:pPr>
              <w:widowControl w:val="0"/>
              <w:jc w:val="both"/>
              <w:rPr>
                <w:rFonts w:hint="default"/>
                <w:vertAlign w:val="baseline"/>
                <w:lang w:val="en-US" w:eastAsia="zh-CN"/>
              </w:rPr>
            </w:pPr>
            <w:r>
              <w:rPr>
                <w:rFonts w:hint="eastAsia"/>
                <w:vertAlign w:val="baseline"/>
                <w:lang w:val="en-US" w:eastAsia="zh-CN"/>
              </w:rPr>
              <w:t>请求应答结果</w:t>
            </w:r>
          </w:p>
        </w:tc>
      </w:tr>
      <w:tr w14:paraId="0814D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39" w:type="dxa"/>
            <w:vMerge w:val="continue"/>
          </w:tcPr>
          <w:p w14:paraId="0B01BA80">
            <w:pPr>
              <w:widowControl w:val="0"/>
              <w:jc w:val="both"/>
              <w:rPr>
                <w:rFonts w:hint="default"/>
                <w:vertAlign w:val="baseline"/>
                <w:lang w:val="en-US" w:eastAsia="zh-CN"/>
              </w:rPr>
            </w:pPr>
          </w:p>
        </w:tc>
        <w:tc>
          <w:tcPr>
            <w:tcW w:w="4230" w:type="dxa"/>
            <w:gridSpan w:val="2"/>
          </w:tcPr>
          <w:p w14:paraId="09535147">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0CC50D78">
            <w:pPr>
              <w:widowControl w:val="0"/>
              <w:jc w:val="both"/>
              <w:rPr>
                <w:rFonts w:hint="default"/>
                <w:vertAlign w:val="baseline"/>
                <w:lang w:val="en-US" w:eastAsia="zh-CN"/>
              </w:rPr>
            </w:pPr>
            <w:r>
              <w:rPr>
                <w:rFonts w:hint="eastAsia"/>
                <w:vertAlign w:val="baseline"/>
                <w:lang w:val="en-US" w:eastAsia="zh-CN"/>
              </w:rPr>
              <w:t>请求执行结果</w:t>
            </w:r>
          </w:p>
        </w:tc>
      </w:tr>
      <w:tr w14:paraId="2B532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602DB91D">
            <w:pPr>
              <w:widowControl w:val="0"/>
              <w:jc w:val="both"/>
              <w:rPr>
                <w:rFonts w:hint="default"/>
                <w:vertAlign w:val="baseline"/>
                <w:lang w:val="en-US" w:eastAsia="zh-CN"/>
              </w:rPr>
            </w:pPr>
          </w:p>
        </w:tc>
        <w:tc>
          <w:tcPr>
            <w:tcW w:w="4230" w:type="dxa"/>
            <w:gridSpan w:val="2"/>
          </w:tcPr>
          <w:p w14:paraId="30B76647">
            <w:pPr>
              <w:widowControl w:val="0"/>
              <w:jc w:val="both"/>
              <w:rPr>
                <w:rFonts w:hint="eastAsia"/>
                <w:vertAlign w:val="baseline"/>
                <w:lang w:val="en-US" w:eastAsia="zh-CN"/>
              </w:rPr>
            </w:pPr>
            <w:r>
              <w:rPr>
                <w:rFonts w:hint="default"/>
              </w:rPr>
              <w:t>IOBits</w:t>
            </w:r>
          </w:p>
        </w:tc>
        <w:tc>
          <w:tcPr>
            <w:tcW w:w="5547" w:type="dxa"/>
          </w:tcPr>
          <w:p w14:paraId="1FE6EE89">
            <w:pPr>
              <w:widowControl w:val="0"/>
              <w:jc w:val="both"/>
              <w:rPr>
                <w:rFonts w:hint="default"/>
                <w:vertAlign w:val="baseline"/>
                <w:lang w:val="en-US" w:eastAsia="zh-CN"/>
              </w:rPr>
            </w:pPr>
            <w:r>
              <w:rPr>
                <w:rFonts w:hint="eastAsia"/>
                <w:vertAlign w:val="baseline"/>
                <w:lang w:val="en-US" w:eastAsia="zh-CN"/>
              </w:rPr>
              <w:t>IO地址列表</w:t>
            </w:r>
          </w:p>
        </w:tc>
      </w:tr>
      <w:tr w14:paraId="653DF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19EABE64">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709CAF6F">
            <w:pPr>
              <w:widowControl w:val="0"/>
              <w:numPr>
                <w:ilvl w:val="0"/>
                <w:numId w:val="13"/>
              </w:numPr>
              <w:bidi w:val="0"/>
              <w:jc w:val="both"/>
              <w:rPr>
                <w:lang w:val="en-US" w:eastAsia="zh-CN"/>
              </w:rPr>
            </w:pPr>
            <w:r>
              <w:rPr>
                <w:rFonts w:hint="eastAsia"/>
                <w:vertAlign w:val="baseline"/>
                <w:lang w:val="en-US" w:eastAsia="zh-CN"/>
              </w:rPr>
              <w:t>上位机</w:t>
            </w:r>
            <w:r>
              <w:rPr>
                <w:rFonts w:hint="eastAsia"/>
                <w:lang w:val="en-US" w:eastAsia="zh-CN"/>
              </w:rPr>
              <w:t>发送 “</w:t>
            </w:r>
            <w:r>
              <w:rPr>
                <w:rFonts w:hint="eastAsia"/>
                <w:vertAlign w:val="baseline"/>
                <w:lang w:val="en-US" w:eastAsia="zh-CN"/>
              </w:rPr>
              <w:t>追加DO关</w:t>
            </w:r>
            <w:r>
              <w:rPr>
                <w:rFonts w:hint="eastAsia"/>
                <w:lang w:val="en-US" w:eastAsia="zh-CN"/>
              </w:rPr>
              <w:t>”</w:t>
            </w:r>
            <w:r>
              <w:rPr>
                <w:lang w:val="en-US" w:eastAsia="zh-CN"/>
              </w:rPr>
              <w:t xml:space="preserve">命令； </w:t>
            </w:r>
          </w:p>
          <w:p w14:paraId="2FFBE60D">
            <w:pPr>
              <w:widowControl w:val="0"/>
              <w:numPr>
                <w:ilvl w:val="0"/>
                <w:numId w:val="0"/>
              </w:numPr>
              <w:bidi w:val="0"/>
              <w:jc w:val="both"/>
              <w:rPr>
                <w:lang w:val="en-US" w:eastAsia="zh-CN"/>
              </w:rPr>
            </w:pPr>
            <w:r>
              <w:rPr>
                <w:rFonts w:hint="eastAsia"/>
                <w:lang w:val="en-US" w:eastAsia="zh-CN"/>
              </w:rPr>
              <w:t>2、机台检查请求报文并返回请求应答；</w:t>
            </w:r>
          </w:p>
          <w:p w14:paraId="1A9E2418">
            <w:pPr>
              <w:widowControl w:val="0"/>
              <w:bidi w:val="0"/>
              <w:jc w:val="both"/>
              <w:rPr>
                <w:rFonts w:hint="default"/>
                <w:lang w:val="en-US" w:eastAsia="zh-CN"/>
              </w:rPr>
            </w:pPr>
            <w:r>
              <w:rPr>
                <w:rFonts w:hint="eastAsia"/>
                <w:lang w:val="en-US" w:eastAsia="zh-CN"/>
              </w:rPr>
              <w:t>3</w:t>
            </w:r>
            <w:r>
              <w:rPr>
                <w:rFonts w:hint="default"/>
                <w:lang w:val="en-US" w:eastAsia="zh-CN"/>
              </w:rPr>
              <w:t>、</w:t>
            </w:r>
            <w:r>
              <w:rPr>
                <w:rFonts w:hint="eastAsia"/>
                <w:vertAlign w:val="baseline"/>
                <w:lang w:val="en-US" w:eastAsia="zh-CN"/>
              </w:rPr>
              <w:t>机台</w:t>
            </w:r>
            <w:r>
              <w:rPr>
                <w:rFonts w:hint="eastAsia"/>
                <w:lang w:val="en-US" w:eastAsia="zh-CN"/>
              </w:rPr>
              <w:t>将该IO指令追加到动作执行队列</w:t>
            </w:r>
          </w:p>
          <w:p w14:paraId="4C41D8CB">
            <w:pPr>
              <w:widowControl w:val="0"/>
              <w:bidi w:val="0"/>
              <w:jc w:val="both"/>
              <w:rPr>
                <w:rFonts w:hint="default"/>
                <w:lang w:val="en-US" w:eastAsia="zh-CN"/>
              </w:rPr>
            </w:pPr>
            <w:r>
              <w:rPr>
                <w:rFonts w:hint="eastAsia"/>
                <w:lang w:val="en-US" w:eastAsia="zh-CN"/>
              </w:rPr>
              <w:t>3、返回执行结果</w:t>
            </w:r>
          </w:p>
          <w:p w14:paraId="22E0AF79">
            <w:pPr>
              <w:widowControl w:val="0"/>
              <w:bidi w:val="0"/>
              <w:jc w:val="both"/>
              <w:rPr>
                <w:rFonts w:hint="default"/>
                <w:vertAlign w:val="baseline"/>
                <w:lang w:val="en-US" w:eastAsia="zh-CN"/>
              </w:rPr>
            </w:pPr>
            <w:r>
              <w:rPr>
                <w:rFonts w:hint="eastAsia"/>
                <w:lang w:val="en-US" w:eastAsia="zh-CN"/>
              </w:rPr>
              <w:t>4、</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25692225">
            <w:pPr>
              <w:widowControl w:val="0"/>
              <w:jc w:val="both"/>
              <w:rPr>
                <w:rFonts w:hint="default"/>
                <w:vertAlign w:val="baseline"/>
                <w:lang w:val="en-US" w:eastAsia="zh-CN"/>
              </w:rPr>
            </w:pPr>
          </w:p>
        </w:tc>
      </w:tr>
    </w:tbl>
    <w:p w14:paraId="35FC8C98">
      <w:pPr>
        <w:rPr>
          <w:rFonts w:hint="default"/>
          <w:lang w:val="en-US" w:eastAsia="zh-CN"/>
        </w:rPr>
      </w:pPr>
    </w:p>
    <w:p w14:paraId="148F9627">
      <w:pPr>
        <w:pStyle w:val="15"/>
        <w:bidi w:val="0"/>
        <w:rPr>
          <w:rFonts w:hint="default"/>
          <w:lang w:val="en-US" w:eastAsia="zh-CN"/>
        </w:rPr>
      </w:pPr>
      <w:r>
        <w:rPr>
          <w:rFonts w:hint="eastAsia"/>
          <w:lang w:val="en-US" w:eastAsia="zh-CN"/>
        </w:rPr>
        <w:t>表 12 DO开</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6F058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66D8E92C">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05E478BB">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7B0EBB0E">
            <w:pPr>
              <w:widowControl w:val="0"/>
              <w:jc w:val="both"/>
              <w:rPr>
                <w:rFonts w:hint="default"/>
                <w:vertAlign w:val="baseline"/>
                <w:lang w:val="en-US" w:eastAsia="zh-CN"/>
              </w:rPr>
            </w:pPr>
            <w:r>
              <w:rPr>
                <w:rFonts w:hint="eastAsia"/>
                <w:vertAlign w:val="baseline"/>
                <w:lang w:val="en-US" w:eastAsia="zh-CN"/>
              </w:rPr>
              <w:t>示例/说明</w:t>
            </w:r>
          </w:p>
        </w:tc>
      </w:tr>
      <w:tr w14:paraId="07E76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4ED0DF53">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7E121BD5">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4E791516">
            <w:pPr>
              <w:widowControl w:val="0"/>
              <w:jc w:val="both"/>
              <w:rPr>
                <w:rFonts w:hint="default"/>
                <w:vertAlign w:val="baseline"/>
                <w:lang w:val="en-US" w:eastAsia="zh-CN"/>
              </w:rPr>
            </w:pPr>
            <w:r>
              <w:rPr>
                <w:rFonts w:hint="eastAsia"/>
                <w:vertAlign w:val="baseline"/>
                <w:lang w:val="en-US" w:eastAsia="zh-CN"/>
              </w:rPr>
              <w:t>发送 “DO开”</w:t>
            </w:r>
          </w:p>
        </w:tc>
        <w:tc>
          <w:tcPr>
            <w:tcW w:w="5547" w:type="dxa"/>
          </w:tcPr>
          <w:p w14:paraId="0463ABB0">
            <w:pPr>
              <w:bidi w:val="0"/>
              <w:rPr>
                <w:rFonts w:hint="default"/>
                <w:lang w:val="en-US" w:eastAsia="zh-CN"/>
              </w:rPr>
            </w:pPr>
            <w:r>
              <w:rPr>
                <w:rFonts w:hint="default"/>
              </w:rPr>
              <w:t>QN=20250208171123414;CN=303;Flag=0;CP=&amp;&amp;IOBits=0EF21&amp;&amp;</w:t>
            </w:r>
          </w:p>
        </w:tc>
      </w:tr>
      <w:tr w14:paraId="02684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519EA94">
            <w:pPr>
              <w:widowControl w:val="0"/>
              <w:jc w:val="both"/>
              <w:rPr>
                <w:rFonts w:hint="default"/>
                <w:vertAlign w:val="baseline"/>
                <w:lang w:val="en-US" w:eastAsia="zh-CN"/>
              </w:rPr>
            </w:pPr>
          </w:p>
        </w:tc>
        <w:tc>
          <w:tcPr>
            <w:tcW w:w="1077" w:type="dxa"/>
          </w:tcPr>
          <w:p w14:paraId="1E57211D">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6A64FB26">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214293B3">
            <w:pPr>
              <w:bidi w:val="0"/>
              <w:rPr>
                <w:rFonts w:hint="default"/>
                <w:lang w:val="en-US" w:eastAsia="zh-CN"/>
              </w:rPr>
            </w:pPr>
            <w:r>
              <w:rPr>
                <w:rFonts w:hint="default"/>
              </w:rPr>
              <w:t>QN=20250208171123414;CN=901;Flag=0;CP=&amp;&amp;QnRtn=1&amp;&amp;</w:t>
            </w:r>
          </w:p>
        </w:tc>
      </w:tr>
      <w:tr w14:paraId="41974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49880B4F">
            <w:pPr>
              <w:widowControl w:val="0"/>
              <w:jc w:val="both"/>
              <w:rPr>
                <w:rFonts w:hint="default"/>
                <w:vertAlign w:val="baseline"/>
                <w:lang w:val="en-US" w:eastAsia="zh-CN"/>
              </w:rPr>
            </w:pPr>
          </w:p>
        </w:tc>
        <w:tc>
          <w:tcPr>
            <w:tcW w:w="1077" w:type="dxa"/>
          </w:tcPr>
          <w:p w14:paraId="139BB5DC">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35ACAFD8">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6AA69A5B">
            <w:pPr>
              <w:bidi w:val="0"/>
              <w:rPr>
                <w:rFonts w:hint="default"/>
                <w:lang w:val="en-US" w:eastAsia="zh-CN"/>
              </w:rPr>
            </w:pPr>
            <w:r>
              <w:rPr>
                <w:rFonts w:hint="default"/>
              </w:rPr>
              <w:t>QN=20250208171123414;CN=902;Flag=0;CP=&amp;&amp;ExeRtn=1&amp;&amp;</w:t>
            </w:r>
          </w:p>
        </w:tc>
      </w:tr>
      <w:tr w14:paraId="4E13B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06EC82BC">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4C1214B8">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7121F425">
            <w:pPr>
              <w:widowControl w:val="0"/>
              <w:jc w:val="both"/>
              <w:rPr>
                <w:rFonts w:hint="default"/>
                <w:vertAlign w:val="baseline"/>
                <w:lang w:val="en-US" w:eastAsia="zh-CN"/>
              </w:rPr>
            </w:pPr>
            <w:r>
              <w:rPr>
                <w:rFonts w:hint="eastAsia"/>
                <w:vertAlign w:val="baseline"/>
                <w:lang w:val="en-US" w:eastAsia="zh-CN"/>
              </w:rPr>
              <w:t>请求应答结果</w:t>
            </w:r>
          </w:p>
        </w:tc>
      </w:tr>
      <w:tr w14:paraId="249EC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3E72A469">
            <w:pPr>
              <w:widowControl w:val="0"/>
              <w:jc w:val="both"/>
              <w:rPr>
                <w:rFonts w:hint="default"/>
                <w:vertAlign w:val="baseline"/>
                <w:lang w:val="en-US" w:eastAsia="zh-CN"/>
              </w:rPr>
            </w:pPr>
          </w:p>
        </w:tc>
        <w:tc>
          <w:tcPr>
            <w:tcW w:w="4230" w:type="dxa"/>
            <w:gridSpan w:val="2"/>
          </w:tcPr>
          <w:p w14:paraId="5EDD0B32">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161A37FA">
            <w:pPr>
              <w:widowControl w:val="0"/>
              <w:jc w:val="both"/>
              <w:rPr>
                <w:rFonts w:hint="default"/>
                <w:vertAlign w:val="baseline"/>
                <w:lang w:val="en-US" w:eastAsia="zh-CN"/>
              </w:rPr>
            </w:pPr>
            <w:r>
              <w:rPr>
                <w:rFonts w:hint="eastAsia"/>
                <w:vertAlign w:val="baseline"/>
                <w:lang w:val="en-US" w:eastAsia="zh-CN"/>
              </w:rPr>
              <w:t>请求执行结果</w:t>
            </w:r>
          </w:p>
        </w:tc>
      </w:tr>
      <w:tr w14:paraId="2CA8E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F45D4BD">
            <w:pPr>
              <w:widowControl w:val="0"/>
              <w:jc w:val="both"/>
              <w:rPr>
                <w:rFonts w:hint="default"/>
                <w:vertAlign w:val="baseline"/>
                <w:lang w:val="en-US" w:eastAsia="zh-CN"/>
              </w:rPr>
            </w:pPr>
          </w:p>
        </w:tc>
        <w:tc>
          <w:tcPr>
            <w:tcW w:w="4230" w:type="dxa"/>
            <w:gridSpan w:val="2"/>
          </w:tcPr>
          <w:p w14:paraId="52A0551B">
            <w:pPr>
              <w:widowControl w:val="0"/>
              <w:jc w:val="both"/>
              <w:rPr>
                <w:rFonts w:hint="eastAsia"/>
                <w:vertAlign w:val="baseline"/>
                <w:lang w:val="en-US" w:eastAsia="zh-CN"/>
              </w:rPr>
            </w:pPr>
            <w:r>
              <w:rPr>
                <w:rFonts w:hint="default"/>
              </w:rPr>
              <w:t>IOBits</w:t>
            </w:r>
          </w:p>
        </w:tc>
        <w:tc>
          <w:tcPr>
            <w:tcW w:w="5547" w:type="dxa"/>
          </w:tcPr>
          <w:p w14:paraId="4790CF46">
            <w:pPr>
              <w:widowControl w:val="0"/>
              <w:jc w:val="both"/>
              <w:rPr>
                <w:rFonts w:hint="default"/>
                <w:vertAlign w:val="baseline"/>
                <w:lang w:val="en-US" w:eastAsia="zh-CN"/>
              </w:rPr>
            </w:pPr>
            <w:r>
              <w:rPr>
                <w:rFonts w:hint="eastAsia"/>
                <w:vertAlign w:val="baseline"/>
                <w:lang w:val="en-US" w:eastAsia="zh-CN"/>
              </w:rPr>
              <w:t>IO地址列表</w:t>
            </w:r>
          </w:p>
        </w:tc>
      </w:tr>
      <w:tr w14:paraId="3AD94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27E07002">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43891434">
            <w:pPr>
              <w:widowControl w:val="0"/>
              <w:bidi w:val="0"/>
              <w:jc w:val="both"/>
            </w:pPr>
            <w:r>
              <w:rPr>
                <w:lang w:val="en-US" w:eastAsia="zh-CN"/>
              </w:rPr>
              <w:t>1、</w:t>
            </w:r>
            <w:r>
              <w:rPr>
                <w:rFonts w:hint="eastAsia"/>
                <w:vertAlign w:val="baseline"/>
                <w:lang w:val="en-US" w:eastAsia="zh-CN"/>
              </w:rPr>
              <w:t>上位机</w:t>
            </w:r>
            <w:r>
              <w:rPr>
                <w:rFonts w:hint="eastAsia"/>
                <w:lang w:val="en-US" w:eastAsia="zh-CN"/>
              </w:rPr>
              <w:t>发送 “</w:t>
            </w:r>
            <w:r>
              <w:rPr>
                <w:rFonts w:hint="eastAsia"/>
                <w:vertAlign w:val="baseline"/>
                <w:lang w:val="en-US" w:eastAsia="zh-CN"/>
              </w:rPr>
              <w:t>DO开</w:t>
            </w:r>
            <w:r>
              <w:rPr>
                <w:rFonts w:hint="eastAsia"/>
                <w:lang w:val="en-US" w:eastAsia="zh-CN"/>
              </w:rPr>
              <w:t>”</w:t>
            </w:r>
            <w:r>
              <w:rPr>
                <w:lang w:val="en-US" w:eastAsia="zh-CN"/>
              </w:rPr>
              <w:t xml:space="preserve">命令； </w:t>
            </w:r>
          </w:p>
          <w:p w14:paraId="2A988913">
            <w:pPr>
              <w:widowControl w:val="0"/>
              <w:numPr>
                <w:ilvl w:val="0"/>
                <w:numId w:val="0"/>
              </w:numPr>
              <w:bidi w:val="0"/>
              <w:jc w:val="both"/>
              <w:rPr>
                <w:lang w:val="en-US" w:eastAsia="zh-CN"/>
              </w:rPr>
            </w:pPr>
            <w:r>
              <w:rPr>
                <w:rFonts w:hint="eastAsia"/>
                <w:lang w:val="en-US" w:eastAsia="zh-CN"/>
              </w:rPr>
              <w:t>2、机台检查请求报文并返回请求应答；</w:t>
            </w:r>
          </w:p>
          <w:p w14:paraId="6F6740B9">
            <w:pPr>
              <w:widowControl w:val="0"/>
              <w:bidi w:val="0"/>
              <w:jc w:val="both"/>
              <w:rPr>
                <w:rFonts w:hint="eastAsia"/>
                <w:lang w:val="en-US" w:eastAsia="zh-CN"/>
              </w:rPr>
            </w:pPr>
            <w:r>
              <w:rPr>
                <w:rFonts w:hint="eastAsia"/>
                <w:lang w:val="en-US" w:eastAsia="zh-CN"/>
              </w:rPr>
              <w:t>3</w:t>
            </w:r>
            <w:r>
              <w:rPr>
                <w:rFonts w:hint="default"/>
                <w:lang w:val="en-US" w:eastAsia="zh-CN"/>
              </w:rPr>
              <w:t>、</w:t>
            </w:r>
            <w:r>
              <w:rPr>
                <w:rFonts w:hint="eastAsia"/>
                <w:vertAlign w:val="baseline"/>
                <w:lang w:val="en-US" w:eastAsia="zh-CN"/>
              </w:rPr>
              <w:t>机台</w:t>
            </w:r>
            <w:r>
              <w:rPr>
                <w:rFonts w:hint="eastAsia"/>
                <w:lang w:val="en-US" w:eastAsia="zh-CN"/>
              </w:rPr>
              <w:t>依据指定的0~n 个有效的DO地址进行DO开操作</w:t>
            </w:r>
          </w:p>
          <w:p w14:paraId="77A42635">
            <w:pPr>
              <w:widowControl w:val="0"/>
              <w:bidi w:val="0"/>
              <w:jc w:val="both"/>
              <w:rPr>
                <w:rFonts w:hint="default"/>
                <w:lang w:val="en-US" w:eastAsia="zh-CN"/>
              </w:rPr>
            </w:pPr>
            <w:r>
              <w:rPr>
                <w:rFonts w:hint="eastAsia"/>
                <w:lang w:val="en-US" w:eastAsia="zh-CN"/>
              </w:rPr>
              <w:t>4、返回执行结果</w:t>
            </w:r>
          </w:p>
          <w:p w14:paraId="6D79AB5F">
            <w:pPr>
              <w:widowControl w:val="0"/>
              <w:bidi w:val="0"/>
              <w:jc w:val="both"/>
              <w:rPr>
                <w:rFonts w:hint="default"/>
                <w:vertAlign w:val="baseline"/>
                <w:lang w:val="en-US" w:eastAsia="zh-CN"/>
              </w:rPr>
            </w:pPr>
            <w:r>
              <w:rPr>
                <w:rFonts w:hint="eastAsia"/>
                <w:lang w:val="en-US" w:eastAsia="zh-CN"/>
              </w:rPr>
              <w:t>5、</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7CEAA988">
            <w:pPr>
              <w:widowControl w:val="0"/>
              <w:jc w:val="both"/>
              <w:rPr>
                <w:rFonts w:hint="default"/>
                <w:vertAlign w:val="baseline"/>
                <w:lang w:val="en-US" w:eastAsia="zh-CN"/>
              </w:rPr>
            </w:pPr>
          </w:p>
        </w:tc>
      </w:tr>
    </w:tbl>
    <w:p w14:paraId="4368DE5A">
      <w:pPr>
        <w:rPr>
          <w:rFonts w:hint="default"/>
          <w:lang w:val="en-US" w:eastAsia="zh-CN"/>
        </w:rPr>
      </w:pPr>
    </w:p>
    <w:p w14:paraId="574315AE">
      <w:pPr>
        <w:pStyle w:val="15"/>
        <w:bidi w:val="0"/>
        <w:rPr>
          <w:rFonts w:hint="default"/>
          <w:lang w:val="en-US" w:eastAsia="zh-CN"/>
        </w:rPr>
      </w:pPr>
      <w:r>
        <w:rPr>
          <w:rFonts w:hint="eastAsia"/>
          <w:lang w:val="en-US" w:eastAsia="zh-CN"/>
        </w:rPr>
        <w:t>表 13 DO关</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7F003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4C974B05">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22B3BA31">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001D8CAA">
            <w:pPr>
              <w:widowControl w:val="0"/>
              <w:jc w:val="both"/>
              <w:rPr>
                <w:rFonts w:hint="default"/>
                <w:vertAlign w:val="baseline"/>
                <w:lang w:val="en-US" w:eastAsia="zh-CN"/>
              </w:rPr>
            </w:pPr>
            <w:r>
              <w:rPr>
                <w:rFonts w:hint="eastAsia"/>
                <w:vertAlign w:val="baseline"/>
                <w:lang w:val="en-US" w:eastAsia="zh-CN"/>
              </w:rPr>
              <w:t>示例/说明</w:t>
            </w:r>
          </w:p>
        </w:tc>
      </w:tr>
      <w:tr w14:paraId="456CC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1F1F29EE">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65E6757E">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4F099C4E">
            <w:pPr>
              <w:widowControl w:val="0"/>
              <w:jc w:val="both"/>
              <w:rPr>
                <w:rFonts w:hint="default"/>
                <w:vertAlign w:val="baseline"/>
                <w:lang w:val="en-US" w:eastAsia="zh-CN"/>
              </w:rPr>
            </w:pPr>
            <w:r>
              <w:rPr>
                <w:rFonts w:hint="eastAsia"/>
                <w:vertAlign w:val="baseline"/>
                <w:lang w:val="en-US" w:eastAsia="zh-CN"/>
              </w:rPr>
              <w:t>发送 “DO关”</w:t>
            </w:r>
          </w:p>
        </w:tc>
        <w:tc>
          <w:tcPr>
            <w:tcW w:w="5547" w:type="dxa"/>
          </w:tcPr>
          <w:p w14:paraId="313FECD4">
            <w:pPr>
              <w:bidi w:val="0"/>
              <w:rPr>
                <w:rFonts w:hint="default"/>
                <w:lang w:val="en-US" w:eastAsia="zh-CN"/>
              </w:rPr>
            </w:pPr>
            <w:r>
              <w:rPr>
                <w:rFonts w:hint="default"/>
              </w:rPr>
              <w:t>QN=20250208171830972;CN=304;Flag=0;CP=&amp;&amp;IOBits=10101&amp;&amp;</w:t>
            </w:r>
          </w:p>
        </w:tc>
      </w:tr>
      <w:tr w14:paraId="712AB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ED08E18">
            <w:pPr>
              <w:widowControl w:val="0"/>
              <w:jc w:val="both"/>
              <w:rPr>
                <w:rFonts w:hint="default"/>
                <w:vertAlign w:val="baseline"/>
                <w:lang w:val="en-US" w:eastAsia="zh-CN"/>
              </w:rPr>
            </w:pPr>
          </w:p>
        </w:tc>
        <w:tc>
          <w:tcPr>
            <w:tcW w:w="1077" w:type="dxa"/>
          </w:tcPr>
          <w:p w14:paraId="3B048CBC">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3702EEDC">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58027A42">
            <w:pPr>
              <w:bidi w:val="0"/>
              <w:rPr>
                <w:rFonts w:hint="default"/>
                <w:lang w:val="en-US" w:eastAsia="zh-CN"/>
              </w:rPr>
            </w:pPr>
            <w:r>
              <w:rPr>
                <w:rFonts w:hint="default"/>
              </w:rPr>
              <w:t>QN=20250208171830972;CN=901;Flag=0;CP=&amp;&amp;QnRtn=1&amp;&amp;</w:t>
            </w:r>
          </w:p>
        </w:tc>
      </w:tr>
      <w:tr w14:paraId="28E87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367B4195">
            <w:pPr>
              <w:widowControl w:val="0"/>
              <w:jc w:val="both"/>
              <w:rPr>
                <w:rFonts w:hint="default"/>
                <w:vertAlign w:val="baseline"/>
                <w:lang w:val="en-US" w:eastAsia="zh-CN"/>
              </w:rPr>
            </w:pPr>
          </w:p>
        </w:tc>
        <w:tc>
          <w:tcPr>
            <w:tcW w:w="1077" w:type="dxa"/>
          </w:tcPr>
          <w:p w14:paraId="6DE68214">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0AD5D03E">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60F8BFAB">
            <w:pPr>
              <w:bidi w:val="0"/>
              <w:rPr>
                <w:rFonts w:hint="default"/>
                <w:lang w:val="en-US" w:eastAsia="zh-CN"/>
              </w:rPr>
            </w:pPr>
            <w:r>
              <w:rPr>
                <w:rFonts w:hint="default"/>
              </w:rPr>
              <w:t>QN=20250208171830972;CN=902;Flag=0;CP=&amp;&amp;ExeRtn=1&amp;&amp;</w:t>
            </w:r>
          </w:p>
        </w:tc>
      </w:tr>
      <w:tr w14:paraId="6A90F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168D6965">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26562B81">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00257BAF">
            <w:pPr>
              <w:widowControl w:val="0"/>
              <w:jc w:val="both"/>
              <w:rPr>
                <w:rFonts w:hint="default"/>
                <w:vertAlign w:val="baseline"/>
                <w:lang w:val="en-US" w:eastAsia="zh-CN"/>
              </w:rPr>
            </w:pPr>
            <w:r>
              <w:rPr>
                <w:rFonts w:hint="eastAsia"/>
                <w:vertAlign w:val="baseline"/>
                <w:lang w:val="en-US" w:eastAsia="zh-CN"/>
              </w:rPr>
              <w:t>请求应答结果</w:t>
            </w:r>
          </w:p>
        </w:tc>
      </w:tr>
      <w:tr w14:paraId="74953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7F2A7E40">
            <w:pPr>
              <w:widowControl w:val="0"/>
              <w:jc w:val="both"/>
              <w:rPr>
                <w:rFonts w:hint="default"/>
                <w:vertAlign w:val="baseline"/>
                <w:lang w:val="en-US" w:eastAsia="zh-CN"/>
              </w:rPr>
            </w:pPr>
          </w:p>
        </w:tc>
        <w:tc>
          <w:tcPr>
            <w:tcW w:w="4230" w:type="dxa"/>
            <w:gridSpan w:val="2"/>
          </w:tcPr>
          <w:p w14:paraId="2333DBFD">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75A150D0">
            <w:pPr>
              <w:widowControl w:val="0"/>
              <w:jc w:val="both"/>
              <w:rPr>
                <w:rFonts w:hint="default"/>
                <w:vertAlign w:val="baseline"/>
                <w:lang w:val="en-US" w:eastAsia="zh-CN"/>
              </w:rPr>
            </w:pPr>
            <w:r>
              <w:rPr>
                <w:rFonts w:hint="eastAsia"/>
                <w:vertAlign w:val="baseline"/>
                <w:lang w:val="en-US" w:eastAsia="zh-CN"/>
              </w:rPr>
              <w:t>请求执行结果</w:t>
            </w:r>
          </w:p>
        </w:tc>
      </w:tr>
      <w:tr w14:paraId="51007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938E9A5">
            <w:pPr>
              <w:widowControl w:val="0"/>
              <w:jc w:val="both"/>
              <w:rPr>
                <w:rFonts w:hint="default"/>
                <w:vertAlign w:val="baseline"/>
                <w:lang w:val="en-US" w:eastAsia="zh-CN"/>
              </w:rPr>
            </w:pPr>
          </w:p>
        </w:tc>
        <w:tc>
          <w:tcPr>
            <w:tcW w:w="4230" w:type="dxa"/>
            <w:gridSpan w:val="2"/>
          </w:tcPr>
          <w:p w14:paraId="2540E1CD">
            <w:pPr>
              <w:widowControl w:val="0"/>
              <w:jc w:val="both"/>
              <w:rPr>
                <w:rFonts w:hint="eastAsia"/>
                <w:vertAlign w:val="baseline"/>
                <w:lang w:val="en-US" w:eastAsia="zh-CN"/>
              </w:rPr>
            </w:pPr>
            <w:r>
              <w:rPr>
                <w:rFonts w:hint="default"/>
              </w:rPr>
              <w:t>IOBits</w:t>
            </w:r>
          </w:p>
        </w:tc>
        <w:tc>
          <w:tcPr>
            <w:tcW w:w="5547" w:type="dxa"/>
          </w:tcPr>
          <w:p w14:paraId="55A54695">
            <w:pPr>
              <w:widowControl w:val="0"/>
              <w:jc w:val="both"/>
              <w:rPr>
                <w:rFonts w:hint="default"/>
                <w:vertAlign w:val="baseline"/>
                <w:lang w:val="en-US" w:eastAsia="zh-CN"/>
              </w:rPr>
            </w:pPr>
            <w:r>
              <w:rPr>
                <w:rFonts w:hint="eastAsia"/>
                <w:vertAlign w:val="baseline"/>
                <w:lang w:val="en-US" w:eastAsia="zh-CN"/>
              </w:rPr>
              <w:t>IO地址列表</w:t>
            </w:r>
          </w:p>
        </w:tc>
      </w:tr>
      <w:tr w14:paraId="2331D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25B37C98">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67F9A678">
            <w:pPr>
              <w:widowControl w:val="0"/>
              <w:numPr>
                <w:ilvl w:val="0"/>
                <w:numId w:val="14"/>
              </w:numPr>
              <w:bidi w:val="0"/>
              <w:jc w:val="both"/>
              <w:rPr>
                <w:lang w:val="en-US" w:eastAsia="zh-CN"/>
              </w:rPr>
            </w:pPr>
            <w:r>
              <w:rPr>
                <w:rFonts w:hint="eastAsia"/>
                <w:vertAlign w:val="baseline"/>
                <w:lang w:val="en-US" w:eastAsia="zh-CN"/>
              </w:rPr>
              <w:t>上位机</w:t>
            </w:r>
            <w:r>
              <w:rPr>
                <w:rFonts w:hint="eastAsia"/>
                <w:lang w:val="en-US" w:eastAsia="zh-CN"/>
              </w:rPr>
              <w:t>发送 “</w:t>
            </w:r>
            <w:r>
              <w:rPr>
                <w:rFonts w:hint="eastAsia"/>
                <w:vertAlign w:val="baseline"/>
                <w:lang w:val="en-US" w:eastAsia="zh-CN"/>
              </w:rPr>
              <w:t>追加DO关</w:t>
            </w:r>
            <w:r>
              <w:rPr>
                <w:rFonts w:hint="eastAsia"/>
                <w:lang w:val="en-US" w:eastAsia="zh-CN"/>
              </w:rPr>
              <w:t>”</w:t>
            </w:r>
            <w:r>
              <w:rPr>
                <w:lang w:val="en-US" w:eastAsia="zh-CN"/>
              </w:rPr>
              <w:t xml:space="preserve">命令； </w:t>
            </w:r>
          </w:p>
          <w:p w14:paraId="3B678727">
            <w:pPr>
              <w:widowControl w:val="0"/>
              <w:numPr>
                <w:ilvl w:val="0"/>
                <w:numId w:val="0"/>
              </w:numPr>
              <w:bidi w:val="0"/>
              <w:jc w:val="both"/>
              <w:rPr>
                <w:lang w:val="en-US" w:eastAsia="zh-CN"/>
              </w:rPr>
            </w:pPr>
            <w:r>
              <w:rPr>
                <w:rFonts w:hint="eastAsia"/>
                <w:lang w:val="en-US" w:eastAsia="zh-CN"/>
              </w:rPr>
              <w:t>2、机台检查请求报文并返回请求应答；</w:t>
            </w:r>
          </w:p>
          <w:p w14:paraId="2B0AC89B">
            <w:pPr>
              <w:widowControl w:val="0"/>
              <w:bidi w:val="0"/>
              <w:jc w:val="both"/>
              <w:rPr>
                <w:rFonts w:hint="eastAsia"/>
                <w:lang w:val="en-US" w:eastAsia="zh-CN"/>
              </w:rPr>
            </w:pPr>
            <w:r>
              <w:rPr>
                <w:rFonts w:hint="eastAsia"/>
                <w:lang w:val="en-US" w:eastAsia="zh-CN"/>
              </w:rPr>
              <w:t>3</w:t>
            </w:r>
            <w:r>
              <w:rPr>
                <w:rFonts w:hint="default"/>
                <w:lang w:val="en-US" w:eastAsia="zh-CN"/>
              </w:rPr>
              <w:t>、</w:t>
            </w:r>
            <w:r>
              <w:rPr>
                <w:rFonts w:hint="eastAsia"/>
                <w:vertAlign w:val="baseline"/>
                <w:lang w:val="en-US" w:eastAsia="zh-CN"/>
              </w:rPr>
              <w:t>机台</w:t>
            </w:r>
            <w:r>
              <w:rPr>
                <w:rFonts w:hint="eastAsia"/>
                <w:lang w:val="en-US" w:eastAsia="zh-CN"/>
              </w:rPr>
              <w:t>依据指定的0~n 个有效的DO地址进行DO关闭操作</w:t>
            </w:r>
          </w:p>
          <w:p w14:paraId="6BC9BF7A">
            <w:pPr>
              <w:widowControl w:val="0"/>
              <w:bidi w:val="0"/>
              <w:jc w:val="both"/>
              <w:rPr>
                <w:rFonts w:hint="default"/>
                <w:lang w:val="en-US" w:eastAsia="zh-CN"/>
              </w:rPr>
            </w:pPr>
            <w:r>
              <w:rPr>
                <w:rFonts w:hint="eastAsia"/>
                <w:lang w:val="en-US" w:eastAsia="zh-CN"/>
              </w:rPr>
              <w:t>4、返回执行结果</w:t>
            </w:r>
          </w:p>
          <w:p w14:paraId="3AEFFBF4">
            <w:pPr>
              <w:widowControl w:val="0"/>
              <w:bidi w:val="0"/>
              <w:jc w:val="both"/>
              <w:rPr>
                <w:rFonts w:hint="default"/>
                <w:vertAlign w:val="baseline"/>
                <w:lang w:val="en-US" w:eastAsia="zh-CN"/>
              </w:rPr>
            </w:pPr>
            <w:r>
              <w:rPr>
                <w:rFonts w:hint="eastAsia"/>
                <w:lang w:val="en-US" w:eastAsia="zh-CN"/>
              </w:rPr>
              <w:t>5、</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1ED28690">
            <w:pPr>
              <w:widowControl w:val="0"/>
              <w:jc w:val="both"/>
              <w:rPr>
                <w:rFonts w:hint="default"/>
                <w:vertAlign w:val="baseline"/>
                <w:lang w:val="en-US" w:eastAsia="zh-CN"/>
              </w:rPr>
            </w:pPr>
          </w:p>
        </w:tc>
      </w:tr>
    </w:tbl>
    <w:p w14:paraId="60753857">
      <w:pPr>
        <w:pStyle w:val="15"/>
        <w:bidi w:val="0"/>
        <w:rPr>
          <w:rFonts w:hint="default"/>
          <w:lang w:val="en-US" w:eastAsia="zh-CN"/>
        </w:rPr>
      </w:pPr>
      <w:r>
        <w:rPr>
          <w:rFonts w:hint="eastAsia"/>
          <w:lang w:val="en-US" w:eastAsia="zh-CN"/>
        </w:rPr>
        <w:t>表 14 查询设备DI状态列表</w:t>
      </w:r>
    </w:p>
    <w:tbl>
      <w:tblPr>
        <w:tblStyle w:val="10"/>
        <w:tblW w:w="10516" w:type="dxa"/>
        <w:tblInd w:w="-8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9"/>
        <w:gridCol w:w="1077"/>
        <w:gridCol w:w="3153"/>
        <w:gridCol w:w="5547"/>
      </w:tblGrid>
      <w:tr w14:paraId="414A6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shd w:val="clear" w:color="auto" w:fill="00FFFF"/>
          </w:tcPr>
          <w:p w14:paraId="322DEFA5">
            <w:pPr>
              <w:widowControl w:val="0"/>
              <w:jc w:val="both"/>
              <w:rPr>
                <w:rFonts w:hint="default"/>
                <w:vertAlign w:val="baseline"/>
                <w:lang w:val="en-US" w:eastAsia="zh-CN"/>
              </w:rPr>
            </w:pPr>
            <w:r>
              <w:rPr>
                <w:rFonts w:hint="eastAsia"/>
                <w:vertAlign w:val="baseline"/>
                <w:lang w:val="en-US" w:eastAsia="zh-CN"/>
              </w:rPr>
              <w:t>类别</w:t>
            </w:r>
          </w:p>
        </w:tc>
        <w:tc>
          <w:tcPr>
            <w:tcW w:w="4230" w:type="dxa"/>
            <w:gridSpan w:val="2"/>
            <w:shd w:val="clear" w:color="auto" w:fill="00FFFF"/>
          </w:tcPr>
          <w:p w14:paraId="4A65539A">
            <w:pPr>
              <w:widowControl w:val="0"/>
              <w:jc w:val="both"/>
              <w:rPr>
                <w:rFonts w:hint="default"/>
                <w:vertAlign w:val="baseline"/>
                <w:lang w:val="en-US" w:eastAsia="zh-CN"/>
              </w:rPr>
            </w:pPr>
            <w:r>
              <w:rPr>
                <w:rFonts w:hint="eastAsia"/>
                <w:vertAlign w:val="baseline"/>
                <w:lang w:val="en-US" w:eastAsia="zh-CN"/>
              </w:rPr>
              <w:t>项目</w:t>
            </w:r>
          </w:p>
        </w:tc>
        <w:tc>
          <w:tcPr>
            <w:tcW w:w="5547" w:type="dxa"/>
            <w:shd w:val="clear" w:color="auto" w:fill="00FFFF"/>
          </w:tcPr>
          <w:p w14:paraId="4DEA10EA">
            <w:pPr>
              <w:widowControl w:val="0"/>
              <w:jc w:val="both"/>
              <w:rPr>
                <w:rFonts w:hint="default"/>
                <w:vertAlign w:val="baseline"/>
                <w:lang w:val="en-US" w:eastAsia="zh-CN"/>
              </w:rPr>
            </w:pPr>
            <w:r>
              <w:rPr>
                <w:rFonts w:hint="eastAsia"/>
                <w:vertAlign w:val="baseline"/>
                <w:lang w:val="en-US" w:eastAsia="zh-CN"/>
              </w:rPr>
              <w:t>示例/说明</w:t>
            </w:r>
          </w:p>
        </w:tc>
      </w:tr>
      <w:tr w14:paraId="1342F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046D6BBF">
            <w:pPr>
              <w:widowControl w:val="0"/>
              <w:jc w:val="both"/>
              <w:rPr>
                <w:rFonts w:hint="default"/>
                <w:vertAlign w:val="baseline"/>
                <w:lang w:val="en-US" w:eastAsia="zh-CN"/>
              </w:rPr>
            </w:pPr>
            <w:r>
              <w:rPr>
                <w:rFonts w:hint="eastAsia"/>
                <w:vertAlign w:val="baseline"/>
                <w:lang w:val="en-US" w:eastAsia="zh-CN"/>
              </w:rPr>
              <w:t>使用命令</w:t>
            </w:r>
          </w:p>
        </w:tc>
        <w:tc>
          <w:tcPr>
            <w:tcW w:w="1077" w:type="dxa"/>
          </w:tcPr>
          <w:p w14:paraId="74297393">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56E8C73F">
            <w:pPr>
              <w:widowControl w:val="0"/>
              <w:jc w:val="both"/>
              <w:rPr>
                <w:rFonts w:hint="default"/>
                <w:vertAlign w:val="baseline"/>
                <w:lang w:val="en-US" w:eastAsia="zh-CN"/>
              </w:rPr>
            </w:pPr>
            <w:r>
              <w:rPr>
                <w:rFonts w:hint="eastAsia"/>
                <w:vertAlign w:val="baseline"/>
                <w:lang w:val="en-US" w:eastAsia="zh-CN"/>
              </w:rPr>
              <w:t>发送 “取DI列表”命令</w:t>
            </w:r>
          </w:p>
        </w:tc>
        <w:tc>
          <w:tcPr>
            <w:tcW w:w="5547" w:type="dxa"/>
          </w:tcPr>
          <w:p w14:paraId="2CCA79D6">
            <w:pPr>
              <w:bidi w:val="0"/>
              <w:rPr>
                <w:rFonts w:hint="default"/>
                <w:lang w:val="en-US" w:eastAsia="zh-CN"/>
              </w:rPr>
            </w:pPr>
            <w:r>
              <w:rPr>
                <w:rFonts w:hint="default"/>
                <w:lang w:val="en-US" w:eastAsia="zh-CN"/>
              </w:rPr>
              <w:t>QN=20250208171945129;CN=205;Flag=1;CP=&amp;&amp;IOBits=FFFFF&amp;&amp;</w:t>
            </w:r>
          </w:p>
        </w:tc>
      </w:tr>
      <w:tr w14:paraId="62CB4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111FB3C">
            <w:pPr>
              <w:widowControl w:val="0"/>
              <w:jc w:val="both"/>
              <w:rPr>
                <w:rFonts w:hint="default"/>
                <w:vertAlign w:val="baseline"/>
                <w:lang w:val="en-US" w:eastAsia="zh-CN"/>
              </w:rPr>
            </w:pPr>
          </w:p>
        </w:tc>
        <w:tc>
          <w:tcPr>
            <w:tcW w:w="1077" w:type="dxa"/>
          </w:tcPr>
          <w:p w14:paraId="5E819646">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6C4E1799">
            <w:pPr>
              <w:widowControl w:val="0"/>
              <w:jc w:val="both"/>
              <w:rPr>
                <w:rFonts w:hint="default"/>
                <w:vertAlign w:val="baseline"/>
                <w:lang w:val="en-US" w:eastAsia="zh-CN"/>
              </w:rPr>
            </w:pPr>
            <w:r>
              <w:rPr>
                <w:rFonts w:hint="eastAsia"/>
                <w:vertAlign w:val="baseline"/>
                <w:lang w:val="en-US" w:eastAsia="zh-CN"/>
              </w:rPr>
              <w:t>返回“请求应答”</w:t>
            </w:r>
          </w:p>
        </w:tc>
        <w:tc>
          <w:tcPr>
            <w:tcW w:w="5547" w:type="dxa"/>
          </w:tcPr>
          <w:p w14:paraId="6A3A1AA5">
            <w:pPr>
              <w:bidi w:val="0"/>
              <w:rPr>
                <w:rFonts w:hint="default"/>
                <w:lang w:val="en-US" w:eastAsia="zh-CN"/>
              </w:rPr>
            </w:pPr>
            <w:r>
              <w:rPr>
                <w:rFonts w:hint="default"/>
              </w:rPr>
              <w:t>QN=20250208171945129;CN=901;Flag=0;CP=&amp;&amp;QnRtn=1&amp;&amp;</w:t>
            </w:r>
          </w:p>
        </w:tc>
      </w:tr>
      <w:tr w14:paraId="0378C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6C7F2DCB">
            <w:pPr>
              <w:widowControl w:val="0"/>
              <w:jc w:val="both"/>
              <w:rPr>
                <w:rFonts w:hint="default"/>
                <w:vertAlign w:val="baseline"/>
                <w:lang w:val="en-US" w:eastAsia="zh-CN"/>
              </w:rPr>
            </w:pPr>
          </w:p>
        </w:tc>
        <w:tc>
          <w:tcPr>
            <w:tcW w:w="1077" w:type="dxa"/>
          </w:tcPr>
          <w:p w14:paraId="39CA2765">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3E4FD487">
            <w:pPr>
              <w:widowControl w:val="0"/>
              <w:jc w:val="both"/>
              <w:rPr>
                <w:rFonts w:hint="default"/>
                <w:vertAlign w:val="baseline"/>
                <w:lang w:val="en-US" w:eastAsia="zh-CN"/>
              </w:rPr>
            </w:pPr>
            <w:r>
              <w:rPr>
                <w:rFonts w:hint="eastAsia"/>
                <w:vertAlign w:val="baseline"/>
                <w:lang w:val="en-US" w:eastAsia="zh-CN"/>
              </w:rPr>
              <w:t>上传上位机查询的的设备IO状态</w:t>
            </w:r>
          </w:p>
        </w:tc>
        <w:tc>
          <w:tcPr>
            <w:tcW w:w="5547" w:type="dxa"/>
          </w:tcPr>
          <w:p w14:paraId="203E68F6">
            <w:pPr>
              <w:bidi w:val="0"/>
              <w:rPr>
                <w:rFonts w:hint="default"/>
              </w:rPr>
            </w:pPr>
            <w:r>
              <w:rPr>
                <w:rFonts w:hint="default"/>
              </w:rPr>
              <w:t>QN=20250208171945129;CN=205;Flag=0;CP=&amp;&amp;IOBits=0EE20&amp;&amp;</w:t>
            </w:r>
          </w:p>
        </w:tc>
      </w:tr>
      <w:tr w14:paraId="07DD1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062F0A07">
            <w:pPr>
              <w:widowControl w:val="0"/>
              <w:jc w:val="both"/>
              <w:rPr>
                <w:rFonts w:hint="default"/>
                <w:vertAlign w:val="baseline"/>
                <w:lang w:val="en-US" w:eastAsia="zh-CN"/>
              </w:rPr>
            </w:pPr>
          </w:p>
        </w:tc>
        <w:tc>
          <w:tcPr>
            <w:tcW w:w="1077" w:type="dxa"/>
          </w:tcPr>
          <w:p w14:paraId="252C6344">
            <w:pPr>
              <w:widowControl w:val="0"/>
              <w:jc w:val="both"/>
              <w:rPr>
                <w:rFonts w:hint="default"/>
                <w:vertAlign w:val="baseline"/>
                <w:lang w:val="en-US" w:eastAsia="zh-CN"/>
              </w:rPr>
            </w:pPr>
            <w:r>
              <w:rPr>
                <w:rFonts w:hint="eastAsia"/>
                <w:vertAlign w:val="baseline"/>
                <w:lang w:val="en-US" w:eastAsia="zh-CN"/>
              </w:rPr>
              <w:t>上位机</w:t>
            </w:r>
          </w:p>
        </w:tc>
        <w:tc>
          <w:tcPr>
            <w:tcW w:w="3153" w:type="dxa"/>
          </w:tcPr>
          <w:p w14:paraId="5EDCCB2B">
            <w:pPr>
              <w:widowControl w:val="0"/>
              <w:jc w:val="both"/>
              <w:rPr>
                <w:rFonts w:hint="default"/>
                <w:vertAlign w:val="baseline"/>
                <w:lang w:val="en-US" w:eastAsia="zh-CN"/>
              </w:rPr>
            </w:pPr>
            <w:r>
              <w:rPr>
                <w:rFonts w:hint="eastAsia"/>
                <w:vertAlign w:val="baseline"/>
                <w:lang w:val="en-US" w:eastAsia="zh-CN"/>
              </w:rPr>
              <w:t>对设备上传的DI状态列表进行数据响应</w:t>
            </w:r>
          </w:p>
        </w:tc>
        <w:tc>
          <w:tcPr>
            <w:tcW w:w="5547" w:type="dxa"/>
          </w:tcPr>
          <w:p w14:paraId="22E1357C">
            <w:pPr>
              <w:bidi w:val="0"/>
              <w:rPr>
                <w:rFonts w:hint="default"/>
              </w:rPr>
            </w:pPr>
            <w:r>
              <w:rPr>
                <w:rFonts w:hint="default"/>
              </w:rPr>
              <w:t>QN=20250208171945129;CN=</w:t>
            </w:r>
            <w:r>
              <w:rPr>
                <w:rFonts w:hint="eastAsia"/>
                <w:lang w:val="en-US" w:eastAsia="zh-CN"/>
              </w:rPr>
              <w:t>904</w:t>
            </w:r>
            <w:r>
              <w:rPr>
                <w:rFonts w:hint="default"/>
              </w:rPr>
              <w:t>;Flag=0;CP=&amp;&amp;DA=205&amp;&amp;</w:t>
            </w:r>
          </w:p>
        </w:tc>
      </w:tr>
      <w:tr w14:paraId="07A6C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2F1BCE2D">
            <w:pPr>
              <w:widowControl w:val="0"/>
              <w:jc w:val="both"/>
              <w:rPr>
                <w:rFonts w:hint="default"/>
                <w:vertAlign w:val="baseline"/>
                <w:lang w:val="en-US" w:eastAsia="zh-CN"/>
              </w:rPr>
            </w:pPr>
          </w:p>
        </w:tc>
        <w:tc>
          <w:tcPr>
            <w:tcW w:w="1077" w:type="dxa"/>
          </w:tcPr>
          <w:p w14:paraId="4EB4A94A">
            <w:pPr>
              <w:widowControl w:val="0"/>
              <w:jc w:val="both"/>
              <w:rPr>
                <w:rFonts w:hint="default"/>
                <w:vertAlign w:val="baseline"/>
                <w:lang w:val="en-US" w:eastAsia="zh-CN"/>
              </w:rPr>
            </w:pPr>
            <w:r>
              <w:rPr>
                <w:rFonts w:hint="eastAsia"/>
                <w:vertAlign w:val="baseline"/>
                <w:lang w:val="en-US" w:eastAsia="zh-CN"/>
              </w:rPr>
              <w:t>机台</w:t>
            </w:r>
          </w:p>
        </w:tc>
        <w:tc>
          <w:tcPr>
            <w:tcW w:w="3153" w:type="dxa"/>
          </w:tcPr>
          <w:p w14:paraId="37754FBE">
            <w:pPr>
              <w:widowControl w:val="0"/>
              <w:jc w:val="both"/>
              <w:rPr>
                <w:rFonts w:hint="default"/>
                <w:vertAlign w:val="baseline"/>
                <w:lang w:val="en-US" w:eastAsia="zh-CN"/>
              </w:rPr>
            </w:pPr>
            <w:r>
              <w:rPr>
                <w:rFonts w:hint="eastAsia"/>
                <w:vertAlign w:val="baseline"/>
                <w:lang w:val="en-US" w:eastAsia="zh-CN"/>
              </w:rPr>
              <w:t>返回“执行结果”</w:t>
            </w:r>
          </w:p>
        </w:tc>
        <w:tc>
          <w:tcPr>
            <w:tcW w:w="5547" w:type="dxa"/>
          </w:tcPr>
          <w:p w14:paraId="459537F1">
            <w:pPr>
              <w:bidi w:val="0"/>
              <w:rPr>
                <w:rFonts w:hint="default"/>
                <w:lang w:val="en-US" w:eastAsia="zh-CN"/>
              </w:rPr>
            </w:pPr>
            <w:r>
              <w:rPr>
                <w:rFonts w:hint="default"/>
              </w:rPr>
              <w:t>QN=20250208171945129;CN=902;Flag=0;CP=&amp;&amp;ExeRtn=1&amp;&amp;</w:t>
            </w:r>
          </w:p>
        </w:tc>
      </w:tr>
      <w:tr w14:paraId="173FF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restart"/>
          </w:tcPr>
          <w:p w14:paraId="6C2008A5">
            <w:pPr>
              <w:widowControl w:val="0"/>
              <w:jc w:val="both"/>
              <w:rPr>
                <w:rFonts w:hint="default"/>
                <w:vertAlign w:val="baseline"/>
                <w:lang w:val="en-US" w:eastAsia="zh-CN"/>
              </w:rPr>
            </w:pPr>
            <w:r>
              <w:rPr>
                <w:rFonts w:hint="eastAsia"/>
                <w:vertAlign w:val="baseline"/>
                <w:lang w:val="en-US" w:eastAsia="zh-CN"/>
              </w:rPr>
              <w:t>使用字段</w:t>
            </w:r>
          </w:p>
        </w:tc>
        <w:tc>
          <w:tcPr>
            <w:tcW w:w="4230" w:type="dxa"/>
            <w:gridSpan w:val="2"/>
          </w:tcPr>
          <w:p w14:paraId="1EF5CD64">
            <w:pPr>
              <w:keepNext w:val="0"/>
              <w:keepLines w:val="0"/>
              <w:widowControl/>
              <w:suppressLineNumbers w:val="0"/>
              <w:jc w:val="left"/>
              <w:rPr>
                <w:rFonts w:hint="default"/>
                <w:vertAlign w:val="baseline"/>
                <w:lang w:val="en-US" w:eastAsia="zh-CN"/>
              </w:rPr>
            </w:pPr>
            <w:r>
              <w:rPr>
                <w:rFonts w:hint="eastAsia"/>
                <w:vertAlign w:val="baseline"/>
                <w:lang w:val="en-US" w:eastAsia="zh-CN"/>
              </w:rPr>
              <w:t>QnRtn</w:t>
            </w:r>
          </w:p>
        </w:tc>
        <w:tc>
          <w:tcPr>
            <w:tcW w:w="5547" w:type="dxa"/>
          </w:tcPr>
          <w:p w14:paraId="371CFF3E">
            <w:pPr>
              <w:widowControl w:val="0"/>
              <w:jc w:val="both"/>
              <w:rPr>
                <w:rFonts w:hint="default"/>
                <w:vertAlign w:val="baseline"/>
                <w:lang w:val="en-US" w:eastAsia="zh-CN"/>
              </w:rPr>
            </w:pPr>
            <w:r>
              <w:rPr>
                <w:rFonts w:hint="eastAsia"/>
                <w:vertAlign w:val="baseline"/>
                <w:lang w:val="en-US" w:eastAsia="zh-CN"/>
              </w:rPr>
              <w:t>请求应答结果</w:t>
            </w:r>
          </w:p>
        </w:tc>
      </w:tr>
      <w:tr w14:paraId="22E7D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1CEEF027">
            <w:pPr>
              <w:widowControl w:val="0"/>
              <w:jc w:val="both"/>
              <w:rPr>
                <w:rFonts w:hint="default"/>
                <w:vertAlign w:val="baseline"/>
                <w:lang w:val="en-US" w:eastAsia="zh-CN"/>
              </w:rPr>
            </w:pPr>
          </w:p>
        </w:tc>
        <w:tc>
          <w:tcPr>
            <w:tcW w:w="4230" w:type="dxa"/>
            <w:gridSpan w:val="2"/>
          </w:tcPr>
          <w:p w14:paraId="39E2B158">
            <w:pPr>
              <w:widowControl w:val="0"/>
              <w:jc w:val="both"/>
              <w:rPr>
                <w:rFonts w:hint="default"/>
                <w:vertAlign w:val="baseline"/>
                <w:lang w:val="en-US" w:eastAsia="zh-CN"/>
              </w:rPr>
            </w:pPr>
            <w:r>
              <w:rPr>
                <w:rFonts w:hint="eastAsia"/>
                <w:vertAlign w:val="baseline"/>
                <w:lang w:val="en-US" w:eastAsia="zh-CN"/>
              </w:rPr>
              <w:t>ExeRtn</w:t>
            </w:r>
          </w:p>
        </w:tc>
        <w:tc>
          <w:tcPr>
            <w:tcW w:w="5547" w:type="dxa"/>
          </w:tcPr>
          <w:p w14:paraId="3DF60A68">
            <w:pPr>
              <w:widowControl w:val="0"/>
              <w:jc w:val="both"/>
              <w:rPr>
                <w:rFonts w:hint="default"/>
                <w:vertAlign w:val="baseline"/>
                <w:lang w:val="en-US" w:eastAsia="zh-CN"/>
              </w:rPr>
            </w:pPr>
            <w:r>
              <w:rPr>
                <w:rFonts w:hint="eastAsia"/>
                <w:vertAlign w:val="baseline"/>
                <w:lang w:val="en-US" w:eastAsia="zh-CN"/>
              </w:rPr>
              <w:t>请求执行结果</w:t>
            </w:r>
          </w:p>
        </w:tc>
      </w:tr>
      <w:tr w14:paraId="4D5EB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4A6D50EF">
            <w:pPr>
              <w:widowControl w:val="0"/>
              <w:jc w:val="both"/>
              <w:rPr>
                <w:rFonts w:hint="default"/>
                <w:vertAlign w:val="baseline"/>
                <w:lang w:val="en-US" w:eastAsia="zh-CN"/>
              </w:rPr>
            </w:pPr>
          </w:p>
        </w:tc>
        <w:tc>
          <w:tcPr>
            <w:tcW w:w="4230" w:type="dxa"/>
            <w:gridSpan w:val="2"/>
          </w:tcPr>
          <w:p w14:paraId="66206840">
            <w:pPr>
              <w:widowControl w:val="0"/>
              <w:jc w:val="both"/>
              <w:rPr>
                <w:rFonts w:hint="eastAsia"/>
                <w:vertAlign w:val="baseline"/>
                <w:lang w:val="en-US" w:eastAsia="zh-CN"/>
              </w:rPr>
            </w:pPr>
            <w:r>
              <w:rPr>
                <w:rFonts w:hint="default"/>
              </w:rPr>
              <w:t>IOBits</w:t>
            </w:r>
          </w:p>
        </w:tc>
        <w:tc>
          <w:tcPr>
            <w:tcW w:w="5547" w:type="dxa"/>
          </w:tcPr>
          <w:p w14:paraId="16AD52FC">
            <w:pPr>
              <w:widowControl w:val="0"/>
              <w:jc w:val="both"/>
              <w:rPr>
                <w:rFonts w:hint="default"/>
                <w:vertAlign w:val="baseline"/>
                <w:lang w:val="en-US" w:eastAsia="zh-CN"/>
              </w:rPr>
            </w:pPr>
            <w:r>
              <w:rPr>
                <w:rFonts w:hint="eastAsia"/>
                <w:vertAlign w:val="baseline"/>
                <w:lang w:val="en-US" w:eastAsia="zh-CN"/>
              </w:rPr>
              <w:t>IO地址列表</w:t>
            </w:r>
          </w:p>
        </w:tc>
      </w:tr>
      <w:tr w14:paraId="0FC63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vMerge w:val="continue"/>
          </w:tcPr>
          <w:p w14:paraId="341FD4A4">
            <w:pPr>
              <w:widowControl w:val="0"/>
              <w:jc w:val="both"/>
              <w:rPr>
                <w:rFonts w:hint="default"/>
                <w:vertAlign w:val="baseline"/>
                <w:lang w:val="en-US" w:eastAsia="zh-CN"/>
              </w:rPr>
            </w:pPr>
          </w:p>
        </w:tc>
        <w:tc>
          <w:tcPr>
            <w:tcW w:w="4230" w:type="dxa"/>
            <w:gridSpan w:val="2"/>
          </w:tcPr>
          <w:p w14:paraId="1D1E4B0C">
            <w:pPr>
              <w:widowControl w:val="0"/>
              <w:jc w:val="both"/>
              <w:rPr>
                <w:rFonts w:hint="default" w:eastAsia="宋体"/>
                <w:lang w:val="en-US" w:eastAsia="zh-CN"/>
              </w:rPr>
            </w:pPr>
            <w:r>
              <w:rPr>
                <w:rFonts w:hint="eastAsia"/>
                <w:lang w:val="en-US" w:eastAsia="zh-CN"/>
              </w:rPr>
              <w:t>DA</w:t>
            </w:r>
          </w:p>
        </w:tc>
        <w:tc>
          <w:tcPr>
            <w:tcW w:w="5547" w:type="dxa"/>
          </w:tcPr>
          <w:p w14:paraId="3B512FEF">
            <w:pPr>
              <w:widowControl w:val="0"/>
              <w:jc w:val="both"/>
              <w:rPr>
                <w:rFonts w:hint="default"/>
                <w:vertAlign w:val="baseline"/>
                <w:lang w:val="en-US" w:eastAsia="zh-CN"/>
              </w:rPr>
            </w:pPr>
            <w:r>
              <w:rPr>
                <w:rFonts w:hint="eastAsia"/>
                <w:vertAlign w:val="baseline"/>
                <w:lang w:val="en-US" w:eastAsia="zh-CN"/>
              </w:rPr>
              <w:t>数据响应</w:t>
            </w:r>
          </w:p>
        </w:tc>
      </w:tr>
      <w:tr w14:paraId="4E7F8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9" w:type="dxa"/>
          </w:tcPr>
          <w:p w14:paraId="3C5E197C">
            <w:pPr>
              <w:widowControl w:val="0"/>
              <w:jc w:val="both"/>
              <w:rPr>
                <w:rFonts w:hint="default"/>
                <w:vertAlign w:val="baseline"/>
                <w:lang w:val="en-US" w:eastAsia="zh-CN"/>
              </w:rPr>
            </w:pPr>
            <w:r>
              <w:rPr>
                <w:rFonts w:hint="eastAsia"/>
                <w:vertAlign w:val="baseline"/>
                <w:lang w:val="en-US" w:eastAsia="zh-CN"/>
              </w:rPr>
              <w:t>执行过程</w:t>
            </w:r>
          </w:p>
        </w:tc>
        <w:tc>
          <w:tcPr>
            <w:tcW w:w="9777" w:type="dxa"/>
            <w:gridSpan w:val="3"/>
          </w:tcPr>
          <w:p w14:paraId="025DF898">
            <w:pPr>
              <w:widowControl w:val="0"/>
              <w:bidi w:val="0"/>
              <w:jc w:val="both"/>
            </w:pPr>
            <w:r>
              <w:rPr>
                <w:lang w:val="en-US" w:eastAsia="zh-CN"/>
              </w:rPr>
              <w:t>1、</w:t>
            </w:r>
            <w:r>
              <w:rPr>
                <w:rFonts w:hint="eastAsia"/>
                <w:vertAlign w:val="baseline"/>
                <w:lang w:val="en-US" w:eastAsia="zh-CN"/>
              </w:rPr>
              <w:t>上位机</w:t>
            </w:r>
            <w:r>
              <w:rPr>
                <w:rFonts w:hint="eastAsia"/>
                <w:lang w:val="en-US" w:eastAsia="zh-CN"/>
              </w:rPr>
              <w:t>发送 “查询DI列表”</w:t>
            </w:r>
            <w:r>
              <w:rPr>
                <w:lang w:val="en-US" w:eastAsia="zh-CN"/>
              </w:rPr>
              <w:t xml:space="preserve">命令； </w:t>
            </w:r>
          </w:p>
          <w:p w14:paraId="18976D40">
            <w:pPr>
              <w:widowControl w:val="0"/>
              <w:bidi w:val="0"/>
              <w:jc w:val="both"/>
              <w:rPr>
                <w:rFonts w:hint="default"/>
                <w:lang w:val="en-US" w:eastAsia="zh-CN"/>
              </w:rPr>
            </w:pPr>
            <w:r>
              <w:rPr>
                <w:rFonts w:hint="default"/>
                <w:lang w:val="en-US" w:eastAsia="zh-CN"/>
              </w:rPr>
              <w:t>2、</w:t>
            </w:r>
            <w:r>
              <w:rPr>
                <w:rFonts w:hint="eastAsia"/>
                <w:vertAlign w:val="baseline"/>
                <w:lang w:val="en-US" w:eastAsia="zh-CN"/>
              </w:rPr>
              <w:t>机台</w:t>
            </w:r>
            <w:r>
              <w:rPr>
                <w:rFonts w:hint="default"/>
                <w:lang w:val="en-US" w:eastAsia="zh-CN"/>
              </w:rPr>
              <w:t>接收</w:t>
            </w:r>
            <w:r>
              <w:rPr>
                <w:rFonts w:hint="eastAsia"/>
                <w:lang w:val="en-US" w:eastAsia="zh-CN"/>
              </w:rPr>
              <w:t>命令并返回请求应答</w:t>
            </w:r>
          </w:p>
          <w:p w14:paraId="52646D2B">
            <w:pPr>
              <w:widowControl w:val="0"/>
              <w:bidi w:val="0"/>
              <w:jc w:val="both"/>
              <w:rPr>
                <w:rFonts w:hint="default"/>
                <w:lang w:val="en-US" w:eastAsia="zh-CN"/>
              </w:rPr>
            </w:pPr>
            <w:r>
              <w:rPr>
                <w:rFonts w:hint="eastAsia"/>
                <w:lang w:val="en-US" w:eastAsia="zh-CN"/>
              </w:rPr>
              <w:t>3、返回执行结果</w:t>
            </w:r>
          </w:p>
          <w:p w14:paraId="0B1D51DD">
            <w:pPr>
              <w:widowControl w:val="0"/>
              <w:bidi w:val="0"/>
              <w:jc w:val="both"/>
              <w:rPr>
                <w:rFonts w:hint="default"/>
                <w:vertAlign w:val="baseline"/>
                <w:lang w:val="en-US" w:eastAsia="zh-CN"/>
              </w:rPr>
            </w:pPr>
            <w:r>
              <w:rPr>
                <w:rFonts w:hint="eastAsia"/>
                <w:lang w:val="en-US" w:eastAsia="zh-CN"/>
              </w:rPr>
              <w:t>4、</w:t>
            </w:r>
            <w:r>
              <w:rPr>
                <w:lang w:val="en-US" w:eastAsia="zh-CN"/>
              </w:rPr>
              <w:t>上位机接收</w:t>
            </w:r>
            <w:r>
              <w:rPr>
                <w:rFonts w:hint="eastAsia"/>
                <w:lang w:val="en-US" w:eastAsia="zh-CN"/>
              </w:rPr>
              <w:t>“</w:t>
            </w:r>
            <w:r>
              <w:rPr>
                <w:lang w:val="en-US" w:eastAsia="zh-CN"/>
              </w:rPr>
              <w:t>执行结果</w:t>
            </w:r>
            <w:r>
              <w:rPr>
                <w:rFonts w:hint="eastAsia"/>
                <w:lang w:val="en-US" w:eastAsia="zh-CN"/>
              </w:rPr>
              <w:t>”</w:t>
            </w:r>
            <w:r>
              <w:rPr>
                <w:lang w:val="en-US" w:eastAsia="zh-CN"/>
              </w:rPr>
              <w:t>，根据执行结果标志 ExeRtn 的值判断请求是否完成，请求执行完毕</w:t>
            </w:r>
            <w:r>
              <w:rPr>
                <w:rFonts w:hint="eastAsia"/>
                <w:lang w:val="en-US" w:eastAsia="zh-CN"/>
              </w:rPr>
              <w:t>；</w:t>
            </w:r>
          </w:p>
          <w:p w14:paraId="196A1BE2">
            <w:pPr>
              <w:widowControl w:val="0"/>
              <w:jc w:val="both"/>
              <w:rPr>
                <w:rFonts w:hint="default"/>
                <w:vertAlign w:val="baseline"/>
                <w:lang w:val="en-US" w:eastAsia="zh-CN"/>
              </w:rPr>
            </w:pPr>
          </w:p>
        </w:tc>
      </w:tr>
    </w:tbl>
    <w:p w14:paraId="527E74FA">
      <w:pPr>
        <w:rPr>
          <w:rFonts w:hint="default"/>
          <w:lang w:val="en-US" w:eastAsia="zh-CN"/>
        </w:rPr>
      </w:pPr>
    </w:p>
    <w:p w14:paraId="34EC6946">
      <w:pPr>
        <w:widowControl/>
        <w:jc w:val="left"/>
        <w:rPr>
          <w:rFonts w:hint="eastAsia"/>
          <w:sz w:val="24"/>
          <w:szCs w:val="24"/>
        </w:rPr>
      </w:pPr>
    </w:p>
    <w:p w14:paraId="4ED87AAF">
      <w:pPr>
        <w:jc w:val="center"/>
        <w:rPr>
          <w:rFonts w:hint="eastAsia"/>
          <w:szCs w:val="21"/>
        </w:rPr>
      </w:pPr>
      <w:r>
        <w:rPr>
          <w:szCs w:val="21"/>
        </w:rPr>
        <w:t>附 录 A</w:t>
      </w:r>
    </w:p>
    <w:p w14:paraId="07524C5A">
      <w:pPr>
        <w:jc w:val="center"/>
        <w:rPr>
          <w:rFonts w:hint="eastAsia"/>
          <w:szCs w:val="21"/>
        </w:rPr>
      </w:pPr>
      <w:r>
        <w:rPr>
          <w:szCs w:val="21"/>
        </w:rPr>
        <w:t>（规范性附录）</w:t>
      </w:r>
    </w:p>
    <w:p w14:paraId="0E872D9B">
      <w:pPr>
        <w:jc w:val="center"/>
        <w:rPr>
          <w:rFonts w:hint="eastAsia"/>
          <w:szCs w:val="21"/>
        </w:rPr>
      </w:pPr>
      <w:r>
        <w:rPr>
          <w:szCs w:val="21"/>
        </w:rPr>
        <w:t>循环冗余校验（CRC）算法</w:t>
      </w:r>
    </w:p>
    <w:p w14:paraId="7836290D">
      <w:pPr>
        <w:rPr>
          <w:rFonts w:hint="eastAsia"/>
          <w:szCs w:val="21"/>
        </w:rPr>
      </w:pPr>
      <w:r>
        <w:rPr>
          <w:szCs w:val="21"/>
        </w:rPr>
        <w:t>CRC校验（Cyclic Redundancy Check）是一种数据传输错误检查方法。本标准采用ANSI CRC16， 简称CRC16。</w:t>
      </w:r>
    </w:p>
    <w:p w14:paraId="52CA3C66">
      <w:pPr>
        <w:rPr>
          <w:rFonts w:hint="eastAsia"/>
          <w:szCs w:val="21"/>
        </w:rPr>
      </w:pPr>
      <w:r>
        <w:rPr>
          <w:szCs w:val="21"/>
        </w:rPr>
        <w:t xml:space="preserve">CRC16 码由传输设备计算后加入到数据包中。接收设备重新计算接收数据包的CRC16码，并与接 收到的CRC16码比较，如果两值不同，则有误。 </w:t>
      </w:r>
    </w:p>
    <w:p w14:paraId="35F2C892">
      <w:pPr>
        <w:rPr>
          <w:rFonts w:hint="eastAsia"/>
          <w:szCs w:val="21"/>
        </w:rPr>
      </w:pPr>
      <w:r>
        <w:rPr>
          <w:szCs w:val="21"/>
        </w:rPr>
        <w:t xml:space="preserve">CRC16 校验字节的生成步骤如下： </w:t>
      </w:r>
    </w:p>
    <w:p w14:paraId="6C8A479E">
      <w:pPr>
        <w:rPr>
          <w:rFonts w:hint="eastAsia"/>
          <w:szCs w:val="21"/>
        </w:rPr>
      </w:pPr>
      <w:r>
        <w:rPr>
          <w:szCs w:val="21"/>
        </w:rPr>
        <w:t xml:space="preserve">1) CRC16 校验寄存器赋值为0xFFFF； </w:t>
      </w:r>
    </w:p>
    <w:p w14:paraId="3183394C">
      <w:pPr>
        <w:rPr>
          <w:rFonts w:hint="eastAsia"/>
          <w:szCs w:val="21"/>
        </w:rPr>
      </w:pPr>
      <w:r>
        <w:rPr>
          <w:szCs w:val="21"/>
        </w:rPr>
        <w:t xml:space="preserve">2) 取被校验串的第一个字节赋值给临时寄存器； </w:t>
      </w:r>
    </w:p>
    <w:p w14:paraId="5150F764">
      <w:pPr>
        <w:rPr>
          <w:rFonts w:hint="eastAsia"/>
          <w:szCs w:val="21"/>
        </w:rPr>
      </w:pPr>
      <w:r>
        <w:rPr>
          <w:szCs w:val="21"/>
        </w:rPr>
        <w:t xml:space="preserve">3) 临时寄存器与CRC16校验寄存器的高位字节进行“异或”运算，赋值给CRC16校验寄存器； </w:t>
      </w:r>
    </w:p>
    <w:p w14:paraId="00E06DC4">
      <w:pPr>
        <w:rPr>
          <w:rFonts w:hint="eastAsia"/>
          <w:szCs w:val="21"/>
        </w:rPr>
      </w:pPr>
      <w:r>
        <w:rPr>
          <w:szCs w:val="21"/>
        </w:rPr>
        <w:t xml:space="preserve">4) 取CRC16校验寄存器最后一位赋值给检测寄存器； </w:t>
      </w:r>
    </w:p>
    <w:p w14:paraId="6D8D4F94">
      <w:pPr>
        <w:rPr>
          <w:rFonts w:hint="eastAsia"/>
          <w:szCs w:val="21"/>
        </w:rPr>
      </w:pPr>
      <w:r>
        <w:rPr>
          <w:szCs w:val="21"/>
        </w:rPr>
        <w:t xml:space="preserve">5) 把CRC16校验寄存器右移一位； </w:t>
      </w:r>
    </w:p>
    <w:p w14:paraId="749A821E">
      <w:pPr>
        <w:rPr>
          <w:rFonts w:hint="eastAsia"/>
          <w:szCs w:val="21"/>
        </w:rPr>
      </w:pPr>
      <w:r>
        <w:rPr>
          <w:szCs w:val="21"/>
        </w:rPr>
        <w:t xml:space="preserve">6) 若检测寄存器值为1，CRC16校验寄存器与多项式0xA001进行“异或”运算，赋值给CRC16 校验寄存器； </w:t>
      </w:r>
    </w:p>
    <w:p w14:paraId="265F0E78">
      <w:pPr>
        <w:rPr>
          <w:rFonts w:hint="eastAsia"/>
          <w:szCs w:val="21"/>
        </w:rPr>
      </w:pPr>
      <w:r>
        <w:rPr>
          <w:szCs w:val="21"/>
        </w:rPr>
        <w:t xml:space="preserve">7) 重复步骤4~6，直至移出8位； </w:t>
      </w:r>
    </w:p>
    <w:p w14:paraId="442CA971">
      <w:pPr>
        <w:rPr>
          <w:rFonts w:hint="eastAsia"/>
          <w:szCs w:val="21"/>
        </w:rPr>
      </w:pPr>
      <w:r>
        <w:rPr>
          <w:szCs w:val="21"/>
        </w:rPr>
        <w:t xml:space="preserve">8) 取被校验串的下一个字节赋值给临时寄存器； </w:t>
      </w:r>
    </w:p>
    <w:p w14:paraId="78BFA766">
      <w:pPr>
        <w:rPr>
          <w:rFonts w:hint="eastAsia"/>
          <w:szCs w:val="21"/>
        </w:rPr>
      </w:pPr>
      <w:r>
        <w:rPr>
          <w:szCs w:val="21"/>
        </w:rPr>
        <w:t xml:space="preserve">9) 重复步骤3~8，直至被校验串的所有字节均被校验； </w:t>
      </w:r>
    </w:p>
    <w:p w14:paraId="0E9372B2">
      <w:pPr>
        <w:rPr>
          <w:rFonts w:hint="eastAsia"/>
          <w:szCs w:val="21"/>
        </w:rPr>
      </w:pPr>
      <w:r>
        <w:rPr>
          <w:szCs w:val="21"/>
        </w:rPr>
        <w:t xml:space="preserve">10) 返回CRC16校验寄存器的值。 校验码按照先高字节后低字节的顺序存放。 </w:t>
      </w:r>
    </w:p>
    <w:p w14:paraId="2F03F0EB">
      <w:pPr>
        <w:rPr>
          <w:rFonts w:hint="eastAsia"/>
          <w:szCs w:val="21"/>
        </w:rPr>
      </w:pPr>
      <w:r>
        <w:rPr>
          <w:szCs w:val="21"/>
        </w:rPr>
        <w:t>CRC校验算法示例：</w:t>
      </w:r>
    </w:p>
    <w:p w14:paraId="7FC8CCC0">
      <w:pPr>
        <w:rPr>
          <w:rFonts w:hint="eastAsia"/>
          <w:szCs w:val="21"/>
        </w:rPr>
      </w:pPr>
      <w:r>
        <w:rPr>
          <w:szCs w:val="21"/>
        </w:rPr>
        <w:t xml:space="preserve"> /**************************************************************************************** </w:t>
      </w:r>
    </w:p>
    <w:p w14:paraId="02E354B8">
      <w:pPr>
        <w:rPr>
          <w:rFonts w:hint="eastAsia"/>
          <w:szCs w:val="21"/>
        </w:rPr>
      </w:pPr>
      <w:r>
        <w:rPr>
          <w:szCs w:val="21"/>
        </w:rPr>
        <w:t xml:space="preserve">函 数: CRC16_Checkout </w:t>
      </w:r>
    </w:p>
    <w:p w14:paraId="394915D5">
      <w:pPr>
        <w:rPr>
          <w:rFonts w:hint="eastAsia"/>
          <w:szCs w:val="21"/>
        </w:rPr>
      </w:pPr>
      <w:r>
        <w:rPr>
          <w:szCs w:val="21"/>
        </w:rPr>
        <w:t xml:space="preserve">描 述: CRC16循环冗余校验算法。 </w:t>
      </w:r>
    </w:p>
    <w:p w14:paraId="778E14A5">
      <w:pPr>
        <w:rPr>
          <w:rFonts w:hint="eastAsia"/>
          <w:szCs w:val="21"/>
        </w:rPr>
      </w:pPr>
      <w:r>
        <w:rPr>
          <w:szCs w:val="21"/>
        </w:rPr>
        <w:t xml:space="preserve">参 数 一: *puchMsg：需要校验的字符串指针 </w:t>
      </w:r>
    </w:p>
    <w:p w14:paraId="1464775C">
      <w:pPr>
        <w:rPr>
          <w:rFonts w:hint="eastAsia"/>
          <w:szCs w:val="21"/>
        </w:rPr>
      </w:pPr>
      <w:r>
        <w:rPr>
          <w:szCs w:val="21"/>
        </w:rPr>
        <w:t xml:space="preserve">参 数 二: usDataLen：要校验的字符串长度 </w:t>
      </w:r>
    </w:p>
    <w:p w14:paraId="75F10797">
      <w:pPr>
        <w:rPr>
          <w:rFonts w:hint="eastAsia"/>
          <w:szCs w:val="21"/>
        </w:rPr>
      </w:pPr>
      <w:r>
        <w:rPr>
          <w:szCs w:val="21"/>
        </w:rPr>
        <w:t xml:space="preserve">返 回 值: 返回CRC16校验码 </w:t>
      </w:r>
    </w:p>
    <w:p w14:paraId="3F0901A5">
      <w:pPr>
        <w:rPr>
          <w:szCs w:val="21"/>
        </w:rPr>
      </w:pPr>
      <w:r>
        <w:rPr>
          <w:szCs w:val="21"/>
        </w:rPr>
        <w:t xml:space="preserve">****************************************************************************************/ </w:t>
      </w:r>
    </w:p>
    <w:p w14:paraId="4256B3BD">
      <w:pPr>
        <w:rPr>
          <w:szCs w:val="21"/>
        </w:rPr>
      </w:pPr>
    </w:p>
    <w:p w14:paraId="04FC81FC">
      <w:pPr>
        <w:rPr>
          <w:szCs w:val="21"/>
        </w:rPr>
      </w:pPr>
      <w:r>
        <w:rPr>
          <w:szCs w:val="21"/>
        </w:rPr>
        <w:drawing>
          <wp:inline distT="0" distB="0" distL="0" distR="0">
            <wp:extent cx="3977640" cy="1654175"/>
            <wp:effectExtent l="0" t="0" r="3810" b="3175"/>
            <wp:docPr id="1528956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6550" name="图片 1"/>
                    <pic:cNvPicPr>
                      <a:picLocks noChangeAspect="1"/>
                    </pic:cNvPicPr>
                  </pic:nvPicPr>
                  <pic:blipFill>
                    <a:blip r:embed="rId7"/>
                    <a:stretch>
                      <a:fillRect/>
                    </a:stretch>
                  </pic:blipFill>
                  <pic:spPr>
                    <a:xfrm>
                      <a:off x="0" y="0"/>
                      <a:ext cx="3977640" cy="1654175"/>
                    </a:xfrm>
                    <a:prstGeom prst="rect">
                      <a:avLst/>
                    </a:prstGeom>
                  </pic:spPr>
                </pic:pic>
              </a:graphicData>
            </a:graphic>
          </wp:inline>
        </w:drawing>
      </w:r>
    </w:p>
    <w:p w14:paraId="32FC1FA5">
      <w:pPr>
        <w:rPr>
          <w:szCs w:val="21"/>
        </w:rPr>
      </w:pPr>
      <w:r>
        <w:rPr>
          <w:szCs w:val="21"/>
        </w:rPr>
        <w:drawing>
          <wp:inline distT="0" distB="0" distL="0" distR="0">
            <wp:extent cx="3913505" cy="929005"/>
            <wp:effectExtent l="0" t="0" r="10795" b="4445"/>
            <wp:docPr id="617548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48688" name="图片 1"/>
                    <pic:cNvPicPr>
                      <a:picLocks noChangeAspect="1"/>
                    </pic:cNvPicPr>
                  </pic:nvPicPr>
                  <pic:blipFill>
                    <a:blip r:embed="rId8"/>
                    <a:stretch>
                      <a:fillRect/>
                    </a:stretch>
                  </pic:blipFill>
                  <pic:spPr>
                    <a:xfrm>
                      <a:off x="0" y="0"/>
                      <a:ext cx="3913505" cy="929005"/>
                    </a:xfrm>
                    <a:prstGeom prst="rect">
                      <a:avLst/>
                    </a:prstGeom>
                  </pic:spPr>
                </pic:pic>
              </a:graphicData>
            </a:graphic>
          </wp:inline>
        </w:drawing>
      </w:r>
    </w:p>
    <w:p w14:paraId="2A5A9A7A">
      <w:pPr>
        <w:rPr>
          <w:szCs w:val="21"/>
        </w:rPr>
      </w:pPr>
    </w:p>
    <w:p w14:paraId="5CD51C76">
      <w:pPr>
        <w:rPr>
          <w:szCs w:val="21"/>
        </w:rPr>
        <w:sectPr>
          <w:pgSz w:w="11906" w:h="16838"/>
          <w:pgMar w:top="1440" w:right="1800" w:bottom="1440" w:left="1800" w:header="851" w:footer="992" w:gutter="0"/>
          <w:cols w:space="425" w:num="1"/>
          <w:docGrid w:type="lines" w:linePitch="312" w:charSpace="0"/>
        </w:sectPr>
      </w:pPr>
    </w:p>
    <w:p w14:paraId="1150F8B0">
      <w:pPr>
        <w:jc w:val="center"/>
        <w:rPr>
          <w:rFonts w:hint="eastAsia"/>
          <w:szCs w:val="21"/>
          <w:lang w:val="en-US" w:eastAsia="zh-CN"/>
        </w:rPr>
      </w:pPr>
      <w:r>
        <w:rPr>
          <w:szCs w:val="21"/>
        </w:rPr>
        <w:t xml:space="preserve">附 录 </w:t>
      </w:r>
      <w:r>
        <w:rPr>
          <w:rFonts w:hint="eastAsia"/>
          <w:szCs w:val="21"/>
          <w:lang w:val="en-US" w:eastAsia="zh-CN"/>
        </w:rPr>
        <w:t>B</w:t>
      </w:r>
    </w:p>
    <w:p w14:paraId="172EB4E4">
      <w:pPr>
        <w:jc w:val="center"/>
        <w:rPr>
          <w:rFonts w:hint="eastAsia"/>
          <w:szCs w:val="21"/>
          <w:lang w:val="en-US" w:eastAsia="zh-CN"/>
        </w:rPr>
      </w:pPr>
      <w:r>
        <w:rPr>
          <w:rFonts w:hint="eastAsia"/>
          <w:szCs w:val="21"/>
          <w:lang w:val="en-US" w:eastAsia="zh-CN"/>
        </w:rPr>
        <w:t>IO设备取值说明</w:t>
      </w:r>
    </w:p>
    <w:p w14:paraId="0B4047CA">
      <w:pPr>
        <w:jc w:val="center"/>
        <w:rPr>
          <w:rFonts w:hint="eastAsia"/>
          <w:szCs w:val="21"/>
          <w:lang w:val="en-US" w:eastAsia="zh-CN"/>
        </w:rPr>
      </w:pPr>
    </w:p>
    <w:p w14:paraId="6E8327A8">
      <w:pPr>
        <w:jc w:val="both"/>
        <w:rPr>
          <w:rFonts w:hint="default"/>
          <w:szCs w:val="21"/>
          <w:lang w:val="en-US" w:eastAsia="zh-CN"/>
        </w:rPr>
      </w:pPr>
      <w:r>
        <w:rPr>
          <w:rFonts w:hint="eastAsia"/>
          <w:szCs w:val="21"/>
          <w:lang w:val="en-US" w:eastAsia="zh-CN"/>
        </w:rPr>
        <w:t>使用5位16进制来对IO设备进行编址，每位16进制可以表示4个IO设备 4*5 即共可表示20个IO设备。</w:t>
      </w:r>
    </w:p>
    <w:p w14:paraId="50CBC647">
      <w:pPr>
        <w:jc w:val="center"/>
        <w:rPr>
          <w:rFonts w:hint="eastAsia"/>
          <w:szCs w:val="21"/>
          <w:lang w:val="en-US" w:eastAsia="zh-CN"/>
        </w:rPr>
      </w:pPr>
      <w:r>
        <w:rPr>
          <w:rFonts w:hint="eastAsia"/>
          <w:szCs w:val="21"/>
          <w:lang w:val="en-US" w:eastAsia="zh-CN"/>
        </w:rPr>
        <w:t>表1机台IO设备编址</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3B9E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B5E740">
            <w:pPr>
              <w:jc w:val="center"/>
              <w:rPr>
                <w:rFonts w:hint="default"/>
                <w:szCs w:val="21"/>
                <w:vertAlign w:val="baseline"/>
                <w:lang w:val="en-US" w:eastAsia="zh-CN"/>
              </w:rPr>
            </w:pPr>
            <w:r>
              <w:rPr>
                <w:rFonts w:hint="eastAsia"/>
                <w:szCs w:val="21"/>
                <w:vertAlign w:val="baseline"/>
                <w:lang w:val="en-US" w:eastAsia="zh-CN"/>
              </w:rPr>
              <w:t>编号</w:t>
            </w:r>
          </w:p>
        </w:tc>
        <w:tc>
          <w:tcPr>
            <w:tcW w:w="2840" w:type="dxa"/>
          </w:tcPr>
          <w:p w14:paraId="43A11D4C">
            <w:pPr>
              <w:jc w:val="center"/>
              <w:rPr>
                <w:rFonts w:hint="default"/>
                <w:szCs w:val="21"/>
                <w:vertAlign w:val="baseline"/>
                <w:lang w:val="en-US" w:eastAsia="zh-CN"/>
              </w:rPr>
            </w:pPr>
            <w:r>
              <w:rPr>
                <w:rFonts w:hint="eastAsia"/>
                <w:szCs w:val="21"/>
                <w:vertAlign w:val="baseline"/>
                <w:lang w:val="en-US" w:eastAsia="zh-CN"/>
              </w:rPr>
              <w:t>值(16进制字符串)</w:t>
            </w:r>
          </w:p>
        </w:tc>
        <w:tc>
          <w:tcPr>
            <w:tcW w:w="2840" w:type="dxa"/>
          </w:tcPr>
          <w:p w14:paraId="08AF3B6E">
            <w:pPr>
              <w:jc w:val="center"/>
              <w:rPr>
                <w:rFonts w:hint="default"/>
                <w:szCs w:val="21"/>
                <w:vertAlign w:val="baseline"/>
                <w:lang w:val="en-US" w:eastAsia="zh-CN"/>
              </w:rPr>
            </w:pPr>
            <w:r>
              <w:rPr>
                <w:rFonts w:hint="eastAsia"/>
                <w:szCs w:val="21"/>
                <w:vertAlign w:val="baseline"/>
                <w:lang w:val="en-US" w:eastAsia="zh-CN"/>
              </w:rPr>
              <w:t>含义</w:t>
            </w:r>
          </w:p>
        </w:tc>
      </w:tr>
      <w:tr w14:paraId="007FA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CDFA058">
            <w:pPr>
              <w:jc w:val="center"/>
              <w:rPr>
                <w:rFonts w:hint="default"/>
                <w:szCs w:val="21"/>
                <w:vertAlign w:val="baseline"/>
                <w:lang w:val="en-US" w:eastAsia="zh-CN"/>
              </w:rPr>
            </w:pPr>
            <w:r>
              <w:rPr>
                <w:rFonts w:hint="eastAsia"/>
                <w:szCs w:val="21"/>
                <w:vertAlign w:val="baseline"/>
                <w:lang w:val="en-US" w:eastAsia="zh-CN"/>
              </w:rPr>
              <w:t>0</w:t>
            </w:r>
          </w:p>
        </w:tc>
        <w:tc>
          <w:tcPr>
            <w:tcW w:w="2840" w:type="dxa"/>
          </w:tcPr>
          <w:p w14:paraId="2A726B08">
            <w:pPr>
              <w:jc w:val="center"/>
              <w:rPr>
                <w:rFonts w:hint="default"/>
                <w:szCs w:val="21"/>
                <w:vertAlign w:val="baseline"/>
                <w:lang w:val="en-US" w:eastAsia="zh-CN"/>
              </w:rPr>
            </w:pPr>
            <w:r>
              <w:rPr>
                <w:rFonts w:hint="eastAsia"/>
                <w:szCs w:val="21"/>
                <w:vertAlign w:val="baseline"/>
                <w:lang w:val="en-US" w:eastAsia="zh-CN"/>
              </w:rPr>
              <w:t>0X00001</w:t>
            </w:r>
          </w:p>
        </w:tc>
        <w:tc>
          <w:tcPr>
            <w:tcW w:w="2840" w:type="dxa"/>
          </w:tcPr>
          <w:p w14:paraId="449469DD">
            <w:pPr>
              <w:jc w:val="center"/>
              <w:rPr>
                <w:rFonts w:hint="default"/>
                <w:szCs w:val="21"/>
                <w:vertAlign w:val="baseline"/>
                <w:lang w:val="en-US" w:eastAsia="zh-CN"/>
              </w:rPr>
            </w:pPr>
            <w:r>
              <w:rPr>
                <w:rFonts w:hint="eastAsia"/>
                <w:szCs w:val="21"/>
                <w:vertAlign w:val="baseline"/>
                <w:lang w:val="en-US" w:eastAsia="zh-CN"/>
              </w:rPr>
              <w:t>气缸1</w:t>
            </w:r>
          </w:p>
        </w:tc>
      </w:tr>
      <w:tr w14:paraId="27235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90758C6">
            <w:pPr>
              <w:jc w:val="center"/>
              <w:rPr>
                <w:rFonts w:hint="default"/>
                <w:szCs w:val="21"/>
                <w:vertAlign w:val="baseline"/>
                <w:lang w:val="en-US" w:eastAsia="zh-CN"/>
              </w:rPr>
            </w:pPr>
            <w:r>
              <w:rPr>
                <w:rFonts w:hint="eastAsia"/>
                <w:szCs w:val="21"/>
                <w:vertAlign w:val="baseline"/>
                <w:lang w:val="en-US" w:eastAsia="zh-CN"/>
              </w:rPr>
              <w:t>1</w:t>
            </w:r>
          </w:p>
        </w:tc>
        <w:tc>
          <w:tcPr>
            <w:tcW w:w="2840" w:type="dxa"/>
          </w:tcPr>
          <w:p w14:paraId="1136748F">
            <w:pPr>
              <w:jc w:val="center"/>
              <w:rPr>
                <w:rFonts w:hint="default"/>
                <w:szCs w:val="21"/>
                <w:vertAlign w:val="baseline"/>
                <w:lang w:val="en-US" w:eastAsia="zh-CN"/>
              </w:rPr>
            </w:pPr>
            <w:r>
              <w:rPr>
                <w:rFonts w:hint="eastAsia"/>
                <w:szCs w:val="21"/>
                <w:vertAlign w:val="baseline"/>
                <w:lang w:val="en-US" w:eastAsia="zh-CN"/>
              </w:rPr>
              <w:t>0X00002</w:t>
            </w:r>
          </w:p>
        </w:tc>
        <w:tc>
          <w:tcPr>
            <w:tcW w:w="2840" w:type="dxa"/>
          </w:tcPr>
          <w:p w14:paraId="0EF6D972">
            <w:pPr>
              <w:jc w:val="center"/>
              <w:rPr>
                <w:rFonts w:hint="default"/>
                <w:szCs w:val="21"/>
                <w:vertAlign w:val="baseline"/>
                <w:lang w:val="en-US" w:eastAsia="zh-CN"/>
              </w:rPr>
            </w:pPr>
            <w:r>
              <w:rPr>
                <w:rFonts w:hint="eastAsia"/>
                <w:szCs w:val="21"/>
                <w:vertAlign w:val="baseline"/>
                <w:lang w:val="en-US" w:eastAsia="zh-CN"/>
              </w:rPr>
              <w:t>气缸2</w:t>
            </w:r>
          </w:p>
        </w:tc>
      </w:tr>
      <w:tr w14:paraId="43608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61AF87">
            <w:pPr>
              <w:jc w:val="center"/>
              <w:rPr>
                <w:rFonts w:hint="default"/>
                <w:szCs w:val="21"/>
                <w:vertAlign w:val="baseline"/>
                <w:lang w:val="en-US" w:eastAsia="zh-CN"/>
              </w:rPr>
            </w:pPr>
            <w:r>
              <w:rPr>
                <w:rFonts w:hint="eastAsia"/>
                <w:szCs w:val="21"/>
                <w:vertAlign w:val="baseline"/>
                <w:lang w:val="en-US" w:eastAsia="zh-CN"/>
              </w:rPr>
              <w:t>2</w:t>
            </w:r>
          </w:p>
        </w:tc>
        <w:tc>
          <w:tcPr>
            <w:tcW w:w="2840" w:type="dxa"/>
          </w:tcPr>
          <w:p w14:paraId="65646128">
            <w:pPr>
              <w:jc w:val="center"/>
              <w:rPr>
                <w:rFonts w:hint="default"/>
                <w:szCs w:val="21"/>
                <w:vertAlign w:val="baseline"/>
                <w:lang w:val="en-US" w:eastAsia="zh-CN"/>
              </w:rPr>
            </w:pPr>
            <w:r>
              <w:rPr>
                <w:rFonts w:hint="eastAsia"/>
                <w:szCs w:val="21"/>
                <w:vertAlign w:val="baseline"/>
                <w:lang w:val="en-US" w:eastAsia="zh-CN"/>
              </w:rPr>
              <w:t>0X00004</w:t>
            </w:r>
          </w:p>
        </w:tc>
        <w:tc>
          <w:tcPr>
            <w:tcW w:w="2840" w:type="dxa"/>
          </w:tcPr>
          <w:p w14:paraId="7AB1E162">
            <w:pPr>
              <w:jc w:val="center"/>
              <w:rPr>
                <w:rFonts w:hint="default"/>
                <w:szCs w:val="21"/>
                <w:vertAlign w:val="baseline"/>
                <w:lang w:val="en-US" w:eastAsia="zh-CN"/>
              </w:rPr>
            </w:pPr>
            <w:r>
              <w:rPr>
                <w:rFonts w:hint="eastAsia"/>
                <w:szCs w:val="21"/>
                <w:vertAlign w:val="baseline"/>
                <w:lang w:val="en-US" w:eastAsia="zh-CN"/>
              </w:rPr>
              <w:t>气缸3</w:t>
            </w:r>
          </w:p>
        </w:tc>
      </w:tr>
      <w:tr w14:paraId="1D17C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05A7ED0">
            <w:pPr>
              <w:jc w:val="center"/>
              <w:rPr>
                <w:rFonts w:hint="default"/>
                <w:szCs w:val="21"/>
                <w:vertAlign w:val="baseline"/>
                <w:lang w:val="en-US" w:eastAsia="zh-CN"/>
              </w:rPr>
            </w:pPr>
            <w:r>
              <w:rPr>
                <w:rFonts w:hint="eastAsia"/>
                <w:szCs w:val="21"/>
                <w:vertAlign w:val="baseline"/>
                <w:lang w:val="en-US" w:eastAsia="zh-CN"/>
              </w:rPr>
              <w:t>3</w:t>
            </w:r>
          </w:p>
        </w:tc>
        <w:tc>
          <w:tcPr>
            <w:tcW w:w="2840" w:type="dxa"/>
          </w:tcPr>
          <w:p w14:paraId="771F2F70">
            <w:pPr>
              <w:jc w:val="center"/>
              <w:rPr>
                <w:rFonts w:hint="default"/>
                <w:szCs w:val="21"/>
                <w:vertAlign w:val="baseline"/>
                <w:lang w:val="en-US" w:eastAsia="zh-CN"/>
              </w:rPr>
            </w:pPr>
            <w:r>
              <w:rPr>
                <w:rFonts w:hint="eastAsia"/>
                <w:szCs w:val="21"/>
                <w:vertAlign w:val="baseline"/>
                <w:lang w:val="en-US" w:eastAsia="zh-CN"/>
              </w:rPr>
              <w:t>0X00008</w:t>
            </w:r>
          </w:p>
        </w:tc>
        <w:tc>
          <w:tcPr>
            <w:tcW w:w="2840" w:type="dxa"/>
          </w:tcPr>
          <w:p w14:paraId="3E8BABAD">
            <w:pPr>
              <w:jc w:val="center"/>
              <w:rPr>
                <w:rFonts w:hint="default"/>
                <w:szCs w:val="21"/>
                <w:vertAlign w:val="baseline"/>
                <w:lang w:val="en-US" w:eastAsia="zh-CN"/>
              </w:rPr>
            </w:pPr>
            <w:r>
              <w:rPr>
                <w:rFonts w:hint="eastAsia"/>
                <w:szCs w:val="21"/>
                <w:vertAlign w:val="baseline"/>
                <w:lang w:val="en-US" w:eastAsia="zh-CN"/>
              </w:rPr>
              <w:t>气缸4</w:t>
            </w:r>
          </w:p>
        </w:tc>
      </w:tr>
      <w:tr w14:paraId="41296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EFAD34">
            <w:pPr>
              <w:jc w:val="center"/>
              <w:rPr>
                <w:rFonts w:hint="default"/>
                <w:szCs w:val="21"/>
                <w:vertAlign w:val="baseline"/>
                <w:lang w:val="en-US" w:eastAsia="zh-CN"/>
              </w:rPr>
            </w:pPr>
            <w:r>
              <w:rPr>
                <w:rFonts w:hint="eastAsia"/>
                <w:szCs w:val="21"/>
                <w:vertAlign w:val="baseline"/>
                <w:lang w:val="en-US" w:eastAsia="zh-CN"/>
              </w:rPr>
              <w:t>4</w:t>
            </w:r>
          </w:p>
        </w:tc>
        <w:tc>
          <w:tcPr>
            <w:tcW w:w="2840" w:type="dxa"/>
            <w:shd w:val="clear" w:color="auto" w:fill="auto"/>
            <w:vAlign w:val="top"/>
          </w:tcPr>
          <w:p w14:paraId="7501AFF3">
            <w:pPr>
              <w:jc w:val="center"/>
              <w:rPr>
                <w:rFonts w:hint="default" w:asciiTheme="minorHAnsi" w:hAnsiTheme="minorHAnsi" w:eastAsiaTheme="minorEastAsia" w:cstheme="minorBidi"/>
                <w:kern w:val="2"/>
                <w:sz w:val="21"/>
                <w:szCs w:val="21"/>
                <w:vertAlign w:val="baseline"/>
                <w:lang w:val="en-US" w:eastAsia="zh-CN" w:bidi="ar-SA"/>
              </w:rPr>
            </w:pPr>
            <w:r>
              <w:rPr>
                <w:rFonts w:hint="eastAsia"/>
                <w:szCs w:val="21"/>
                <w:vertAlign w:val="baseline"/>
                <w:lang w:val="en-US" w:eastAsia="zh-CN"/>
              </w:rPr>
              <w:t>0X00010</w:t>
            </w:r>
          </w:p>
        </w:tc>
        <w:tc>
          <w:tcPr>
            <w:tcW w:w="2840" w:type="dxa"/>
          </w:tcPr>
          <w:p w14:paraId="21C9497A">
            <w:pPr>
              <w:jc w:val="center"/>
              <w:rPr>
                <w:rFonts w:hint="default"/>
                <w:szCs w:val="21"/>
                <w:vertAlign w:val="baseline"/>
                <w:lang w:val="en-US" w:eastAsia="zh-CN"/>
              </w:rPr>
            </w:pPr>
            <w:r>
              <w:rPr>
                <w:rFonts w:hint="eastAsia"/>
                <w:szCs w:val="21"/>
                <w:vertAlign w:val="baseline"/>
                <w:lang w:val="en-US" w:eastAsia="zh-CN"/>
              </w:rPr>
              <w:t>气缸5</w:t>
            </w:r>
          </w:p>
        </w:tc>
      </w:tr>
      <w:tr w14:paraId="6F56D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EB8CAA6">
            <w:pPr>
              <w:jc w:val="center"/>
              <w:rPr>
                <w:rFonts w:hint="default"/>
                <w:szCs w:val="21"/>
                <w:vertAlign w:val="baseline"/>
                <w:lang w:val="en-US" w:eastAsia="zh-CN"/>
              </w:rPr>
            </w:pPr>
            <w:r>
              <w:rPr>
                <w:rFonts w:hint="eastAsia"/>
                <w:szCs w:val="21"/>
                <w:vertAlign w:val="baseline"/>
                <w:lang w:val="en-US" w:eastAsia="zh-CN"/>
              </w:rPr>
              <w:t>5</w:t>
            </w:r>
          </w:p>
        </w:tc>
        <w:tc>
          <w:tcPr>
            <w:tcW w:w="2840" w:type="dxa"/>
            <w:shd w:val="clear" w:color="auto" w:fill="auto"/>
            <w:vAlign w:val="top"/>
          </w:tcPr>
          <w:p w14:paraId="12799773">
            <w:pPr>
              <w:jc w:val="center"/>
              <w:rPr>
                <w:rFonts w:hint="default" w:asciiTheme="minorHAnsi" w:hAnsiTheme="minorHAnsi" w:eastAsiaTheme="minorEastAsia" w:cstheme="minorBidi"/>
                <w:kern w:val="2"/>
                <w:sz w:val="21"/>
                <w:szCs w:val="21"/>
                <w:vertAlign w:val="baseline"/>
                <w:lang w:val="en-US" w:eastAsia="zh-CN" w:bidi="ar-SA"/>
              </w:rPr>
            </w:pPr>
            <w:r>
              <w:rPr>
                <w:rFonts w:hint="eastAsia"/>
                <w:szCs w:val="21"/>
                <w:vertAlign w:val="baseline"/>
                <w:lang w:val="en-US" w:eastAsia="zh-CN"/>
              </w:rPr>
              <w:t>0X00020</w:t>
            </w:r>
          </w:p>
        </w:tc>
        <w:tc>
          <w:tcPr>
            <w:tcW w:w="2840" w:type="dxa"/>
          </w:tcPr>
          <w:p w14:paraId="2EA51C2B">
            <w:pPr>
              <w:jc w:val="center"/>
              <w:rPr>
                <w:rFonts w:hint="default"/>
                <w:szCs w:val="21"/>
                <w:vertAlign w:val="baseline"/>
                <w:lang w:val="en-US" w:eastAsia="zh-CN"/>
              </w:rPr>
            </w:pPr>
            <w:r>
              <w:rPr>
                <w:rFonts w:hint="eastAsia"/>
                <w:szCs w:val="21"/>
                <w:vertAlign w:val="baseline"/>
                <w:lang w:val="en-US" w:eastAsia="zh-CN"/>
              </w:rPr>
              <w:t>气缸6</w:t>
            </w:r>
          </w:p>
        </w:tc>
      </w:tr>
      <w:tr w14:paraId="1C402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87687E1">
            <w:pPr>
              <w:jc w:val="center"/>
              <w:rPr>
                <w:rFonts w:hint="default"/>
                <w:szCs w:val="21"/>
                <w:vertAlign w:val="baseline"/>
                <w:lang w:val="en-US" w:eastAsia="zh-CN"/>
              </w:rPr>
            </w:pPr>
            <w:r>
              <w:rPr>
                <w:rFonts w:hint="eastAsia"/>
                <w:szCs w:val="21"/>
                <w:vertAlign w:val="baseline"/>
                <w:lang w:val="en-US" w:eastAsia="zh-CN"/>
              </w:rPr>
              <w:t>6</w:t>
            </w:r>
          </w:p>
        </w:tc>
        <w:tc>
          <w:tcPr>
            <w:tcW w:w="2840" w:type="dxa"/>
            <w:shd w:val="clear" w:color="auto" w:fill="auto"/>
            <w:vAlign w:val="top"/>
          </w:tcPr>
          <w:p w14:paraId="52D6B245">
            <w:pPr>
              <w:jc w:val="center"/>
              <w:rPr>
                <w:rFonts w:hint="default" w:asciiTheme="minorHAnsi" w:hAnsiTheme="minorHAnsi" w:eastAsiaTheme="minorEastAsia" w:cstheme="minorBidi"/>
                <w:kern w:val="2"/>
                <w:sz w:val="21"/>
                <w:szCs w:val="21"/>
                <w:vertAlign w:val="baseline"/>
                <w:lang w:val="en-US" w:eastAsia="zh-CN" w:bidi="ar-SA"/>
              </w:rPr>
            </w:pPr>
            <w:r>
              <w:rPr>
                <w:rFonts w:hint="eastAsia"/>
                <w:szCs w:val="21"/>
                <w:vertAlign w:val="baseline"/>
                <w:lang w:val="en-US" w:eastAsia="zh-CN"/>
              </w:rPr>
              <w:t>0X00040</w:t>
            </w:r>
          </w:p>
        </w:tc>
        <w:tc>
          <w:tcPr>
            <w:tcW w:w="2840" w:type="dxa"/>
          </w:tcPr>
          <w:p w14:paraId="40BDADC2">
            <w:pPr>
              <w:jc w:val="center"/>
              <w:rPr>
                <w:rFonts w:hint="default"/>
                <w:szCs w:val="21"/>
                <w:vertAlign w:val="baseline"/>
                <w:lang w:val="en-US" w:eastAsia="zh-CN"/>
              </w:rPr>
            </w:pPr>
            <w:r>
              <w:rPr>
                <w:rFonts w:hint="eastAsia"/>
                <w:szCs w:val="21"/>
                <w:vertAlign w:val="baseline"/>
                <w:lang w:val="en-US" w:eastAsia="zh-CN"/>
              </w:rPr>
              <w:t>气缸7</w:t>
            </w:r>
          </w:p>
        </w:tc>
      </w:tr>
      <w:tr w14:paraId="406C2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307FFB0">
            <w:pPr>
              <w:jc w:val="center"/>
              <w:rPr>
                <w:rFonts w:hint="default"/>
                <w:szCs w:val="21"/>
                <w:vertAlign w:val="baseline"/>
                <w:lang w:val="en-US" w:eastAsia="zh-CN"/>
              </w:rPr>
            </w:pPr>
            <w:r>
              <w:rPr>
                <w:rFonts w:hint="eastAsia"/>
                <w:szCs w:val="21"/>
                <w:vertAlign w:val="baseline"/>
                <w:lang w:val="en-US" w:eastAsia="zh-CN"/>
              </w:rPr>
              <w:t>7</w:t>
            </w:r>
          </w:p>
        </w:tc>
        <w:tc>
          <w:tcPr>
            <w:tcW w:w="2840" w:type="dxa"/>
            <w:shd w:val="clear" w:color="auto" w:fill="auto"/>
            <w:vAlign w:val="top"/>
          </w:tcPr>
          <w:p w14:paraId="4410028A">
            <w:pPr>
              <w:jc w:val="center"/>
              <w:rPr>
                <w:rFonts w:hint="default" w:asciiTheme="minorHAnsi" w:hAnsiTheme="minorHAnsi" w:eastAsiaTheme="minorEastAsia" w:cstheme="minorBidi"/>
                <w:kern w:val="2"/>
                <w:sz w:val="21"/>
                <w:szCs w:val="21"/>
                <w:vertAlign w:val="baseline"/>
                <w:lang w:val="en-US" w:eastAsia="zh-CN" w:bidi="ar-SA"/>
              </w:rPr>
            </w:pPr>
            <w:r>
              <w:rPr>
                <w:rFonts w:hint="eastAsia"/>
                <w:szCs w:val="21"/>
                <w:vertAlign w:val="baseline"/>
                <w:lang w:val="en-US" w:eastAsia="zh-CN"/>
              </w:rPr>
              <w:t>0X00080</w:t>
            </w:r>
          </w:p>
        </w:tc>
        <w:tc>
          <w:tcPr>
            <w:tcW w:w="2840" w:type="dxa"/>
          </w:tcPr>
          <w:p w14:paraId="6CDDE937">
            <w:pPr>
              <w:jc w:val="center"/>
              <w:rPr>
                <w:rFonts w:hint="default"/>
                <w:szCs w:val="21"/>
                <w:vertAlign w:val="baseline"/>
                <w:lang w:val="en-US" w:eastAsia="zh-CN"/>
              </w:rPr>
            </w:pPr>
            <w:r>
              <w:rPr>
                <w:rFonts w:hint="eastAsia"/>
                <w:szCs w:val="21"/>
                <w:vertAlign w:val="baseline"/>
                <w:lang w:val="en-US" w:eastAsia="zh-CN"/>
              </w:rPr>
              <w:t>气缸8</w:t>
            </w:r>
          </w:p>
        </w:tc>
      </w:tr>
      <w:tr w14:paraId="06DA9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57414A">
            <w:pPr>
              <w:jc w:val="center"/>
              <w:rPr>
                <w:rFonts w:hint="default"/>
                <w:szCs w:val="21"/>
                <w:vertAlign w:val="baseline"/>
                <w:lang w:val="en-US" w:eastAsia="zh-CN"/>
              </w:rPr>
            </w:pPr>
            <w:r>
              <w:rPr>
                <w:rFonts w:hint="eastAsia"/>
                <w:szCs w:val="21"/>
                <w:vertAlign w:val="baseline"/>
                <w:lang w:val="en-US" w:eastAsia="zh-CN"/>
              </w:rPr>
              <w:t>8</w:t>
            </w:r>
          </w:p>
        </w:tc>
        <w:tc>
          <w:tcPr>
            <w:tcW w:w="2840" w:type="dxa"/>
            <w:vAlign w:val="top"/>
          </w:tcPr>
          <w:p w14:paraId="1DA279F8">
            <w:pPr>
              <w:jc w:val="center"/>
              <w:rPr>
                <w:rFonts w:hint="default"/>
                <w:szCs w:val="21"/>
                <w:vertAlign w:val="baseline"/>
                <w:lang w:val="en-US" w:eastAsia="zh-CN"/>
              </w:rPr>
            </w:pPr>
            <w:r>
              <w:rPr>
                <w:rFonts w:hint="eastAsia"/>
                <w:szCs w:val="21"/>
                <w:vertAlign w:val="baseline"/>
                <w:lang w:val="en-US" w:eastAsia="zh-CN"/>
              </w:rPr>
              <w:t>0X00100</w:t>
            </w:r>
          </w:p>
        </w:tc>
        <w:tc>
          <w:tcPr>
            <w:tcW w:w="2840" w:type="dxa"/>
          </w:tcPr>
          <w:p w14:paraId="0C49F77B">
            <w:pPr>
              <w:jc w:val="center"/>
              <w:rPr>
                <w:rFonts w:hint="default"/>
                <w:szCs w:val="21"/>
                <w:vertAlign w:val="baseline"/>
                <w:lang w:val="en-US" w:eastAsia="zh-CN"/>
              </w:rPr>
            </w:pPr>
            <w:r>
              <w:rPr>
                <w:rFonts w:hint="eastAsia"/>
                <w:szCs w:val="21"/>
                <w:vertAlign w:val="baseline"/>
                <w:lang w:val="en-US" w:eastAsia="zh-CN"/>
              </w:rPr>
              <w:t>气缸9</w:t>
            </w:r>
          </w:p>
        </w:tc>
      </w:tr>
      <w:tr w14:paraId="6F90A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628FB5A">
            <w:pPr>
              <w:jc w:val="center"/>
              <w:rPr>
                <w:rFonts w:hint="default"/>
                <w:szCs w:val="21"/>
                <w:vertAlign w:val="baseline"/>
                <w:lang w:val="en-US" w:eastAsia="zh-CN"/>
              </w:rPr>
            </w:pPr>
            <w:r>
              <w:rPr>
                <w:rFonts w:hint="eastAsia"/>
                <w:szCs w:val="21"/>
                <w:vertAlign w:val="baseline"/>
                <w:lang w:val="en-US" w:eastAsia="zh-CN"/>
              </w:rPr>
              <w:t>9</w:t>
            </w:r>
          </w:p>
        </w:tc>
        <w:tc>
          <w:tcPr>
            <w:tcW w:w="2840" w:type="dxa"/>
            <w:vAlign w:val="top"/>
          </w:tcPr>
          <w:p w14:paraId="33BF0F87">
            <w:pPr>
              <w:jc w:val="center"/>
              <w:rPr>
                <w:rFonts w:hint="default"/>
                <w:szCs w:val="21"/>
                <w:vertAlign w:val="baseline"/>
                <w:lang w:val="en-US" w:eastAsia="zh-CN"/>
              </w:rPr>
            </w:pPr>
            <w:r>
              <w:rPr>
                <w:rFonts w:hint="eastAsia"/>
                <w:szCs w:val="21"/>
                <w:vertAlign w:val="baseline"/>
                <w:lang w:val="en-US" w:eastAsia="zh-CN"/>
              </w:rPr>
              <w:t>0X00200</w:t>
            </w:r>
          </w:p>
        </w:tc>
        <w:tc>
          <w:tcPr>
            <w:tcW w:w="2840" w:type="dxa"/>
          </w:tcPr>
          <w:p w14:paraId="05CDFA4B">
            <w:pPr>
              <w:jc w:val="center"/>
              <w:rPr>
                <w:rFonts w:hint="default"/>
                <w:szCs w:val="21"/>
                <w:vertAlign w:val="baseline"/>
                <w:lang w:val="en-US" w:eastAsia="zh-CN"/>
              </w:rPr>
            </w:pPr>
            <w:r>
              <w:rPr>
                <w:rFonts w:hint="eastAsia"/>
                <w:szCs w:val="21"/>
                <w:vertAlign w:val="baseline"/>
                <w:lang w:val="en-US" w:eastAsia="zh-CN"/>
              </w:rPr>
              <w:t>气缸10</w:t>
            </w:r>
          </w:p>
        </w:tc>
      </w:tr>
      <w:tr w14:paraId="66287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C8B4B96">
            <w:pPr>
              <w:jc w:val="center"/>
              <w:rPr>
                <w:rFonts w:hint="default"/>
                <w:szCs w:val="21"/>
                <w:vertAlign w:val="baseline"/>
                <w:lang w:val="en-US" w:eastAsia="zh-CN"/>
              </w:rPr>
            </w:pPr>
            <w:r>
              <w:rPr>
                <w:rFonts w:hint="eastAsia"/>
                <w:szCs w:val="21"/>
                <w:vertAlign w:val="baseline"/>
                <w:lang w:val="en-US" w:eastAsia="zh-CN"/>
              </w:rPr>
              <w:t>10</w:t>
            </w:r>
          </w:p>
        </w:tc>
        <w:tc>
          <w:tcPr>
            <w:tcW w:w="2840" w:type="dxa"/>
            <w:vAlign w:val="top"/>
          </w:tcPr>
          <w:p w14:paraId="7AA75AAF">
            <w:pPr>
              <w:jc w:val="center"/>
              <w:rPr>
                <w:rFonts w:hint="default"/>
                <w:szCs w:val="21"/>
                <w:vertAlign w:val="baseline"/>
                <w:lang w:val="en-US" w:eastAsia="zh-CN"/>
              </w:rPr>
            </w:pPr>
            <w:r>
              <w:rPr>
                <w:rFonts w:hint="eastAsia"/>
                <w:szCs w:val="21"/>
                <w:vertAlign w:val="baseline"/>
                <w:lang w:val="en-US" w:eastAsia="zh-CN"/>
              </w:rPr>
              <w:t>0X00400</w:t>
            </w:r>
          </w:p>
        </w:tc>
        <w:tc>
          <w:tcPr>
            <w:tcW w:w="2840" w:type="dxa"/>
          </w:tcPr>
          <w:p w14:paraId="0F948265">
            <w:pPr>
              <w:jc w:val="center"/>
              <w:rPr>
                <w:rFonts w:hint="default"/>
                <w:szCs w:val="21"/>
                <w:vertAlign w:val="baseline"/>
                <w:lang w:val="en-US" w:eastAsia="zh-CN"/>
              </w:rPr>
            </w:pPr>
            <w:r>
              <w:rPr>
                <w:rFonts w:hint="eastAsia"/>
                <w:szCs w:val="21"/>
                <w:vertAlign w:val="baseline"/>
                <w:lang w:val="en-US" w:eastAsia="zh-CN"/>
              </w:rPr>
              <w:t>气缸11</w:t>
            </w:r>
          </w:p>
        </w:tc>
      </w:tr>
      <w:tr w14:paraId="27ACD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60E0FA3">
            <w:pPr>
              <w:jc w:val="center"/>
              <w:rPr>
                <w:rFonts w:hint="default"/>
                <w:szCs w:val="21"/>
                <w:vertAlign w:val="baseline"/>
                <w:lang w:val="en-US" w:eastAsia="zh-CN"/>
              </w:rPr>
            </w:pPr>
            <w:r>
              <w:rPr>
                <w:rFonts w:hint="eastAsia"/>
                <w:szCs w:val="21"/>
                <w:vertAlign w:val="baseline"/>
                <w:lang w:val="en-US" w:eastAsia="zh-CN"/>
              </w:rPr>
              <w:t>11</w:t>
            </w:r>
          </w:p>
        </w:tc>
        <w:tc>
          <w:tcPr>
            <w:tcW w:w="2840" w:type="dxa"/>
            <w:vAlign w:val="top"/>
          </w:tcPr>
          <w:p w14:paraId="693E3C02">
            <w:pPr>
              <w:jc w:val="center"/>
              <w:rPr>
                <w:rFonts w:hint="default"/>
                <w:szCs w:val="21"/>
                <w:vertAlign w:val="baseline"/>
                <w:lang w:val="en-US" w:eastAsia="zh-CN"/>
              </w:rPr>
            </w:pPr>
            <w:r>
              <w:rPr>
                <w:rFonts w:hint="eastAsia"/>
                <w:szCs w:val="21"/>
                <w:vertAlign w:val="baseline"/>
                <w:lang w:val="en-US" w:eastAsia="zh-CN"/>
              </w:rPr>
              <w:t>0X00800</w:t>
            </w:r>
          </w:p>
        </w:tc>
        <w:tc>
          <w:tcPr>
            <w:tcW w:w="2840" w:type="dxa"/>
          </w:tcPr>
          <w:p w14:paraId="12B5F886">
            <w:pPr>
              <w:jc w:val="center"/>
              <w:rPr>
                <w:rFonts w:hint="default"/>
                <w:szCs w:val="21"/>
                <w:vertAlign w:val="baseline"/>
                <w:lang w:val="en-US" w:eastAsia="zh-CN"/>
              </w:rPr>
            </w:pPr>
            <w:r>
              <w:rPr>
                <w:rFonts w:hint="eastAsia"/>
                <w:szCs w:val="21"/>
                <w:vertAlign w:val="baseline"/>
                <w:lang w:val="en-US" w:eastAsia="zh-CN"/>
              </w:rPr>
              <w:t>气缸12</w:t>
            </w:r>
          </w:p>
        </w:tc>
      </w:tr>
      <w:tr w14:paraId="6B010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E525DD3">
            <w:pPr>
              <w:jc w:val="center"/>
              <w:rPr>
                <w:rFonts w:hint="default"/>
                <w:szCs w:val="21"/>
                <w:vertAlign w:val="baseline"/>
                <w:lang w:val="en-US" w:eastAsia="zh-CN"/>
              </w:rPr>
            </w:pPr>
            <w:r>
              <w:rPr>
                <w:rFonts w:hint="eastAsia"/>
                <w:szCs w:val="21"/>
                <w:vertAlign w:val="baseline"/>
                <w:lang w:val="en-US" w:eastAsia="zh-CN"/>
              </w:rPr>
              <w:t>12~19</w:t>
            </w:r>
          </w:p>
        </w:tc>
        <w:tc>
          <w:tcPr>
            <w:tcW w:w="2840" w:type="dxa"/>
          </w:tcPr>
          <w:p w14:paraId="5B5A98C7">
            <w:pPr>
              <w:jc w:val="center"/>
              <w:rPr>
                <w:rFonts w:hint="default"/>
                <w:szCs w:val="21"/>
                <w:vertAlign w:val="baseline"/>
                <w:lang w:val="en-US" w:eastAsia="zh-CN"/>
              </w:rPr>
            </w:pPr>
          </w:p>
        </w:tc>
        <w:tc>
          <w:tcPr>
            <w:tcW w:w="2840" w:type="dxa"/>
          </w:tcPr>
          <w:p w14:paraId="10D5EA6E">
            <w:pPr>
              <w:jc w:val="center"/>
              <w:rPr>
                <w:rFonts w:hint="default"/>
                <w:szCs w:val="21"/>
                <w:vertAlign w:val="baseline"/>
                <w:lang w:val="en-US" w:eastAsia="zh-CN"/>
              </w:rPr>
            </w:pPr>
            <w:r>
              <w:rPr>
                <w:rFonts w:hint="eastAsia"/>
                <w:szCs w:val="21"/>
                <w:vertAlign w:val="baseline"/>
                <w:lang w:val="en-US" w:eastAsia="zh-CN"/>
              </w:rPr>
              <w:t>预留IO地址</w:t>
            </w:r>
          </w:p>
        </w:tc>
      </w:tr>
    </w:tbl>
    <w:p w14:paraId="5B7FA1D8">
      <w:pPr>
        <w:jc w:val="left"/>
        <w:rPr>
          <w:rFonts w:hint="default"/>
          <w:szCs w:val="21"/>
          <w:lang w:val="en-US" w:eastAsia="zh-CN"/>
        </w:rPr>
      </w:pPr>
    </w:p>
    <w:p w14:paraId="6396512B">
      <w:pPr>
        <w:numPr>
          <w:ilvl w:val="0"/>
          <w:numId w:val="15"/>
        </w:numPr>
        <w:rPr>
          <w:rFonts w:hint="eastAsia"/>
          <w:szCs w:val="21"/>
          <w:lang w:val="en-US" w:eastAsia="zh-CN"/>
        </w:rPr>
      </w:pPr>
      <w:r>
        <w:rPr>
          <w:rFonts w:hint="eastAsia"/>
          <w:szCs w:val="21"/>
          <w:lang w:val="en-US" w:eastAsia="zh-CN"/>
        </w:rPr>
        <w:t>允许同时操控多个DO设备，例如若需要打开气缸 1~12 可以使用 位运算 ‘|’对各个气缸IO的地址值进行连接运算。</w:t>
      </w:r>
    </w:p>
    <w:p w14:paraId="781173AB">
      <w:pPr>
        <w:widowControl w:val="0"/>
        <w:numPr>
          <w:ilvl w:val="0"/>
          <w:numId w:val="0"/>
        </w:numPr>
        <w:jc w:val="center"/>
        <w:rPr>
          <w:rFonts w:hint="default"/>
          <w:szCs w:val="21"/>
          <w:lang w:val="en-US" w:eastAsia="zh-CN"/>
        </w:rPr>
      </w:pPr>
      <w:r>
        <w:rPr>
          <w:rFonts w:hint="default"/>
          <w:szCs w:val="21"/>
          <w:lang w:val="en-US" w:eastAsia="zh-CN"/>
        </w:rPr>
        <w:drawing>
          <wp:inline distT="0" distB="0" distL="114300" distR="114300">
            <wp:extent cx="4274820" cy="223520"/>
            <wp:effectExtent l="0" t="0" r="11430" b="5080"/>
            <wp:docPr id="2"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1" descr="wps"/>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4274820" cy="223520"/>
                    </a:xfrm>
                    <a:prstGeom prst="rect">
                      <a:avLst/>
                    </a:prstGeom>
                  </pic:spPr>
                </pic:pic>
              </a:graphicData>
            </a:graphic>
          </wp:inline>
        </w:drawing>
      </w:r>
    </w:p>
    <w:p w14:paraId="47B80D66">
      <w:pPr>
        <w:widowControl w:val="0"/>
        <w:numPr>
          <w:ilvl w:val="0"/>
          <w:numId w:val="16"/>
        </w:numPr>
        <w:ind w:leftChars="0"/>
        <w:jc w:val="left"/>
        <w:rPr>
          <w:rFonts w:hint="default"/>
          <w:szCs w:val="21"/>
          <w:lang w:val="en-US" w:eastAsia="zh-CN"/>
        </w:rPr>
      </w:pPr>
      <w:r>
        <w:rPr>
          <w:rFonts w:hint="eastAsia"/>
          <w:szCs w:val="21"/>
          <w:lang w:val="en-US" w:eastAsia="zh-CN"/>
        </w:rPr>
        <w:t>查询DI列表时同理，指令可以仅仅查询关注的0~n|{n&lt;20} 个DI信号，例如需要查询气缸 {2,6,8}</w:t>
      </w:r>
    </w:p>
    <w:p w14:paraId="0B6C42D0">
      <w:pPr>
        <w:widowControl w:val="0"/>
        <w:numPr>
          <w:ilvl w:val="0"/>
          <w:numId w:val="0"/>
        </w:numPr>
        <w:ind w:leftChars="0"/>
        <w:jc w:val="center"/>
        <w:rPr>
          <w:rFonts w:hint="default"/>
          <w:szCs w:val="21"/>
          <w:lang w:val="en-US" w:eastAsia="zh-CN"/>
        </w:rPr>
        <w:sectPr>
          <w:pgSz w:w="11906" w:h="16838"/>
          <w:pgMar w:top="1440" w:right="1800" w:bottom="1440" w:left="1800" w:header="851" w:footer="992" w:gutter="0"/>
          <w:cols w:space="425" w:num="1"/>
          <w:docGrid w:type="lines" w:linePitch="312" w:charSpace="0"/>
        </w:sectPr>
      </w:pPr>
      <w:r>
        <w:rPr>
          <w:rFonts w:hint="default"/>
          <w:szCs w:val="21"/>
          <w:lang w:val="en-US" w:eastAsia="zh-CN"/>
        </w:rPr>
        <w:drawing>
          <wp:inline distT="0" distB="0" distL="114300" distR="114300">
            <wp:extent cx="2721610" cy="226695"/>
            <wp:effectExtent l="0" t="0" r="2540" b="1905"/>
            <wp:docPr id="3" name="2384804F-3998-4D57-9195-F3826E402611-2" descr="C:/Users/xinchenglei/AppData/Local/Temp/wps.AFADG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2" descr="C:/Users/xinchenglei/AppData/Local/Temp/wps.AFADGd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2721429" cy="226786"/>
                    </a:xfrm>
                    <a:prstGeom prst="rect">
                      <a:avLst/>
                    </a:prstGeom>
                  </pic:spPr>
                </pic:pic>
              </a:graphicData>
            </a:graphic>
          </wp:inline>
        </w:drawing>
      </w:r>
    </w:p>
    <w:p w14:paraId="7ACD51C6">
      <w:pPr>
        <w:widowControl w:val="0"/>
        <w:numPr>
          <w:ilvl w:val="0"/>
          <w:numId w:val="0"/>
        </w:numPr>
        <w:ind w:leftChars="0"/>
        <w:jc w:val="both"/>
        <w:rPr>
          <w:rFonts w:hint="default"/>
          <w:szCs w:val="21"/>
          <w:lang w:val="en-US" w:eastAsia="zh-CN"/>
        </w:rPr>
      </w:pPr>
    </w:p>
    <w:p w14:paraId="2571B604">
      <w:pPr>
        <w:pStyle w:val="6"/>
        <w:numPr>
          <w:ilvl w:val="0"/>
          <w:numId w:val="16"/>
        </w:numPr>
        <w:bidi w:val="0"/>
        <w:ind w:left="0" w:leftChars="0" w:firstLine="0" w:firstLineChars="0"/>
        <w:rPr>
          <w:rFonts w:hint="eastAsia"/>
          <w:lang w:val="en-US" w:eastAsia="zh-CN"/>
        </w:rPr>
      </w:pPr>
      <w:r>
        <w:rPr>
          <w:rFonts w:hint="eastAsia"/>
          <w:lang w:val="en-US" w:eastAsia="zh-CN"/>
        </w:rPr>
        <w:t>UI界面设计</w:t>
      </w:r>
    </w:p>
    <w:p w14:paraId="3514EC02">
      <w:pPr>
        <w:numPr>
          <w:ilvl w:val="0"/>
          <w:numId w:val="0"/>
        </w:numPr>
        <w:ind w:left="0" w:leftChars="0" w:firstLine="200" w:firstLineChars="0"/>
      </w:pPr>
      <w:r>
        <w:drawing>
          <wp:inline distT="0" distB="0" distL="114300" distR="114300">
            <wp:extent cx="5264785" cy="2781300"/>
            <wp:effectExtent l="0" t="0" r="1206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5264785" cy="2781300"/>
                    </a:xfrm>
                    <a:prstGeom prst="rect">
                      <a:avLst/>
                    </a:prstGeom>
                    <a:noFill/>
                    <a:ln>
                      <a:noFill/>
                    </a:ln>
                  </pic:spPr>
                </pic:pic>
              </a:graphicData>
            </a:graphic>
          </wp:inline>
        </w:drawing>
      </w:r>
    </w:p>
    <w:p w14:paraId="5D77E833">
      <w:pPr>
        <w:numPr>
          <w:ilvl w:val="0"/>
          <w:numId w:val="0"/>
        </w:numPr>
        <w:spacing w:line="360" w:lineRule="auto"/>
        <w:ind w:leftChars="0" w:firstLine="720" w:firstLineChars="0"/>
        <w:rPr>
          <w:rFonts w:hint="eastAsia"/>
          <w:lang w:val="en-US" w:eastAsia="zh-CN"/>
        </w:rPr>
      </w:pPr>
      <w:r>
        <w:rPr>
          <w:rFonts w:hint="eastAsia"/>
          <w:lang w:val="en-US" w:eastAsia="zh-CN"/>
        </w:rPr>
        <w:t xml:space="preserve">                                                             图3 界面效果图</w:t>
      </w:r>
    </w:p>
    <w:p w14:paraId="24B18562">
      <w:pPr>
        <w:numPr>
          <w:ilvl w:val="0"/>
          <w:numId w:val="0"/>
        </w:numPr>
        <w:spacing w:line="360" w:lineRule="auto"/>
        <w:ind w:leftChars="0" w:firstLine="720" w:firstLineChars="0"/>
        <w:rPr>
          <w:rFonts w:hint="default"/>
          <w:lang w:val="en-US" w:eastAsia="zh-CN"/>
        </w:rPr>
      </w:pPr>
    </w:p>
    <w:p w14:paraId="3669743A">
      <w:pPr>
        <w:numPr>
          <w:ilvl w:val="0"/>
          <w:numId w:val="0"/>
        </w:numPr>
        <w:ind w:leftChars="0" w:firstLine="720" w:firstLineChars="0"/>
        <w:rPr>
          <w:rFonts w:hint="eastAsia"/>
          <w:lang w:val="en-US" w:eastAsia="zh-CN"/>
        </w:rPr>
      </w:pPr>
      <w:r>
        <w:rPr>
          <w:rFonts w:hint="eastAsia"/>
          <w:lang w:val="en-US" w:eastAsia="zh-CN"/>
        </w:rPr>
        <w:t>人机交互界面因具备如下基本功能：</w:t>
      </w:r>
    </w:p>
    <w:p w14:paraId="0E840465">
      <w:pPr>
        <w:numPr>
          <w:ilvl w:val="1"/>
          <w:numId w:val="16"/>
        </w:numPr>
        <w:ind w:left="840" w:leftChars="0" w:hanging="420" w:firstLineChars="0"/>
        <w:rPr>
          <w:rFonts w:hint="default"/>
          <w:lang w:val="en-US" w:eastAsia="zh-CN"/>
        </w:rPr>
      </w:pPr>
      <w:r>
        <w:rPr>
          <w:rFonts w:hint="eastAsia"/>
          <w:lang w:val="en-US" w:eastAsia="zh-CN"/>
        </w:rPr>
        <w:t>因能显示3D相机实时画面，及触发后的路径规划图。</w:t>
      </w:r>
    </w:p>
    <w:p w14:paraId="44C37081">
      <w:pPr>
        <w:numPr>
          <w:ilvl w:val="1"/>
          <w:numId w:val="16"/>
        </w:numPr>
        <w:ind w:left="840" w:leftChars="0" w:hanging="420" w:firstLineChars="0"/>
        <w:rPr>
          <w:rFonts w:hint="default"/>
          <w:lang w:val="en-US" w:eastAsia="zh-CN"/>
        </w:rPr>
      </w:pPr>
      <w:r>
        <w:rPr>
          <w:rFonts w:hint="eastAsia"/>
          <w:lang w:val="en-US" w:eastAsia="zh-CN"/>
        </w:rPr>
        <w:t>因能直观的显示机台当前状态，后台以轮训的形式获取机台状态，当机台异常时，应能采取相关连锁机制，禁止触发和远控的相关功能，确保安全。</w:t>
      </w:r>
    </w:p>
    <w:p w14:paraId="1DE05223">
      <w:pPr>
        <w:numPr>
          <w:ilvl w:val="1"/>
          <w:numId w:val="16"/>
        </w:numPr>
        <w:ind w:left="840" w:leftChars="0" w:hanging="420" w:firstLineChars="0"/>
        <w:rPr>
          <w:rFonts w:hint="default"/>
          <w:lang w:val="en-US" w:eastAsia="zh-CN"/>
        </w:rPr>
      </w:pPr>
      <w:r>
        <w:rPr>
          <w:rFonts w:hint="eastAsia"/>
          <w:lang w:val="en-US" w:eastAsia="zh-CN"/>
        </w:rPr>
        <w:t>如图所示：</w:t>
      </w:r>
    </w:p>
    <w:p w14:paraId="7E45B297">
      <w:pPr>
        <w:numPr>
          <w:ilvl w:val="0"/>
          <w:numId w:val="17"/>
        </w:numPr>
        <w:ind w:left="1680" w:leftChars="0" w:hanging="420" w:firstLineChars="0"/>
        <w:rPr>
          <w:rFonts w:hint="default"/>
          <w:lang w:val="en-US" w:eastAsia="zh-CN"/>
        </w:rPr>
      </w:pPr>
      <w:r>
        <w:rPr>
          <w:rFonts w:hint="eastAsia"/>
          <w:lang w:val="en-US" w:eastAsia="zh-CN"/>
        </w:rPr>
        <w:t>应能统计打磨总数，打磨耗时，等相关统计数据，</w:t>
      </w:r>
    </w:p>
    <w:p w14:paraId="70AFAB8E">
      <w:pPr>
        <w:numPr>
          <w:ilvl w:val="0"/>
          <w:numId w:val="17"/>
        </w:numPr>
        <w:ind w:left="1680" w:leftChars="0" w:hanging="420" w:firstLineChars="0"/>
        <w:rPr>
          <w:rFonts w:hint="default"/>
          <w:lang w:val="en-US" w:eastAsia="zh-CN"/>
        </w:rPr>
      </w:pPr>
      <w:r>
        <w:rPr>
          <w:rFonts w:hint="eastAsia"/>
          <w:lang w:val="en-US" w:eastAsia="zh-CN"/>
        </w:rPr>
        <w:t>需要显示当前配方；</w:t>
      </w:r>
    </w:p>
    <w:p w14:paraId="71E2865B">
      <w:pPr>
        <w:numPr>
          <w:ilvl w:val="0"/>
          <w:numId w:val="17"/>
        </w:numPr>
        <w:ind w:left="1680" w:leftChars="0" w:hanging="420" w:firstLineChars="0"/>
        <w:rPr>
          <w:rFonts w:hint="default"/>
          <w:lang w:val="en-US" w:eastAsia="zh-CN"/>
        </w:rPr>
      </w:pPr>
      <w:r>
        <w:rPr>
          <w:rFonts w:hint="eastAsia"/>
          <w:lang w:val="en-US" w:eastAsia="zh-CN"/>
        </w:rPr>
        <w:t>需要输出日志及报警信息（包括但不限于监测机台异常状态及软件本身报警）；</w:t>
      </w:r>
    </w:p>
    <w:p w14:paraId="3437720A">
      <w:pPr>
        <w:numPr>
          <w:ilvl w:val="0"/>
          <w:numId w:val="17"/>
        </w:numPr>
        <w:ind w:left="1680" w:leftChars="0" w:hanging="420" w:firstLineChars="0"/>
        <w:rPr>
          <w:rFonts w:hint="default"/>
          <w:lang w:val="en-US" w:eastAsia="zh-CN"/>
        </w:rPr>
      </w:pPr>
      <w:r>
        <w:rPr>
          <w:rFonts w:hint="eastAsia"/>
          <w:lang w:val="en-US" w:eastAsia="zh-CN"/>
        </w:rPr>
        <w:t>需要具备离线调试功能；</w:t>
      </w:r>
    </w:p>
    <w:p w14:paraId="4118F111">
      <w:pPr>
        <w:numPr>
          <w:ilvl w:val="0"/>
          <w:numId w:val="17"/>
        </w:numPr>
        <w:ind w:left="1680" w:leftChars="0" w:hanging="420" w:firstLineChars="0"/>
        <w:rPr>
          <w:rFonts w:hint="default"/>
          <w:lang w:val="en-US" w:eastAsia="zh-CN"/>
        </w:rPr>
      </w:pPr>
      <w:r>
        <w:rPr>
          <w:rFonts w:hint="eastAsia"/>
          <w:lang w:val="en-US" w:eastAsia="zh-CN"/>
        </w:rPr>
        <w:t>需要具备通讯测试功能；</w:t>
      </w:r>
    </w:p>
    <w:p w14:paraId="306E4272">
      <w:pPr>
        <w:numPr>
          <w:ilvl w:val="0"/>
          <w:numId w:val="17"/>
        </w:numPr>
        <w:ind w:left="1680" w:leftChars="0" w:hanging="420" w:firstLineChars="0"/>
        <w:rPr>
          <w:rFonts w:hint="default"/>
          <w:lang w:val="en-US" w:eastAsia="zh-CN"/>
        </w:rPr>
      </w:pPr>
      <w:r>
        <w:rPr>
          <w:rFonts w:hint="eastAsia"/>
          <w:lang w:val="en-US" w:eastAsia="zh-CN"/>
        </w:rPr>
        <w:t>需要具备系统参数设置功能；</w:t>
      </w:r>
    </w:p>
    <w:p w14:paraId="03349845">
      <w:pPr>
        <w:numPr>
          <w:ilvl w:val="0"/>
          <w:numId w:val="17"/>
        </w:numPr>
        <w:ind w:left="1680" w:leftChars="0" w:hanging="420" w:firstLineChars="0"/>
        <w:rPr>
          <w:rFonts w:hint="default"/>
          <w:lang w:val="en-US" w:eastAsia="zh-CN"/>
        </w:rPr>
      </w:pPr>
      <w:r>
        <w:rPr>
          <w:rFonts w:hint="eastAsia"/>
          <w:lang w:val="en-US" w:eastAsia="zh-CN"/>
        </w:rPr>
        <w:t>需要具备配方管理功能；</w:t>
      </w:r>
    </w:p>
    <w:p w14:paraId="08378401">
      <w:pPr>
        <w:numPr>
          <w:ilvl w:val="0"/>
          <w:numId w:val="17"/>
        </w:numPr>
        <w:ind w:left="1680" w:leftChars="0" w:hanging="420" w:firstLineChars="0"/>
        <w:rPr>
          <w:rFonts w:hint="default"/>
          <w:lang w:val="en-US" w:eastAsia="zh-CN"/>
        </w:rPr>
      </w:pPr>
      <w:r>
        <w:rPr>
          <w:rFonts w:hint="eastAsia"/>
          <w:lang w:val="en-US" w:eastAsia="zh-CN"/>
        </w:rPr>
        <w:t>需要具备打磨数据统计功能，输出表格功能；</w:t>
      </w:r>
    </w:p>
    <w:p w14:paraId="2E142BA8">
      <w:pPr>
        <w:numPr>
          <w:ilvl w:val="0"/>
          <w:numId w:val="0"/>
        </w:numPr>
        <w:ind w:left="1260" w:leftChars="0"/>
        <w:rPr>
          <w:rFonts w:hint="default"/>
          <w:lang w:val="en-US" w:eastAsia="zh-CN"/>
        </w:rPr>
      </w:pPr>
    </w:p>
    <w:p w14:paraId="73134AA1">
      <w:pPr>
        <w:numPr>
          <w:ilvl w:val="0"/>
          <w:numId w:val="0"/>
        </w:numPr>
        <w:ind w:left="40" w:leftChars="20" w:firstLine="160" w:firstLineChars="80"/>
        <w:rPr>
          <w:rFonts w:hint="default"/>
          <w:lang w:val="en-US" w:eastAsia="zh-CN"/>
        </w:rPr>
      </w:pPr>
      <w:r>
        <w:drawing>
          <wp:inline distT="0" distB="0" distL="114300" distR="114300">
            <wp:extent cx="5113020" cy="664210"/>
            <wp:effectExtent l="0" t="0" r="11430"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rcRect l="-229" t="76711" r="229" b="628"/>
                    <a:stretch>
                      <a:fillRect/>
                    </a:stretch>
                  </pic:blipFill>
                  <pic:spPr>
                    <a:xfrm>
                      <a:off x="0" y="0"/>
                      <a:ext cx="5113020" cy="664210"/>
                    </a:xfrm>
                    <a:prstGeom prst="rect">
                      <a:avLst/>
                    </a:prstGeom>
                    <a:noFill/>
                    <a:ln>
                      <a:noFill/>
                    </a:ln>
                  </pic:spPr>
                </pic:pic>
              </a:graphicData>
            </a:graphic>
          </wp:inline>
        </w:drawing>
      </w:r>
    </w:p>
    <w:p w14:paraId="3E123208">
      <w:pPr>
        <w:numPr>
          <w:ilvl w:val="0"/>
          <w:numId w:val="0"/>
        </w:numPr>
        <w:ind w:leftChars="0" w:firstLine="720" w:firstLineChars="0"/>
      </w:pPr>
    </w:p>
    <w:p w14:paraId="0F2B232E">
      <w:pPr>
        <w:numPr>
          <w:ilvl w:val="0"/>
          <w:numId w:val="0"/>
        </w:numPr>
        <w:ind w:left="0" w:leftChars="0" w:firstLine="200" w:firstLineChars="0"/>
      </w:pPr>
      <w:r>
        <w:drawing>
          <wp:anchor distT="0" distB="0" distL="114300" distR="114300" simplePos="0" relativeHeight="251659264" behindDoc="0" locked="0" layoutInCell="1" allowOverlap="1">
            <wp:simplePos x="0" y="0"/>
            <wp:positionH relativeFrom="column">
              <wp:posOffset>143510</wp:posOffset>
            </wp:positionH>
            <wp:positionV relativeFrom="paragraph">
              <wp:posOffset>80645</wp:posOffset>
            </wp:positionV>
            <wp:extent cx="5154295" cy="687070"/>
            <wp:effectExtent l="0" t="0" r="8255" b="1778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rcRect t="76267"/>
                    <a:stretch>
                      <a:fillRect/>
                    </a:stretch>
                  </pic:blipFill>
                  <pic:spPr>
                    <a:xfrm>
                      <a:off x="0" y="0"/>
                      <a:ext cx="5154295" cy="687070"/>
                    </a:xfrm>
                    <a:prstGeom prst="rect">
                      <a:avLst/>
                    </a:prstGeom>
                    <a:noFill/>
                    <a:ln>
                      <a:noFill/>
                    </a:ln>
                  </pic:spPr>
                </pic:pic>
              </a:graphicData>
            </a:graphic>
          </wp:anchor>
        </w:drawing>
      </w:r>
    </w:p>
    <w:p w14:paraId="728562C9">
      <w:pPr>
        <w:numPr>
          <w:ilvl w:val="0"/>
          <w:numId w:val="0"/>
        </w:numPr>
        <w:ind w:leftChars="0" w:firstLine="720" w:firstLineChars="0"/>
      </w:pPr>
    </w:p>
    <w:p w14:paraId="0211465D">
      <w:pPr>
        <w:numPr>
          <w:ilvl w:val="0"/>
          <w:numId w:val="0"/>
        </w:numPr>
        <w:ind w:left="0" w:leftChars="0" w:firstLine="200" w:firstLineChars="0"/>
      </w:pPr>
      <w:r>
        <w:drawing>
          <wp:inline distT="0" distB="0" distL="114300" distR="114300">
            <wp:extent cx="5273040" cy="1065530"/>
            <wp:effectExtent l="0" t="0" r="3810"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73040" cy="1065530"/>
                    </a:xfrm>
                    <a:prstGeom prst="rect">
                      <a:avLst/>
                    </a:prstGeom>
                    <a:noFill/>
                    <a:ln>
                      <a:noFill/>
                    </a:ln>
                  </pic:spPr>
                </pic:pic>
              </a:graphicData>
            </a:graphic>
          </wp:inline>
        </w:drawing>
      </w:r>
    </w:p>
    <w:p w14:paraId="5F665DE1">
      <w:pPr>
        <w:numPr>
          <w:ilvl w:val="0"/>
          <w:numId w:val="0"/>
        </w:numPr>
        <w:ind w:leftChars="0" w:firstLine="720" w:firstLineChars="0"/>
      </w:pPr>
    </w:p>
    <w:p w14:paraId="68AE77BD">
      <w:pPr>
        <w:numPr>
          <w:ilvl w:val="0"/>
          <w:numId w:val="0"/>
        </w:numPr>
        <w:ind w:leftChars="0" w:firstLine="720" w:firstLineChars="0"/>
        <w:rPr>
          <w:rFonts w:hint="default"/>
          <w:lang w:val="en-US" w:eastAsia="zh-CN"/>
        </w:rPr>
      </w:pPr>
    </w:p>
    <w:p w14:paraId="7C1CADF0">
      <w:pPr>
        <w:rPr>
          <w:rFonts w:hint="default"/>
          <w:b/>
          <w:bCs/>
          <w:lang w:val="en-US" w:eastAsia="zh-CN"/>
        </w:rPr>
      </w:pPr>
      <w:r>
        <w:rPr>
          <w:rFonts w:hint="eastAsia"/>
          <w:b/>
          <w:bCs/>
          <w:lang w:val="en-US" w:eastAsia="zh-CN"/>
        </w:rPr>
        <w:t>后台交互逻辑：</w:t>
      </w:r>
      <w:r>
        <w:drawing>
          <wp:inline distT="0" distB="0" distL="114300" distR="114300">
            <wp:extent cx="5262245" cy="3183255"/>
            <wp:effectExtent l="0" t="0" r="14605"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5262245" cy="31832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D3A02"/>
    <w:multiLevelType w:val="singleLevel"/>
    <w:tmpl w:val="84DD3A02"/>
    <w:lvl w:ilvl="0" w:tentative="0">
      <w:start w:val="1"/>
      <w:numFmt w:val="decimal"/>
      <w:suff w:val="nothing"/>
      <w:lvlText w:val="%1、"/>
      <w:lvlJc w:val="left"/>
    </w:lvl>
  </w:abstractNum>
  <w:abstractNum w:abstractNumId="1">
    <w:nsid w:val="9E1CF3D6"/>
    <w:multiLevelType w:val="singleLevel"/>
    <w:tmpl w:val="9E1CF3D6"/>
    <w:lvl w:ilvl="0" w:tentative="0">
      <w:start w:val="1"/>
      <w:numFmt w:val="bullet"/>
      <w:lvlText w:val=""/>
      <w:lvlJc w:val="left"/>
      <w:pPr>
        <w:tabs>
          <w:tab w:val="left" w:pos="1260"/>
        </w:tabs>
        <w:ind w:left="1680" w:hanging="420"/>
      </w:pPr>
      <w:rPr>
        <w:rFonts w:hint="default" w:ascii="Wingdings" w:hAnsi="Wingdings"/>
      </w:rPr>
    </w:lvl>
  </w:abstractNum>
  <w:abstractNum w:abstractNumId="2">
    <w:nsid w:val="C8AE2408"/>
    <w:multiLevelType w:val="singleLevel"/>
    <w:tmpl w:val="C8AE2408"/>
    <w:lvl w:ilvl="0" w:tentative="0">
      <w:start w:val="2"/>
      <w:numFmt w:val="decimal"/>
      <w:suff w:val="space"/>
      <w:lvlText w:val="%1."/>
      <w:lvlJc w:val="left"/>
    </w:lvl>
  </w:abstractNum>
  <w:abstractNum w:abstractNumId="3">
    <w:nsid w:val="D16AA6D6"/>
    <w:multiLevelType w:val="singleLevel"/>
    <w:tmpl w:val="D16AA6D6"/>
    <w:lvl w:ilvl="0" w:tentative="0">
      <w:start w:val="1"/>
      <w:numFmt w:val="bullet"/>
      <w:lvlText w:val=""/>
      <w:lvlJc w:val="left"/>
      <w:pPr>
        <w:ind w:left="420" w:hanging="420"/>
      </w:pPr>
      <w:rPr>
        <w:rFonts w:hint="default" w:ascii="Wingdings" w:hAnsi="Wingdings"/>
      </w:rPr>
    </w:lvl>
  </w:abstractNum>
  <w:abstractNum w:abstractNumId="4">
    <w:nsid w:val="D533C53C"/>
    <w:multiLevelType w:val="singleLevel"/>
    <w:tmpl w:val="D533C53C"/>
    <w:lvl w:ilvl="0" w:tentative="0">
      <w:start w:val="1"/>
      <w:numFmt w:val="decimal"/>
      <w:suff w:val="nothing"/>
      <w:lvlText w:val="%1、"/>
      <w:lvlJc w:val="left"/>
    </w:lvl>
  </w:abstractNum>
  <w:abstractNum w:abstractNumId="5">
    <w:nsid w:val="F3EE8E10"/>
    <w:multiLevelType w:val="singleLevel"/>
    <w:tmpl w:val="F3EE8E10"/>
    <w:lvl w:ilvl="0" w:tentative="0">
      <w:start w:val="1"/>
      <w:numFmt w:val="decimal"/>
      <w:suff w:val="nothing"/>
      <w:lvlText w:val="%1、"/>
      <w:lvlJc w:val="left"/>
    </w:lvl>
  </w:abstractNum>
  <w:abstractNum w:abstractNumId="6">
    <w:nsid w:val="FCE5A52E"/>
    <w:multiLevelType w:val="multilevel"/>
    <w:tmpl w:val="FCE5A52E"/>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5718E1E"/>
    <w:multiLevelType w:val="singleLevel"/>
    <w:tmpl w:val="05718E1E"/>
    <w:lvl w:ilvl="0" w:tentative="0">
      <w:start w:val="1"/>
      <w:numFmt w:val="decimal"/>
      <w:suff w:val="nothing"/>
      <w:lvlText w:val="%1、"/>
      <w:lvlJc w:val="left"/>
    </w:lvl>
  </w:abstractNum>
  <w:abstractNum w:abstractNumId="8">
    <w:nsid w:val="09204FF4"/>
    <w:multiLevelType w:val="multilevel"/>
    <w:tmpl w:val="09204FF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0BA3AEE3"/>
    <w:multiLevelType w:val="singleLevel"/>
    <w:tmpl w:val="0BA3AEE3"/>
    <w:lvl w:ilvl="0" w:tentative="0">
      <w:start w:val="1"/>
      <w:numFmt w:val="decimal"/>
      <w:suff w:val="nothing"/>
      <w:lvlText w:val="%1、"/>
      <w:lvlJc w:val="left"/>
    </w:lvl>
  </w:abstractNum>
  <w:abstractNum w:abstractNumId="10">
    <w:nsid w:val="0FCB091E"/>
    <w:multiLevelType w:val="multilevel"/>
    <w:tmpl w:val="0FCB091E"/>
    <w:lvl w:ilvl="0" w:tentative="0">
      <w:start w:val="1"/>
      <w:numFmt w:val="decimal"/>
      <w:lvlText w:val="%1"/>
      <w:lvlJc w:val="left"/>
      <w:pPr>
        <w:ind w:left="375" w:hanging="375"/>
      </w:pPr>
      <w:rPr>
        <w:rFonts w:hint="default"/>
      </w:rPr>
    </w:lvl>
    <w:lvl w:ilvl="1" w:tentative="0">
      <w:start w:val="1"/>
      <w:numFmt w:val="decimal"/>
      <w:lvlText w:val="%1.%2"/>
      <w:lvlJc w:val="left"/>
      <w:pPr>
        <w:ind w:left="795" w:hanging="375"/>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11">
    <w:nsid w:val="26622604"/>
    <w:multiLevelType w:val="multilevel"/>
    <w:tmpl w:val="26622604"/>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63AAC688"/>
    <w:multiLevelType w:val="singleLevel"/>
    <w:tmpl w:val="63AAC688"/>
    <w:lvl w:ilvl="0" w:tentative="0">
      <w:start w:val="1"/>
      <w:numFmt w:val="decimal"/>
      <w:suff w:val="space"/>
      <w:lvlText w:val="%1."/>
      <w:lvlJc w:val="left"/>
    </w:lvl>
  </w:abstractNum>
  <w:abstractNum w:abstractNumId="13">
    <w:nsid w:val="6D5DD76D"/>
    <w:multiLevelType w:val="singleLevel"/>
    <w:tmpl w:val="6D5DD76D"/>
    <w:lvl w:ilvl="0" w:tentative="0">
      <w:start w:val="1"/>
      <w:numFmt w:val="decimal"/>
      <w:suff w:val="nothing"/>
      <w:lvlText w:val="%1、"/>
      <w:lvlJc w:val="left"/>
    </w:lvl>
  </w:abstractNum>
  <w:abstractNum w:abstractNumId="14">
    <w:nsid w:val="708209FE"/>
    <w:multiLevelType w:val="singleLevel"/>
    <w:tmpl w:val="708209FE"/>
    <w:lvl w:ilvl="0" w:tentative="0">
      <w:start w:val="1"/>
      <w:numFmt w:val="decimal"/>
      <w:suff w:val="nothing"/>
      <w:lvlText w:val="%1、"/>
      <w:lvlJc w:val="left"/>
    </w:lvl>
  </w:abstractNum>
  <w:abstractNum w:abstractNumId="15">
    <w:nsid w:val="736F1AD1"/>
    <w:multiLevelType w:val="singleLevel"/>
    <w:tmpl w:val="736F1AD1"/>
    <w:lvl w:ilvl="0" w:tentative="0">
      <w:start w:val="1"/>
      <w:numFmt w:val="decimal"/>
      <w:suff w:val="nothing"/>
      <w:lvlText w:val="%1、"/>
      <w:lvlJc w:val="left"/>
    </w:lvl>
  </w:abstractNum>
  <w:abstractNum w:abstractNumId="16">
    <w:nsid w:val="7FC2FE32"/>
    <w:multiLevelType w:val="singleLevel"/>
    <w:tmpl w:val="7FC2FE32"/>
    <w:lvl w:ilvl="0" w:tentative="0">
      <w:start w:val="1"/>
      <w:numFmt w:val="decimal"/>
      <w:suff w:val="nothing"/>
      <w:lvlText w:val="%1、"/>
      <w:lvlJc w:val="left"/>
    </w:lvl>
  </w:abstractNum>
  <w:num w:numId="1">
    <w:abstractNumId w:val="2"/>
  </w:num>
  <w:num w:numId="2">
    <w:abstractNumId w:val="10"/>
  </w:num>
  <w:num w:numId="3">
    <w:abstractNumId w:val="8"/>
  </w:num>
  <w:num w:numId="4">
    <w:abstractNumId w:val="11"/>
  </w:num>
  <w:num w:numId="5">
    <w:abstractNumId w:val="3"/>
  </w:num>
  <w:num w:numId="6">
    <w:abstractNumId w:val="0"/>
  </w:num>
  <w:num w:numId="7">
    <w:abstractNumId w:val="7"/>
  </w:num>
  <w:num w:numId="8">
    <w:abstractNumId w:val="4"/>
  </w:num>
  <w:num w:numId="9">
    <w:abstractNumId w:val="13"/>
  </w:num>
  <w:num w:numId="10">
    <w:abstractNumId w:val="5"/>
  </w:num>
  <w:num w:numId="11">
    <w:abstractNumId w:val="16"/>
  </w:num>
  <w:num w:numId="12">
    <w:abstractNumId w:val="14"/>
  </w:num>
  <w:num w:numId="13">
    <w:abstractNumId w:val="9"/>
  </w:num>
  <w:num w:numId="14">
    <w:abstractNumId w:val="15"/>
  </w:num>
  <w:num w:numId="15">
    <w:abstractNumId w:val="1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6946E3"/>
    <w:rsid w:val="086946E3"/>
    <w:rsid w:val="0ADE5B87"/>
    <w:rsid w:val="0C4F0FDA"/>
    <w:rsid w:val="1035036E"/>
    <w:rsid w:val="112170A7"/>
    <w:rsid w:val="16C42379"/>
    <w:rsid w:val="17C11B63"/>
    <w:rsid w:val="1A7C7CA6"/>
    <w:rsid w:val="267A080E"/>
    <w:rsid w:val="275C1607"/>
    <w:rsid w:val="29226266"/>
    <w:rsid w:val="2D022756"/>
    <w:rsid w:val="2E3205EC"/>
    <w:rsid w:val="31FA23BE"/>
    <w:rsid w:val="376E5B7E"/>
    <w:rsid w:val="42C7371B"/>
    <w:rsid w:val="44953938"/>
    <w:rsid w:val="455F6E02"/>
    <w:rsid w:val="4A421E6C"/>
    <w:rsid w:val="4AE03060"/>
    <w:rsid w:val="51131C92"/>
    <w:rsid w:val="550264F8"/>
    <w:rsid w:val="57C10BC1"/>
    <w:rsid w:val="595944E4"/>
    <w:rsid w:val="5A380B96"/>
    <w:rsid w:val="5A9E377C"/>
    <w:rsid w:val="5C8348C3"/>
    <w:rsid w:val="5FB32EA6"/>
    <w:rsid w:val="610F5EED"/>
    <w:rsid w:val="62934CA5"/>
    <w:rsid w:val="74771B4B"/>
    <w:rsid w:val="77A279BE"/>
    <w:rsid w:val="7A356A74"/>
    <w:rsid w:val="7C6F7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outlineLvl w:val="2"/>
    </w:pPr>
    <w:rPr>
      <w:rFonts w:hint="default" w:ascii="宋体" w:hAnsi="宋体" w:eastAsia="宋体" w:cs="宋体"/>
      <w:b/>
      <w:bCs/>
      <w:kern w:val="0"/>
      <w:sz w:val="36"/>
      <w:szCs w:val="27"/>
      <w:lang w:val="en-US" w:eastAsia="zh-CN" w:bidi="ar"/>
    </w:rPr>
  </w:style>
  <w:style w:type="paragraph" w:styleId="5">
    <w:name w:val="heading 4"/>
    <w:basedOn w:val="1"/>
    <w:next w:val="1"/>
    <w:unhideWhenUsed/>
    <w:qFormat/>
    <w:uiPriority w:val="0"/>
    <w:pPr>
      <w:keepNext/>
      <w:keepLines/>
      <w:spacing w:before="10" w:after="10" w:line="360" w:lineRule="auto"/>
      <w:outlineLvl w:val="3"/>
    </w:pPr>
    <w:rPr>
      <w:rFonts w:eastAsia="宋体" w:asciiTheme="minorAscii" w:hAnsiTheme="minorAscii"/>
      <w:b/>
      <w:bCs/>
      <w:sz w:val="28"/>
      <w:szCs w:val="28"/>
    </w:rPr>
  </w:style>
  <w:style w:type="paragraph" w:styleId="6">
    <w:name w:val="heading 5"/>
    <w:basedOn w:val="1"/>
    <w:next w:val="1"/>
    <w:unhideWhenUsed/>
    <w:qFormat/>
    <w:uiPriority w:val="0"/>
    <w:pPr>
      <w:keepNext/>
      <w:keepLines/>
      <w:spacing w:before="10" w:after="10" w:line="360" w:lineRule="auto"/>
      <w:outlineLvl w:val="4"/>
    </w:pPr>
    <w:rPr>
      <w:rFonts w:eastAsia="宋体" w:asciiTheme="minorAscii" w:hAnsiTheme="minorAscii"/>
      <w:b/>
      <w:bCs/>
      <w:sz w:val="28"/>
      <w:szCs w:val="28"/>
    </w:rPr>
  </w:style>
  <w:style w:type="paragraph" w:styleId="7">
    <w:name w:val="heading 6"/>
    <w:basedOn w:val="1"/>
    <w:next w:val="1"/>
    <w:unhideWhenUsed/>
    <w:qFormat/>
    <w:uiPriority w:val="0"/>
    <w:pPr>
      <w:keepNext/>
      <w:keepLines/>
      <w:spacing w:before="10" w:after="10" w:line="360" w:lineRule="auto"/>
      <w:outlineLvl w:val="5"/>
    </w:pPr>
    <w:rPr>
      <w:rFonts w:eastAsia="宋体" w:asciiTheme="minorAscii" w:hAnsiTheme="minorAscii"/>
      <w:b/>
      <w:bCs/>
      <w:sz w:val="24"/>
      <w:szCs w:val="24"/>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8">
    <w:name w:val="Normal (Web)"/>
    <w:basedOn w:val="1"/>
    <w:next w:val="1"/>
    <w:qFormat/>
    <w:uiPriority w:val="0"/>
    <w:pPr>
      <w:spacing w:line="360" w:lineRule="auto"/>
      <w:ind w:firstLine="723" w:firstLineChars="200"/>
    </w:pPr>
    <w:rPr>
      <w:rFonts w:eastAsia="宋体" w:asciiTheme="minorAscii" w:hAnsiTheme="minorAscii"/>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bCs/>
    </w:rPr>
  </w:style>
  <w:style w:type="paragraph" w:styleId="13">
    <w:name w:val="List Paragraph"/>
    <w:basedOn w:val="1"/>
    <w:qFormat/>
    <w:uiPriority w:val="34"/>
    <w:pPr>
      <w:ind w:firstLine="420" w:firstLineChars="200"/>
    </w:pPr>
  </w:style>
  <w:style w:type="paragraph" w:customStyle="1" w:styleId="14">
    <w:name w:val="Figure Title"/>
    <w:basedOn w:val="1"/>
    <w:qFormat/>
    <w:uiPriority w:val="0"/>
    <w:pPr>
      <w:spacing w:before="50" w:beforeLines="50" w:after="50" w:afterLines="50" w:line="360" w:lineRule="auto"/>
      <w:jc w:val="center"/>
    </w:pPr>
    <w:rPr>
      <w:rFonts w:cs="宋体"/>
      <w:b/>
      <w:color w:val="000000"/>
      <w:sz w:val="21"/>
      <w:szCs w:val="21"/>
      <w:lang w:bidi="ar"/>
    </w:rPr>
  </w:style>
  <w:style w:type="paragraph" w:customStyle="1" w:styleId="15">
    <w:name w:val="TabaleName"/>
    <w:basedOn w:val="1"/>
    <w:qFormat/>
    <w:uiPriority w:val="0"/>
    <w:pPr>
      <w:spacing w:before="50" w:beforeLines="50" w:after="50" w:afterLines="50"/>
      <w:jc w:val="center"/>
    </w:pPr>
    <w:rPr>
      <w:rFonts w:cs="宋体"/>
      <w:b/>
      <w:color w:val="000000"/>
      <w:sz w:val="24"/>
      <w:szCs w:val="24"/>
      <w:lang w:bidi="ar"/>
    </w:rPr>
  </w:style>
  <w:style w:type="paragraph" w:customStyle="1" w:styleId="16">
    <w:name w:val="Table Text"/>
    <w:basedOn w:val="1"/>
    <w:qFormat/>
    <w:uiPriority w:val="0"/>
    <w:pPr>
      <w:widowControl w:val="0"/>
      <w:jc w:val="left"/>
    </w:pPr>
    <w:rPr>
      <w:rFonts w:hint="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2384804F-3998-4D57-9195-F3826E402611-1">
      <extobjdata type="2384804F-3998-4D57-9195-F3826E402611" data="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mpN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ak10VkVWWUxVNHROME1pSUdROUlrMHhNemtnTFRJME9VZ3hNemRSTVRJMUlDMHlORGtnTVRFNUlDMHlNelZXTWpVeFRERXlNQ0EzTXpkUk1UTXdJRGMxTUNBeE16a2dOelV3VVRFMU1pQTNOVEFnTVRVNUlEY3pOVll0TWpNMVVURTFNU0F0TWpRNUlERTBNU0F0TWpRNVNERXpPVm9pTHo0OGNHRjBhQ0JwWkQwaVRVcFlMVFl6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yTX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mpNdFZFVllMVWt0TVVRME16a2lJR1E5SWswME9DQXhVVE14SURF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"/>
    </extobj>
    <extobj name="2384804F-3998-4D57-9195-F3826E402611-2">
      <extobjdata type="2384804F-3998-4D57-9195-F3826E402611" data="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UXRWRVZZTFU0dE4wTWlJR1E5SWsweE16a2dMVEkwT1VneE16ZFJNVEkxSUMweU5Ea2dNVEU1SUMweU16VldNalV4VERFeU1DQTNNemRSTVRNd0lEYzFNQ0F4TXprZ056VXdVVEUxTWlBM05UQWdNVFU1SURjek5WWXRNak0xVVRFMU1TQXRNalE1SURFME1TQXRNalE1U0RFek9Wb2lMejQ4Y0dGMGFDQnBaRDBpVFVwWUxUU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1481</Words>
  <Characters>1663</Characters>
  <Lines>0</Lines>
  <Paragraphs>0</Paragraphs>
  <TotalTime>157</TotalTime>
  <ScaleCrop>false</ScaleCrop>
  <LinksUpToDate>false</LinksUpToDate>
  <CharactersWithSpaces>1757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2025-05-12T02:35:00Z</dcterms:created>
  <dc:creator>xinchenglei</dc:creator>
  <cp:lastModifiedBy>Administrator</cp:lastModifiedBy>
  <dcterms:modified xsi:type="dcterms:W3CDTF">2025-05-13T05:46:53Z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6E5D66D6A8A4463DA56D2E1DAC595C82_11</vt:lpwstr>
  </property>
  <property fmtid="{D5CDD505-2E9C-101B-9397-08002B2CF9AE}" pid="4" name="KSOTemplateDocerSaveRecord">
    <vt:lpwstr>eyJoZGlkIjoiYjY5NDY1OTc0MTc2MjE4NWQ2ZWM1MWJlNjhjNGQ5MzAifQ==</vt:lpwstr>
  </property>
</Properties>
</file>