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00000" w:themeColor="text1"/>
  <w:body>
    <w:p w14:paraId="3E83E353" w14:textId="77777777" w:rsidR="006B41D5" w:rsidRDefault="006B41D5">
      <w:pPr>
        <w:rPr>
          <w:lang w:val="en-US"/>
        </w:rPr>
      </w:pPr>
    </w:p>
    <w:p w14:paraId="023D85E7" w14:textId="77777777" w:rsidR="006B41D5" w:rsidRDefault="006B41D5">
      <w:pPr>
        <w:rPr>
          <w:lang w:val="en-US"/>
        </w:rPr>
      </w:pPr>
    </w:p>
    <w:p w14:paraId="68F65831" w14:textId="77777777" w:rsidR="006B41D5" w:rsidRDefault="006B41D5">
      <w:pPr>
        <w:rPr>
          <w:lang w:val="en-US"/>
        </w:rPr>
      </w:pPr>
    </w:p>
    <w:p w14:paraId="65769C72" w14:textId="77777777" w:rsidR="006B41D5" w:rsidRDefault="006B41D5">
      <w:pPr>
        <w:rPr>
          <w:lang w:val="en-US"/>
        </w:rPr>
      </w:pPr>
    </w:p>
    <w:p w14:paraId="090CD823" w14:textId="77777777" w:rsidR="006B41D5" w:rsidRDefault="006B41D5">
      <w:pPr>
        <w:rPr>
          <w:lang w:val="en-US"/>
        </w:rPr>
      </w:pPr>
    </w:p>
    <w:p w14:paraId="5ACA77AF" w14:textId="77777777" w:rsidR="006B41D5" w:rsidRDefault="006B41D5">
      <w:pPr>
        <w:rPr>
          <w:lang w:val="en-US"/>
        </w:rPr>
      </w:pPr>
    </w:p>
    <w:p w14:paraId="54208594" w14:textId="77777777" w:rsidR="006B41D5" w:rsidRDefault="006B41D5">
      <w:pPr>
        <w:rPr>
          <w:lang w:val="en-US"/>
        </w:rPr>
      </w:pPr>
    </w:p>
    <w:p w14:paraId="78023D0D" w14:textId="77777777" w:rsidR="006B41D5" w:rsidRDefault="006B41D5">
      <w:pPr>
        <w:rPr>
          <w:lang w:val="en-US"/>
        </w:rPr>
      </w:pPr>
    </w:p>
    <w:p w14:paraId="012357AF" w14:textId="77777777" w:rsidR="006B41D5" w:rsidRDefault="006B41D5">
      <w:pPr>
        <w:rPr>
          <w:lang w:val="en-US"/>
        </w:rPr>
      </w:pPr>
    </w:p>
    <w:p w14:paraId="21C60A25" w14:textId="77777777" w:rsidR="006B41D5" w:rsidRDefault="006B41D5">
      <w:pPr>
        <w:rPr>
          <w:lang w:val="en-US"/>
        </w:rPr>
      </w:pPr>
    </w:p>
    <w:p w14:paraId="55DBC96E" w14:textId="77777777" w:rsidR="006B41D5" w:rsidRDefault="006B41D5">
      <w:pPr>
        <w:rPr>
          <w:lang w:val="en-US"/>
        </w:rPr>
      </w:pPr>
    </w:p>
    <w:p w14:paraId="75304794" w14:textId="77777777" w:rsidR="006B41D5" w:rsidRDefault="006B41D5">
      <w:pPr>
        <w:rPr>
          <w:lang w:val="en-US"/>
        </w:rPr>
      </w:pPr>
    </w:p>
    <w:p w14:paraId="0DC8FA66" w14:textId="77777777" w:rsidR="006B41D5" w:rsidRDefault="006B41D5">
      <w:pPr>
        <w:rPr>
          <w:lang w:val="en-US"/>
        </w:rPr>
      </w:pPr>
    </w:p>
    <w:p w14:paraId="56179D4F" w14:textId="77777777" w:rsidR="006B41D5" w:rsidRDefault="006B41D5">
      <w:pPr>
        <w:rPr>
          <w:lang w:val="en-US"/>
        </w:rPr>
      </w:pPr>
    </w:p>
    <w:p w14:paraId="157ED944" w14:textId="4B051ABA" w:rsidR="006B41D5" w:rsidRDefault="006B41D5">
      <w:pPr>
        <w:rPr>
          <w:b/>
          <w:bCs/>
          <w:sz w:val="72"/>
          <w:szCs w:val="72"/>
          <w:u w:val="single"/>
          <w:lang w:val="en-US"/>
        </w:rPr>
      </w:pPr>
      <w:r w:rsidRPr="006B41D5">
        <w:rPr>
          <w:sz w:val="72"/>
          <w:szCs w:val="72"/>
          <w:lang w:val="en-US"/>
        </w:rPr>
        <w:t xml:space="preserve"> </w:t>
      </w:r>
      <w:r w:rsidRPr="006B41D5">
        <w:rPr>
          <w:b/>
          <w:bCs/>
          <w:sz w:val="72"/>
          <w:szCs w:val="72"/>
          <w:u w:val="single"/>
          <w:lang w:val="en-US"/>
        </w:rPr>
        <w:t>SALES ANALYTIC</w:t>
      </w:r>
      <w:r w:rsidR="004C5A70" w:rsidRPr="004C5A70">
        <w:rPr>
          <w:b/>
          <w:bCs/>
          <w:sz w:val="96"/>
          <w:szCs w:val="96"/>
          <w:u w:val="single"/>
          <w:lang w:val="en-US"/>
        </w:rPr>
        <w:t>s</w:t>
      </w:r>
    </w:p>
    <w:p w14:paraId="640A2EF3" w14:textId="26459956" w:rsidR="006B41D5" w:rsidRDefault="006B41D5">
      <w:pPr>
        <w:rPr>
          <w:b/>
          <w:bCs/>
          <w:sz w:val="72"/>
          <w:szCs w:val="72"/>
          <w:u w:val="single"/>
          <w:lang w:val="en-US"/>
        </w:rPr>
      </w:pPr>
    </w:p>
    <w:p w14:paraId="42937254" w14:textId="77777777" w:rsidR="004C5A70" w:rsidRDefault="004C5A70">
      <w:pPr>
        <w:rPr>
          <w:b/>
          <w:bCs/>
          <w:sz w:val="72"/>
          <w:szCs w:val="72"/>
          <w:u w:val="single"/>
          <w:lang w:val="en-US"/>
        </w:rPr>
      </w:pPr>
    </w:p>
    <w:p w14:paraId="68CCC7E4" w14:textId="77777777" w:rsidR="004C5A70" w:rsidRDefault="004C5A70">
      <w:pPr>
        <w:rPr>
          <w:b/>
          <w:bCs/>
          <w:sz w:val="72"/>
          <w:szCs w:val="72"/>
          <w:u w:val="single"/>
          <w:lang w:val="en-US"/>
        </w:rPr>
      </w:pPr>
    </w:p>
    <w:p w14:paraId="6C03C58D" w14:textId="77777777" w:rsidR="004C5A70" w:rsidRDefault="004C5A70">
      <w:pPr>
        <w:rPr>
          <w:b/>
          <w:bCs/>
          <w:sz w:val="72"/>
          <w:szCs w:val="72"/>
          <w:u w:val="single"/>
          <w:lang w:val="en-US"/>
        </w:rPr>
      </w:pPr>
    </w:p>
    <w:p w14:paraId="16B3953F" w14:textId="77777777" w:rsidR="004C5A70" w:rsidRDefault="004C5A70">
      <w:pPr>
        <w:rPr>
          <w:b/>
          <w:bCs/>
          <w:sz w:val="72"/>
          <w:szCs w:val="72"/>
          <w:u w:val="single"/>
          <w:lang w:val="en-US"/>
        </w:rPr>
      </w:pPr>
    </w:p>
    <w:p w14:paraId="4F1CEB58" w14:textId="77777777" w:rsidR="004C5A70" w:rsidRDefault="004C5A70">
      <w:pPr>
        <w:rPr>
          <w:b/>
          <w:bCs/>
          <w:sz w:val="72"/>
          <w:szCs w:val="72"/>
          <w:u w:val="single"/>
          <w:lang w:val="en-US"/>
        </w:rPr>
      </w:pPr>
    </w:p>
    <w:p w14:paraId="1DA09093" w14:textId="77777777" w:rsidR="004C5A70" w:rsidRDefault="004C5A70">
      <w:pPr>
        <w:rPr>
          <w:b/>
          <w:bCs/>
          <w:sz w:val="72"/>
          <w:szCs w:val="72"/>
          <w:u w:val="single"/>
          <w:lang w:val="en-US"/>
        </w:rPr>
      </w:pPr>
    </w:p>
    <w:p w14:paraId="5DC8D463" w14:textId="77777777" w:rsidR="004C5A70" w:rsidRDefault="004C5A70">
      <w:pPr>
        <w:rPr>
          <w:b/>
          <w:bCs/>
          <w:sz w:val="72"/>
          <w:szCs w:val="72"/>
          <w:u w:val="single"/>
          <w:lang w:val="en-US"/>
        </w:rPr>
      </w:pPr>
    </w:p>
    <w:p w14:paraId="25EDF16D" w14:textId="00A121A4" w:rsidR="00AF0A4D" w:rsidRDefault="003A455A" w:rsidP="003A455A">
      <w:pPr>
        <w:jc w:val="center"/>
        <w:rPr>
          <w:b/>
          <w:bCs/>
          <w:color w:val="FFFFFF" w:themeColor="background1"/>
          <w:sz w:val="44"/>
          <w:szCs w:val="44"/>
          <w:lang w:val="en-US"/>
        </w:rPr>
      </w:pPr>
      <w:r w:rsidRPr="003A455A">
        <w:rPr>
          <w:b/>
          <w:bCs/>
          <w:color w:val="FFFFFF" w:themeColor="background1"/>
          <w:sz w:val="44"/>
          <w:szCs w:val="44"/>
          <w:lang w:val="en-US"/>
        </w:rPr>
        <w:t>Index</w:t>
      </w:r>
    </w:p>
    <w:p w14:paraId="114EB26B" w14:textId="77777777" w:rsidR="003A455A" w:rsidRDefault="003A455A" w:rsidP="003A455A">
      <w:pPr>
        <w:jc w:val="center"/>
        <w:rPr>
          <w:b/>
          <w:bCs/>
          <w:color w:val="FFFFFF" w:themeColor="background1"/>
          <w:sz w:val="44"/>
          <w:szCs w:val="44"/>
          <w:lang w:val="en-US"/>
        </w:rPr>
      </w:pPr>
    </w:p>
    <w:p w14:paraId="3A2FAD44" w14:textId="77777777" w:rsidR="003A455A" w:rsidRPr="003A455A" w:rsidRDefault="003A455A" w:rsidP="003A455A">
      <w:pPr>
        <w:jc w:val="center"/>
        <w:rPr>
          <w:b/>
          <w:bCs/>
          <w:color w:val="FFFFFF" w:themeColor="background1"/>
          <w:sz w:val="44"/>
          <w:szCs w:val="44"/>
          <w:lang w:val="en-US"/>
        </w:rPr>
      </w:pPr>
    </w:p>
    <w:tbl>
      <w:tblPr>
        <w:tblStyle w:val="TableGridLight"/>
        <w:tblW w:w="5316" w:type="dxa"/>
        <w:tblInd w:w="704" w:type="dxa"/>
        <w:tblLook w:val="04A0" w:firstRow="1" w:lastRow="0" w:firstColumn="1" w:lastColumn="0" w:noHBand="0" w:noVBand="1"/>
      </w:tblPr>
      <w:tblGrid>
        <w:gridCol w:w="590"/>
        <w:gridCol w:w="3340"/>
        <w:gridCol w:w="1720"/>
      </w:tblGrid>
      <w:tr w:rsidR="00AE7219" w:rsidRPr="00AE7219" w14:paraId="567DA00C" w14:textId="77777777" w:rsidTr="003A455A">
        <w:trPr>
          <w:trHeight w:val="576"/>
        </w:trPr>
        <w:tc>
          <w:tcPr>
            <w:tcW w:w="256" w:type="dxa"/>
            <w:noWrap/>
            <w:hideMark/>
          </w:tcPr>
          <w:p w14:paraId="1082B664" w14:textId="77777777" w:rsidR="00AE7219" w:rsidRPr="00AE7219" w:rsidRDefault="00AE7219" w:rsidP="00AE7219">
            <w:pPr>
              <w:rPr>
                <w:rFonts w:ascii="Calibri" w:eastAsia="Times New Roman" w:hAnsi="Calibri" w:cs="Calibri"/>
                <w:color w:val="FFFFFF" w:themeColor="background1"/>
                <w:sz w:val="22"/>
                <w:szCs w:val="22"/>
                <w:lang w:eastAsia="en-IN"/>
              </w:rPr>
            </w:pPr>
            <w:r w:rsidRPr="00AE7219">
              <w:rPr>
                <w:rFonts w:ascii="Calibri" w:eastAsia="Times New Roman" w:hAnsi="Calibri" w:cs="Calibri"/>
                <w:color w:val="FFFFFF" w:themeColor="background1"/>
                <w:sz w:val="22"/>
                <w:szCs w:val="22"/>
                <w:lang w:eastAsia="en-IN"/>
              </w:rPr>
              <w:t>s.no</w:t>
            </w:r>
          </w:p>
        </w:tc>
        <w:tc>
          <w:tcPr>
            <w:tcW w:w="3340" w:type="dxa"/>
            <w:noWrap/>
            <w:hideMark/>
          </w:tcPr>
          <w:p w14:paraId="019BC3EB" w14:textId="77777777" w:rsidR="00AE7219" w:rsidRPr="00AE7219" w:rsidRDefault="00AE7219" w:rsidP="00AE7219">
            <w:pPr>
              <w:rPr>
                <w:rFonts w:ascii="Calibri" w:eastAsia="Times New Roman" w:hAnsi="Calibri" w:cs="Calibri"/>
                <w:color w:val="FFFFFF" w:themeColor="background1"/>
                <w:sz w:val="22"/>
                <w:szCs w:val="22"/>
                <w:lang w:eastAsia="en-IN"/>
              </w:rPr>
            </w:pPr>
            <w:r w:rsidRPr="00AE7219">
              <w:rPr>
                <w:rFonts w:ascii="Calibri" w:eastAsia="Times New Roman" w:hAnsi="Calibri" w:cs="Calibri"/>
                <w:color w:val="FFFFFF" w:themeColor="background1"/>
                <w:sz w:val="22"/>
                <w:szCs w:val="22"/>
                <w:lang w:eastAsia="en-IN"/>
              </w:rPr>
              <w:t>Lesson</w:t>
            </w:r>
          </w:p>
        </w:tc>
        <w:tc>
          <w:tcPr>
            <w:tcW w:w="1720" w:type="dxa"/>
            <w:noWrap/>
            <w:hideMark/>
          </w:tcPr>
          <w:p w14:paraId="4FB7BA94" w14:textId="77777777" w:rsidR="00AE7219" w:rsidRPr="00AE7219" w:rsidRDefault="00AE7219" w:rsidP="00AE7219">
            <w:pPr>
              <w:rPr>
                <w:rFonts w:ascii="Calibri" w:eastAsia="Times New Roman" w:hAnsi="Calibri" w:cs="Calibri"/>
                <w:color w:val="FFFFFF" w:themeColor="background1"/>
                <w:sz w:val="22"/>
                <w:szCs w:val="22"/>
                <w:lang w:eastAsia="en-IN"/>
              </w:rPr>
            </w:pPr>
            <w:r w:rsidRPr="00AE7219">
              <w:rPr>
                <w:rFonts w:ascii="Calibri" w:eastAsia="Times New Roman" w:hAnsi="Calibri" w:cs="Calibri"/>
                <w:color w:val="FFFFFF" w:themeColor="background1"/>
                <w:sz w:val="22"/>
                <w:szCs w:val="22"/>
                <w:lang w:eastAsia="en-IN"/>
              </w:rPr>
              <w:t>pages</w:t>
            </w:r>
          </w:p>
        </w:tc>
      </w:tr>
      <w:tr w:rsidR="00AE7219" w:rsidRPr="00AE7219" w14:paraId="01305C00" w14:textId="77777777" w:rsidTr="003A455A">
        <w:trPr>
          <w:trHeight w:val="576"/>
        </w:trPr>
        <w:tc>
          <w:tcPr>
            <w:tcW w:w="256" w:type="dxa"/>
            <w:noWrap/>
            <w:hideMark/>
          </w:tcPr>
          <w:p w14:paraId="2C71E153" w14:textId="77777777" w:rsidR="00AE7219" w:rsidRPr="00AE7219" w:rsidRDefault="00AE7219" w:rsidP="00AE7219">
            <w:pPr>
              <w:jc w:val="right"/>
              <w:rPr>
                <w:rFonts w:ascii="Calibri" w:eastAsia="Times New Roman" w:hAnsi="Calibri" w:cs="Calibri"/>
                <w:color w:val="FFFFFF" w:themeColor="background1"/>
                <w:sz w:val="22"/>
                <w:szCs w:val="22"/>
                <w:lang w:eastAsia="en-IN"/>
              </w:rPr>
            </w:pPr>
            <w:r w:rsidRPr="00AE7219">
              <w:rPr>
                <w:rFonts w:ascii="Calibri" w:eastAsia="Times New Roman" w:hAnsi="Calibri" w:cs="Calibri"/>
                <w:color w:val="FFFFFF" w:themeColor="background1"/>
                <w:sz w:val="22"/>
                <w:szCs w:val="22"/>
                <w:lang w:eastAsia="en-IN"/>
              </w:rPr>
              <w:t>1</w:t>
            </w:r>
          </w:p>
        </w:tc>
        <w:tc>
          <w:tcPr>
            <w:tcW w:w="3340" w:type="dxa"/>
            <w:noWrap/>
            <w:hideMark/>
          </w:tcPr>
          <w:p w14:paraId="27DDF563" w14:textId="77777777" w:rsidR="00AE7219" w:rsidRPr="00AE7219" w:rsidRDefault="00AE7219" w:rsidP="00AE7219">
            <w:pPr>
              <w:rPr>
                <w:rFonts w:ascii="Calibri" w:eastAsia="Times New Roman" w:hAnsi="Calibri" w:cs="Calibri"/>
                <w:color w:val="FFFFFF" w:themeColor="background1"/>
                <w:sz w:val="22"/>
                <w:szCs w:val="22"/>
                <w:lang w:eastAsia="en-IN"/>
              </w:rPr>
            </w:pPr>
            <w:r w:rsidRPr="00AE7219">
              <w:rPr>
                <w:rFonts w:ascii="Calibri" w:eastAsia="Times New Roman" w:hAnsi="Calibri" w:cs="Calibri"/>
                <w:color w:val="FFFFFF" w:themeColor="background1"/>
                <w:sz w:val="22"/>
                <w:szCs w:val="22"/>
                <w:lang w:eastAsia="en-IN"/>
              </w:rPr>
              <w:t>objective</w:t>
            </w:r>
          </w:p>
        </w:tc>
        <w:tc>
          <w:tcPr>
            <w:tcW w:w="1720" w:type="dxa"/>
            <w:noWrap/>
            <w:hideMark/>
          </w:tcPr>
          <w:p w14:paraId="091B8E57" w14:textId="77777777" w:rsidR="00AE7219" w:rsidRPr="00AE7219" w:rsidRDefault="00AE7219" w:rsidP="00AE7219">
            <w:pPr>
              <w:jc w:val="right"/>
              <w:rPr>
                <w:rFonts w:ascii="Calibri" w:eastAsia="Times New Roman" w:hAnsi="Calibri" w:cs="Calibri"/>
                <w:color w:val="FFFFFF" w:themeColor="background1"/>
                <w:sz w:val="22"/>
                <w:szCs w:val="22"/>
                <w:lang w:eastAsia="en-IN"/>
              </w:rPr>
            </w:pPr>
            <w:r w:rsidRPr="00AE7219">
              <w:rPr>
                <w:rFonts w:ascii="Calibri" w:eastAsia="Times New Roman" w:hAnsi="Calibri" w:cs="Calibri"/>
                <w:color w:val="FFFFFF" w:themeColor="background1"/>
                <w:sz w:val="22"/>
                <w:szCs w:val="22"/>
                <w:lang w:eastAsia="en-IN"/>
              </w:rPr>
              <w:t>1</w:t>
            </w:r>
          </w:p>
        </w:tc>
      </w:tr>
      <w:tr w:rsidR="00AE7219" w:rsidRPr="00AE7219" w14:paraId="05D17EF8" w14:textId="77777777" w:rsidTr="003A455A">
        <w:trPr>
          <w:trHeight w:val="576"/>
        </w:trPr>
        <w:tc>
          <w:tcPr>
            <w:tcW w:w="256" w:type="dxa"/>
            <w:noWrap/>
            <w:hideMark/>
          </w:tcPr>
          <w:p w14:paraId="37462EE9" w14:textId="77777777" w:rsidR="00AE7219" w:rsidRPr="00AE7219" w:rsidRDefault="00AE7219" w:rsidP="00AE7219">
            <w:pPr>
              <w:jc w:val="right"/>
              <w:rPr>
                <w:rFonts w:ascii="Calibri" w:eastAsia="Times New Roman" w:hAnsi="Calibri" w:cs="Calibri"/>
                <w:color w:val="FFFFFF" w:themeColor="background1"/>
                <w:sz w:val="22"/>
                <w:szCs w:val="22"/>
                <w:lang w:eastAsia="en-IN"/>
              </w:rPr>
            </w:pPr>
            <w:r w:rsidRPr="00AE7219">
              <w:rPr>
                <w:rFonts w:ascii="Calibri" w:eastAsia="Times New Roman" w:hAnsi="Calibri" w:cs="Calibri"/>
                <w:color w:val="FFFFFF" w:themeColor="background1"/>
                <w:sz w:val="22"/>
                <w:szCs w:val="22"/>
                <w:lang w:eastAsia="en-IN"/>
              </w:rPr>
              <w:t>2</w:t>
            </w:r>
          </w:p>
        </w:tc>
        <w:tc>
          <w:tcPr>
            <w:tcW w:w="3340" w:type="dxa"/>
            <w:noWrap/>
            <w:hideMark/>
          </w:tcPr>
          <w:p w14:paraId="1A82825B" w14:textId="77777777" w:rsidR="00AE7219" w:rsidRPr="00AE7219" w:rsidRDefault="00AE7219" w:rsidP="00AE7219">
            <w:pPr>
              <w:rPr>
                <w:rFonts w:ascii="Calibri" w:eastAsia="Times New Roman" w:hAnsi="Calibri" w:cs="Calibri"/>
                <w:color w:val="FFFFFF" w:themeColor="background1"/>
                <w:sz w:val="22"/>
                <w:szCs w:val="22"/>
                <w:lang w:eastAsia="en-IN"/>
              </w:rPr>
            </w:pPr>
            <w:r w:rsidRPr="00AE7219">
              <w:rPr>
                <w:rFonts w:ascii="Calibri" w:eastAsia="Times New Roman" w:hAnsi="Calibri" w:cs="Calibri"/>
                <w:color w:val="FFFFFF" w:themeColor="background1"/>
                <w:sz w:val="22"/>
                <w:szCs w:val="22"/>
                <w:lang w:eastAsia="en-IN"/>
              </w:rPr>
              <w:t>MECE</w:t>
            </w:r>
          </w:p>
        </w:tc>
        <w:tc>
          <w:tcPr>
            <w:tcW w:w="1720" w:type="dxa"/>
            <w:noWrap/>
            <w:hideMark/>
          </w:tcPr>
          <w:p w14:paraId="1BCF969B" w14:textId="77777777" w:rsidR="00AE7219" w:rsidRPr="00AE7219" w:rsidRDefault="00AE7219" w:rsidP="00AE7219">
            <w:pPr>
              <w:jc w:val="right"/>
              <w:rPr>
                <w:rFonts w:ascii="Calibri" w:eastAsia="Times New Roman" w:hAnsi="Calibri" w:cs="Calibri"/>
                <w:color w:val="FFFFFF" w:themeColor="background1"/>
                <w:sz w:val="22"/>
                <w:szCs w:val="22"/>
                <w:lang w:eastAsia="en-IN"/>
              </w:rPr>
            </w:pPr>
            <w:r w:rsidRPr="00AE7219">
              <w:rPr>
                <w:rFonts w:ascii="Calibri" w:eastAsia="Times New Roman" w:hAnsi="Calibri" w:cs="Calibri"/>
                <w:color w:val="FFFFFF" w:themeColor="background1"/>
                <w:sz w:val="22"/>
                <w:szCs w:val="22"/>
                <w:lang w:eastAsia="en-IN"/>
              </w:rPr>
              <w:t>12</w:t>
            </w:r>
          </w:p>
        </w:tc>
      </w:tr>
      <w:tr w:rsidR="00AE7219" w:rsidRPr="00AE7219" w14:paraId="79228B41" w14:textId="77777777" w:rsidTr="003A455A">
        <w:trPr>
          <w:trHeight w:val="576"/>
        </w:trPr>
        <w:tc>
          <w:tcPr>
            <w:tcW w:w="256" w:type="dxa"/>
            <w:noWrap/>
            <w:hideMark/>
          </w:tcPr>
          <w:p w14:paraId="5100AE95" w14:textId="77777777" w:rsidR="00AE7219" w:rsidRPr="00AE7219" w:rsidRDefault="00AE7219" w:rsidP="00AE7219">
            <w:pPr>
              <w:jc w:val="right"/>
              <w:rPr>
                <w:rFonts w:ascii="Calibri" w:eastAsia="Times New Roman" w:hAnsi="Calibri" w:cs="Calibri"/>
                <w:color w:val="FFFFFF" w:themeColor="background1"/>
                <w:sz w:val="22"/>
                <w:szCs w:val="22"/>
                <w:lang w:eastAsia="en-IN"/>
              </w:rPr>
            </w:pPr>
            <w:r w:rsidRPr="00AE7219">
              <w:rPr>
                <w:rFonts w:ascii="Calibri" w:eastAsia="Times New Roman" w:hAnsi="Calibri" w:cs="Calibri"/>
                <w:color w:val="FFFFFF" w:themeColor="background1"/>
                <w:sz w:val="22"/>
                <w:szCs w:val="22"/>
                <w:lang w:eastAsia="en-IN"/>
              </w:rPr>
              <w:t>3</w:t>
            </w:r>
          </w:p>
        </w:tc>
        <w:tc>
          <w:tcPr>
            <w:tcW w:w="3340" w:type="dxa"/>
            <w:noWrap/>
            <w:hideMark/>
          </w:tcPr>
          <w:p w14:paraId="223676B4" w14:textId="77777777" w:rsidR="00AE7219" w:rsidRPr="00AE7219" w:rsidRDefault="00AE7219" w:rsidP="00AE7219">
            <w:pPr>
              <w:rPr>
                <w:rFonts w:ascii="Calibri" w:eastAsia="Times New Roman" w:hAnsi="Calibri" w:cs="Calibri"/>
                <w:color w:val="FFFFFF" w:themeColor="background1"/>
                <w:sz w:val="22"/>
                <w:szCs w:val="22"/>
                <w:lang w:eastAsia="en-IN"/>
              </w:rPr>
            </w:pPr>
            <w:r w:rsidRPr="00AE7219">
              <w:rPr>
                <w:rFonts w:ascii="Calibri" w:eastAsia="Times New Roman" w:hAnsi="Calibri" w:cs="Calibri"/>
                <w:color w:val="FFFFFF" w:themeColor="background1"/>
                <w:sz w:val="22"/>
                <w:szCs w:val="22"/>
                <w:lang w:eastAsia="en-IN"/>
              </w:rPr>
              <w:t>Excel</w:t>
            </w:r>
          </w:p>
        </w:tc>
        <w:tc>
          <w:tcPr>
            <w:tcW w:w="1720" w:type="dxa"/>
            <w:noWrap/>
            <w:hideMark/>
          </w:tcPr>
          <w:p w14:paraId="1E749270" w14:textId="77777777" w:rsidR="00AE7219" w:rsidRPr="00AE7219" w:rsidRDefault="00AE7219" w:rsidP="00AE7219">
            <w:pPr>
              <w:jc w:val="right"/>
              <w:rPr>
                <w:rFonts w:ascii="Calibri" w:eastAsia="Times New Roman" w:hAnsi="Calibri" w:cs="Calibri"/>
                <w:color w:val="FFFFFF" w:themeColor="background1"/>
                <w:sz w:val="22"/>
                <w:szCs w:val="22"/>
                <w:lang w:eastAsia="en-IN"/>
              </w:rPr>
            </w:pPr>
            <w:r w:rsidRPr="00AE7219">
              <w:rPr>
                <w:rFonts w:ascii="Calibri" w:eastAsia="Times New Roman" w:hAnsi="Calibri" w:cs="Calibri"/>
                <w:color w:val="FFFFFF" w:themeColor="background1"/>
                <w:sz w:val="22"/>
                <w:szCs w:val="22"/>
                <w:lang w:eastAsia="en-IN"/>
              </w:rPr>
              <w:t>25</w:t>
            </w:r>
          </w:p>
        </w:tc>
      </w:tr>
      <w:tr w:rsidR="00AE7219" w:rsidRPr="00AE7219" w14:paraId="5304C5DC" w14:textId="77777777" w:rsidTr="003A455A">
        <w:trPr>
          <w:trHeight w:val="576"/>
        </w:trPr>
        <w:tc>
          <w:tcPr>
            <w:tcW w:w="256" w:type="dxa"/>
            <w:noWrap/>
            <w:hideMark/>
          </w:tcPr>
          <w:p w14:paraId="3D454223" w14:textId="77777777" w:rsidR="00AE7219" w:rsidRPr="00AE7219" w:rsidRDefault="00AE7219" w:rsidP="00AE7219">
            <w:pPr>
              <w:jc w:val="right"/>
              <w:rPr>
                <w:rFonts w:ascii="Calibri" w:eastAsia="Times New Roman" w:hAnsi="Calibri" w:cs="Calibri"/>
                <w:color w:val="FFFFFF" w:themeColor="background1"/>
                <w:sz w:val="22"/>
                <w:szCs w:val="22"/>
                <w:lang w:eastAsia="en-IN"/>
              </w:rPr>
            </w:pPr>
            <w:r w:rsidRPr="00AE7219">
              <w:rPr>
                <w:rFonts w:ascii="Calibri" w:eastAsia="Times New Roman" w:hAnsi="Calibri" w:cs="Calibri"/>
                <w:color w:val="FFFFFF" w:themeColor="background1"/>
                <w:sz w:val="22"/>
                <w:szCs w:val="22"/>
                <w:lang w:eastAsia="en-IN"/>
              </w:rPr>
              <w:t>4</w:t>
            </w:r>
          </w:p>
        </w:tc>
        <w:tc>
          <w:tcPr>
            <w:tcW w:w="3340" w:type="dxa"/>
            <w:noWrap/>
            <w:hideMark/>
          </w:tcPr>
          <w:p w14:paraId="25070691" w14:textId="77777777" w:rsidR="00AE7219" w:rsidRPr="00AE7219" w:rsidRDefault="00AE7219" w:rsidP="00AE7219">
            <w:pPr>
              <w:rPr>
                <w:rFonts w:ascii="Calibri" w:eastAsia="Times New Roman" w:hAnsi="Calibri" w:cs="Calibri"/>
                <w:color w:val="FFFFFF" w:themeColor="background1"/>
                <w:sz w:val="22"/>
                <w:szCs w:val="22"/>
                <w:lang w:eastAsia="en-IN"/>
              </w:rPr>
            </w:pPr>
            <w:r w:rsidRPr="00AE7219">
              <w:rPr>
                <w:rFonts w:ascii="Calibri" w:eastAsia="Times New Roman" w:hAnsi="Calibri" w:cs="Calibri"/>
                <w:color w:val="FFFFFF" w:themeColor="background1"/>
                <w:sz w:val="22"/>
                <w:szCs w:val="22"/>
                <w:lang w:eastAsia="en-IN"/>
              </w:rPr>
              <w:t>Power BI</w:t>
            </w:r>
          </w:p>
        </w:tc>
        <w:tc>
          <w:tcPr>
            <w:tcW w:w="1720" w:type="dxa"/>
            <w:noWrap/>
            <w:hideMark/>
          </w:tcPr>
          <w:p w14:paraId="1993B7F4" w14:textId="77777777" w:rsidR="00AE7219" w:rsidRPr="00AE7219" w:rsidRDefault="00AE7219" w:rsidP="00AE7219">
            <w:pPr>
              <w:jc w:val="right"/>
              <w:rPr>
                <w:rFonts w:ascii="Calibri" w:eastAsia="Times New Roman" w:hAnsi="Calibri" w:cs="Calibri"/>
                <w:color w:val="FFFFFF" w:themeColor="background1"/>
                <w:sz w:val="22"/>
                <w:szCs w:val="22"/>
                <w:lang w:eastAsia="en-IN"/>
              </w:rPr>
            </w:pPr>
            <w:r w:rsidRPr="00AE7219">
              <w:rPr>
                <w:rFonts w:ascii="Calibri" w:eastAsia="Times New Roman" w:hAnsi="Calibri" w:cs="Calibri"/>
                <w:color w:val="FFFFFF" w:themeColor="background1"/>
                <w:sz w:val="22"/>
                <w:szCs w:val="22"/>
                <w:lang w:eastAsia="en-IN"/>
              </w:rPr>
              <w:t>30</w:t>
            </w:r>
          </w:p>
        </w:tc>
      </w:tr>
      <w:tr w:rsidR="00AE7219" w:rsidRPr="00AE7219" w14:paraId="6767FF58" w14:textId="77777777" w:rsidTr="003A455A">
        <w:trPr>
          <w:trHeight w:val="288"/>
        </w:trPr>
        <w:tc>
          <w:tcPr>
            <w:tcW w:w="256" w:type="dxa"/>
            <w:noWrap/>
            <w:hideMark/>
          </w:tcPr>
          <w:p w14:paraId="792767EE" w14:textId="77777777" w:rsidR="00AE7219" w:rsidRPr="00AE7219" w:rsidRDefault="00AE7219" w:rsidP="00AE7219">
            <w:pPr>
              <w:jc w:val="right"/>
              <w:rPr>
                <w:rFonts w:ascii="Calibri" w:eastAsia="Times New Roman" w:hAnsi="Calibri" w:cs="Calibri"/>
                <w:color w:val="FFFFFF" w:themeColor="background1"/>
                <w:sz w:val="22"/>
                <w:szCs w:val="22"/>
                <w:lang w:eastAsia="en-IN"/>
              </w:rPr>
            </w:pPr>
            <w:r w:rsidRPr="00AE7219">
              <w:rPr>
                <w:rFonts w:ascii="Calibri" w:eastAsia="Times New Roman" w:hAnsi="Calibri" w:cs="Calibri"/>
                <w:color w:val="FFFFFF" w:themeColor="background1"/>
                <w:sz w:val="22"/>
                <w:szCs w:val="22"/>
                <w:lang w:eastAsia="en-IN"/>
              </w:rPr>
              <w:t>5</w:t>
            </w:r>
          </w:p>
        </w:tc>
        <w:tc>
          <w:tcPr>
            <w:tcW w:w="3340" w:type="dxa"/>
            <w:noWrap/>
            <w:hideMark/>
          </w:tcPr>
          <w:p w14:paraId="77CAFB96" w14:textId="77777777" w:rsidR="00AE7219" w:rsidRPr="00AE7219" w:rsidRDefault="00AE7219" w:rsidP="00AE7219">
            <w:pPr>
              <w:rPr>
                <w:rFonts w:ascii="Calibri" w:eastAsia="Times New Roman" w:hAnsi="Calibri" w:cs="Calibri"/>
                <w:color w:val="FFFFFF" w:themeColor="background1"/>
                <w:sz w:val="22"/>
                <w:szCs w:val="22"/>
                <w:lang w:eastAsia="en-IN"/>
              </w:rPr>
            </w:pPr>
            <w:r w:rsidRPr="00AE7219">
              <w:rPr>
                <w:rFonts w:ascii="Calibri" w:eastAsia="Times New Roman" w:hAnsi="Calibri" w:cs="Calibri"/>
                <w:color w:val="FFFFFF" w:themeColor="background1"/>
                <w:sz w:val="22"/>
                <w:szCs w:val="22"/>
                <w:lang w:eastAsia="en-IN"/>
              </w:rPr>
              <w:t>Summary</w:t>
            </w:r>
          </w:p>
        </w:tc>
        <w:tc>
          <w:tcPr>
            <w:tcW w:w="1720" w:type="dxa"/>
            <w:noWrap/>
            <w:hideMark/>
          </w:tcPr>
          <w:p w14:paraId="41229983" w14:textId="77777777" w:rsidR="00AE7219" w:rsidRPr="00AE7219" w:rsidRDefault="00AE7219" w:rsidP="00AE7219">
            <w:pPr>
              <w:jc w:val="right"/>
              <w:rPr>
                <w:rFonts w:ascii="Calibri" w:eastAsia="Times New Roman" w:hAnsi="Calibri" w:cs="Calibri"/>
                <w:color w:val="FFFFFF" w:themeColor="background1"/>
                <w:sz w:val="22"/>
                <w:szCs w:val="22"/>
                <w:lang w:eastAsia="en-IN"/>
              </w:rPr>
            </w:pPr>
            <w:r w:rsidRPr="00AE7219">
              <w:rPr>
                <w:rFonts w:ascii="Calibri" w:eastAsia="Times New Roman" w:hAnsi="Calibri" w:cs="Calibri"/>
                <w:color w:val="FFFFFF" w:themeColor="background1"/>
                <w:sz w:val="22"/>
                <w:szCs w:val="22"/>
                <w:lang w:eastAsia="en-IN"/>
              </w:rPr>
              <w:t>35</w:t>
            </w:r>
          </w:p>
        </w:tc>
      </w:tr>
    </w:tbl>
    <w:p w14:paraId="41DA6326" w14:textId="77777777" w:rsidR="00AE7219" w:rsidRPr="00AE7219" w:rsidRDefault="00AE7219">
      <w:pPr>
        <w:rPr>
          <w:b/>
          <w:bCs/>
          <w:color w:val="FFFFFF" w:themeColor="background1"/>
          <w:sz w:val="72"/>
          <w:szCs w:val="72"/>
          <w:u w:val="single"/>
          <w:lang w:val="en-US"/>
        </w:rPr>
      </w:pPr>
    </w:p>
    <w:tbl>
      <w:tblPr>
        <w:tblW w:w="9334" w:type="dxa"/>
        <w:tblLook w:val="04A0" w:firstRow="1" w:lastRow="0" w:firstColumn="1" w:lastColumn="0" w:noHBand="0" w:noVBand="1"/>
      </w:tblPr>
      <w:tblGrid>
        <w:gridCol w:w="9334"/>
      </w:tblGrid>
      <w:tr w:rsidR="00AE7219" w:rsidRPr="00AE7219" w14:paraId="732593E3" w14:textId="77777777" w:rsidTr="00AF0A4D">
        <w:trPr>
          <w:trHeight w:val="7952"/>
        </w:trPr>
        <w:tc>
          <w:tcPr>
            <w:tcW w:w="9334" w:type="dxa"/>
            <w:tcBorders>
              <w:top w:val="nil"/>
              <w:left w:val="nil"/>
              <w:bottom w:val="nil"/>
              <w:right w:val="nil"/>
            </w:tcBorders>
            <w:shd w:val="clear" w:color="auto" w:fill="auto"/>
            <w:noWrap/>
            <w:vAlign w:val="bottom"/>
            <w:hideMark/>
          </w:tcPr>
          <w:p w14:paraId="7F8D849E" w14:textId="77777777" w:rsidR="00AF0A4D" w:rsidRPr="00AF0A4D" w:rsidRDefault="00AF0A4D" w:rsidP="00AF0A4D">
            <w:pPr>
              <w:spacing w:after="0" w:line="240" w:lineRule="auto"/>
              <w:rPr>
                <w:rFonts w:ascii="Calibri" w:eastAsia="Times New Roman" w:hAnsi="Calibri" w:cs="Calibri"/>
                <w:color w:val="FFFFFF" w:themeColor="background1"/>
                <w:sz w:val="22"/>
                <w:szCs w:val="22"/>
                <w:lang w:eastAsia="en-IN"/>
              </w:rPr>
            </w:pPr>
            <w:r w:rsidRPr="00AF0A4D">
              <w:rPr>
                <w:rFonts w:ascii="Calibri" w:eastAsia="Times New Roman" w:hAnsi="Calibri" w:cs="Calibri"/>
                <w:color w:val="FFFFFF" w:themeColor="background1"/>
                <w:sz w:val="22"/>
                <w:szCs w:val="22"/>
                <w:lang w:eastAsia="en-IN"/>
              </w:rPr>
              <w:lastRenderedPageBreak/>
              <w:t>pages</w:t>
            </w:r>
          </w:p>
        </w:tc>
      </w:tr>
    </w:tbl>
    <w:tbl>
      <w:tblPr>
        <w:tblStyle w:val="TableGrid"/>
        <w:tblW w:w="5760" w:type="dxa"/>
        <w:tblLook w:val="04A0" w:firstRow="1" w:lastRow="0" w:firstColumn="1" w:lastColumn="0" w:noHBand="0" w:noVBand="1"/>
      </w:tblPr>
      <w:tblGrid>
        <w:gridCol w:w="5760"/>
      </w:tblGrid>
      <w:tr w:rsidR="00BF3540" w:rsidRPr="00BF3540" w14:paraId="7BD09C4F" w14:textId="77777777" w:rsidTr="00AF0A4D">
        <w:trPr>
          <w:trHeight w:val="576"/>
        </w:trPr>
        <w:tc>
          <w:tcPr>
            <w:tcW w:w="0" w:type="auto"/>
            <w:noWrap/>
          </w:tcPr>
          <w:p w14:paraId="6630DE64" w14:textId="4653C9EE" w:rsidR="00BF3540" w:rsidRPr="00BF3540" w:rsidRDefault="00BF3540" w:rsidP="00AF0A4D">
            <w:pPr>
              <w:rPr>
                <w:rFonts w:ascii="Calibri" w:hAnsi="Calibri" w:cs="Calibri"/>
                <w:b/>
                <w:bCs/>
                <w:color w:val="FFFFFF" w:themeColor="background1"/>
                <w:sz w:val="44"/>
                <w:szCs w:val="44"/>
              </w:rPr>
            </w:pPr>
          </w:p>
        </w:tc>
      </w:tr>
      <w:tr w:rsidR="00BF3540" w:rsidRPr="00BF3540" w14:paraId="3F463CCE" w14:textId="77777777" w:rsidTr="00AF0A4D">
        <w:trPr>
          <w:trHeight w:val="576"/>
        </w:trPr>
        <w:tc>
          <w:tcPr>
            <w:tcW w:w="0" w:type="auto"/>
            <w:noWrap/>
          </w:tcPr>
          <w:p w14:paraId="0D0977D1" w14:textId="17767A2B" w:rsidR="00BF3540" w:rsidRPr="00BF3540" w:rsidRDefault="00BF3540">
            <w:pPr>
              <w:rPr>
                <w:rFonts w:ascii="Calibri" w:hAnsi="Calibri" w:cs="Calibri"/>
                <w:b/>
                <w:bCs/>
                <w:color w:val="FFFFFF" w:themeColor="background1"/>
                <w:sz w:val="44"/>
                <w:szCs w:val="44"/>
              </w:rPr>
            </w:pPr>
          </w:p>
        </w:tc>
      </w:tr>
      <w:tr w:rsidR="00BF3540" w:rsidRPr="00BF3540" w14:paraId="442E4DFE" w14:textId="77777777" w:rsidTr="00AF0A4D">
        <w:trPr>
          <w:trHeight w:val="576"/>
        </w:trPr>
        <w:tc>
          <w:tcPr>
            <w:tcW w:w="0" w:type="auto"/>
            <w:noWrap/>
          </w:tcPr>
          <w:p w14:paraId="0497874D" w14:textId="37397AC5" w:rsidR="00BF3540" w:rsidRPr="00BF3540" w:rsidRDefault="00BF3540">
            <w:pPr>
              <w:rPr>
                <w:rFonts w:ascii="Calibri" w:hAnsi="Calibri" w:cs="Calibri"/>
                <w:b/>
                <w:bCs/>
                <w:color w:val="FFFFFF" w:themeColor="background1"/>
                <w:sz w:val="44"/>
                <w:szCs w:val="44"/>
              </w:rPr>
            </w:pPr>
          </w:p>
        </w:tc>
      </w:tr>
      <w:tr w:rsidR="00BF3540" w:rsidRPr="00BF3540" w14:paraId="36CFF214" w14:textId="77777777" w:rsidTr="00AF0A4D">
        <w:trPr>
          <w:trHeight w:val="576"/>
        </w:trPr>
        <w:tc>
          <w:tcPr>
            <w:tcW w:w="0" w:type="auto"/>
            <w:noWrap/>
          </w:tcPr>
          <w:p w14:paraId="3F72EBE1" w14:textId="3327A56B" w:rsidR="00BF3540" w:rsidRPr="00BF3540" w:rsidRDefault="00BF3540">
            <w:pPr>
              <w:rPr>
                <w:rFonts w:ascii="Calibri" w:hAnsi="Calibri" w:cs="Calibri"/>
                <w:b/>
                <w:bCs/>
                <w:color w:val="FFFFFF" w:themeColor="background1"/>
                <w:sz w:val="44"/>
                <w:szCs w:val="44"/>
              </w:rPr>
            </w:pPr>
          </w:p>
        </w:tc>
      </w:tr>
      <w:tr w:rsidR="00BF3540" w:rsidRPr="00BF3540" w14:paraId="63A1FAE3" w14:textId="77777777" w:rsidTr="00AF0A4D">
        <w:trPr>
          <w:trHeight w:val="576"/>
        </w:trPr>
        <w:tc>
          <w:tcPr>
            <w:tcW w:w="0" w:type="auto"/>
            <w:noWrap/>
          </w:tcPr>
          <w:p w14:paraId="6286ACD9" w14:textId="1301C926" w:rsidR="00BF3540" w:rsidRPr="00BF3540" w:rsidRDefault="00BF3540">
            <w:pPr>
              <w:rPr>
                <w:rFonts w:ascii="Calibri" w:hAnsi="Calibri" w:cs="Calibri"/>
                <w:b/>
                <w:bCs/>
                <w:color w:val="FFFFFF" w:themeColor="background1"/>
                <w:sz w:val="44"/>
                <w:szCs w:val="44"/>
              </w:rPr>
            </w:pPr>
          </w:p>
        </w:tc>
      </w:tr>
    </w:tbl>
    <w:p w14:paraId="73566D9C" w14:textId="6E0B2334" w:rsidR="006B41D5" w:rsidRDefault="00BF3540">
      <w:pPr>
        <w:rPr>
          <w:b/>
          <w:bCs/>
          <w:color w:val="FFFFFF" w:themeColor="background1"/>
          <w:sz w:val="72"/>
          <w:szCs w:val="72"/>
          <w:u w:val="single"/>
          <w:lang w:val="en-US"/>
        </w:rPr>
      </w:pPr>
      <w:r w:rsidRPr="00BF3540">
        <w:rPr>
          <w:b/>
          <w:bCs/>
          <w:color w:val="FFFFFF" w:themeColor="background1"/>
          <w:sz w:val="72"/>
          <w:szCs w:val="72"/>
          <w:u w:val="single"/>
          <w:lang w:val="en-US"/>
        </w:rPr>
        <w:t xml:space="preserve"> </w:t>
      </w:r>
    </w:p>
    <w:p w14:paraId="408170A4" w14:textId="77777777" w:rsidR="00AF0A4D" w:rsidRDefault="00AF0A4D">
      <w:pPr>
        <w:rPr>
          <w:b/>
          <w:bCs/>
          <w:color w:val="FFFFFF" w:themeColor="background1"/>
          <w:sz w:val="72"/>
          <w:szCs w:val="72"/>
          <w:u w:val="single"/>
          <w:lang w:val="en-US"/>
        </w:rPr>
      </w:pPr>
    </w:p>
    <w:p w14:paraId="4B1A84B5" w14:textId="77777777" w:rsidR="00AF0A4D" w:rsidRDefault="00AF0A4D">
      <w:pPr>
        <w:rPr>
          <w:b/>
          <w:bCs/>
          <w:color w:val="FFFFFF" w:themeColor="background1"/>
          <w:sz w:val="72"/>
          <w:szCs w:val="72"/>
          <w:u w:val="single"/>
          <w:lang w:val="en-US"/>
        </w:rPr>
      </w:pPr>
    </w:p>
    <w:p w14:paraId="5AA5C6D6" w14:textId="77777777" w:rsidR="00AF0A4D" w:rsidRPr="00BF3540" w:rsidRDefault="00AF0A4D">
      <w:pPr>
        <w:rPr>
          <w:b/>
          <w:bCs/>
          <w:color w:val="FFFFFF" w:themeColor="background1"/>
          <w:sz w:val="44"/>
          <w:szCs w:val="44"/>
          <w:lang w:val="en-US"/>
        </w:rPr>
      </w:pPr>
    </w:p>
    <w:p w14:paraId="116DB712" w14:textId="44333755" w:rsidR="006B41D5" w:rsidRPr="001323BD" w:rsidRDefault="00E05E70">
      <w:pPr>
        <w:rPr>
          <w:b/>
          <w:bCs/>
          <w:sz w:val="32"/>
          <w:szCs w:val="32"/>
          <w:u w:val="single"/>
          <w:lang w:val="en-US"/>
        </w:rPr>
      </w:pPr>
      <w:r>
        <w:rPr>
          <w:b/>
          <w:bCs/>
          <w:sz w:val="32"/>
          <w:szCs w:val="32"/>
          <w:u w:val="single"/>
          <w:lang w:val="en-US"/>
        </w:rPr>
        <w:t>O</w:t>
      </w:r>
      <w:r w:rsidR="002F57E6">
        <w:rPr>
          <w:b/>
          <w:bCs/>
          <w:sz w:val="32"/>
          <w:szCs w:val="32"/>
          <w:u w:val="single"/>
          <w:lang w:val="en-US"/>
        </w:rPr>
        <w:t>BJ</w:t>
      </w:r>
      <w:r w:rsidR="001323BD" w:rsidRPr="001323BD">
        <w:rPr>
          <w:b/>
          <w:bCs/>
          <w:sz w:val="32"/>
          <w:szCs w:val="32"/>
          <w:u w:val="single"/>
          <w:lang w:val="en-US"/>
        </w:rPr>
        <w:t>ECTIVE</w:t>
      </w:r>
    </w:p>
    <w:p w14:paraId="1C9A0CA4" w14:textId="3A972080" w:rsidR="00EC5DBD" w:rsidRDefault="001323BD">
      <w:pPr>
        <w:rPr>
          <w:b/>
          <w:bCs/>
          <w:sz w:val="28"/>
          <w:szCs w:val="28"/>
        </w:rPr>
      </w:pPr>
      <w:r w:rsidRPr="001323BD">
        <w:rPr>
          <w:b/>
          <w:bCs/>
          <w:sz w:val="28"/>
          <w:szCs w:val="28"/>
        </w:rPr>
        <w:t>The objective of this Power BI report is to provide a comprehensive analysis of sales performance across various dimensions such as products, customers, regions, and time periods. It enables stakeholders to monitor key performance indicators (KPIs) like total sales, revenue growth, and profit margins. The report offers insights into top-selling products, high-performing regions, and customer buying behavio</w:t>
      </w:r>
      <w:r w:rsidR="00747CCA">
        <w:rPr>
          <w:b/>
          <w:bCs/>
          <w:sz w:val="28"/>
          <w:szCs w:val="28"/>
        </w:rPr>
        <w:t>u</w:t>
      </w:r>
      <w:r w:rsidRPr="001323BD">
        <w:rPr>
          <w:b/>
          <w:bCs/>
          <w:sz w:val="28"/>
          <w:szCs w:val="28"/>
        </w:rPr>
        <w:t>r</w:t>
      </w:r>
      <w:r w:rsidR="00747CCA">
        <w:rPr>
          <w:b/>
          <w:bCs/>
          <w:sz w:val="28"/>
          <w:szCs w:val="28"/>
        </w:rPr>
        <w:t xml:space="preserve"> </w:t>
      </w:r>
      <w:r w:rsidRPr="001323BD">
        <w:rPr>
          <w:b/>
          <w:bCs/>
          <w:sz w:val="28"/>
          <w:szCs w:val="28"/>
        </w:rPr>
        <w:t>. Interactive visualizations allow for deep dives into trends and variances, supporting strategic decision-making. By identifying strengths and areas for improvement, the report helps optimize sales operations and drive business growth.</w:t>
      </w:r>
    </w:p>
    <w:p w14:paraId="401792A5" w14:textId="77777777" w:rsidR="00EC5DBD" w:rsidRDefault="00EC5DBD">
      <w:pPr>
        <w:rPr>
          <w:b/>
          <w:bCs/>
          <w:sz w:val="28"/>
          <w:szCs w:val="28"/>
        </w:rPr>
      </w:pPr>
    </w:p>
    <w:p w14:paraId="6AADB4AA" w14:textId="3D303D92" w:rsidR="00EC5DBD" w:rsidRPr="00EC5DBD" w:rsidRDefault="00EC5DBD" w:rsidP="00EC5DBD">
      <w:pPr>
        <w:rPr>
          <w:b/>
          <w:bCs/>
          <w:sz w:val="28"/>
          <w:szCs w:val="28"/>
        </w:rPr>
      </w:pPr>
      <w:r w:rsidRPr="00EC5DBD">
        <w:rPr>
          <w:b/>
          <w:bCs/>
          <w:sz w:val="28"/>
          <w:szCs w:val="28"/>
        </w:rPr>
        <w:t xml:space="preserve"> Track Sales Performance:</w:t>
      </w:r>
    </w:p>
    <w:p w14:paraId="24F8D5A5" w14:textId="11C80EDA" w:rsidR="00EC5DBD" w:rsidRPr="00EC5DBD" w:rsidRDefault="00EC5DBD" w:rsidP="00EC5DBD">
      <w:pPr>
        <w:numPr>
          <w:ilvl w:val="0"/>
          <w:numId w:val="3"/>
        </w:numPr>
        <w:rPr>
          <w:b/>
          <w:bCs/>
          <w:sz w:val="28"/>
          <w:szCs w:val="28"/>
        </w:rPr>
      </w:pPr>
      <w:r w:rsidRPr="00EC5DBD">
        <w:rPr>
          <w:b/>
          <w:bCs/>
          <w:sz w:val="28"/>
          <w:szCs w:val="28"/>
        </w:rPr>
        <w:t>Analyz total revenue, profit, and quantity sold over time.</w:t>
      </w:r>
    </w:p>
    <w:p w14:paraId="7928E664" w14:textId="77777777" w:rsidR="00EC5DBD" w:rsidRPr="00EC5DBD" w:rsidRDefault="00EC5DBD" w:rsidP="00EC5DBD">
      <w:pPr>
        <w:numPr>
          <w:ilvl w:val="0"/>
          <w:numId w:val="3"/>
        </w:numPr>
        <w:rPr>
          <w:b/>
          <w:bCs/>
          <w:sz w:val="28"/>
          <w:szCs w:val="28"/>
        </w:rPr>
      </w:pPr>
      <w:r w:rsidRPr="00EC5DBD">
        <w:rPr>
          <w:b/>
          <w:bCs/>
          <w:sz w:val="28"/>
          <w:szCs w:val="28"/>
        </w:rPr>
        <w:t>Compare actuals vs. targets (e.g., monthly/quarterly goals).</w:t>
      </w:r>
    </w:p>
    <w:p w14:paraId="311B8729" w14:textId="5B07DA2B" w:rsidR="00EC5DBD" w:rsidRPr="00EC5DBD" w:rsidRDefault="00EC5DBD" w:rsidP="00EC5DBD">
      <w:pPr>
        <w:rPr>
          <w:b/>
          <w:bCs/>
          <w:sz w:val="28"/>
          <w:szCs w:val="28"/>
        </w:rPr>
      </w:pPr>
      <w:r w:rsidRPr="00EC5DBD">
        <w:rPr>
          <w:b/>
          <w:bCs/>
          <w:sz w:val="28"/>
          <w:szCs w:val="28"/>
        </w:rPr>
        <w:t>Monitor Product Performance:</w:t>
      </w:r>
    </w:p>
    <w:p w14:paraId="081CFB0D" w14:textId="77777777" w:rsidR="00EC5DBD" w:rsidRPr="00EC5DBD" w:rsidRDefault="00EC5DBD" w:rsidP="00EC5DBD">
      <w:pPr>
        <w:numPr>
          <w:ilvl w:val="0"/>
          <w:numId w:val="4"/>
        </w:numPr>
        <w:rPr>
          <w:b/>
          <w:bCs/>
          <w:sz w:val="28"/>
          <w:szCs w:val="28"/>
        </w:rPr>
      </w:pPr>
      <w:r w:rsidRPr="00EC5DBD">
        <w:rPr>
          <w:b/>
          <w:bCs/>
          <w:sz w:val="28"/>
          <w:szCs w:val="28"/>
        </w:rPr>
        <w:t>Identify top-selling and least-performing products.</w:t>
      </w:r>
    </w:p>
    <w:p w14:paraId="5AD7DC51" w14:textId="77777777" w:rsidR="00EC5DBD" w:rsidRPr="00EC5DBD" w:rsidRDefault="00EC5DBD" w:rsidP="00EC5DBD">
      <w:pPr>
        <w:numPr>
          <w:ilvl w:val="0"/>
          <w:numId w:val="4"/>
        </w:numPr>
        <w:rPr>
          <w:b/>
          <w:bCs/>
          <w:sz w:val="28"/>
          <w:szCs w:val="28"/>
        </w:rPr>
      </w:pPr>
      <w:r w:rsidRPr="00EC5DBD">
        <w:rPr>
          <w:b/>
          <w:bCs/>
          <w:sz w:val="28"/>
          <w:szCs w:val="28"/>
        </w:rPr>
        <w:t>Track sales by product category or brand.</w:t>
      </w:r>
    </w:p>
    <w:p w14:paraId="262BEAEA" w14:textId="454B3464" w:rsidR="00EC5DBD" w:rsidRPr="00EC5DBD" w:rsidRDefault="00EC5DBD" w:rsidP="00EC5DBD">
      <w:pPr>
        <w:rPr>
          <w:b/>
          <w:bCs/>
          <w:sz w:val="28"/>
          <w:szCs w:val="28"/>
        </w:rPr>
      </w:pPr>
      <w:r w:rsidRPr="00EC5DBD">
        <w:rPr>
          <w:b/>
          <w:bCs/>
          <w:sz w:val="28"/>
          <w:szCs w:val="28"/>
        </w:rPr>
        <w:t>Evaluate Customer Behavio</w:t>
      </w:r>
      <w:r w:rsidR="00747CCA">
        <w:rPr>
          <w:b/>
          <w:bCs/>
          <w:sz w:val="28"/>
          <w:szCs w:val="28"/>
        </w:rPr>
        <w:t>u</w:t>
      </w:r>
      <w:r w:rsidRPr="00EC5DBD">
        <w:rPr>
          <w:b/>
          <w:bCs/>
          <w:sz w:val="28"/>
          <w:szCs w:val="28"/>
        </w:rPr>
        <w:t>r:</w:t>
      </w:r>
    </w:p>
    <w:p w14:paraId="7DDFE487" w14:textId="7125A7CF" w:rsidR="00EC5DBD" w:rsidRPr="00EC5DBD" w:rsidRDefault="00EC5DBD" w:rsidP="00EC5DBD">
      <w:pPr>
        <w:numPr>
          <w:ilvl w:val="0"/>
          <w:numId w:val="5"/>
        </w:numPr>
        <w:rPr>
          <w:b/>
          <w:bCs/>
          <w:sz w:val="28"/>
          <w:szCs w:val="28"/>
        </w:rPr>
      </w:pPr>
      <w:r w:rsidRPr="00EC5DBD">
        <w:rPr>
          <w:b/>
          <w:bCs/>
          <w:sz w:val="28"/>
          <w:szCs w:val="28"/>
        </w:rPr>
        <w:t>Analyz customer segments, order frequency, and lifetime value.</w:t>
      </w:r>
    </w:p>
    <w:p w14:paraId="114F00DD" w14:textId="77777777" w:rsidR="00EC5DBD" w:rsidRPr="00EC5DBD" w:rsidRDefault="00EC5DBD" w:rsidP="00EC5DBD">
      <w:pPr>
        <w:numPr>
          <w:ilvl w:val="0"/>
          <w:numId w:val="5"/>
        </w:numPr>
        <w:rPr>
          <w:b/>
          <w:bCs/>
          <w:sz w:val="28"/>
          <w:szCs w:val="28"/>
        </w:rPr>
      </w:pPr>
      <w:r w:rsidRPr="00EC5DBD">
        <w:rPr>
          <w:b/>
          <w:bCs/>
          <w:sz w:val="28"/>
          <w:szCs w:val="28"/>
        </w:rPr>
        <w:t>Track customer acquisition and retention trends.</w:t>
      </w:r>
    </w:p>
    <w:p w14:paraId="1EE0CE77" w14:textId="02808BF2" w:rsidR="00EC5DBD" w:rsidRPr="00EC5DBD" w:rsidRDefault="00EC5DBD" w:rsidP="00EC5DBD">
      <w:pPr>
        <w:rPr>
          <w:b/>
          <w:bCs/>
          <w:sz w:val="28"/>
          <w:szCs w:val="28"/>
        </w:rPr>
      </w:pPr>
      <w:r w:rsidRPr="00EC5DBD">
        <w:rPr>
          <w:b/>
          <w:bCs/>
          <w:sz w:val="28"/>
          <w:szCs w:val="28"/>
        </w:rPr>
        <w:t>Assess Sales by Region/Channel:</w:t>
      </w:r>
    </w:p>
    <w:p w14:paraId="315D7D34" w14:textId="77777777" w:rsidR="00EC5DBD" w:rsidRPr="00EC5DBD" w:rsidRDefault="00EC5DBD" w:rsidP="00EC5DBD">
      <w:pPr>
        <w:numPr>
          <w:ilvl w:val="0"/>
          <w:numId w:val="6"/>
        </w:numPr>
        <w:rPr>
          <w:b/>
          <w:bCs/>
          <w:sz w:val="28"/>
          <w:szCs w:val="28"/>
        </w:rPr>
      </w:pPr>
      <w:r w:rsidRPr="00EC5DBD">
        <w:rPr>
          <w:b/>
          <w:bCs/>
          <w:sz w:val="28"/>
          <w:szCs w:val="28"/>
        </w:rPr>
        <w:t>Visualize sales performance by geographic region or sales channel.</w:t>
      </w:r>
    </w:p>
    <w:p w14:paraId="6A9902CA" w14:textId="77777777" w:rsidR="00EC5DBD" w:rsidRPr="00EC5DBD" w:rsidRDefault="00EC5DBD" w:rsidP="00EC5DBD">
      <w:pPr>
        <w:numPr>
          <w:ilvl w:val="0"/>
          <w:numId w:val="6"/>
        </w:numPr>
        <w:rPr>
          <w:b/>
          <w:bCs/>
          <w:sz w:val="28"/>
          <w:szCs w:val="28"/>
        </w:rPr>
      </w:pPr>
      <w:r w:rsidRPr="00EC5DBD">
        <w:rPr>
          <w:b/>
          <w:bCs/>
          <w:sz w:val="28"/>
          <w:szCs w:val="28"/>
        </w:rPr>
        <w:t>Identify regions or channels that require strategic focus.</w:t>
      </w:r>
    </w:p>
    <w:p w14:paraId="0B0CE37E" w14:textId="54210F53" w:rsidR="00EC5DBD" w:rsidRPr="00EC5DBD" w:rsidRDefault="00EC5DBD" w:rsidP="00EC5DBD">
      <w:pPr>
        <w:rPr>
          <w:b/>
          <w:bCs/>
          <w:sz w:val="28"/>
          <w:szCs w:val="28"/>
        </w:rPr>
      </w:pPr>
      <w:r w:rsidRPr="00EC5DBD">
        <w:rPr>
          <w:b/>
          <w:bCs/>
          <w:sz w:val="28"/>
          <w:szCs w:val="28"/>
        </w:rPr>
        <w:t>Understand Sales Trends Over Time:</w:t>
      </w:r>
    </w:p>
    <w:p w14:paraId="087FFFAA" w14:textId="77777777" w:rsidR="00EC5DBD" w:rsidRPr="00EC5DBD" w:rsidRDefault="00EC5DBD" w:rsidP="00EC5DBD">
      <w:pPr>
        <w:numPr>
          <w:ilvl w:val="0"/>
          <w:numId w:val="7"/>
        </w:numPr>
        <w:rPr>
          <w:b/>
          <w:bCs/>
          <w:sz w:val="28"/>
          <w:szCs w:val="28"/>
        </w:rPr>
      </w:pPr>
      <w:r w:rsidRPr="00EC5DBD">
        <w:rPr>
          <w:b/>
          <w:bCs/>
          <w:sz w:val="28"/>
          <w:szCs w:val="28"/>
        </w:rPr>
        <w:t>Identify seasonal patterns, growth rates, or declining trends.</w:t>
      </w:r>
    </w:p>
    <w:p w14:paraId="317FDAA6" w14:textId="77777777" w:rsidR="00EC5DBD" w:rsidRPr="00EC5DBD" w:rsidRDefault="00EC5DBD" w:rsidP="00EC5DBD">
      <w:pPr>
        <w:numPr>
          <w:ilvl w:val="0"/>
          <w:numId w:val="7"/>
        </w:numPr>
        <w:rPr>
          <w:b/>
          <w:bCs/>
          <w:sz w:val="28"/>
          <w:szCs w:val="28"/>
        </w:rPr>
      </w:pPr>
      <w:r w:rsidRPr="00EC5DBD">
        <w:rPr>
          <w:b/>
          <w:bCs/>
          <w:sz w:val="28"/>
          <w:szCs w:val="28"/>
        </w:rPr>
        <w:t>Forecast future sales based on historical data.</w:t>
      </w:r>
    </w:p>
    <w:p w14:paraId="10F3ED7F" w14:textId="1C660B31" w:rsidR="00EC5DBD" w:rsidRPr="00EC5DBD" w:rsidRDefault="00EC5DBD" w:rsidP="00EC5DBD">
      <w:pPr>
        <w:rPr>
          <w:b/>
          <w:bCs/>
          <w:sz w:val="28"/>
          <w:szCs w:val="28"/>
        </w:rPr>
      </w:pPr>
      <w:r w:rsidRPr="00EC5DBD">
        <w:rPr>
          <w:b/>
          <w:bCs/>
          <w:sz w:val="28"/>
          <w:szCs w:val="28"/>
        </w:rPr>
        <w:t>Support Decision Making:</w:t>
      </w:r>
    </w:p>
    <w:p w14:paraId="78EAD6C8" w14:textId="77777777" w:rsidR="00EC5DBD" w:rsidRPr="00EC5DBD" w:rsidRDefault="00EC5DBD" w:rsidP="00EC5DBD">
      <w:pPr>
        <w:numPr>
          <w:ilvl w:val="0"/>
          <w:numId w:val="8"/>
        </w:numPr>
        <w:rPr>
          <w:b/>
          <w:bCs/>
          <w:sz w:val="28"/>
          <w:szCs w:val="28"/>
        </w:rPr>
      </w:pPr>
      <w:r w:rsidRPr="00EC5DBD">
        <w:rPr>
          <w:b/>
          <w:bCs/>
          <w:sz w:val="28"/>
          <w:szCs w:val="28"/>
        </w:rPr>
        <w:t>Provide actionable insights for marketing, inventory, and sales strategy.</w:t>
      </w:r>
    </w:p>
    <w:p w14:paraId="643EB8F4" w14:textId="5FFA64D4" w:rsidR="00EC5DBD" w:rsidRDefault="00EC5DBD" w:rsidP="00EC5DBD">
      <w:pPr>
        <w:numPr>
          <w:ilvl w:val="0"/>
          <w:numId w:val="8"/>
        </w:numPr>
        <w:rPr>
          <w:b/>
          <w:bCs/>
          <w:sz w:val="28"/>
          <w:szCs w:val="28"/>
        </w:rPr>
      </w:pPr>
      <w:r w:rsidRPr="00EC5DBD">
        <w:rPr>
          <w:b/>
          <w:bCs/>
          <w:sz w:val="28"/>
          <w:szCs w:val="28"/>
        </w:rPr>
        <w:t>Enable interactive filtering and drill-downs for detailed analysis.</w:t>
      </w:r>
    </w:p>
    <w:p w14:paraId="23FB049D" w14:textId="77777777" w:rsidR="00EC5DBD" w:rsidRDefault="00EC5DBD">
      <w:pPr>
        <w:rPr>
          <w:b/>
          <w:bCs/>
          <w:sz w:val="28"/>
          <w:szCs w:val="28"/>
        </w:rPr>
      </w:pPr>
      <w:r>
        <w:rPr>
          <w:b/>
          <w:bCs/>
          <w:sz w:val="28"/>
          <w:szCs w:val="28"/>
        </w:rPr>
        <w:lastRenderedPageBreak/>
        <w:br w:type="page"/>
      </w:r>
    </w:p>
    <w:p w14:paraId="3E5F1020" w14:textId="67900DDD" w:rsidR="00EC5DBD" w:rsidRPr="00EC5DBD" w:rsidRDefault="00747CCA" w:rsidP="00EC5DBD">
      <w:pPr>
        <w:numPr>
          <w:ilvl w:val="0"/>
          <w:numId w:val="8"/>
        </w:numPr>
        <w:rPr>
          <w:b/>
          <w:bCs/>
          <w:sz w:val="48"/>
          <w:szCs w:val="48"/>
        </w:rPr>
      </w:pPr>
      <w:r>
        <w:rPr>
          <w:b/>
          <w:bCs/>
          <w:sz w:val="48"/>
          <w:szCs w:val="48"/>
        </w:rPr>
        <w:lastRenderedPageBreak/>
        <w:t xml:space="preserve">               </w:t>
      </w:r>
      <w:r w:rsidR="00EC5DBD" w:rsidRPr="00747CCA">
        <w:rPr>
          <w:b/>
          <w:bCs/>
          <w:sz w:val="48"/>
          <w:szCs w:val="48"/>
        </w:rPr>
        <w:t>MECE BREAKDOWN</w:t>
      </w:r>
    </w:p>
    <w:p w14:paraId="32CC54E2" w14:textId="77777777" w:rsidR="00EC5DBD" w:rsidRDefault="00EC5DBD">
      <w:pPr>
        <w:rPr>
          <w:b/>
          <w:bCs/>
          <w:sz w:val="28"/>
          <w:szCs w:val="28"/>
        </w:rPr>
      </w:pPr>
    </w:p>
    <w:p w14:paraId="462C27F7" w14:textId="77777777" w:rsidR="00747CCA" w:rsidRPr="00747CCA" w:rsidRDefault="00747CCA" w:rsidP="00747CCA">
      <w:pPr>
        <w:rPr>
          <w:b/>
          <w:bCs/>
          <w:sz w:val="28"/>
          <w:szCs w:val="28"/>
        </w:rPr>
      </w:pPr>
      <w:r w:rsidRPr="00747CCA">
        <w:rPr>
          <w:b/>
          <w:bCs/>
          <w:sz w:val="28"/>
          <w:szCs w:val="28"/>
        </w:rPr>
        <w:t>1. Sales Analysis</w:t>
      </w:r>
    </w:p>
    <w:p w14:paraId="2705FCBC" w14:textId="77777777" w:rsidR="00747CCA" w:rsidRPr="00747CCA" w:rsidRDefault="00747CCA" w:rsidP="00747CCA">
      <w:pPr>
        <w:rPr>
          <w:b/>
          <w:bCs/>
          <w:sz w:val="28"/>
          <w:szCs w:val="28"/>
        </w:rPr>
      </w:pPr>
      <w:r w:rsidRPr="00747CCA">
        <w:rPr>
          <w:b/>
          <w:bCs/>
          <w:sz w:val="28"/>
          <w:szCs w:val="28"/>
        </w:rPr>
        <w:t>1.1. Overall Sales Performance</w:t>
      </w:r>
    </w:p>
    <w:p w14:paraId="2BBD6F25" w14:textId="77777777" w:rsidR="00747CCA" w:rsidRPr="00747CCA" w:rsidRDefault="00747CCA" w:rsidP="00747CCA">
      <w:pPr>
        <w:numPr>
          <w:ilvl w:val="0"/>
          <w:numId w:val="9"/>
        </w:numPr>
        <w:rPr>
          <w:b/>
          <w:bCs/>
          <w:sz w:val="28"/>
          <w:szCs w:val="28"/>
        </w:rPr>
      </w:pPr>
      <w:r w:rsidRPr="00747CCA">
        <w:rPr>
          <w:b/>
          <w:bCs/>
          <w:sz w:val="28"/>
          <w:szCs w:val="28"/>
        </w:rPr>
        <w:t>Total revenue, number of orders, average order value</w:t>
      </w:r>
    </w:p>
    <w:p w14:paraId="1D5DB6C9" w14:textId="77777777" w:rsidR="00747CCA" w:rsidRPr="00747CCA" w:rsidRDefault="00747CCA" w:rsidP="00747CCA">
      <w:pPr>
        <w:numPr>
          <w:ilvl w:val="0"/>
          <w:numId w:val="9"/>
        </w:numPr>
        <w:rPr>
          <w:b/>
          <w:bCs/>
          <w:sz w:val="28"/>
          <w:szCs w:val="28"/>
        </w:rPr>
      </w:pPr>
      <w:r w:rsidRPr="00747CCA">
        <w:rPr>
          <w:b/>
          <w:bCs/>
          <w:sz w:val="28"/>
          <w:szCs w:val="28"/>
        </w:rPr>
        <w:t>Sales trends over time (monthly, quarterly, yearly)</w:t>
      </w:r>
    </w:p>
    <w:p w14:paraId="2F39F66A" w14:textId="77777777" w:rsidR="00747CCA" w:rsidRPr="00747CCA" w:rsidRDefault="00747CCA" w:rsidP="00747CCA">
      <w:pPr>
        <w:rPr>
          <w:b/>
          <w:bCs/>
          <w:sz w:val="28"/>
          <w:szCs w:val="28"/>
        </w:rPr>
      </w:pPr>
      <w:r w:rsidRPr="00747CCA">
        <w:rPr>
          <w:b/>
          <w:bCs/>
          <w:sz w:val="28"/>
          <w:szCs w:val="28"/>
        </w:rPr>
        <w:t>1.2. Product Performance</w:t>
      </w:r>
    </w:p>
    <w:p w14:paraId="5DAF1F97" w14:textId="77777777" w:rsidR="00747CCA" w:rsidRPr="00747CCA" w:rsidRDefault="00747CCA" w:rsidP="00747CCA">
      <w:pPr>
        <w:numPr>
          <w:ilvl w:val="0"/>
          <w:numId w:val="10"/>
        </w:numPr>
        <w:rPr>
          <w:b/>
          <w:bCs/>
          <w:sz w:val="28"/>
          <w:szCs w:val="28"/>
        </w:rPr>
      </w:pPr>
      <w:r w:rsidRPr="00747CCA">
        <w:rPr>
          <w:b/>
          <w:bCs/>
          <w:sz w:val="28"/>
          <w:szCs w:val="28"/>
        </w:rPr>
        <w:t>Best-selling and least-selling products</w:t>
      </w:r>
    </w:p>
    <w:p w14:paraId="225BD0F4" w14:textId="77777777" w:rsidR="00747CCA" w:rsidRPr="00747CCA" w:rsidRDefault="00747CCA" w:rsidP="00747CCA">
      <w:pPr>
        <w:numPr>
          <w:ilvl w:val="0"/>
          <w:numId w:val="10"/>
        </w:numPr>
        <w:rPr>
          <w:b/>
          <w:bCs/>
          <w:sz w:val="28"/>
          <w:szCs w:val="28"/>
        </w:rPr>
      </w:pPr>
      <w:r w:rsidRPr="00747CCA">
        <w:rPr>
          <w:b/>
          <w:bCs/>
          <w:sz w:val="28"/>
          <w:szCs w:val="28"/>
        </w:rPr>
        <w:t>Sales by product categories</w:t>
      </w:r>
    </w:p>
    <w:p w14:paraId="376BE61A" w14:textId="77777777" w:rsidR="00747CCA" w:rsidRPr="00747CCA" w:rsidRDefault="00747CCA" w:rsidP="00747CCA">
      <w:pPr>
        <w:numPr>
          <w:ilvl w:val="0"/>
          <w:numId w:val="10"/>
        </w:numPr>
        <w:rPr>
          <w:b/>
          <w:bCs/>
          <w:sz w:val="28"/>
          <w:szCs w:val="28"/>
        </w:rPr>
      </w:pPr>
      <w:r w:rsidRPr="00747CCA">
        <w:rPr>
          <w:b/>
          <w:bCs/>
          <w:sz w:val="28"/>
          <w:szCs w:val="28"/>
        </w:rPr>
        <w:t>Profitability and discount impact (from Order Details)</w:t>
      </w:r>
    </w:p>
    <w:p w14:paraId="41673588" w14:textId="77777777" w:rsidR="00747CCA" w:rsidRPr="00747CCA" w:rsidRDefault="00747CCA" w:rsidP="00747CCA">
      <w:pPr>
        <w:rPr>
          <w:b/>
          <w:bCs/>
          <w:sz w:val="28"/>
          <w:szCs w:val="28"/>
        </w:rPr>
      </w:pPr>
      <w:r w:rsidRPr="00747CCA">
        <w:rPr>
          <w:b/>
          <w:bCs/>
          <w:sz w:val="28"/>
          <w:szCs w:val="28"/>
        </w:rPr>
        <w:t>1.3. Sales by Region and Channel</w:t>
      </w:r>
    </w:p>
    <w:p w14:paraId="2F7D8430" w14:textId="77777777" w:rsidR="00747CCA" w:rsidRPr="00747CCA" w:rsidRDefault="00747CCA" w:rsidP="00747CCA">
      <w:pPr>
        <w:numPr>
          <w:ilvl w:val="0"/>
          <w:numId w:val="11"/>
        </w:numPr>
        <w:rPr>
          <w:b/>
          <w:bCs/>
          <w:sz w:val="28"/>
          <w:szCs w:val="28"/>
        </w:rPr>
      </w:pPr>
      <w:r w:rsidRPr="00747CCA">
        <w:rPr>
          <w:b/>
          <w:bCs/>
          <w:sz w:val="28"/>
          <w:szCs w:val="28"/>
        </w:rPr>
        <w:t>Sales distribution by country, city, and region</w:t>
      </w:r>
    </w:p>
    <w:p w14:paraId="7D4500D9" w14:textId="77777777" w:rsidR="00747CCA" w:rsidRPr="00747CCA" w:rsidRDefault="00747CCA" w:rsidP="00747CCA">
      <w:pPr>
        <w:numPr>
          <w:ilvl w:val="0"/>
          <w:numId w:val="11"/>
        </w:numPr>
        <w:rPr>
          <w:b/>
          <w:bCs/>
          <w:sz w:val="28"/>
          <w:szCs w:val="28"/>
        </w:rPr>
      </w:pPr>
      <w:r w:rsidRPr="00747CCA">
        <w:rPr>
          <w:b/>
          <w:bCs/>
          <w:sz w:val="28"/>
          <w:szCs w:val="28"/>
        </w:rPr>
        <w:t>Shipper performance and freight analysis</w:t>
      </w:r>
    </w:p>
    <w:p w14:paraId="5B3E75BF" w14:textId="77777777" w:rsidR="00747CCA" w:rsidRPr="00747CCA" w:rsidRDefault="00F707CE" w:rsidP="00747CCA">
      <w:pPr>
        <w:rPr>
          <w:b/>
          <w:bCs/>
          <w:sz w:val="28"/>
          <w:szCs w:val="28"/>
        </w:rPr>
      </w:pPr>
      <w:r>
        <w:rPr>
          <w:b/>
          <w:bCs/>
          <w:sz w:val="28"/>
          <w:szCs w:val="28"/>
        </w:rPr>
        <w:pict w14:anchorId="09091EA8">
          <v:rect id="_x0000_i1025" style="width:0;height:1.5pt" o:hralign="center" o:hrstd="t" o:hr="t" fillcolor="#a0a0a0" stroked="f"/>
        </w:pict>
      </w:r>
    </w:p>
    <w:p w14:paraId="06381667" w14:textId="77777777" w:rsidR="00747CCA" w:rsidRPr="00747CCA" w:rsidRDefault="00747CCA" w:rsidP="00747CCA">
      <w:pPr>
        <w:rPr>
          <w:b/>
          <w:bCs/>
          <w:sz w:val="28"/>
          <w:szCs w:val="28"/>
        </w:rPr>
      </w:pPr>
      <w:r w:rsidRPr="00747CCA">
        <w:rPr>
          <w:b/>
          <w:bCs/>
          <w:sz w:val="28"/>
          <w:szCs w:val="28"/>
        </w:rPr>
        <w:t>2. Customer Analysis</w:t>
      </w:r>
    </w:p>
    <w:p w14:paraId="30C0241E" w14:textId="77777777" w:rsidR="00747CCA" w:rsidRPr="00747CCA" w:rsidRDefault="00747CCA" w:rsidP="00747CCA">
      <w:pPr>
        <w:rPr>
          <w:b/>
          <w:bCs/>
          <w:sz w:val="28"/>
          <w:szCs w:val="28"/>
        </w:rPr>
      </w:pPr>
      <w:r w:rsidRPr="00747CCA">
        <w:rPr>
          <w:b/>
          <w:bCs/>
          <w:sz w:val="28"/>
          <w:szCs w:val="28"/>
        </w:rPr>
        <w:t>2.1. Customer Segmentation</w:t>
      </w:r>
    </w:p>
    <w:p w14:paraId="56365D4D" w14:textId="77777777" w:rsidR="00747CCA" w:rsidRPr="00747CCA" w:rsidRDefault="00747CCA" w:rsidP="00747CCA">
      <w:pPr>
        <w:numPr>
          <w:ilvl w:val="0"/>
          <w:numId w:val="12"/>
        </w:numPr>
        <w:rPr>
          <w:b/>
          <w:bCs/>
          <w:sz w:val="28"/>
          <w:szCs w:val="28"/>
        </w:rPr>
      </w:pPr>
      <w:r w:rsidRPr="00747CCA">
        <w:rPr>
          <w:b/>
          <w:bCs/>
          <w:sz w:val="28"/>
          <w:szCs w:val="28"/>
        </w:rPr>
        <w:t>Grouping based on sales volume, order frequency, region</w:t>
      </w:r>
    </w:p>
    <w:p w14:paraId="7EA63AF8" w14:textId="77777777" w:rsidR="00747CCA" w:rsidRPr="00747CCA" w:rsidRDefault="00747CCA" w:rsidP="00747CCA">
      <w:pPr>
        <w:numPr>
          <w:ilvl w:val="0"/>
          <w:numId w:val="12"/>
        </w:numPr>
        <w:rPr>
          <w:b/>
          <w:bCs/>
          <w:sz w:val="28"/>
          <w:szCs w:val="28"/>
        </w:rPr>
      </w:pPr>
      <w:r w:rsidRPr="00747CCA">
        <w:rPr>
          <w:b/>
          <w:bCs/>
          <w:sz w:val="28"/>
          <w:szCs w:val="28"/>
        </w:rPr>
        <w:t>New vs. returning customers</w:t>
      </w:r>
    </w:p>
    <w:p w14:paraId="4A3140CB" w14:textId="607D62FC" w:rsidR="00747CCA" w:rsidRPr="00747CCA" w:rsidRDefault="00747CCA" w:rsidP="00747CCA">
      <w:pPr>
        <w:rPr>
          <w:b/>
          <w:bCs/>
          <w:sz w:val="28"/>
          <w:szCs w:val="28"/>
        </w:rPr>
      </w:pPr>
      <w:r w:rsidRPr="00747CCA">
        <w:rPr>
          <w:b/>
          <w:bCs/>
          <w:sz w:val="28"/>
          <w:szCs w:val="28"/>
        </w:rPr>
        <w:t xml:space="preserve">2.2. Customer </w:t>
      </w:r>
      <w:r>
        <w:rPr>
          <w:b/>
          <w:bCs/>
          <w:sz w:val="28"/>
          <w:szCs w:val="28"/>
        </w:rPr>
        <w:t>b</w:t>
      </w:r>
      <w:r w:rsidRPr="00747CCA">
        <w:rPr>
          <w:b/>
          <w:bCs/>
          <w:sz w:val="28"/>
          <w:szCs w:val="28"/>
        </w:rPr>
        <w:t>ehavio</w:t>
      </w:r>
      <w:r>
        <w:rPr>
          <w:b/>
          <w:bCs/>
          <w:sz w:val="28"/>
          <w:szCs w:val="28"/>
        </w:rPr>
        <w:t>ur</w:t>
      </w:r>
    </w:p>
    <w:p w14:paraId="5E8F7998" w14:textId="77777777" w:rsidR="00747CCA" w:rsidRPr="00747CCA" w:rsidRDefault="00747CCA" w:rsidP="00747CCA">
      <w:pPr>
        <w:numPr>
          <w:ilvl w:val="0"/>
          <w:numId w:val="13"/>
        </w:numPr>
        <w:rPr>
          <w:b/>
          <w:bCs/>
          <w:sz w:val="28"/>
          <w:szCs w:val="28"/>
        </w:rPr>
      </w:pPr>
      <w:r w:rsidRPr="00747CCA">
        <w:rPr>
          <w:b/>
          <w:bCs/>
          <w:sz w:val="28"/>
          <w:szCs w:val="28"/>
        </w:rPr>
        <w:t>Purchase patterns (e.g., high seasonality)</w:t>
      </w:r>
    </w:p>
    <w:p w14:paraId="4138B1DB" w14:textId="77777777" w:rsidR="00747CCA" w:rsidRPr="00747CCA" w:rsidRDefault="00747CCA" w:rsidP="00747CCA">
      <w:pPr>
        <w:numPr>
          <w:ilvl w:val="0"/>
          <w:numId w:val="13"/>
        </w:numPr>
        <w:rPr>
          <w:b/>
          <w:bCs/>
          <w:sz w:val="28"/>
          <w:szCs w:val="28"/>
        </w:rPr>
      </w:pPr>
      <w:r w:rsidRPr="00747CCA">
        <w:rPr>
          <w:b/>
          <w:bCs/>
          <w:sz w:val="28"/>
          <w:szCs w:val="28"/>
        </w:rPr>
        <w:t>Average order size and frequency</w:t>
      </w:r>
    </w:p>
    <w:p w14:paraId="370BFF24" w14:textId="77777777" w:rsidR="00747CCA" w:rsidRPr="00747CCA" w:rsidRDefault="00747CCA" w:rsidP="00747CCA">
      <w:pPr>
        <w:rPr>
          <w:b/>
          <w:bCs/>
          <w:sz w:val="28"/>
          <w:szCs w:val="28"/>
        </w:rPr>
      </w:pPr>
      <w:r w:rsidRPr="00747CCA">
        <w:rPr>
          <w:b/>
          <w:bCs/>
          <w:sz w:val="28"/>
          <w:szCs w:val="28"/>
        </w:rPr>
        <w:t>2.3. Customer Value Metrics</w:t>
      </w:r>
    </w:p>
    <w:p w14:paraId="6247E716" w14:textId="77777777" w:rsidR="00747CCA" w:rsidRPr="00747CCA" w:rsidRDefault="00747CCA" w:rsidP="00747CCA">
      <w:pPr>
        <w:numPr>
          <w:ilvl w:val="0"/>
          <w:numId w:val="14"/>
        </w:numPr>
        <w:rPr>
          <w:b/>
          <w:bCs/>
          <w:sz w:val="28"/>
          <w:szCs w:val="28"/>
        </w:rPr>
      </w:pPr>
      <w:r w:rsidRPr="00747CCA">
        <w:rPr>
          <w:b/>
          <w:bCs/>
          <w:sz w:val="28"/>
          <w:szCs w:val="28"/>
        </w:rPr>
        <w:t>Customer lifetime value (CLV)</w:t>
      </w:r>
    </w:p>
    <w:p w14:paraId="7B791D1E" w14:textId="77777777" w:rsidR="00747CCA" w:rsidRPr="00747CCA" w:rsidRDefault="00747CCA" w:rsidP="00747CCA">
      <w:pPr>
        <w:numPr>
          <w:ilvl w:val="0"/>
          <w:numId w:val="14"/>
        </w:numPr>
        <w:rPr>
          <w:b/>
          <w:bCs/>
          <w:sz w:val="28"/>
          <w:szCs w:val="28"/>
        </w:rPr>
      </w:pPr>
      <w:r w:rsidRPr="00747CCA">
        <w:rPr>
          <w:b/>
          <w:bCs/>
          <w:sz w:val="28"/>
          <w:szCs w:val="28"/>
        </w:rPr>
        <w:t>Top customers by revenue or frequency</w:t>
      </w:r>
    </w:p>
    <w:p w14:paraId="705EF7D7" w14:textId="77777777" w:rsidR="00747CCA" w:rsidRPr="00747CCA" w:rsidRDefault="00F707CE" w:rsidP="00747CCA">
      <w:pPr>
        <w:rPr>
          <w:b/>
          <w:bCs/>
          <w:sz w:val="28"/>
          <w:szCs w:val="28"/>
        </w:rPr>
      </w:pPr>
      <w:r>
        <w:rPr>
          <w:b/>
          <w:bCs/>
          <w:sz w:val="28"/>
          <w:szCs w:val="28"/>
        </w:rPr>
        <w:pict w14:anchorId="3DE9BF9D">
          <v:rect id="_x0000_i1026" style="width:0;height:1.5pt" o:hralign="center" o:hrstd="t" o:hr="t" fillcolor="#a0a0a0" stroked="f"/>
        </w:pict>
      </w:r>
    </w:p>
    <w:p w14:paraId="0656DB56" w14:textId="77777777" w:rsidR="00747CCA" w:rsidRPr="00747CCA" w:rsidRDefault="00747CCA" w:rsidP="00747CCA">
      <w:pPr>
        <w:rPr>
          <w:b/>
          <w:bCs/>
          <w:sz w:val="28"/>
          <w:szCs w:val="28"/>
        </w:rPr>
      </w:pPr>
      <w:r w:rsidRPr="00747CCA">
        <w:rPr>
          <w:b/>
          <w:bCs/>
          <w:sz w:val="28"/>
          <w:szCs w:val="28"/>
        </w:rPr>
        <w:t>3. Employee Performance</w:t>
      </w:r>
    </w:p>
    <w:p w14:paraId="4D2918D4" w14:textId="77777777" w:rsidR="00747CCA" w:rsidRPr="00747CCA" w:rsidRDefault="00747CCA" w:rsidP="00747CCA">
      <w:pPr>
        <w:rPr>
          <w:b/>
          <w:bCs/>
          <w:sz w:val="28"/>
          <w:szCs w:val="28"/>
        </w:rPr>
      </w:pPr>
      <w:r w:rsidRPr="00747CCA">
        <w:rPr>
          <w:b/>
          <w:bCs/>
          <w:sz w:val="28"/>
          <w:szCs w:val="28"/>
        </w:rPr>
        <w:t>3.1. Sales by Employee</w:t>
      </w:r>
    </w:p>
    <w:p w14:paraId="3CAA6BC3" w14:textId="77777777" w:rsidR="00747CCA" w:rsidRPr="00747CCA" w:rsidRDefault="00747CCA" w:rsidP="00747CCA">
      <w:pPr>
        <w:numPr>
          <w:ilvl w:val="0"/>
          <w:numId w:val="15"/>
        </w:numPr>
        <w:rPr>
          <w:b/>
          <w:bCs/>
          <w:sz w:val="28"/>
          <w:szCs w:val="28"/>
        </w:rPr>
      </w:pPr>
      <w:r w:rsidRPr="00747CCA">
        <w:rPr>
          <w:b/>
          <w:bCs/>
          <w:sz w:val="28"/>
          <w:szCs w:val="28"/>
        </w:rPr>
        <w:lastRenderedPageBreak/>
        <w:t>Total sales handled by each employee</w:t>
      </w:r>
    </w:p>
    <w:p w14:paraId="70F4DD25" w14:textId="77777777" w:rsidR="00747CCA" w:rsidRPr="00747CCA" w:rsidRDefault="00747CCA" w:rsidP="00747CCA">
      <w:pPr>
        <w:numPr>
          <w:ilvl w:val="0"/>
          <w:numId w:val="15"/>
        </w:numPr>
        <w:rPr>
          <w:b/>
          <w:bCs/>
          <w:sz w:val="28"/>
          <w:szCs w:val="28"/>
        </w:rPr>
      </w:pPr>
      <w:r w:rsidRPr="00747CCA">
        <w:rPr>
          <w:b/>
          <w:bCs/>
          <w:sz w:val="28"/>
          <w:szCs w:val="28"/>
        </w:rPr>
        <w:t>Orders processed and revenue contribution</w:t>
      </w:r>
    </w:p>
    <w:p w14:paraId="7CD4D551" w14:textId="77777777" w:rsidR="00747CCA" w:rsidRPr="00747CCA" w:rsidRDefault="00747CCA" w:rsidP="00747CCA">
      <w:pPr>
        <w:rPr>
          <w:b/>
          <w:bCs/>
          <w:sz w:val="28"/>
          <w:szCs w:val="28"/>
        </w:rPr>
      </w:pPr>
      <w:r w:rsidRPr="00747CCA">
        <w:rPr>
          <w:b/>
          <w:bCs/>
          <w:sz w:val="28"/>
          <w:szCs w:val="28"/>
        </w:rPr>
        <w:t>3.2. Performance Over Time</w:t>
      </w:r>
    </w:p>
    <w:p w14:paraId="0C086E74" w14:textId="77777777" w:rsidR="00747CCA" w:rsidRPr="00747CCA" w:rsidRDefault="00747CCA" w:rsidP="00747CCA">
      <w:pPr>
        <w:numPr>
          <w:ilvl w:val="0"/>
          <w:numId w:val="16"/>
        </w:numPr>
        <w:rPr>
          <w:b/>
          <w:bCs/>
          <w:sz w:val="28"/>
          <w:szCs w:val="28"/>
        </w:rPr>
      </w:pPr>
      <w:r w:rsidRPr="00747CCA">
        <w:rPr>
          <w:b/>
          <w:bCs/>
          <w:sz w:val="28"/>
          <w:szCs w:val="28"/>
        </w:rPr>
        <w:t>Employee sales growth</w:t>
      </w:r>
    </w:p>
    <w:p w14:paraId="3A820C84" w14:textId="77777777" w:rsidR="00747CCA" w:rsidRPr="00747CCA" w:rsidRDefault="00747CCA" w:rsidP="00747CCA">
      <w:pPr>
        <w:numPr>
          <w:ilvl w:val="0"/>
          <w:numId w:val="16"/>
        </w:numPr>
        <w:rPr>
          <w:b/>
          <w:bCs/>
          <w:sz w:val="28"/>
          <w:szCs w:val="28"/>
        </w:rPr>
      </w:pPr>
      <w:r w:rsidRPr="00747CCA">
        <w:rPr>
          <w:b/>
          <w:bCs/>
          <w:sz w:val="28"/>
          <w:szCs w:val="28"/>
        </w:rPr>
        <w:t>Hire date vs. sales impact analysis</w:t>
      </w:r>
    </w:p>
    <w:p w14:paraId="2A26FC85" w14:textId="77777777" w:rsidR="00747CCA" w:rsidRPr="00747CCA" w:rsidRDefault="00747CCA" w:rsidP="00747CCA">
      <w:pPr>
        <w:rPr>
          <w:b/>
          <w:bCs/>
          <w:sz w:val="28"/>
          <w:szCs w:val="28"/>
        </w:rPr>
      </w:pPr>
      <w:r w:rsidRPr="00747CCA">
        <w:rPr>
          <w:b/>
          <w:bCs/>
          <w:sz w:val="28"/>
          <w:szCs w:val="28"/>
        </w:rPr>
        <w:t>3.3. Employee Hierarchy</w:t>
      </w:r>
    </w:p>
    <w:p w14:paraId="34B2489E" w14:textId="77777777" w:rsidR="00747CCA" w:rsidRPr="00747CCA" w:rsidRDefault="00747CCA" w:rsidP="00747CCA">
      <w:pPr>
        <w:numPr>
          <w:ilvl w:val="0"/>
          <w:numId w:val="17"/>
        </w:numPr>
        <w:rPr>
          <w:b/>
          <w:bCs/>
          <w:sz w:val="28"/>
          <w:szCs w:val="28"/>
        </w:rPr>
      </w:pPr>
      <w:r w:rsidRPr="00747CCA">
        <w:rPr>
          <w:b/>
          <w:bCs/>
          <w:sz w:val="28"/>
          <w:szCs w:val="28"/>
        </w:rPr>
        <w:t>Reporting structure from "Reports To"</w:t>
      </w:r>
    </w:p>
    <w:p w14:paraId="3698A81F" w14:textId="77777777" w:rsidR="00747CCA" w:rsidRPr="00747CCA" w:rsidRDefault="00747CCA" w:rsidP="00747CCA">
      <w:pPr>
        <w:numPr>
          <w:ilvl w:val="0"/>
          <w:numId w:val="17"/>
        </w:numPr>
        <w:rPr>
          <w:b/>
          <w:bCs/>
          <w:sz w:val="28"/>
          <w:szCs w:val="28"/>
        </w:rPr>
      </w:pPr>
      <w:r w:rsidRPr="00747CCA">
        <w:rPr>
          <w:b/>
          <w:bCs/>
          <w:sz w:val="28"/>
          <w:szCs w:val="28"/>
        </w:rPr>
        <w:t>Team performance comparison</w:t>
      </w:r>
    </w:p>
    <w:p w14:paraId="1976751F" w14:textId="77777777" w:rsidR="00747CCA" w:rsidRPr="00747CCA" w:rsidRDefault="00F707CE" w:rsidP="00747CCA">
      <w:pPr>
        <w:rPr>
          <w:b/>
          <w:bCs/>
          <w:sz w:val="28"/>
          <w:szCs w:val="28"/>
        </w:rPr>
      </w:pPr>
      <w:r>
        <w:rPr>
          <w:b/>
          <w:bCs/>
          <w:sz w:val="28"/>
          <w:szCs w:val="28"/>
        </w:rPr>
        <w:pict w14:anchorId="4B68C6CC">
          <v:rect id="_x0000_i1027" style="width:0;height:1.5pt" o:hralign="center" o:hrstd="t" o:hr="t" fillcolor="#a0a0a0" stroked="f"/>
        </w:pict>
      </w:r>
    </w:p>
    <w:p w14:paraId="7077E127" w14:textId="77777777" w:rsidR="00747CCA" w:rsidRPr="00747CCA" w:rsidRDefault="00747CCA" w:rsidP="00747CCA">
      <w:pPr>
        <w:rPr>
          <w:b/>
          <w:bCs/>
          <w:sz w:val="28"/>
          <w:szCs w:val="28"/>
        </w:rPr>
      </w:pPr>
      <w:r w:rsidRPr="00747CCA">
        <w:rPr>
          <w:b/>
          <w:bCs/>
          <w:sz w:val="28"/>
          <w:szCs w:val="28"/>
        </w:rPr>
        <w:t>4. Inventory &amp; Product Trends</w:t>
      </w:r>
    </w:p>
    <w:p w14:paraId="42058C87" w14:textId="77777777" w:rsidR="00747CCA" w:rsidRPr="00747CCA" w:rsidRDefault="00747CCA" w:rsidP="00747CCA">
      <w:pPr>
        <w:rPr>
          <w:b/>
          <w:bCs/>
          <w:sz w:val="28"/>
          <w:szCs w:val="28"/>
        </w:rPr>
      </w:pPr>
      <w:r w:rsidRPr="00747CCA">
        <w:rPr>
          <w:b/>
          <w:bCs/>
          <w:sz w:val="28"/>
          <w:szCs w:val="28"/>
        </w:rPr>
        <w:t>4.1. Stock Management</w:t>
      </w:r>
    </w:p>
    <w:p w14:paraId="69ECFE84" w14:textId="77777777" w:rsidR="00747CCA" w:rsidRPr="00747CCA" w:rsidRDefault="00747CCA" w:rsidP="00747CCA">
      <w:pPr>
        <w:numPr>
          <w:ilvl w:val="0"/>
          <w:numId w:val="18"/>
        </w:numPr>
        <w:rPr>
          <w:b/>
          <w:bCs/>
          <w:sz w:val="28"/>
          <w:szCs w:val="28"/>
        </w:rPr>
      </w:pPr>
      <w:r w:rsidRPr="00747CCA">
        <w:rPr>
          <w:b/>
          <w:bCs/>
          <w:sz w:val="28"/>
          <w:szCs w:val="28"/>
        </w:rPr>
        <w:t>Units in stock vs. units on order</w:t>
      </w:r>
    </w:p>
    <w:p w14:paraId="43ED083C" w14:textId="77777777" w:rsidR="00747CCA" w:rsidRPr="00747CCA" w:rsidRDefault="00747CCA" w:rsidP="00747CCA">
      <w:pPr>
        <w:numPr>
          <w:ilvl w:val="0"/>
          <w:numId w:val="18"/>
        </w:numPr>
        <w:rPr>
          <w:b/>
          <w:bCs/>
          <w:sz w:val="28"/>
          <w:szCs w:val="28"/>
        </w:rPr>
      </w:pPr>
      <w:r w:rsidRPr="00747CCA">
        <w:rPr>
          <w:b/>
          <w:bCs/>
          <w:sz w:val="28"/>
          <w:szCs w:val="28"/>
        </w:rPr>
        <w:t>Reorder level alerts</w:t>
      </w:r>
    </w:p>
    <w:p w14:paraId="7761D06B" w14:textId="77777777" w:rsidR="00747CCA" w:rsidRPr="00747CCA" w:rsidRDefault="00747CCA" w:rsidP="00747CCA">
      <w:pPr>
        <w:rPr>
          <w:b/>
          <w:bCs/>
          <w:sz w:val="28"/>
          <w:szCs w:val="28"/>
        </w:rPr>
      </w:pPr>
      <w:r w:rsidRPr="00747CCA">
        <w:rPr>
          <w:b/>
          <w:bCs/>
          <w:sz w:val="28"/>
          <w:szCs w:val="28"/>
        </w:rPr>
        <w:t>4.2. Discontinued Products</w:t>
      </w:r>
    </w:p>
    <w:p w14:paraId="7E8584EA" w14:textId="77777777" w:rsidR="00747CCA" w:rsidRPr="00747CCA" w:rsidRDefault="00747CCA" w:rsidP="00747CCA">
      <w:pPr>
        <w:numPr>
          <w:ilvl w:val="0"/>
          <w:numId w:val="19"/>
        </w:numPr>
        <w:rPr>
          <w:b/>
          <w:bCs/>
          <w:sz w:val="28"/>
          <w:szCs w:val="28"/>
        </w:rPr>
      </w:pPr>
      <w:r w:rsidRPr="00747CCA">
        <w:rPr>
          <w:b/>
          <w:bCs/>
          <w:sz w:val="28"/>
          <w:szCs w:val="28"/>
        </w:rPr>
        <w:t>Impact on sales and product lifecycle trends</w:t>
      </w:r>
    </w:p>
    <w:p w14:paraId="63490283" w14:textId="77777777" w:rsidR="00747CCA" w:rsidRPr="00747CCA" w:rsidRDefault="00747CCA" w:rsidP="00747CCA">
      <w:pPr>
        <w:rPr>
          <w:b/>
          <w:bCs/>
          <w:sz w:val="28"/>
          <w:szCs w:val="28"/>
        </w:rPr>
      </w:pPr>
      <w:r w:rsidRPr="00747CCA">
        <w:rPr>
          <w:b/>
          <w:bCs/>
          <w:sz w:val="28"/>
          <w:szCs w:val="28"/>
        </w:rPr>
        <w:t>4.3. Category Trends</w:t>
      </w:r>
    </w:p>
    <w:p w14:paraId="02F23F06" w14:textId="77777777" w:rsidR="00747CCA" w:rsidRPr="00747CCA" w:rsidRDefault="00747CCA" w:rsidP="00747CCA">
      <w:pPr>
        <w:numPr>
          <w:ilvl w:val="0"/>
          <w:numId w:val="20"/>
        </w:numPr>
        <w:rPr>
          <w:b/>
          <w:bCs/>
          <w:sz w:val="28"/>
          <w:szCs w:val="28"/>
        </w:rPr>
      </w:pPr>
      <w:r w:rsidRPr="00747CCA">
        <w:rPr>
          <w:b/>
          <w:bCs/>
          <w:sz w:val="28"/>
          <w:szCs w:val="28"/>
        </w:rPr>
        <w:t>Performance by product category</w:t>
      </w:r>
    </w:p>
    <w:p w14:paraId="22687E15" w14:textId="77777777" w:rsidR="00747CCA" w:rsidRPr="00747CCA" w:rsidRDefault="00747CCA" w:rsidP="00747CCA">
      <w:pPr>
        <w:numPr>
          <w:ilvl w:val="0"/>
          <w:numId w:val="20"/>
        </w:numPr>
        <w:rPr>
          <w:b/>
          <w:bCs/>
          <w:sz w:val="28"/>
          <w:szCs w:val="28"/>
        </w:rPr>
      </w:pPr>
      <w:r w:rsidRPr="00747CCA">
        <w:rPr>
          <w:b/>
          <w:bCs/>
          <w:sz w:val="28"/>
          <w:szCs w:val="28"/>
        </w:rPr>
        <w:t>Inventory distribution by category</w:t>
      </w:r>
    </w:p>
    <w:p w14:paraId="1DB9A840" w14:textId="77777777" w:rsidR="00747CCA" w:rsidRPr="00747CCA" w:rsidRDefault="00F707CE" w:rsidP="00747CCA">
      <w:pPr>
        <w:rPr>
          <w:b/>
          <w:bCs/>
          <w:sz w:val="28"/>
          <w:szCs w:val="28"/>
        </w:rPr>
      </w:pPr>
      <w:r>
        <w:rPr>
          <w:b/>
          <w:bCs/>
          <w:sz w:val="28"/>
          <w:szCs w:val="28"/>
        </w:rPr>
        <w:pict w14:anchorId="0D9F5502">
          <v:rect id="_x0000_i1028" style="width:0;height:1.5pt" o:hralign="center" o:hrstd="t" o:hr="t" fillcolor="#a0a0a0" stroked="f"/>
        </w:pict>
      </w:r>
    </w:p>
    <w:p w14:paraId="767867B4" w14:textId="77777777" w:rsidR="00747CCA" w:rsidRPr="00747CCA" w:rsidRDefault="00747CCA" w:rsidP="00747CCA">
      <w:pPr>
        <w:rPr>
          <w:b/>
          <w:bCs/>
          <w:sz w:val="28"/>
          <w:szCs w:val="28"/>
        </w:rPr>
      </w:pPr>
      <w:r w:rsidRPr="00747CCA">
        <w:rPr>
          <w:b/>
          <w:bCs/>
          <w:sz w:val="28"/>
          <w:szCs w:val="28"/>
        </w:rPr>
        <w:t>5. Operational Insights</w:t>
      </w:r>
    </w:p>
    <w:p w14:paraId="042F5709" w14:textId="0B10CCB0" w:rsidR="00747CCA" w:rsidRPr="00747CCA" w:rsidRDefault="00747CCA" w:rsidP="00747CCA">
      <w:pPr>
        <w:rPr>
          <w:b/>
          <w:bCs/>
          <w:sz w:val="28"/>
          <w:szCs w:val="28"/>
        </w:rPr>
      </w:pPr>
      <w:r w:rsidRPr="00747CCA">
        <w:rPr>
          <w:b/>
          <w:bCs/>
          <w:sz w:val="28"/>
          <w:szCs w:val="28"/>
        </w:rPr>
        <w:t xml:space="preserve">5.1. Order </w:t>
      </w:r>
      <w:r>
        <w:rPr>
          <w:b/>
          <w:bCs/>
          <w:sz w:val="28"/>
          <w:szCs w:val="28"/>
        </w:rPr>
        <w:t xml:space="preserve">Fulfillment </w:t>
      </w:r>
    </w:p>
    <w:p w14:paraId="272AA473" w14:textId="77777777" w:rsidR="00747CCA" w:rsidRPr="00747CCA" w:rsidRDefault="00747CCA" w:rsidP="00747CCA">
      <w:pPr>
        <w:numPr>
          <w:ilvl w:val="0"/>
          <w:numId w:val="21"/>
        </w:numPr>
        <w:rPr>
          <w:b/>
          <w:bCs/>
          <w:sz w:val="28"/>
          <w:szCs w:val="28"/>
        </w:rPr>
      </w:pPr>
      <w:r w:rsidRPr="00747CCA">
        <w:rPr>
          <w:b/>
          <w:bCs/>
          <w:sz w:val="28"/>
          <w:szCs w:val="28"/>
        </w:rPr>
        <w:t>Shipping performance (on-time vs. delayed)</w:t>
      </w:r>
    </w:p>
    <w:p w14:paraId="29F3A1C0" w14:textId="77777777" w:rsidR="00747CCA" w:rsidRPr="00747CCA" w:rsidRDefault="00747CCA" w:rsidP="00747CCA">
      <w:pPr>
        <w:numPr>
          <w:ilvl w:val="0"/>
          <w:numId w:val="21"/>
        </w:numPr>
        <w:rPr>
          <w:b/>
          <w:bCs/>
          <w:sz w:val="28"/>
          <w:szCs w:val="28"/>
        </w:rPr>
      </w:pPr>
      <w:r w:rsidRPr="00747CCA">
        <w:rPr>
          <w:b/>
          <w:bCs/>
          <w:sz w:val="28"/>
          <w:szCs w:val="28"/>
        </w:rPr>
        <w:t>Ship via (Shipper efficiency and cost)</w:t>
      </w:r>
    </w:p>
    <w:p w14:paraId="029111A7" w14:textId="77777777" w:rsidR="00747CCA" w:rsidRPr="00747CCA" w:rsidRDefault="00747CCA" w:rsidP="00747CCA">
      <w:pPr>
        <w:rPr>
          <w:b/>
          <w:bCs/>
          <w:sz w:val="28"/>
          <w:szCs w:val="28"/>
        </w:rPr>
      </w:pPr>
      <w:r w:rsidRPr="00747CCA">
        <w:rPr>
          <w:b/>
          <w:bCs/>
          <w:sz w:val="28"/>
          <w:szCs w:val="28"/>
        </w:rPr>
        <w:t>5.2. Order Details Analysis</w:t>
      </w:r>
    </w:p>
    <w:p w14:paraId="125EF169" w14:textId="77777777" w:rsidR="00747CCA" w:rsidRPr="00747CCA" w:rsidRDefault="00747CCA" w:rsidP="00747CCA">
      <w:pPr>
        <w:numPr>
          <w:ilvl w:val="0"/>
          <w:numId w:val="22"/>
        </w:numPr>
        <w:rPr>
          <w:b/>
          <w:bCs/>
          <w:sz w:val="28"/>
          <w:szCs w:val="28"/>
        </w:rPr>
      </w:pPr>
      <w:r w:rsidRPr="00747CCA">
        <w:rPr>
          <w:b/>
          <w:bCs/>
          <w:sz w:val="28"/>
          <w:szCs w:val="28"/>
        </w:rPr>
        <w:t>Impact of quantity, discount, and unit price on revenue</w:t>
      </w:r>
    </w:p>
    <w:p w14:paraId="5F601665" w14:textId="77777777" w:rsidR="00747CCA" w:rsidRPr="00747CCA" w:rsidRDefault="00747CCA" w:rsidP="00747CCA">
      <w:pPr>
        <w:numPr>
          <w:ilvl w:val="0"/>
          <w:numId w:val="22"/>
        </w:numPr>
        <w:rPr>
          <w:b/>
          <w:bCs/>
          <w:sz w:val="28"/>
          <w:szCs w:val="28"/>
        </w:rPr>
      </w:pPr>
      <w:r w:rsidRPr="00747CCA">
        <w:rPr>
          <w:b/>
          <w:bCs/>
          <w:sz w:val="28"/>
          <w:szCs w:val="28"/>
        </w:rPr>
        <w:t>Order-level profitability</w:t>
      </w:r>
    </w:p>
    <w:p w14:paraId="04481BF4" w14:textId="77777777" w:rsidR="00747CCA" w:rsidRPr="00747CCA" w:rsidRDefault="00F707CE" w:rsidP="00747CCA">
      <w:pPr>
        <w:rPr>
          <w:b/>
          <w:bCs/>
          <w:sz w:val="28"/>
          <w:szCs w:val="28"/>
        </w:rPr>
      </w:pPr>
      <w:r>
        <w:rPr>
          <w:b/>
          <w:bCs/>
          <w:sz w:val="28"/>
          <w:szCs w:val="28"/>
        </w:rPr>
        <w:pict w14:anchorId="348CD97C">
          <v:rect id="_x0000_i1029" style="width:0;height:1.5pt" o:hralign="center" o:hrstd="t" o:hr="t" fillcolor="#a0a0a0" stroked="f"/>
        </w:pict>
      </w:r>
    </w:p>
    <w:p w14:paraId="5D650B66" w14:textId="77777777" w:rsidR="00747CCA" w:rsidRPr="00747CCA" w:rsidRDefault="00747CCA" w:rsidP="00747CCA">
      <w:pPr>
        <w:rPr>
          <w:b/>
          <w:bCs/>
          <w:sz w:val="28"/>
          <w:szCs w:val="28"/>
        </w:rPr>
      </w:pPr>
      <w:r w:rsidRPr="00747CCA">
        <w:rPr>
          <w:b/>
          <w:bCs/>
          <w:sz w:val="28"/>
          <w:szCs w:val="28"/>
        </w:rPr>
        <w:t>6. User Interaction &amp; Design (UI/UX Layer)</w:t>
      </w:r>
    </w:p>
    <w:p w14:paraId="087324E5" w14:textId="77777777" w:rsidR="00747CCA" w:rsidRPr="00747CCA" w:rsidRDefault="00747CCA" w:rsidP="00747CCA">
      <w:pPr>
        <w:rPr>
          <w:b/>
          <w:bCs/>
          <w:sz w:val="28"/>
          <w:szCs w:val="28"/>
        </w:rPr>
      </w:pPr>
      <w:r w:rsidRPr="00747CCA">
        <w:rPr>
          <w:b/>
          <w:bCs/>
          <w:sz w:val="28"/>
          <w:szCs w:val="28"/>
        </w:rPr>
        <w:lastRenderedPageBreak/>
        <w:t>6.1. Interactive Filters and Slicers</w:t>
      </w:r>
    </w:p>
    <w:p w14:paraId="445B1AB1" w14:textId="77777777" w:rsidR="00747CCA" w:rsidRPr="00747CCA" w:rsidRDefault="00747CCA" w:rsidP="00747CCA">
      <w:pPr>
        <w:numPr>
          <w:ilvl w:val="0"/>
          <w:numId w:val="23"/>
        </w:numPr>
        <w:rPr>
          <w:b/>
          <w:bCs/>
          <w:sz w:val="28"/>
          <w:szCs w:val="28"/>
        </w:rPr>
      </w:pPr>
      <w:r w:rsidRPr="00747CCA">
        <w:rPr>
          <w:b/>
          <w:bCs/>
          <w:sz w:val="28"/>
          <w:szCs w:val="28"/>
        </w:rPr>
        <w:t>Region, time, category, customer, employee filters</w:t>
      </w:r>
    </w:p>
    <w:p w14:paraId="761BC64C" w14:textId="77777777" w:rsidR="00747CCA" w:rsidRPr="00747CCA" w:rsidRDefault="00747CCA" w:rsidP="00747CCA">
      <w:pPr>
        <w:rPr>
          <w:b/>
          <w:bCs/>
          <w:sz w:val="28"/>
          <w:szCs w:val="28"/>
        </w:rPr>
      </w:pPr>
      <w:r w:rsidRPr="00747CCA">
        <w:rPr>
          <w:b/>
          <w:bCs/>
          <w:sz w:val="28"/>
          <w:szCs w:val="28"/>
        </w:rPr>
        <w:t>6.2. Drill-through Capabilities</w:t>
      </w:r>
    </w:p>
    <w:p w14:paraId="63131A94" w14:textId="77777777" w:rsidR="00DB6DAA" w:rsidRDefault="00862126" w:rsidP="001D3DAF">
      <w:pPr>
        <w:rPr>
          <w:b/>
          <w:bCs/>
          <w:sz w:val="28"/>
          <w:szCs w:val="28"/>
        </w:rPr>
      </w:pPr>
      <w:r>
        <w:rPr>
          <w:b/>
          <w:bCs/>
          <w:sz w:val="28"/>
          <w:szCs w:val="28"/>
        </w:rPr>
        <w:t xml:space="preserve">                              </w:t>
      </w:r>
      <w:r w:rsidR="008F7AF2">
        <w:rPr>
          <w:b/>
          <w:bCs/>
          <w:sz w:val="28"/>
          <w:szCs w:val="28"/>
        </w:rPr>
        <w:t xml:space="preserve">                          </w:t>
      </w:r>
    </w:p>
    <w:p w14:paraId="10B891F7" w14:textId="6CFFDD82" w:rsidR="001D3DAF" w:rsidRDefault="008F7AF2" w:rsidP="001D3DAF">
      <w:pPr>
        <w:rPr>
          <w:b/>
          <w:bCs/>
          <w:sz w:val="40"/>
          <w:szCs w:val="40"/>
        </w:rPr>
      </w:pPr>
      <w:r>
        <w:rPr>
          <w:b/>
          <w:bCs/>
          <w:sz w:val="28"/>
          <w:szCs w:val="28"/>
        </w:rPr>
        <w:t xml:space="preserve"> </w:t>
      </w:r>
      <w:r w:rsidR="00DB6DAA">
        <w:rPr>
          <w:b/>
          <w:bCs/>
          <w:sz w:val="28"/>
          <w:szCs w:val="28"/>
        </w:rPr>
        <w:t xml:space="preserve">                                                         </w:t>
      </w:r>
      <w:r w:rsidR="00030BE7" w:rsidRPr="00862126">
        <w:rPr>
          <w:b/>
          <w:bCs/>
          <w:sz w:val="40"/>
          <w:szCs w:val="40"/>
        </w:rPr>
        <w:t>EDA (EXCEL)</w:t>
      </w:r>
    </w:p>
    <w:p w14:paraId="21C734EC" w14:textId="77777777" w:rsidR="00DB6DAA" w:rsidRDefault="00DB6DAA" w:rsidP="001D3DAF">
      <w:pPr>
        <w:rPr>
          <w:b/>
          <w:bCs/>
          <w:sz w:val="40"/>
          <w:szCs w:val="40"/>
        </w:rPr>
      </w:pPr>
    </w:p>
    <w:p w14:paraId="0DBDFE10" w14:textId="71F163A7" w:rsidR="001D3DAF" w:rsidRDefault="001D3DAF" w:rsidP="001D3DAF">
      <w:pPr>
        <w:rPr>
          <w:b/>
          <w:bCs/>
          <w:color w:val="FFFFFF" w:themeColor="background1"/>
          <w:sz w:val="28"/>
          <w:szCs w:val="28"/>
        </w:rPr>
      </w:pPr>
      <w:r w:rsidRPr="001D3DAF">
        <w:rPr>
          <w:b/>
          <w:bCs/>
          <w:sz w:val="28"/>
          <w:szCs w:val="28"/>
        </w:rPr>
        <w:t>1.</w:t>
      </w:r>
      <w:r w:rsidRPr="001D3DAF">
        <w:rPr>
          <w:b/>
          <w:bCs/>
          <w:color w:val="FFFFFF" w:themeColor="background1"/>
          <w:sz w:val="28"/>
          <w:szCs w:val="28"/>
        </w:rPr>
        <w:t>What are the key factors influencing customer retention or loyalty based on the dataset?</w:t>
      </w:r>
    </w:p>
    <w:p w14:paraId="1A4898B0" w14:textId="77777777" w:rsidR="00862BE2" w:rsidRPr="00862BE2" w:rsidRDefault="00015E52" w:rsidP="001D3DAF">
      <w:pPr>
        <w:rPr>
          <w:b/>
          <w:bCs/>
          <w:color w:val="FFFFFF" w:themeColor="background1"/>
          <w:sz w:val="28"/>
          <w:szCs w:val="28"/>
        </w:rPr>
      </w:pPr>
      <w:r>
        <w:rPr>
          <w:b/>
          <w:bCs/>
          <w:color w:val="FFFFFF" w:themeColor="background1"/>
          <w:sz w:val="28"/>
          <w:szCs w:val="28"/>
        </w:rPr>
        <w:t xml:space="preserve">  </w:t>
      </w:r>
      <w:r w:rsidR="00862BE2">
        <w:rPr>
          <w:b/>
          <w:bCs/>
          <w:color w:val="FFFFFF" w:themeColor="background1"/>
          <w:sz w:val="28"/>
          <w:szCs w:val="28"/>
        </w:rPr>
        <w:t xml:space="preserve">  </w:t>
      </w:r>
    </w:p>
    <w:tbl>
      <w:tblPr>
        <w:tblW w:w="5760" w:type="dxa"/>
        <w:tblLook w:val="04A0" w:firstRow="1" w:lastRow="0" w:firstColumn="1" w:lastColumn="0" w:noHBand="0" w:noVBand="1"/>
      </w:tblPr>
      <w:tblGrid>
        <w:gridCol w:w="2658"/>
        <w:gridCol w:w="222"/>
        <w:gridCol w:w="222"/>
        <w:gridCol w:w="960"/>
        <w:gridCol w:w="960"/>
        <w:gridCol w:w="960"/>
      </w:tblGrid>
      <w:tr w:rsidR="00862BE2" w:rsidRPr="00862BE2" w14:paraId="2E22B492" w14:textId="77777777" w:rsidTr="00862BE2">
        <w:trPr>
          <w:trHeight w:val="288"/>
        </w:trPr>
        <w:tc>
          <w:tcPr>
            <w:tcW w:w="2880" w:type="dxa"/>
            <w:gridSpan w:val="3"/>
            <w:tcBorders>
              <w:top w:val="nil"/>
              <w:left w:val="nil"/>
              <w:bottom w:val="nil"/>
              <w:right w:val="nil"/>
            </w:tcBorders>
            <w:shd w:val="clear" w:color="auto" w:fill="auto"/>
            <w:noWrap/>
            <w:vAlign w:val="bottom"/>
            <w:hideMark/>
          </w:tcPr>
          <w:p w14:paraId="6E165ED1" w14:textId="77777777" w:rsidR="00862BE2" w:rsidRPr="00862BE2" w:rsidRDefault="00862BE2" w:rsidP="00862BE2">
            <w:pPr>
              <w:spacing w:after="0" w:line="240" w:lineRule="auto"/>
              <w:rPr>
                <w:rFonts w:ascii="Calibri" w:eastAsia="Times New Roman" w:hAnsi="Calibri" w:cs="Calibri"/>
                <w:color w:val="FFFFFF" w:themeColor="background1"/>
                <w:sz w:val="22"/>
                <w:szCs w:val="22"/>
                <w:lang w:eastAsia="en-IN"/>
              </w:rPr>
            </w:pPr>
            <w:r w:rsidRPr="00862BE2">
              <w:rPr>
                <w:rFonts w:ascii="Calibri" w:eastAsia="Times New Roman" w:hAnsi="Calibri" w:cs="Calibri"/>
                <w:color w:val="FFFFFF" w:themeColor="background1"/>
                <w:sz w:val="22"/>
                <w:szCs w:val="22"/>
                <w:lang w:eastAsia="en-IN"/>
              </w:rPr>
              <w:t>WITH CustomerOrders AS (</w:t>
            </w:r>
          </w:p>
        </w:tc>
        <w:tc>
          <w:tcPr>
            <w:tcW w:w="960" w:type="dxa"/>
            <w:tcBorders>
              <w:top w:val="nil"/>
              <w:left w:val="nil"/>
              <w:bottom w:val="nil"/>
              <w:right w:val="nil"/>
            </w:tcBorders>
            <w:shd w:val="clear" w:color="auto" w:fill="auto"/>
            <w:noWrap/>
            <w:vAlign w:val="bottom"/>
            <w:hideMark/>
          </w:tcPr>
          <w:p w14:paraId="6B4071AF" w14:textId="77777777" w:rsidR="00862BE2" w:rsidRPr="00862BE2" w:rsidRDefault="00862BE2" w:rsidP="00862BE2">
            <w:pPr>
              <w:spacing w:after="0" w:line="240" w:lineRule="auto"/>
              <w:rPr>
                <w:rFonts w:ascii="Calibri" w:eastAsia="Times New Roman" w:hAnsi="Calibri" w:cs="Calibri"/>
                <w:color w:val="FFFFFF" w:themeColor="background1"/>
                <w:sz w:val="22"/>
                <w:szCs w:val="22"/>
                <w:lang w:eastAsia="en-IN"/>
              </w:rPr>
            </w:pPr>
          </w:p>
        </w:tc>
        <w:tc>
          <w:tcPr>
            <w:tcW w:w="960" w:type="dxa"/>
            <w:tcBorders>
              <w:top w:val="nil"/>
              <w:left w:val="nil"/>
              <w:bottom w:val="nil"/>
              <w:right w:val="nil"/>
            </w:tcBorders>
            <w:shd w:val="clear" w:color="auto" w:fill="auto"/>
            <w:noWrap/>
            <w:vAlign w:val="bottom"/>
            <w:hideMark/>
          </w:tcPr>
          <w:p w14:paraId="225626DC" w14:textId="77777777" w:rsidR="00862BE2" w:rsidRPr="00862BE2" w:rsidRDefault="00862BE2" w:rsidP="00862BE2">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5E1D8922" w14:textId="77777777" w:rsidR="00862BE2" w:rsidRPr="00862BE2" w:rsidRDefault="00862BE2" w:rsidP="00862BE2">
            <w:pPr>
              <w:spacing w:after="0" w:line="240" w:lineRule="auto"/>
              <w:rPr>
                <w:rFonts w:ascii="Times New Roman" w:eastAsia="Times New Roman" w:hAnsi="Times New Roman" w:cs="Times New Roman"/>
                <w:color w:val="FFFFFF" w:themeColor="background1"/>
                <w:lang w:eastAsia="en-IN"/>
              </w:rPr>
            </w:pPr>
          </w:p>
        </w:tc>
      </w:tr>
      <w:tr w:rsidR="00862BE2" w:rsidRPr="00862BE2" w14:paraId="07AF8EFE" w14:textId="77777777" w:rsidTr="00862BE2">
        <w:trPr>
          <w:trHeight w:val="288"/>
        </w:trPr>
        <w:tc>
          <w:tcPr>
            <w:tcW w:w="2658" w:type="dxa"/>
            <w:tcBorders>
              <w:top w:val="nil"/>
              <w:left w:val="nil"/>
              <w:bottom w:val="nil"/>
              <w:right w:val="nil"/>
            </w:tcBorders>
            <w:shd w:val="clear" w:color="auto" w:fill="auto"/>
            <w:noWrap/>
            <w:vAlign w:val="bottom"/>
            <w:hideMark/>
          </w:tcPr>
          <w:p w14:paraId="04760901" w14:textId="77777777" w:rsidR="00862BE2" w:rsidRPr="00862BE2" w:rsidRDefault="00862BE2" w:rsidP="00862BE2">
            <w:pPr>
              <w:spacing w:after="0" w:line="240" w:lineRule="auto"/>
              <w:rPr>
                <w:rFonts w:ascii="Calibri" w:eastAsia="Times New Roman" w:hAnsi="Calibri" w:cs="Calibri"/>
                <w:color w:val="FFFFFF" w:themeColor="background1"/>
                <w:sz w:val="22"/>
                <w:szCs w:val="22"/>
                <w:lang w:eastAsia="en-IN"/>
              </w:rPr>
            </w:pPr>
            <w:r w:rsidRPr="00862BE2">
              <w:rPr>
                <w:rFonts w:ascii="Calibri" w:eastAsia="Times New Roman" w:hAnsi="Calibri" w:cs="Calibri"/>
                <w:color w:val="FFFFFF" w:themeColor="background1"/>
                <w:sz w:val="22"/>
                <w:szCs w:val="22"/>
                <w:lang w:eastAsia="en-IN"/>
              </w:rPr>
              <w:t xml:space="preserve">    SELECT</w:t>
            </w:r>
          </w:p>
        </w:tc>
        <w:tc>
          <w:tcPr>
            <w:tcW w:w="111" w:type="dxa"/>
            <w:tcBorders>
              <w:top w:val="nil"/>
              <w:left w:val="nil"/>
              <w:bottom w:val="nil"/>
              <w:right w:val="nil"/>
            </w:tcBorders>
            <w:shd w:val="clear" w:color="auto" w:fill="auto"/>
            <w:noWrap/>
            <w:vAlign w:val="bottom"/>
            <w:hideMark/>
          </w:tcPr>
          <w:p w14:paraId="3F44152C" w14:textId="77777777" w:rsidR="00862BE2" w:rsidRPr="00862BE2" w:rsidRDefault="00862BE2" w:rsidP="00862BE2">
            <w:pPr>
              <w:spacing w:after="0" w:line="240" w:lineRule="auto"/>
              <w:rPr>
                <w:rFonts w:ascii="Calibri" w:eastAsia="Times New Roman" w:hAnsi="Calibri" w:cs="Calibri"/>
                <w:color w:val="FFFFFF" w:themeColor="background1"/>
                <w:sz w:val="22"/>
                <w:szCs w:val="22"/>
                <w:lang w:eastAsia="en-IN"/>
              </w:rPr>
            </w:pPr>
          </w:p>
        </w:tc>
        <w:tc>
          <w:tcPr>
            <w:tcW w:w="111" w:type="dxa"/>
            <w:tcBorders>
              <w:top w:val="nil"/>
              <w:left w:val="nil"/>
              <w:bottom w:val="nil"/>
              <w:right w:val="nil"/>
            </w:tcBorders>
            <w:shd w:val="clear" w:color="auto" w:fill="auto"/>
            <w:noWrap/>
            <w:vAlign w:val="bottom"/>
            <w:hideMark/>
          </w:tcPr>
          <w:p w14:paraId="31ED2076" w14:textId="77777777" w:rsidR="00862BE2" w:rsidRPr="00862BE2" w:rsidRDefault="00862BE2" w:rsidP="00862BE2">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710322C9" w14:textId="77777777" w:rsidR="00862BE2" w:rsidRPr="00862BE2" w:rsidRDefault="00862BE2" w:rsidP="00862BE2">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205A63A5" w14:textId="77777777" w:rsidR="00862BE2" w:rsidRPr="00862BE2" w:rsidRDefault="00862BE2" w:rsidP="00862BE2">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46AD76B3" w14:textId="77777777" w:rsidR="00862BE2" w:rsidRPr="00862BE2" w:rsidRDefault="00862BE2" w:rsidP="00862BE2">
            <w:pPr>
              <w:spacing w:after="0" w:line="240" w:lineRule="auto"/>
              <w:rPr>
                <w:rFonts w:ascii="Times New Roman" w:eastAsia="Times New Roman" w:hAnsi="Times New Roman" w:cs="Times New Roman"/>
                <w:color w:val="FFFFFF" w:themeColor="background1"/>
                <w:lang w:eastAsia="en-IN"/>
              </w:rPr>
            </w:pPr>
          </w:p>
        </w:tc>
      </w:tr>
      <w:tr w:rsidR="00862BE2" w:rsidRPr="00862BE2" w14:paraId="0B97406D" w14:textId="77777777" w:rsidTr="00862BE2">
        <w:trPr>
          <w:trHeight w:val="288"/>
        </w:trPr>
        <w:tc>
          <w:tcPr>
            <w:tcW w:w="2769" w:type="dxa"/>
            <w:gridSpan w:val="2"/>
            <w:tcBorders>
              <w:top w:val="nil"/>
              <w:left w:val="nil"/>
              <w:bottom w:val="nil"/>
              <w:right w:val="nil"/>
            </w:tcBorders>
            <w:shd w:val="clear" w:color="auto" w:fill="auto"/>
            <w:noWrap/>
            <w:vAlign w:val="bottom"/>
            <w:hideMark/>
          </w:tcPr>
          <w:p w14:paraId="750D5134" w14:textId="77777777" w:rsidR="00862BE2" w:rsidRPr="00862BE2" w:rsidRDefault="00862BE2" w:rsidP="00862BE2">
            <w:pPr>
              <w:spacing w:after="0" w:line="240" w:lineRule="auto"/>
              <w:rPr>
                <w:rFonts w:ascii="Calibri" w:eastAsia="Times New Roman" w:hAnsi="Calibri" w:cs="Calibri"/>
                <w:color w:val="FFFFFF" w:themeColor="background1"/>
                <w:sz w:val="22"/>
                <w:szCs w:val="22"/>
                <w:lang w:eastAsia="en-IN"/>
              </w:rPr>
            </w:pPr>
            <w:r w:rsidRPr="00862BE2">
              <w:rPr>
                <w:rFonts w:ascii="Calibri" w:eastAsia="Times New Roman" w:hAnsi="Calibri" w:cs="Calibri"/>
                <w:color w:val="FFFFFF" w:themeColor="background1"/>
                <w:sz w:val="22"/>
                <w:szCs w:val="22"/>
                <w:lang w:eastAsia="en-IN"/>
              </w:rPr>
              <w:t xml:space="preserve">        c.CustomerID,</w:t>
            </w:r>
          </w:p>
        </w:tc>
        <w:tc>
          <w:tcPr>
            <w:tcW w:w="111" w:type="dxa"/>
            <w:tcBorders>
              <w:top w:val="nil"/>
              <w:left w:val="nil"/>
              <w:bottom w:val="nil"/>
              <w:right w:val="nil"/>
            </w:tcBorders>
            <w:shd w:val="clear" w:color="auto" w:fill="auto"/>
            <w:noWrap/>
            <w:vAlign w:val="bottom"/>
            <w:hideMark/>
          </w:tcPr>
          <w:p w14:paraId="1AF13B2B" w14:textId="77777777" w:rsidR="00862BE2" w:rsidRPr="00862BE2" w:rsidRDefault="00862BE2" w:rsidP="00862BE2">
            <w:pPr>
              <w:spacing w:after="0" w:line="240" w:lineRule="auto"/>
              <w:rPr>
                <w:rFonts w:ascii="Calibri" w:eastAsia="Times New Roman" w:hAnsi="Calibri" w:cs="Calibri"/>
                <w:color w:val="FFFFFF" w:themeColor="background1"/>
                <w:sz w:val="22"/>
                <w:szCs w:val="22"/>
                <w:lang w:eastAsia="en-IN"/>
              </w:rPr>
            </w:pPr>
          </w:p>
        </w:tc>
        <w:tc>
          <w:tcPr>
            <w:tcW w:w="960" w:type="dxa"/>
            <w:tcBorders>
              <w:top w:val="nil"/>
              <w:left w:val="nil"/>
              <w:bottom w:val="nil"/>
              <w:right w:val="nil"/>
            </w:tcBorders>
            <w:shd w:val="clear" w:color="auto" w:fill="auto"/>
            <w:noWrap/>
            <w:vAlign w:val="bottom"/>
            <w:hideMark/>
          </w:tcPr>
          <w:p w14:paraId="33779D17" w14:textId="77777777" w:rsidR="00862BE2" w:rsidRPr="00862BE2" w:rsidRDefault="00862BE2" w:rsidP="00862BE2">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0ED2453D" w14:textId="77777777" w:rsidR="00862BE2" w:rsidRPr="00862BE2" w:rsidRDefault="00862BE2" w:rsidP="00862BE2">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33B6EC62" w14:textId="77777777" w:rsidR="00862BE2" w:rsidRPr="00862BE2" w:rsidRDefault="00862BE2" w:rsidP="00862BE2">
            <w:pPr>
              <w:spacing w:after="0" w:line="240" w:lineRule="auto"/>
              <w:rPr>
                <w:rFonts w:ascii="Times New Roman" w:eastAsia="Times New Roman" w:hAnsi="Times New Roman" w:cs="Times New Roman"/>
                <w:color w:val="FFFFFF" w:themeColor="background1"/>
                <w:lang w:eastAsia="en-IN"/>
              </w:rPr>
            </w:pPr>
          </w:p>
        </w:tc>
      </w:tr>
      <w:tr w:rsidR="00862BE2" w:rsidRPr="00862BE2" w14:paraId="364C193B" w14:textId="77777777" w:rsidTr="00862BE2">
        <w:trPr>
          <w:trHeight w:val="288"/>
        </w:trPr>
        <w:tc>
          <w:tcPr>
            <w:tcW w:w="3840" w:type="dxa"/>
            <w:gridSpan w:val="4"/>
            <w:tcBorders>
              <w:top w:val="nil"/>
              <w:left w:val="nil"/>
              <w:bottom w:val="nil"/>
              <w:right w:val="nil"/>
            </w:tcBorders>
            <w:shd w:val="clear" w:color="auto" w:fill="auto"/>
            <w:noWrap/>
            <w:vAlign w:val="bottom"/>
            <w:hideMark/>
          </w:tcPr>
          <w:p w14:paraId="448F3A63" w14:textId="77777777" w:rsidR="00862BE2" w:rsidRPr="00862BE2" w:rsidRDefault="00862BE2" w:rsidP="00862BE2">
            <w:pPr>
              <w:spacing w:after="0" w:line="240" w:lineRule="auto"/>
              <w:rPr>
                <w:rFonts w:ascii="Calibri" w:eastAsia="Times New Roman" w:hAnsi="Calibri" w:cs="Calibri"/>
                <w:color w:val="FFFFFF" w:themeColor="background1"/>
                <w:sz w:val="22"/>
                <w:szCs w:val="22"/>
                <w:lang w:eastAsia="en-IN"/>
              </w:rPr>
            </w:pPr>
            <w:r w:rsidRPr="00862BE2">
              <w:rPr>
                <w:rFonts w:ascii="Calibri" w:eastAsia="Times New Roman" w:hAnsi="Calibri" w:cs="Calibri"/>
                <w:color w:val="FFFFFF" w:themeColor="background1"/>
                <w:sz w:val="22"/>
                <w:szCs w:val="22"/>
                <w:lang w:eastAsia="en-IN"/>
              </w:rPr>
              <w:t xml:space="preserve">        COUNT(o.OrderID) AS TotalOrders,</w:t>
            </w:r>
          </w:p>
        </w:tc>
        <w:tc>
          <w:tcPr>
            <w:tcW w:w="960" w:type="dxa"/>
            <w:tcBorders>
              <w:top w:val="nil"/>
              <w:left w:val="nil"/>
              <w:bottom w:val="nil"/>
              <w:right w:val="nil"/>
            </w:tcBorders>
            <w:shd w:val="clear" w:color="auto" w:fill="auto"/>
            <w:noWrap/>
            <w:vAlign w:val="bottom"/>
            <w:hideMark/>
          </w:tcPr>
          <w:p w14:paraId="45BFC8EC" w14:textId="77777777" w:rsidR="00862BE2" w:rsidRPr="00862BE2" w:rsidRDefault="00862BE2" w:rsidP="00862BE2">
            <w:pPr>
              <w:spacing w:after="0" w:line="240" w:lineRule="auto"/>
              <w:rPr>
                <w:rFonts w:ascii="Calibri" w:eastAsia="Times New Roman" w:hAnsi="Calibri" w:cs="Calibri"/>
                <w:color w:val="FFFFFF" w:themeColor="background1"/>
                <w:sz w:val="22"/>
                <w:szCs w:val="22"/>
                <w:lang w:eastAsia="en-IN"/>
              </w:rPr>
            </w:pPr>
          </w:p>
        </w:tc>
        <w:tc>
          <w:tcPr>
            <w:tcW w:w="960" w:type="dxa"/>
            <w:tcBorders>
              <w:top w:val="nil"/>
              <w:left w:val="nil"/>
              <w:bottom w:val="nil"/>
              <w:right w:val="nil"/>
            </w:tcBorders>
            <w:shd w:val="clear" w:color="auto" w:fill="auto"/>
            <w:noWrap/>
            <w:vAlign w:val="bottom"/>
            <w:hideMark/>
          </w:tcPr>
          <w:p w14:paraId="698BE138" w14:textId="77777777" w:rsidR="00862BE2" w:rsidRPr="00862BE2" w:rsidRDefault="00862BE2" w:rsidP="00862BE2">
            <w:pPr>
              <w:spacing w:after="0" w:line="240" w:lineRule="auto"/>
              <w:rPr>
                <w:rFonts w:ascii="Times New Roman" w:eastAsia="Times New Roman" w:hAnsi="Times New Roman" w:cs="Times New Roman"/>
                <w:color w:val="FFFFFF" w:themeColor="background1"/>
                <w:lang w:eastAsia="en-IN"/>
              </w:rPr>
            </w:pPr>
          </w:p>
        </w:tc>
      </w:tr>
      <w:tr w:rsidR="00862BE2" w:rsidRPr="00862BE2" w14:paraId="4DBDA409" w14:textId="77777777" w:rsidTr="00862BE2">
        <w:trPr>
          <w:trHeight w:val="288"/>
        </w:trPr>
        <w:tc>
          <w:tcPr>
            <w:tcW w:w="3840" w:type="dxa"/>
            <w:gridSpan w:val="4"/>
            <w:tcBorders>
              <w:top w:val="nil"/>
              <w:left w:val="nil"/>
              <w:bottom w:val="nil"/>
              <w:right w:val="nil"/>
            </w:tcBorders>
            <w:shd w:val="clear" w:color="auto" w:fill="auto"/>
            <w:noWrap/>
            <w:vAlign w:val="bottom"/>
            <w:hideMark/>
          </w:tcPr>
          <w:p w14:paraId="2070B7E3" w14:textId="77777777" w:rsidR="00862BE2" w:rsidRPr="00862BE2" w:rsidRDefault="00862BE2" w:rsidP="00862BE2">
            <w:pPr>
              <w:spacing w:after="0" w:line="240" w:lineRule="auto"/>
              <w:rPr>
                <w:rFonts w:ascii="Calibri" w:eastAsia="Times New Roman" w:hAnsi="Calibri" w:cs="Calibri"/>
                <w:color w:val="FFFFFF" w:themeColor="background1"/>
                <w:sz w:val="22"/>
                <w:szCs w:val="22"/>
                <w:lang w:eastAsia="en-IN"/>
              </w:rPr>
            </w:pPr>
            <w:r w:rsidRPr="00862BE2">
              <w:rPr>
                <w:rFonts w:ascii="Calibri" w:eastAsia="Times New Roman" w:hAnsi="Calibri" w:cs="Calibri"/>
                <w:color w:val="FFFFFF" w:themeColor="background1"/>
                <w:sz w:val="22"/>
                <w:szCs w:val="22"/>
                <w:lang w:eastAsia="en-IN"/>
              </w:rPr>
              <w:t xml:space="preserve">        MIN(o.OrderDate) AS FirstOrder,</w:t>
            </w:r>
          </w:p>
        </w:tc>
        <w:tc>
          <w:tcPr>
            <w:tcW w:w="960" w:type="dxa"/>
            <w:tcBorders>
              <w:top w:val="nil"/>
              <w:left w:val="nil"/>
              <w:bottom w:val="nil"/>
              <w:right w:val="nil"/>
            </w:tcBorders>
            <w:shd w:val="clear" w:color="auto" w:fill="auto"/>
            <w:noWrap/>
            <w:vAlign w:val="bottom"/>
            <w:hideMark/>
          </w:tcPr>
          <w:p w14:paraId="1F4B55EF" w14:textId="77777777" w:rsidR="00862BE2" w:rsidRPr="00862BE2" w:rsidRDefault="00862BE2" w:rsidP="00862BE2">
            <w:pPr>
              <w:spacing w:after="0" w:line="240" w:lineRule="auto"/>
              <w:rPr>
                <w:rFonts w:ascii="Calibri" w:eastAsia="Times New Roman" w:hAnsi="Calibri" w:cs="Calibri"/>
                <w:color w:val="FFFFFF" w:themeColor="background1"/>
                <w:sz w:val="22"/>
                <w:szCs w:val="22"/>
                <w:lang w:eastAsia="en-IN"/>
              </w:rPr>
            </w:pPr>
          </w:p>
        </w:tc>
        <w:tc>
          <w:tcPr>
            <w:tcW w:w="960" w:type="dxa"/>
            <w:tcBorders>
              <w:top w:val="nil"/>
              <w:left w:val="nil"/>
              <w:bottom w:val="nil"/>
              <w:right w:val="nil"/>
            </w:tcBorders>
            <w:shd w:val="clear" w:color="auto" w:fill="auto"/>
            <w:noWrap/>
            <w:vAlign w:val="bottom"/>
            <w:hideMark/>
          </w:tcPr>
          <w:p w14:paraId="282C7CD4" w14:textId="77777777" w:rsidR="00862BE2" w:rsidRPr="00862BE2" w:rsidRDefault="00862BE2" w:rsidP="00862BE2">
            <w:pPr>
              <w:spacing w:after="0" w:line="240" w:lineRule="auto"/>
              <w:rPr>
                <w:rFonts w:ascii="Times New Roman" w:eastAsia="Times New Roman" w:hAnsi="Times New Roman" w:cs="Times New Roman"/>
                <w:color w:val="FFFFFF" w:themeColor="background1"/>
                <w:lang w:eastAsia="en-IN"/>
              </w:rPr>
            </w:pPr>
          </w:p>
        </w:tc>
      </w:tr>
      <w:tr w:rsidR="00862BE2" w:rsidRPr="00862BE2" w14:paraId="5DA419BA" w14:textId="77777777" w:rsidTr="00862BE2">
        <w:trPr>
          <w:trHeight w:val="288"/>
        </w:trPr>
        <w:tc>
          <w:tcPr>
            <w:tcW w:w="3840" w:type="dxa"/>
            <w:gridSpan w:val="4"/>
            <w:tcBorders>
              <w:top w:val="nil"/>
              <w:left w:val="nil"/>
              <w:bottom w:val="nil"/>
              <w:right w:val="nil"/>
            </w:tcBorders>
            <w:shd w:val="clear" w:color="auto" w:fill="auto"/>
            <w:noWrap/>
            <w:vAlign w:val="bottom"/>
            <w:hideMark/>
          </w:tcPr>
          <w:p w14:paraId="7F4AD0FF" w14:textId="77777777" w:rsidR="00862BE2" w:rsidRPr="00862BE2" w:rsidRDefault="00862BE2" w:rsidP="00862BE2">
            <w:pPr>
              <w:spacing w:after="0" w:line="240" w:lineRule="auto"/>
              <w:rPr>
                <w:rFonts w:ascii="Calibri" w:eastAsia="Times New Roman" w:hAnsi="Calibri" w:cs="Calibri"/>
                <w:color w:val="FFFFFF" w:themeColor="background1"/>
                <w:sz w:val="22"/>
                <w:szCs w:val="22"/>
                <w:lang w:eastAsia="en-IN"/>
              </w:rPr>
            </w:pPr>
            <w:r w:rsidRPr="00862BE2">
              <w:rPr>
                <w:rFonts w:ascii="Calibri" w:eastAsia="Times New Roman" w:hAnsi="Calibri" w:cs="Calibri"/>
                <w:color w:val="FFFFFF" w:themeColor="background1"/>
                <w:sz w:val="22"/>
                <w:szCs w:val="22"/>
                <w:lang w:eastAsia="en-IN"/>
              </w:rPr>
              <w:t xml:space="preserve">        MAX(o.OrderDate) AS LastOrder</w:t>
            </w:r>
          </w:p>
        </w:tc>
        <w:tc>
          <w:tcPr>
            <w:tcW w:w="960" w:type="dxa"/>
            <w:tcBorders>
              <w:top w:val="nil"/>
              <w:left w:val="nil"/>
              <w:bottom w:val="nil"/>
              <w:right w:val="nil"/>
            </w:tcBorders>
            <w:shd w:val="clear" w:color="auto" w:fill="auto"/>
            <w:noWrap/>
            <w:vAlign w:val="bottom"/>
            <w:hideMark/>
          </w:tcPr>
          <w:p w14:paraId="7440BDC5" w14:textId="77777777" w:rsidR="00862BE2" w:rsidRPr="00862BE2" w:rsidRDefault="00862BE2" w:rsidP="00862BE2">
            <w:pPr>
              <w:spacing w:after="0" w:line="240" w:lineRule="auto"/>
              <w:rPr>
                <w:rFonts w:ascii="Calibri" w:eastAsia="Times New Roman" w:hAnsi="Calibri" w:cs="Calibri"/>
                <w:color w:val="FFFFFF" w:themeColor="background1"/>
                <w:sz w:val="22"/>
                <w:szCs w:val="22"/>
                <w:lang w:eastAsia="en-IN"/>
              </w:rPr>
            </w:pPr>
          </w:p>
        </w:tc>
        <w:tc>
          <w:tcPr>
            <w:tcW w:w="960" w:type="dxa"/>
            <w:tcBorders>
              <w:top w:val="nil"/>
              <w:left w:val="nil"/>
              <w:bottom w:val="nil"/>
              <w:right w:val="nil"/>
            </w:tcBorders>
            <w:shd w:val="clear" w:color="auto" w:fill="auto"/>
            <w:noWrap/>
            <w:vAlign w:val="bottom"/>
            <w:hideMark/>
          </w:tcPr>
          <w:p w14:paraId="72BD2793" w14:textId="77777777" w:rsidR="00862BE2" w:rsidRPr="00862BE2" w:rsidRDefault="00862BE2" w:rsidP="00862BE2">
            <w:pPr>
              <w:spacing w:after="0" w:line="240" w:lineRule="auto"/>
              <w:rPr>
                <w:rFonts w:ascii="Times New Roman" w:eastAsia="Times New Roman" w:hAnsi="Times New Roman" w:cs="Times New Roman"/>
                <w:color w:val="FFFFFF" w:themeColor="background1"/>
                <w:lang w:eastAsia="en-IN"/>
              </w:rPr>
            </w:pPr>
          </w:p>
        </w:tc>
      </w:tr>
      <w:tr w:rsidR="00862BE2" w:rsidRPr="00862BE2" w14:paraId="3896996A" w14:textId="77777777" w:rsidTr="00862BE2">
        <w:trPr>
          <w:trHeight w:val="288"/>
        </w:trPr>
        <w:tc>
          <w:tcPr>
            <w:tcW w:w="2769" w:type="dxa"/>
            <w:gridSpan w:val="2"/>
            <w:tcBorders>
              <w:top w:val="nil"/>
              <w:left w:val="nil"/>
              <w:bottom w:val="nil"/>
              <w:right w:val="nil"/>
            </w:tcBorders>
            <w:shd w:val="clear" w:color="auto" w:fill="auto"/>
            <w:noWrap/>
            <w:vAlign w:val="bottom"/>
            <w:hideMark/>
          </w:tcPr>
          <w:p w14:paraId="7B7BE0FD" w14:textId="77777777" w:rsidR="00862BE2" w:rsidRPr="00862BE2" w:rsidRDefault="00862BE2" w:rsidP="00862BE2">
            <w:pPr>
              <w:spacing w:after="0" w:line="240" w:lineRule="auto"/>
              <w:rPr>
                <w:rFonts w:ascii="Calibri" w:eastAsia="Times New Roman" w:hAnsi="Calibri" w:cs="Calibri"/>
                <w:color w:val="FFFFFF" w:themeColor="background1"/>
                <w:sz w:val="22"/>
                <w:szCs w:val="22"/>
                <w:lang w:eastAsia="en-IN"/>
              </w:rPr>
            </w:pPr>
            <w:r w:rsidRPr="00862BE2">
              <w:rPr>
                <w:rFonts w:ascii="Calibri" w:eastAsia="Times New Roman" w:hAnsi="Calibri" w:cs="Calibri"/>
                <w:color w:val="FFFFFF" w:themeColor="background1"/>
                <w:sz w:val="22"/>
                <w:szCs w:val="22"/>
                <w:lang w:eastAsia="en-IN"/>
              </w:rPr>
              <w:t xml:space="preserve">    FROM customers c</w:t>
            </w:r>
          </w:p>
        </w:tc>
        <w:tc>
          <w:tcPr>
            <w:tcW w:w="111" w:type="dxa"/>
            <w:tcBorders>
              <w:top w:val="nil"/>
              <w:left w:val="nil"/>
              <w:bottom w:val="nil"/>
              <w:right w:val="nil"/>
            </w:tcBorders>
            <w:shd w:val="clear" w:color="auto" w:fill="auto"/>
            <w:noWrap/>
            <w:vAlign w:val="bottom"/>
            <w:hideMark/>
          </w:tcPr>
          <w:p w14:paraId="5A7343BE" w14:textId="77777777" w:rsidR="00862BE2" w:rsidRPr="00862BE2" w:rsidRDefault="00862BE2" w:rsidP="00862BE2">
            <w:pPr>
              <w:spacing w:after="0" w:line="240" w:lineRule="auto"/>
              <w:rPr>
                <w:rFonts w:ascii="Calibri" w:eastAsia="Times New Roman" w:hAnsi="Calibri" w:cs="Calibri"/>
                <w:color w:val="FFFFFF" w:themeColor="background1"/>
                <w:sz w:val="22"/>
                <w:szCs w:val="22"/>
                <w:lang w:eastAsia="en-IN"/>
              </w:rPr>
            </w:pPr>
          </w:p>
        </w:tc>
        <w:tc>
          <w:tcPr>
            <w:tcW w:w="960" w:type="dxa"/>
            <w:tcBorders>
              <w:top w:val="nil"/>
              <w:left w:val="nil"/>
              <w:bottom w:val="nil"/>
              <w:right w:val="nil"/>
            </w:tcBorders>
            <w:shd w:val="clear" w:color="auto" w:fill="auto"/>
            <w:noWrap/>
            <w:vAlign w:val="bottom"/>
            <w:hideMark/>
          </w:tcPr>
          <w:p w14:paraId="12FAB75A" w14:textId="77777777" w:rsidR="00862BE2" w:rsidRPr="00862BE2" w:rsidRDefault="00862BE2" w:rsidP="00862BE2">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3758BDAE" w14:textId="77777777" w:rsidR="00862BE2" w:rsidRPr="00862BE2" w:rsidRDefault="00862BE2" w:rsidP="00862BE2">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627188B6" w14:textId="77777777" w:rsidR="00862BE2" w:rsidRPr="00862BE2" w:rsidRDefault="00862BE2" w:rsidP="00862BE2">
            <w:pPr>
              <w:spacing w:after="0" w:line="240" w:lineRule="auto"/>
              <w:rPr>
                <w:rFonts w:ascii="Times New Roman" w:eastAsia="Times New Roman" w:hAnsi="Times New Roman" w:cs="Times New Roman"/>
                <w:color w:val="FFFFFF" w:themeColor="background1"/>
                <w:lang w:eastAsia="en-IN"/>
              </w:rPr>
            </w:pPr>
          </w:p>
        </w:tc>
      </w:tr>
      <w:tr w:rsidR="00862BE2" w:rsidRPr="00862BE2" w14:paraId="16B94AA2" w14:textId="77777777" w:rsidTr="00862BE2">
        <w:trPr>
          <w:trHeight w:val="288"/>
        </w:trPr>
        <w:tc>
          <w:tcPr>
            <w:tcW w:w="4800" w:type="dxa"/>
            <w:gridSpan w:val="5"/>
            <w:tcBorders>
              <w:top w:val="nil"/>
              <w:left w:val="nil"/>
              <w:bottom w:val="nil"/>
              <w:right w:val="nil"/>
            </w:tcBorders>
            <w:shd w:val="clear" w:color="auto" w:fill="auto"/>
            <w:noWrap/>
            <w:vAlign w:val="bottom"/>
            <w:hideMark/>
          </w:tcPr>
          <w:p w14:paraId="0488558C" w14:textId="77777777" w:rsidR="00862BE2" w:rsidRPr="00862BE2" w:rsidRDefault="00862BE2" w:rsidP="00862BE2">
            <w:pPr>
              <w:spacing w:after="0" w:line="240" w:lineRule="auto"/>
              <w:rPr>
                <w:rFonts w:ascii="Calibri" w:eastAsia="Times New Roman" w:hAnsi="Calibri" w:cs="Calibri"/>
                <w:color w:val="FFFFFF" w:themeColor="background1"/>
                <w:sz w:val="22"/>
                <w:szCs w:val="22"/>
                <w:lang w:eastAsia="en-IN"/>
              </w:rPr>
            </w:pPr>
            <w:r w:rsidRPr="00862BE2">
              <w:rPr>
                <w:rFonts w:ascii="Calibri" w:eastAsia="Times New Roman" w:hAnsi="Calibri" w:cs="Calibri"/>
                <w:color w:val="FFFFFF" w:themeColor="background1"/>
                <w:sz w:val="22"/>
                <w:szCs w:val="22"/>
                <w:lang w:eastAsia="en-IN"/>
              </w:rPr>
              <w:t xml:space="preserve">    JOIN orders o ON c.CustomerID = o.CustomerID</w:t>
            </w:r>
          </w:p>
        </w:tc>
        <w:tc>
          <w:tcPr>
            <w:tcW w:w="960" w:type="dxa"/>
            <w:tcBorders>
              <w:top w:val="nil"/>
              <w:left w:val="nil"/>
              <w:bottom w:val="nil"/>
              <w:right w:val="nil"/>
            </w:tcBorders>
            <w:shd w:val="clear" w:color="auto" w:fill="auto"/>
            <w:noWrap/>
            <w:vAlign w:val="bottom"/>
            <w:hideMark/>
          </w:tcPr>
          <w:p w14:paraId="7D468DC2" w14:textId="77777777" w:rsidR="00862BE2" w:rsidRPr="00862BE2" w:rsidRDefault="00862BE2" w:rsidP="00862BE2">
            <w:pPr>
              <w:spacing w:after="0" w:line="240" w:lineRule="auto"/>
              <w:rPr>
                <w:rFonts w:ascii="Calibri" w:eastAsia="Times New Roman" w:hAnsi="Calibri" w:cs="Calibri"/>
                <w:color w:val="FFFFFF" w:themeColor="background1"/>
                <w:sz w:val="22"/>
                <w:szCs w:val="22"/>
                <w:lang w:eastAsia="en-IN"/>
              </w:rPr>
            </w:pPr>
          </w:p>
        </w:tc>
      </w:tr>
      <w:tr w:rsidR="00862BE2" w:rsidRPr="00862BE2" w14:paraId="29C7FBC5" w14:textId="77777777" w:rsidTr="00862BE2">
        <w:trPr>
          <w:trHeight w:val="288"/>
        </w:trPr>
        <w:tc>
          <w:tcPr>
            <w:tcW w:w="2880" w:type="dxa"/>
            <w:gridSpan w:val="3"/>
            <w:tcBorders>
              <w:top w:val="nil"/>
              <w:left w:val="nil"/>
              <w:bottom w:val="nil"/>
              <w:right w:val="nil"/>
            </w:tcBorders>
            <w:shd w:val="clear" w:color="auto" w:fill="auto"/>
            <w:noWrap/>
            <w:vAlign w:val="bottom"/>
            <w:hideMark/>
          </w:tcPr>
          <w:p w14:paraId="5D70E5C4" w14:textId="77777777" w:rsidR="00862BE2" w:rsidRPr="00862BE2" w:rsidRDefault="00862BE2" w:rsidP="00862BE2">
            <w:pPr>
              <w:spacing w:after="0" w:line="240" w:lineRule="auto"/>
              <w:rPr>
                <w:rFonts w:ascii="Calibri" w:eastAsia="Times New Roman" w:hAnsi="Calibri" w:cs="Calibri"/>
                <w:color w:val="FFFFFF" w:themeColor="background1"/>
                <w:sz w:val="22"/>
                <w:szCs w:val="22"/>
                <w:lang w:eastAsia="en-IN"/>
              </w:rPr>
            </w:pPr>
            <w:r w:rsidRPr="00862BE2">
              <w:rPr>
                <w:rFonts w:ascii="Calibri" w:eastAsia="Times New Roman" w:hAnsi="Calibri" w:cs="Calibri"/>
                <w:color w:val="FFFFFF" w:themeColor="background1"/>
                <w:sz w:val="22"/>
                <w:szCs w:val="22"/>
                <w:lang w:eastAsia="en-IN"/>
              </w:rPr>
              <w:t xml:space="preserve">    GROUP BY c.CustomerID</w:t>
            </w:r>
          </w:p>
        </w:tc>
        <w:tc>
          <w:tcPr>
            <w:tcW w:w="960" w:type="dxa"/>
            <w:tcBorders>
              <w:top w:val="nil"/>
              <w:left w:val="nil"/>
              <w:bottom w:val="nil"/>
              <w:right w:val="nil"/>
            </w:tcBorders>
            <w:shd w:val="clear" w:color="auto" w:fill="auto"/>
            <w:noWrap/>
            <w:vAlign w:val="bottom"/>
            <w:hideMark/>
          </w:tcPr>
          <w:p w14:paraId="4F2B83E4" w14:textId="77777777" w:rsidR="00862BE2" w:rsidRPr="00862BE2" w:rsidRDefault="00862BE2" w:rsidP="00862BE2">
            <w:pPr>
              <w:spacing w:after="0" w:line="240" w:lineRule="auto"/>
              <w:rPr>
                <w:rFonts w:ascii="Calibri" w:eastAsia="Times New Roman" w:hAnsi="Calibri" w:cs="Calibri"/>
                <w:color w:val="FFFFFF" w:themeColor="background1"/>
                <w:sz w:val="22"/>
                <w:szCs w:val="22"/>
                <w:lang w:eastAsia="en-IN"/>
              </w:rPr>
            </w:pPr>
          </w:p>
        </w:tc>
        <w:tc>
          <w:tcPr>
            <w:tcW w:w="960" w:type="dxa"/>
            <w:tcBorders>
              <w:top w:val="nil"/>
              <w:left w:val="nil"/>
              <w:bottom w:val="nil"/>
              <w:right w:val="nil"/>
            </w:tcBorders>
            <w:shd w:val="clear" w:color="auto" w:fill="auto"/>
            <w:noWrap/>
            <w:vAlign w:val="bottom"/>
            <w:hideMark/>
          </w:tcPr>
          <w:p w14:paraId="536FAD0D" w14:textId="77777777" w:rsidR="00862BE2" w:rsidRPr="00862BE2" w:rsidRDefault="00862BE2" w:rsidP="00862BE2">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7E4EA2C9" w14:textId="77777777" w:rsidR="00862BE2" w:rsidRPr="00862BE2" w:rsidRDefault="00862BE2" w:rsidP="00862BE2">
            <w:pPr>
              <w:spacing w:after="0" w:line="240" w:lineRule="auto"/>
              <w:rPr>
                <w:rFonts w:ascii="Times New Roman" w:eastAsia="Times New Roman" w:hAnsi="Times New Roman" w:cs="Times New Roman"/>
                <w:color w:val="FFFFFF" w:themeColor="background1"/>
                <w:lang w:eastAsia="en-IN"/>
              </w:rPr>
            </w:pPr>
          </w:p>
        </w:tc>
      </w:tr>
      <w:tr w:rsidR="00862BE2" w:rsidRPr="00862BE2" w14:paraId="31363DD3" w14:textId="77777777" w:rsidTr="00862BE2">
        <w:trPr>
          <w:trHeight w:val="288"/>
        </w:trPr>
        <w:tc>
          <w:tcPr>
            <w:tcW w:w="2658" w:type="dxa"/>
            <w:tcBorders>
              <w:top w:val="nil"/>
              <w:left w:val="nil"/>
              <w:bottom w:val="nil"/>
              <w:right w:val="nil"/>
            </w:tcBorders>
            <w:shd w:val="clear" w:color="auto" w:fill="auto"/>
            <w:noWrap/>
            <w:vAlign w:val="bottom"/>
            <w:hideMark/>
          </w:tcPr>
          <w:p w14:paraId="78128D0E" w14:textId="77777777" w:rsidR="00862BE2" w:rsidRPr="00862BE2" w:rsidRDefault="00862BE2" w:rsidP="00862BE2">
            <w:pPr>
              <w:spacing w:after="0" w:line="240" w:lineRule="auto"/>
              <w:rPr>
                <w:rFonts w:ascii="Calibri" w:eastAsia="Times New Roman" w:hAnsi="Calibri" w:cs="Calibri"/>
                <w:color w:val="FFFFFF" w:themeColor="background1"/>
                <w:sz w:val="22"/>
                <w:szCs w:val="22"/>
                <w:lang w:eastAsia="en-IN"/>
              </w:rPr>
            </w:pPr>
            <w:r w:rsidRPr="00862BE2">
              <w:rPr>
                <w:rFonts w:ascii="Calibri" w:eastAsia="Times New Roman" w:hAnsi="Calibri" w:cs="Calibri"/>
                <w:color w:val="FFFFFF" w:themeColor="background1"/>
                <w:sz w:val="22"/>
                <w:szCs w:val="22"/>
                <w:lang w:eastAsia="en-IN"/>
              </w:rPr>
              <w:t>)</w:t>
            </w:r>
          </w:p>
        </w:tc>
        <w:tc>
          <w:tcPr>
            <w:tcW w:w="111" w:type="dxa"/>
            <w:tcBorders>
              <w:top w:val="nil"/>
              <w:left w:val="nil"/>
              <w:bottom w:val="nil"/>
              <w:right w:val="nil"/>
            </w:tcBorders>
            <w:shd w:val="clear" w:color="auto" w:fill="auto"/>
            <w:noWrap/>
            <w:vAlign w:val="bottom"/>
            <w:hideMark/>
          </w:tcPr>
          <w:p w14:paraId="7ABA3FC7" w14:textId="77777777" w:rsidR="00862BE2" w:rsidRPr="00862BE2" w:rsidRDefault="00862BE2" w:rsidP="00862BE2">
            <w:pPr>
              <w:spacing w:after="0" w:line="240" w:lineRule="auto"/>
              <w:rPr>
                <w:rFonts w:ascii="Calibri" w:eastAsia="Times New Roman" w:hAnsi="Calibri" w:cs="Calibri"/>
                <w:color w:val="FFFFFF" w:themeColor="background1"/>
                <w:sz w:val="22"/>
                <w:szCs w:val="22"/>
                <w:lang w:eastAsia="en-IN"/>
              </w:rPr>
            </w:pPr>
          </w:p>
        </w:tc>
        <w:tc>
          <w:tcPr>
            <w:tcW w:w="111" w:type="dxa"/>
            <w:tcBorders>
              <w:top w:val="nil"/>
              <w:left w:val="nil"/>
              <w:bottom w:val="nil"/>
              <w:right w:val="nil"/>
            </w:tcBorders>
            <w:shd w:val="clear" w:color="auto" w:fill="auto"/>
            <w:noWrap/>
            <w:vAlign w:val="bottom"/>
            <w:hideMark/>
          </w:tcPr>
          <w:p w14:paraId="562DB27F" w14:textId="77777777" w:rsidR="00862BE2" w:rsidRPr="00862BE2" w:rsidRDefault="00862BE2" w:rsidP="00862BE2">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3225A00F" w14:textId="77777777" w:rsidR="00862BE2" w:rsidRPr="00862BE2" w:rsidRDefault="00862BE2" w:rsidP="00862BE2">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687A24D5" w14:textId="77777777" w:rsidR="00862BE2" w:rsidRPr="00862BE2" w:rsidRDefault="00862BE2" w:rsidP="00862BE2">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30E3E0DD" w14:textId="77777777" w:rsidR="00862BE2" w:rsidRPr="00862BE2" w:rsidRDefault="00862BE2" w:rsidP="00862BE2">
            <w:pPr>
              <w:spacing w:after="0" w:line="240" w:lineRule="auto"/>
              <w:rPr>
                <w:rFonts w:ascii="Times New Roman" w:eastAsia="Times New Roman" w:hAnsi="Times New Roman" w:cs="Times New Roman"/>
                <w:color w:val="FFFFFF" w:themeColor="background1"/>
                <w:lang w:eastAsia="en-IN"/>
              </w:rPr>
            </w:pPr>
          </w:p>
        </w:tc>
      </w:tr>
      <w:tr w:rsidR="00862BE2" w:rsidRPr="00862BE2" w14:paraId="6E193005" w14:textId="77777777" w:rsidTr="00862BE2">
        <w:trPr>
          <w:trHeight w:val="288"/>
        </w:trPr>
        <w:tc>
          <w:tcPr>
            <w:tcW w:w="2658" w:type="dxa"/>
            <w:tcBorders>
              <w:top w:val="nil"/>
              <w:left w:val="nil"/>
              <w:bottom w:val="nil"/>
              <w:right w:val="nil"/>
            </w:tcBorders>
            <w:shd w:val="clear" w:color="auto" w:fill="auto"/>
            <w:noWrap/>
            <w:vAlign w:val="bottom"/>
            <w:hideMark/>
          </w:tcPr>
          <w:p w14:paraId="08EEA2B2" w14:textId="77777777" w:rsidR="00862BE2" w:rsidRPr="00862BE2" w:rsidRDefault="00862BE2" w:rsidP="00862BE2">
            <w:pPr>
              <w:spacing w:after="0" w:line="240" w:lineRule="auto"/>
              <w:rPr>
                <w:rFonts w:ascii="Calibri" w:eastAsia="Times New Roman" w:hAnsi="Calibri" w:cs="Calibri"/>
                <w:color w:val="FFFFFF" w:themeColor="background1"/>
                <w:sz w:val="22"/>
                <w:szCs w:val="22"/>
                <w:lang w:eastAsia="en-IN"/>
              </w:rPr>
            </w:pPr>
            <w:r w:rsidRPr="00862BE2">
              <w:rPr>
                <w:rFonts w:ascii="Calibri" w:eastAsia="Times New Roman" w:hAnsi="Calibri" w:cs="Calibri"/>
                <w:color w:val="FFFFFF" w:themeColor="background1"/>
                <w:sz w:val="22"/>
                <w:szCs w:val="22"/>
                <w:lang w:eastAsia="en-IN"/>
              </w:rPr>
              <w:t xml:space="preserve">SELECT </w:t>
            </w:r>
          </w:p>
        </w:tc>
        <w:tc>
          <w:tcPr>
            <w:tcW w:w="111" w:type="dxa"/>
            <w:tcBorders>
              <w:top w:val="nil"/>
              <w:left w:val="nil"/>
              <w:bottom w:val="nil"/>
              <w:right w:val="nil"/>
            </w:tcBorders>
            <w:shd w:val="clear" w:color="auto" w:fill="auto"/>
            <w:noWrap/>
            <w:vAlign w:val="bottom"/>
            <w:hideMark/>
          </w:tcPr>
          <w:p w14:paraId="45E42E60" w14:textId="77777777" w:rsidR="00862BE2" w:rsidRPr="00862BE2" w:rsidRDefault="00862BE2" w:rsidP="00862BE2">
            <w:pPr>
              <w:spacing w:after="0" w:line="240" w:lineRule="auto"/>
              <w:rPr>
                <w:rFonts w:ascii="Calibri" w:eastAsia="Times New Roman" w:hAnsi="Calibri" w:cs="Calibri"/>
                <w:color w:val="FFFFFF" w:themeColor="background1"/>
                <w:sz w:val="22"/>
                <w:szCs w:val="22"/>
                <w:lang w:eastAsia="en-IN"/>
              </w:rPr>
            </w:pPr>
          </w:p>
        </w:tc>
        <w:tc>
          <w:tcPr>
            <w:tcW w:w="111" w:type="dxa"/>
            <w:tcBorders>
              <w:top w:val="nil"/>
              <w:left w:val="nil"/>
              <w:bottom w:val="nil"/>
              <w:right w:val="nil"/>
            </w:tcBorders>
            <w:shd w:val="clear" w:color="auto" w:fill="auto"/>
            <w:noWrap/>
            <w:vAlign w:val="bottom"/>
            <w:hideMark/>
          </w:tcPr>
          <w:p w14:paraId="5DD3FD0D" w14:textId="77777777" w:rsidR="00862BE2" w:rsidRPr="00862BE2" w:rsidRDefault="00862BE2" w:rsidP="00862BE2">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289FD64F" w14:textId="77777777" w:rsidR="00862BE2" w:rsidRPr="00862BE2" w:rsidRDefault="00862BE2" w:rsidP="00862BE2">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16ED4E79" w14:textId="77777777" w:rsidR="00862BE2" w:rsidRPr="00862BE2" w:rsidRDefault="00862BE2" w:rsidP="00862BE2">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28E82D28" w14:textId="77777777" w:rsidR="00862BE2" w:rsidRPr="00862BE2" w:rsidRDefault="00862BE2" w:rsidP="00862BE2">
            <w:pPr>
              <w:spacing w:after="0" w:line="240" w:lineRule="auto"/>
              <w:rPr>
                <w:rFonts w:ascii="Times New Roman" w:eastAsia="Times New Roman" w:hAnsi="Times New Roman" w:cs="Times New Roman"/>
                <w:color w:val="FFFFFF" w:themeColor="background1"/>
                <w:lang w:eastAsia="en-IN"/>
              </w:rPr>
            </w:pPr>
          </w:p>
        </w:tc>
      </w:tr>
      <w:tr w:rsidR="00862BE2" w:rsidRPr="00862BE2" w14:paraId="174B87BF" w14:textId="77777777" w:rsidTr="00862BE2">
        <w:trPr>
          <w:trHeight w:val="288"/>
        </w:trPr>
        <w:tc>
          <w:tcPr>
            <w:tcW w:w="2769" w:type="dxa"/>
            <w:gridSpan w:val="2"/>
            <w:tcBorders>
              <w:top w:val="nil"/>
              <w:left w:val="nil"/>
              <w:bottom w:val="nil"/>
              <w:right w:val="nil"/>
            </w:tcBorders>
            <w:shd w:val="clear" w:color="auto" w:fill="auto"/>
            <w:noWrap/>
            <w:vAlign w:val="bottom"/>
            <w:hideMark/>
          </w:tcPr>
          <w:p w14:paraId="57541D83" w14:textId="77777777" w:rsidR="00862BE2" w:rsidRPr="00862BE2" w:rsidRDefault="00862BE2" w:rsidP="00862BE2">
            <w:pPr>
              <w:spacing w:after="0" w:line="240" w:lineRule="auto"/>
              <w:rPr>
                <w:rFonts w:ascii="Calibri" w:eastAsia="Times New Roman" w:hAnsi="Calibri" w:cs="Calibri"/>
                <w:color w:val="FFFFFF" w:themeColor="background1"/>
                <w:sz w:val="22"/>
                <w:szCs w:val="22"/>
                <w:lang w:eastAsia="en-IN"/>
              </w:rPr>
            </w:pPr>
            <w:r w:rsidRPr="00862BE2">
              <w:rPr>
                <w:rFonts w:ascii="Calibri" w:eastAsia="Times New Roman" w:hAnsi="Calibri" w:cs="Calibri"/>
                <w:color w:val="FFFFFF" w:themeColor="background1"/>
                <w:sz w:val="22"/>
                <w:szCs w:val="22"/>
                <w:lang w:eastAsia="en-IN"/>
              </w:rPr>
              <w:t xml:space="preserve">    CustomerID,</w:t>
            </w:r>
          </w:p>
        </w:tc>
        <w:tc>
          <w:tcPr>
            <w:tcW w:w="111" w:type="dxa"/>
            <w:tcBorders>
              <w:top w:val="nil"/>
              <w:left w:val="nil"/>
              <w:bottom w:val="nil"/>
              <w:right w:val="nil"/>
            </w:tcBorders>
            <w:shd w:val="clear" w:color="auto" w:fill="auto"/>
            <w:noWrap/>
            <w:vAlign w:val="bottom"/>
            <w:hideMark/>
          </w:tcPr>
          <w:p w14:paraId="50FD016E" w14:textId="77777777" w:rsidR="00862BE2" w:rsidRPr="00862BE2" w:rsidRDefault="00862BE2" w:rsidP="00862BE2">
            <w:pPr>
              <w:spacing w:after="0" w:line="240" w:lineRule="auto"/>
              <w:rPr>
                <w:rFonts w:ascii="Calibri" w:eastAsia="Times New Roman" w:hAnsi="Calibri" w:cs="Calibri"/>
                <w:color w:val="FFFFFF" w:themeColor="background1"/>
                <w:sz w:val="22"/>
                <w:szCs w:val="22"/>
                <w:lang w:eastAsia="en-IN"/>
              </w:rPr>
            </w:pPr>
          </w:p>
        </w:tc>
        <w:tc>
          <w:tcPr>
            <w:tcW w:w="960" w:type="dxa"/>
            <w:tcBorders>
              <w:top w:val="nil"/>
              <w:left w:val="nil"/>
              <w:bottom w:val="nil"/>
              <w:right w:val="nil"/>
            </w:tcBorders>
            <w:shd w:val="clear" w:color="auto" w:fill="auto"/>
            <w:noWrap/>
            <w:vAlign w:val="bottom"/>
            <w:hideMark/>
          </w:tcPr>
          <w:p w14:paraId="152CC6CF" w14:textId="77777777" w:rsidR="00862BE2" w:rsidRPr="00862BE2" w:rsidRDefault="00862BE2" w:rsidP="00862BE2">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71D3B19D" w14:textId="77777777" w:rsidR="00862BE2" w:rsidRPr="00862BE2" w:rsidRDefault="00862BE2" w:rsidP="00862BE2">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6151B9A3" w14:textId="77777777" w:rsidR="00862BE2" w:rsidRPr="00862BE2" w:rsidRDefault="00862BE2" w:rsidP="00862BE2">
            <w:pPr>
              <w:spacing w:after="0" w:line="240" w:lineRule="auto"/>
              <w:rPr>
                <w:rFonts w:ascii="Times New Roman" w:eastAsia="Times New Roman" w:hAnsi="Times New Roman" w:cs="Times New Roman"/>
                <w:color w:val="FFFFFF" w:themeColor="background1"/>
                <w:lang w:eastAsia="en-IN"/>
              </w:rPr>
            </w:pPr>
          </w:p>
        </w:tc>
      </w:tr>
      <w:tr w:rsidR="00862BE2" w:rsidRPr="00862BE2" w14:paraId="62E89DB5" w14:textId="77777777" w:rsidTr="00862BE2">
        <w:trPr>
          <w:trHeight w:val="288"/>
        </w:trPr>
        <w:tc>
          <w:tcPr>
            <w:tcW w:w="2769" w:type="dxa"/>
            <w:gridSpan w:val="2"/>
            <w:tcBorders>
              <w:top w:val="nil"/>
              <w:left w:val="nil"/>
              <w:bottom w:val="nil"/>
              <w:right w:val="nil"/>
            </w:tcBorders>
            <w:shd w:val="clear" w:color="auto" w:fill="auto"/>
            <w:noWrap/>
            <w:vAlign w:val="bottom"/>
            <w:hideMark/>
          </w:tcPr>
          <w:p w14:paraId="47A36295" w14:textId="77777777" w:rsidR="00862BE2" w:rsidRPr="00862BE2" w:rsidRDefault="00862BE2" w:rsidP="00862BE2">
            <w:pPr>
              <w:spacing w:after="0" w:line="240" w:lineRule="auto"/>
              <w:rPr>
                <w:rFonts w:ascii="Calibri" w:eastAsia="Times New Roman" w:hAnsi="Calibri" w:cs="Calibri"/>
                <w:color w:val="FFFFFF" w:themeColor="background1"/>
                <w:sz w:val="22"/>
                <w:szCs w:val="22"/>
                <w:lang w:eastAsia="en-IN"/>
              </w:rPr>
            </w:pPr>
            <w:r w:rsidRPr="00862BE2">
              <w:rPr>
                <w:rFonts w:ascii="Calibri" w:eastAsia="Times New Roman" w:hAnsi="Calibri" w:cs="Calibri"/>
                <w:color w:val="FFFFFF" w:themeColor="background1"/>
                <w:sz w:val="22"/>
                <w:szCs w:val="22"/>
                <w:lang w:eastAsia="en-IN"/>
              </w:rPr>
              <w:t xml:space="preserve">    TotalOrders,</w:t>
            </w:r>
          </w:p>
        </w:tc>
        <w:tc>
          <w:tcPr>
            <w:tcW w:w="111" w:type="dxa"/>
            <w:tcBorders>
              <w:top w:val="nil"/>
              <w:left w:val="nil"/>
              <w:bottom w:val="nil"/>
              <w:right w:val="nil"/>
            </w:tcBorders>
            <w:shd w:val="clear" w:color="auto" w:fill="auto"/>
            <w:noWrap/>
            <w:vAlign w:val="bottom"/>
            <w:hideMark/>
          </w:tcPr>
          <w:p w14:paraId="6209D0CF" w14:textId="77777777" w:rsidR="00862BE2" w:rsidRPr="00862BE2" w:rsidRDefault="00862BE2" w:rsidP="00862BE2">
            <w:pPr>
              <w:spacing w:after="0" w:line="240" w:lineRule="auto"/>
              <w:rPr>
                <w:rFonts w:ascii="Calibri" w:eastAsia="Times New Roman" w:hAnsi="Calibri" w:cs="Calibri"/>
                <w:color w:val="FFFFFF" w:themeColor="background1"/>
                <w:sz w:val="22"/>
                <w:szCs w:val="22"/>
                <w:lang w:eastAsia="en-IN"/>
              </w:rPr>
            </w:pPr>
          </w:p>
        </w:tc>
        <w:tc>
          <w:tcPr>
            <w:tcW w:w="960" w:type="dxa"/>
            <w:tcBorders>
              <w:top w:val="nil"/>
              <w:left w:val="nil"/>
              <w:bottom w:val="nil"/>
              <w:right w:val="nil"/>
            </w:tcBorders>
            <w:shd w:val="clear" w:color="auto" w:fill="auto"/>
            <w:noWrap/>
            <w:vAlign w:val="bottom"/>
            <w:hideMark/>
          </w:tcPr>
          <w:p w14:paraId="2D9C7782" w14:textId="77777777" w:rsidR="00862BE2" w:rsidRPr="00862BE2" w:rsidRDefault="00862BE2" w:rsidP="00862BE2">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66A175B0" w14:textId="77777777" w:rsidR="00862BE2" w:rsidRPr="00862BE2" w:rsidRDefault="00862BE2" w:rsidP="00862BE2">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5B2CDB5E" w14:textId="77777777" w:rsidR="00862BE2" w:rsidRPr="00862BE2" w:rsidRDefault="00862BE2" w:rsidP="00862BE2">
            <w:pPr>
              <w:spacing w:after="0" w:line="240" w:lineRule="auto"/>
              <w:rPr>
                <w:rFonts w:ascii="Times New Roman" w:eastAsia="Times New Roman" w:hAnsi="Times New Roman" w:cs="Times New Roman"/>
                <w:color w:val="FFFFFF" w:themeColor="background1"/>
                <w:lang w:eastAsia="en-IN"/>
              </w:rPr>
            </w:pPr>
          </w:p>
        </w:tc>
      </w:tr>
      <w:tr w:rsidR="00862BE2" w:rsidRPr="00862BE2" w14:paraId="70A9A1B0" w14:textId="77777777" w:rsidTr="00862BE2">
        <w:trPr>
          <w:trHeight w:val="288"/>
        </w:trPr>
        <w:tc>
          <w:tcPr>
            <w:tcW w:w="5760" w:type="dxa"/>
            <w:gridSpan w:val="6"/>
            <w:tcBorders>
              <w:top w:val="nil"/>
              <w:left w:val="nil"/>
              <w:bottom w:val="nil"/>
              <w:right w:val="nil"/>
            </w:tcBorders>
            <w:shd w:val="clear" w:color="auto" w:fill="auto"/>
            <w:noWrap/>
            <w:vAlign w:val="bottom"/>
            <w:hideMark/>
          </w:tcPr>
          <w:p w14:paraId="10F70C90" w14:textId="77777777" w:rsidR="00862BE2" w:rsidRPr="00862BE2" w:rsidRDefault="00862BE2" w:rsidP="00862BE2">
            <w:pPr>
              <w:spacing w:after="0" w:line="240" w:lineRule="auto"/>
              <w:rPr>
                <w:rFonts w:ascii="Calibri" w:eastAsia="Times New Roman" w:hAnsi="Calibri" w:cs="Calibri"/>
                <w:color w:val="FFFFFF" w:themeColor="background1"/>
                <w:sz w:val="22"/>
                <w:szCs w:val="22"/>
                <w:lang w:eastAsia="en-IN"/>
              </w:rPr>
            </w:pPr>
            <w:r w:rsidRPr="00862BE2">
              <w:rPr>
                <w:rFonts w:ascii="Calibri" w:eastAsia="Times New Roman" w:hAnsi="Calibri" w:cs="Calibri"/>
                <w:color w:val="FFFFFF" w:themeColor="background1"/>
                <w:sz w:val="22"/>
                <w:szCs w:val="22"/>
                <w:lang w:eastAsia="en-IN"/>
              </w:rPr>
              <w:t xml:space="preserve">    DATEDIFF(LastOrder, FirstOrder) AS DaysBetweenOrders</w:t>
            </w:r>
          </w:p>
        </w:tc>
      </w:tr>
      <w:tr w:rsidR="00862BE2" w:rsidRPr="00862BE2" w14:paraId="77663E09" w14:textId="77777777" w:rsidTr="00862BE2">
        <w:trPr>
          <w:trHeight w:val="288"/>
        </w:trPr>
        <w:tc>
          <w:tcPr>
            <w:tcW w:w="2880" w:type="dxa"/>
            <w:gridSpan w:val="3"/>
            <w:tcBorders>
              <w:top w:val="nil"/>
              <w:left w:val="nil"/>
              <w:bottom w:val="nil"/>
              <w:right w:val="nil"/>
            </w:tcBorders>
            <w:shd w:val="clear" w:color="auto" w:fill="auto"/>
            <w:noWrap/>
            <w:vAlign w:val="bottom"/>
            <w:hideMark/>
          </w:tcPr>
          <w:p w14:paraId="36ACD1AD" w14:textId="77777777" w:rsidR="00862BE2" w:rsidRPr="00862BE2" w:rsidRDefault="00862BE2" w:rsidP="00862BE2">
            <w:pPr>
              <w:spacing w:after="0" w:line="240" w:lineRule="auto"/>
              <w:rPr>
                <w:rFonts w:ascii="Calibri" w:eastAsia="Times New Roman" w:hAnsi="Calibri" w:cs="Calibri"/>
                <w:color w:val="FFFFFF" w:themeColor="background1"/>
                <w:sz w:val="22"/>
                <w:szCs w:val="22"/>
                <w:lang w:eastAsia="en-IN"/>
              </w:rPr>
            </w:pPr>
            <w:r w:rsidRPr="00862BE2">
              <w:rPr>
                <w:rFonts w:ascii="Calibri" w:eastAsia="Times New Roman" w:hAnsi="Calibri" w:cs="Calibri"/>
                <w:color w:val="FFFFFF" w:themeColor="background1"/>
                <w:sz w:val="22"/>
                <w:szCs w:val="22"/>
                <w:lang w:eastAsia="en-IN"/>
              </w:rPr>
              <w:t>FROM CustomerOrders</w:t>
            </w:r>
          </w:p>
        </w:tc>
        <w:tc>
          <w:tcPr>
            <w:tcW w:w="960" w:type="dxa"/>
            <w:tcBorders>
              <w:top w:val="nil"/>
              <w:left w:val="nil"/>
              <w:bottom w:val="nil"/>
              <w:right w:val="nil"/>
            </w:tcBorders>
            <w:shd w:val="clear" w:color="auto" w:fill="auto"/>
            <w:noWrap/>
            <w:vAlign w:val="bottom"/>
            <w:hideMark/>
          </w:tcPr>
          <w:p w14:paraId="1EF4B3B0" w14:textId="77777777" w:rsidR="00862BE2" w:rsidRPr="00862BE2" w:rsidRDefault="00862BE2" w:rsidP="00862BE2">
            <w:pPr>
              <w:spacing w:after="0" w:line="240" w:lineRule="auto"/>
              <w:rPr>
                <w:rFonts w:ascii="Calibri" w:eastAsia="Times New Roman" w:hAnsi="Calibri" w:cs="Calibri"/>
                <w:color w:val="FFFFFF" w:themeColor="background1"/>
                <w:sz w:val="22"/>
                <w:szCs w:val="22"/>
                <w:lang w:eastAsia="en-IN"/>
              </w:rPr>
            </w:pPr>
          </w:p>
        </w:tc>
        <w:tc>
          <w:tcPr>
            <w:tcW w:w="960" w:type="dxa"/>
            <w:tcBorders>
              <w:top w:val="nil"/>
              <w:left w:val="nil"/>
              <w:bottom w:val="nil"/>
              <w:right w:val="nil"/>
            </w:tcBorders>
            <w:shd w:val="clear" w:color="auto" w:fill="auto"/>
            <w:noWrap/>
            <w:vAlign w:val="bottom"/>
            <w:hideMark/>
          </w:tcPr>
          <w:p w14:paraId="2C9E389C" w14:textId="77777777" w:rsidR="00862BE2" w:rsidRPr="00862BE2" w:rsidRDefault="00862BE2" w:rsidP="00862BE2">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4CEE9210" w14:textId="77777777" w:rsidR="00862BE2" w:rsidRPr="00862BE2" w:rsidRDefault="00862BE2" w:rsidP="00862BE2">
            <w:pPr>
              <w:spacing w:after="0" w:line="240" w:lineRule="auto"/>
              <w:rPr>
                <w:rFonts w:ascii="Times New Roman" w:eastAsia="Times New Roman" w:hAnsi="Times New Roman" w:cs="Times New Roman"/>
                <w:color w:val="FFFFFF" w:themeColor="background1"/>
                <w:lang w:eastAsia="en-IN"/>
              </w:rPr>
            </w:pPr>
          </w:p>
        </w:tc>
      </w:tr>
      <w:tr w:rsidR="00862BE2" w:rsidRPr="00862BE2" w14:paraId="29089651" w14:textId="77777777" w:rsidTr="00862BE2">
        <w:trPr>
          <w:trHeight w:val="288"/>
        </w:trPr>
        <w:tc>
          <w:tcPr>
            <w:tcW w:w="2880" w:type="dxa"/>
            <w:gridSpan w:val="3"/>
            <w:tcBorders>
              <w:top w:val="nil"/>
              <w:left w:val="nil"/>
              <w:bottom w:val="nil"/>
              <w:right w:val="nil"/>
            </w:tcBorders>
            <w:shd w:val="clear" w:color="auto" w:fill="auto"/>
            <w:noWrap/>
            <w:vAlign w:val="bottom"/>
            <w:hideMark/>
          </w:tcPr>
          <w:p w14:paraId="2866D163" w14:textId="77777777" w:rsidR="00862BE2" w:rsidRPr="00862BE2" w:rsidRDefault="00862BE2" w:rsidP="00862BE2">
            <w:pPr>
              <w:spacing w:after="0" w:line="240" w:lineRule="auto"/>
              <w:rPr>
                <w:rFonts w:ascii="Calibri" w:eastAsia="Times New Roman" w:hAnsi="Calibri" w:cs="Calibri"/>
                <w:color w:val="FFFFFF" w:themeColor="background1"/>
                <w:sz w:val="22"/>
                <w:szCs w:val="22"/>
                <w:lang w:eastAsia="en-IN"/>
              </w:rPr>
            </w:pPr>
            <w:r w:rsidRPr="00862BE2">
              <w:rPr>
                <w:rFonts w:ascii="Calibri" w:eastAsia="Times New Roman" w:hAnsi="Calibri" w:cs="Calibri"/>
                <w:color w:val="FFFFFF" w:themeColor="background1"/>
                <w:sz w:val="22"/>
                <w:szCs w:val="22"/>
                <w:lang w:eastAsia="en-IN"/>
              </w:rPr>
              <w:t>WHERE TotalOrders &gt; 1</w:t>
            </w:r>
          </w:p>
        </w:tc>
        <w:tc>
          <w:tcPr>
            <w:tcW w:w="960" w:type="dxa"/>
            <w:tcBorders>
              <w:top w:val="nil"/>
              <w:left w:val="nil"/>
              <w:bottom w:val="nil"/>
              <w:right w:val="nil"/>
            </w:tcBorders>
            <w:shd w:val="clear" w:color="auto" w:fill="auto"/>
            <w:noWrap/>
            <w:vAlign w:val="bottom"/>
            <w:hideMark/>
          </w:tcPr>
          <w:p w14:paraId="0B7B8F05" w14:textId="77777777" w:rsidR="00862BE2" w:rsidRPr="00862BE2" w:rsidRDefault="00862BE2" w:rsidP="00862BE2">
            <w:pPr>
              <w:spacing w:after="0" w:line="240" w:lineRule="auto"/>
              <w:rPr>
                <w:rFonts w:ascii="Calibri" w:eastAsia="Times New Roman" w:hAnsi="Calibri" w:cs="Calibri"/>
                <w:color w:val="FFFFFF" w:themeColor="background1"/>
                <w:sz w:val="22"/>
                <w:szCs w:val="22"/>
                <w:lang w:eastAsia="en-IN"/>
              </w:rPr>
            </w:pPr>
          </w:p>
        </w:tc>
        <w:tc>
          <w:tcPr>
            <w:tcW w:w="960" w:type="dxa"/>
            <w:tcBorders>
              <w:top w:val="nil"/>
              <w:left w:val="nil"/>
              <w:bottom w:val="nil"/>
              <w:right w:val="nil"/>
            </w:tcBorders>
            <w:shd w:val="clear" w:color="auto" w:fill="auto"/>
            <w:noWrap/>
            <w:vAlign w:val="bottom"/>
            <w:hideMark/>
          </w:tcPr>
          <w:p w14:paraId="1E2A744E" w14:textId="77777777" w:rsidR="00862BE2" w:rsidRPr="00862BE2" w:rsidRDefault="00862BE2" w:rsidP="00862BE2">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5DBCA4BC" w14:textId="77777777" w:rsidR="00862BE2" w:rsidRPr="00862BE2" w:rsidRDefault="00862BE2" w:rsidP="00862BE2">
            <w:pPr>
              <w:spacing w:after="0" w:line="240" w:lineRule="auto"/>
              <w:rPr>
                <w:rFonts w:ascii="Times New Roman" w:eastAsia="Times New Roman" w:hAnsi="Times New Roman" w:cs="Times New Roman"/>
                <w:color w:val="FFFFFF" w:themeColor="background1"/>
                <w:lang w:eastAsia="en-IN"/>
              </w:rPr>
            </w:pPr>
          </w:p>
        </w:tc>
      </w:tr>
      <w:tr w:rsidR="00862BE2" w:rsidRPr="00862BE2" w14:paraId="65EF072D" w14:textId="77777777" w:rsidTr="00862BE2">
        <w:trPr>
          <w:trHeight w:val="288"/>
        </w:trPr>
        <w:tc>
          <w:tcPr>
            <w:tcW w:w="2880" w:type="dxa"/>
            <w:gridSpan w:val="3"/>
            <w:tcBorders>
              <w:top w:val="nil"/>
              <w:left w:val="nil"/>
              <w:bottom w:val="nil"/>
              <w:right w:val="nil"/>
            </w:tcBorders>
            <w:shd w:val="clear" w:color="auto" w:fill="auto"/>
            <w:noWrap/>
            <w:vAlign w:val="bottom"/>
            <w:hideMark/>
          </w:tcPr>
          <w:p w14:paraId="497B68FB" w14:textId="77777777" w:rsidR="00862BE2" w:rsidRPr="00862BE2" w:rsidRDefault="00862BE2" w:rsidP="00862BE2">
            <w:pPr>
              <w:spacing w:after="0" w:line="240" w:lineRule="auto"/>
              <w:rPr>
                <w:rFonts w:ascii="Calibri" w:eastAsia="Times New Roman" w:hAnsi="Calibri" w:cs="Calibri"/>
                <w:color w:val="FFFFFF" w:themeColor="background1"/>
                <w:sz w:val="22"/>
                <w:szCs w:val="22"/>
                <w:lang w:eastAsia="en-IN"/>
              </w:rPr>
            </w:pPr>
            <w:r w:rsidRPr="00862BE2">
              <w:rPr>
                <w:rFonts w:ascii="Calibri" w:eastAsia="Times New Roman" w:hAnsi="Calibri" w:cs="Calibri"/>
                <w:color w:val="FFFFFF" w:themeColor="background1"/>
                <w:sz w:val="22"/>
                <w:szCs w:val="22"/>
                <w:lang w:eastAsia="en-IN"/>
              </w:rPr>
              <w:t>ORDER BY TotalOrders DESC;</w:t>
            </w:r>
          </w:p>
        </w:tc>
        <w:tc>
          <w:tcPr>
            <w:tcW w:w="960" w:type="dxa"/>
            <w:tcBorders>
              <w:top w:val="nil"/>
              <w:left w:val="nil"/>
              <w:bottom w:val="nil"/>
              <w:right w:val="nil"/>
            </w:tcBorders>
            <w:shd w:val="clear" w:color="auto" w:fill="auto"/>
            <w:noWrap/>
            <w:vAlign w:val="bottom"/>
            <w:hideMark/>
          </w:tcPr>
          <w:p w14:paraId="1E7750EF" w14:textId="77777777" w:rsidR="00862BE2" w:rsidRPr="00862BE2" w:rsidRDefault="00862BE2" w:rsidP="00862BE2">
            <w:pPr>
              <w:spacing w:after="0" w:line="240" w:lineRule="auto"/>
              <w:rPr>
                <w:rFonts w:ascii="Calibri" w:eastAsia="Times New Roman" w:hAnsi="Calibri" w:cs="Calibri"/>
                <w:color w:val="FFFFFF" w:themeColor="background1"/>
                <w:sz w:val="22"/>
                <w:szCs w:val="22"/>
                <w:lang w:eastAsia="en-IN"/>
              </w:rPr>
            </w:pPr>
          </w:p>
        </w:tc>
        <w:tc>
          <w:tcPr>
            <w:tcW w:w="960" w:type="dxa"/>
            <w:tcBorders>
              <w:top w:val="nil"/>
              <w:left w:val="nil"/>
              <w:bottom w:val="nil"/>
              <w:right w:val="nil"/>
            </w:tcBorders>
            <w:shd w:val="clear" w:color="auto" w:fill="auto"/>
            <w:noWrap/>
            <w:vAlign w:val="bottom"/>
            <w:hideMark/>
          </w:tcPr>
          <w:p w14:paraId="62689BF1" w14:textId="77777777" w:rsidR="00862BE2" w:rsidRPr="00862BE2" w:rsidRDefault="00862BE2" w:rsidP="00862BE2">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62335274" w14:textId="77777777" w:rsidR="00862BE2" w:rsidRPr="00862BE2" w:rsidRDefault="00862BE2" w:rsidP="00862BE2">
            <w:pPr>
              <w:spacing w:after="0" w:line="240" w:lineRule="auto"/>
              <w:rPr>
                <w:rFonts w:ascii="Times New Roman" w:eastAsia="Times New Roman" w:hAnsi="Times New Roman" w:cs="Times New Roman"/>
                <w:color w:val="FFFFFF" w:themeColor="background1"/>
                <w:lang w:eastAsia="en-IN"/>
              </w:rPr>
            </w:pPr>
          </w:p>
        </w:tc>
      </w:tr>
      <w:tr w:rsidR="00862BE2" w:rsidRPr="00862BE2" w14:paraId="492558A8" w14:textId="77777777" w:rsidTr="00862BE2">
        <w:trPr>
          <w:trHeight w:val="288"/>
        </w:trPr>
        <w:tc>
          <w:tcPr>
            <w:tcW w:w="2658" w:type="dxa"/>
            <w:tcBorders>
              <w:top w:val="nil"/>
              <w:left w:val="nil"/>
              <w:bottom w:val="nil"/>
              <w:right w:val="nil"/>
            </w:tcBorders>
            <w:shd w:val="clear" w:color="auto" w:fill="auto"/>
            <w:noWrap/>
            <w:vAlign w:val="bottom"/>
            <w:hideMark/>
          </w:tcPr>
          <w:p w14:paraId="1DF33DCA" w14:textId="77777777" w:rsidR="00862BE2" w:rsidRPr="00862BE2" w:rsidRDefault="00862BE2" w:rsidP="00862BE2">
            <w:pPr>
              <w:spacing w:after="0" w:line="240" w:lineRule="auto"/>
              <w:rPr>
                <w:rFonts w:ascii="Times New Roman" w:eastAsia="Times New Roman" w:hAnsi="Times New Roman" w:cs="Times New Roman"/>
                <w:color w:val="FFFFFF" w:themeColor="background1"/>
                <w:lang w:eastAsia="en-IN"/>
              </w:rPr>
            </w:pPr>
          </w:p>
        </w:tc>
        <w:tc>
          <w:tcPr>
            <w:tcW w:w="111" w:type="dxa"/>
            <w:tcBorders>
              <w:top w:val="nil"/>
              <w:left w:val="nil"/>
              <w:bottom w:val="nil"/>
              <w:right w:val="nil"/>
            </w:tcBorders>
            <w:shd w:val="clear" w:color="auto" w:fill="auto"/>
            <w:noWrap/>
            <w:vAlign w:val="bottom"/>
            <w:hideMark/>
          </w:tcPr>
          <w:p w14:paraId="17962C34" w14:textId="77777777" w:rsidR="00862BE2" w:rsidRPr="00862BE2" w:rsidRDefault="00862BE2" w:rsidP="00862BE2">
            <w:pPr>
              <w:spacing w:after="0" w:line="240" w:lineRule="auto"/>
              <w:rPr>
                <w:rFonts w:ascii="Times New Roman" w:eastAsia="Times New Roman" w:hAnsi="Times New Roman" w:cs="Times New Roman"/>
                <w:color w:val="FFFFFF" w:themeColor="background1"/>
                <w:lang w:eastAsia="en-IN"/>
              </w:rPr>
            </w:pPr>
          </w:p>
        </w:tc>
        <w:tc>
          <w:tcPr>
            <w:tcW w:w="111" w:type="dxa"/>
            <w:tcBorders>
              <w:top w:val="nil"/>
              <w:left w:val="nil"/>
              <w:bottom w:val="nil"/>
              <w:right w:val="nil"/>
            </w:tcBorders>
            <w:shd w:val="clear" w:color="auto" w:fill="auto"/>
            <w:noWrap/>
            <w:vAlign w:val="bottom"/>
            <w:hideMark/>
          </w:tcPr>
          <w:p w14:paraId="772A74BE" w14:textId="77777777" w:rsidR="00862BE2" w:rsidRPr="00862BE2" w:rsidRDefault="00862BE2" w:rsidP="00862BE2">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32CDA385" w14:textId="77777777" w:rsidR="00862BE2" w:rsidRPr="00862BE2" w:rsidRDefault="00862BE2" w:rsidP="00862BE2">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160700F5" w14:textId="77777777" w:rsidR="00862BE2" w:rsidRPr="00862BE2" w:rsidRDefault="00862BE2" w:rsidP="00862BE2">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25BC701A" w14:textId="77777777" w:rsidR="00862BE2" w:rsidRPr="00862BE2" w:rsidRDefault="00862BE2" w:rsidP="00862BE2">
            <w:pPr>
              <w:spacing w:after="0" w:line="240" w:lineRule="auto"/>
              <w:rPr>
                <w:rFonts w:ascii="Times New Roman" w:eastAsia="Times New Roman" w:hAnsi="Times New Roman" w:cs="Times New Roman"/>
                <w:color w:val="FFFFFF" w:themeColor="background1"/>
                <w:lang w:eastAsia="en-IN"/>
              </w:rPr>
            </w:pPr>
          </w:p>
        </w:tc>
      </w:tr>
    </w:tbl>
    <w:p w14:paraId="4E73BB7F" w14:textId="77777777" w:rsidR="00B63A1D" w:rsidRDefault="00015E52" w:rsidP="001D3DAF">
      <w:pPr>
        <w:rPr>
          <w:b/>
          <w:bCs/>
          <w:color w:val="FFFFFF" w:themeColor="background1"/>
          <w:sz w:val="28"/>
          <w:szCs w:val="28"/>
        </w:rPr>
      </w:pPr>
      <w:r w:rsidRPr="00862BE2">
        <w:rPr>
          <w:b/>
          <w:bCs/>
          <w:color w:val="FFFFFF" w:themeColor="background1"/>
          <w:sz w:val="28"/>
          <w:szCs w:val="28"/>
        </w:rPr>
        <w:t xml:space="preserve">   </w:t>
      </w:r>
      <w:r w:rsidR="00B63A1D">
        <w:rPr>
          <w:b/>
          <w:bCs/>
          <w:color w:val="FFFFFF" w:themeColor="background1"/>
          <w:sz w:val="28"/>
          <w:szCs w:val="28"/>
        </w:rPr>
        <w:t>OUTPUT:</w:t>
      </w:r>
    </w:p>
    <w:p w14:paraId="6972735D" w14:textId="074C5ACB" w:rsidR="002D1631" w:rsidRPr="002D1631" w:rsidRDefault="00273CCA" w:rsidP="001D3DAF">
      <w:pPr>
        <w:rPr>
          <w:b/>
          <w:bCs/>
          <w:color w:val="FFFFFF" w:themeColor="background1"/>
          <w:sz w:val="28"/>
          <w:szCs w:val="28"/>
        </w:rPr>
      </w:pPr>
      <w:r w:rsidRPr="002D1631">
        <w:rPr>
          <w:b/>
          <w:bCs/>
          <w:color w:val="FFFFFF" w:themeColor="background1"/>
          <w:sz w:val="28"/>
          <w:szCs w:val="28"/>
        </w:rPr>
        <w:t xml:space="preserve">      </w:t>
      </w:r>
      <w:r w:rsidR="00AA22E0">
        <w:rPr>
          <w:b/>
          <w:bCs/>
          <w:color w:val="FFFFFF" w:themeColor="background1"/>
          <w:sz w:val="28"/>
          <w:szCs w:val="28"/>
        </w:rPr>
        <w:t xml:space="preserve">                                                                                                                                                                                                       </w:t>
      </w:r>
      <w:r w:rsidRPr="002D1631">
        <w:rPr>
          <w:b/>
          <w:bCs/>
          <w:color w:val="FFFFFF" w:themeColor="background1"/>
          <w:sz w:val="28"/>
          <w:szCs w:val="28"/>
        </w:rPr>
        <w:t xml:space="preserve">   </w:t>
      </w:r>
    </w:p>
    <w:tbl>
      <w:tblPr>
        <w:tblStyle w:val="TableGridLight"/>
        <w:tblW w:w="4307" w:type="dxa"/>
        <w:tblInd w:w="1413" w:type="dxa"/>
        <w:tblLook w:val="04A0" w:firstRow="1" w:lastRow="0" w:firstColumn="1" w:lastColumn="0" w:noHBand="0" w:noVBand="1"/>
      </w:tblPr>
      <w:tblGrid>
        <w:gridCol w:w="1493"/>
        <w:gridCol w:w="1520"/>
        <w:gridCol w:w="2480"/>
      </w:tblGrid>
      <w:tr w:rsidR="002D1631" w:rsidRPr="002D1631" w14:paraId="49487B4C" w14:textId="77777777" w:rsidTr="004171A3">
        <w:trPr>
          <w:trHeight w:val="312"/>
        </w:trPr>
        <w:tc>
          <w:tcPr>
            <w:tcW w:w="307" w:type="dxa"/>
            <w:noWrap/>
            <w:hideMark/>
          </w:tcPr>
          <w:p w14:paraId="66C09545" w14:textId="77777777" w:rsidR="002D1631" w:rsidRPr="002D1631" w:rsidRDefault="002D1631" w:rsidP="00AA22E0">
            <w:pPr>
              <w:rPr>
                <w:rFonts w:ascii="Calibri" w:eastAsia="Times New Roman" w:hAnsi="Calibri" w:cs="Calibri"/>
                <w:b/>
                <w:bCs/>
                <w:color w:val="FFFFFF" w:themeColor="background1"/>
                <w:sz w:val="24"/>
                <w:szCs w:val="24"/>
                <w:lang w:eastAsia="en-IN"/>
              </w:rPr>
            </w:pPr>
            <w:r w:rsidRPr="002D1631">
              <w:rPr>
                <w:rFonts w:ascii="Calibri" w:eastAsia="Times New Roman" w:hAnsi="Calibri" w:cs="Calibri"/>
                <w:b/>
                <w:bCs/>
                <w:color w:val="FFFFFF" w:themeColor="background1"/>
                <w:sz w:val="24"/>
                <w:szCs w:val="24"/>
                <w:lang w:eastAsia="en-IN"/>
              </w:rPr>
              <w:t>CustomersID</w:t>
            </w:r>
          </w:p>
        </w:tc>
        <w:tc>
          <w:tcPr>
            <w:tcW w:w="1520" w:type="dxa"/>
            <w:noWrap/>
            <w:hideMark/>
          </w:tcPr>
          <w:p w14:paraId="052B53C8" w14:textId="77777777" w:rsidR="002D1631" w:rsidRPr="002D1631" w:rsidRDefault="002D1631" w:rsidP="00AA22E0">
            <w:pPr>
              <w:rPr>
                <w:rFonts w:ascii="Calibri" w:eastAsia="Times New Roman" w:hAnsi="Calibri" w:cs="Calibri"/>
                <w:b/>
                <w:bCs/>
                <w:color w:val="FFFFFF" w:themeColor="background1"/>
                <w:sz w:val="24"/>
                <w:szCs w:val="24"/>
                <w:lang w:eastAsia="en-IN"/>
              </w:rPr>
            </w:pPr>
            <w:r w:rsidRPr="002D1631">
              <w:rPr>
                <w:rFonts w:ascii="Calibri" w:eastAsia="Times New Roman" w:hAnsi="Calibri" w:cs="Calibri"/>
                <w:b/>
                <w:bCs/>
                <w:color w:val="FFFFFF" w:themeColor="background1"/>
                <w:sz w:val="24"/>
                <w:szCs w:val="24"/>
                <w:lang w:eastAsia="en-IN"/>
              </w:rPr>
              <w:t>Totalorders</w:t>
            </w:r>
          </w:p>
        </w:tc>
        <w:tc>
          <w:tcPr>
            <w:tcW w:w="2480" w:type="dxa"/>
            <w:noWrap/>
            <w:hideMark/>
          </w:tcPr>
          <w:p w14:paraId="6A39DFB8" w14:textId="77777777" w:rsidR="002D1631" w:rsidRPr="002D1631" w:rsidRDefault="002D1631" w:rsidP="00AA22E0">
            <w:pPr>
              <w:rPr>
                <w:rFonts w:ascii="Calibri" w:eastAsia="Times New Roman" w:hAnsi="Calibri" w:cs="Calibri"/>
                <w:b/>
                <w:bCs/>
                <w:color w:val="FFFFFF" w:themeColor="background1"/>
                <w:sz w:val="24"/>
                <w:szCs w:val="24"/>
                <w:lang w:eastAsia="en-IN"/>
              </w:rPr>
            </w:pPr>
            <w:r w:rsidRPr="002D1631">
              <w:rPr>
                <w:rFonts w:ascii="Calibri" w:eastAsia="Times New Roman" w:hAnsi="Calibri" w:cs="Calibri"/>
                <w:b/>
                <w:bCs/>
                <w:color w:val="FFFFFF" w:themeColor="background1"/>
                <w:sz w:val="24"/>
                <w:szCs w:val="24"/>
                <w:lang w:eastAsia="en-IN"/>
              </w:rPr>
              <w:t>Daysbetweenorders</w:t>
            </w:r>
          </w:p>
        </w:tc>
      </w:tr>
      <w:tr w:rsidR="002D1631" w:rsidRPr="002D1631" w14:paraId="52294BC3" w14:textId="77777777" w:rsidTr="004171A3">
        <w:trPr>
          <w:trHeight w:val="288"/>
        </w:trPr>
        <w:tc>
          <w:tcPr>
            <w:tcW w:w="307" w:type="dxa"/>
            <w:hideMark/>
          </w:tcPr>
          <w:p w14:paraId="7CAEEA32" w14:textId="77777777" w:rsidR="002D1631" w:rsidRPr="002D1631" w:rsidRDefault="002D1631" w:rsidP="00AA22E0">
            <w:pPr>
              <w:rPr>
                <w:rFonts w:ascii="Calibri" w:eastAsia="Times New Roman" w:hAnsi="Calibri" w:cs="Calibri"/>
                <w:color w:val="FFFFFF" w:themeColor="background1"/>
                <w:sz w:val="22"/>
                <w:szCs w:val="22"/>
                <w:lang w:eastAsia="en-IN"/>
              </w:rPr>
            </w:pPr>
            <w:r w:rsidRPr="002D1631">
              <w:rPr>
                <w:rFonts w:ascii="Calibri" w:eastAsia="Times New Roman" w:hAnsi="Calibri" w:cs="Calibri"/>
                <w:color w:val="FFFFFF" w:themeColor="background1"/>
                <w:sz w:val="22"/>
                <w:szCs w:val="22"/>
                <w:lang w:eastAsia="en-IN"/>
              </w:rPr>
              <w:t>SAVEA</w:t>
            </w:r>
          </w:p>
        </w:tc>
        <w:tc>
          <w:tcPr>
            <w:tcW w:w="1520" w:type="dxa"/>
            <w:hideMark/>
          </w:tcPr>
          <w:p w14:paraId="5D5B8D54" w14:textId="77777777" w:rsidR="002D1631" w:rsidRPr="002D1631" w:rsidRDefault="002D1631" w:rsidP="00AA22E0">
            <w:pPr>
              <w:rPr>
                <w:rFonts w:ascii="Calibri" w:eastAsia="Times New Roman" w:hAnsi="Calibri" w:cs="Calibri"/>
                <w:color w:val="FFFFFF" w:themeColor="background1"/>
                <w:sz w:val="22"/>
                <w:szCs w:val="22"/>
                <w:lang w:eastAsia="en-IN"/>
              </w:rPr>
            </w:pPr>
            <w:r w:rsidRPr="002D1631">
              <w:rPr>
                <w:rFonts w:ascii="Calibri" w:eastAsia="Times New Roman" w:hAnsi="Calibri" w:cs="Calibri"/>
                <w:color w:val="FFFFFF" w:themeColor="background1"/>
                <w:sz w:val="22"/>
                <w:szCs w:val="22"/>
                <w:lang w:eastAsia="en-IN"/>
              </w:rPr>
              <w:t>31</w:t>
            </w:r>
          </w:p>
        </w:tc>
        <w:tc>
          <w:tcPr>
            <w:tcW w:w="2480" w:type="dxa"/>
            <w:hideMark/>
          </w:tcPr>
          <w:p w14:paraId="1C49B173" w14:textId="77777777" w:rsidR="002D1631" w:rsidRPr="002D1631" w:rsidRDefault="002D1631" w:rsidP="00AA22E0">
            <w:pPr>
              <w:rPr>
                <w:rFonts w:ascii="Calibri" w:eastAsia="Times New Roman" w:hAnsi="Calibri" w:cs="Calibri"/>
                <w:color w:val="FFFFFF" w:themeColor="background1"/>
                <w:sz w:val="22"/>
                <w:szCs w:val="22"/>
                <w:lang w:eastAsia="en-IN"/>
              </w:rPr>
            </w:pPr>
            <w:r w:rsidRPr="002D1631">
              <w:rPr>
                <w:rFonts w:ascii="Calibri" w:eastAsia="Times New Roman" w:hAnsi="Calibri" w:cs="Calibri"/>
                <w:color w:val="FFFFFF" w:themeColor="background1"/>
                <w:sz w:val="22"/>
                <w:szCs w:val="22"/>
                <w:lang w:eastAsia="en-IN"/>
              </w:rPr>
              <w:t>570</w:t>
            </w:r>
          </w:p>
        </w:tc>
      </w:tr>
      <w:tr w:rsidR="002D1631" w:rsidRPr="002D1631" w14:paraId="67EACC25" w14:textId="77777777" w:rsidTr="004171A3">
        <w:trPr>
          <w:trHeight w:val="288"/>
        </w:trPr>
        <w:tc>
          <w:tcPr>
            <w:tcW w:w="307" w:type="dxa"/>
            <w:hideMark/>
          </w:tcPr>
          <w:p w14:paraId="154C6085" w14:textId="77777777" w:rsidR="002D1631" w:rsidRPr="002D1631" w:rsidRDefault="002D1631" w:rsidP="00AA22E0">
            <w:pPr>
              <w:rPr>
                <w:rFonts w:ascii="Calibri" w:eastAsia="Times New Roman" w:hAnsi="Calibri" w:cs="Calibri"/>
                <w:color w:val="FFFFFF" w:themeColor="background1"/>
                <w:sz w:val="22"/>
                <w:szCs w:val="22"/>
                <w:lang w:eastAsia="en-IN"/>
              </w:rPr>
            </w:pPr>
            <w:r w:rsidRPr="002D1631">
              <w:rPr>
                <w:rFonts w:ascii="Calibri" w:eastAsia="Times New Roman" w:hAnsi="Calibri" w:cs="Calibri"/>
                <w:color w:val="FFFFFF" w:themeColor="background1"/>
                <w:sz w:val="22"/>
                <w:szCs w:val="22"/>
                <w:lang w:eastAsia="en-IN"/>
              </w:rPr>
              <w:t>ERNSH</w:t>
            </w:r>
          </w:p>
        </w:tc>
        <w:tc>
          <w:tcPr>
            <w:tcW w:w="1520" w:type="dxa"/>
            <w:hideMark/>
          </w:tcPr>
          <w:p w14:paraId="2E1F7847" w14:textId="77777777" w:rsidR="002D1631" w:rsidRPr="002D1631" w:rsidRDefault="002D1631" w:rsidP="00AA22E0">
            <w:pPr>
              <w:rPr>
                <w:rFonts w:ascii="Calibri" w:eastAsia="Times New Roman" w:hAnsi="Calibri" w:cs="Calibri"/>
                <w:color w:val="FFFFFF" w:themeColor="background1"/>
                <w:sz w:val="22"/>
                <w:szCs w:val="22"/>
                <w:lang w:eastAsia="en-IN"/>
              </w:rPr>
            </w:pPr>
            <w:r w:rsidRPr="002D1631">
              <w:rPr>
                <w:rFonts w:ascii="Calibri" w:eastAsia="Times New Roman" w:hAnsi="Calibri" w:cs="Calibri"/>
                <w:color w:val="FFFFFF" w:themeColor="background1"/>
                <w:sz w:val="22"/>
                <w:szCs w:val="22"/>
                <w:lang w:eastAsia="en-IN"/>
              </w:rPr>
              <w:t>30</w:t>
            </w:r>
          </w:p>
        </w:tc>
        <w:tc>
          <w:tcPr>
            <w:tcW w:w="2480" w:type="dxa"/>
            <w:hideMark/>
          </w:tcPr>
          <w:p w14:paraId="08560AD9" w14:textId="77777777" w:rsidR="002D1631" w:rsidRPr="002D1631" w:rsidRDefault="002D1631" w:rsidP="00AA22E0">
            <w:pPr>
              <w:rPr>
                <w:rFonts w:ascii="Calibri" w:eastAsia="Times New Roman" w:hAnsi="Calibri" w:cs="Calibri"/>
                <w:color w:val="FFFFFF" w:themeColor="background1"/>
                <w:sz w:val="22"/>
                <w:szCs w:val="22"/>
                <w:lang w:eastAsia="en-IN"/>
              </w:rPr>
            </w:pPr>
            <w:r w:rsidRPr="002D1631">
              <w:rPr>
                <w:rFonts w:ascii="Calibri" w:eastAsia="Times New Roman" w:hAnsi="Calibri" w:cs="Calibri"/>
                <w:color w:val="FFFFFF" w:themeColor="background1"/>
                <w:sz w:val="22"/>
                <w:szCs w:val="22"/>
                <w:lang w:eastAsia="en-IN"/>
              </w:rPr>
              <w:t>657</w:t>
            </w:r>
          </w:p>
        </w:tc>
      </w:tr>
      <w:tr w:rsidR="002D1631" w:rsidRPr="002D1631" w14:paraId="69875174" w14:textId="77777777" w:rsidTr="004171A3">
        <w:trPr>
          <w:trHeight w:val="288"/>
        </w:trPr>
        <w:tc>
          <w:tcPr>
            <w:tcW w:w="307" w:type="dxa"/>
            <w:hideMark/>
          </w:tcPr>
          <w:p w14:paraId="35A692D1" w14:textId="77777777" w:rsidR="002D1631" w:rsidRPr="002D1631" w:rsidRDefault="002D1631" w:rsidP="00AA22E0">
            <w:pPr>
              <w:rPr>
                <w:rFonts w:ascii="Calibri" w:eastAsia="Times New Roman" w:hAnsi="Calibri" w:cs="Calibri"/>
                <w:color w:val="FFFFFF" w:themeColor="background1"/>
                <w:sz w:val="22"/>
                <w:szCs w:val="22"/>
                <w:lang w:eastAsia="en-IN"/>
              </w:rPr>
            </w:pPr>
            <w:r w:rsidRPr="002D1631">
              <w:rPr>
                <w:rFonts w:ascii="Calibri" w:eastAsia="Times New Roman" w:hAnsi="Calibri" w:cs="Calibri"/>
                <w:color w:val="FFFFFF" w:themeColor="background1"/>
                <w:sz w:val="22"/>
                <w:szCs w:val="22"/>
                <w:lang w:eastAsia="en-IN"/>
              </w:rPr>
              <w:t>QUICK</w:t>
            </w:r>
          </w:p>
        </w:tc>
        <w:tc>
          <w:tcPr>
            <w:tcW w:w="1520" w:type="dxa"/>
            <w:hideMark/>
          </w:tcPr>
          <w:p w14:paraId="525B1A91" w14:textId="77777777" w:rsidR="002D1631" w:rsidRPr="002D1631" w:rsidRDefault="002D1631" w:rsidP="00AA22E0">
            <w:pPr>
              <w:rPr>
                <w:rFonts w:ascii="Calibri" w:eastAsia="Times New Roman" w:hAnsi="Calibri" w:cs="Calibri"/>
                <w:color w:val="FFFFFF" w:themeColor="background1"/>
                <w:sz w:val="22"/>
                <w:szCs w:val="22"/>
                <w:lang w:eastAsia="en-IN"/>
              </w:rPr>
            </w:pPr>
            <w:r w:rsidRPr="002D1631">
              <w:rPr>
                <w:rFonts w:ascii="Calibri" w:eastAsia="Times New Roman" w:hAnsi="Calibri" w:cs="Calibri"/>
                <w:color w:val="FFFFFF" w:themeColor="background1"/>
                <w:sz w:val="22"/>
                <w:szCs w:val="22"/>
                <w:lang w:eastAsia="en-IN"/>
              </w:rPr>
              <w:t>28</w:t>
            </w:r>
          </w:p>
        </w:tc>
        <w:tc>
          <w:tcPr>
            <w:tcW w:w="2480" w:type="dxa"/>
            <w:hideMark/>
          </w:tcPr>
          <w:p w14:paraId="0C1700D3" w14:textId="77777777" w:rsidR="002D1631" w:rsidRPr="002D1631" w:rsidRDefault="002D1631" w:rsidP="00AA22E0">
            <w:pPr>
              <w:rPr>
                <w:rFonts w:ascii="Calibri" w:eastAsia="Times New Roman" w:hAnsi="Calibri" w:cs="Calibri"/>
                <w:color w:val="FFFFFF" w:themeColor="background1"/>
                <w:sz w:val="22"/>
                <w:szCs w:val="22"/>
                <w:lang w:eastAsia="en-IN"/>
              </w:rPr>
            </w:pPr>
            <w:r w:rsidRPr="002D1631">
              <w:rPr>
                <w:rFonts w:ascii="Calibri" w:eastAsia="Times New Roman" w:hAnsi="Calibri" w:cs="Calibri"/>
                <w:color w:val="FFFFFF" w:themeColor="background1"/>
                <w:sz w:val="22"/>
                <w:szCs w:val="22"/>
                <w:lang w:eastAsia="en-IN"/>
              </w:rPr>
              <w:t>617</w:t>
            </w:r>
          </w:p>
        </w:tc>
      </w:tr>
      <w:tr w:rsidR="002D1631" w:rsidRPr="002D1631" w14:paraId="6AD21051" w14:textId="77777777" w:rsidTr="004171A3">
        <w:trPr>
          <w:trHeight w:val="288"/>
        </w:trPr>
        <w:tc>
          <w:tcPr>
            <w:tcW w:w="307" w:type="dxa"/>
            <w:hideMark/>
          </w:tcPr>
          <w:p w14:paraId="074CAED4" w14:textId="77777777" w:rsidR="002D1631" w:rsidRPr="002D1631" w:rsidRDefault="002D1631" w:rsidP="00AA22E0">
            <w:pPr>
              <w:rPr>
                <w:rFonts w:ascii="Calibri" w:eastAsia="Times New Roman" w:hAnsi="Calibri" w:cs="Calibri"/>
                <w:color w:val="FFFFFF" w:themeColor="background1"/>
                <w:sz w:val="22"/>
                <w:szCs w:val="22"/>
                <w:lang w:eastAsia="en-IN"/>
              </w:rPr>
            </w:pPr>
            <w:r w:rsidRPr="002D1631">
              <w:rPr>
                <w:rFonts w:ascii="Calibri" w:eastAsia="Times New Roman" w:hAnsi="Calibri" w:cs="Calibri"/>
                <w:color w:val="FFFFFF" w:themeColor="background1"/>
                <w:sz w:val="22"/>
                <w:szCs w:val="22"/>
                <w:lang w:eastAsia="en-IN"/>
              </w:rPr>
              <w:t>FOLKO</w:t>
            </w:r>
          </w:p>
        </w:tc>
        <w:tc>
          <w:tcPr>
            <w:tcW w:w="1520" w:type="dxa"/>
            <w:hideMark/>
          </w:tcPr>
          <w:p w14:paraId="23DBACC5" w14:textId="77777777" w:rsidR="002D1631" w:rsidRPr="002D1631" w:rsidRDefault="002D1631" w:rsidP="00AA22E0">
            <w:pPr>
              <w:rPr>
                <w:rFonts w:ascii="Calibri" w:eastAsia="Times New Roman" w:hAnsi="Calibri" w:cs="Calibri"/>
                <w:color w:val="FFFFFF" w:themeColor="background1"/>
                <w:sz w:val="22"/>
                <w:szCs w:val="22"/>
                <w:lang w:eastAsia="en-IN"/>
              </w:rPr>
            </w:pPr>
            <w:r w:rsidRPr="002D1631">
              <w:rPr>
                <w:rFonts w:ascii="Calibri" w:eastAsia="Times New Roman" w:hAnsi="Calibri" w:cs="Calibri"/>
                <w:color w:val="FFFFFF" w:themeColor="background1"/>
                <w:sz w:val="22"/>
                <w:szCs w:val="22"/>
                <w:lang w:eastAsia="en-IN"/>
              </w:rPr>
              <w:t>19</w:t>
            </w:r>
          </w:p>
        </w:tc>
        <w:tc>
          <w:tcPr>
            <w:tcW w:w="2480" w:type="dxa"/>
            <w:hideMark/>
          </w:tcPr>
          <w:p w14:paraId="3D7FCC6C" w14:textId="77777777" w:rsidR="002D1631" w:rsidRPr="002D1631" w:rsidRDefault="002D1631" w:rsidP="00AA22E0">
            <w:pPr>
              <w:rPr>
                <w:rFonts w:ascii="Calibri" w:eastAsia="Times New Roman" w:hAnsi="Calibri" w:cs="Calibri"/>
                <w:color w:val="FFFFFF" w:themeColor="background1"/>
                <w:sz w:val="22"/>
                <w:szCs w:val="22"/>
                <w:lang w:eastAsia="en-IN"/>
              </w:rPr>
            </w:pPr>
            <w:r w:rsidRPr="002D1631">
              <w:rPr>
                <w:rFonts w:ascii="Calibri" w:eastAsia="Times New Roman" w:hAnsi="Calibri" w:cs="Calibri"/>
                <w:color w:val="FFFFFF" w:themeColor="background1"/>
                <w:sz w:val="22"/>
                <w:szCs w:val="22"/>
                <w:lang w:eastAsia="en-IN"/>
              </w:rPr>
              <w:t>642</w:t>
            </w:r>
          </w:p>
        </w:tc>
      </w:tr>
      <w:tr w:rsidR="002D1631" w:rsidRPr="002D1631" w14:paraId="18EC98E4" w14:textId="77777777" w:rsidTr="004171A3">
        <w:trPr>
          <w:trHeight w:val="288"/>
        </w:trPr>
        <w:tc>
          <w:tcPr>
            <w:tcW w:w="307" w:type="dxa"/>
            <w:hideMark/>
          </w:tcPr>
          <w:p w14:paraId="17C8DF66" w14:textId="77777777" w:rsidR="002D1631" w:rsidRPr="002D1631" w:rsidRDefault="002D1631" w:rsidP="00AA22E0">
            <w:pPr>
              <w:rPr>
                <w:rFonts w:ascii="Calibri" w:eastAsia="Times New Roman" w:hAnsi="Calibri" w:cs="Calibri"/>
                <w:color w:val="FFFFFF" w:themeColor="background1"/>
                <w:sz w:val="22"/>
                <w:szCs w:val="22"/>
                <w:lang w:eastAsia="en-IN"/>
              </w:rPr>
            </w:pPr>
            <w:r w:rsidRPr="002D1631">
              <w:rPr>
                <w:rFonts w:ascii="Calibri" w:eastAsia="Times New Roman" w:hAnsi="Calibri" w:cs="Calibri"/>
                <w:color w:val="FFFFFF" w:themeColor="background1"/>
                <w:sz w:val="22"/>
                <w:szCs w:val="22"/>
                <w:lang w:eastAsia="en-IN"/>
              </w:rPr>
              <w:t>HUNGO</w:t>
            </w:r>
          </w:p>
        </w:tc>
        <w:tc>
          <w:tcPr>
            <w:tcW w:w="1520" w:type="dxa"/>
            <w:hideMark/>
          </w:tcPr>
          <w:p w14:paraId="102F1C28" w14:textId="77777777" w:rsidR="002D1631" w:rsidRPr="002D1631" w:rsidRDefault="002D1631" w:rsidP="00AA22E0">
            <w:pPr>
              <w:rPr>
                <w:rFonts w:ascii="Calibri" w:eastAsia="Times New Roman" w:hAnsi="Calibri" w:cs="Calibri"/>
                <w:color w:val="FFFFFF" w:themeColor="background1"/>
                <w:sz w:val="22"/>
                <w:szCs w:val="22"/>
                <w:lang w:eastAsia="en-IN"/>
              </w:rPr>
            </w:pPr>
            <w:r w:rsidRPr="002D1631">
              <w:rPr>
                <w:rFonts w:ascii="Calibri" w:eastAsia="Times New Roman" w:hAnsi="Calibri" w:cs="Calibri"/>
                <w:color w:val="FFFFFF" w:themeColor="background1"/>
                <w:sz w:val="22"/>
                <w:szCs w:val="22"/>
                <w:lang w:eastAsia="en-IN"/>
              </w:rPr>
              <w:t>19</w:t>
            </w:r>
          </w:p>
        </w:tc>
        <w:tc>
          <w:tcPr>
            <w:tcW w:w="2480" w:type="dxa"/>
            <w:hideMark/>
          </w:tcPr>
          <w:p w14:paraId="7A57E4AC" w14:textId="77777777" w:rsidR="002D1631" w:rsidRPr="002D1631" w:rsidRDefault="002D1631" w:rsidP="00AA22E0">
            <w:pPr>
              <w:rPr>
                <w:rFonts w:ascii="Calibri" w:eastAsia="Times New Roman" w:hAnsi="Calibri" w:cs="Calibri"/>
                <w:color w:val="FFFFFF" w:themeColor="background1"/>
                <w:sz w:val="22"/>
                <w:szCs w:val="22"/>
                <w:lang w:eastAsia="en-IN"/>
              </w:rPr>
            </w:pPr>
            <w:r w:rsidRPr="002D1631">
              <w:rPr>
                <w:rFonts w:ascii="Calibri" w:eastAsia="Times New Roman" w:hAnsi="Calibri" w:cs="Calibri"/>
                <w:color w:val="FFFFFF" w:themeColor="background1"/>
                <w:sz w:val="22"/>
                <w:szCs w:val="22"/>
                <w:lang w:eastAsia="en-IN"/>
              </w:rPr>
              <w:t>602</w:t>
            </w:r>
          </w:p>
        </w:tc>
      </w:tr>
      <w:tr w:rsidR="002D1631" w:rsidRPr="002D1631" w14:paraId="3DF387BC" w14:textId="77777777" w:rsidTr="004171A3">
        <w:trPr>
          <w:trHeight w:val="288"/>
        </w:trPr>
        <w:tc>
          <w:tcPr>
            <w:tcW w:w="307" w:type="dxa"/>
            <w:hideMark/>
          </w:tcPr>
          <w:p w14:paraId="47B226CA" w14:textId="77777777" w:rsidR="002D1631" w:rsidRPr="002D1631" w:rsidRDefault="002D1631" w:rsidP="00AA22E0">
            <w:pPr>
              <w:rPr>
                <w:rFonts w:ascii="Calibri" w:eastAsia="Times New Roman" w:hAnsi="Calibri" w:cs="Calibri"/>
                <w:color w:val="FFFFFF" w:themeColor="background1"/>
                <w:sz w:val="22"/>
                <w:szCs w:val="22"/>
                <w:lang w:eastAsia="en-IN"/>
              </w:rPr>
            </w:pPr>
            <w:r w:rsidRPr="002D1631">
              <w:rPr>
                <w:rFonts w:ascii="Calibri" w:eastAsia="Times New Roman" w:hAnsi="Calibri" w:cs="Calibri"/>
                <w:color w:val="FFFFFF" w:themeColor="background1"/>
                <w:sz w:val="22"/>
                <w:szCs w:val="22"/>
                <w:lang w:eastAsia="en-IN"/>
              </w:rPr>
              <w:t>BERGS</w:t>
            </w:r>
          </w:p>
        </w:tc>
        <w:tc>
          <w:tcPr>
            <w:tcW w:w="1520" w:type="dxa"/>
            <w:hideMark/>
          </w:tcPr>
          <w:p w14:paraId="1886E38F" w14:textId="77777777" w:rsidR="002D1631" w:rsidRPr="002D1631" w:rsidRDefault="002D1631" w:rsidP="00AA22E0">
            <w:pPr>
              <w:rPr>
                <w:rFonts w:ascii="Calibri" w:eastAsia="Times New Roman" w:hAnsi="Calibri" w:cs="Calibri"/>
                <w:color w:val="FFFFFF" w:themeColor="background1"/>
                <w:sz w:val="22"/>
                <w:szCs w:val="22"/>
                <w:lang w:eastAsia="en-IN"/>
              </w:rPr>
            </w:pPr>
            <w:r w:rsidRPr="002D1631">
              <w:rPr>
                <w:rFonts w:ascii="Calibri" w:eastAsia="Times New Roman" w:hAnsi="Calibri" w:cs="Calibri"/>
                <w:color w:val="FFFFFF" w:themeColor="background1"/>
                <w:sz w:val="22"/>
                <w:szCs w:val="22"/>
                <w:lang w:eastAsia="en-IN"/>
              </w:rPr>
              <w:t>18</w:t>
            </w:r>
          </w:p>
        </w:tc>
        <w:tc>
          <w:tcPr>
            <w:tcW w:w="2480" w:type="dxa"/>
            <w:hideMark/>
          </w:tcPr>
          <w:p w14:paraId="09D4A611" w14:textId="77777777" w:rsidR="002D1631" w:rsidRPr="002D1631" w:rsidRDefault="002D1631" w:rsidP="00AA22E0">
            <w:pPr>
              <w:rPr>
                <w:rFonts w:ascii="Calibri" w:eastAsia="Times New Roman" w:hAnsi="Calibri" w:cs="Calibri"/>
                <w:color w:val="FFFFFF" w:themeColor="background1"/>
                <w:sz w:val="22"/>
                <w:szCs w:val="22"/>
                <w:lang w:eastAsia="en-IN"/>
              </w:rPr>
            </w:pPr>
            <w:r w:rsidRPr="002D1631">
              <w:rPr>
                <w:rFonts w:ascii="Calibri" w:eastAsia="Times New Roman" w:hAnsi="Calibri" w:cs="Calibri"/>
                <w:color w:val="FFFFFF" w:themeColor="background1"/>
                <w:sz w:val="22"/>
                <w:szCs w:val="22"/>
                <w:lang w:eastAsia="en-IN"/>
              </w:rPr>
              <w:t>569</w:t>
            </w:r>
          </w:p>
        </w:tc>
      </w:tr>
      <w:tr w:rsidR="002D1631" w:rsidRPr="002D1631" w14:paraId="56E6AEE3" w14:textId="77777777" w:rsidTr="004171A3">
        <w:trPr>
          <w:trHeight w:val="288"/>
        </w:trPr>
        <w:tc>
          <w:tcPr>
            <w:tcW w:w="307" w:type="dxa"/>
            <w:hideMark/>
          </w:tcPr>
          <w:p w14:paraId="42AAFB8F" w14:textId="77777777" w:rsidR="002D1631" w:rsidRPr="002D1631" w:rsidRDefault="002D1631" w:rsidP="00AA22E0">
            <w:pPr>
              <w:rPr>
                <w:rFonts w:ascii="Calibri" w:eastAsia="Times New Roman" w:hAnsi="Calibri" w:cs="Calibri"/>
                <w:color w:val="FFFFFF" w:themeColor="background1"/>
                <w:sz w:val="22"/>
                <w:szCs w:val="22"/>
                <w:lang w:eastAsia="en-IN"/>
              </w:rPr>
            </w:pPr>
            <w:r w:rsidRPr="002D1631">
              <w:rPr>
                <w:rFonts w:ascii="Calibri" w:eastAsia="Times New Roman" w:hAnsi="Calibri" w:cs="Calibri"/>
                <w:color w:val="FFFFFF" w:themeColor="background1"/>
                <w:sz w:val="22"/>
                <w:szCs w:val="22"/>
                <w:lang w:eastAsia="en-IN"/>
              </w:rPr>
              <w:t>RATTC</w:t>
            </w:r>
          </w:p>
        </w:tc>
        <w:tc>
          <w:tcPr>
            <w:tcW w:w="1520" w:type="dxa"/>
            <w:hideMark/>
          </w:tcPr>
          <w:p w14:paraId="348162A2" w14:textId="77777777" w:rsidR="002D1631" w:rsidRPr="002D1631" w:rsidRDefault="002D1631" w:rsidP="00AA22E0">
            <w:pPr>
              <w:rPr>
                <w:rFonts w:ascii="Calibri" w:eastAsia="Times New Roman" w:hAnsi="Calibri" w:cs="Calibri"/>
                <w:color w:val="FFFFFF" w:themeColor="background1"/>
                <w:sz w:val="22"/>
                <w:szCs w:val="22"/>
                <w:lang w:eastAsia="en-IN"/>
              </w:rPr>
            </w:pPr>
            <w:r w:rsidRPr="002D1631">
              <w:rPr>
                <w:rFonts w:ascii="Calibri" w:eastAsia="Times New Roman" w:hAnsi="Calibri" w:cs="Calibri"/>
                <w:color w:val="FFFFFF" w:themeColor="background1"/>
                <w:sz w:val="22"/>
                <w:szCs w:val="22"/>
                <w:lang w:eastAsia="en-IN"/>
              </w:rPr>
              <w:t>18</w:t>
            </w:r>
          </w:p>
        </w:tc>
        <w:tc>
          <w:tcPr>
            <w:tcW w:w="2480" w:type="dxa"/>
            <w:hideMark/>
          </w:tcPr>
          <w:p w14:paraId="62B1B7D7" w14:textId="77777777" w:rsidR="002D1631" w:rsidRPr="002D1631" w:rsidRDefault="002D1631" w:rsidP="00AA22E0">
            <w:pPr>
              <w:rPr>
                <w:rFonts w:ascii="Calibri" w:eastAsia="Times New Roman" w:hAnsi="Calibri" w:cs="Calibri"/>
                <w:color w:val="FFFFFF" w:themeColor="background1"/>
                <w:sz w:val="22"/>
                <w:szCs w:val="22"/>
                <w:lang w:eastAsia="en-IN"/>
              </w:rPr>
            </w:pPr>
            <w:r w:rsidRPr="002D1631">
              <w:rPr>
                <w:rFonts w:ascii="Calibri" w:eastAsia="Times New Roman" w:hAnsi="Calibri" w:cs="Calibri"/>
                <w:color w:val="FFFFFF" w:themeColor="background1"/>
                <w:sz w:val="22"/>
                <w:szCs w:val="22"/>
                <w:lang w:eastAsia="en-IN"/>
              </w:rPr>
              <w:t>653</w:t>
            </w:r>
          </w:p>
        </w:tc>
      </w:tr>
      <w:tr w:rsidR="002D1631" w:rsidRPr="002D1631" w14:paraId="5725982A" w14:textId="77777777" w:rsidTr="004171A3">
        <w:trPr>
          <w:trHeight w:val="288"/>
        </w:trPr>
        <w:tc>
          <w:tcPr>
            <w:tcW w:w="307" w:type="dxa"/>
            <w:hideMark/>
          </w:tcPr>
          <w:p w14:paraId="6AD01700" w14:textId="77777777" w:rsidR="002D1631" w:rsidRPr="002D1631" w:rsidRDefault="002D1631" w:rsidP="00AA22E0">
            <w:pPr>
              <w:rPr>
                <w:rFonts w:ascii="Calibri" w:eastAsia="Times New Roman" w:hAnsi="Calibri" w:cs="Calibri"/>
                <w:color w:val="FFFFFF" w:themeColor="background1"/>
                <w:sz w:val="22"/>
                <w:szCs w:val="22"/>
                <w:lang w:eastAsia="en-IN"/>
              </w:rPr>
            </w:pPr>
            <w:r w:rsidRPr="002D1631">
              <w:rPr>
                <w:rFonts w:ascii="Calibri" w:eastAsia="Times New Roman" w:hAnsi="Calibri" w:cs="Calibri"/>
                <w:color w:val="FFFFFF" w:themeColor="background1"/>
                <w:sz w:val="22"/>
                <w:szCs w:val="22"/>
                <w:lang w:eastAsia="en-IN"/>
              </w:rPr>
              <w:t>HILAA</w:t>
            </w:r>
          </w:p>
        </w:tc>
        <w:tc>
          <w:tcPr>
            <w:tcW w:w="1520" w:type="dxa"/>
            <w:hideMark/>
          </w:tcPr>
          <w:p w14:paraId="4C0F415A" w14:textId="77777777" w:rsidR="002D1631" w:rsidRPr="002D1631" w:rsidRDefault="002D1631" w:rsidP="00AA22E0">
            <w:pPr>
              <w:rPr>
                <w:rFonts w:ascii="Calibri" w:eastAsia="Times New Roman" w:hAnsi="Calibri" w:cs="Calibri"/>
                <w:color w:val="FFFFFF" w:themeColor="background1"/>
                <w:sz w:val="22"/>
                <w:szCs w:val="22"/>
                <w:lang w:eastAsia="en-IN"/>
              </w:rPr>
            </w:pPr>
            <w:r w:rsidRPr="002D1631">
              <w:rPr>
                <w:rFonts w:ascii="Calibri" w:eastAsia="Times New Roman" w:hAnsi="Calibri" w:cs="Calibri"/>
                <w:color w:val="FFFFFF" w:themeColor="background1"/>
                <w:sz w:val="22"/>
                <w:szCs w:val="22"/>
                <w:lang w:eastAsia="en-IN"/>
              </w:rPr>
              <w:t>18</w:t>
            </w:r>
          </w:p>
        </w:tc>
        <w:tc>
          <w:tcPr>
            <w:tcW w:w="2480" w:type="dxa"/>
            <w:hideMark/>
          </w:tcPr>
          <w:p w14:paraId="004AF855" w14:textId="77777777" w:rsidR="002D1631" w:rsidRPr="002D1631" w:rsidRDefault="002D1631" w:rsidP="00AA22E0">
            <w:pPr>
              <w:rPr>
                <w:rFonts w:ascii="Calibri" w:eastAsia="Times New Roman" w:hAnsi="Calibri" w:cs="Calibri"/>
                <w:color w:val="FFFFFF" w:themeColor="background1"/>
                <w:sz w:val="22"/>
                <w:szCs w:val="22"/>
                <w:lang w:eastAsia="en-IN"/>
              </w:rPr>
            </w:pPr>
            <w:r w:rsidRPr="002D1631">
              <w:rPr>
                <w:rFonts w:ascii="Calibri" w:eastAsia="Times New Roman" w:hAnsi="Calibri" w:cs="Calibri"/>
                <w:color w:val="FFFFFF" w:themeColor="background1"/>
                <w:sz w:val="22"/>
                <w:szCs w:val="22"/>
                <w:lang w:eastAsia="en-IN"/>
              </w:rPr>
              <w:t>651</w:t>
            </w:r>
          </w:p>
        </w:tc>
      </w:tr>
      <w:tr w:rsidR="002D1631" w:rsidRPr="002D1631" w14:paraId="4C162BDB" w14:textId="77777777" w:rsidTr="004171A3">
        <w:trPr>
          <w:trHeight w:val="288"/>
        </w:trPr>
        <w:tc>
          <w:tcPr>
            <w:tcW w:w="307" w:type="dxa"/>
            <w:hideMark/>
          </w:tcPr>
          <w:p w14:paraId="584B6171" w14:textId="77777777" w:rsidR="002D1631" w:rsidRPr="002D1631" w:rsidRDefault="002D1631" w:rsidP="00AA22E0">
            <w:pPr>
              <w:rPr>
                <w:rFonts w:ascii="Calibri" w:eastAsia="Times New Roman" w:hAnsi="Calibri" w:cs="Calibri"/>
                <w:color w:val="FFFFFF" w:themeColor="background1"/>
                <w:sz w:val="22"/>
                <w:szCs w:val="22"/>
                <w:lang w:eastAsia="en-IN"/>
              </w:rPr>
            </w:pPr>
            <w:r w:rsidRPr="002D1631">
              <w:rPr>
                <w:rFonts w:ascii="Calibri" w:eastAsia="Times New Roman" w:hAnsi="Calibri" w:cs="Calibri"/>
                <w:color w:val="FFFFFF" w:themeColor="background1"/>
                <w:sz w:val="22"/>
                <w:szCs w:val="22"/>
                <w:lang w:eastAsia="en-IN"/>
              </w:rPr>
              <w:t>BONAP</w:t>
            </w:r>
          </w:p>
        </w:tc>
        <w:tc>
          <w:tcPr>
            <w:tcW w:w="1520" w:type="dxa"/>
            <w:hideMark/>
          </w:tcPr>
          <w:p w14:paraId="5EE620A3" w14:textId="77777777" w:rsidR="002D1631" w:rsidRPr="002D1631" w:rsidRDefault="002D1631" w:rsidP="00AA22E0">
            <w:pPr>
              <w:rPr>
                <w:rFonts w:ascii="Calibri" w:eastAsia="Times New Roman" w:hAnsi="Calibri" w:cs="Calibri"/>
                <w:color w:val="FFFFFF" w:themeColor="background1"/>
                <w:sz w:val="22"/>
                <w:szCs w:val="22"/>
                <w:lang w:eastAsia="en-IN"/>
              </w:rPr>
            </w:pPr>
            <w:r w:rsidRPr="002D1631">
              <w:rPr>
                <w:rFonts w:ascii="Calibri" w:eastAsia="Times New Roman" w:hAnsi="Calibri" w:cs="Calibri"/>
                <w:color w:val="FFFFFF" w:themeColor="background1"/>
                <w:sz w:val="22"/>
                <w:szCs w:val="22"/>
                <w:lang w:eastAsia="en-IN"/>
              </w:rPr>
              <w:t>17</w:t>
            </w:r>
          </w:p>
        </w:tc>
        <w:tc>
          <w:tcPr>
            <w:tcW w:w="2480" w:type="dxa"/>
            <w:hideMark/>
          </w:tcPr>
          <w:p w14:paraId="3D7EFF55" w14:textId="77777777" w:rsidR="002D1631" w:rsidRPr="002D1631" w:rsidRDefault="002D1631" w:rsidP="00AA22E0">
            <w:pPr>
              <w:rPr>
                <w:rFonts w:ascii="Calibri" w:eastAsia="Times New Roman" w:hAnsi="Calibri" w:cs="Calibri"/>
                <w:color w:val="FFFFFF" w:themeColor="background1"/>
                <w:sz w:val="22"/>
                <w:szCs w:val="22"/>
                <w:lang w:eastAsia="en-IN"/>
              </w:rPr>
            </w:pPr>
            <w:r w:rsidRPr="002D1631">
              <w:rPr>
                <w:rFonts w:ascii="Calibri" w:eastAsia="Times New Roman" w:hAnsi="Calibri" w:cs="Calibri"/>
                <w:color w:val="FFFFFF" w:themeColor="background1"/>
                <w:sz w:val="22"/>
                <w:szCs w:val="22"/>
                <w:lang w:eastAsia="en-IN"/>
              </w:rPr>
              <w:t>567</w:t>
            </w:r>
          </w:p>
        </w:tc>
      </w:tr>
      <w:tr w:rsidR="002D1631" w:rsidRPr="002D1631" w14:paraId="3876D2BA" w14:textId="77777777" w:rsidTr="004171A3">
        <w:trPr>
          <w:trHeight w:val="288"/>
        </w:trPr>
        <w:tc>
          <w:tcPr>
            <w:tcW w:w="307" w:type="dxa"/>
            <w:hideMark/>
          </w:tcPr>
          <w:p w14:paraId="099D5172" w14:textId="77777777" w:rsidR="002D1631" w:rsidRPr="002D1631" w:rsidRDefault="002D1631" w:rsidP="00AA22E0">
            <w:pPr>
              <w:rPr>
                <w:rFonts w:ascii="Calibri" w:eastAsia="Times New Roman" w:hAnsi="Calibri" w:cs="Calibri"/>
                <w:color w:val="FFFFFF" w:themeColor="background1"/>
                <w:sz w:val="22"/>
                <w:szCs w:val="22"/>
                <w:lang w:eastAsia="en-IN"/>
              </w:rPr>
            </w:pPr>
            <w:r w:rsidRPr="002D1631">
              <w:rPr>
                <w:rFonts w:ascii="Calibri" w:eastAsia="Times New Roman" w:hAnsi="Calibri" w:cs="Calibri"/>
                <w:color w:val="FFFFFF" w:themeColor="background1"/>
                <w:sz w:val="22"/>
                <w:szCs w:val="22"/>
                <w:lang w:eastAsia="en-IN"/>
              </w:rPr>
              <w:lastRenderedPageBreak/>
              <w:t>FRANK</w:t>
            </w:r>
          </w:p>
        </w:tc>
        <w:tc>
          <w:tcPr>
            <w:tcW w:w="1520" w:type="dxa"/>
            <w:hideMark/>
          </w:tcPr>
          <w:p w14:paraId="734A3091" w14:textId="77777777" w:rsidR="002D1631" w:rsidRPr="002D1631" w:rsidRDefault="002D1631" w:rsidP="00AA22E0">
            <w:pPr>
              <w:rPr>
                <w:rFonts w:ascii="Calibri" w:eastAsia="Times New Roman" w:hAnsi="Calibri" w:cs="Calibri"/>
                <w:color w:val="FFFFFF" w:themeColor="background1"/>
                <w:sz w:val="22"/>
                <w:szCs w:val="22"/>
                <w:lang w:eastAsia="en-IN"/>
              </w:rPr>
            </w:pPr>
            <w:r w:rsidRPr="002D1631">
              <w:rPr>
                <w:rFonts w:ascii="Calibri" w:eastAsia="Times New Roman" w:hAnsi="Calibri" w:cs="Calibri"/>
                <w:color w:val="FFFFFF" w:themeColor="background1"/>
                <w:sz w:val="22"/>
                <w:szCs w:val="22"/>
                <w:lang w:eastAsia="en-IN"/>
              </w:rPr>
              <w:t>15</w:t>
            </w:r>
          </w:p>
        </w:tc>
        <w:tc>
          <w:tcPr>
            <w:tcW w:w="2480" w:type="dxa"/>
            <w:hideMark/>
          </w:tcPr>
          <w:p w14:paraId="003626B0" w14:textId="77777777" w:rsidR="002D1631" w:rsidRPr="002D1631" w:rsidRDefault="002D1631" w:rsidP="00AA22E0">
            <w:pPr>
              <w:rPr>
                <w:rFonts w:ascii="Calibri" w:eastAsia="Times New Roman" w:hAnsi="Calibri" w:cs="Calibri"/>
                <w:color w:val="FFFFFF" w:themeColor="background1"/>
                <w:sz w:val="22"/>
                <w:szCs w:val="22"/>
                <w:lang w:eastAsia="en-IN"/>
              </w:rPr>
            </w:pPr>
            <w:r w:rsidRPr="002D1631">
              <w:rPr>
                <w:rFonts w:ascii="Calibri" w:eastAsia="Times New Roman" w:hAnsi="Calibri" w:cs="Calibri"/>
                <w:color w:val="FFFFFF" w:themeColor="background1"/>
                <w:sz w:val="22"/>
                <w:szCs w:val="22"/>
                <w:lang w:eastAsia="en-IN"/>
              </w:rPr>
              <w:t>619</w:t>
            </w:r>
          </w:p>
        </w:tc>
      </w:tr>
      <w:tr w:rsidR="002D1631" w:rsidRPr="002D1631" w14:paraId="01FE82ED" w14:textId="77777777" w:rsidTr="004171A3">
        <w:trPr>
          <w:trHeight w:val="288"/>
        </w:trPr>
        <w:tc>
          <w:tcPr>
            <w:tcW w:w="307" w:type="dxa"/>
            <w:hideMark/>
          </w:tcPr>
          <w:p w14:paraId="417F0A87" w14:textId="77777777" w:rsidR="002D1631" w:rsidRPr="002D1631" w:rsidRDefault="002D1631" w:rsidP="00AA22E0">
            <w:pPr>
              <w:rPr>
                <w:rFonts w:ascii="Calibri" w:eastAsia="Times New Roman" w:hAnsi="Calibri" w:cs="Calibri"/>
                <w:color w:val="FFFFFF" w:themeColor="background1"/>
                <w:sz w:val="22"/>
                <w:szCs w:val="22"/>
                <w:lang w:eastAsia="en-IN"/>
              </w:rPr>
            </w:pPr>
            <w:r w:rsidRPr="002D1631">
              <w:rPr>
                <w:rFonts w:ascii="Calibri" w:eastAsia="Times New Roman" w:hAnsi="Calibri" w:cs="Calibri"/>
                <w:color w:val="FFFFFF" w:themeColor="background1"/>
                <w:sz w:val="22"/>
                <w:szCs w:val="22"/>
                <w:lang w:eastAsia="en-IN"/>
              </w:rPr>
              <w:t>LEHMS</w:t>
            </w:r>
          </w:p>
        </w:tc>
        <w:tc>
          <w:tcPr>
            <w:tcW w:w="1520" w:type="dxa"/>
            <w:hideMark/>
          </w:tcPr>
          <w:p w14:paraId="41C3C6EB" w14:textId="77777777" w:rsidR="002D1631" w:rsidRPr="002D1631" w:rsidRDefault="002D1631" w:rsidP="00AA22E0">
            <w:pPr>
              <w:rPr>
                <w:rFonts w:ascii="Calibri" w:eastAsia="Times New Roman" w:hAnsi="Calibri" w:cs="Calibri"/>
                <w:color w:val="FFFFFF" w:themeColor="background1"/>
                <w:sz w:val="22"/>
                <w:szCs w:val="22"/>
                <w:lang w:eastAsia="en-IN"/>
              </w:rPr>
            </w:pPr>
            <w:r w:rsidRPr="002D1631">
              <w:rPr>
                <w:rFonts w:ascii="Calibri" w:eastAsia="Times New Roman" w:hAnsi="Calibri" w:cs="Calibri"/>
                <w:color w:val="FFFFFF" w:themeColor="background1"/>
                <w:sz w:val="22"/>
                <w:szCs w:val="22"/>
                <w:lang w:eastAsia="en-IN"/>
              </w:rPr>
              <w:t>15</w:t>
            </w:r>
          </w:p>
        </w:tc>
        <w:tc>
          <w:tcPr>
            <w:tcW w:w="2480" w:type="dxa"/>
            <w:hideMark/>
          </w:tcPr>
          <w:p w14:paraId="0EB2F21A" w14:textId="77777777" w:rsidR="002D1631" w:rsidRPr="002D1631" w:rsidRDefault="002D1631" w:rsidP="00AA22E0">
            <w:pPr>
              <w:rPr>
                <w:rFonts w:ascii="Calibri" w:eastAsia="Times New Roman" w:hAnsi="Calibri" w:cs="Calibri"/>
                <w:color w:val="FFFFFF" w:themeColor="background1"/>
                <w:sz w:val="22"/>
                <w:szCs w:val="22"/>
                <w:lang w:eastAsia="en-IN"/>
              </w:rPr>
            </w:pPr>
            <w:r w:rsidRPr="002D1631">
              <w:rPr>
                <w:rFonts w:ascii="Calibri" w:eastAsia="Times New Roman" w:hAnsi="Calibri" w:cs="Calibri"/>
                <w:color w:val="FFFFFF" w:themeColor="background1"/>
                <w:sz w:val="22"/>
                <w:szCs w:val="22"/>
                <w:lang w:eastAsia="en-IN"/>
              </w:rPr>
              <w:t>630</w:t>
            </w:r>
          </w:p>
        </w:tc>
      </w:tr>
      <w:tr w:rsidR="002D1631" w:rsidRPr="002D1631" w14:paraId="1EBC9DAB" w14:textId="77777777" w:rsidTr="004171A3">
        <w:trPr>
          <w:trHeight w:val="288"/>
        </w:trPr>
        <w:tc>
          <w:tcPr>
            <w:tcW w:w="307" w:type="dxa"/>
            <w:hideMark/>
          </w:tcPr>
          <w:p w14:paraId="1BF16969" w14:textId="77777777" w:rsidR="002D1631" w:rsidRPr="002D1631" w:rsidRDefault="002D1631" w:rsidP="00AA22E0">
            <w:pPr>
              <w:rPr>
                <w:rFonts w:ascii="Calibri" w:eastAsia="Times New Roman" w:hAnsi="Calibri" w:cs="Calibri"/>
                <w:color w:val="FFFFFF" w:themeColor="background1"/>
                <w:sz w:val="22"/>
                <w:szCs w:val="22"/>
                <w:lang w:eastAsia="en-IN"/>
              </w:rPr>
            </w:pPr>
            <w:r w:rsidRPr="002D1631">
              <w:rPr>
                <w:rFonts w:ascii="Calibri" w:eastAsia="Times New Roman" w:hAnsi="Calibri" w:cs="Calibri"/>
                <w:color w:val="FFFFFF" w:themeColor="background1"/>
                <w:sz w:val="22"/>
                <w:szCs w:val="22"/>
                <w:lang w:eastAsia="en-IN"/>
              </w:rPr>
              <w:t>WARTH</w:t>
            </w:r>
          </w:p>
        </w:tc>
        <w:tc>
          <w:tcPr>
            <w:tcW w:w="1520" w:type="dxa"/>
            <w:hideMark/>
          </w:tcPr>
          <w:p w14:paraId="1765942D" w14:textId="77777777" w:rsidR="002D1631" w:rsidRPr="002D1631" w:rsidRDefault="002D1631" w:rsidP="00AA22E0">
            <w:pPr>
              <w:rPr>
                <w:rFonts w:ascii="Calibri" w:eastAsia="Times New Roman" w:hAnsi="Calibri" w:cs="Calibri"/>
                <w:color w:val="FFFFFF" w:themeColor="background1"/>
                <w:sz w:val="22"/>
                <w:szCs w:val="22"/>
                <w:lang w:eastAsia="en-IN"/>
              </w:rPr>
            </w:pPr>
            <w:r w:rsidRPr="002D1631">
              <w:rPr>
                <w:rFonts w:ascii="Calibri" w:eastAsia="Times New Roman" w:hAnsi="Calibri" w:cs="Calibri"/>
                <w:color w:val="FFFFFF" w:themeColor="background1"/>
                <w:sz w:val="22"/>
                <w:szCs w:val="22"/>
                <w:lang w:eastAsia="en-IN"/>
              </w:rPr>
              <w:t>15</w:t>
            </w:r>
          </w:p>
        </w:tc>
        <w:tc>
          <w:tcPr>
            <w:tcW w:w="2480" w:type="dxa"/>
            <w:hideMark/>
          </w:tcPr>
          <w:p w14:paraId="2EF24137" w14:textId="77777777" w:rsidR="002D1631" w:rsidRPr="002D1631" w:rsidRDefault="002D1631" w:rsidP="00AA22E0">
            <w:pPr>
              <w:rPr>
                <w:rFonts w:ascii="Calibri" w:eastAsia="Times New Roman" w:hAnsi="Calibri" w:cs="Calibri"/>
                <w:color w:val="FFFFFF" w:themeColor="background1"/>
                <w:sz w:val="22"/>
                <w:szCs w:val="22"/>
                <w:lang w:eastAsia="en-IN"/>
              </w:rPr>
            </w:pPr>
            <w:r w:rsidRPr="002D1631">
              <w:rPr>
                <w:rFonts w:ascii="Calibri" w:eastAsia="Times New Roman" w:hAnsi="Calibri" w:cs="Calibri"/>
                <w:color w:val="FFFFFF" w:themeColor="background1"/>
                <w:sz w:val="22"/>
                <w:szCs w:val="22"/>
                <w:lang w:eastAsia="en-IN"/>
              </w:rPr>
              <w:t>628</w:t>
            </w:r>
          </w:p>
        </w:tc>
      </w:tr>
      <w:tr w:rsidR="002D1631" w:rsidRPr="002D1631" w14:paraId="5840771F" w14:textId="77777777" w:rsidTr="004171A3">
        <w:trPr>
          <w:trHeight w:val="288"/>
        </w:trPr>
        <w:tc>
          <w:tcPr>
            <w:tcW w:w="307" w:type="dxa"/>
            <w:hideMark/>
          </w:tcPr>
          <w:p w14:paraId="44F975EC" w14:textId="77777777" w:rsidR="002D1631" w:rsidRPr="002D1631" w:rsidRDefault="002D1631" w:rsidP="00AA22E0">
            <w:pPr>
              <w:rPr>
                <w:rFonts w:ascii="Calibri" w:eastAsia="Times New Roman" w:hAnsi="Calibri" w:cs="Calibri"/>
                <w:color w:val="FFFFFF" w:themeColor="background1"/>
                <w:sz w:val="22"/>
                <w:szCs w:val="22"/>
                <w:lang w:eastAsia="en-IN"/>
              </w:rPr>
            </w:pPr>
            <w:r w:rsidRPr="002D1631">
              <w:rPr>
                <w:rFonts w:ascii="Calibri" w:eastAsia="Times New Roman" w:hAnsi="Calibri" w:cs="Calibri"/>
                <w:color w:val="FFFFFF" w:themeColor="background1"/>
                <w:sz w:val="22"/>
                <w:szCs w:val="22"/>
                <w:lang w:eastAsia="en-IN"/>
              </w:rPr>
              <w:t>BOTTM</w:t>
            </w:r>
          </w:p>
        </w:tc>
        <w:tc>
          <w:tcPr>
            <w:tcW w:w="1520" w:type="dxa"/>
            <w:hideMark/>
          </w:tcPr>
          <w:p w14:paraId="312DBF8B" w14:textId="77777777" w:rsidR="002D1631" w:rsidRPr="002D1631" w:rsidRDefault="002D1631" w:rsidP="00AA22E0">
            <w:pPr>
              <w:rPr>
                <w:rFonts w:ascii="Calibri" w:eastAsia="Times New Roman" w:hAnsi="Calibri" w:cs="Calibri"/>
                <w:color w:val="FFFFFF" w:themeColor="background1"/>
                <w:sz w:val="22"/>
                <w:szCs w:val="22"/>
                <w:lang w:eastAsia="en-IN"/>
              </w:rPr>
            </w:pPr>
            <w:r w:rsidRPr="002D1631">
              <w:rPr>
                <w:rFonts w:ascii="Calibri" w:eastAsia="Times New Roman" w:hAnsi="Calibri" w:cs="Calibri"/>
                <w:color w:val="FFFFFF" w:themeColor="background1"/>
                <w:sz w:val="22"/>
                <w:szCs w:val="22"/>
                <w:lang w:eastAsia="en-IN"/>
              </w:rPr>
              <w:t>14</w:t>
            </w:r>
          </w:p>
        </w:tc>
        <w:tc>
          <w:tcPr>
            <w:tcW w:w="2480" w:type="dxa"/>
            <w:hideMark/>
          </w:tcPr>
          <w:p w14:paraId="431A050C" w14:textId="77777777" w:rsidR="002D1631" w:rsidRPr="002D1631" w:rsidRDefault="002D1631" w:rsidP="00AA22E0">
            <w:pPr>
              <w:rPr>
                <w:rFonts w:ascii="Calibri" w:eastAsia="Times New Roman" w:hAnsi="Calibri" w:cs="Calibri"/>
                <w:color w:val="FFFFFF" w:themeColor="background1"/>
                <w:sz w:val="22"/>
                <w:szCs w:val="22"/>
                <w:lang w:eastAsia="en-IN"/>
              </w:rPr>
            </w:pPr>
            <w:r w:rsidRPr="002D1631">
              <w:rPr>
                <w:rFonts w:ascii="Calibri" w:eastAsia="Times New Roman" w:hAnsi="Calibri" w:cs="Calibri"/>
                <w:color w:val="FFFFFF" w:themeColor="background1"/>
                <w:sz w:val="22"/>
                <w:szCs w:val="22"/>
                <w:lang w:eastAsia="en-IN"/>
              </w:rPr>
              <w:t>490</w:t>
            </w:r>
          </w:p>
        </w:tc>
      </w:tr>
      <w:tr w:rsidR="002D1631" w:rsidRPr="002D1631" w14:paraId="5E2A4CF7" w14:textId="77777777" w:rsidTr="004171A3">
        <w:trPr>
          <w:trHeight w:val="288"/>
        </w:trPr>
        <w:tc>
          <w:tcPr>
            <w:tcW w:w="307" w:type="dxa"/>
            <w:hideMark/>
          </w:tcPr>
          <w:p w14:paraId="3C26D154" w14:textId="77777777" w:rsidR="002D1631" w:rsidRPr="002D1631" w:rsidRDefault="002D1631" w:rsidP="00AA22E0">
            <w:pPr>
              <w:rPr>
                <w:rFonts w:ascii="Calibri" w:eastAsia="Times New Roman" w:hAnsi="Calibri" w:cs="Calibri"/>
                <w:color w:val="FFFFFF" w:themeColor="background1"/>
                <w:sz w:val="22"/>
                <w:szCs w:val="22"/>
                <w:lang w:eastAsia="en-IN"/>
              </w:rPr>
            </w:pPr>
            <w:r w:rsidRPr="002D1631">
              <w:rPr>
                <w:rFonts w:ascii="Calibri" w:eastAsia="Times New Roman" w:hAnsi="Calibri" w:cs="Calibri"/>
                <w:color w:val="FFFFFF" w:themeColor="background1"/>
                <w:sz w:val="22"/>
                <w:szCs w:val="22"/>
                <w:lang w:eastAsia="en-IN"/>
              </w:rPr>
              <w:t>LAMAI</w:t>
            </w:r>
          </w:p>
        </w:tc>
        <w:tc>
          <w:tcPr>
            <w:tcW w:w="1520" w:type="dxa"/>
            <w:hideMark/>
          </w:tcPr>
          <w:p w14:paraId="38396107" w14:textId="77777777" w:rsidR="002D1631" w:rsidRPr="002D1631" w:rsidRDefault="002D1631" w:rsidP="00AA22E0">
            <w:pPr>
              <w:rPr>
                <w:rFonts w:ascii="Calibri" w:eastAsia="Times New Roman" w:hAnsi="Calibri" w:cs="Calibri"/>
                <w:color w:val="FFFFFF" w:themeColor="background1"/>
                <w:sz w:val="22"/>
                <w:szCs w:val="22"/>
                <w:lang w:eastAsia="en-IN"/>
              </w:rPr>
            </w:pPr>
            <w:r w:rsidRPr="002D1631">
              <w:rPr>
                <w:rFonts w:ascii="Calibri" w:eastAsia="Times New Roman" w:hAnsi="Calibri" w:cs="Calibri"/>
                <w:color w:val="FFFFFF" w:themeColor="background1"/>
                <w:sz w:val="22"/>
                <w:szCs w:val="22"/>
                <w:lang w:eastAsia="en-IN"/>
              </w:rPr>
              <w:t>14</w:t>
            </w:r>
          </w:p>
        </w:tc>
        <w:tc>
          <w:tcPr>
            <w:tcW w:w="2480" w:type="dxa"/>
            <w:hideMark/>
          </w:tcPr>
          <w:p w14:paraId="0C4C1766" w14:textId="77777777" w:rsidR="002D1631" w:rsidRPr="002D1631" w:rsidRDefault="002D1631" w:rsidP="00AA22E0">
            <w:pPr>
              <w:rPr>
                <w:rFonts w:ascii="Calibri" w:eastAsia="Times New Roman" w:hAnsi="Calibri" w:cs="Calibri"/>
                <w:color w:val="FFFFFF" w:themeColor="background1"/>
                <w:sz w:val="22"/>
                <w:szCs w:val="22"/>
                <w:lang w:eastAsia="en-IN"/>
              </w:rPr>
            </w:pPr>
            <w:r w:rsidRPr="002D1631">
              <w:rPr>
                <w:rFonts w:ascii="Calibri" w:eastAsia="Times New Roman" w:hAnsi="Calibri" w:cs="Calibri"/>
                <w:color w:val="FFFFFF" w:themeColor="background1"/>
                <w:sz w:val="22"/>
                <w:szCs w:val="22"/>
                <w:lang w:eastAsia="en-IN"/>
              </w:rPr>
              <w:t>532</w:t>
            </w:r>
          </w:p>
        </w:tc>
      </w:tr>
      <w:tr w:rsidR="002D1631" w:rsidRPr="002D1631" w14:paraId="5886DDB3" w14:textId="77777777" w:rsidTr="004171A3">
        <w:trPr>
          <w:trHeight w:val="288"/>
        </w:trPr>
        <w:tc>
          <w:tcPr>
            <w:tcW w:w="307" w:type="dxa"/>
            <w:hideMark/>
          </w:tcPr>
          <w:p w14:paraId="17D78051" w14:textId="77777777" w:rsidR="002D1631" w:rsidRPr="002D1631" w:rsidRDefault="002D1631" w:rsidP="00AA22E0">
            <w:pPr>
              <w:rPr>
                <w:rFonts w:ascii="Calibri" w:eastAsia="Times New Roman" w:hAnsi="Calibri" w:cs="Calibri"/>
                <w:color w:val="FFFFFF" w:themeColor="background1"/>
                <w:sz w:val="22"/>
                <w:szCs w:val="22"/>
                <w:lang w:eastAsia="en-IN"/>
              </w:rPr>
            </w:pPr>
            <w:r w:rsidRPr="002D1631">
              <w:rPr>
                <w:rFonts w:ascii="Calibri" w:eastAsia="Times New Roman" w:hAnsi="Calibri" w:cs="Calibri"/>
                <w:color w:val="FFFFFF" w:themeColor="background1"/>
                <w:sz w:val="22"/>
                <w:szCs w:val="22"/>
                <w:lang w:eastAsia="en-IN"/>
              </w:rPr>
              <w:t>KOENE</w:t>
            </w:r>
          </w:p>
        </w:tc>
        <w:tc>
          <w:tcPr>
            <w:tcW w:w="1520" w:type="dxa"/>
            <w:hideMark/>
          </w:tcPr>
          <w:p w14:paraId="41625C12" w14:textId="77777777" w:rsidR="002D1631" w:rsidRPr="002D1631" w:rsidRDefault="002D1631" w:rsidP="00AA22E0">
            <w:pPr>
              <w:rPr>
                <w:rFonts w:ascii="Calibri" w:eastAsia="Times New Roman" w:hAnsi="Calibri" w:cs="Calibri"/>
                <w:color w:val="FFFFFF" w:themeColor="background1"/>
                <w:sz w:val="22"/>
                <w:szCs w:val="22"/>
                <w:lang w:eastAsia="en-IN"/>
              </w:rPr>
            </w:pPr>
            <w:r w:rsidRPr="002D1631">
              <w:rPr>
                <w:rFonts w:ascii="Calibri" w:eastAsia="Times New Roman" w:hAnsi="Calibri" w:cs="Calibri"/>
                <w:color w:val="FFFFFF" w:themeColor="background1"/>
                <w:sz w:val="22"/>
                <w:szCs w:val="22"/>
                <w:lang w:eastAsia="en-IN"/>
              </w:rPr>
              <w:t>14</w:t>
            </w:r>
          </w:p>
        </w:tc>
        <w:tc>
          <w:tcPr>
            <w:tcW w:w="2480" w:type="dxa"/>
            <w:hideMark/>
          </w:tcPr>
          <w:p w14:paraId="757304AA" w14:textId="77777777" w:rsidR="002D1631" w:rsidRPr="002D1631" w:rsidRDefault="002D1631" w:rsidP="00AA22E0">
            <w:pPr>
              <w:rPr>
                <w:rFonts w:ascii="Calibri" w:eastAsia="Times New Roman" w:hAnsi="Calibri" w:cs="Calibri"/>
                <w:color w:val="FFFFFF" w:themeColor="background1"/>
                <w:sz w:val="22"/>
                <w:szCs w:val="22"/>
                <w:lang w:eastAsia="en-IN"/>
              </w:rPr>
            </w:pPr>
            <w:r w:rsidRPr="002D1631">
              <w:rPr>
                <w:rFonts w:ascii="Calibri" w:eastAsia="Times New Roman" w:hAnsi="Calibri" w:cs="Calibri"/>
                <w:color w:val="FFFFFF" w:themeColor="background1"/>
                <w:sz w:val="22"/>
                <w:szCs w:val="22"/>
                <w:lang w:eastAsia="en-IN"/>
              </w:rPr>
              <w:t>556</w:t>
            </w:r>
          </w:p>
        </w:tc>
      </w:tr>
      <w:tr w:rsidR="002D1631" w:rsidRPr="002D1631" w14:paraId="623C9FDE" w14:textId="77777777" w:rsidTr="004171A3">
        <w:trPr>
          <w:trHeight w:val="288"/>
        </w:trPr>
        <w:tc>
          <w:tcPr>
            <w:tcW w:w="307" w:type="dxa"/>
            <w:hideMark/>
          </w:tcPr>
          <w:p w14:paraId="48F40441" w14:textId="77777777" w:rsidR="002D1631" w:rsidRPr="002D1631" w:rsidRDefault="002D1631" w:rsidP="00AA22E0">
            <w:pPr>
              <w:rPr>
                <w:rFonts w:ascii="Calibri" w:eastAsia="Times New Roman" w:hAnsi="Calibri" w:cs="Calibri"/>
                <w:color w:val="FFFFFF" w:themeColor="background1"/>
                <w:sz w:val="22"/>
                <w:szCs w:val="22"/>
                <w:lang w:eastAsia="en-IN"/>
              </w:rPr>
            </w:pPr>
            <w:r w:rsidRPr="002D1631">
              <w:rPr>
                <w:rFonts w:ascii="Calibri" w:eastAsia="Times New Roman" w:hAnsi="Calibri" w:cs="Calibri"/>
                <w:color w:val="FFFFFF" w:themeColor="background1"/>
                <w:sz w:val="22"/>
                <w:szCs w:val="22"/>
                <w:lang w:eastAsia="en-IN"/>
              </w:rPr>
              <w:t>WHITC</w:t>
            </w:r>
          </w:p>
        </w:tc>
        <w:tc>
          <w:tcPr>
            <w:tcW w:w="1520" w:type="dxa"/>
            <w:hideMark/>
          </w:tcPr>
          <w:p w14:paraId="5453FE7D" w14:textId="77777777" w:rsidR="002D1631" w:rsidRPr="002D1631" w:rsidRDefault="002D1631" w:rsidP="00AA22E0">
            <w:pPr>
              <w:rPr>
                <w:rFonts w:ascii="Calibri" w:eastAsia="Times New Roman" w:hAnsi="Calibri" w:cs="Calibri"/>
                <w:color w:val="FFFFFF" w:themeColor="background1"/>
                <w:sz w:val="22"/>
                <w:szCs w:val="22"/>
                <w:lang w:eastAsia="en-IN"/>
              </w:rPr>
            </w:pPr>
            <w:r w:rsidRPr="002D1631">
              <w:rPr>
                <w:rFonts w:ascii="Calibri" w:eastAsia="Times New Roman" w:hAnsi="Calibri" w:cs="Calibri"/>
                <w:color w:val="FFFFFF" w:themeColor="background1"/>
                <w:sz w:val="22"/>
                <w:szCs w:val="22"/>
                <w:lang w:eastAsia="en-IN"/>
              </w:rPr>
              <w:t>14</w:t>
            </w:r>
          </w:p>
        </w:tc>
        <w:tc>
          <w:tcPr>
            <w:tcW w:w="2480" w:type="dxa"/>
            <w:hideMark/>
          </w:tcPr>
          <w:p w14:paraId="3556E930" w14:textId="77777777" w:rsidR="002D1631" w:rsidRPr="002D1631" w:rsidRDefault="002D1631" w:rsidP="00AA22E0">
            <w:pPr>
              <w:rPr>
                <w:rFonts w:ascii="Calibri" w:eastAsia="Times New Roman" w:hAnsi="Calibri" w:cs="Calibri"/>
                <w:color w:val="FFFFFF" w:themeColor="background1"/>
                <w:sz w:val="22"/>
                <w:szCs w:val="22"/>
                <w:lang w:eastAsia="en-IN"/>
              </w:rPr>
            </w:pPr>
            <w:r w:rsidRPr="002D1631">
              <w:rPr>
                <w:rFonts w:ascii="Calibri" w:eastAsia="Times New Roman" w:hAnsi="Calibri" w:cs="Calibri"/>
                <w:color w:val="FFFFFF" w:themeColor="background1"/>
                <w:sz w:val="22"/>
                <w:szCs w:val="22"/>
                <w:lang w:eastAsia="en-IN"/>
              </w:rPr>
              <w:t>639</w:t>
            </w:r>
          </w:p>
        </w:tc>
      </w:tr>
    </w:tbl>
    <w:p w14:paraId="49364DA1" w14:textId="1A8E8AE0" w:rsidR="00E65970" w:rsidRPr="002D1631" w:rsidRDefault="00273CCA" w:rsidP="001D3DAF">
      <w:pPr>
        <w:rPr>
          <w:b/>
          <w:bCs/>
          <w:color w:val="FFFFFF" w:themeColor="background1"/>
          <w:sz w:val="28"/>
          <w:szCs w:val="28"/>
        </w:rPr>
      </w:pPr>
      <w:r w:rsidRPr="002D1631">
        <w:rPr>
          <w:b/>
          <w:bCs/>
          <w:color w:val="FFFFFF" w:themeColor="background1"/>
          <w:sz w:val="28"/>
          <w:szCs w:val="28"/>
        </w:rPr>
        <w:t xml:space="preserve">               </w:t>
      </w:r>
    </w:p>
    <w:tbl>
      <w:tblPr>
        <w:tblStyle w:val="TableGrid"/>
        <w:tblW w:w="0" w:type="auto"/>
        <w:tblLook w:val="04A0" w:firstRow="1" w:lastRow="0" w:firstColumn="1" w:lastColumn="0" w:noHBand="0" w:noVBand="1"/>
      </w:tblPr>
      <w:tblGrid>
        <w:gridCol w:w="9298"/>
        <w:gridCol w:w="222"/>
        <w:gridCol w:w="222"/>
      </w:tblGrid>
      <w:tr w:rsidR="002D1631" w:rsidRPr="002D1631" w14:paraId="0F226994" w14:textId="77777777" w:rsidTr="00273CCA">
        <w:tc>
          <w:tcPr>
            <w:tcW w:w="3485" w:type="dxa"/>
          </w:tcPr>
          <w:p w14:paraId="5DCB2544" w14:textId="78B2F63D" w:rsidR="00273CCA" w:rsidRPr="002D1631" w:rsidRDefault="00E65970" w:rsidP="001D3DAF">
            <w:pPr>
              <w:rPr>
                <w:b/>
                <w:bCs/>
                <w:color w:val="FFFFFF" w:themeColor="background1"/>
                <w:sz w:val="28"/>
                <w:szCs w:val="28"/>
              </w:rPr>
            </w:pPr>
            <w:r w:rsidRPr="002D1631">
              <w:rPr>
                <w:b/>
                <w:bCs/>
                <w:color w:val="FFFFFF" w:themeColor="background1"/>
                <w:sz w:val="28"/>
                <w:szCs w:val="28"/>
              </w:rPr>
              <w:t xml:space="preserve">          </w:t>
            </w:r>
          </w:p>
        </w:tc>
        <w:tc>
          <w:tcPr>
            <w:tcW w:w="3485" w:type="dxa"/>
          </w:tcPr>
          <w:p w14:paraId="55619CBC" w14:textId="77777777" w:rsidR="00273CCA" w:rsidRPr="002D1631" w:rsidRDefault="00273CCA" w:rsidP="001D3DAF">
            <w:pPr>
              <w:rPr>
                <w:b/>
                <w:bCs/>
                <w:color w:val="FFFFFF" w:themeColor="background1"/>
                <w:sz w:val="28"/>
                <w:szCs w:val="28"/>
              </w:rPr>
            </w:pPr>
          </w:p>
        </w:tc>
        <w:tc>
          <w:tcPr>
            <w:tcW w:w="3486" w:type="dxa"/>
          </w:tcPr>
          <w:p w14:paraId="1CC6BBE1" w14:textId="77777777" w:rsidR="00273CCA" w:rsidRPr="002D1631" w:rsidRDefault="00273CCA" w:rsidP="001D3DAF">
            <w:pPr>
              <w:rPr>
                <w:b/>
                <w:bCs/>
                <w:color w:val="FFFFFF" w:themeColor="background1"/>
                <w:sz w:val="28"/>
                <w:szCs w:val="28"/>
              </w:rPr>
            </w:pPr>
          </w:p>
        </w:tc>
      </w:tr>
      <w:tr w:rsidR="002D1631" w:rsidRPr="002D1631" w14:paraId="26D88D3F" w14:textId="77777777" w:rsidTr="00273CCA">
        <w:tc>
          <w:tcPr>
            <w:tcW w:w="3485" w:type="dxa"/>
          </w:tcPr>
          <w:p w14:paraId="36390724" w14:textId="77777777" w:rsidR="00273CCA" w:rsidRPr="002D1631" w:rsidRDefault="00273CCA" w:rsidP="001D3DAF">
            <w:pPr>
              <w:rPr>
                <w:b/>
                <w:bCs/>
                <w:color w:val="FFFFFF" w:themeColor="background1"/>
                <w:sz w:val="28"/>
                <w:szCs w:val="28"/>
              </w:rPr>
            </w:pPr>
          </w:p>
        </w:tc>
        <w:tc>
          <w:tcPr>
            <w:tcW w:w="3485" w:type="dxa"/>
          </w:tcPr>
          <w:p w14:paraId="44D3C8A5" w14:textId="77777777" w:rsidR="00273CCA" w:rsidRPr="002D1631" w:rsidRDefault="00273CCA" w:rsidP="001D3DAF">
            <w:pPr>
              <w:rPr>
                <w:b/>
                <w:bCs/>
                <w:color w:val="FFFFFF" w:themeColor="background1"/>
                <w:sz w:val="28"/>
                <w:szCs w:val="28"/>
              </w:rPr>
            </w:pPr>
          </w:p>
        </w:tc>
        <w:tc>
          <w:tcPr>
            <w:tcW w:w="3486" w:type="dxa"/>
          </w:tcPr>
          <w:p w14:paraId="0BC5303F" w14:textId="77777777" w:rsidR="00273CCA" w:rsidRPr="002D1631" w:rsidRDefault="00273CCA" w:rsidP="001D3DAF">
            <w:pPr>
              <w:rPr>
                <w:b/>
                <w:bCs/>
                <w:color w:val="FFFFFF" w:themeColor="background1"/>
                <w:sz w:val="28"/>
                <w:szCs w:val="28"/>
              </w:rPr>
            </w:pPr>
          </w:p>
        </w:tc>
      </w:tr>
      <w:tr w:rsidR="002D1631" w:rsidRPr="002D1631" w14:paraId="7746ED91" w14:textId="77777777" w:rsidTr="00273CCA">
        <w:tc>
          <w:tcPr>
            <w:tcW w:w="3485" w:type="dxa"/>
          </w:tcPr>
          <w:p w14:paraId="5CAF71BE" w14:textId="77777777" w:rsidR="00273CCA" w:rsidRPr="002D1631" w:rsidRDefault="00273CCA" w:rsidP="001D3DAF">
            <w:pPr>
              <w:rPr>
                <w:b/>
                <w:bCs/>
                <w:color w:val="FFFFFF" w:themeColor="background1"/>
                <w:sz w:val="28"/>
                <w:szCs w:val="28"/>
              </w:rPr>
            </w:pPr>
          </w:p>
        </w:tc>
        <w:tc>
          <w:tcPr>
            <w:tcW w:w="3485" w:type="dxa"/>
          </w:tcPr>
          <w:p w14:paraId="51AB6748" w14:textId="77777777" w:rsidR="00273CCA" w:rsidRPr="002D1631" w:rsidRDefault="00273CCA" w:rsidP="001D3DAF">
            <w:pPr>
              <w:rPr>
                <w:b/>
                <w:bCs/>
                <w:color w:val="FFFFFF" w:themeColor="background1"/>
                <w:sz w:val="28"/>
                <w:szCs w:val="28"/>
              </w:rPr>
            </w:pPr>
          </w:p>
        </w:tc>
        <w:tc>
          <w:tcPr>
            <w:tcW w:w="3486" w:type="dxa"/>
          </w:tcPr>
          <w:p w14:paraId="37A60628" w14:textId="77777777" w:rsidR="00273CCA" w:rsidRPr="002D1631" w:rsidRDefault="00273CCA" w:rsidP="001D3DAF">
            <w:pPr>
              <w:rPr>
                <w:b/>
                <w:bCs/>
                <w:color w:val="FFFFFF" w:themeColor="background1"/>
                <w:sz w:val="28"/>
                <w:szCs w:val="28"/>
              </w:rPr>
            </w:pPr>
          </w:p>
        </w:tc>
      </w:tr>
      <w:tr w:rsidR="00273CCA" w14:paraId="54938DF4" w14:textId="77777777" w:rsidTr="00273CCA">
        <w:tc>
          <w:tcPr>
            <w:tcW w:w="3485" w:type="dxa"/>
          </w:tcPr>
          <w:p w14:paraId="7714C6FD" w14:textId="77777777" w:rsidR="00273CCA" w:rsidRDefault="00273CCA" w:rsidP="001D3DAF">
            <w:pPr>
              <w:rPr>
                <w:b/>
                <w:bCs/>
                <w:color w:val="FFFFFF" w:themeColor="background1"/>
                <w:sz w:val="28"/>
                <w:szCs w:val="28"/>
              </w:rPr>
            </w:pPr>
          </w:p>
        </w:tc>
        <w:tc>
          <w:tcPr>
            <w:tcW w:w="3485" w:type="dxa"/>
          </w:tcPr>
          <w:p w14:paraId="7322C6BA" w14:textId="77777777" w:rsidR="00273CCA" w:rsidRDefault="00273CCA" w:rsidP="001D3DAF">
            <w:pPr>
              <w:rPr>
                <w:b/>
                <w:bCs/>
                <w:color w:val="FFFFFF" w:themeColor="background1"/>
                <w:sz w:val="28"/>
                <w:szCs w:val="28"/>
              </w:rPr>
            </w:pPr>
          </w:p>
        </w:tc>
        <w:tc>
          <w:tcPr>
            <w:tcW w:w="3486" w:type="dxa"/>
          </w:tcPr>
          <w:p w14:paraId="182EC04A" w14:textId="77777777" w:rsidR="00273CCA" w:rsidRDefault="00273CCA" w:rsidP="001D3DAF">
            <w:pPr>
              <w:rPr>
                <w:b/>
                <w:bCs/>
                <w:color w:val="FFFFFF" w:themeColor="background1"/>
                <w:sz w:val="28"/>
                <w:szCs w:val="28"/>
              </w:rPr>
            </w:pPr>
          </w:p>
        </w:tc>
      </w:tr>
      <w:tr w:rsidR="004171A3" w:rsidRPr="004171A3" w14:paraId="611BA984" w14:textId="77777777" w:rsidTr="00273CCA">
        <w:tc>
          <w:tcPr>
            <w:tcW w:w="3485" w:type="dxa"/>
          </w:tcPr>
          <w:tbl>
            <w:tblPr>
              <w:tblW w:w="9574" w:type="dxa"/>
              <w:tblLook w:val="04A0" w:firstRow="1" w:lastRow="0" w:firstColumn="1" w:lastColumn="0" w:noHBand="0" w:noVBand="1"/>
            </w:tblPr>
            <w:tblGrid>
              <w:gridCol w:w="235"/>
              <w:gridCol w:w="8847"/>
            </w:tblGrid>
            <w:tr w:rsidR="004171A3" w:rsidRPr="004771F5" w14:paraId="25827499" w14:textId="77777777" w:rsidTr="00467C54">
              <w:trPr>
                <w:trHeight w:val="432"/>
              </w:trPr>
              <w:tc>
                <w:tcPr>
                  <w:tcW w:w="236" w:type="dxa"/>
                  <w:tcBorders>
                    <w:top w:val="nil"/>
                    <w:left w:val="nil"/>
                    <w:bottom w:val="nil"/>
                    <w:right w:val="nil"/>
                  </w:tcBorders>
                  <w:shd w:val="clear" w:color="auto" w:fill="auto"/>
                  <w:noWrap/>
                  <w:vAlign w:val="bottom"/>
                  <w:hideMark/>
                </w:tcPr>
                <w:p w14:paraId="14380DD9" w14:textId="77777777" w:rsidR="004171A3" w:rsidRPr="004771F5" w:rsidRDefault="004171A3" w:rsidP="004771F5">
                  <w:pPr>
                    <w:spacing w:after="0" w:line="240" w:lineRule="auto"/>
                    <w:rPr>
                      <w:rFonts w:ascii="Times New Roman" w:eastAsia="Times New Roman" w:hAnsi="Times New Roman" w:cs="Times New Roman"/>
                      <w:color w:val="FFFFFF" w:themeColor="background1"/>
                      <w:sz w:val="24"/>
                      <w:szCs w:val="24"/>
                      <w:lang w:eastAsia="en-IN"/>
                    </w:rPr>
                  </w:pPr>
                </w:p>
              </w:tc>
              <w:tc>
                <w:tcPr>
                  <w:tcW w:w="9338" w:type="dxa"/>
                  <w:tcBorders>
                    <w:top w:val="nil"/>
                    <w:left w:val="nil"/>
                    <w:bottom w:val="nil"/>
                    <w:right w:val="nil"/>
                  </w:tcBorders>
                  <w:shd w:val="clear" w:color="auto" w:fill="auto"/>
                  <w:noWrap/>
                  <w:vAlign w:val="bottom"/>
                  <w:hideMark/>
                </w:tcPr>
                <w:p w14:paraId="4577F1C2" w14:textId="78A64553" w:rsidR="004171A3" w:rsidRPr="004771F5" w:rsidRDefault="004171A3" w:rsidP="004771F5">
                  <w:pPr>
                    <w:spacing w:after="0" w:line="240" w:lineRule="auto"/>
                    <w:rPr>
                      <w:rFonts w:ascii="Calibri" w:eastAsia="Times New Roman" w:hAnsi="Calibri" w:cs="Calibri"/>
                      <w:b/>
                      <w:bCs/>
                      <w:color w:val="FFFFFF" w:themeColor="background1"/>
                      <w:sz w:val="24"/>
                      <w:szCs w:val="24"/>
                      <w:lang w:eastAsia="en-IN"/>
                    </w:rPr>
                  </w:pPr>
                  <w:r w:rsidRPr="004771F5">
                    <w:rPr>
                      <w:rFonts w:ascii="Calibri" w:eastAsia="Times New Roman" w:hAnsi="Calibri" w:cs="Calibri"/>
                      <w:b/>
                      <w:bCs/>
                      <w:color w:val="FFFFFF" w:themeColor="background1"/>
                      <w:sz w:val="24"/>
                      <w:szCs w:val="24"/>
                      <w:lang w:eastAsia="en-IN"/>
                    </w:rPr>
                    <w:t>2.How do customer preferences vary based on their location or demographics? Can we explore this through interactive visualizations?</w:t>
                  </w:r>
                </w:p>
              </w:tc>
            </w:tr>
          </w:tbl>
          <w:p w14:paraId="3BB9B6E3" w14:textId="77777777" w:rsidR="00273CCA" w:rsidRPr="004171A3" w:rsidRDefault="00273CCA" w:rsidP="001D3DAF">
            <w:pPr>
              <w:rPr>
                <w:b/>
                <w:bCs/>
                <w:color w:val="FFFFFF" w:themeColor="background1"/>
                <w:sz w:val="28"/>
                <w:szCs w:val="28"/>
              </w:rPr>
            </w:pPr>
          </w:p>
        </w:tc>
        <w:tc>
          <w:tcPr>
            <w:tcW w:w="3485" w:type="dxa"/>
          </w:tcPr>
          <w:p w14:paraId="5EA9F5DC" w14:textId="77777777" w:rsidR="00273CCA" w:rsidRPr="004171A3" w:rsidRDefault="00273CCA" w:rsidP="001D3DAF">
            <w:pPr>
              <w:rPr>
                <w:b/>
                <w:bCs/>
                <w:color w:val="FFFFFF" w:themeColor="background1"/>
                <w:sz w:val="28"/>
                <w:szCs w:val="28"/>
              </w:rPr>
            </w:pPr>
          </w:p>
        </w:tc>
        <w:tc>
          <w:tcPr>
            <w:tcW w:w="3486" w:type="dxa"/>
          </w:tcPr>
          <w:p w14:paraId="3949D921" w14:textId="77777777" w:rsidR="00273CCA" w:rsidRPr="004171A3" w:rsidRDefault="00273CCA" w:rsidP="001D3DAF">
            <w:pPr>
              <w:rPr>
                <w:b/>
                <w:bCs/>
                <w:color w:val="FFFFFF" w:themeColor="background1"/>
                <w:sz w:val="28"/>
                <w:szCs w:val="28"/>
              </w:rPr>
            </w:pPr>
          </w:p>
        </w:tc>
      </w:tr>
      <w:tr w:rsidR="004171A3" w:rsidRPr="004171A3" w14:paraId="69691BA2" w14:textId="77777777" w:rsidTr="00273CCA">
        <w:tc>
          <w:tcPr>
            <w:tcW w:w="3485" w:type="dxa"/>
          </w:tcPr>
          <w:p w14:paraId="5CC24B34" w14:textId="77777777" w:rsidR="00DD4B20" w:rsidRPr="004171A3" w:rsidRDefault="00DD4B20" w:rsidP="001D3DAF">
            <w:pPr>
              <w:rPr>
                <w:b/>
                <w:bCs/>
                <w:color w:val="FFFFFF" w:themeColor="background1"/>
                <w:sz w:val="28"/>
                <w:szCs w:val="28"/>
              </w:rPr>
            </w:pPr>
          </w:p>
        </w:tc>
        <w:tc>
          <w:tcPr>
            <w:tcW w:w="3485" w:type="dxa"/>
          </w:tcPr>
          <w:p w14:paraId="24CC01ED" w14:textId="77777777" w:rsidR="00DD4B20" w:rsidRPr="004171A3" w:rsidRDefault="00DD4B20" w:rsidP="001D3DAF">
            <w:pPr>
              <w:rPr>
                <w:b/>
                <w:bCs/>
                <w:color w:val="FFFFFF" w:themeColor="background1"/>
                <w:sz w:val="28"/>
                <w:szCs w:val="28"/>
              </w:rPr>
            </w:pPr>
          </w:p>
        </w:tc>
        <w:tc>
          <w:tcPr>
            <w:tcW w:w="3486" w:type="dxa"/>
          </w:tcPr>
          <w:p w14:paraId="4172BA7D" w14:textId="77777777" w:rsidR="00DD4B20" w:rsidRPr="004171A3" w:rsidRDefault="00DD4B20" w:rsidP="001D3DAF">
            <w:pPr>
              <w:rPr>
                <w:b/>
                <w:bCs/>
                <w:color w:val="FFFFFF" w:themeColor="background1"/>
                <w:sz w:val="28"/>
                <w:szCs w:val="28"/>
              </w:rPr>
            </w:pPr>
          </w:p>
        </w:tc>
      </w:tr>
    </w:tbl>
    <w:p w14:paraId="61D5AB5F" w14:textId="77777777" w:rsidR="00467C54" w:rsidRPr="00467C54" w:rsidRDefault="00467C54" w:rsidP="001D3DAF">
      <w:pPr>
        <w:rPr>
          <w:b/>
          <w:bCs/>
          <w:color w:val="FFFFFF" w:themeColor="background1"/>
          <w:sz w:val="28"/>
          <w:szCs w:val="28"/>
        </w:rPr>
      </w:pPr>
      <w:r w:rsidRPr="00467C54">
        <w:rPr>
          <w:b/>
          <w:bCs/>
          <w:color w:val="FFFFFF" w:themeColor="background1"/>
          <w:sz w:val="28"/>
          <w:szCs w:val="28"/>
        </w:rPr>
        <w:t xml:space="preserve">        </w:t>
      </w:r>
    </w:p>
    <w:tbl>
      <w:tblPr>
        <w:tblW w:w="28374" w:type="dxa"/>
        <w:tblInd w:w="426" w:type="dxa"/>
        <w:tblLook w:val="04A0" w:firstRow="1" w:lastRow="0" w:firstColumn="1" w:lastColumn="0" w:noHBand="0" w:noVBand="1"/>
      </w:tblPr>
      <w:tblGrid>
        <w:gridCol w:w="850"/>
        <w:gridCol w:w="954"/>
        <w:gridCol w:w="926"/>
        <w:gridCol w:w="926"/>
        <w:gridCol w:w="926"/>
        <w:gridCol w:w="960"/>
        <w:gridCol w:w="960"/>
        <w:gridCol w:w="960"/>
        <w:gridCol w:w="960"/>
        <w:gridCol w:w="960"/>
        <w:gridCol w:w="1920"/>
        <w:gridCol w:w="960"/>
        <w:gridCol w:w="960"/>
        <w:gridCol w:w="960"/>
        <w:gridCol w:w="917"/>
        <w:gridCol w:w="3675"/>
        <w:gridCol w:w="3840"/>
        <w:gridCol w:w="960"/>
        <w:gridCol w:w="4800"/>
      </w:tblGrid>
      <w:tr w:rsidR="00467C54" w:rsidRPr="00467C54" w14:paraId="049BFBE8" w14:textId="77777777" w:rsidTr="00467C54">
        <w:trPr>
          <w:gridAfter w:val="9"/>
          <w:wAfter w:w="19200" w:type="dxa"/>
          <w:trHeight w:val="288"/>
        </w:trPr>
        <w:tc>
          <w:tcPr>
            <w:tcW w:w="534" w:type="dxa"/>
            <w:tcBorders>
              <w:top w:val="nil"/>
              <w:left w:val="nil"/>
              <w:bottom w:val="nil"/>
              <w:right w:val="nil"/>
            </w:tcBorders>
            <w:vAlign w:val="bottom"/>
          </w:tcPr>
          <w:p w14:paraId="2D234D01" w14:textId="4B8569AE" w:rsidR="00467C54" w:rsidRDefault="00467C54" w:rsidP="00467C54">
            <w:pPr>
              <w:spacing w:after="0" w:line="240" w:lineRule="auto"/>
              <w:rPr>
                <w:rFonts w:ascii="Calibri" w:eastAsia="Times New Roman" w:hAnsi="Calibri" w:cs="Calibri"/>
                <w:color w:val="FFFFFF" w:themeColor="background1"/>
                <w:sz w:val="22"/>
                <w:szCs w:val="22"/>
                <w:lang w:eastAsia="en-IN"/>
              </w:rPr>
            </w:pPr>
            <w:r w:rsidRPr="00467C54">
              <w:rPr>
                <w:rFonts w:ascii="Calibri" w:eastAsia="Times New Roman" w:hAnsi="Calibri" w:cs="Calibri"/>
                <w:color w:val="FFFFFF" w:themeColor="background1"/>
                <w:sz w:val="22"/>
                <w:szCs w:val="22"/>
                <w:lang w:eastAsia="en-IN"/>
              </w:rPr>
              <w:t>SELECT</w:t>
            </w:r>
          </w:p>
        </w:tc>
        <w:tc>
          <w:tcPr>
            <w:tcW w:w="960" w:type="dxa"/>
            <w:tcBorders>
              <w:top w:val="nil"/>
              <w:left w:val="nil"/>
              <w:bottom w:val="nil"/>
              <w:right w:val="nil"/>
            </w:tcBorders>
            <w:vAlign w:val="bottom"/>
          </w:tcPr>
          <w:p w14:paraId="3E4DEECA" w14:textId="77777777" w:rsidR="00467C54" w:rsidRDefault="00467C54" w:rsidP="00467C54">
            <w:pPr>
              <w:spacing w:after="0" w:line="240" w:lineRule="auto"/>
              <w:rPr>
                <w:rFonts w:ascii="Calibri" w:eastAsia="Times New Roman" w:hAnsi="Calibri" w:cs="Calibri"/>
                <w:color w:val="FFFFFF" w:themeColor="background1"/>
                <w:sz w:val="22"/>
                <w:szCs w:val="22"/>
                <w:lang w:eastAsia="en-IN"/>
              </w:rPr>
            </w:pPr>
          </w:p>
        </w:tc>
        <w:tc>
          <w:tcPr>
            <w:tcW w:w="960" w:type="dxa"/>
            <w:tcBorders>
              <w:top w:val="nil"/>
              <w:left w:val="nil"/>
              <w:bottom w:val="nil"/>
              <w:right w:val="nil"/>
            </w:tcBorders>
            <w:vAlign w:val="bottom"/>
          </w:tcPr>
          <w:p w14:paraId="4ECE838A" w14:textId="77777777" w:rsidR="00467C54" w:rsidRDefault="00467C54" w:rsidP="00467C54">
            <w:pPr>
              <w:spacing w:after="0" w:line="240" w:lineRule="auto"/>
              <w:rPr>
                <w:rFonts w:ascii="Calibri" w:eastAsia="Times New Roman" w:hAnsi="Calibri" w:cs="Calibri"/>
                <w:color w:val="FFFFFF" w:themeColor="background1"/>
                <w:sz w:val="22"/>
                <w:szCs w:val="22"/>
                <w:lang w:eastAsia="en-IN"/>
              </w:rPr>
            </w:pPr>
          </w:p>
        </w:tc>
        <w:tc>
          <w:tcPr>
            <w:tcW w:w="960" w:type="dxa"/>
            <w:tcBorders>
              <w:top w:val="nil"/>
              <w:left w:val="nil"/>
              <w:bottom w:val="nil"/>
              <w:right w:val="nil"/>
            </w:tcBorders>
            <w:vAlign w:val="bottom"/>
          </w:tcPr>
          <w:p w14:paraId="63991BE6" w14:textId="77777777" w:rsidR="00467C54" w:rsidRDefault="00467C54" w:rsidP="00467C54">
            <w:pPr>
              <w:spacing w:after="0" w:line="240" w:lineRule="auto"/>
              <w:rPr>
                <w:rFonts w:ascii="Calibri" w:eastAsia="Times New Roman" w:hAnsi="Calibri" w:cs="Calibri"/>
                <w:color w:val="FFFFFF" w:themeColor="background1"/>
                <w:sz w:val="22"/>
                <w:szCs w:val="22"/>
                <w:lang w:eastAsia="en-IN"/>
              </w:rPr>
            </w:pPr>
          </w:p>
        </w:tc>
        <w:tc>
          <w:tcPr>
            <w:tcW w:w="960" w:type="dxa"/>
            <w:tcBorders>
              <w:top w:val="nil"/>
              <w:left w:val="nil"/>
              <w:bottom w:val="nil"/>
              <w:right w:val="nil"/>
            </w:tcBorders>
            <w:vAlign w:val="bottom"/>
          </w:tcPr>
          <w:p w14:paraId="03D02D6F" w14:textId="77777777" w:rsidR="00467C54" w:rsidRDefault="00467C54" w:rsidP="00467C54">
            <w:pPr>
              <w:spacing w:after="0" w:line="240" w:lineRule="auto"/>
              <w:rPr>
                <w:rFonts w:ascii="Calibri" w:eastAsia="Times New Roman" w:hAnsi="Calibri" w:cs="Calibri"/>
                <w:color w:val="FFFFFF" w:themeColor="background1"/>
                <w:sz w:val="22"/>
                <w:szCs w:val="22"/>
                <w:lang w:eastAsia="en-IN"/>
              </w:rPr>
            </w:pPr>
          </w:p>
        </w:tc>
        <w:tc>
          <w:tcPr>
            <w:tcW w:w="960" w:type="dxa"/>
            <w:tcBorders>
              <w:top w:val="nil"/>
              <w:left w:val="nil"/>
              <w:bottom w:val="nil"/>
              <w:right w:val="nil"/>
            </w:tcBorders>
            <w:shd w:val="clear" w:color="auto" w:fill="auto"/>
            <w:noWrap/>
            <w:vAlign w:val="bottom"/>
          </w:tcPr>
          <w:p w14:paraId="5D1C5352" w14:textId="67E73D30"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r>
              <w:rPr>
                <w:rFonts w:ascii="Calibri" w:eastAsia="Times New Roman" w:hAnsi="Calibri" w:cs="Calibri"/>
                <w:color w:val="FFFFFF" w:themeColor="background1"/>
                <w:sz w:val="22"/>
                <w:szCs w:val="22"/>
                <w:lang w:eastAsia="en-IN"/>
              </w:rPr>
              <w:t xml:space="preserve">            </w:t>
            </w:r>
          </w:p>
        </w:tc>
        <w:tc>
          <w:tcPr>
            <w:tcW w:w="960" w:type="dxa"/>
            <w:tcBorders>
              <w:top w:val="nil"/>
              <w:left w:val="nil"/>
              <w:bottom w:val="nil"/>
              <w:right w:val="nil"/>
            </w:tcBorders>
            <w:shd w:val="clear" w:color="auto" w:fill="auto"/>
            <w:noWrap/>
            <w:vAlign w:val="bottom"/>
          </w:tcPr>
          <w:p w14:paraId="22B55BA4" w14:textId="77777777"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p>
        </w:tc>
        <w:tc>
          <w:tcPr>
            <w:tcW w:w="960" w:type="dxa"/>
            <w:tcBorders>
              <w:top w:val="nil"/>
              <w:left w:val="nil"/>
              <w:bottom w:val="nil"/>
              <w:right w:val="nil"/>
            </w:tcBorders>
            <w:shd w:val="clear" w:color="auto" w:fill="auto"/>
            <w:noWrap/>
            <w:vAlign w:val="bottom"/>
          </w:tcPr>
          <w:p w14:paraId="228956CE" w14:textId="77777777" w:rsidR="00467C54" w:rsidRPr="00467C54" w:rsidRDefault="00467C54" w:rsidP="00467C54">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tcPr>
          <w:p w14:paraId="09D3E778" w14:textId="77777777" w:rsidR="00467C54" w:rsidRPr="00467C54" w:rsidRDefault="00467C54" w:rsidP="00467C54">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tcPr>
          <w:p w14:paraId="216396C6" w14:textId="77777777" w:rsidR="00467C54" w:rsidRPr="00467C54" w:rsidRDefault="00467C54" w:rsidP="00467C54">
            <w:pPr>
              <w:spacing w:after="0" w:line="240" w:lineRule="auto"/>
              <w:rPr>
                <w:rFonts w:ascii="Times New Roman" w:eastAsia="Times New Roman" w:hAnsi="Times New Roman" w:cs="Times New Roman"/>
                <w:color w:val="FFFFFF" w:themeColor="background1"/>
                <w:lang w:eastAsia="en-IN"/>
              </w:rPr>
            </w:pPr>
          </w:p>
        </w:tc>
      </w:tr>
      <w:tr w:rsidR="00467C54" w:rsidRPr="00467C54" w14:paraId="1784AD36" w14:textId="77777777" w:rsidTr="00467C54">
        <w:trPr>
          <w:gridAfter w:val="5"/>
          <w:wAfter w:w="14400" w:type="dxa"/>
          <w:trHeight w:val="288"/>
        </w:trPr>
        <w:tc>
          <w:tcPr>
            <w:tcW w:w="1494" w:type="dxa"/>
            <w:gridSpan w:val="2"/>
            <w:tcBorders>
              <w:top w:val="nil"/>
              <w:left w:val="nil"/>
              <w:bottom w:val="nil"/>
              <w:right w:val="nil"/>
            </w:tcBorders>
            <w:vAlign w:val="bottom"/>
          </w:tcPr>
          <w:p w14:paraId="32B9C65C" w14:textId="58342528"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r w:rsidRPr="00467C54">
              <w:rPr>
                <w:rFonts w:ascii="Calibri" w:eastAsia="Times New Roman" w:hAnsi="Calibri" w:cs="Calibri"/>
                <w:color w:val="FFFFFF" w:themeColor="background1"/>
                <w:sz w:val="22"/>
                <w:szCs w:val="22"/>
                <w:lang w:eastAsia="en-IN"/>
              </w:rPr>
              <w:t xml:space="preserve">    cu.Country,</w:t>
            </w:r>
          </w:p>
        </w:tc>
        <w:tc>
          <w:tcPr>
            <w:tcW w:w="1920" w:type="dxa"/>
            <w:gridSpan w:val="2"/>
            <w:tcBorders>
              <w:top w:val="nil"/>
              <w:left w:val="nil"/>
              <w:bottom w:val="nil"/>
              <w:right w:val="nil"/>
            </w:tcBorders>
            <w:vAlign w:val="bottom"/>
          </w:tcPr>
          <w:p w14:paraId="1BFB983B" w14:textId="77777777"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p>
        </w:tc>
        <w:tc>
          <w:tcPr>
            <w:tcW w:w="1920" w:type="dxa"/>
            <w:gridSpan w:val="2"/>
            <w:tcBorders>
              <w:top w:val="nil"/>
              <w:left w:val="nil"/>
              <w:bottom w:val="nil"/>
              <w:right w:val="nil"/>
            </w:tcBorders>
            <w:vAlign w:val="bottom"/>
          </w:tcPr>
          <w:p w14:paraId="1E0BDCFD" w14:textId="77777777"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p>
        </w:tc>
        <w:tc>
          <w:tcPr>
            <w:tcW w:w="1920" w:type="dxa"/>
            <w:gridSpan w:val="2"/>
            <w:tcBorders>
              <w:top w:val="nil"/>
              <w:left w:val="nil"/>
              <w:bottom w:val="nil"/>
              <w:right w:val="nil"/>
            </w:tcBorders>
            <w:vAlign w:val="bottom"/>
          </w:tcPr>
          <w:p w14:paraId="48298950" w14:textId="77777777"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p>
        </w:tc>
        <w:tc>
          <w:tcPr>
            <w:tcW w:w="1920" w:type="dxa"/>
            <w:gridSpan w:val="2"/>
            <w:tcBorders>
              <w:top w:val="nil"/>
              <w:left w:val="nil"/>
              <w:bottom w:val="nil"/>
              <w:right w:val="nil"/>
            </w:tcBorders>
          </w:tcPr>
          <w:p w14:paraId="7C858CC3" w14:textId="77777777"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p>
        </w:tc>
        <w:tc>
          <w:tcPr>
            <w:tcW w:w="1920" w:type="dxa"/>
            <w:tcBorders>
              <w:top w:val="nil"/>
              <w:left w:val="nil"/>
              <w:bottom w:val="nil"/>
              <w:right w:val="nil"/>
            </w:tcBorders>
            <w:shd w:val="clear" w:color="auto" w:fill="auto"/>
            <w:noWrap/>
            <w:vAlign w:val="bottom"/>
          </w:tcPr>
          <w:p w14:paraId="6F1B9BD1" w14:textId="2FAA48DB"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p>
        </w:tc>
        <w:tc>
          <w:tcPr>
            <w:tcW w:w="960" w:type="dxa"/>
            <w:tcBorders>
              <w:top w:val="nil"/>
              <w:left w:val="nil"/>
              <w:bottom w:val="nil"/>
              <w:right w:val="nil"/>
            </w:tcBorders>
            <w:shd w:val="clear" w:color="auto" w:fill="auto"/>
            <w:noWrap/>
            <w:vAlign w:val="bottom"/>
          </w:tcPr>
          <w:p w14:paraId="11358508" w14:textId="77777777"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p>
        </w:tc>
        <w:tc>
          <w:tcPr>
            <w:tcW w:w="960" w:type="dxa"/>
            <w:tcBorders>
              <w:top w:val="nil"/>
              <w:left w:val="nil"/>
              <w:bottom w:val="nil"/>
              <w:right w:val="nil"/>
            </w:tcBorders>
            <w:shd w:val="clear" w:color="auto" w:fill="auto"/>
            <w:noWrap/>
            <w:vAlign w:val="bottom"/>
          </w:tcPr>
          <w:p w14:paraId="4D3D5128" w14:textId="77777777" w:rsidR="00467C54" w:rsidRPr="00467C54" w:rsidRDefault="00467C54" w:rsidP="00467C54">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tcPr>
          <w:p w14:paraId="445F4FC9" w14:textId="77777777" w:rsidR="00467C54" w:rsidRPr="00467C54" w:rsidRDefault="00467C54" w:rsidP="00467C54">
            <w:pPr>
              <w:spacing w:after="0" w:line="240" w:lineRule="auto"/>
              <w:rPr>
                <w:rFonts w:ascii="Times New Roman" w:eastAsia="Times New Roman" w:hAnsi="Times New Roman" w:cs="Times New Roman"/>
                <w:color w:val="FFFFFF" w:themeColor="background1"/>
                <w:lang w:eastAsia="en-IN"/>
              </w:rPr>
            </w:pPr>
          </w:p>
        </w:tc>
      </w:tr>
      <w:tr w:rsidR="00467C54" w:rsidRPr="00467C54" w14:paraId="541D53FE" w14:textId="77777777" w:rsidTr="00467C54">
        <w:trPr>
          <w:gridAfter w:val="5"/>
          <w:wAfter w:w="14400" w:type="dxa"/>
          <w:trHeight w:val="288"/>
        </w:trPr>
        <w:tc>
          <w:tcPr>
            <w:tcW w:w="1494" w:type="dxa"/>
            <w:gridSpan w:val="2"/>
            <w:tcBorders>
              <w:top w:val="nil"/>
              <w:left w:val="nil"/>
              <w:bottom w:val="nil"/>
              <w:right w:val="nil"/>
            </w:tcBorders>
            <w:vAlign w:val="bottom"/>
          </w:tcPr>
          <w:p w14:paraId="689896C0" w14:textId="63824D6A"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r w:rsidRPr="00467C54">
              <w:rPr>
                <w:rFonts w:ascii="Calibri" w:eastAsia="Times New Roman" w:hAnsi="Calibri" w:cs="Calibri"/>
                <w:color w:val="FFFFFF" w:themeColor="background1"/>
                <w:sz w:val="22"/>
                <w:szCs w:val="22"/>
                <w:lang w:eastAsia="en-IN"/>
              </w:rPr>
              <w:t xml:space="preserve">    p.ProductName,</w:t>
            </w:r>
          </w:p>
        </w:tc>
        <w:tc>
          <w:tcPr>
            <w:tcW w:w="1920" w:type="dxa"/>
            <w:gridSpan w:val="2"/>
            <w:tcBorders>
              <w:top w:val="nil"/>
              <w:left w:val="nil"/>
              <w:bottom w:val="nil"/>
              <w:right w:val="nil"/>
            </w:tcBorders>
            <w:vAlign w:val="bottom"/>
          </w:tcPr>
          <w:p w14:paraId="40DC22C2" w14:textId="77777777"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p>
        </w:tc>
        <w:tc>
          <w:tcPr>
            <w:tcW w:w="1920" w:type="dxa"/>
            <w:gridSpan w:val="2"/>
            <w:tcBorders>
              <w:top w:val="nil"/>
              <w:left w:val="nil"/>
              <w:bottom w:val="nil"/>
              <w:right w:val="nil"/>
            </w:tcBorders>
            <w:vAlign w:val="bottom"/>
          </w:tcPr>
          <w:p w14:paraId="582E529A" w14:textId="77777777"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p>
        </w:tc>
        <w:tc>
          <w:tcPr>
            <w:tcW w:w="1920" w:type="dxa"/>
            <w:gridSpan w:val="2"/>
            <w:tcBorders>
              <w:top w:val="nil"/>
              <w:left w:val="nil"/>
              <w:bottom w:val="nil"/>
              <w:right w:val="nil"/>
            </w:tcBorders>
            <w:vAlign w:val="bottom"/>
          </w:tcPr>
          <w:p w14:paraId="0423CDE4" w14:textId="77777777"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p>
        </w:tc>
        <w:tc>
          <w:tcPr>
            <w:tcW w:w="1920" w:type="dxa"/>
            <w:gridSpan w:val="2"/>
            <w:tcBorders>
              <w:top w:val="nil"/>
              <w:left w:val="nil"/>
              <w:bottom w:val="nil"/>
              <w:right w:val="nil"/>
            </w:tcBorders>
          </w:tcPr>
          <w:p w14:paraId="6C9E658A" w14:textId="77777777"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p>
        </w:tc>
        <w:tc>
          <w:tcPr>
            <w:tcW w:w="1920" w:type="dxa"/>
            <w:tcBorders>
              <w:top w:val="nil"/>
              <w:left w:val="nil"/>
              <w:bottom w:val="nil"/>
              <w:right w:val="nil"/>
            </w:tcBorders>
            <w:shd w:val="clear" w:color="auto" w:fill="auto"/>
            <w:noWrap/>
            <w:vAlign w:val="bottom"/>
          </w:tcPr>
          <w:p w14:paraId="57F5A644" w14:textId="5FC37627"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p>
        </w:tc>
        <w:tc>
          <w:tcPr>
            <w:tcW w:w="960" w:type="dxa"/>
            <w:tcBorders>
              <w:top w:val="nil"/>
              <w:left w:val="nil"/>
              <w:bottom w:val="nil"/>
              <w:right w:val="nil"/>
            </w:tcBorders>
            <w:shd w:val="clear" w:color="auto" w:fill="auto"/>
            <w:noWrap/>
            <w:vAlign w:val="bottom"/>
          </w:tcPr>
          <w:p w14:paraId="05F85AA5" w14:textId="77777777"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p>
        </w:tc>
        <w:tc>
          <w:tcPr>
            <w:tcW w:w="960" w:type="dxa"/>
            <w:tcBorders>
              <w:top w:val="nil"/>
              <w:left w:val="nil"/>
              <w:bottom w:val="nil"/>
              <w:right w:val="nil"/>
            </w:tcBorders>
            <w:shd w:val="clear" w:color="auto" w:fill="auto"/>
            <w:noWrap/>
            <w:vAlign w:val="bottom"/>
          </w:tcPr>
          <w:p w14:paraId="23BA1A8D" w14:textId="77777777" w:rsidR="00467C54" w:rsidRPr="00467C54" w:rsidRDefault="00467C54" w:rsidP="00467C54">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tcPr>
          <w:p w14:paraId="359945F3" w14:textId="77777777" w:rsidR="00467C54" w:rsidRPr="00467C54" w:rsidRDefault="00467C54" w:rsidP="00467C54">
            <w:pPr>
              <w:spacing w:after="0" w:line="240" w:lineRule="auto"/>
              <w:rPr>
                <w:rFonts w:ascii="Times New Roman" w:eastAsia="Times New Roman" w:hAnsi="Times New Roman" w:cs="Times New Roman"/>
                <w:color w:val="FFFFFF" w:themeColor="background1"/>
                <w:lang w:eastAsia="en-IN"/>
              </w:rPr>
            </w:pPr>
          </w:p>
        </w:tc>
      </w:tr>
      <w:tr w:rsidR="00467C54" w:rsidRPr="00467C54" w14:paraId="4380A225" w14:textId="77777777" w:rsidTr="00467C54">
        <w:trPr>
          <w:gridAfter w:val="1"/>
          <w:wAfter w:w="4800" w:type="dxa"/>
          <w:trHeight w:val="288"/>
        </w:trPr>
        <w:tc>
          <w:tcPr>
            <w:tcW w:w="3414" w:type="dxa"/>
            <w:gridSpan w:val="4"/>
            <w:tcBorders>
              <w:top w:val="nil"/>
              <w:left w:val="nil"/>
              <w:bottom w:val="nil"/>
              <w:right w:val="nil"/>
            </w:tcBorders>
            <w:vAlign w:val="bottom"/>
          </w:tcPr>
          <w:p w14:paraId="4ED9CF7C" w14:textId="18E0CC34"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r w:rsidRPr="00467C54">
              <w:rPr>
                <w:rFonts w:ascii="Calibri" w:eastAsia="Times New Roman" w:hAnsi="Calibri" w:cs="Calibri"/>
                <w:color w:val="FFFFFF" w:themeColor="background1"/>
                <w:sz w:val="22"/>
                <w:szCs w:val="22"/>
                <w:lang w:eastAsia="en-IN"/>
              </w:rPr>
              <w:t xml:space="preserve">    SUM(od.Quantity) AS TotalQuantity</w:t>
            </w:r>
          </w:p>
        </w:tc>
        <w:tc>
          <w:tcPr>
            <w:tcW w:w="3840" w:type="dxa"/>
            <w:gridSpan w:val="4"/>
            <w:tcBorders>
              <w:top w:val="nil"/>
              <w:left w:val="nil"/>
              <w:bottom w:val="nil"/>
              <w:right w:val="nil"/>
            </w:tcBorders>
            <w:vAlign w:val="bottom"/>
          </w:tcPr>
          <w:p w14:paraId="14F9B871" w14:textId="77777777"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p>
        </w:tc>
        <w:tc>
          <w:tcPr>
            <w:tcW w:w="3840" w:type="dxa"/>
            <w:gridSpan w:val="3"/>
            <w:tcBorders>
              <w:top w:val="nil"/>
              <w:left w:val="nil"/>
              <w:bottom w:val="nil"/>
              <w:right w:val="nil"/>
            </w:tcBorders>
          </w:tcPr>
          <w:p w14:paraId="4B258C36" w14:textId="77777777"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p>
        </w:tc>
        <w:tc>
          <w:tcPr>
            <w:tcW w:w="3840" w:type="dxa"/>
            <w:gridSpan w:val="4"/>
            <w:tcBorders>
              <w:top w:val="nil"/>
              <w:left w:val="nil"/>
              <w:bottom w:val="nil"/>
              <w:right w:val="nil"/>
            </w:tcBorders>
          </w:tcPr>
          <w:p w14:paraId="7A80C031" w14:textId="77777777"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p>
        </w:tc>
        <w:tc>
          <w:tcPr>
            <w:tcW w:w="3840" w:type="dxa"/>
            <w:tcBorders>
              <w:top w:val="nil"/>
              <w:left w:val="nil"/>
              <w:bottom w:val="nil"/>
              <w:right w:val="nil"/>
            </w:tcBorders>
          </w:tcPr>
          <w:p w14:paraId="385A0A11" w14:textId="77777777"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p>
        </w:tc>
        <w:tc>
          <w:tcPr>
            <w:tcW w:w="3840" w:type="dxa"/>
            <w:tcBorders>
              <w:top w:val="nil"/>
              <w:left w:val="nil"/>
              <w:bottom w:val="nil"/>
              <w:right w:val="nil"/>
            </w:tcBorders>
            <w:shd w:val="clear" w:color="auto" w:fill="auto"/>
            <w:noWrap/>
            <w:vAlign w:val="bottom"/>
          </w:tcPr>
          <w:p w14:paraId="042C1384" w14:textId="396766A6"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p>
        </w:tc>
        <w:tc>
          <w:tcPr>
            <w:tcW w:w="960" w:type="dxa"/>
            <w:tcBorders>
              <w:top w:val="nil"/>
              <w:left w:val="nil"/>
              <w:bottom w:val="nil"/>
              <w:right w:val="nil"/>
            </w:tcBorders>
            <w:shd w:val="clear" w:color="auto" w:fill="auto"/>
            <w:noWrap/>
            <w:vAlign w:val="bottom"/>
          </w:tcPr>
          <w:p w14:paraId="29F55312" w14:textId="77777777"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p>
        </w:tc>
      </w:tr>
      <w:tr w:rsidR="00467C54" w:rsidRPr="00467C54" w14:paraId="604B30D3" w14:textId="77777777" w:rsidTr="00467C54">
        <w:trPr>
          <w:gridAfter w:val="5"/>
          <w:wAfter w:w="14400" w:type="dxa"/>
          <w:trHeight w:val="288"/>
        </w:trPr>
        <w:tc>
          <w:tcPr>
            <w:tcW w:w="1494" w:type="dxa"/>
            <w:gridSpan w:val="2"/>
            <w:tcBorders>
              <w:top w:val="nil"/>
              <w:left w:val="nil"/>
              <w:bottom w:val="nil"/>
              <w:right w:val="nil"/>
            </w:tcBorders>
            <w:vAlign w:val="bottom"/>
          </w:tcPr>
          <w:p w14:paraId="2C9A2416" w14:textId="0306A190"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r w:rsidRPr="00467C54">
              <w:rPr>
                <w:rFonts w:ascii="Calibri" w:eastAsia="Times New Roman" w:hAnsi="Calibri" w:cs="Calibri"/>
                <w:color w:val="FFFFFF" w:themeColor="background1"/>
                <w:sz w:val="22"/>
                <w:szCs w:val="22"/>
                <w:lang w:eastAsia="en-IN"/>
              </w:rPr>
              <w:t>FROM customers cu</w:t>
            </w:r>
          </w:p>
        </w:tc>
        <w:tc>
          <w:tcPr>
            <w:tcW w:w="1920" w:type="dxa"/>
            <w:gridSpan w:val="2"/>
            <w:tcBorders>
              <w:top w:val="nil"/>
              <w:left w:val="nil"/>
              <w:bottom w:val="nil"/>
              <w:right w:val="nil"/>
            </w:tcBorders>
            <w:vAlign w:val="bottom"/>
          </w:tcPr>
          <w:p w14:paraId="306724B4" w14:textId="77777777"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p>
        </w:tc>
        <w:tc>
          <w:tcPr>
            <w:tcW w:w="1920" w:type="dxa"/>
            <w:gridSpan w:val="2"/>
            <w:tcBorders>
              <w:top w:val="nil"/>
              <w:left w:val="nil"/>
              <w:bottom w:val="nil"/>
              <w:right w:val="nil"/>
            </w:tcBorders>
            <w:vAlign w:val="bottom"/>
          </w:tcPr>
          <w:p w14:paraId="7FF7D684" w14:textId="77777777"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p>
        </w:tc>
        <w:tc>
          <w:tcPr>
            <w:tcW w:w="1920" w:type="dxa"/>
            <w:gridSpan w:val="2"/>
            <w:tcBorders>
              <w:top w:val="nil"/>
              <w:left w:val="nil"/>
              <w:bottom w:val="nil"/>
              <w:right w:val="nil"/>
            </w:tcBorders>
            <w:vAlign w:val="bottom"/>
          </w:tcPr>
          <w:p w14:paraId="61ED90F2" w14:textId="77777777"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p>
        </w:tc>
        <w:tc>
          <w:tcPr>
            <w:tcW w:w="1920" w:type="dxa"/>
            <w:gridSpan w:val="2"/>
            <w:tcBorders>
              <w:top w:val="nil"/>
              <w:left w:val="nil"/>
              <w:bottom w:val="nil"/>
              <w:right w:val="nil"/>
            </w:tcBorders>
          </w:tcPr>
          <w:p w14:paraId="71DE6BA7" w14:textId="77777777"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p>
        </w:tc>
        <w:tc>
          <w:tcPr>
            <w:tcW w:w="1920" w:type="dxa"/>
            <w:tcBorders>
              <w:top w:val="nil"/>
              <w:left w:val="nil"/>
              <w:bottom w:val="nil"/>
              <w:right w:val="nil"/>
            </w:tcBorders>
            <w:shd w:val="clear" w:color="auto" w:fill="auto"/>
            <w:noWrap/>
            <w:vAlign w:val="bottom"/>
          </w:tcPr>
          <w:p w14:paraId="38D93FA8" w14:textId="30579FCC"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p>
        </w:tc>
        <w:tc>
          <w:tcPr>
            <w:tcW w:w="960" w:type="dxa"/>
            <w:tcBorders>
              <w:top w:val="nil"/>
              <w:left w:val="nil"/>
              <w:bottom w:val="nil"/>
              <w:right w:val="nil"/>
            </w:tcBorders>
            <w:shd w:val="clear" w:color="auto" w:fill="auto"/>
            <w:noWrap/>
            <w:vAlign w:val="bottom"/>
          </w:tcPr>
          <w:p w14:paraId="016BDE30" w14:textId="77777777"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p>
        </w:tc>
        <w:tc>
          <w:tcPr>
            <w:tcW w:w="960" w:type="dxa"/>
            <w:tcBorders>
              <w:top w:val="nil"/>
              <w:left w:val="nil"/>
              <w:bottom w:val="nil"/>
              <w:right w:val="nil"/>
            </w:tcBorders>
            <w:shd w:val="clear" w:color="auto" w:fill="auto"/>
            <w:noWrap/>
            <w:vAlign w:val="bottom"/>
          </w:tcPr>
          <w:p w14:paraId="223775DC" w14:textId="77777777" w:rsidR="00467C54" w:rsidRPr="00467C54" w:rsidRDefault="00467C54" w:rsidP="00467C54">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tcPr>
          <w:p w14:paraId="44B14905" w14:textId="77777777" w:rsidR="00467C54" w:rsidRPr="00467C54" w:rsidRDefault="00467C54" w:rsidP="00467C54">
            <w:pPr>
              <w:spacing w:after="0" w:line="240" w:lineRule="auto"/>
              <w:rPr>
                <w:rFonts w:ascii="Times New Roman" w:eastAsia="Times New Roman" w:hAnsi="Times New Roman" w:cs="Times New Roman"/>
                <w:color w:val="FFFFFF" w:themeColor="background1"/>
                <w:lang w:eastAsia="en-IN"/>
              </w:rPr>
            </w:pPr>
          </w:p>
        </w:tc>
      </w:tr>
      <w:tr w:rsidR="00467C54" w:rsidRPr="00467C54" w14:paraId="037B8556" w14:textId="77777777" w:rsidTr="00467C54">
        <w:trPr>
          <w:trHeight w:val="288"/>
        </w:trPr>
        <w:tc>
          <w:tcPr>
            <w:tcW w:w="4374" w:type="dxa"/>
            <w:gridSpan w:val="5"/>
            <w:tcBorders>
              <w:top w:val="nil"/>
              <w:left w:val="nil"/>
              <w:bottom w:val="nil"/>
              <w:right w:val="nil"/>
            </w:tcBorders>
            <w:vAlign w:val="bottom"/>
          </w:tcPr>
          <w:p w14:paraId="68ACB595" w14:textId="3070CD68"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r w:rsidRPr="00467C54">
              <w:rPr>
                <w:rFonts w:ascii="Calibri" w:eastAsia="Times New Roman" w:hAnsi="Calibri" w:cs="Calibri"/>
                <w:color w:val="FFFFFF" w:themeColor="background1"/>
                <w:sz w:val="22"/>
                <w:szCs w:val="22"/>
                <w:lang w:eastAsia="en-IN"/>
              </w:rPr>
              <w:t>JOIN orders o ON cu.CustomerID = o.CustomerID</w:t>
            </w:r>
          </w:p>
        </w:tc>
        <w:tc>
          <w:tcPr>
            <w:tcW w:w="4800" w:type="dxa"/>
            <w:gridSpan w:val="5"/>
            <w:tcBorders>
              <w:top w:val="nil"/>
              <w:left w:val="nil"/>
              <w:bottom w:val="nil"/>
              <w:right w:val="nil"/>
            </w:tcBorders>
          </w:tcPr>
          <w:p w14:paraId="44BF05BF" w14:textId="77777777"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p>
        </w:tc>
        <w:tc>
          <w:tcPr>
            <w:tcW w:w="4800" w:type="dxa"/>
            <w:gridSpan w:val="4"/>
            <w:tcBorders>
              <w:top w:val="nil"/>
              <w:left w:val="nil"/>
              <w:bottom w:val="nil"/>
              <w:right w:val="nil"/>
            </w:tcBorders>
          </w:tcPr>
          <w:p w14:paraId="6F4C4A73" w14:textId="77777777"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p>
        </w:tc>
        <w:tc>
          <w:tcPr>
            <w:tcW w:w="4800" w:type="dxa"/>
            <w:gridSpan w:val="2"/>
            <w:tcBorders>
              <w:top w:val="nil"/>
              <w:left w:val="nil"/>
              <w:bottom w:val="nil"/>
              <w:right w:val="nil"/>
            </w:tcBorders>
          </w:tcPr>
          <w:p w14:paraId="5CD1045A" w14:textId="77777777"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p>
        </w:tc>
        <w:tc>
          <w:tcPr>
            <w:tcW w:w="4800" w:type="dxa"/>
            <w:gridSpan w:val="2"/>
            <w:tcBorders>
              <w:top w:val="nil"/>
              <w:left w:val="nil"/>
              <w:bottom w:val="nil"/>
              <w:right w:val="nil"/>
            </w:tcBorders>
          </w:tcPr>
          <w:p w14:paraId="59A0E429" w14:textId="77777777"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p>
        </w:tc>
        <w:tc>
          <w:tcPr>
            <w:tcW w:w="4800" w:type="dxa"/>
            <w:tcBorders>
              <w:top w:val="nil"/>
              <w:left w:val="nil"/>
              <w:bottom w:val="nil"/>
              <w:right w:val="nil"/>
            </w:tcBorders>
            <w:shd w:val="clear" w:color="auto" w:fill="auto"/>
            <w:noWrap/>
            <w:vAlign w:val="bottom"/>
          </w:tcPr>
          <w:p w14:paraId="3F9CF54E" w14:textId="7B042281"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p>
        </w:tc>
      </w:tr>
      <w:tr w:rsidR="00467C54" w:rsidRPr="00467C54" w14:paraId="65B3C8BB" w14:textId="77777777" w:rsidTr="00467C54">
        <w:trPr>
          <w:trHeight w:val="288"/>
        </w:trPr>
        <w:tc>
          <w:tcPr>
            <w:tcW w:w="4374" w:type="dxa"/>
            <w:gridSpan w:val="5"/>
            <w:tcBorders>
              <w:top w:val="nil"/>
              <w:left w:val="nil"/>
              <w:bottom w:val="nil"/>
              <w:right w:val="nil"/>
            </w:tcBorders>
            <w:vAlign w:val="bottom"/>
          </w:tcPr>
          <w:p w14:paraId="46967FBE" w14:textId="7284DC2F"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r w:rsidRPr="00467C54">
              <w:rPr>
                <w:rFonts w:ascii="Calibri" w:eastAsia="Times New Roman" w:hAnsi="Calibri" w:cs="Calibri"/>
                <w:color w:val="FFFFFF" w:themeColor="background1"/>
                <w:sz w:val="22"/>
                <w:szCs w:val="22"/>
                <w:lang w:eastAsia="en-IN"/>
              </w:rPr>
              <w:t>JOIN `order details` od ON o.OrderID = od.OrderID</w:t>
            </w:r>
          </w:p>
        </w:tc>
        <w:tc>
          <w:tcPr>
            <w:tcW w:w="4800" w:type="dxa"/>
            <w:gridSpan w:val="5"/>
            <w:tcBorders>
              <w:top w:val="nil"/>
              <w:left w:val="nil"/>
              <w:bottom w:val="nil"/>
              <w:right w:val="nil"/>
            </w:tcBorders>
          </w:tcPr>
          <w:p w14:paraId="16AF73EB" w14:textId="77777777"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p>
        </w:tc>
        <w:tc>
          <w:tcPr>
            <w:tcW w:w="4800" w:type="dxa"/>
            <w:gridSpan w:val="4"/>
            <w:tcBorders>
              <w:top w:val="nil"/>
              <w:left w:val="nil"/>
              <w:bottom w:val="nil"/>
              <w:right w:val="nil"/>
            </w:tcBorders>
          </w:tcPr>
          <w:p w14:paraId="63FEB451" w14:textId="77777777"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p>
        </w:tc>
        <w:tc>
          <w:tcPr>
            <w:tcW w:w="4800" w:type="dxa"/>
            <w:gridSpan w:val="2"/>
            <w:tcBorders>
              <w:top w:val="nil"/>
              <w:left w:val="nil"/>
              <w:bottom w:val="nil"/>
              <w:right w:val="nil"/>
            </w:tcBorders>
          </w:tcPr>
          <w:p w14:paraId="3D587F3D" w14:textId="77777777"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p>
        </w:tc>
        <w:tc>
          <w:tcPr>
            <w:tcW w:w="4800" w:type="dxa"/>
            <w:gridSpan w:val="2"/>
            <w:tcBorders>
              <w:top w:val="nil"/>
              <w:left w:val="nil"/>
              <w:bottom w:val="nil"/>
              <w:right w:val="nil"/>
            </w:tcBorders>
          </w:tcPr>
          <w:p w14:paraId="07160BA6" w14:textId="77777777"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p>
        </w:tc>
        <w:tc>
          <w:tcPr>
            <w:tcW w:w="4800" w:type="dxa"/>
            <w:tcBorders>
              <w:top w:val="nil"/>
              <w:left w:val="nil"/>
              <w:bottom w:val="nil"/>
              <w:right w:val="nil"/>
            </w:tcBorders>
            <w:shd w:val="clear" w:color="auto" w:fill="auto"/>
            <w:noWrap/>
            <w:vAlign w:val="bottom"/>
          </w:tcPr>
          <w:p w14:paraId="34B6D91C" w14:textId="776A5D9E"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p>
        </w:tc>
      </w:tr>
      <w:tr w:rsidR="00467C54" w:rsidRPr="00467C54" w14:paraId="5C4E6AA7" w14:textId="77777777" w:rsidTr="00467C54">
        <w:trPr>
          <w:trHeight w:val="288"/>
        </w:trPr>
        <w:tc>
          <w:tcPr>
            <w:tcW w:w="4374" w:type="dxa"/>
            <w:gridSpan w:val="5"/>
            <w:tcBorders>
              <w:top w:val="nil"/>
              <w:left w:val="nil"/>
              <w:bottom w:val="nil"/>
              <w:right w:val="nil"/>
            </w:tcBorders>
            <w:vAlign w:val="bottom"/>
          </w:tcPr>
          <w:p w14:paraId="0F9C7B8A" w14:textId="6DFFD9E7"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r w:rsidRPr="00467C54">
              <w:rPr>
                <w:rFonts w:ascii="Calibri" w:eastAsia="Times New Roman" w:hAnsi="Calibri" w:cs="Calibri"/>
                <w:color w:val="FFFFFF" w:themeColor="background1"/>
                <w:sz w:val="22"/>
                <w:szCs w:val="22"/>
                <w:lang w:eastAsia="en-IN"/>
              </w:rPr>
              <w:t>JOIN products p ON p.ProductID = od.ProductID</w:t>
            </w:r>
          </w:p>
        </w:tc>
        <w:tc>
          <w:tcPr>
            <w:tcW w:w="4800" w:type="dxa"/>
            <w:gridSpan w:val="5"/>
            <w:tcBorders>
              <w:top w:val="nil"/>
              <w:left w:val="nil"/>
              <w:bottom w:val="nil"/>
              <w:right w:val="nil"/>
            </w:tcBorders>
          </w:tcPr>
          <w:p w14:paraId="013C05AC" w14:textId="77777777"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p>
        </w:tc>
        <w:tc>
          <w:tcPr>
            <w:tcW w:w="4800" w:type="dxa"/>
            <w:gridSpan w:val="4"/>
            <w:tcBorders>
              <w:top w:val="nil"/>
              <w:left w:val="nil"/>
              <w:bottom w:val="nil"/>
              <w:right w:val="nil"/>
            </w:tcBorders>
          </w:tcPr>
          <w:p w14:paraId="76B25539" w14:textId="77777777"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p>
        </w:tc>
        <w:tc>
          <w:tcPr>
            <w:tcW w:w="4800" w:type="dxa"/>
            <w:gridSpan w:val="2"/>
            <w:tcBorders>
              <w:top w:val="nil"/>
              <w:left w:val="nil"/>
              <w:bottom w:val="nil"/>
              <w:right w:val="nil"/>
            </w:tcBorders>
          </w:tcPr>
          <w:p w14:paraId="327C5F53" w14:textId="77777777"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p>
        </w:tc>
        <w:tc>
          <w:tcPr>
            <w:tcW w:w="4800" w:type="dxa"/>
            <w:gridSpan w:val="2"/>
            <w:tcBorders>
              <w:top w:val="nil"/>
              <w:left w:val="nil"/>
              <w:bottom w:val="nil"/>
              <w:right w:val="nil"/>
            </w:tcBorders>
          </w:tcPr>
          <w:p w14:paraId="6861BCA8" w14:textId="77777777"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p>
        </w:tc>
        <w:tc>
          <w:tcPr>
            <w:tcW w:w="4800" w:type="dxa"/>
            <w:tcBorders>
              <w:top w:val="nil"/>
              <w:left w:val="nil"/>
              <w:bottom w:val="nil"/>
              <w:right w:val="nil"/>
            </w:tcBorders>
            <w:shd w:val="clear" w:color="auto" w:fill="auto"/>
            <w:noWrap/>
            <w:vAlign w:val="bottom"/>
          </w:tcPr>
          <w:p w14:paraId="3D28ABAA" w14:textId="4A6E96D0"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p>
        </w:tc>
      </w:tr>
      <w:tr w:rsidR="00467C54" w:rsidRPr="00467C54" w14:paraId="2FBECB19" w14:textId="77777777" w:rsidTr="00467C54">
        <w:trPr>
          <w:gridAfter w:val="1"/>
          <w:wAfter w:w="4800" w:type="dxa"/>
          <w:trHeight w:val="288"/>
        </w:trPr>
        <w:tc>
          <w:tcPr>
            <w:tcW w:w="3414" w:type="dxa"/>
            <w:gridSpan w:val="4"/>
            <w:tcBorders>
              <w:top w:val="nil"/>
              <w:left w:val="nil"/>
              <w:bottom w:val="nil"/>
              <w:right w:val="nil"/>
            </w:tcBorders>
            <w:vAlign w:val="bottom"/>
          </w:tcPr>
          <w:p w14:paraId="7B6F75C5" w14:textId="0B57633D"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r w:rsidRPr="00467C54">
              <w:rPr>
                <w:rFonts w:ascii="Calibri" w:eastAsia="Times New Roman" w:hAnsi="Calibri" w:cs="Calibri"/>
                <w:color w:val="FFFFFF" w:themeColor="background1"/>
                <w:sz w:val="22"/>
                <w:szCs w:val="22"/>
                <w:lang w:eastAsia="en-IN"/>
              </w:rPr>
              <w:t>GROUP BY cu.Country, p.ProductName</w:t>
            </w:r>
          </w:p>
        </w:tc>
        <w:tc>
          <w:tcPr>
            <w:tcW w:w="3840" w:type="dxa"/>
            <w:gridSpan w:val="4"/>
            <w:tcBorders>
              <w:top w:val="nil"/>
              <w:left w:val="nil"/>
              <w:bottom w:val="nil"/>
              <w:right w:val="nil"/>
            </w:tcBorders>
            <w:vAlign w:val="bottom"/>
          </w:tcPr>
          <w:p w14:paraId="7E060A49" w14:textId="77777777"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p>
        </w:tc>
        <w:tc>
          <w:tcPr>
            <w:tcW w:w="3840" w:type="dxa"/>
            <w:gridSpan w:val="3"/>
            <w:tcBorders>
              <w:top w:val="nil"/>
              <w:left w:val="nil"/>
              <w:bottom w:val="nil"/>
              <w:right w:val="nil"/>
            </w:tcBorders>
          </w:tcPr>
          <w:p w14:paraId="48C59F4F" w14:textId="77777777"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p>
        </w:tc>
        <w:tc>
          <w:tcPr>
            <w:tcW w:w="3840" w:type="dxa"/>
            <w:gridSpan w:val="4"/>
            <w:tcBorders>
              <w:top w:val="nil"/>
              <w:left w:val="nil"/>
              <w:bottom w:val="nil"/>
              <w:right w:val="nil"/>
            </w:tcBorders>
          </w:tcPr>
          <w:p w14:paraId="607D7F3A" w14:textId="77777777"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p>
        </w:tc>
        <w:tc>
          <w:tcPr>
            <w:tcW w:w="3840" w:type="dxa"/>
            <w:tcBorders>
              <w:top w:val="nil"/>
              <w:left w:val="nil"/>
              <w:bottom w:val="nil"/>
              <w:right w:val="nil"/>
            </w:tcBorders>
          </w:tcPr>
          <w:p w14:paraId="4986B2A1" w14:textId="77777777"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p>
        </w:tc>
        <w:tc>
          <w:tcPr>
            <w:tcW w:w="3840" w:type="dxa"/>
            <w:tcBorders>
              <w:top w:val="nil"/>
              <w:left w:val="nil"/>
              <w:bottom w:val="nil"/>
              <w:right w:val="nil"/>
            </w:tcBorders>
            <w:shd w:val="clear" w:color="auto" w:fill="auto"/>
            <w:noWrap/>
            <w:vAlign w:val="bottom"/>
          </w:tcPr>
          <w:p w14:paraId="475E76F6" w14:textId="569A605B"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p>
        </w:tc>
        <w:tc>
          <w:tcPr>
            <w:tcW w:w="960" w:type="dxa"/>
            <w:tcBorders>
              <w:top w:val="nil"/>
              <w:left w:val="nil"/>
              <w:bottom w:val="nil"/>
              <w:right w:val="nil"/>
            </w:tcBorders>
            <w:shd w:val="clear" w:color="auto" w:fill="auto"/>
            <w:noWrap/>
            <w:vAlign w:val="bottom"/>
          </w:tcPr>
          <w:p w14:paraId="0E06A399" w14:textId="77777777"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p>
        </w:tc>
      </w:tr>
      <w:tr w:rsidR="00467C54" w:rsidRPr="00467C54" w14:paraId="30CAB491" w14:textId="77777777" w:rsidTr="00467C54">
        <w:trPr>
          <w:trHeight w:val="288"/>
        </w:trPr>
        <w:tc>
          <w:tcPr>
            <w:tcW w:w="4374" w:type="dxa"/>
            <w:gridSpan w:val="5"/>
            <w:tcBorders>
              <w:top w:val="nil"/>
              <w:left w:val="nil"/>
              <w:bottom w:val="nil"/>
              <w:right w:val="nil"/>
            </w:tcBorders>
            <w:vAlign w:val="bottom"/>
          </w:tcPr>
          <w:p w14:paraId="0276093F" w14:textId="3286D96D"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r w:rsidRPr="00467C54">
              <w:rPr>
                <w:rFonts w:ascii="Calibri" w:eastAsia="Times New Roman" w:hAnsi="Calibri" w:cs="Calibri"/>
                <w:color w:val="FFFFFF" w:themeColor="background1"/>
                <w:sz w:val="22"/>
                <w:szCs w:val="22"/>
                <w:lang w:eastAsia="en-IN"/>
              </w:rPr>
              <w:t>ORDER BY cu.Country, TotalQuantity DESC;</w:t>
            </w:r>
          </w:p>
        </w:tc>
        <w:tc>
          <w:tcPr>
            <w:tcW w:w="4800" w:type="dxa"/>
            <w:gridSpan w:val="5"/>
            <w:tcBorders>
              <w:top w:val="nil"/>
              <w:left w:val="nil"/>
              <w:bottom w:val="nil"/>
              <w:right w:val="nil"/>
            </w:tcBorders>
          </w:tcPr>
          <w:p w14:paraId="054D68B1" w14:textId="77777777" w:rsidR="00146BC1" w:rsidRPr="00467C54" w:rsidRDefault="00146BC1" w:rsidP="00467C54">
            <w:pPr>
              <w:spacing w:after="0" w:line="240" w:lineRule="auto"/>
              <w:rPr>
                <w:rFonts w:ascii="Calibri" w:eastAsia="Times New Roman" w:hAnsi="Calibri" w:cs="Calibri"/>
                <w:color w:val="FFFFFF" w:themeColor="background1"/>
                <w:sz w:val="22"/>
                <w:szCs w:val="22"/>
                <w:lang w:eastAsia="en-IN"/>
              </w:rPr>
            </w:pPr>
          </w:p>
        </w:tc>
        <w:tc>
          <w:tcPr>
            <w:tcW w:w="4800" w:type="dxa"/>
            <w:gridSpan w:val="4"/>
            <w:tcBorders>
              <w:top w:val="nil"/>
              <w:left w:val="nil"/>
              <w:bottom w:val="nil"/>
              <w:right w:val="nil"/>
            </w:tcBorders>
          </w:tcPr>
          <w:p w14:paraId="05B607A1" w14:textId="77777777"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p>
        </w:tc>
        <w:tc>
          <w:tcPr>
            <w:tcW w:w="4800" w:type="dxa"/>
            <w:gridSpan w:val="2"/>
            <w:tcBorders>
              <w:top w:val="nil"/>
              <w:left w:val="nil"/>
              <w:bottom w:val="nil"/>
              <w:right w:val="nil"/>
            </w:tcBorders>
          </w:tcPr>
          <w:p w14:paraId="334F4DDF" w14:textId="77777777"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p>
        </w:tc>
        <w:tc>
          <w:tcPr>
            <w:tcW w:w="4800" w:type="dxa"/>
            <w:gridSpan w:val="2"/>
            <w:tcBorders>
              <w:top w:val="nil"/>
              <w:left w:val="nil"/>
              <w:bottom w:val="nil"/>
              <w:right w:val="nil"/>
            </w:tcBorders>
          </w:tcPr>
          <w:p w14:paraId="046B3CE9" w14:textId="77777777"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p>
        </w:tc>
        <w:tc>
          <w:tcPr>
            <w:tcW w:w="4800" w:type="dxa"/>
            <w:tcBorders>
              <w:top w:val="nil"/>
              <w:left w:val="nil"/>
              <w:bottom w:val="nil"/>
              <w:right w:val="nil"/>
            </w:tcBorders>
            <w:shd w:val="clear" w:color="auto" w:fill="auto"/>
            <w:noWrap/>
            <w:vAlign w:val="bottom"/>
          </w:tcPr>
          <w:p w14:paraId="45823F7F" w14:textId="107F65EE" w:rsidR="00467C54" w:rsidRPr="00467C54" w:rsidRDefault="00467C54" w:rsidP="00467C54">
            <w:pPr>
              <w:spacing w:after="0" w:line="240" w:lineRule="auto"/>
              <w:rPr>
                <w:rFonts w:ascii="Calibri" w:eastAsia="Times New Roman" w:hAnsi="Calibri" w:cs="Calibri"/>
                <w:color w:val="FFFFFF" w:themeColor="background1"/>
                <w:sz w:val="22"/>
                <w:szCs w:val="22"/>
                <w:lang w:eastAsia="en-IN"/>
              </w:rPr>
            </w:pPr>
          </w:p>
        </w:tc>
      </w:tr>
    </w:tbl>
    <w:p w14:paraId="05475687" w14:textId="004D62DC" w:rsidR="00A30470" w:rsidRDefault="00A30470" w:rsidP="001D3DAF">
      <w:pPr>
        <w:rPr>
          <w:b/>
          <w:bCs/>
          <w:color w:val="FFFFFF" w:themeColor="background1"/>
          <w:sz w:val="28"/>
          <w:szCs w:val="28"/>
        </w:rPr>
      </w:pPr>
    </w:p>
    <w:p w14:paraId="7922F492" w14:textId="1BD1139D" w:rsidR="00146BC1" w:rsidRDefault="00146BC1" w:rsidP="001D3DAF">
      <w:pPr>
        <w:rPr>
          <w:b/>
          <w:bCs/>
          <w:color w:val="FFFFFF" w:themeColor="background1"/>
          <w:sz w:val="28"/>
          <w:szCs w:val="28"/>
        </w:rPr>
      </w:pPr>
      <w:r>
        <w:rPr>
          <w:b/>
          <w:bCs/>
          <w:color w:val="FFFFFF" w:themeColor="background1"/>
          <w:sz w:val="28"/>
          <w:szCs w:val="28"/>
        </w:rPr>
        <w:t>Output:</w:t>
      </w:r>
    </w:p>
    <w:p w14:paraId="70F2F918" w14:textId="77777777" w:rsidR="00146BC1" w:rsidRPr="00146BC1" w:rsidRDefault="00146BC1" w:rsidP="00146BC1">
      <w:pPr>
        <w:rPr>
          <w:sz w:val="28"/>
          <w:szCs w:val="28"/>
        </w:rPr>
      </w:pPr>
    </w:p>
    <w:tbl>
      <w:tblPr>
        <w:tblStyle w:val="TableGridLight"/>
        <w:tblpPr w:leftFromText="180" w:rightFromText="180" w:vertAnchor="text" w:horzAnchor="page" w:tblpX="1735" w:tblpY="137"/>
        <w:tblW w:w="6174" w:type="dxa"/>
        <w:tblLook w:val="04A0" w:firstRow="1" w:lastRow="0" w:firstColumn="1" w:lastColumn="0" w:noHBand="0" w:noVBand="1"/>
      </w:tblPr>
      <w:tblGrid>
        <w:gridCol w:w="1094"/>
        <w:gridCol w:w="3200"/>
        <w:gridCol w:w="1880"/>
      </w:tblGrid>
      <w:tr w:rsidR="00146BC1" w:rsidRPr="00A30470" w14:paraId="7F44FEA6" w14:textId="77777777" w:rsidTr="00146BC1">
        <w:trPr>
          <w:trHeight w:val="312"/>
        </w:trPr>
        <w:tc>
          <w:tcPr>
            <w:tcW w:w="1094" w:type="dxa"/>
            <w:noWrap/>
            <w:hideMark/>
          </w:tcPr>
          <w:p w14:paraId="2AF9E4D5" w14:textId="77777777" w:rsidR="00146BC1" w:rsidRPr="00A30470" w:rsidRDefault="00146BC1" w:rsidP="00146BC1">
            <w:pPr>
              <w:rPr>
                <w:rFonts w:ascii="Calibri" w:eastAsia="Times New Roman" w:hAnsi="Calibri" w:cs="Calibri"/>
                <w:b/>
                <w:bCs/>
                <w:color w:val="FFFFFF" w:themeColor="background1"/>
                <w:sz w:val="24"/>
                <w:szCs w:val="24"/>
                <w:lang w:eastAsia="en-IN"/>
              </w:rPr>
            </w:pPr>
            <w:r w:rsidRPr="00A30470">
              <w:rPr>
                <w:rFonts w:ascii="Calibri" w:eastAsia="Times New Roman" w:hAnsi="Calibri" w:cs="Calibri"/>
                <w:b/>
                <w:bCs/>
                <w:color w:val="FFFFFF" w:themeColor="background1"/>
                <w:sz w:val="24"/>
                <w:szCs w:val="24"/>
                <w:lang w:eastAsia="en-IN"/>
              </w:rPr>
              <w:t>Country</w:t>
            </w:r>
          </w:p>
        </w:tc>
        <w:tc>
          <w:tcPr>
            <w:tcW w:w="3200" w:type="dxa"/>
            <w:noWrap/>
            <w:hideMark/>
          </w:tcPr>
          <w:p w14:paraId="4FCC95EC" w14:textId="77777777" w:rsidR="00146BC1" w:rsidRPr="00A30470" w:rsidRDefault="00146BC1" w:rsidP="00146BC1">
            <w:pPr>
              <w:rPr>
                <w:rFonts w:ascii="Calibri" w:eastAsia="Times New Roman" w:hAnsi="Calibri" w:cs="Calibri"/>
                <w:b/>
                <w:bCs/>
                <w:color w:val="FFFFFF" w:themeColor="background1"/>
                <w:sz w:val="24"/>
                <w:szCs w:val="24"/>
                <w:lang w:eastAsia="en-IN"/>
              </w:rPr>
            </w:pPr>
            <w:r w:rsidRPr="00A30470">
              <w:rPr>
                <w:rFonts w:ascii="Calibri" w:eastAsia="Times New Roman" w:hAnsi="Calibri" w:cs="Calibri"/>
                <w:b/>
                <w:bCs/>
                <w:color w:val="FFFFFF" w:themeColor="background1"/>
                <w:sz w:val="24"/>
                <w:szCs w:val="24"/>
                <w:lang w:eastAsia="en-IN"/>
              </w:rPr>
              <w:t>productname</w:t>
            </w:r>
          </w:p>
        </w:tc>
        <w:tc>
          <w:tcPr>
            <w:tcW w:w="1880" w:type="dxa"/>
            <w:noWrap/>
            <w:hideMark/>
          </w:tcPr>
          <w:p w14:paraId="76A050B4" w14:textId="77777777" w:rsidR="00146BC1" w:rsidRPr="00A30470" w:rsidRDefault="00146BC1" w:rsidP="00146BC1">
            <w:pPr>
              <w:rPr>
                <w:rFonts w:ascii="Calibri" w:eastAsia="Times New Roman" w:hAnsi="Calibri" w:cs="Calibri"/>
                <w:b/>
                <w:bCs/>
                <w:color w:val="FFFFFF" w:themeColor="background1"/>
                <w:sz w:val="24"/>
                <w:szCs w:val="24"/>
                <w:lang w:eastAsia="en-IN"/>
              </w:rPr>
            </w:pPr>
            <w:r w:rsidRPr="00A30470">
              <w:rPr>
                <w:rFonts w:ascii="Calibri" w:eastAsia="Times New Roman" w:hAnsi="Calibri" w:cs="Calibri"/>
                <w:b/>
                <w:bCs/>
                <w:color w:val="FFFFFF" w:themeColor="background1"/>
                <w:sz w:val="24"/>
                <w:szCs w:val="24"/>
                <w:lang w:eastAsia="en-IN"/>
              </w:rPr>
              <w:t>Total quantity</w:t>
            </w:r>
          </w:p>
        </w:tc>
      </w:tr>
      <w:tr w:rsidR="00146BC1" w:rsidRPr="00A30470" w14:paraId="37653203" w14:textId="77777777" w:rsidTr="00146BC1">
        <w:trPr>
          <w:trHeight w:val="288"/>
        </w:trPr>
        <w:tc>
          <w:tcPr>
            <w:tcW w:w="1094" w:type="dxa"/>
            <w:hideMark/>
          </w:tcPr>
          <w:p w14:paraId="14EA30DA" w14:textId="77777777" w:rsidR="00146BC1" w:rsidRPr="00A30470" w:rsidRDefault="00146BC1" w:rsidP="00146BC1">
            <w:pPr>
              <w:rPr>
                <w:rFonts w:ascii="Calibri" w:eastAsia="Times New Roman" w:hAnsi="Calibri" w:cs="Calibri"/>
                <w:color w:val="FFFFFF" w:themeColor="background1"/>
                <w:sz w:val="22"/>
                <w:szCs w:val="22"/>
                <w:lang w:eastAsia="en-IN"/>
              </w:rPr>
            </w:pPr>
            <w:r w:rsidRPr="00A30470">
              <w:rPr>
                <w:rFonts w:ascii="Calibri" w:eastAsia="Times New Roman" w:hAnsi="Calibri" w:cs="Calibri"/>
                <w:color w:val="FFFFFF" w:themeColor="background1"/>
                <w:sz w:val="22"/>
                <w:szCs w:val="22"/>
                <w:lang w:eastAsia="en-IN"/>
              </w:rPr>
              <w:t>Argentina</w:t>
            </w:r>
          </w:p>
        </w:tc>
        <w:tc>
          <w:tcPr>
            <w:tcW w:w="3200" w:type="dxa"/>
            <w:hideMark/>
          </w:tcPr>
          <w:p w14:paraId="7760C920" w14:textId="77777777" w:rsidR="00146BC1" w:rsidRPr="00A30470" w:rsidRDefault="00146BC1" w:rsidP="00146BC1">
            <w:pPr>
              <w:rPr>
                <w:rFonts w:ascii="Calibri" w:eastAsia="Times New Roman" w:hAnsi="Calibri" w:cs="Calibri"/>
                <w:color w:val="FFFFFF" w:themeColor="background1"/>
                <w:sz w:val="22"/>
                <w:szCs w:val="22"/>
                <w:lang w:eastAsia="en-IN"/>
              </w:rPr>
            </w:pPr>
            <w:r w:rsidRPr="00A30470">
              <w:rPr>
                <w:rFonts w:ascii="Calibri" w:eastAsia="Times New Roman" w:hAnsi="Calibri" w:cs="Calibri"/>
                <w:color w:val="FFFFFF" w:themeColor="background1"/>
                <w:sz w:val="22"/>
                <w:szCs w:val="22"/>
                <w:lang w:eastAsia="en-IN"/>
              </w:rPr>
              <w:t>Queso Cabrales</w:t>
            </w:r>
          </w:p>
        </w:tc>
        <w:tc>
          <w:tcPr>
            <w:tcW w:w="1880" w:type="dxa"/>
            <w:hideMark/>
          </w:tcPr>
          <w:p w14:paraId="5710B7BA" w14:textId="77777777" w:rsidR="00146BC1" w:rsidRPr="00A30470" w:rsidRDefault="00146BC1" w:rsidP="00146BC1">
            <w:pPr>
              <w:rPr>
                <w:rFonts w:ascii="Calibri" w:eastAsia="Times New Roman" w:hAnsi="Calibri" w:cs="Calibri"/>
                <w:color w:val="FFFFFF" w:themeColor="background1"/>
                <w:sz w:val="22"/>
                <w:szCs w:val="22"/>
                <w:lang w:eastAsia="en-IN"/>
              </w:rPr>
            </w:pPr>
            <w:r w:rsidRPr="00A30470">
              <w:rPr>
                <w:rFonts w:ascii="Calibri" w:eastAsia="Times New Roman" w:hAnsi="Calibri" w:cs="Calibri"/>
                <w:color w:val="FFFFFF" w:themeColor="background1"/>
                <w:sz w:val="22"/>
                <w:szCs w:val="22"/>
                <w:lang w:eastAsia="en-IN"/>
              </w:rPr>
              <w:t>30</w:t>
            </w:r>
          </w:p>
        </w:tc>
      </w:tr>
      <w:tr w:rsidR="00146BC1" w:rsidRPr="00A30470" w14:paraId="578F6B9D" w14:textId="77777777" w:rsidTr="00146BC1">
        <w:trPr>
          <w:trHeight w:val="288"/>
        </w:trPr>
        <w:tc>
          <w:tcPr>
            <w:tcW w:w="1094" w:type="dxa"/>
            <w:hideMark/>
          </w:tcPr>
          <w:p w14:paraId="403C75F5" w14:textId="77777777" w:rsidR="00146BC1" w:rsidRPr="00A30470" w:rsidRDefault="00146BC1" w:rsidP="00146BC1">
            <w:pPr>
              <w:rPr>
                <w:rFonts w:ascii="Calibri" w:eastAsia="Times New Roman" w:hAnsi="Calibri" w:cs="Calibri"/>
                <w:color w:val="FFFFFF" w:themeColor="background1"/>
                <w:sz w:val="22"/>
                <w:szCs w:val="22"/>
                <w:lang w:eastAsia="en-IN"/>
              </w:rPr>
            </w:pPr>
            <w:r w:rsidRPr="00A30470">
              <w:rPr>
                <w:rFonts w:ascii="Calibri" w:eastAsia="Times New Roman" w:hAnsi="Calibri" w:cs="Calibri"/>
                <w:color w:val="FFFFFF" w:themeColor="background1"/>
                <w:sz w:val="22"/>
                <w:szCs w:val="22"/>
                <w:lang w:eastAsia="en-IN"/>
              </w:rPr>
              <w:t>Argentina</w:t>
            </w:r>
          </w:p>
        </w:tc>
        <w:tc>
          <w:tcPr>
            <w:tcW w:w="3200" w:type="dxa"/>
            <w:hideMark/>
          </w:tcPr>
          <w:p w14:paraId="6A85FBD0" w14:textId="77777777" w:rsidR="00146BC1" w:rsidRPr="00A30470" w:rsidRDefault="00146BC1" w:rsidP="00146BC1">
            <w:pPr>
              <w:rPr>
                <w:rFonts w:ascii="Calibri" w:eastAsia="Times New Roman" w:hAnsi="Calibri" w:cs="Calibri"/>
                <w:color w:val="FFFFFF" w:themeColor="background1"/>
                <w:sz w:val="22"/>
                <w:szCs w:val="22"/>
                <w:lang w:eastAsia="en-IN"/>
              </w:rPr>
            </w:pPr>
            <w:r w:rsidRPr="00A30470">
              <w:rPr>
                <w:rFonts w:ascii="Calibri" w:eastAsia="Times New Roman" w:hAnsi="Calibri" w:cs="Calibri"/>
                <w:color w:val="FFFFFF" w:themeColor="background1"/>
                <w:sz w:val="22"/>
                <w:szCs w:val="22"/>
                <w:lang w:eastAsia="en-IN"/>
              </w:rPr>
              <w:t>Rhönbräu Klosterbier</w:t>
            </w:r>
          </w:p>
        </w:tc>
        <w:tc>
          <w:tcPr>
            <w:tcW w:w="1880" w:type="dxa"/>
            <w:hideMark/>
          </w:tcPr>
          <w:p w14:paraId="311A432A" w14:textId="77777777" w:rsidR="00146BC1" w:rsidRPr="00A30470" w:rsidRDefault="00146BC1" w:rsidP="00146BC1">
            <w:pPr>
              <w:rPr>
                <w:rFonts w:ascii="Calibri" w:eastAsia="Times New Roman" w:hAnsi="Calibri" w:cs="Calibri"/>
                <w:color w:val="FFFFFF" w:themeColor="background1"/>
                <w:sz w:val="22"/>
                <w:szCs w:val="22"/>
                <w:lang w:eastAsia="en-IN"/>
              </w:rPr>
            </w:pPr>
            <w:r w:rsidRPr="00A30470">
              <w:rPr>
                <w:rFonts w:ascii="Calibri" w:eastAsia="Times New Roman" w:hAnsi="Calibri" w:cs="Calibri"/>
                <w:color w:val="FFFFFF" w:themeColor="background1"/>
                <w:sz w:val="22"/>
                <w:szCs w:val="22"/>
                <w:lang w:eastAsia="en-IN"/>
              </w:rPr>
              <w:t>20</w:t>
            </w:r>
          </w:p>
        </w:tc>
      </w:tr>
      <w:tr w:rsidR="00146BC1" w:rsidRPr="00A30470" w14:paraId="0CCD98EF" w14:textId="77777777" w:rsidTr="00146BC1">
        <w:trPr>
          <w:trHeight w:val="288"/>
        </w:trPr>
        <w:tc>
          <w:tcPr>
            <w:tcW w:w="1094" w:type="dxa"/>
            <w:hideMark/>
          </w:tcPr>
          <w:p w14:paraId="34203935" w14:textId="77777777" w:rsidR="00146BC1" w:rsidRPr="00A30470" w:rsidRDefault="00146BC1" w:rsidP="00146BC1">
            <w:pPr>
              <w:rPr>
                <w:rFonts w:ascii="Calibri" w:eastAsia="Times New Roman" w:hAnsi="Calibri" w:cs="Calibri"/>
                <w:color w:val="FFFFFF" w:themeColor="background1"/>
                <w:sz w:val="22"/>
                <w:szCs w:val="22"/>
                <w:lang w:eastAsia="en-IN"/>
              </w:rPr>
            </w:pPr>
            <w:r w:rsidRPr="00A30470">
              <w:rPr>
                <w:rFonts w:ascii="Calibri" w:eastAsia="Times New Roman" w:hAnsi="Calibri" w:cs="Calibri"/>
                <w:color w:val="FFFFFF" w:themeColor="background1"/>
                <w:sz w:val="22"/>
                <w:szCs w:val="22"/>
                <w:lang w:eastAsia="en-IN"/>
              </w:rPr>
              <w:t>Argentina</w:t>
            </w:r>
          </w:p>
        </w:tc>
        <w:tc>
          <w:tcPr>
            <w:tcW w:w="3200" w:type="dxa"/>
            <w:hideMark/>
          </w:tcPr>
          <w:p w14:paraId="533F718E" w14:textId="77777777" w:rsidR="00146BC1" w:rsidRPr="00A30470" w:rsidRDefault="00146BC1" w:rsidP="00146BC1">
            <w:pPr>
              <w:rPr>
                <w:rFonts w:ascii="Calibri" w:eastAsia="Times New Roman" w:hAnsi="Calibri" w:cs="Calibri"/>
                <w:color w:val="FFFFFF" w:themeColor="background1"/>
                <w:sz w:val="22"/>
                <w:szCs w:val="22"/>
                <w:lang w:eastAsia="en-IN"/>
              </w:rPr>
            </w:pPr>
            <w:r w:rsidRPr="00A30470">
              <w:rPr>
                <w:rFonts w:ascii="Calibri" w:eastAsia="Times New Roman" w:hAnsi="Calibri" w:cs="Calibri"/>
                <w:color w:val="FFFFFF" w:themeColor="background1"/>
                <w:sz w:val="22"/>
                <w:szCs w:val="22"/>
                <w:lang w:eastAsia="en-IN"/>
              </w:rPr>
              <w:t>Sasquatch Ale</w:t>
            </w:r>
          </w:p>
        </w:tc>
        <w:tc>
          <w:tcPr>
            <w:tcW w:w="1880" w:type="dxa"/>
            <w:hideMark/>
          </w:tcPr>
          <w:p w14:paraId="43F4437B" w14:textId="77777777" w:rsidR="00146BC1" w:rsidRPr="00A30470" w:rsidRDefault="00146BC1" w:rsidP="00146BC1">
            <w:pPr>
              <w:rPr>
                <w:rFonts w:ascii="Calibri" w:eastAsia="Times New Roman" w:hAnsi="Calibri" w:cs="Calibri"/>
                <w:color w:val="FFFFFF" w:themeColor="background1"/>
                <w:sz w:val="22"/>
                <w:szCs w:val="22"/>
                <w:lang w:eastAsia="en-IN"/>
              </w:rPr>
            </w:pPr>
            <w:r w:rsidRPr="00A30470">
              <w:rPr>
                <w:rFonts w:ascii="Calibri" w:eastAsia="Times New Roman" w:hAnsi="Calibri" w:cs="Calibri"/>
                <w:color w:val="FFFFFF" w:themeColor="background1"/>
                <w:sz w:val="22"/>
                <w:szCs w:val="22"/>
                <w:lang w:eastAsia="en-IN"/>
              </w:rPr>
              <w:t>20</w:t>
            </w:r>
          </w:p>
        </w:tc>
      </w:tr>
      <w:tr w:rsidR="00146BC1" w:rsidRPr="00A30470" w14:paraId="4BD86CA0" w14:textId="77777777" w:rsidTr="00146BC1">
        <w:trPr>
          <w:trHeight w:val="288"/>
        </w:trPr>
        <w:tc>
          <w:tcPr>
            <w:tcW w:w="1094" w:type="dxa"/>
            <w:hideMark/>
          </w:tcPr>
          <w:p w14:paraId="4670B4BB" w14:textId="77777777" w:rsidR="00146BC1" w:rsidRPr="00A30470" w:rsidRDefault="00146BC1" w:rsidP="00146BC1">
            <w:pPr>
              <w:rPr>
                <w:rFonts w:ascii="Calibri" w:eastAsia="Times New Roman" w:hAnsi="Calibri" w:cs="Calibri"/>
                <w:color w:val="FFFFFF" w:themeColor="background1"/>
                <w:sz w:val="22"/>
                <w:szCs w:val="22"/>
                <w:lang w:eastAsia="en-IN"/>
              </w:rPr>
            </w:pPr>
            <w:r w:rsidRPr="00A30470">
              <w:rPr>
                <w:rFonts w:ascii="Calibri" w:eastAsia="Times New Roman" w:hAnsi="Calibri" w:cs="Calibri"/>
                <w:color w:val="FFFFFF" w:themeColor="background1"/>
                <w:sz w:val="22"/>
                <w:szCs w:val="22"/>
                <w:lang w:eastAsia="en-IN"/>
              </w:rPr>
              <w:t>Argentina</w:t>
            </w:r>
          </w:p>
        </w:tc>
        <w:tc>
          <w:tcPr>
            <w:tcW w:w="3200" w:type="dxa"/>
            <w:hideMark/>
          </w:tcPr>
          <w:p w14:paraId="6CD254B4" w14:textId="77777777" w:rsidR="00146BC1" w:rsidRPr="00A30470" w:rsidRDefault="00146BC1" w:rsidP="00146BC1">
            <w:pPr>
              <w:rPr>
                <w:rFonts w:ascii="Calibri" w:eastAsia="Times New Roman" w:hAnsi="Calibri" w:cs="Calibri"/>
                <w:color w:val="FFFFFF" w:themeColor="background1"/>
                <w:sz w:val="22"/>
                <w:szCs w:val="22"/>
                <w:lang w:eastAsia="en-IN"/>
              </w:rPr>
            </w:pPr>
            <w:r w:rsidRPr="00A30470">
              <w:rPr>
                <w:rFonts w:ascii="Calibri" w:eastAsia="Times New Roman" w:hAnsi="Calibri" w:cs="Calibri"/>
                <w:color w:val="FFFFFF" w:themeColor="background1"/>
                <w:sz w:val="22"/>
                <w:szCs w:val="22"/>
                <w:lang w:eastAsia="en-IN"/>
              </w:rPr>
              <w:t>Laughing Lumberjack Lager</w:t>
            </w:r>
          </w:p>
        </w:tc>
        <w:tc>
          <w:tcPr>
            <w:tcW w:w="1880" w:type="dxa"/>
            <w:hideMark/>
          </w:tcPr>
          <w:p w14:paraId="5C08775F" w14:textId="77777777" w:rsidR="00146BC1" w:rsidRPr="00A30470" w:rsidRDefault="00146BC1" w:rsidP="00146BC1">
            <w:pPr>
              <w:rPr>
                <w:rFonts w:ascii="Calibri" w:eastAsia="Times New Roman" w:hAnsi="Calibri" w:cs="Calibri"/>
                <w:color w:val="FFFFFF" w:themeColor="background1"/>
                <w:sz w:val="22"/>
                <w:szCs w:val="22"/>
                <w:lang w:eastAsia="en-IN"/>
              </w:rPr>
            </w:pPr>
            <w:r w:rsidRPr="00A30470">
              <w:rPr>
                <w:rFonts w:ascii="Calibri" w:eastAsia="Times New Roman" w:hAnsi="Calibri" w:cs="Calibri"/>
                <w:color w:val="FFFFFF" w:themeColor="background1"/>
                <w:sz w:val="22"/>
                <w:szCs w:val="22"/>
                <w:lang w:eastAsia="en-IN"/>
              </w:rPr>
              <w:t>20</w:t>
            </w:r>
          </w:p>
        </w:tc>
      </w:tr>
      <w:tr w:rsidR="00146BC1" w:rsidRPr="00A30470" w14:paraId="499C297D" w14:textId="77777777" w:rsidTr="00146BC1">
        <w:trPr>
          <w:trHeight w:val="288"/>
        </w:trPr>
        <w:tc>
          <w:tcPr>
            <w:tcW w:w="1094" w:type="dxa"/>
            <w:hideMark/>
          </w:tcPr>
          <w:p w14:paraId="48CC0C4B" w14:textId="77777777" w:rsidR="00146BC1" w:rsidRPr="00A30470" w:rsidRDefault="00146BC1" w:rsidP="00146BC1">
            <w:pPr>
              <w:rPr>
                <w:rFonts w:ascii="Calibri" w:eastAsia="Times New Roman" w:hAnsi="Calibri" w:cs="Calibri"/>
                <w:color w:val="FFFFFF" w:themeColor="background1"/>
                <w:sz w:val="22"/>
                <w:szCs w:val="22"/>
                <w:lang w:eastAsia="en-IN"/>
              </w:rPr>
            </w:pPr>
            <w:r w:rsidRPr="00A30470">
              <w:rPr>
                <w:rFonts w:ascii="Calibri" w:eastAsia="Times New Roman" w:hAnsi="Calibri" w:cs="Calibri"/>
                <w:color w:val="FFFFFF" w:themeColor="background1"/>
                <w:sz w:val="22"/>
                <w:szCs w:val="22"/>
                <w:lang w:eastAsia="en-IN"/>
              </w:rPr>
              <w:t>Argentina</w:t>
            </w:r>
          </w:p>
        </w:tc>
        <w:tc>
          <w:tcPr>
            <w:tcW w:w="3200" w:type="dxa"/>
            <w:hideMark/>
          </w:tcPr>
          <w:p w14:paraId="57006EBD" w14:textId="77777777" w:rsidR="00146BC1" w:rsidRPr="00A30470" w:rsidRDefault="00146BC1" w:rsidP="00146BC1">
            <w:pPr>
              <w:rPr>
                <w:rFonts w:ascii="Calibri" w:eastAsia="Times New Roman" w:hAnsi="Calibri" w:cs="Calibri"/>
                <w:color w:val="FFFFFF" w:themeColor="background1"/>
                <w:sz w:val="22"/>
                <w:szCs w:val="22"/>
                <w:lang w:eastAsia="en-IN"/>
              </w:rPr>
            </w:pPr>
            <w:r w:rsidRPr="00A30470">
              <w:rPr>
                <w:rFonts w:ascii="Calibri" w:eastAsia="Times New Roman" w:hAnsi="Calibri" w:cs="Calibri"/>
                <w:color w:val="FFFFFF" w:themeColor="background1"/>
                <w:sz w:val="22"/>
                <w:szCs w:val="22"/>
                <w:lang w:eastAsia="en-IN"/>
              </w:rPr>
              <w:t>Chef Anton's Gumbo Mix</w:t>
            </w:r>
          </w:p>
        </w:tc>
        <w:tc>
          <w:tcPr>
            <w:tcW w:w="1880" w:type="dxa"/>
            <w:hideMark/>
          </w:tcPr>
          <w:p w14:paraId="46A52C2A" w14:textId="77777777" w:rsidR="00146BC1" w:rsidRPr="00A30470" w:rsidRDefault="00146BC1" w:rsidP="00146BC1">
            <w:pPr>
              <w:rPr>
                <w:rFonts w:ascii="Calibri" w:eastAsia="Times New Roman" w:hAnsi="Calibri" w:cs="Calibri"/>
                <w:color w:val="FFFFFF" w:themeColor="background1"/>
                <w:sz w:val="22"/>
                <w:szCs w:val="22"/>
                <w:lang w:eastAsia="en-IN"/>
              </w:rPr>
            </w:pPr>
            <w:r w:rsidRPr="00A30470">
              <w:rPr>
                <w:rFonts w:ascii="Calibri" w:eastAsia="Times New Roman" w:hAnsi="Calibri" w:cs="Calibri"/>
                <w:color w:val="FFFFFF" w:themeColor="background1"/>
                <w:sz w:val="22"/>
                <w:szCs w:val="22"/>
                <w:lang w:eastAsia="en-IN"/>
              </w:rPr>
              <w:t>20</w:t>
            </w:r>
          </w:p>
        </w:tc>
      </w:tr>
      <w:tr w:rsidR="00146BC1" w:rsidRPr="00A30470" w14:paraId="781A9C6F" w14:textId="77777777" w:rsidTr="00146BC1">
        <w:trPr>
          <w:trHeight w:val="288"/>
        </w:trPr>
        <w:tc>
          <w:tcPr>
            <w:tcW w:w="1094" w:type="dxa"/>
            <w:hideMark/>
          </w:tcPr>
          <w:p w14:paraId="06F07F46" w14:textId="77777777" w:rsidR="00146BC1" w:rsidRPr="00A30470" w:rsidRDefault="00146BC1" w:rsidP="00146BC1">
            <w:pPr>
              <w:rPr>
                <w:rFonts w:ascii="Calibri" w:eastAsia="Times New Roman" w:hAnsi="Calibri" w:cs="Calibri"/>
                <w:color w:val="FFFFFF" w:themeColor="background1"/>
                <w:sz w:val="22"/>
                <w:szCs w:val="22"/>
                <w:lang w:eastAsia="en-IN"/>
              </w:rPr>
            </w:pPr>
            <w:r w:rsidRPr="00A30470">
              <w:rPr>
                <w:rFonts w:ascii="Calibri" w:eastAsia="Times New Roman" w:hAnsi="Calibri" w:cs="Calibri"/>
                <w:color w:val="FFFFFF" w:themeColor="background1"/>
                <w:sz w:val="22"/>
                <w:szCs w:val="22"/>
                <w:lang w:eastAsia="en-IN"/>
              </w:rPr>
              <w:t>Argentina</w:t>
            </w:r>
          </w:p>
        </w:tc>
        <w:tc>
          <w:tcPr>
            <w:tcW w:w="3200" w:type="dxa"/>
            <w:hideMark/>
          </w:tcPr>
          <w:p w14:paraId="534F5242" w14:textId="77777777" w:rsidR="00146BC1" w:rsidRPr="00A30470" w:rsidRDefault="00146BC1" w:rsidP="00146BC1">
            <w:pPr>
              <w:rPr>
                <w:rFonts w:ascii="Calibri" w:eastAsia="Times New Roman" w:hAnsi="Calibri" w:cs="Calibri"/>
                <w:color w:val="FFFFFF" w:themeColor="background1"/>
                <w:sz w:val="22"/>
                <w:szCs w:val="22"/>
                <w:lang w:eastAsia="en-IN"/>
              </w:rPr>
            </w:pPr>
            <w:r w:rsidRPr="00A30470">
              <w:rPr>
                <w:rFonts w:ascii="Calibri" w:eastAsia="Times New Roman" w:hAnsi="Calibri" w:cs="Calibri"/>
                <w:color w:val="FFFFFF" w:themeColor="background1"/>
                <w:sz w:val="22"/>
                <w:szCs w:val="22"/>
                <w:lang w:eastAsia="en-IN"/>
              </w:rPr>
              <w:t>Sir Rodney's Marmalade</w:t>
            </w:r>
          </w:p>
        </w:tc>
        <w:tc>
          <w:tcPr>
            <w:tcW w:w="1880" w:type="dxa"/>
            <w:hideMark/>
          </w:tcPr>
          <w:p w14:paraId="25137FCD" w14:textId="77777777" w:rsidR="00146BC1" w:rsidRPr="00A30470" w:rsidRDefault="00146BC1" w:rsidP="00146BC1">
            <w:pPr>
              <w:rPr>
                <w:rFonts w:ascii="Calibri" w:eastAsia="Times New Roman" w:hAnsi="Calibri" w:cs="Calibri"/>
                <w:color w:val="FFFFFF" w:themeColor="background1"/>
                <w:sz w:val="22"/>
                <w:szCs w:val="22"/>
                <w:lang w:eastAsia="en-IN"/>
              </w:rPr>
            </w:pPr>
            <w:r w:rsidRPr="00A30470">
              <w:rPr>
                <w:rFonts w:ascii="Calibri" w:eastAsia="Times New Roman" w:hAnsi="Calibri" w:cs="Calibri"/>
                <w:color w:val="FFFFFF" w:themeColor="background1"/>
                <w:sz w:val="22"/>
                <w:szCs w:val="22"/>
                <w:lang w:eastAsia="en-IN"/>
              </w:rPr>
              <w:t>20</w:t>
            </w:r>
          </w:p>
        </w:tc>
      </w:tr>
      <w:tr w:rsidR="00146BC1" w:rsidRPr="00A30470" w14:paraId="030B0A4A" w14:textId="77777777" w:rsidTr="00146BC1">
        <w:trPr>
          <w:trHeight w:val="288"/>
        </w:trPr>
        <w:tc>
          <w:tcPr>
            <w:tcW w:w="1094" w:type="dxa"/>
            <w:hideMark/>
          </w:tcPr>
          <w:p w14:paraId="2FF03AAC" w14:textId="77777777" w:rsidR="00146BC1" w:rsidRPr="00A30470" w:rsidRDefault="00146BC1" w:rsidP="00146BC1">
            <w:pPr>
              <w:rPr>
                <w:rFonts w:ascii="Calibri" w:eastAsia="Times New Roman" w:hAnsi="Calibri" w:cs="Calibri"/>
                <w:color w:val="FFFFFF" w:themeColor="background1"/>
                <w:sz w:val="22"/>
                <w:szCs w:val="22"/>
                <w:lang w:eastAsia="en-IN"/>
              </w:rPr>
            </w:pPr>
            <w:r w:rsidRPr="00A30470">
              <w:rPr>
                <w:rFonts w:ascii="Calibri" w:eastAsia="Times New Roman" w:hAnsi="Calibri" w:cs="Calibri"/>
                <w:color w:val="FFFFFF" w:themeColor="background1"/>
                <w:sz w:val="22"/>
                <w:szCs w:val="22"/>
                <w:lang w:eastAsia="en-IN"/>
              </w:rPr>
              <w:t>Argentina</w:t>
            </w:r>
          </w:p>
        </w:tc>
        <w:tc>
          <w:tcPr>
            <w:tcW w:w="3200" w:type="dxa"/>
            <w:hideMark/>
          </w:tcPr>
          <w:p w14:paraId="2E07A523" w14:textId="77777777" w:rsidR="00146BC1" w:rsidRPr="00A30470" w:rsidRDefault="00146BC1" w:rsidP="00146BC1">
            <w:pPr>
              <w:rPr>
                <w:rFonts w:ascii="Calibri" w:eastAsia="Times New Roman" w:hAnsi="Calibri" w:cs="Calibri"/>
                <w:color w:val="FFFFFF" w:themeColor="background1"/>
                <w:sz w:val="22"/>
                <w:szCs w:val="22"/>
                <w:lang w:eastAsia="en-IN"/>
              </w:rPr>
            </w:pPr>
            <w:r w:rsidRPr="00A30470">
              <w:rPr>
                <w:rFonts w:ascii="Calibri" w:eastAsia="Times New Roman" w:hAnsi="Calibri" w:cs="Calibri"/>
                <w:color w:val="FFFFFF" w:themeColor="background1"/>
                <w:sz w:val="22"/>
                <w:szCs w:val="22"/>
                <w:lang w:eastAsia="en-IN"/>
              </w:rPr>
              <w:t>Boston Crab Meat</w:t>
            </w:r>
          </w:p>
        </w:tc>
        <w:tc>
          <w:tcPr>
            <w:tcW w:w="1880" w:type="dxa"/>
            <w:hideMark/>
          </w:tcPr>
          <w:p w14:paraId="76570295" w14:textId="77777777" w:rsidR="00146BC1" w:rsidRPr="00A30470" w:rsidRDefault="00146BC1" w:rsidP="00146BC1">
            <w:pPr>
              <w:rPr>
                <w:rFonts w:ascii="Calibri" w:eastAsia="Times New Roman" w:hAnsi="Calibri" w:cs="Calibri"/>
                <w:color w:val="FFFFFF" w:themeColor="background1"/>
                <w:sz w:val="22"/>
                <w:szCs w:val="22"/>
                <w:lang w:eastAsia="en-IN"/>
              </w:rPr>
            </w:pPr>
            <w:r w:rsidRPr="00A30470">
              <w:rPr>
                <w:rFonts w:ascii="Calibri" w:eastAsia="Times New Roman" w:hAnsi="Calibri" w:cs="Calibri"/>
                <w:color w:val="FFFFFF" w:themeColor="background1"/>
                <w:sz w:val="22"/>
                <w:szCs w:val="22"/>
                <w:lang w:eastAsia="en-IN"/>
              </w:rPr>
              <w:t>20</w:t>
            </w:r>
          </w:p>
        </w:tc>
      </w:tr>
      <w:tr w:rsidR="00146BC1" w:rsidRPr="00A30470" w14:paraId="1D108FD2" w14:textId="77777777" w:rsidTr="00146BC1">
        <w:trPr>
          <w:trHeight w:val="288"/>
        </w:trPr>
        <w:tc>
          <w:tcPr>
            <w:tcW w:w="1094" w:type="dxa"/>
            <w:hideMark/>
          </w:tcPr>
          <w:p w14:paraId="59966B9C" w14:textId="77777777" w:rsidR="00146BC1" w:rsidRPr="00A30470" w:rsidRDefault="00146BC1" w:rsidP="00146BC1">
            <w:pPr>
              <w:rPr>
                <w:rFonts w:ascii="Calibri" w:eastAsia="Times New Roman" w:hAnsi="Calibri" w:cs="Calibri"/>
                <w:color w:val="FFFFFF" w:themeColor="background1"/>
                <w:sz w:val="22"/>
                <w:szCs w:val="22"/>
                <w:lang w:eastAsia="en-IN"/>
              </w:rPr>
            </w:pPr>
            <w:r w:rsidRPr="00A30470">
              <w:rPr>
                <w:rFonts w:ascii="Calibri" w:eastAsia="Times New Roman" w:hAnsi="Calibri" w:cs="Calibri"/>
                <w:color w:val="FFFFFF" w:themeColor="background1"/>
                <w:sz w:val="22"/>
                <w:szCs w:val="22"/>
                <w:lang w:eastAsia="en-IN"/>
              </w:rPr>
              <w:t>Argentina</w:t>
            </w:r>
          </w:p>
        </w:tc>
        <w:tc>
          <w:tcPr>
            <w:tcW w:w="3200" w:type="dxa"/>
            <w:hideMark/>
          </w:tcPr>
          <w:p w14:paraId="7AAB1863" w14:textId="77777777" w:rsidR="00146BC1" w:rsidRPr="00A30470" w:rsidRDefault="00146BC1" w:rsidP="00146BC1">
            <w:pPr>
              <w:rPr>
                <w:rFonts w:ascii="Calibri" w:eastAsia="Times New Roman" w:hAnsi="Calibri" w:cs="Calibri"/>
                <w:color w:val="FFFFFF" w:themeColor="background1"/>
                <w:sz w:val="22"/>
                <w:szCs w:val="22"/>
                <w:lang w:eastAsia="en-IN"/>
              </w:rPr>
            </w:pPr>
            <w:r w:rsidRPr="00A30470">
              <w:rPr>
                <w:rFonts w:ascii="Calibri" w:eastAsia="Times New Roman" w:hAnsi="Calibri" w:cs="Calibri"/>
                <w:color w:val="FFFFFF" w:themeColor="background1"/>
                <w:sz w:val="22"/>
                <w:szCs w:val="22"/>
                <w:lang w:eastAsia="en-IN"/>
              </w:rPr>
              <w:t>Ravioli Angelo</w:t>
            </w:r>
          </w:p>
        </w:tc>
        <w:tc>
          <w:tcPr>
            <w:tcW w:w="1880" w:type="dxa"/>
            <w:hideMark/>
          </w:tcPr>
          <w:p w14:paraId="10D38135" w14:textId="77777777" w:rsidR="00146BC1" w:rsidRPr="00A30470" w:rsidRDefault="00146BC1" w:rsidP="00146BC1">
            <w:pPr>
              <w:rPr>
                <w:rFonts w:ascii="Calibri" w:eastAsia="Times New Roman" w:hAnsi="Calibri" w:cs="Calibri"/>
                <w:color w:val="FFFFFF" w:themeColor="background1"/>
                <w:sz w:val="22"/>
                <w:szCs w:val="22"/>
                <w:lang w:eastAsia="en-IN"/>
              </w:rPr>
            </w:pPr>
            <w:r w:rsidRPr="00A30470">
              <w:rPr>
                <w:rFonts w:ascii="Calibri" w:eastAsia="Times New Roman" w:hAnsi="Calibri" w:cs="Calibri"/>
                <w:color w:val="FFFFFF" w:themeColor="background1"/>
                <w:sz w:val="22"/>
                <w:szCs w:val="22"/>
                <w:lang w:eastAsia="en-IN"/>
              </w:rPr>
              <w:t>20</w:t>
            </w:r>
          </w:p>
        </w:tc>
      </w:tr>
      <w:tr w:rsidR="00146BC1" w:rsidRPr="00A30470" w14:paraId="79FE9EBC" w14:textId="77777777" w:rsidTr="00146BC1">
        <w:trPr>
          <w:trHeight w:val="288"/>
        </w:trPr>
        <w:tc>
          <w:tcPr>
            <w:tcW w:w="1094" w:type="dxa"/>
            <w:hideMark/>
          </w:tcPr>
          <w:p w14:paraId="1F6A1C4B" w14:textId="77777777" w:rsidR="00146BC1" w:rsidRPr="00A30470" w:rsidRDefault="00146BC1" w:rsidP="00146BC1">
            <w:pPr>
              <w:rPr>
                <w:rFonts w:ascii="Calibri" w:eastAsia="Times New Roman" w:hAnsi="Calibri" w:cs="Calibri"/>
                <w:color w:val="FFFFFF" w:themeColor="background1"/>
                <w:sz w:val="22"/>
                <w:szCs w:val="22"/>
                <w:lang w:eastAsia="en-IN"/>
              </w:rPr>
            </w:pPr>
            <w:r w:rsidRPr="00A30470">
              <w:rPr>
                <w:rFonts w:ascii="Calibri" w:eastAsia="Times New Roman" w:hAnsi="Calibri" w:cs="Calibri"/>
                <w:color w:val="FFFFFF" w:themeColor="background1"/>
                <w:sz w:val="22"/>
                <w:szCs w:val="22"/>
                <w:lang w:eastAsia="en-IN"/>
              </w:rPr>
              <w:lastRenderedPageBreak/>
              <w:t>Argentina</w:t>
            </w:r>
          </w:p>
        </w:tc>
        <w:tc>
          <w:tcPr>
            <w:tcW w:w="3200" w:type="dxa"/>
            <w:hideMark/>
          </w:tcPr>
          <w:p w14:paraId="44CC3B25" w14:textId="77777777" w:rsidR="00146BC1" w:rsidRPr="00A30470" w:rsidRDefault="00146BC1" w:rsidP="00146BC1">
            <w:pPr>
              <w:rPr>
                <w:rFonts w:ascii="Calibri" w:eastAsia="Times New Roman" w:hAnsi="Calibri" w:cs="Calibri"/>
                <w:color w:val="FFFFFF" w:themeColor="background1"/>
                <w:sz w:val="22"/>
                <w:szCs w:val="22"/>
                <w:lang w:eastAsia="en-IN"/>
              </w:rPr>
            </w:pPr>
            <w:r w:rsidRPr="00A30470">
              <w:rPr>
                <w:rFonts w:ascii="Calibri" w:eastAsia="Times New Roman" w:hAnsi="Calibri" w:cs="Calibri"/>
                <w:color w:val="FFFFFF" w:themeColor="background1"/>
                <w:sz w:val="22"/>
                <w:szCs w:val="22"/>
                <w:lang w:eastAsia="en-IN"/>
              </w:rPr>
              <w:t>Sir Rodney's Scones</w:t>
            </w:r>
          </w:p>
        </w:tc>
        <w:tc>
          <w:tcPr>
            <w:tcW w:w="1880" w:type="dxa"/>
            <w:hideMark/>
          </w:tcPr>
          <w:p w14:paraId="6A05C25F" w14:textId="77777777" w:rsidR="00146BC1" w:rsidRPr="00A30470" w:rsidRDefault="00146BC1" w:rsidP="00146BC1">
            <w:pPr>
              <w:rPr>
                <w:rFonts w:ascii="Calibri" w:eastAsia="Times New Roman" w:hAnsi="Calibri" w:cs="Calibri"/>
                <w:color w:val="FFFFFF" w:themeColor="background1"/>
                <w:sz w:val="22"/>
                <w:szCs w:val="22"/>
                <w:lang w:eastAsia="en-IN"/>
              </w:rPr>
            </w:pPr>
            <w:r w:rsidRPr="00A30470">
              <w:rPr>
                <w:rFonts w:ascii="Calibri" w:eastAsia="Times New Roman" w:hAnsi="Calibri" w:cs="Calibri"/>
                <w:color w:val="FFFFFF" w:themeColor="background1"/>
                <w:sz w:val="22"/>
                <w:szCs w:val="22"/>
                <w:lang w:eastAsia="en-IN"/>
              </w:rPr>
              <w:t>17</w:t>
            </w:r>
          </w:p>
        </w:tc>
      </w:tr>
      <w:tr w:rsidR="00146BC1" w:rsidRPr="00A30470" w14:paraId="22AAB8CE" w14:textId="77777777" w:rsidTr="00146BC1">
        <w:trPr>
          <w:trHeight w:val="288"/>
        </w:trPr>
        <w:tc>
          <w:tcPr>
            <w:tcW w:w="1094" w:type="dxa"/>
            <w:hideMark/>
          </w:tcPr>
          <w:p w14:paraId="381C858A" w14:textId="77777777" w:rsidR="00146BC1" w:rsidRPr="00A30470" w:rsidRDefault="00146BC1" w:rsidP="00146BC1">
            <w:pPr>
              <w:rPr>
                <w:rFonts w:ascii="Calibri" w:eastAsia="Times New Roman" w:hAnsi="Calibri" w:cs="Calibri"/>
                <w:color w:val="FFFFFF" w:themeColor="background1"/>
                <w:sz w:val="22"/>
                <w:szCs w:val="22"/>
                <w:lang w:eastAsia="en-IN"/>
              </w:rPr>
            </w:pPr>
            <w:r w:rsidRPr="00A30470">
              <w:rPr>
                <w:rFonts w:ascii="Calibri" w:eastAsia="Times New Roman" w:hAnsi="Calibri" w:cs="Calibri"/>
                <w:color w:val="FFFFFF" w:themeColor="background1"/>
                <w:sz w:val="22"/>
                <w:szCs w:val="22"/>
                <w:lang w:eastAsia="en-IN"/>
              </w:rPr>
              <w:t>Argentina</w:t>
            </w:r>
          </w:p>
        </w:tc>
        <w:tc>
          <w:tcPr>
            <w:tcW w:w="3200" w:type="dxa"/>
            <w:hideMark/>
          </w:tcPr>
          <w:p w14:paraId="393BC0B2" w14:textId="77777777" w:rsidR="00146BC1" w:rsidRPr="00A30470" w:rsidRDefault="00146BC1" w:rsidP="00146BC1">
            <w:pPr>
              <w:rPr>
                <w:rFonts w:ascii="Calibri" w:eastAsia="Times New Roman" w:hAnsi="Calibri" w:cs="Calibri"/>
                <w:color w:val="FFFFFF" w:themeColor="background1"/>
                <w:sz w:val="22"/>
                <w:szCs w:val="22"/>
                <w:lang w:eastAsia="en-IN"/>
              </w:rPr>
            </w:pPr>
            <w:r w:rsidRPr="00A30470">
              <w:rPr>
                <w:rFonts w:ascii="Calibri" w:eastAsia="Times New Roman" w:hAnsi="Calibri" w:cs="Calibri"/>
                <w:color w:val="FFFFFF" w:themeColor="background1"/>
                <w:sz w:val="22"/>
                <w:szCs w:val="22"/>
                <w:lang w:eastAsia="en-IN"/>
              </w:rPr>
              <w:t>Original Frankfurter grüne Soße</w:t>
            </w:r>
          </w:p>
        </w:tc>
        <w:tc>
          <w:tcPr>
            <w:tcW w:w="1880" w:type="dxa"/>
            <w:hideMark/>
          </w:tcPr>
          <w:p w14:paraId="445C4408" w14:textId="77777777" w:rsidR="00146BC1" w:rsidRPr="00A30470" w:rsidRDefault="00146BC1" w:rsidP="00146BC1">
            <w:pPr>
              <w:rPr>
                <w:rFonts w:ascii="Calibri" w:eastAsia="Times New Roman" w:hAnsi="Calibri" w:cs="Calibri"/>
                <w:color w:val="FFFFFF" w:themeColor="background1"/>
                <w:sz w:val="22"/>
                <w:szCs w:val="22"/>
                <w:lang w:eastAsia="en-IN"/>
              </w:rPr>
            </w:pPr>
            <w:r w:rsidRPr="00A30470">
              <w:rPr>
                <w:rFonts w:ascii="Calibri" w:eastAsia="Times New Roman" w:hAnsi="Calibri" w:cs="Calibri"/>
                <w:color w:val="FFFFFF" w:themeColor="background1"/>
                <w:sz w:val="22"/>
                <w:szCs w:val="22"/>
                <w:lang w:eastAsia="en-IN"/>
              </w:rPr>
              <w:t>15</w:t>
            </w:r>
          </w:p>
        </w:tc>
      </w:tr>
      <w:tr w:rsidR="00146BC1" w:rsidRPr="00A30470" w14:paraId="420F56AB" w14:textId="77777777" w:rsidTr="00146BC1">
        <w:trPr>
          <w:trHeight w:val="288"/>
        </w:trPr>
        <w:tc>
          <w:tcPr>
            <w:tcW w:w="1094" w:type="dxa"/>
            <w:hideMark/>
          </w:tcPr>
          <w:p w14:paraId="0A807EC5" w14:textId="77777777" w:rsidR="00146BC1" w:rsidRPr="00A30470" w:rsidRDefault="00146BC1" w:rsidP="00146BC1">
            <w:pPr>
              <w:rPr>
                <w:rFonts w:ascii="Calibri" w:eastAsia="Times New Roman" w:hAnsi="Calibri" w:cs="Calibri"/>
                <w:color w:val="FFFFFF" w:themeColor="background1"/>
                <w:sz w:val="22"/>
                <w:szCs w:val="22"/>
                <w:lang w:eastAsia="en-IN"/>
              </w:rPr>
            </w:pPr>
            <w:r w:rsidRPr="00A30470">
              <w:rPr>
                <w:rFonts w:ascii="Calibri" w:eastAsia="Times New Roman" w:hAnsi="Calibri" w:cs="Calibri"/>
                <w:color w:val="FFFFFF" w:themeColor="background1"/>
                <w:sz w:val="22"/>
                <w:szCs w:val="22"/>
                <w:lang w:eastAsia="en-IN"/>
              </w:rPr>
              <w:t>Argentina</w:t>
            </w:r>
          </w:p>
        </w:tc>
        <w:tc>
          <w:tcPr>
            <w:tcW w:w="3200" w:type="dxa"/>
            <w:hideMark/>
          </w:tcPr>
          <w:p w14:paraId="7E8C0D6D" w14:textId="77777777" w:rsidR="00146BC1" w:rsidRPr="00A30470" w:rsidRDefault="00146BC1" w:rsidP="00146BC1">
            <w:pPr>
              <w:rPr>
                <w:rFonts w:ascii="Calibri" w:eastAsia="Times New Roman" w:hAnsi="Calibri" w:cs="Calibri"/>
                <w:color w:val="FFFFFF" w:themeColor="background1"/>
                <w:sz w:val="22"/>
                <w:szCs w:val="22"/>
                <w:lang w:eastAsia="en-IN"/>
              </w:rPr>
            </w:pPr>
            <w:r w:rsidRPr="00A30470">
              <w:rPr>
                <w:rFonts w:ascii="Calibri" w:eastAsia="Times New Roman" w:hAnsi="Calibri" w:cs="Calibri"/>
                <w:color w:val="FFFFFF" w:themeColor="background1"/>
                <w:sz w:val="22"/>
                <w:szCs w:val="22"/>
                <w:lang w:eastAsia="en-IN"/>
              </w:rPr>
              <w:t>Tofu</w:t>
            </w:r>
          </w:p>
        </w:tc>
        <w:tc>
          <w:tcPr>
            <w:tcW w:w="1880" w:type="dxa"/>
            <w:hideMark/>
          </w:tcPr>
          <w:p w14:paraId="5DEC01D6" w14:textId="77777777" w:rsidR="00146BC1" w:rsidRPr="00A30470" w:rsidRDefault="00146BC1" w:rsidP="00146BC1">
            <w:pPr>
              <w:rPr>
                <w:rFonts w:ascii="Calibri" w:eastAsia="Times New Roman" w:hAnsi="Calibri" w:cs="Calibri"/>
                <w:color w:val="FFFFFF" w:themeColor="background1"/>
                <w:sz w:val="22"/>
                <w:szCs w:val="22"/>
                <w:lang w:eastAsia="en-IN"/>
              </w:rPr>
            </w:pPr>
            <w:r w:rsidRPr="00A30470">
              <w:rPr>
                <w:rFonts w:ascii="Calibri" w:eastAsia="Times New Roman" w:hAnsi="Calibri" w:cs="Calibri"/>
                <w:color w:val="FFFFFF" w:themeColor="background1"/>
                <w:sz w:val="22"/>
                <w:szCs w:val="22"/>
                <w:lang w:eastAsia="en-IN"/>
              </w:rPr>
              <w:t>12</w:t>
            </w:r>
          </w:p>
        </w:tc>
      </w:tr>
      <w:tr w:rsidR="00146BC1" w:rsidRPr="00A30470" w14:paraId="6840ACB6" w14:textId="77777777" w:rsidTr="00146BC1">
        <w:trPr>
          <w:trHeight w:val="288"/>
        </w:trPr>
        <w:tc>
          <w:tcPr>
            <w:tcW w:w="1094" w:type="dxa"/>
            <w:hideMark/>
          </w:tcPr>
          <w:p w14:paraId="617CB57C" w14:textId="77777777" w:rsidR="00146BC1" w:rsidRPr="00A30470" w:rsidRDefault="00146BC1" w:rsidP="00146BC1">
            <w:pPr>
              <w:rPr>
                <w:rFonts w:ascii="Calibri" w:eastAsia="Times New Roman" w:hAnsi="Calibri" w:cs="Calibri"/>
                <w:color w:val="FFFFFF" w:themeColor="background1"/>
                <w:sz w:val="22"/>
                <w:szCs w:val="22"/>
                <w:lang w:eastAsia="en-IN"/>
              </w:rPr>
            </w:pPr>
            <w:r w:rsidRPr="00A30470">
              <w:rPr>
                <w:rFonts w:ascii="Calibri" w:eastAsia="Times New Roman" w:hAnsi="Calibri" w:cs="Calibri"/>
                <w:color w:val="FFFFFF" w:themeColor="background1"/>
                <w:sz w:val="22"/>
                <w:szCs w:val="22"/>
                <w:lang w:eastAsia="en-IN"/>
              </w:rPr>
              <w:t>Argentina</w:t>
            </w:r>
          </w:p>
        </w:tc>
        <w:tc>
          <w:tcPr>
            <w:tcW w:w="3200" w:type="dxa"/>
            <w:hideMark/>
          </w:tcPr>
          <w:p w14:paraId="084B4E4F" w14:textId="77777777" w:rsidR="00146BC1" w:rsidRPr="00A30470" w:rsidRDefault="00146BC1" w:rsidP="00146BC1">
            <w:pPr>
              <w:rPr>
                <w:rFonts w:ascii="Calibri" w:eastAsia="Times New Roman" w:hAnsi="Calibri" w:cs="Calibri"/>
                <w:color w:val="FFFFFF" w:themeColor="background1"/>
                <w:sz w:val="22"/>
                <w:szCs w:val="22"/>
                <w:lang w:eastAsia="en-IN"/>
              </w:rPr>
            </w:pPr>
            <w:r w:rsidRPr="00A30470">
              <w:rPr>
                <w:rFonts w:ascii="Calibri" w:eastAsia="Times New Roman" w:hAnsi="Calibri" w:cs="Calibri"/>
                <w:color w:val="FFFFFF" w:themeColor="background1"/>
                <w:sz w:val="22"/>
                <w:szCs w:val="22"/>
                <w:lang w:eastAsia="en-IN"/>
              </w:rPr>
              <w:t>Jack's New England Clam Chowder</w:t>
            </w:r>
          </w:p>
        </w:tc>
        <w:tc>
          <w:tcPr>
            <w:tcW w:w="1880" w:type="dxa"/>
            <w:hideMark/>
          </w:tcPr>
          <w:p w14:paraId="4C07F4A1" w14:textId="77777777" w:rsidR="00146BC1" w:rsidRPr="00A30470" w:rsidRDefault="00146BC1" w:rsidP="00146BC1">
            <w:pPr>
              <w:rPr>
                <w:rFonts w:ascii="Calibri" w:eastAsia="Times New Roman" w:hAnsi="Calibri" w:cs="Calibri"/>
                <w:color w:val="FFFFFF" w:themeColor="background1"/>
                <w:sz w:val="22"/>
                <w:szCs w:val="22"/>
                <w:lang w:eastAsia="en-IN"/>
              </w:rPr>
            </w:pPr>
            <w:r w:rsidRPr="00A30470">
              <w:rPr>
                <w:rFonts w:ascii="Calibri" w:eastAsia="Times New Roman" w:hAnsi="Calibri" w:cs="Calibri"/>
                <w:color w:val="FFFFFF" w:themeColor="background1"/>
                <w:sz w:val="22"/>
                <w:szCs w:val="22"/>
                <w:lang w:eastAsia="en-IN"/>
              </w:rPr>
              <w:t>10</w:t>
            </w:r>
          </w:p>
        </w:tc>
      </w:tr>
      <w:tr w:rsidR="00146BC1" w:rsidRPr="00A30470" w14:paraId="09EAE420" w14:textId="77777777" w:rsidTr="00146BC1">
        <w:trPr>
          <w:trHeight w:val="288"/>
        </w:trPr>
        <w:tc>
          <w:tcPr>
            <w:tcW w:w="1094" w:type="dxa"/>
            <w:hideMark/>
          </w:tcPr>
          <w:p w14:paraId="142EB55C" w14:textId="77777777" w:rsidR="00146BC1" w:rsidRPr="00A30470" w:rsidRDefault="00146BC1" w:rsidP="00146BC1">
            <w:pPr>
              <w:rPr>
                <w:rFonts w:ascii="Calibri" w:eastAsia="Times New Roman" w:hAnsi="Calibri" w:cs="Calibri"/>
                <w:color w:val="FFFFFF" w:themeColor="background1"/>
                <w:sz w:val="22"/>
                <w:szCs w:val="22"/>
                <w:lang w:eastAsia="en-IN"/>
              </w:rPr>
            </w:pPr>
            <w:r w:rsidRPr="00A30470">
              <w:rPr>
                <w:rFonts w:ascii="Calibri" w:eastAsia="Times New Roman" w:hAnsi="Calibri" w:cs="Calibri"/>
                <w:color w:val="FFFFFF" w:themeColor="background1"/>
                <w:sz w:val="22"/>
                <w:szCs w:val="22"/>
                <w:lang w:eastAsia="en-IN"/>
              </w:rPr>
              <w:t>Argentina</w:t>
            </w:r>
          </w:p>
        </w:tc>
        <w:tc>
          <w:tcPr>
            <w:tcW w:w="3200" w:type="dxa"/>
            <w:hideMark/>
          </w:tcPr>
          <w:p w14:paraId="5EF04BD5" w14:textId="77777777" w:rsidR="00146BC1" w:rsidRPr="00A30470" w:rsidRDefault="00146BC1" w:rsidP="00146BC1">
            <w:pPr>
              <w:rPr>
                <w:rFonts w:ascii="Calibri" w:eastAsia="Times New Roman" w:hAnsi="Calibri" w:cs="Calibri"/>
                <w:color w:val="FFFFFF" w:themeColor="background1"/>
                <w:sz w:val="22"/>
                <w:szCs w:val="22"/>
                <w:lang w:eastAsia="en-IN"/>
              </w:rPr>
            </w:pPr>
            <w:r w:rsidRPr="00A30470">
              <w:rPr>
                <w:rFonts w:ascii="Calibri" w:eastAsia="Times New Roman" w:hAnsi="Calibri" w:cs="Calibri"/>
                <w:color w:val="FFFFFF" w:themeColor="background1"/>
                <w:sz w:val="22"/>
                <w:szCs w:val="22"/>
                <w:lang w:eastAsia="en-IN"/>
              </w:rPr>
              <w:t>Röd Kaviar</w:t>
            </w:r>
          </w:p>
        </w:tc>
        <w:tc>
          <w:tcPr>
            <w:tcW w:w="1880" w:type="dxa"/>
            <w:hideMark/>
          </w:tcPr>
          <w:p w14:paraId="439A1A2C" w14:textId="77777777" w:rsidR="00146BC1" w:rsidRPr="00A30470" w:rsidRDefault="00146BC1" w:rsidP="00146BC1">
            <w:pPr>
              <w:rPr>
                <w:rFonts w:ascii="Calibri" w:eastAsia="Times New Roman" w:hAnsi="Calibri" w:cs="Calibri"/>
                <w:color w:val="FFFFFF" w:themeColor="background1"/>
                <w:sz w:val="22"/>
                <w:szCs w:val="22"/>
                <w:lang w:eastAsia="en-IN"/>
              </w:rPr>
            </w:pPr>
            <w:r w:rsidRPr="00A30470">
              <w:rPr>
                <w:rFonts w:ascii="Calibri" w:eastAsia="Times New Roman" w:hAnsi="Calibri" w:cs="Calibri"/>
                <w:color w:val="FFFFFF" w:themeColor="background1"/>
                <w:sz w:val="22"/>
                <w:szCs w:val="22"/>
                <w:lang w:eastAsia="en-IN"/>
              </w:rPr>
              <w:t>10</w:t>
            </w:r>
          </w:p>
        </w:tc>
      </w:tr>
      <w:tr w:rsidR="00146BC1" w:rsidRPr="00A30470" w14:paraId="01259071" w14:textId="77777777" w:rsidTr="00146BC1">
        <w:trPr>
          <w:trHeight w:val="288"/>
        </w:trPr>
        <w:tc>
          <w:tcPr>
            <w:tcW w:w="1094" w:type="dxa"/>
            <w:hideMark/>
          </w:tcPr>
          <w:p w14:paraId="133E66CF" w14:textId="77777777" w:rsidR="00146BC1" w:rsidRPr="00A30470" w:rsidRDefault="00146BC1" w:rsidP="00146BC1">
            <w:pPr>
              <w:rPr>
                <w:rFonts w:ascii="Calibri" w:eastAsia="Times New Roman" w:hAnsi="Calibri" w:cs="Calibri"/>
                <w:color w:val="FFFFFF" w:themeColor="background1"/>
                <w:sz w:val="22"/>
                <w:szCs w:val="22"/>
                <w:lang w:eastAsia="en-IN"/>
              </w:rPr>
            </w:pPr>
            <w:r w:rsidRPr="00A30470">
              <w:rPr>
                <w:rFonts w:ascii="Calibri" w:eastAsia="Times New Roman" w:hAnsi="Calibri" w:cs="Calibri"/>
                <w:color w:val="FFFFFF" w:themeColor="background1"/>
                <w:sz w:val="22"/>
                <w:szCs w:val="22"/>
                <w:lang w:eastAsia="en-IN"/>
              </w:rPr>
              <w:t>Argentina</w:t>
            </w:r>
          </w:p>
        </w:tc>
        <w:tc>
          <w:tcPr>
            <w:tcW w:w="3200" w:type="dxa"/>
            <w:hideMark/>
          </w:tcPr>
          <w:p w14:paraId="5BFADC1A" w14:textId="77777777" w:rsidR="00146BC1" w:rsidRPr="00A30470" w:rsidRDefault="00146BC1" w:rsidP="00146BC1">
            <w:pPr>
              <w:rPr>
                <w:rFonts w:ascii="Calibri" w:eastAsia="Times New Roman" w:hAnsi="Calibri" w:cs="Calibri"/>
                <w:color w:val="FFFFFF" w:themeColor="background1"/>
                <w:sz w:val="22"/>
                <w:szCs w:val="22"/>
                <w:lang w:eastAsia="en-IN"/>
              </w:rPr>
            </w:pPr>
            <w:r w:rsidRPr="00A30470">
              <w:rPr>
                <w:rFonts w:ascii="Calibri" w:eastAsia="Times New Roman" w:hAnsi="Calibri" w:cs="Calibri"/>
                <w:color w:val="FFFFFF" w:themeColor="background1"/>
                <w:sz w:val="22"/>
                <w:szCs w:val="22"/>
                <w:lang w:eastAsia="en-IN"/>
              </w:rPr>
              <w:t>Geitost</w:t>
            </w:r>
          </w:p>
        </w:tc>
        <w:tc>
          <w:tcPr>
            <w:tcW w:w="1880" w:type="dxa"/>
            <w:hideMark/>
          </w:tcPr>
          <w:p w14:paraId="41DAC788" w14:textId="77777777" w:rsidR="00146BC1" w:rsidRPr="00A30470" w:rsidRDefault="00146BC1" w:rsidP="00146BC1">
            <w:pPr>
              <w:rPr>
                <w:rFonts w:ascii="Calibri" w:eastAsia="Times New Roman" w:hAnsi="Calibri" w:cs="Calibri"/>
                <w:color w:val="FFFFFF" w:themeColor="background1"/>
                <w:sz w:val="22"/>
                <w:szCs w:val="22"/>
                <w:lang w:eastAsia="en-IN"/>
              </w:rPr>
            </w:pPr>
            <w:r w:rsidRPr="00A30470">
              <w:rPr>
                <w:rFonts w:ascii="Calibri" w:eastAsia="Times New Roman" w:hAnsi="Calibri" w:cs="Calibri"/>
                <w:color w:val="FFFFFF" w:themeColor="background1"/>
                <w:sz w:val="22"/>
                <w:szCs w:val="22"/>
                <w:lang w:eastAsia="en-IN"/>
              </w:rPr>
              <w:t>10</w:t>
            </w:r>
          </w:p>
        </w:tc>
      </w:tr>
      <w:tr w:rsidR="00146BC1" w:rsidRPr="00A30470" w14:paraId="7F85E76C" w14:textId="77777777" w:rsidTr="00146BC1">
        <w:trPr>
          <w:trHeight w:val="288"/>
        </w:trPr>
        <w:tc>
          <w:tcPr>
            <w:tcW w:w="1094" w:type="dxa"/>
            <w:hideMark/>
          </w:tcPr>
          <w:p w14:paraId="1922DEF9" w14:textId="77777777" w:rsidR="00146BC1" w:rsidRPr="00A30470" w:rsidRDefault="00146BC1" w:rsidP="00146BC1">
            <w:pPr>
              <w:rPr>
                <w:rFonts w:ascii="Calibri" w:eastAsia="Times New Roman" w:hAnsi="Calibri" w:cs="Calibri"/>
                <w:color w:val="FFFFFF" w:themeColor="background1"/>
                <w:sz w:val="22"/>
                <w:szCs w:val="22"/>
                <w:lang w:eastAsia="en-IN"/>
              </w:rPr>
            </w:pPr>
            <w:r w:rsidRPr="00A30470">
              <w:rPr>
                <w:rFonts w:ascii="Calibri" w:eastAsia="Times New Roman" w:hAnsi="Calibri" w:cs="Calibri"/>
                <w:color w:val="FFFFFF" w:themeColor="background1"/>
                <w:sz w:val="22"/>
                <w:szCs w:val="22"/>
                <w:lang w:eastAsia="en-IN"/>
              </w:rPr>
              <w:t>Argentina</w:t>
            </w:r>
          </w:p>
        </w:tc>
        <w:tc>
          <w:tcPr>
            <w:tcW w:w="3200" w:type="dxa"/>
            <w:hideMark/>
          </w:tcPr>
          <w:p w14:paraId="69D0B878" w14:textId="77777777" w:rsidR="00146BC1" w:rsidRPr="00A30470" w:rsidRDefault="00146BC1" w:rsidP="00146BC1">
            <w:pPr>
              <w:rPr>
                <w:rFonts w:ascii="Calibri" w:eastAsia="Times New Roman" w:hAnsi="Calibri" w:cs="Calibri"/>
                <w:color w:val="FFFFFF" w:themeColor="background1"/>
                <w:sz w:val="22"/>
                <w:szCs w:val="22"/>
                <w:lang w:eastAsia="en-IN"/>
              </w:rPr>
            </w:pPr>
            <w:r w:rsidRPr="00A30470">
              <w:rPr>
                <w:rFonts w:ascii="Calibri" w:eastAsia="Times New Roman" w:hAnsi="Calibri" w:cs="Calibri"/>
                <w:color w:val="FFFFFF" w:themeColor="background1"/>
                <w:sz w:val="22"/>
                <w:szCs w:val="22"/>
                <w:lang w:eastAsia="en-IN"/>
              </w:rPr>
              <w:t>Lakkalikööri</w:t>
            </w:r>
          </w:p>
        </w:tc>
        <w:tc>
          <w:tcPr>
            <w:tcW w:w="1880" w:type="dxa"/>
            <w:hideMark/>
          </w:tcPr>
          <w:p w14:paraId="0741B9EA" w14:textId="77777777" w:rsidR="00146BC1" w:rsidRPr="00A30470" w:rsidRDefault="00146BC1" w:rsidP="00146BC1">
            <w:pPr>
              <w:rPr>
                <w:rFonts w:ascii="Calibri" w:eastAsia="Times New Roman" w:hAnsi="Calibri" w:cs="Calibri"/>
                <w:color w:val="FFFFFF" w:themeColor="background1"/>
                <w:sz w:val="22"/>
                <w:szCs w:val="22"/>
                <w:lang w:eastAsia="en-IN"/>
              </w:rPr>
            </w:pPr>
            <w:r w:rsidRPr="00A30470">
              <w:rPr>
                <w:rFonts w:ascii="Calibri" w:eastAsia="Times New Roman" w:hAnsi="Calibri" w:cs="Calibri"/>
                <w:color w:val="FFFFFF" w:themeColor="background1"/>
                <w:sz w:val="22"/>
                <w:szCs w:val="22"/>
                <w:lang w:eastAsia="en-IN"/>
              </w:rPr>
              <w:t>10</w:t>
            </w:r>
          </w:p>
        </w:tc>
      </w:tr>
    </w:tbl>
    <w:p w14:paraId="3F114085" w14:textId="77777777" w:rsidR="00146BC1" w:rsidRPr="00146BC1" w:rsidRDefault="00146BC1" w:rsidP="00146BC1">
      <w:pPr>
        <w:rPr>
          <w:sz w:val="28"/>
          <w:szCs w:val="28"/>
        </w:rPr>
      </w:pPr>
    </w:p>
    <w:p w14:paraId="5137FD94" w14:textId="77777777" w:rsidR="00146BC1" w:rsidRPr="00146BC1" w:rsidRDefault="00146BC1" w:rsidP="00146BC1">
      <w:pPr>
        <w:rPr>
          <w:sz w:val="28"/>
          <w:szCs w:val="28"/>
        </w:rPr>
      </w:pPr>
    </w:p>
    <w:p w14:paraId="07D719C9" w14:textId="77777777" w:rsidR="00146BC1" w:rsidRPr="00146BC1" w:rsidRDefault="00146BC1" w:rsidP="00146BC1">
      <w:pPr>
        <w:rPr>
          <w:sz w:val="28"/>
          <w:szCs w:val="28"/>
        </w:rPr>
      </w:pPr>
    </w:p>
    <w:tbl>
      <w:tblPr>
        <w:tblpPr w:leftFromText="180" w:rightFromText="180" w:vertAnchor="text" w:horzAnchor="margin" w:tblpY="-2002"/>
        <w:tblOverlap w:val="never"/>
        <w:tblW w:w="9505" w:type="dxa"/>
        <w:tblLook w:val="04A0" w:firstRow="1" w:lastRow="0" w:firstColumn="1" w:lastColumn="0" w:noHBand="0" w:noVBand="1"/>
      </w:tblPr>
      <w:tblGrid>
        <w:gridCol w:w="1137"/>
        <w:gridCol w:w="955"/>
        <w:gridCol w:w="955"/>
        <w:gridCol w:w="955"/>
        <w:gridCol w:w="955"/>
        <w:gridCol w:w="955"/>
        <w:gridCol w:w="955"/>
        <w:gridCol w:w="2638"/>
      </w:tblGrid>
      <w:tr w:rsidR="00B23792" w:rsidRPr="00B23792" w14:paraId="6458DBC2" w14:textId="77777777" w:rsidTr="00B23792">
        <w:trPr>
          <w:trHeight w:val="294"/>
        </w:trPr>
        <w:tc>
          <w:tcPr>
            <w:tcW w:w="1137" w:type="dxa"/>
            <w:tcBorders>
              <w:top w:val="nil"/>
              <w:left w:val="nil"/>
              <w:bottom w:val="nil"/>
              <w:right w:val="nil"/>
            </w:tcBorders>
            <w:shd w:val="clear" w:color="auto" w:fill="auto"/>
            <w:noWrap/>
            <w:vAlign w:val="bottom"/>
            <w:hideMark/>
          </w:tcPr>
          <w:p w14:paraId="145A4F74" w14:textId="6BD84A30" w:rsidR="00B23792" w:rsidRPr="0095034F" w:rsidRDefault="00B23792" w:rsidP="00B23792">
            <w:pPr>
              <w:spacing w:after="0" w:line="240" w:lineRule="auto"/>
              <w:rPr>
                <w:rFonts w:ascii="Times New Roman" w:eastAsia="Times New Roman" w:hAnsi="Times New Roman" w:cs="Times New Roman"/>
                <w:color w:val="FFFFFF" w:themeColor="background1"/>
                <w:sz w:val="36"/>
                <w:szCs w:val="36"/>
                <w:lang w:eastAsia="en-IN"/>
              </w:rPr>
            </w:pPr>
          </w:p>
        </w:tc>
        <w:tc>
          <w:tcPr>
            <w:tcW w:w="955" w:type="dxa"/>
            <w:tcBorders>
              <w:top w:val="nil"/>
              <w:left w:val="nil"/>
              <w:bottom w:val="nil"/>
              <w:right w:val="nil"/>
            </w:tcBorders>
            <w:shd w:val="clear" w:color="auto" w:fill="auto"/>
            <w:noWrap/>
            <w:vAlign w:val="bottom"/>
            <w:hideMark/>
          </w:tcPr>
          <w:p w14:paraId="67A6DABF" w14:textId="77777777" w:rsidR="00B23792" w:rsidRPr="0095034F" w:rsidRDefault="00B23792" w:rsidP="00B23792">
            <w:pPr>
              <w:spacing w:after="0" w:line="240" w:lineRule="auto"/>
              <w:rPr>
                <w:rFonts w:ascii="Times New Roman" w:eastAsia="Times New Roman" w:hAnsi="Times New Roman" w:cs="Times New Roman"/>
                <w:color w:val="FFFFFF" w:themeColor="background1"/>
                <w:lang w:eastAsia="en-IN"/>
              </w:rPr>
            </w:pPr>
          </w:p>
        </w:tc>
        <w:tc>
          <w:tcPr>
            <w:tcW w:w="955" w:type="dxa"/>
            <w:tcBorders>
              <w:top w:val="nil"/>
              <w:left w:val="nil"/>
              <w:bottom w:val="nil"/>
              <w:right w:val="nil"/>
            </w:tcBorders>
            <w:shd w:val="clear" w:color="auto" w:fill="auto"/>
            <w:noWrap/>
            <w:vAlign w:val="bottom"/>
            <w:hideMark/>
          </w:tcPr>
          <w:p w14:paraId="0722C7C7" w14:textId="77777777" w:rsidR="00B23792" w:rsidRPr="0095034F" w:rsidRDefault="00B23792" w:rsidP="00B23792">
            <w:pPr>
              <w:spacing w:after="0" w:line="240" w:lineRule="auto"/>
              <w:rPr>
                <w:rFonts w:ascii="Times New Roman" w:eastAsia="Times New Roman" w:hAnsi="Times New Roman" w:cs="Times New Roman"/>
                <w:color w:val="FFFFFF" w:themeColor="background1"/>
                <w:lang w:eastAsia="en-IN"/>
              </w:rPr>
            </w:pPr>
          </w:p>
        </w:tc>
        <w:tc>
          <w:tcPr>
            <w:tcW w:w="955" w:type="dxa"/>
            <w:tcBorders>
              <w:top w:val="nil"/>
              <w:left w:val="nil"/>
              <w:bottom w:val="nil"/>
              <w:right w:val="nil"/>
            </w:tcBorders>
            <w:shd w:val="clear" w:color="auto" w:fill="auto"/>
            <w:noWrap/>
            <w:vAlign w:val="bottom"/>
            <w:hideMark/>
          </w:tcPr>
          <w:p w14:paraId="5C56D078" w14:textId="77777777" w:rsidR="00B23792" w:rsidRPr="0095034F" w:rsidRDefault="00B23792" w:rsidP="00B23792">
            <w:pPr>
              <w:spacing w:after="0" w:line="240" w:lineRule="auto"/>
              <w:rPr>
                <w:rFonts w:ascii="Times New Roman" w:eastAsia="Times New Roman" w:hAnsi="Times New Roman" w:cs="Times New Roman"/>
                <w:color w:val="FFFFFF" w:themeColor="background1"/>
                <w:lang w:eastAsia="en-IN"/>
              </w:rPr>
            </w:pPr>
          </w:p>
        </w:tc>
        <w:tc>
          <w:tcPr>
            <w:tcW w:w="955" w:type="dxa"/>
            <w:tcBorders>
              <w:top w:val="nil"/>
              <w:left w:val="nil"/>
              <w:bottom w:val="nil"/>
              <w:right w:val="nil"/>
            </w:tcBorders>
            <w:shd w:val="clear" w:color="auto" w:fill="auto"/>
            <w:noWrap/>
            <w:vAlign w:val="bottom"/>
            <w:hideMark/>
          </w:tcPr>
          <w:p w14:paraId="098867C2" w14:textId="77777777" w:rsidR="00B23792" w:rsidRPr="0095034F" w:rsidRDefault="00B23792" w:rsidP="00B23792">
            <w:pPr>
              <w:spacing w:after="0" w:line="240" w:lineRule="auto"/>
              <w:rPr>
                <w:rFonts w:ascii="Times New Roman" w:eastAsia="Times New Roman" w:hAnsi="Times New Roman" w:cs="Times New Roman"/>
                <w:color w:val="FFFFFF" w:themeColor="background1"/>
                <w:lang w:eastAsia="en-IN"/>
              </w:rPr>
            </w:pPr>
          </w:p>
        </w:tc>
        <w:tc>
          <w:tcPr>
            <w:tcW w:w="955" w:type="dxa"/>
            <w:tcBorders>
              <w:top w:val="nil"/>
              <w:left w:val="nil"/>
              <w:bottom w:val="nil"/>
              <w:right w:val="nil"/>
            </w:tcBorders>
            <w:shd w:val="clear" w:color="auto" w:fill="auto"/>
            <w:noWrap/>
            <w:vAlign w:val="bottom"/>
            <w:hideMark/>
          </w:tcPr>
          <w:p w14:paraId="510140FC" w14:textId="77777777" w:rsidR="00B23792" w:rsidRPr="0095034F" w:rsidRDefault="00B23792" w:rsidP="00B23792">
            <w:pPr>
              <w:spacing w:after="0" w:line="240" w:lineRule="auto"/>
              <w:rPr>
                <w:rFonts w:ascii="Times New Roman" w:eastAsia="Times New Roman" w:hAnsi="Times New Roman" w:cs="Times New Roman"/>
                <w:color w:val="FFFFFF" w:themeColor="background1"/>
                <w:lang w:eastAsia="en-IN"/>
              </w:rPr>
            </w:pPr>
          </w:p>
        </w:tc>
        <w:tc>
          <w:tcPr>
            <w:tcW w:w="955" w:type="dxa"/>
            <w:tcBorders>
              <w:top w:val="nil"/>
              <w:left w:val="nil"/>
              <w:bottom w:val="nil"/>
              <w:right w:val="nil"/>
            </w:tcBorders>
            <w:shd w:val="clear" w:color="auto" w:fill="auto"/>
            <w:noWrap/>
            <w:vAlign w:val="bottom"/>
            <w:hideMark/>
          </w:tcPr>
          <w:p w14:paraId="3826F6A3" w14:textId="77777777" w:rsidR="00B23792" w:rsidRPr="0095034F" w:rsidRDefault="00B23792" w:rsidP="00B23792">
            <w:pPr>
              <w:spacing w:after="0" w:line="240" w:lineRule="auto"/>
              <w:rPr>
                <w:rFonts w:ascii="Times New Roman" w:eastAsia="Times New Roman" w:hAnsi="Times New Roman" w:cs="Times New Roman"/>
                <w:color w:val="FFFFFF" w:themeColor="background1"/>
                <w:lang w:eastAsia="en-IN"/>
              </w:rPr>
            </w:pPr>
          </w:p>
        </w:tc>
        <w:tc>
          <w:tcPr>
            <w:tcW w:w="2638" w:type="dxa"/>
            <w:tcBorders>
              <w:top w:val="nil"/>
              <w:left w:val="nil"/>
              <w:bottom w:val="nil"/>
              <w:right w:val="nil"/>
            </w:tcBorders>
            <w:shd w:val="clear" w:color="auto" w:fill="auto"/>
            <w:noWrap/>
            <w:vAlign w:val="bottom"/>
            <w:hideMark/>
          </w:tcPr>
          <w:p w14:paraId="49D0A50E" w14:textId="77777777" w:rsidR="00B23792" w:rsidRPr="0095034F" w:rsidRDefault="00B23792" w:rsidP="00B23792">
            <w:pPr>
              <w:spacing w:after="0" w:line="240" w:lineRule="auto"/>
              <w:rPr>
                <w:rFonts w:ascii="Times New Roman" w:eastAsia="Times New Roman" w:hAnsi="Times New Roman" w:cs="Times New Roman"/>
                <w:color w:val="FFFFFF" w:themeColor="background1"/>
                <w:lang w:eastAsia="en-IN"/>
              </w:rPr>
            </w:pPr>
          </w:p>
        </w:tc>
      </w:tr>
    </w:tbl>
    <w:p w14:paraId="7C754E18" w14:textId="06E04384" w:rsidR="00146BC1" w:rsidRPr="00146BC1" w:rsidRDefault="00146BC1" w:rsidP="00146BC1">
      <w:pPr>
        <w:spacing w:after="0" w:line="240" w:lineRule="auto"/>
        <w:rPr>
          <w:rFonts w:ascii="Calibri" w:eastAsia="Times New Roman" w:hAnsi="Calibri" w:cs="Calibri"/>
          <w:b/>
          <w:bCs/>
          <w:color w:val="000000"/>
          <w:sz w:val="24"/>
          <w:szCs w:val="24"/>
          <w:lang w:eastAsia="en-IN"/>
        </w:rPr>
      </w:pPr>
      <w:r w:rsidRPr="00146BC1">
        <w:rPr>
          <w:rFonts w:ascii="Calibri" w:eastAsia="Times New Roman" w:hAnsi="Calibri" w:cs="Calibri"/>
          <w:b/>
          <w:bCs/>
          <w:color w:val="000000"/>
          <w:sz w:val="24"/>
          <w:szCs w:val="24"/>
          <w:lang w:eastAsia="en-IN"/>
        </w:rPr>
        <w:t>3. Are there any interesting patterns or clusters in customer that can be visualized to identify potential market segments?</w:t>
      </w:r>
    </w:p>
    <w:p w14:paraId="1220300C" w14:textId="77777777" w:rsidR="008708CD" w:rsidRPr="00F12216" w:rsidRDefault="008708CD" w:rsidP="008A6F77">
      <w:pPr>
        <w:rPr>
          <w:b/>
          <w:bCs/>
          <w:color w:val="FFFFFF" w:themeColor="background1"/>
          <w:sz w:val="28"/>
          <w:szCs w:val="28"/>
        </w:rPr>
      </w:pPr>
    </w:p>
    <w:p w14:paraId="12548ADF" w14:textId="77777777" w:rsidR="00C85D62" w:rsidRPr="00F12216" w:rsidRDefault="00C85D62" w:rsidP="001D3DAF">
      <w:pPr>
        <w:rPr>
          <w:b/>
          <w:bCs/>
          <w:color w:val="FFFFFF" w:themeColor="background1"/>
          <w:sz w:val="28"/>
          <w:szCs w:val="28"/>
        </w:rPr>
      </w:pPr>
    </w:p>
    <w:p w14:paraId="16F8B433" w14:textId="77777777" w:rsidR="00C85D62" w:rsidRPr="00D07D38" w:rsidRDefault="00C85D62" w:rsidP="001D3DAF">
      <w:pPr>
        <w:rPr>
          <w:b/>
          <w:bCs/>
          <w:color w:val="FFFFFF" w:themeColor="background1"/>
          <w:sz w:val="28"/>
          <w:szCs w:val="28"/>
        </w:rPr>
      </w:pPr>
    </w:p>
    <w:p w14:paraId="6811EAE3" w14:textId="77777777" w:rsidR="00C85D62" w:rsidRPr="00D07D38" w:rsidRDefault="00C85D62" w:rsidP="001D3DAF">
      <w:pPr>
        <w:rPr>
          <w:b/>
          <w:bCs/>
          <w:color w:val="FFFFFF" w:themeColor="background1"/>
          <w:sz w:val="28"/>
          <w:szCs w:val="28"/>
        </w:rPr>
      </w:pPr>
    </w:p>
    <w:p w14:paraId="79D114DF" w14:textId="77777777" w:rsidR="00C85D62" w:rsidRDefault="00C85D62" w:rsidP="001D3DAF">
      <w:pPr>
        <w:rPr>
          <w:b/>
          <w:bCs/>
          <w:color w:val="FFFFFF" w:themeColor="background1"/>
          <w:sz w:val="28"/>
          <w:szCs w:val="28"/>
        </w:rPr>
      </w:pPr>
    </w:p>
    <w:p w14:paraId="48DDE40A" w14:textId="77777777" w:rsidR="00C85D62" w:rsidRDefault="00C85D62" w:rsidP="001D3DAF">
      <w:pPr>
        <w:rPr>
          <w:b/>
          <w:bCs/>
          <w:color w:val="FFFFFF" w:themeColor="background1"/>
          <w:sz w:val="28"/>
          <w:szCs w:val="28"/>
        </w:rPr>
      </w:pPr>
    </w:p>
    <w:p w14:paraId="30349F56" w14:textId="77777777" w:rsidR="0088513D" w:rsidRDefault="0088513D" w:rsidP="001D3DAF">
      <w:pPr>
        <w:rPr>
          <w:b/>
          <w:bCs/>
          <w:color w:val="FFFFFF" w:themeColor="background1"/>
          <w:sz w:val="28"/>
          <w:szCs w:val="28"/>
        </w:rPr>
      </w:pPr>
    </w:p>
    <w:p w14:paraId="500D4BC1" w14:textId="77777777" w:rsidR="0088513D" w:rsidRDefault="0088513D" w:rsidP="001D3DAF">
      <w:pPr>
        <w:rPr>
          <w:b/>
          <w:bCs/>
          <w:color w:val="FFFFFF" w:themeColor="background1"/>
          <w:sz w:val="28"/>
          <w:szCs w:val="28"/>
        </w:rPr>
      </w:pPr>
    </w:p>
    <w:tbl>
      <w:tblPr>
        <w:tblW w:w="15420" w:type="dxa"/>
        <w:tblLook w:val="04A0" w:firstRow="1" w:lastRow="0" w:firstColumn="1" w:lastColumn="0" w:noHBand="0" w:noVBand="1"/>
      </w:tblPr>
      <w:tblGrid>
        <w:gridCol w:w="14160"/>
        <w:gridCol w:w="1260"/>
      </w:tblGrid>
      <w:tr w:rsidR="008F67F9" w:rsidRPr="008F67F9" w14:paraId="7517AB18" w14:textId="77777777" w:rsidTr="00112755">
        <w:trPr>
          <w:trHeight w:val="312"/>
        </w:trPr>
        <w:tc>
          <w:tcPr>
            <w:tcW w:w="14160" w:type="dxa"/>
            <w:tcBorders>
              <w:top w:val="nil"/>
              <w:left w:val="nil"/>
              <w:bottom w:val="nil"/>
              <w:right w:val="nil"/>
            </w:tcBorders>
            <w:shd w:val="clear" w:color="auto" w:fill="auto"/>
            <w:noWrap/>
            <w:vAlign w:val="bottom"/>
            <w:hideMark/>
          </w:tcPr>
          <w:p w14:paraId="6F459254" w14:textId="77777777" w:rsidR="00043EE2" w:rsidRDefault="00043EE2" w:rsidP="00112755">
            <w:pPr>
              <w:spacing w:after="0" w:line="240" w:lineRule="auto"/>
              <w:rPr>
                <w:rFonts w:ascii="Calibri" w:eastAsia="Times New Roman" w:hAnsi="Calibri" w:cs="Calibri"/>
                <w:b/>
                <w:bCs/>
                <w:color w:val="FFFFFF" w:themeColor="background1"/>
                <w:sz w:val="24"/>
                <w:szCs w:val="24"/>
                <w:lang w:eastAsia="en-IN"/>
              </w:rPr>
            </w:pPr>
          </w:p>
          <w:p w14:paraId="1EE85B19" w14:textId="3842A1CA" w:rsidR="00112755" w:rsidRPr="008F67F9" w:rsidRDefault="00112755" w:rsidP="00112755">
            <w:pPr>
              <w:spacing w:after="0" w:line="240" w:lineRule="auto"/>
              <w:rPr>
                <w:rFonts w:ascii="Calibri" w:eastAsia="Times New Roman" w:hAnsi="Calibri" w:cs="Calibri"/>
                <w:b/>
                <w:bCs/>
                <w:color w:val="FFFFFF" w:themeColor="background1"/>
                <w:sz w:val="24"/>
                <w:szCs w:val="24"/>
                <w:lang w:eastAsia="en-IN"/>
              </w:rPr>
            </w:pPr>
            <w:r w:rsidRPr="00112755">
              <w:rPr>
                <w:rFonts w:ascii="Calibri" w:eastAsia="Times New Roman" w:hAnsi="Calibri" w:cs="Calibri"/>
                <w:b/>
                <w:bCs/>
                <w:color w:val="FFFFFF" w:themeColor="background1"/>
                <w:sz w:val="24"/>
                <w:szCs w:val="24"/>
                <w:lang w:eastAsia="en-IN"/>
              </w:rPr>
              <w:t>3. Are there any interesting patterns or clusters in customer behavio</w:t>
            </w:r>
            <w:r w:rsidRPr="008F67F9">
              <w:rPr>
                <w:rFonts w:ascii="Calibri" w:eastAsia="Times New Roman" w:hAnsi="Calibri" w:cs="Calibri"/>
                <w:b/>
                <w:bCs/>
                <w:color w:val="FFFFFF" w:themeColor="background1"/>
                <w:sz w:val="24"/>
                <w:szCs w:val="24"/>
                <w:lang w:eastAsia="en-IN"/>
              </w:rPr>
              <w:t>u</w:t>
            </w:r>
            <w:r w:rsidRPr="00112755">
              <w:rPr>
                <w:rFonts w:ascii="Calibri" w:eastAsia="Times New Roman" w:hAnsi="Calibri" w:cs="Calibri"/>
                <w:b/>
                <w:bCs/>
                <w:color w:val="FFFFFF" w:themeColor="background1"/>
                <w:sz w:val="24"/>
                <w:szCs w:val="24"/>
                <w:lang w:eastAsia="en-IN"/>
              </w:rPr>
              <w:t>r that can be visualized to identify</w:t>
            </w:r>
          </w:p>
          <w:p w14:paraId="325E6F43" w14:textId="77777777" w:rsidR="00112755" w:rsidRPr="008F67F9" w:rsidRDefault="00112755" w:rsidP="00112755">
            <w:pPr>
              <w:spacing w:after="0" w:line="240" w:lineRule="auto"/>
              <w:rPr>
                <w:rFonts w:ascii="Calibri" w:eastAsia="Times New Roman" w:hAnsi="Calibri" w:cs="Calibri"/>
                <w:b/>
                <w:bCs/>
                <w:color w:val="FFFFFF" w:themeColor="background1"/>
                <w:sz w:val="24"/>
                <w:szCs w:val="24"/>
                <w:lang w:eastAsia="en-IN"/>
              </w:rPr>
            </w:pPr>
            <w:r w:rsidRPr="00112755">
              <w:rPr>
                <w:rFonts w:ascii="Calibri" w:eastAsia="Times New Roman" w:hAnsi="Calibri" w:cs="Calibri"/>
                <w:b/>
                <w:bCs/>
                <w:color w:val="FFFFFF" w:themeColor="background1"/>
                <w:sz w:val="24"/>
                <w:szCs w:val="24"/>
                <w:lang w:eastAsia="en-IN"/>
              </w:rPr>
              <w:t xml:space="preserve"> potential market segments?</w:t>
            </w:r>
          </w:p>
          <w:p w14:paraId="7923A7A2" w14:textId="77777777" w:rsidR="00112755" w:rsidRPr="008F67F9" w:rsidRDefault="00112755" w:rsidP="00112755">
            <w:pPr>
              <w:spacing w:after="0" w:line="240" w:lineRule="auto"/>
              <w:rPr>
                <w:rFonts w:ascii="Calibri" w:eastAsia="Times New Roman" w:hAnsi="Calibri" w:cs="Calibri"/>
                <w:b/>
                <w:bCs/>
                <w:color w:val="FFFFFF" w:themeColor="background1"/>
                <w:sz w:val="24"/>
                <w:szCs w:val="24"/>
                <w:lang w:eastAsia="en-IN"/>
              </w:rPr>
            </w:pPr>
            <w:r w:rsidRPr="008F67F9">
              <w:rPr>
                <w:rFonts w:ascii="Calibri" w:eastAsia="Times New Roman" w:hAnsi="Calibri" w:cs="Calibri"/>
                <w:b/>
                <w:bCs/>
                <w:color w:val="FFFFFF" w:themeColor="background1"/>
                <w:sz w:val="24"/>
                <w:szCs w:val="24"/>
                <w:lang w:eastAsia="en-IN"/>
              </w:rPr>
              <w:t xml:space="preserve"> </w:t>
            </w:r>
          </w:p>
          <w:p w14:paraId="591CDA7C" w14:textId="77777777" w:rsidR="008F67F9" w:rsidRPr="008F67F9" w:rsidRDefault="008F67F9" w:rsidP="00112755">
            <w:pPr>
              <w:spacing w:after="0" w:line="240" w:lineRule="auto"/>
              <w:rPr>
                <w:color w:val="FFFFFF" w:themeColor="background1"/>
                <w:lang w:eastAsia="en-IN"/>
              </w:rPr>
            </w:pPr>
            <w:r w:rsidRPr="008F67F9">
              <w:rPr>
                <w:color w:val="FFFFFF" w:themeColor="background1"/>
              </w:rPr>
              <w:t xml:space="preserve">            </w:t>
            </w:r>
          </w:p>
          <w:tbl>
            <w:tblPr>
              <w:tblW w:w="8420" w:type="dxa"/>
              <w:tblLook w:val="04A0" w:firstRow="1" w:lastRow="0" w:firstColumn="1" w:lastColumn="0" w:noHBand="0" w:noVBand="1"/>
            </w:tblPr>
            <w:tblGrid>
              <w:gridCol w:w="1846"/>
              <w:gridCol w:w="222"/>
              <w:gridCol w:w="960"/>
              <w:gridCol w:w="960"/>
              <w:gridCol w:w="960"/>
              <w:gridCol w:w="960"/>
              <w:gridCol w:w="2660"/>
            </w:tblGrid>
            <w:tr w:rsidR="008F67F9" w:rsidRPr="008F67F9" w14:paraId="13F8C27E" w14:textId="77777777" w:rsidTr="008F67F9">
              <w:trPr>
                <w:trHeight w:val="312"/>
              </w:trPr>
              <w:tc>
                <w:tcPr>
                  <w:tcW w:w="1920" w:type="dxa"/>
                  <w:gridSpan w:val="2"/>
                  <w:tcBorders>
                    <w:top w:val="nil"/>
                    <w:left w:val="nil"/>
                    <w:bottom w:val="nil"/>
                    <w:right w:val="nil"/>
                  </w:tcBorders>
                  <w:shd w:val="clear" w:color="auto" w:fill="auto"/>
                  <w:noWrap/>
                  <w:vAlign w:val="bottom"/>
                  <w:hideMark/>
                </w:tcPr>
                <w:p w14:paraId="42F6BA36" w14:textId="77777777" w:rsidR="008F67F9" w:rsidRPr="008F67F9" w:rsidRDefault="008F67F9" w:rsidP="008F67F9">
                  <w:pPr>
                    <w:spacing w:after="0" w:line="240" w:lineRule="auto"/>
                    <w:rPr>
                      <w:rFonts w:ascii="Calibri" w:eastAsia="Times New Roman" w:hAnsi="Calibri" w:cs="Calibri"/>
                      <w:color w:val="FFFFFF" w:themeColor="background1"/>
                      <w:sz w:val="24"/>
                      <w:szCs w:val="24"/>
                      <w:lang w:eastAsia="en-IN"/>
                    </w:rPr>
                  </w:pPr>
                  <w:r w:rsidRPr="008F67F9">
                    <w:rPr>
                      <w:rFonts w:ascii="Calibri" w:eastAsia="Times New Roman" w:hAnsi="Calibri" w:cs="Calibri"/>
                      <w:color w:val="FFFFFF" w:themeColor="background1"/>
                      <w:sz w:val="24"/>
                      <w:szCs w:val="24"/>
                      <w:lang w:eastAsia="en-IN"/>
                    </w:rPr>
                    <w:t>WITH RFM AS (</w:t>
                  </w:r>
                </w:p>
              </w:tc>
              <w:tc>
                <w:tcPr>
                  <w:tcW w:w="960" w:type="dxa"/>
                  <w:tcBorders>
                    <w:top w:val="nil"/>
                    <w:left w:val="nil"/>
                    <w:bottom w:val="nil"/>
                    <w:right w:val="nil"/>
                  </w:tcBorders>
                  <w:shd w:val="clear" w:color="auto" w:fill="auto"/>
                  <w:noWrap/>
                  <w:vAlign w:val="bottom"/>
                  <w:hideMark/>
                </w:tcPr>
                <w:p w14:paraId="0E528A6E" w14:textId="77777777" w:rsidR="008F67F9" w:rsidRPr="008F67F9" w:rsidRDefault="008F67F9" w:rsidP="008F67F9">
                  <w:pPr>
                    <w:spacing w:after="0" w:line="240" w:lineRule="auto"/>
                    <w:rPr>
                      <w:rFonts w:ascii="Calibri" w:eastAsia="Times New Roman" w:hAnsi="Calibri" w:cs="Calibri"/>
                      <w:color w:val="FFFFFF" w:themeColor="background1"/>
                      <w:sz w:val="24"/>
                      <w:szCs w:val="24"/>
                      <w:lang w:eastAsia="en-IN"/>
                    </w:rPr>
                  </w:pPr>
                </w:p>
              </w:tc>
              <w:tc>
                <w:tcPr>
                  <w:tcW w:w="960" w:type="dxa"/>
                  <w:tcBorders>
                    <w:top w:val="nil"/>
                    <w:left w:val="nil"/>
                    <w:bottom w:val="nil"/>
                    <w:right w:val="nil"/>
                  </w:tcBorders>
                  <w:shd w:val="clear" w:color="auto" w:fill="auto"/>
                  <w:noWrap/>
                  <w:vAlign w:val="bottom"/>
                  <w:hideMark/>
                </w:tcPr>
                <w:p w14:paraId="0F954527" w14:textId="77777777" w:rsidR="008F67F9" w:rsidRPr="008F67F9" w:rsidRDefault="008F67F9" w:rsidP="008F67F9">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6C8A9C91" w14:textId="77777777" w:rsidR="008F67F9" w:rsidRPr="008F67F9" w:rsidRDefault="008F67F9" w:rsidP="008F67F9">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1CA557BF" w14:textId="77777777" w:rsidR="008F67F9" w:rsidRPr="008F67F9" w:rsidRDefault="008F67F9" w:rsidP="008F67F9">
                  <w:pPr>
                    <w:spacing w:after="0" w:line="240" w:lineRule="auto"/>
                    <w:rPr>
                      <w:rFonts w:ascii="Times New Roman" w:eastAsia="Times New Roman" w:hAnsi="Times New Roman" w:cs="Times New Roman"/>
                      <w:color w:val="FFFFFF" w:themeColor="background1"/>
                      <w:lang w:eastAsia="en-IN"/>
                    </w:rPr>
                  </w:pPr>
                </w:p>
              </w:tc>
              <w:tc>
                <w:tcPr>
                  <w:tcW w:w="2660" w:type="dxa"/>
                  <w:tcBorders>
                    <w:top w:val="nil"/>
                    <w:left w:val="nil"/>
                    <w:bottom w:val="nil"/>
                    <w:right w:val="nil"/>
                  </w:tcBorders>
                  <w:shd w:val="clear" w:color="auto" w:fill="auto"/>
                  <w:noWrap/>
                  <w:vAlign w:val="bottom"/>
                  <w:hideMark/>
                </w:tcPr>
                <w:p w14:paraId="0E23F19D" w14:textId="77777777" w:rsidR="008F67F9" w:rsidRPr="008F67F9" w:rsidRDefault="008F67F9" w:rsidP="008F67F9">
                  <w:pPr>
                    <w:spacing w:after="0" w:line="240" w:lineRule="auto"/>
                    <w:rPr>
                      <w:rFonts w:ascii="Times New Roman" w:eastAsia="Times New Roman" w:hAnsi="Times New Roman" w:cs="Times New Roman"/>
                      <w:color w:val="FFFFFF" w:themeColor="background1"/>
                      <w:lang w:eastAsia="en-IN"/>
                    </w:rPr>
                  </w:pPr>
                </w:p>
              </w:tc>
            </w:tr>
            <w:tr w:rsidR="008F67F9" w:rsidRPr="008F67F9" w14:paraId="5A4FB674" w14:textId="77777777" w:rsidTr="008F67F9">
              <w:trPr>
                <w:trHeight w:val="312"/>
              </w:trPr>
              <w:tc>
                <w:tcPr>
                  <w:tcW w:w="1920" w:type="dxa"/>
                  <w:gridSpan w:val="2"/>
                  <w:tcBorders>
                    <w:top w:val="nil"/>
                    <w:left w:val="nil"/>
                    <w:bottom w:val="nil"/>
                    <w:right w:val="nil"/>
                  </w:tcBorders>
                  <w:shd w:val="clear" w:color="auto" w:fill="auto"/>
                  <w:noWrap/>
                  <w:vAlign w:val="bottom"/>
                  <w:hideMark/>
                </w:tcPr>
                <w:p w14:paraId="494A26ED" w14:textId="77777777" w:rsidR="008F67F9" w:rsidRPr="008F67F9" w:rsidRDefault="008F67F9" w:rsidP="008F67F9">
                  <w:pPr>
                    <w:spacing w:after="0" w:line="240" w:lineRule="auto"/>
                    <w:rPr>
                      <w:rFonts w:ascii="Calibri" w:eastAsia="Times New Roman" w:hAnsi="Calibri" w:cs="Calibri"/>
                      <w:color w:val="FFFFFF" w:themeColor="background1"/>
                      <w:sz w:val="24"/>
                      <w:szCs w:val="24"/>
                      <w:lang w:eastAsia="en-IN"/>
                    </w:rPr>
                  </w:pPr>
                  <w:r w:rsidRPr="008F67F9">
                    <w:rPr>
                      <w:rFonts w:ascii="Calibri" w:eastAsia="Times New Roman" w:hAnsi="Calibri" w:cs="Calibri"/>
                      <w:color w:val="FFFFFF" w:themeColor="background1"/>
                      <w:sz w:val="24"/>
                      <w:szCs w:val="24"/>
                      <w:lang w:eastAsia="en-IN"/>
                    </w:rPr>
                    <w:t xml:space="preserve">    SELECT</w:t>
                  </w:r>
                </w:p>
              </w:tc>
              <w:tc>
                <w:tcPr>
                  <w:tcW w:w="960" w:type="dxa"/>
                  <w:tcBorders>
                    <w:top w:val="nil"/>
                    <w:left w:val="nil"/>
                    <w:bottom w:val="nil"/>
                    <w:right w:val="nil"/>
                  </w:tcBorders>
                  <w:shd w:val="clear" w:color="auto" w:fill="auto"/>
                  <w:noWrap/>
                  <w:vAlign w:val="bottom"/>
                  <w:hideMark/>
                </w:tcPr>
                <w:p w14:paraId="3CC4330E" w14:textId="77777777" w:rsidR="008F67F9" w:rsidRPr="008F67F9" w:rsidRDefault="008F67F9" w:rsidP="008F67F9">
                  <w:pPr>
                    <w:spacing w:after="0" w:line="240" w:lineRule="auto"/>
                    <w:rPr>
                      <w:rFonts w:ascii="Calibri" w:eastAsia="Times New Roman" w:hAnsi="Calibri" w:cs="Calibri"/>
                      <w:color w:val="FFFFFF" w:themeColor="background1"/>
                      <w:sz w:val="24"/>
                      <w:szCs w:val="24"/>
                      <w:lang w:eastAsia="en-IN"/>
                    </w:rPr>
                  </w:pPr>
                </w:p>
              </w:tc>
              <w:tc>
                <w:tcPr>
                  <w:tcW w:w="960" w:type="dxa"/>
                  <w:tcBorders>
                    <w:top w:val="nil"/>
                    <w:left w:val="nil"/>
                    <w:bottom w:val="nil"/>
                    <w:right w:val="nil"/>
                  </w:tcBorders>
                  <w:shd w:val="clear" w:color="auto" w:fill="auto"/>
                  <w:noWrap/>
                  <w:vAlign w:val="bottom"/>
                  <w:hideMark/>
                </w:tcPr>
                <w:p w14:paraId="4DE77B93" w14:textId="77777777" w:rsidR="008F67F9" w:rsidRPr="008F67F9" w:rsidRDefault="008F67F9" w:rsidP="008F67F9">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447C87ED" w14:textId="77777777" w:rsidR="008F67F9" w:rsidRPr="008F67F9" w:rsidRDefault="008F67F9" w:rsidP="008F67F9">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78775A8C" w14:textId="77777777" w:rsidR="008F67F9" w:rsidRPr="008F67F9" w:rsidRDefault="008F67F9" w:rsidP="008F67F9">
                  <w:pPr>
                    <w:spacing w:after="0" w:line="240" w:lineRule="auto"/>
                    <w:rPr>
                      <w:rFonts w:ascii="Times New Roman" w:eastAsia="Times New Roman" w:hAnsi="Times New Roman" w:cs="Times New Roman"/>
                      <w:color w:val="FFFFFF" w:themeColor="background1"/>
                      <w:lang w:eastAsia="en-IN"/>
                    </w:rPr>
                  </w:pPr>
                </w:p>
              </w:tc>
              <w:tc>
                <w:tcPr>
                  <w:tcW w:w="2660" w:type="dxa"/>
                  <w:tcBorders>
                    <w:top w:val="nil"/>
                    <w:left w:val="nil"/>
                    <w:bottom w:val="nil"/>
                    <w:right w:val="nil"/>
                  </w:tcBorders>
                  <w:shd w:val="clear" w:color="auto" w:fill="auto"/>
                  <w:noWrap/>
                  <w:vAlign w:val="bottom"/>
                  <w:hideMark/>
                </w:tcPr>
                <w:p w14:paraId="15D9A9B1" w14:textId="77777777" w:rsidR="008F67F9" w:rsidRPr="008F67F9" w:rsidRDefault="008F67F9" w:rsidP="008F67F9">
                  <w:pPr>
                    <w:spacing w:after="0" w:line="240" w:lineRule="auto"/>
                    <w:rPr>
                      <w:rFonts w:ascii="Times New Roman" w:eastAsia="Times New Roman" w:hAnsi="Times New Roman" w:cs="Times New Roman"/>
                      <w:color w:val="FFFFFF" w:themeColor="background1"/>
                      <w:lang w:eastAsia="en-IN"/>
                    </w:rPr>
                  </w:pPr>
                </w:p>
              </w:tc>
            </w:tr>
            <w:tr w:rsidR="008F67F9" w:rsidRPr="008F67F9" w14:paraId="2D9B6AA4" w14:textId="77777777" w:rsidTr="008F67F9">
              <w:trPr>
                <w:trHeight w:val="312"/>
              </w:trPr>
              <w:tc>
                <w:tcPr>
                  <w:tcW w:w="2880" w:type="dxa"/>
                  <w:gridSpan w:val="3"/>
                  <w:tcBorders>
                    <w:top w:val="nil"/>
                    <w:left w:val="nil"/>
                    <w:bottom w:val="nil"/>
                    <w:right w:val="nil"/>
                  </w:tcBorders>
                  <w:shd w:val="clear" w:color="auto" w:fill="auto"/>
                  <w:noWrap/>
                  <w:vAlign w:val="bottom"/>
                  <w:hideMark/>
                </w:tcPr>
                <w:p w14:paraId="3F176119" w14:textId="77777777" w:rsidR="008F67F9" w:rsidRPr="008F67F9" w:rsidRDefault="008F67F9" w:rsidP="008F67F9">
                  <w:pPr>
                    <w:spacing w:after="0" w:line="240" w:lineRule="auto"/>
                    <w:rPr>
                      <w:rFonts w:ascii="Calibri" w:eastAsia="Times New Roman" w:hAnsi="Calibri" w:cs="Calibri"/>
                      <w:color w:val="FFFFFF" w:themeColor="background1"/>
                      <w:sz w:val="24"/>
                      <w:szCs w:val="24"/>
                      <w:lang w:eastAsia="en-IN"/>
                    </w:rPr>
                  </w:pPr>
                  <w:r w:rsidRPr="008F67F9">
                    <w:rPr>
                      <w:rFonts w:ascii="Calibri" w:eastAsia="Times New Roman" w:hAnsi="Calibri" w:cs="Calibri"/>
                      <w:color w:val="FFFFFF" w:themeColor="background1"/>
                      <w:sz w:val="24"/>
                      <w:szCs w:val="24"/>
                      <w:lang w:eastAsia="en-IN"/>
                    </w:rPr>
                    <w:t xml:space="preserve">        c.CustomerID,</w:t>
                  </w:r>
                </w:p>
              </w:tc>
              <w:tc>
                <w:tcPr>
                  <w:tcW w:w="960" w:type="dxa"/>
                  <w:tcBorders>
                    <w:top w:val="nil"/>
                    <w:left w:val="nil"/>
                    <w:bottom w:val="nil"/>
                    <w:right w:val="nil"/>
                  </w:tcBorders>
                  <w:shd w:val="clear" w:color="auto" w:fill="auto"/>
                  <w:noWrap/>
                  <w:vAlign w:val="bottom"/>
                  <w:hideMark/>
                </w:tcPr>
                <w:p w14:paraId="7EF4D791" w14:textId="77777777" w:rsidR="008F67F9" w:rsidRPr="008F67F9" w:rsidRDefault="008F67F9" w:rsidP="008F67F9">
                  <w:pPr>
                    <w:spacing w:after="0" w:line="240" w:lineRule="auto"/>
                    <w:rPr>
                      <w:rFonts w:ascii="Calibri" w:eastAsia="Times New Roman" w:hAnsi="Calibri" w:cs="Calibri"/>
                      <w:color w:val="FFFFFF" w:themeColor="background1"/>
                      <w:sz w:val="24"/>
                      <w:szCs w:val="24"/>
                      <w:lang w:eastAsia="en-IN"/>
                    </w:rPr>
                  </w:pPr>
                </w:p>
              </w:tc>
              <w:tc>
                <w:tcPr>
                  <w:tcW w:w="960" w:type="dxa"/>
                  <w:tcBorders>
                    <w:top w:val="nil"/>
                    <w:left w:val="nil"/>
                    <w:bottom w:val="nil"/>
                    <w:right w:val="nil"/>
                  </w:tcBorders>
                  <w:shd w:val="clear" w:color="auto" w:fill="auto"/>
                  <w:noWrap/>
                  <w:vAlign w:val="bottom"/>
                  <w:hideMark/>
                </w:tcPr>
                <w:p w14:paraId="11FECD90" w14:textId="77777777" w:rsidR="008F67F9" w:rsidRPr="008F67F9" w:rsidRDefault="008F67F9" w:rsidP="008F67F9">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7720D8C3" w14:textId="77777777" w:rsidR="008F67F9" w:rsidRPr="008F67F9" w:rsidRDefault="008F67F9" w:rsidP="008F67F9">
                  <w:pPr>
                    <w:spacing w:after="0" w:line="240" w:lineRule="auto"/>
                    <w:rPr>
                      <w:rFonts w:ascii="Times New Roman" w:eastAsia="Times New Roman" w:hAnsi="Times New Roman" w:cs="Times New Roman"/>
                      <w:color w:val="FFFFFF" w:themeColor="background1"/>
                      <w:lang w:eastAsia="en-IN"/>
                    </w:rPr>
                  </w:pPr>
                </w:p>
              </w:tc>
              <w:tc>
                <w:tcPr>
                  <w:tcW w:w="2660" w:type="dxa"/>
                  <w:tcBorders>
                    <w:top w:val="nil"/>
                    <w:left w:val="nil"/>
                    <w:bottom w:val="nil"/>
                    <w:right w:val="nil"/>
                  </w:tcBorders>
                  <w:shd w:val="clear" w:color="auto" w:fill="auto"/>
                  <w:noWrap/>
                  <w:vAlign w:val="bottom"/>
                  <w:hideMark/>
                </w:tcPr>
                <w:p w14:paraId="4228ADAC" w14:textId="77777777" w:rsidR="008F67F9" w:rsidRPr="008F67F9" w:rsidRDefault="008F67F9" w:rsidP="008F67F9">
                  <w:pPr>
                    <w:spacing w:after="0" w:line="240" w:lineRule="auto"/>
                    <w:rPr>
                      <w:rFonts w:ascii="Times New Roman" w:eastAsia="Times New Roman" w:hAnsi="Times New Roman" w:cs="Times New Roman"/>
                      <w:color w:val="FFFFFF" w:themeColor="background1"/>
                      <w:lang w:eastAsia="en-IN"/>
                    </w:rPr>
                  </w:pPr>
                </w:p>
              </w:tc>
            </w:tr>
            <w:tr w:rsidR="008F67F9" w:rsidRPr="008F67F9" w14:paraId="237D0379" w14:textId="77777777" w:rsidTr="008F67F9">
              <w:trPr>
                <w:trHeight w:val="312"/>
              </w:trPr>
              <w:tc>
                <w:tcPr>
                  <w:tcW w:w="8420" w:type="dxa"/>
                  <w:gridSpan w:val="7"/>
                  <w:tcBorders>
                    <w:top w:val="nil"/>
                    <w:left w:val="nil"/>
                    <w:bottom w:val="nil"/>
                    <w:right w:val="nil"/>
                  </w:tcBorders>
                  <w:shd w:val="clear" w:color="auto" w:fill="auto"/>
                  <w:noWrap/>
                  <w:vAlign w:val="bottom"/>
                  <w:hideMark/>
                </w:tcPr>
                <w:p w14:paraId="3E56D02C" w14:textId="77777777" w:rsidR="008F67F9" w:rsidRPr="008F67F9" w:rsidRDefault="008F67F9" w:rsidP="008F67F9">
                  <w:pPr>
                    <w:spacing w:after="0" w:line="240" w:lineRule="auto"/>
                    <w:rPr>
                      <w:rFonts w:ascii="Calibri" w:eastAsia="Times New Roman" w:hAnsi="Calibri" w:cs="Calibri"/>
                      <w:color w:val="FFFFFF" w:themeColor="background1"/>
                      <w:sz w:val="24"/>
                      <w:szCs w:val="24"/>
                      <w:lang w:eastAsia="en-IN"/>
                    </w:rPr>
                  </w:pPr>
                  <w:r w:rsidRPr="008F67F9">
                    <w:rPr>
                      <w:rFonts w:ascii="Calibri" w:eastAsia="Times New Roman" w:hAnsi="Calibri" w:cs="Calibri"/>
                      <w:color w:val="FFFFFF" w:themeColor="background1"/>
                      <w:sz w:val="24"/>
                      <w:szCs w:val="24"/>
                      <w:lang w:eastAsia="en-IN"/>
                    </w:rPr>
                    <w:t xml:space="preserve">        DATEDIFF(CURDATE(), MAX(o.OrderDate)) AS Recency,</w:t>
                  </w:r>
                </w:p>
              </w:tc>
            </w:tr>
            <w:tr w:rsidR="008F67F9" w:rsidRPr="008F67F9" w14:paraId="62D1333A" w14:textId="77777777" w:rsidTr="008F67F9">
              <w:trPr>
                <w:trHeight w:val="312"/>
              </w:trPr>
              <w:tc>
                <w:tcPr>
                  <w:tcW w:w="4800" w:type="dxa"/>
                  <w:gridSpan w:val="5"/>
                  <w:tcBorders>
                    <w:top w:val="nil"/>
                    <w:left w:val="nil"/>
                    <w:bottom w:val="nil"/>
                    <w:right w:val="nil"/>
                  </w:tcBorders>
                  <w:shd w:val="clear" w:color="auto" w:fill="auto"/>
                  <w:noWrap/>
                  <w:vAlign w:val="bottom"/>
                  <w:hideMark/>
                </w:tcPr>
                <w:p w14:paraId="0DFB0A7B" w14:textId="77777777" w:rsidR="008F67F9" w:rsidRPr="008F67F9" w:rsidRDefault="008F67F9" w:rsidP="008F67F9">
                  <w:pPr>
                    <w:spacing w:after="0" w:line="240" w:lineRule="auto"/>
                    <w:rPr>
                      <w:rFonts w:ascii="Calibri" w:eastAsia="Times New Roman" w:hAnsi="Calibri" w:cs="Calibri"/>
                      <w:color w:val="FFFFFF" w:themeColor="background1"/>
                      <w:sz w:val="24"/>
                      <w:szCs w:val="24"/>
                      <w:lang w:eastAsia="en-IN"/>
                    </w:rPr>
                  </w:pPr>
                  <w:r w:rsidRPr="008F67F9">
                    <w:rPr>
                      <w:rFonts w:ascii="Calibri" w:eastAsia="Times New Roman" w:hAnsi="Calibri" w:cs="Calibri"/>
                      <w:color w:val="FFFFFF" w:themeColor="background1"/>
                      <w:sz w:val="24"/>
                      <w:szCs w:val="24"/>
                      <w:lang w:eastAsia="en-IN"/>
                    </w:rPr>
                    <w:t xml:space="preserve">        COUNT(o.OrderID) AS Frequency,</w:t>
                  </w:r>
                </w:p>
              </w:tc>
              <w:tc>
                <w:tcPr>
                  <w:tcW w:w="960" w:type="dxa"/>
                  <w:tcBorders>
                    <w:top w:val="nil"/>
                    <w:left w:val="nil"/>
                    <w:bottom w:val="nil"/>
                    <w:right w:val="nil"/>
                  </w:tcBorders>
                  <w:shd w:val="clear" w:color="auto" w:fill="auto"/>
                  <w:noWrap/>
                  <w:vAlign w:val="bottom"/>
                  <w:hideMark/>
                </w:tcPr>
                <w:p w14:paraId="72CDDC22" w14:textId="77777777" w:rsidR="008F67F9" w:rsidRPr="008F67F9" w:rsidRDefault="008F67F9" w:rsidP="008F67F9">
                  <w:pPr>
                    <w:spacing w:after="0" w:line="240" w:lineRule="auto"/>
                    <w:rPr>
                      <w:rFonts w:ascii="Calibri" w:eastAsia="Times New Roman" w:hAnsi="Calibri" w:cs="Calibri"/>
                      <w:color w:val="FFFFFF" w:themeColor="background1"/>
                      <w:sz w:val="24"/>
                      <w:szCs w:val="24"/>
                      <w:lang w:eastAsia="en-IN"/>
                    </w:rPr>
                  </w:pPr>
                </w:p>
              </w:tc>
              <w:tc>
                <w:tcPr>
                  <w:tcW w:w="2660" w:type="dxa"/>
                  <w:tcBorders>
                    <w:top w:val="nil"/>
                    <w:left w:val="nil"/>
                    <w:bottom w:val="nil"/>
                    <w:right w:val="nil"/>
                  </w:tcBorders>
                  <w:shd w:val="clear" w:color="auto" w:fill="auto"/>
                  <w:noWrap/>
                  <w:vAlign w:val="bottom"/>
                  <w:hideMark/>
                </w:tcPr>
                <w:p w14:paraId="5E83012E" w14:textId="77777777" w:rsidR="008F67F9" w:rsidRPr="008F67F9" w:rsidRDefault="008F67F9" w:rsidP="008F67F9">
                  <w:pPr>
                    <w:spacing w:after="0" w:line="240" w:lineRule="auto"/>
                    <w:rPr>
                      <w:rFonts w:ascii="Times New Roman" w:eastAsia="Times New Roman" w:hAnsi="Times New Roman" w:cs="Times New Roman"/>
                      <w:color w:val="FFFFFF" w:themeColor="background1"/>
                      <w:lang w:eastAsia="en-IN"/>
                    </w:rPr>
                  </w:pPr>
                </w:p>
              </w:tc>
            </w:tr>
            <w:tr w:rsidR="008F67F9" w:rsidRPr="008F67F9" w14:paraId="3B77FD08" w14:textId="77777777" w:rsidTr="008F67F9">
              <w:trPr>
                <w:trHeight w:val="312"/>
              </w:trPr>
              <w:tc>
                <w:tcPr>
                  <w:tcW w:w="8420" w:type="dxa"/>
                  <w:gridSpan w:val="7"/>
                  <w:tcBorders>
                    <w:top w:val="nil"/>
                    <w:left w:val="nil"/>
                    <w:bottom w:val="nil"/>
                    <w:right w:val="nil"/>
                  </w:tcBorders>
                  <w:shd w:val="clear" w:color="auto" w:fill="auto"/>
                  <w:noWrap/>
                  <w:vAlign w:val="bottom"/>
                  <w:hideMark/>
                </w:tcPr>
                <w:p w14:paraId="0EA71908" w14:textId="77777777" w:rsidR="008F67F9" w:rsidRPr="008F67F9" w:rsidRDefault="008F67F9" w:rsidP="008F67F9">
                  <w:pPr>
                    <w:spacing w:after="0" w:line="240" w:lineRule="auto"/>
                    <w:rPr>
                      <w:rFonts w:ascii="Calibri" w:eastAsia="Times New Roman" w:hAnsi="Calibri" w:cs="Calibri"/>
                      <w:color w:val="FFFFFF" w:themeColor="background1"/>
                      <w:sz w:val="24"/>
                      <w:szCs w:val="24"/>
                      <w:lang w:eastAsia="en-IN"/>
                    </w:rPr>
                  </w:pPr>
                  <w:r w:rsidRPr="008F67F9">
                    <w:rPr>
                      <w:rFonts w:ascii="Calibri" w:eastAsia="Times New Roman" w:hAnsi="Calibri" w:cs="Calibri"/>
                      <w:color w:val="FFFFFF" w:themeColor="background1"/>
                      <w:sz w:val="24"/>
                      <w:szCs w:val="24"/>
                      <w:lang w:eastAsia="en-IN"/>
                    </w:rPr>
                    <w:t xml:space="preserve">        ROUND(SUM(od.UnitPrice * od.Quantity * (1 - od.Discount)), 2) AS Monetary</w:t>
                  </w:r>
                </w:p>
              </w:tc>
            </w:tr>
            <w:tr w:rsidR="008F67F9" w:rsidRPr="008F67F9" w14:paraId="3C7CB837" w14:textId="77777777" w:rsidTr="008F67F9">
              <w:trPr>
                <w:trHeight w:val="312"/>
              </w:trPr>
              <w:tc>
                <w:tcPr>
                  <w:tcW w:w="2880" w:type="dxa"/>
                  <w:gridSpan w:val="3"/>
                  <w:tcBorders>
                    <w:top w:val="nil"/>
                    <w:left w:val="nil"/>
                    <w:bottom w:val="nil"/>
                    <w:right w:val="nil"/>
                  </w:tcBorders>
                  <w:shd w:val="clear" w:color="auto" w:fill="auto"/>
                  <w:noWrap/>
                  <w:vAlign w:val="bottom"/>
                  <w:hideMark/>
                </w:tcPr>
                <w:p w14:paraId="0532ED6F" w14:textId="77777777" w:rsidR="008F67F9" w:rsidRPr="008F67F9" w:rsidRDefault="008F67F9" w:rsidP="008F67F9">
                  <w:pPr>
                    <w:spacing w:after="0" w:line="240" w:lineRule="auto"/>
                    <w:rPr>
                      <w:rFonts w:ascii="Calibri" w:eastAsia="Times New Roman" w:hAnsi="Calibri" w:cs="Calibri"/>
                      <w:color w:val="FFFFFF" w:themeColor="background1"/>
                      <w:sz w:val="24"/>
                      <w:szCs w:val="24"/>
                      <w:lang w:eastAsia="en-IN"/>
                    </w:rPr>
                  </w:pPr>
                  <w:r w:rsidRPr="008F67F9">
                    <w:rPr>
                      <w:rFonts w:ascii="Calibri" w:eastAsia="Times New Roman" w:hAnsi="Calibri" w:cs="Calibri"/>
                      <w:color w:val="FFFFFF" w:themeColor="background1"/>
                      <w:sz w:val="24"/>
                      <w:szCs w:val="24"/>
                      <w:lang w:eastAsia="en-IN"/>
                    </w:rPr>
                    <w:t xml:space="preserve">    FROM customers c</w:t>
                  </w:r>
                </w:p>
              </w:tc>
              <w:tc>
                <w:tcPr>
                  <w:tcW w:w="960" w:type="dxa"/>
                  <w:tcBorders>
                    <w:top w:val="nil"/>
                    <w:left w:val="nil"/>
                    <w:bottom w:val="nil"/>
                    <w:right w:val="nil"/>
                  </w:tcBorders>
                  <w:shd w:val="clear" w:color="auto" w:fill="auto"/>
                  <w:noWrap/>
                  <w:vAlign w:val="bottom"/>
                  <w:hideMark/>
                </w:tcPr>
                <w:p w14:paraId="0DCB606B" w14:textId="77777777" w:rsidR="008F67F9" w:rsidRPr="008F67F9" w:rsidRDefault="008F67F9" w:rsidP="008F67F9">
                  <w:pPr>
                    <w:spacing w:after="0" w:line="240" w:lineRule="auto"/>
                    <w:rPr>
                      <w:rFonts w:ascii="Calibri" w:eastAsia="Times New Roman" w:hAnsi="Calibri" w:cs="Calibri"/>
                      <w:color w:val="FFFFFF" w:themeColor="background1"/>
                      <w:sz w:val="24"/>
                      <w:szCs w:val="24"/>
                      <w:lang w:eastAsia="en-IN"/>
                    </w:rPr>
                  </w:pPr>
                </w:p>
              </w:tc>
              <w:tc>
                <w:tcPr>
                  <w:tcW w:w="960" w:type="dxa"/>
                  <w:tcBorders>
                    <w:top w:val="nil"/>
                    <w:left w:val="nil"/>
                    <w:bottom w:val="nil"/>
                    <w:right w:val="nil"/>
                  </w:tcBorders>
                  <w:shd w:val="clear" w:color="auto" w:fill="auto"/>
                  <w:noWrap/>
                  <w:vAlign w:val="bottom"/>
                  <w:hideMark/>
                </w:tcPr>
                <w:p w14:paraId="4E3E98F9" w14:textId="77777777" w:rsidR="008F67F9" w:rsidRPr="008F67F9" w:rsidRDefault="008F67F9" w:rsidP="008F67F9">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527F79D3" w14:textId="77777777" w:rsidR="008F67F9" w:rsidRPr="008F67F9" w:rsidRDefault="008F67F9" w:rsidP="008F67F9">
                  <w:pPr>
                    <w:spacing w:after="0" w:line="240" w:lineRule="auto"/>
                    <w:rPr>
                      <w:rFonts w:ascii="Times New Roman" w:eastAsia="Times New Roman" w:hAnsi="Times New Roman" w:cs="Times New Roman"/>
                      <w:color w:val="FFFFFF" w:themeColor="background1"/>
                      <w:lang w:eastAsia="en-IN"/>
                    </w:rPr>
                  </w:pPr>
                </w:p>
              </w:tc>
              <w:tc>
                <w:tcPr>
                  <w:tcW w:w="2660" w:type="dxa"/>
                  <w:tcBorders>
                    <w:top w:val="nil"/>
                    <w:left w:val="nil"/>
                    <w:bottom w:val="nil"/>
                    <w:right w:val="nil"/>
                  </w:tcBorders>
                  <w:shd w:val="clear" w:color="auto" w:fill="auto"/>
                  <w:noWrap/>
                  <w:vAlign w:val="bottom"/>
                  <w:hideMark/>
                </w:tcPr>
                <w:p w14:paraId="7F7166AB" w14:textId="77777777" w:rsidR="008F67F9" w:rsidRPr="008F67F9" w:rsidRDefault="008F67F9" w:rsidP="008F67F9">
                  <w:pPr>
                    <w:spacing w:after="0" w:line="240" w:lineRule="auto"/>
                    <w:rPr>
                      <w:rFonts w:ascii="Times New Roman" w:eastAsia="Times New Roman" w:hAnsi="Times New Roman" w:cs="Times New Roman"/>
                      <w:color w:val="FFFFFF" w:themeColor="background1"/>
                      <w:lang w:eastAsia="en-IN"/>
                    </w:rPr>
                  </w:pPr>
                </w:p>
              </w:tc>
            </w:tr>
            <w:tr w:rsidR="008F67F9" w:rsidRPr="008F67F9" w14:paraId="20D63FE1" w14:textId="77777777" w:rsidTr="008F67F9">
              <w:trPr>
                <w:trHeight w:val="312"/>
              </w:trPr>
              <w:tc>
                <w:tcPr>
                  <w:tcW w:w="5760" w:type="dxa"/>
                  <w:gridSpan w:val="6"/>
                  <w:tcBorders>
                    <w:top w:val="nil"/>
                    <w:left w:val="nil"/>
                    <w:bottom w:val="nil"/>
                    <w:right w:val="nil"/>
                  </w:tcBorders>
                  <w:shd w:val="clear" w:color="auto" w:fill="auto"/>
                  <w:noWrap/>
                  <w:vAlign w:val="bottom"/>
                  <w:hideMark/>
                </w:tcPr>
                <w:p w14:paraId="17B3E6D5" w14:textId="77777777" w:rsidR="008F67F9" w:rsidRPr="008F67F9" w:rsidRDefault="008F67F9" w:rsidP="008F67F9">
                  <w:pPr>
                    <w:spacing w:after="0" w:line="240" w:lineRule="auto"/>
                    <w:rPr>
                      <w:rFonts w:ascii="Calibri" w:eastAsia="Times New Roman" w:hAnsi="Calibri" w:cs="Calibri"/>
                      <w:color w:val="FFFFFF" w:themeColor="background1"/>
                      <w:sz w:val="24"/>
                      <w:szCs w:val="24"/>
                      <w:lang w:eastAsia="en-IN"/>
                    </w:rPr>
                  </w:pPr>
                  <w:r w:rsidRPr="008F67F9">
                    <w:rPr>
                      <w:rFonts w:ascii="Calibri" w:eastAsia="Times New Roman" w:hAnsi="Calibri" w:cs="Calibri"/>
                      <w:color w:val="FFFFFF" w:themeColor="background1"/>
                      <w:sz w:val="24"/>
                      <w:szCs w:val="24"/>
                      <w:lang w:eastAsia="en-IN"/>
                    </w:rPr>
                    <w:t xml:space="preserve">    JOIN orders o ON c.CustomerID = o.CustomerID</w:t>
                  </w:r>
                </w:p>
              </w:tc>
              <w:tc>
                <w:tcPr>
                  <w:tcW w:w="2660" w:type="dxa"/>
                  <w:tcBorders>
                    <w:top w:val="nil"/>
                    <w:left w:val="nil"/>
                    <w:bottom w:val="nil"/>
                    <w:right w:val="nil"/>
                  </w:tcBorders>
                  <w:shd w:val="clear" w:color="auto" w:fill="auto"/>
                  <w:noWrap/>
                  <w:vAlign w:val="bottom"/>
                  <w:hideMark/>
                </w:tcPr>
                <w:p w14:paraId="6BAB2C7A" w14:textId="77777777" w:rsidR="008F67F9" w:rsidRPr="008F67F9" w:rsidRDefault="008F67F9" w:rsidP="008F67F9">
                  <w:pPr>
                    <w:spacing w:after="0" w:line="240" w:lineRule="auto"/>
                    <w:rPr>
                      <w:rFonts w:ascii="Calibri" w:eastAsia="Times New Roman" w:hAnsi="Calibri" w:cs="Calibri"/>
                      <w:color w:val="FFFFFF" w:themeColor="background1"/>
                      <w:sz w:val="24"/>
                      <w:szCs w:val="24"/>
                      <w:lang w:eastAsia="en-IN"/>
                    </w:rPr>
                  </w:pPr>
                </w:p>
              </w:tc>
            </w:tr>
            <w:tr w:rsidR="008F67F9" w:rsidRPr="008F67F9" w14:paraId="44223F89" w14:textId="77777777" w:rsidTr="008F67F9">
              <w:trPr>
                <w:trHeight w:val="312"/>
              </w:trPr>
              <w:tc>
                <w:tcPr>
                  <w:tcW w:w="5760" w:type="dxa"/>
                  <w:gridSpan w:val="6"/>
                  <w:tcBorders>
                    <w:top w:val="nil"/>
                    <w:left w:val="nil"/>
                    <w:bottom w:val="nil"/>
                    <w:right w:val="nil"/>
                  </w:tcBorders>
                  <w:shd w:val="clear" w:color="auto" w:fill="auto"/>
                  <w:noWrap/>
                  <w:vAlign w:val="bottom"/>
                  <w:hideMark/>
                </w:tcPr>
                <w:p w14:paraId="565D6272" w14:textId="77777777" w:rsidR="008F67F9" w:rsidRPr="008F67F9" w:rsidRDefault="008F67F9" w:rsidP="008F67F9">
                  <w:pPr>
                    <w:spacing w:after="0" w:line="240" w:lineRule="auto"/>
                    <w:rPr>
                      <w:rFonts w:ascii="Calibri" w:eastAsia="Times New Roman" w:hAnsi="Calibri" w:cs="Calibri"/>
                      <w:color w:val="FFFFFF" w:themeColor="background1"/>
                      <w:sz w:val="24"/>
                      <w:szCs w:val="24"/>
                      <w:lang w:eastAsia="en-IN"/>
                    </w:rPr>
                  </w:pPr>
                  <w:r w:rsidRPr="008F67F9">
                    <w:rPr>
                      <w:rFonts w:ascii="Calibri" w:eastAsia="Times New Roman" w:hAnsi="Calibri" w:cs="Calibri"/>
                      <w:color w:val="FFFFFF" w:themeColor="background1"/>
                      <w:sz w:val="24"/>
                      <w:szCs w:val="24"/>
                      <w:lang w:eastAsia="en-IN"/>
                    </w:rPr>
                    <w:t xml:space="preserve">    JOIN `order details` od ON o.OrderID = od.OrderID</w:t>
                  </w:r>
                </w:p>
              </w:tc>
              <w:tc>
                <w:tcPr>
                  <w:tcW w:w="2660" w:type="dxa"/>
                  <w:tcBorders>
                    <w:top w:val="nil"/>
                    <w:left w:val="nil"/>
                    <w:bottom w:val="nil"/>
                    <w:right w:val="nil"/>
                  </w:tcBorders>
                  <w:shd w:val="clear" w:color="auto" w:fill="auto"/>
                  <w:noWrap/>
                  <w:vAlign w:val="bottom"/>
                  <w:hideMark/>
                </w:tcPr>
                <w:p w14:paraId="579682BC" w14:textId="77777777" w:rsidR="008F67F9" w:rsidRPr="008F67F9" w:rsidRDefault="008F67F9" w:rsidP="008F67F9">
                  <w:pPr>
                    <w:spacing w:after="0" w:line="240" w:lineRule="auto"/>
                    <w:rPr>
                      <w:rFonts w:ascii="Calibri" w:eastAsia="Times New Roman" w:hAnsi="Calibri" w:cs="Calibri"/>
                      <w:color w:val="FFFFFF" w:themeColor="background1"/>
                      <w:sz w:val="24"/>
                      <w:szCs w:val="24"/>
                      <w:lang w:eastAsia="en-IN"/>
                    </w:rPr>
                  </w:pPr>
                </w:p>
              </w:tc>
            </w:tr>
            <w:tr w:rsidR="008F67F9" w:rsidRPr="008F67F9" w14:paraId="081D0AA2" w14:textId="77777777" w:rsidTr="008F67F9">
              <w:trPr>
                <w:trHeight w:val="312"/>
              </w:trPr>
              <w:tc>
                <w:tcPr>
                  <w:tcW w:w="2880" w:type="dxa"/>
                  <w:gridSpan w:val="3"/>
                  <w:tcBorders>
                    <w:top w:val="nil"/>
                    <w:left w:val="nil"/>
                    <w:bottom w:val="nil"/>
                    <w:right w:val="nil"/>
                  </w:tcBorders>
                  <w:shd w:val="clear" w:color="auto" w:fill="auto"/>
                  <w:noWrap/>
                  <w:vAlign w:val="bottom"/>
                  <w:hideMark/>
                </w:tcPr>
                <w:p w14:paraId="70EC516B" w14:textId="77777777" w:rsidR="008F67F9" w:rsidRPr="008F67F9" w:rsidRDefault="008F67F9" w:rsidP="008F67F9">
                  <w:pPr>
                    <w:spacing w:after="0" w:line="240" w:lineRule="auto"/>
                    <w:rPr>
                      <w:rFonts w:ascii="Calibri" w:eastAsia="Times New Roman" w:hAnsi="Calibri" w:cs="Calibri"/>
                      <w:color w:val="FFFFFF" w:themeColor="background1"/>
                      <w:sz w:val="24"/>
                      <w:szCs w:val="24"/>
                      <w:lang w:eastAsia="en-IN"/>
                    </w:rPr>
                  </w:pPr>
                  <w:r w:rsidRPr="008F67F9">
                    <w:rPr>
                      <w:rFonts w:ascii="Calibri" w:eastAsia="Times New Roman" w:hAnsi="Calibri" w:cs="Calibri"/>
                      <w:color w:val="FFFFFF" w:themeColor="background1"/>
                      <w:sz w:val="24"/>
                      <w:szCs w:val="24"/>
                      <w:lang w:eastAsia="en-IN"/>
                    </w:rPr>
                    <w:t xml:space="preserve">    GROUP BY c.CustomerID</w:t>
                  </w:r>
                </w:p>
              </w:tc>
              <w:tc>
                <w:tcPr>
                  <w:tcW w:w="960" w:type="dxa"/>
                  <w:tcBorders>
                    <w:top w:val="nil"/>
                    <w:left w:val="nil"/>
                    <w:bottom w:val="nil"/>
                    <w:right w:val="nil"/>
                  </w:tcBorders>
                  <w:shd w:val="clear" w:color="auto" w:fill="auto"/>
                  <w:noWrap/>
                  <w:vAlign w:val="bottom"/>
                  <w:hideMark/>
                </w:tcPr>
                <w:p w14:paraId="34FC703B" w14:textId="77777777" w:rsidR="008F67F9" w:rsidRPr="008F67F9" w:rsidRDefault="008F67F9" w:rsidP="008F67F9">
                  <w:pPr>
                    <w:spacing w:after="0" w:line="240" w:lineRule="auto"/>
                    <w:rPr>
                      <w:rFonts w:ascii="Calibri" w:eastAsia="Times New Roman" w:hAnsi="Calibri" w:cs="Calibri"/>
                      <w:color w:val="FFFFFF" w:themeColor="background1"/>
                      <w:sz w:val="24"/>
                      <w:szCs w:val="24"/>
                      <w:lang w:eastAsia="en-IN"/>
                    </w:rPr>
                  </w:pPr>
                </w:p>
              </w:tc>
              <w:tc>
                <w:tcPr>
                  <w:tcW w:w="960" w:type="dxa"/>
                  <w:tcBorders>
                    <w:top w:val="nil"/>
                    <w:left w:val="nil"/>
                    <w:bottom w:val="nil"/>
                    <w:right w:val="nil"/>
                  </w:tcBorders>
                  <w:shd w:val="clear" w:color="auto" w:fill="auto"/>
                  <w:noWrap/>
                  <w:vAlign w:val="bottom"/>
                  <w:hideMark/>
                </w:tcPr>
                <w:p w14:paraId="536A52BC" w14:textId="77777777" w:rsidR="008F67F9" w:rsidRPr="008F67F9" w:rsidRDefault="008F67F9" w:rsidP="008F67F9">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30F4E531" w14:textId="77777777" w:rsidR="008F67F9" w:rsidRPr="008F67F9" w:rsidRDefault="008F67F9" w:rsidP="008F67F9">
                  <w:pPr>
                    <w:spacing w:after="0" w:line="240" w:lineRule="auto"/>
                    <w:rPr>
                      <w:rFonts w:ascii="Times New Roman" w:eastAsia="Times New Roman" w:hAnsi="Times New Roman" w:cs="Times New Roman"/>
                      <w:color w:val="FFFFFF" w:themeColor="background1"/>
                      <w:lang w:eastAsia="en-IN"/>
                    </w:rPr>
                  </w:pPr>
                </w:p>
              </w:tc>
              <w:tc>
                <w:tcPr>
                  <w:tcW w:w="2660" w:type="dxa"/>
                  <w:tcBorders>
                    <w:top w:val="nil"/>
                    <w:left w:val="nil"/>
                    <w:bottom w:val="nil"/>
                    <w:right w:val="nil"/>
                  </w:tcBorders>
                  <w:shd w:val="clear" w:color="auto" w:fill="auto"/>
                  <w:noWrap/>
                  <w:vAlign w:val="bottom"/>
                  <w:hideMark/>
                </w:tcPr>
                <w:p w14:paraId="3E095C0C" w14:textId="77777777" w:rsidR="008F67F9" w:rsidRPr="008F67F9" w:rsidRDefault="008F67F9" w:rsidP="008F67F9">
                  <w:pPr>
                    <w:spacing w:after="0" w:line="240" w:lineRule="auto"/>
                    <w:rPr>
                      <w:rFonts w:ascii="Times New Roman" w:eastAsia="Times New Roman" w:hAnsi="Times New Roman" w:cs="Times New Roman"/>
                      <w:color w:val="FFFFFF" w:themeColor="background1"/>
                      <w:lang w:eastAsia="en-IN"/>
                    </w:rPr>
                  </w:pPr>
                </w:p>
              </w:tc>
            </w:tr>
            <w:tr w:rsidR="008F67F9" w:rsidRPr="008F67F9" w14:paraId="620BDEAD" w14:textId="77777777" w:rsidTr="008F67F9">
              <w:trPr>
                <w:trHeight w:val="312"/>
              </w:trPr>
              <w:tc>
                <w:tcPr>
                  <w:tcW w:w="1846" w:type="dxa"/>
                  <w:tcBorders>
                    <w:top w:val="nil"/>
                    <w:left w:val="nil"/>
                    <w:bottom w:val="nil"/>
                    <w:right w:val="nil"/>
                  </w:tcBorders>
                  <w:shd w:val="clear" w:color="auto" w:fill="auto"/>
                  <w:noWrap/>
                  <w:vAlign w:val="bottom"/>
                  <w:hideMark/>
                </w:tcPr>
                <w:p w14:paraId="5D2DAD42" w14:textId="77777777" w:rsidR="008F67F9" w:rsidRPr="008F67F9" w:rsidRDefault="008F67F9" w:rsidP="008F67F9">
                  <w:pPr>
                    <w:spacing w:after="0" w:line="240" w:lineRule="auto"/>
                    <w:rPr>
                      <w:rFonts w:ascii="Calibri" w:eastAsia="Times New Roman" w:hAnsi="Calibri" w:cs="Calibri"/>
                      <w:color w:val="FFFFFF" w:themeColor="background1"/>
                      <w:sz w:val="24"/>
                      <w:szCs w:val="24"/>
                      <w:lang w:eastAsia="en-IN"/>
                    </w:rPr>
                  </w:pPr>
                  <w:r w:rsidRPr="008F67F9">
                    <w:rPr>
                      <w:rFonts w:ascii="Calibri" w:eastAsia="Times New Roman" w:hAnsi="Calibri" w:cs="Calibri"/>
                      <w:color w:val="FFFFFF" w:themeColor="background1"/>
                      <w:sz w:val="24"/>
                      <w:szCs w:val="24"/>
                      <w:lang w:eastAsia="en-IN"/>
                    </w:rPr>
                    <w:t>)</w:t>
                  </w:r>
                </w:p>
              </w:tc>
              <w:tc>
                <w:tcPr>
                  <w:tcW w:w="74" w:type="dxa"/>
                  <w:tcBorders>
                    <w:top w:val="nil"/>
                    <w:left w:val="nil"/>
                    <w:bottom w:val="nil"/>
                    <w:right w:val="nil"/>
                  </w:tcBorders>
                  <w:shd w:val="clear" w:color="auto" w:fill="auto"/>
                  <w:noWrap/>
                  <w:vAlign w:val="bottom"/>
                  <w:hideMark/>
                </w:tcPr>
                <w:p w14:paraId="3C5CB6F6" w14:textId="77777777" w:rsidR="008F67F9" w:rsidRPr="008F67F9" w:rsidRDefault="008F67F9" w:rsidP="008F67F9">
                  <w:pPr>
                    <w:spacing w:after="0" w:line="240" w:lineRule="auto"/>
                    <w:rPr>
                      <w:rFonts w:ascii="Calibri" w:eastAsia="Times New Roman" w:hAnsi="Calibri" w:cs="Calibri"/>
                      <w:color w:val="FFFFFF" w:themeColor="background1"/>
                      <w:sz w:val="24"/>
                      <w:szCs w:val="24"/>
                      <w:lang w:eastAsia="en-IN"/>
                    </w:rPr>
                  </w:pPr>
                </w:p>
              </w:tc>
              <w:tc>
                <w:tcPr>
                  <w:tcW w:w="960" w:type="dxa"/>
                  <w:tcBorders>
                    <w:top w:val="nil"/>
                    <w:left w:val="nil"/>
                    <w:bottom w:val="nil"/>
                    <w:right w:val="nil"/>
                  </w:tcBorders>
                  <w:shd w:val="clear" w:color="auto" w:fill="auto"/>
                  <w:noWrap/>
                  <w:vAlign w:val="bottom"/>
                  <w:hideMark/>
                </w:tcPr>
                <w:p w14:paraId="4BE3CA1E" w14:textId="77777777" w:rsidR="008F67F9" w:rsidRPr="008F67F9" w:rsidRDefault="008F67F9" w:rsidP="008F67F9">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7CCDB710" w14:textId="77777777" w:rsidR="008F67F9" w:rsidRPr="008F67F9" w:rsidRDefault="008F67F9" w:rsidP="008F67F9">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7AF4DCAA" w14:textId="77777777" w:rsidR="008F67F9" w:rsidRPr="008F67F9" w:rsidRDefault="008F67F9" w:rsidP="008F67F9">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1EC26FB4" w14:textId="77777777" w:rsidR="008F67F9" w:rsidRPr="008F67F9" w:rsidRDefault="008F67F9" w:rsidP="008F67F9">
                  <w:pPr>
                    <w:spacing w:after="0" w:line="240" w:lineRule="auto"/>
                    <w:rPr>
                      <w:rFonts w:ascii="Times New Roman" w:eastAsia="Times New Roman" w:hAnsi="Times New Roman" w:cs="Times New Roman"/>
                      <w:color w:val="FFFFFF" w:themeColor="background1"/>
                      <w:lang w:eastAsia="en-IN"/>
                    </w:rPr>
                  </w:pPr>
                </w:p>
              </w:tc>
              <w:tc>
                <w:tcPr>
                  <w:tcW w:w="2660" w:type="dxa"/>
                  <w:tcBorders>
                    <w:top w:val="nil"/>
                    <w:left w:val="nil"/>
                    <w:bottom w:val="nil"/>
                    <w:right w:val="nil"/>
                  </w:tcBorders>
                  <w:shd w:val="clear" w:color="auto" w:fill="auto"/>
                  <w:noWrap/>
                  <w:vAlign w:val="bottom"/>
                  <w:hideMark/>
                </w:tcPr>
                <w:p w14:paraId="24440F4E" w14:textId="77777777" w:rsidR="008F67F9" w:rsidRPr="008F67F9" w:rsidRDefault="008F67F9" w:rsidP="008F67F9">
                  <w:pPr>
                    <w:spacing w:after="0" w:line="240" w:lineRule="auto"/>
                    <w:rPr>
                      <w:rFonts w:ascii="Times New Roman" w:eastAsia="Times New Roman" w:hAnsi="Times New Roman" w:cs="Times New Roman"/>
                      <w:color w:val="FFFFFF" w:themeColor="background1"/>
                      <w:lang w:eastAsia="en-IN"/>
                    </w:rPr>
                  </w:pPr>
                </w:p>
              </w:tc>
            </w:tr>
            <w:tr w:rsidR="008F67F9" w:rsidRPr="008F67F9" w14:paraId="01F323D3" w14:textId="77777777" w:rsidTr="008F67F9">
              <w:trPr>
                <w:trHeight w:val="312"/>
              </w:trPr>
              <w:tc>
                <w:tcPr>
                  <w:tcW w:w="1846" w:type="dxa"/>
                  <w:tcBorders>
                    <w:top w:val="nil"/>
                    <w:left w:val="nil"/>
                    <w:bottom w:val="nil"/>
                    <w:right w:val="nil"/>
                  </w:tcBorders>
                  <w:shd w:val="clear" w:color="auto" w:fill="auto"/>
                  <w:noWrap/>
                  <w:vAlign w:val="bottom"/>
                  <w:hideMark/>
                </w:tcPr>
                <w:p w14:paraId="7C6A8DA7" w14:textId="77777777" w:rsidR="008F67F9" w:rsidRPr="008F67F9" w:rsidRDefault="008F67F9" w:rsidP="008F67F9">
                  <w:pPr>
                    <w:spacing w:after="0" w:line="240" w:lineRule="auto"/>
                    <w:rPr>
                      <w:rFonts w:ascii="Calibri" w:eastAsia="Times New Roman" w:hAnsi="Calibri" w:cs="Calibri"/>
                      <w:color w:val="FFFFFF" w:themeColor="background1"/>
                      <w:sz w:val="24"/>
                      <w:szCs w:val="24"/>
                      <w:lang w:eastAsia="en-IN"/>
                    </w:rPr>
                  </w:pPr>
                  <w:r w:rsidRPr="008F67F9">
                    <w:rPr>
                      <w:rFonts w:ascii="Calibri" w:eastAsia="Times New Roman" w:hAnsi="Calibri" w:cs="Calibri"/>
                      <w:color w:val="FFFFFF" w:themeColor="background1"/>
                      <w:sz w:val="24"/>
                      <w:szCs w:val="24"/>
                      <w:lang w:eastAsia="en-IN"/>
                    </w:rPr>
                    <w:t>SELECT *</w:t>
                  </w:r>
                </w:p>
              </w:tc>
              <w:tc>
                <w:tcPr>
                  <w:tcW w:w="74" w:type="dxa"/>
                  <w:tcBorders>
                    <w:top w:val="nil"/>
                    <w:left w:val="nil"/>
                    <w:bottom w:val="nil"/>
                    <w:right w:val="nil"/>
                  </w:tcBorders>
                  <w:shd w:val="clear" w:color="auto" w:fill="auto"/>
                  <w:noWrap/>
                  <w:vAlign w:val="bottom"/>
                  <w:hideMark/>
                </w:tcPr>
                <w:p w14:paraId="1EC934B5" w14:textId="77777777" w:rsidR="008F67F9" w:rsidRPr="008F67F9" w:rsidRDefault="008F67F9" w:rsidP="008F67F9">
                  <w:pPr>
                    <w:spacing w:after="0" w:line="240" w:lineRule="auto"/>
                    <w:rPr>
                      <w:rFonts w:ascii="Calibri" w:eastAsia="Times New Roman" w:hAnsi="Calibri" w:cs="Calibri"/>
                      <w:color w:val="FFFFFF" w:themeColor="background1"/>
                      <w:sz w:val="24"/>
                      <w:szCs w:val="24"/>
                      <w:lang w:eastAsia="en-IN"/>
                    </w:rPr>
                  </w:pPr>
                </w:p>
              </w:tc>
              <w:tc>
                <w:tcPr>
                  <w:tcW w:w="960" w:type="dxa"/>
                  <w:tcBorders>
                    <w:top w:val="nil"/>
                    <w:left w:val="nil"/>
                    <w:bottom w:val="nil"/>
                    <w:right w:val="nil"/>
                  </w:tcBorders>
                  <w:shd w:val="clear" w:color="auto" w:fill="auto"/>
                  <w:noWrap/>
                  <w:vAlign w:val="bottom"/>
                  <w:hideMark/>
                </w:tcPr>
                <w:p w14:paraId="27F7D31B" w14:textId="77777777" w:rsidR="008F67F9" w:rsidRPr="008F67F9" w:rsidRDefault="008F67F9" w:rsidP="008F67F9">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696A73FE" w14:textId="77777777" w:rsidR="008F67F9" w:rsidRPr="008F67F9" w:rsidRDefault="008F67F9" w:rsidP="008F67F9">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33F0D887" w14:textId="77777777" w:rsidR="008F67F9" w:rsidRPr="008F67F9" w:rsidRDefault="008F67F9" w:rsidP="008F67F9">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39AF732F" w14:textId="77777777" w:rsidR="008F67F9" w:rsidRPr="008F67F9" w:rsidRDefault="008F67F9" w:rsidP="008F67F9">
                  <w:pPr>
                    <w:spacing w:after="0" w:line="240" w:lineRule="auto"/>
                    <w:rPr>
                      <w:rFonts w:ascii="Times New Roman" w:eastAsia="Times New Roman" w:hAnsi="Times New Roman" w:cs="Times New Roman"/>
                      <w:color w:val="FFFFFF" w:themeColor="background1"/>
                      <w:lang w:eastAsia="en-IN"/>
                    </w:rPr>
                  </w:pPr>
                </w:p>
              </w:tc>
              <w:tc>
                <w:tcPr>
                  <w:tcW w:w="2660" w:type="dxa"/>
                  <w:tcBorders>
                    <w:top w:val="nil"/>
                    <w:left w:val="nil"/>
                    <w:bottom w:val="nil"/>
                    <w:right w:val="nil"/>
                  </w:tcBorders>
                  <w:shd w:val="clear" w:color="auto" w:fill="auto"/>
                  <w:noWrap/>
                  <w:vAlign w:val="bottom"/>
                  <w:hideMark/>
                </w:tcPr>
                <w:p w14:paraId="1AE29822" w14:textId="77777777" w:rsidR="008F67F9" w:rsidRPr="008F67F9" w:rsidRDefault="008F67F9" w:rsidP="008F67F9">
                  <w:pPr>
                    <w:spacing w:after="0" w:line="240" w:lineRule="auto"/>
                    <w:rPr>
                      <w:rFonts w:ascii="Times New Roman" w:eastAsia="Times New Roman" w:hAnsi="Times New Roman" w:cs="Times New Roman"/>
                      <w:color w:val="FFFFFF" w:themeColor="background1"/>
                      <w:lang w:eastAsia="en-IN"/>
                    </w:rPr>
                  </w:pPr>
                </w:p>
              </w:tc>
            </w:tr>
            <w:tr w:rsidR="008F67F9" w:rsidRPr="008F67F9" w14:paraId="05159E3F" w14:textId="77777777" w:rsidTr="008F67F9">
              <w:trPr>
                <w:trHeight w:val="312"/>
              </w:trPr>
              <w:tc>
                <w:tcPr>
                  <w:tcW w:w="1920" w:type="dxa"/>
                  <w:gridSpan w:val="2"/>
                  <w:tcBorders>
                    <w:top w:val="nil"/>
                    <w:left w:val="nil"/>
                    <w:bottom w:val="nil"/>
                    <w:right w:val="nil"/>
                  </w:tcBorders>
                  <w:shd w:val="clear" w:color="auto" w:fill="auto"/>
                  <w:noWrap/>
                  <w:vAlign w:val="bottom"/>
                  <w:hideMark/>
                </w:tcPr>
                <w:p w14:paraId="67B21677" w14:textId="77777777" w:rsidR="008F67F9" w:rsidRPr="008F67F9" w:rsidRDefault="008F67F9" w:rsidP="008F67F9">
                  <w:pPr>
                    <w:spacing w:after="0" w:line="240" w:lineRule="auto"/>
                    <w:rPr>
                      <w:rFonts w:ascii="Calibri" w:eastAsia="Times New Roman" w:hAnsi="Calibri" w:cs="Calibri"/>
                      <w:color w:val="FFFFFF" w:themeColor="background1"/>
                      <w:sz w:val="24"/>
                      <w:szCs w:val="24"/>
                      <w:lang w:eastAsia="en-IN"/>
                    </w:rPr>
                  </w:pPr>
                  <w:r w:rsidRPr="008F67F9">
                    <w:rPr>
                      <w:rFonts w:ascii="Calibri" w:eastAsia="Times New Roman" w:hAnsi="Calibri" w:cs="Calibri"/>
                      <w:color w:val="FFFFFF" w:themeColor="background1"/>
                      <w:sz w:val="24"/>
                      <w:szCs w:val="24"/>
                      <w:lang w:eastAsia="en-IN"/>
                    </w:rPr>
                    <w:t>FROM RFM</w:t>
                  </w:r>
                </w:p>
              </w:tc>
              <w:tc>
                <w:tcPr>
                  <w:tcW w:w="960" w:type="dxa"/>
                  <w:tcBorders>
                    <w:top w:val="nil"/>
                    <w:left w:val="nil"/>
                    <w:bottom w:val="nil"/>
                    <w:right w:val="nil"/>
                  </w:tcBorders>
                  <w:shd w:val="clear" w:color="auto" w:fill="auto"/>
                  <w:noWrap/>
                  <w:vAlign w:val="bottom"/>
                  <w:hideMark/>
                </w:tcPr>
                <w:p w14:paraId="3614B1A5" w14:textId="77777777" w:rsidR="008F67F9" w:rsidRPr="008F67F9" w:rsidRDefault="008F67F9" w:rsidP="008F67F9">
                  <w:pPr>
                    <w:spacing w:after="0" w:line="240" w:lineRule="auto"/>
                    <w:rPr>
                      <w:rFonts w:ascii="Calibri" w:eastAsia="Times New Roman" w:hAnsi="Calibri" w:cs="Calibri"/>
                      <w:color w:val="FFFFFF" w:themeColor="background1"/>
                      <w:sz w:val="24"/>
                      <w:szCs w:val="24"/>
                      <w:lang w:eastAsia="en-IN"/>
                    </w:rPr>
                  </w:pPr>
                </w:p>
              </w:tc>
              <w:tc>
                <w:tcPr>
                  <w:tcW w:w="960" w:type="dxa"/>
                  <w:tcBorders>
                    <w:top w:val="nil"/>
                    <w:left w:val="nil"/>
                    <w:bottom w:val="nil"/>
                    <w:right w:val="nil"/>
                  </w:tcBorders>
                  <w:shd w:val="clear" w:color="auto" w:fill="auto"/>
                  <w:noWrap/>
                  <w:vAlign w:val="bottom"/>
                  <w:hideMark/>
                </w:tcPr>
                <w:p w14:paraId="52EFCC53" w14:textId="77777777" w:rsidR="008F67F9" w:rsidRPr="008F67F9" w:rsidRDefault="008F67F9" w:rsidP="008F67F9">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547E6DA2" w14:textId="77777777" w:rsidR="008F67F9" w:rsidRPr="008F67F9" w:rsidRDefault="008F67F9" w:rsidP="008F67F9">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1140C5C2" w14:textId="77777777" w:rsidR="008F67F9" w:rsidRPr="008F67F9" w:rsidRDefault="008F67F9" w:rsidP="008F67F9">
                  <w:pPr>
                    <w:spacing w:after="0" w:line="240" w:lineRule="auto"/>
                    <w:rPr>
                      <w:rFonts w:ascii="Times New Roman" w:eastAsia="Times New Roman" w:hAnsi="Times New Roman" w:cs="Times New Roman"/>
                      <w:color w:val="FFFFFF" w:themeColor="background1"/>
                      <w:lang w:eastAsia="en-IN"/>
                    </w:rPr>
                  </w:pPr>
                </w:p>
              </w:tc>
              <w:tc>
                <w:tcPr>
                  <w:tcW w:w="2660" w:type="dxa"/>
                  <w:tcBorders>
                    <w:top w:val="nil"/>
                    <w:left w:val="nil"/>
                    <w:bottom w:val="nil"/>
                    <w:right w:val="nil"/>
                  </w:tcBorders>
                  <w:shd w:val="clear" w:color="auto" w:fill="auto"/>
                  <w:noWrap/>
                  <w:vAlign w:val="bottom"/>
                  <w:hideMark/>
                </w:tcPr>
                <w:p w14:paraId="7CEF5826" w14:textId="77777777" w:rsidR="008F67F9" w:rsidRPr="008F67F9" w:rsidRDefault="008F67F9" w:rsidP="008F67F9">
                  <w:pPr>
                    <w:spacing w:after="0" w:line="240" w:lineRule="auto"/>
                    <w:rPr>
                      <w:rFonts w:ascii="Times New Roman" w:eastAsia="Times New Roman" w:hAnsi="Times New Roman" w:cs="Times New Roman"/>
                      <w:color w:val="FFFFFF" w:themeColor="background1"/>
                      <w:lang w:eastAsia="en-IN"/>
                    </w:rPr>
                  </w:pPr>
                </w:p>
              </w:tc>
            </w:tr>
            <w:tr w:rsidR="008F67F9" w:rsidRPr="008F67F9" w14:paraId="452EF001" w14:textId="77777777" w:rsidTr="008F67F9">
              <w:trPr>
                <w:trHeight w:val="312"/>
              </w:trPr>
              <w:tc>
                <w:tcPr>
                  <w:tcW w:w="2880" w:type="dxa"/>
                  <w:gridSpan w:val="3"/>
                  <w:tcBorders>
                    <w:top w:val="nil"/>
                    <w:left w:val="nil"/>
                    <w:bottom w:val="nil"/>
                    <w:right w:val="nil"/>
                  </w:tcBorders>
                  <w:shd w:val="clear" w:color="auto" w:fill="auto"/>
                  <w:noWrap/>
                  <w:vAlign w:val="bottom"/>
                  <w:hideMark/>
                </w:tcPr>
                <w:p w14:paraId="296494DB" w14:textId="77777777" w:rsidR="008F67F9" w:rsidRPr="008F67F9" w:rsidRDefault="008F67F9" w:rsidP="008F67F9">
                  <w:pPr>
                    <w:spacing w:after="0" w:line="240" w:lineRule="auto"/>
                    <w:rPr>
                      <w:rFonts w:ascii="Calibri" w:eastAsia="Times New Roman" w:hAnsi="Calibri" w:cs="Calibri"/>
                      <w:color w:val="FFFFFF" w:themeColor="background1"/>
                      <w:sz w:val="24"/>
                      <w:szCs w:val="24"/>
                      <w:lang w:eastAsia="en-IN"/>
                    </w:rPr>
                  </w:pPr>
                  <w:r w:rsidRPr="008F67F9">
                    <w:rPr>
                      <w:rFonts w:ascii="Calibri" w:eastAsia="Times New Roman" w:hAnsi="Calibri" w:cs="Calibri"/>
                      <w:color w:val="FFFFFF" w:themeColor="background1"/>
                      <w:sz w:val="24"/>
                      <w:szCs w:val="24"/>
                      <w:lang w:eastAsia="en-IN"/>
                    </w:rPr>
                    <w:t>ORDER BY Monetary DESC;</w:t>
                  </w:r>
                </w:p>
              </w:tc>
              <w:tc>
                <w:tcPr>
                  <w:tcW w:w="960" w:type="dxa"/>
                  <w:tcBorders>
                    <w:top w:val="nil"/>
                    <w:left w:val="nil"/>
                    <w:bottom w:val="nil"/>
                    <w:right w:val="nil"/>
                  </w:tcBorders>
                  <w:shd w:val="clear" w:color="auto" w:fill="auto"/>
                  <w:noWrap/>
                  <w:vAlign w:val="bottom"/>
                  <w:hideMark/>
                </w:tcPr>
                <w:p w14:paraId="12AF515B" w14:textId="77777777" w:rsidR="008F67F9" w:rsidRPr="008F67F9" w:rsidRDefault="008F67F9" w:rsidP="008F67F9">
                  <w:pPr>
                    <w:spacing w:after="0" w:line="240" w:lineRule="auto"/>
                    <w:rPr>
                      <w:rFonts w:ascii="Calibri" w:eastAsia="Times New Roman" w:hAnsi="Calibri" w:cs="Calibri"/>
                      <w:color w:val="FFFFFF" w:themeColor="background1"/>
                      <w:sz w:val="24"/>
                      <w:szCs w:val="24"/>
                      <w:lang w:eastAsia="en-IN"/>
                    </w:rPr>
                  </w:pPr>
                </w:p>
              </w:tc>
              <w:tc>
                <w:tcPr>
                  <w:tcW w:w="960" w:type="dxa"/>
                  <w:tcBorders>
                    <w:top w:val="nil"/>
                    <w:left w:val="nil"/>
                    <w:bottom w:val="nil"/>
                    <w:right w:val="nil"/>
                  </w:tcBorders>
                  <w:shd w:val="clear" w:color="auto" w:fill="auto"/>
                  <w:noWrap/>
                  <w:vAlign w:val="bottom"/>
                  <w:hideMark/>
                </w:tcPr>
                <w:p w14:paraId="6AD0C195" w14:textId="77777777" w:rsidR="008F67F9" w:rsidRPr="008F67F9" w:rsidRDefault="008F67F9" w:rsidP="008F67F9">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659F73CD" w14:textId="77777777" w:rsidR="008F67F9" w:rsidRPr="008F67F9" w:rsidRDefault="008F67F9" w:rsidP="008F67F9">
                  <w:pPr>
                    <w:spacing w:after="0" w:line="240" w:lineRule="auto"/>
                    <w:rPr>
                      <w:rFonts w:ascii="Times New Roman" w:eastAsia="Times New Roman" w:hAnsi="Times New Roman" w:cs="Times New Roman"/>
                      <w:color w:val="FFFFFF" w:themeColor="background1"/>
                      <w:lang w:eastAsia="en-IN"/>
                    </w:rPr>
                  </w:pPr>
                </w:p>
              </w:tc>
              <w:tc>
                <w:tcPr>
                  <w:tcW w:w="2660" w:type="dxa"/>
                  <w:tcBorders>
                    <w:top w:val="nil"/>
                    <w:left w:val="nil"/>
                    <w:bottom w:val="nil"/>
                    <w:right w:val="nil"/>
                  </w:tcBorders>
                  <w:shd w:val="clear" w:color="auto" w:fill="auto"/>
                  <w:noWrap/>
                  <w:vAlign w:val="bottom"/>
                  <w:hideMark/>
                </w:tcPr>
                <w:p w14:paraId="312A7749" w14:textId="77777777" w:rsidR="008F67F9" w:rsidRPr="008F67F9" w:rsidRDefault="008F67F9" w:rsidP="008F67F9">
                  <w:pPr>
                    <w:spacing w:after="0" w:line="240" w:lineRule="auto"/>
                    <w:rPr>
                      <w:rFonts w:ascii="Times New Roman" w:eastAsia="Times New Roman" w:hAnsi="Times New Roman" w:cs="Times New Roman"/>
                      <w:color w:val="FFFFFF" w:themeColor="background1"/>
                      <w:lang w:eastAsia="en-IN"/>
                    </w:rPr>
                  </w:pPr>
                </w:p>
              </w:tc>
            </w:tr>
          </w:tbl>
          <w:p w14:paraId="2CB4E148" w14:textId="2C1FC031" w:rsidR="00112755" w:rsidRPr="00112755" w:rsidRDefault="00112755" w:rsidP="00112755">
            <w:pPr>
              <w:spacing w:after="0" w:line="240" w:lineRule="auto"/>
              <w:rPr>
                <w:color w:val="FFFFFF" w:themeColor="background1"/>
                <w:lang w:eastAsia="en-IN"/>
              </w:rPr>
            </w:pPr>
          </w:p>
        </w:tc>
        <w:tc>
          <w:tcPr>
            <w:tcW w:w="1260" w:type="dxa"/>
            <w:tcBorders>
              <w:top w:val="nil"/>
              <w:left w:val="nil"/>
              <w:bottom w:val="nil"/>
              <w:right w:val="nil"/>
            </w:tcBorders>
            <w:shd w:val="clear" w:color="auto" w:fill="auto"/>
            <w:noWrap/>
            <w:vAlign w:val="bottom"/>
            <w:hideMark/>
          </w:tcPr>
          <w:p w14:paraId="32334CD7" w14:textId="77777777" w:rsidR="00112755" w:rsidRPr="00112755" w:rsidRDefault="00112755" w:rsidP="00112755">
            <w:pPr>
              <w:spacing w:after="0" w:line="240" w:lineRule="auto"/>
              <w:rPr>
                <w:rFonts w:ascii="Calibri" w:eastAsia="Times New Roman" w:hAnsi="Calibri" w:cs="Calibri"/>
                <w:b/>
                <w:bCs/>
                <w:color w:val="FFFFFF" w:themeColor="background1"/>
                <w:sz w:val="24"/>
                <w:szCs w:val="24"/>
                <w:lang w:eastAsia="en-IN"/>
              </w:rPr>
            </w:pPr>
          </w:p>
        </w:tc>
      </w:tr>
    </w:tbl>
    <w:p w14:paraId="36015A5D" w14:textId="4ED5FE83" w:rsidR="0088513D" w:rsidRDefault="008F67F9" w:rsidP="001D3DAF">
      <w:pPr>
        <w:rPr>
          <w:b/>
          <w:bCs/>
          <w:color w:val="FFFFFF" w:themeColor="background1"/>
          <w:sz w:val="28"/>
          <w:szCs w:val="28"/>
        </w:rPr>
      </w:pPr>
      <w:r>
        <w:rPr>
          <w:b/>
          <w:bCs/>
          <w:color w:val="FFFFFF" w:themeColor="background1"/>
          <w:sz w:val="28"/>
          <w:szCs w:val="28"/>
        </w:rPr>
        <w:t xml:space="preserve">  </w:t>
      </w:r>
    </w:p>
    <w:p w14:paraId="2F348DEC" w14:textId="42AA99B6" w:rsidR="008F67F9" w:rsidRDefault="008F67F9" w:rsidP="001D3DAF">
      <w:pPr>
        <w:rPr>
          <w:b/>
          <w:bCs/>
          <w:color w:val="FFFFFF" w:themeColor="background1"/>
          <w:sz w:val="28"/>
          <w:szCs w:val="28"/>
        </w:rPr>
      </w:pPr>
      <w:r>
        <w:rPr>
          <w:b/>
          <w:bCs/>
          <w:color w:val="FFFFFF" w:themeColor="background1"/>
          <w:sz w:val="28"/>
          <w:szCs w:val="28"/>
        </w:rPr>
        <w:t>Output:</w:t>
      </w:r>
    </w:p>
    <w:p w14:paraId="1701EDF8" w14:textId="77777777" w:rsidR="00654990" w:rsidRPr="008F67F9" w:rsidRDefault="008F67F9" w:rsidP="001D3DAF">
      <w:pPr>
        <w:rPr>
          <w:b/>
          <w:bCs/>
          <w:color w:val="FFFFFF" w:themeColor="background1"/>
          <w:sz w:val="28"/>
          <w:szCs w:val="28"/>
        </w:rPr>
      </w:pPr>
      <w:r>
        <w:rPr>
          <w:b/>
          <w:bCs/>
          <w:color w:val="FFFFFF" w:themeColor="background1"/>
          <w:sz w:val="28"/>
          <w:szCs w:val="28"/>
        </w:rPr>
        <w:t xml:space="preserve">                        </w:t>
      </w:r>
    </w:p>
    <w:tbl>
      <w:tblPr>
        <w:tblStyle w:val="TableGridLight"/>
        <w:tblW w:w="4371" w:type="dxa"/>
        <w:tblInd w:w="1129" w:type="dxa"/>
        <w:tblLook w:val="04A0" w:firstRow="1" w:lastRow="0" w:firstColumn="1" w:lastColumn="0" w:noHBand="0" w:noVBand="1"/>
      </w:tblPr>
      <w:tblGrid>
        <w:gridCol w:w="1493"/>
        <w:gridCol w:w="1320"/>
        <w:gridCol w:w="1260"/>
        <w:gridCol w:w="1380"/>
      </w:tblGrid>
      <w:tr w:rsidR="00654990" w:rsidRPr="00654990" w14:paraId="7F07C752" w14:textId="77777777" w:rsidTr="00654990">
        <w:trPr>
          <w:trHeight w:val="312"/>
        </w:trPr>
        <w:tc>
          <w:tcPr>
            <w:tcW w:w="411" w:type="dxa"/>
            <w:noWrap/>
            <w:hideMark/>
          </w:tcPr>
          <w:p w14:paraId="4012F12D" w14:textId="77777777" w:rsidR="00654990" w:rsidRPr="00654990" w:rsidRDefault="00654990" w:rsidP="00654990">
            <w:pPr>
              <w:rPr>
                <w:rFonts w:ascii="Calibri" w:eastAsia="Times New Roman" w:hAnsi="Calibri" w:cs="Calibri"/>
                <w:b/>
                <w:bCs/>
                <w:color w:val="FFFFFF" w:themeColor="background1"/>
                <w:sz w:val="24"/>
                <w:szCs w:val="24"/>
                <w:lang w:eastAsia="en-IN"/>
              </w:rPr>
            </w:pPr>
            <w:r w:rsidRPr="00654990">
              <w:rPr>
                <w:rFonts w:ascii="Calibri" w:eastAsia="Times New Roman" w:hAnsi="Calibri" w:cs="Calibri"/>
                <w:b/>
                <w:bCs/>
                <w:color w:val="FFFFFF" w:themeColor="background1"/>
                <w:sz w:val="24"/>
                <w:szCs w:val="24"/>
                <w:lang w:eastAsia="en-IN"/>
              </w:rPr>
              <w:lastRenderedPageBreak/>
              <w:t>CustomersID</w:t>
            </w:r>
          </w:p>
        </w:tc>
        <w:tc>
          <w:tcPr>
            <w:tcW w:w="1320" w:type="dxa"/>
            <w:noWrap/>
            <w:hideMark/>
          </w:tcPr>
          <w:p w14:paraId="31BB1A06" w14:textId="77777777" w:rsidR="00654990" w:rsidRPr="00654990" w:rsidRDefault="00654990" w:rsidP="00654990">
            <w:pPr>
              <w:rPr>
                <w:rFonts w:ascii="Calibri" w:eastAsia="Times New Roman" w:hAnsi="Calibri" w:cs="Calibri"/>
                <w:b/>
                <w:bCs/>
                <w:color w:val="FFFFFF" w:themeColor="background1"/>
                <w:sz w:val="24"/>
                <w:szCs w:val="24"/>
                <w:lang w:eastAsia="en-IN"/>
              </w:rPr>
            </w:pPr>
            <w:r w:rsidRPr="00654990">
              <w:rPr>
                <w:rFonts w:ascii="Calibri" w:eastAsia="Times New Roman" w:hAnsi="Calibri" w:cs="Calibri"/>
                <w:b/>
                <w:bCs/>
                <w:color w:val="FFFFFF" w:themeColor="background1"/>
                <w:sz w:val="24"/>
                <w:szCs w:val="24"/>
                <w:lang w:eastAsia="en-IN"/>
              </w:rPr>
              <w:t>Recency</w:t>
            </w:r>
          </w:p>
        </w:tc>
        <w:tc>
          <w:tcPr>
            <w:tcW w:w="1260" w:type="dxa"/>
            <w:noWrap/>
            <w:hideMark/>
          </w:tcPr>
          <w:p w14:paraId="71E22760" w14:textId="77777777" w:rsidR="00654990" w:rsidRPr="00654990" w:rsidRDefault="00654990" w:rsidP="00654990">
            <w:pPr>
              <w:rPr>
                <w:rFonts w:ascii="Calibri" w:eastAsia="Times New Roman" w:hAnsi="Calibri" w:cs="Calibri"/>
                <w:b/>
                <w:bCs/>
                <w:color w:val="FFFFFF" w:themeColor="background1"/>
                <w:sz w:val="24"/>
                <w:szCs w:val="24"/>
                <w:lang w:eastAsia="en-IN"/>
              </w:rPr>
            </w:pPr>
            <w:r w:rsidRPr="00654990">
              <w:rPr>
                <w:rFonts w:ascii="Calibri" w:eastAsia="Times New Roman" w:hAnsi="Calibri" w:cs="Calibri"/>
                <w:b/>
                <w:bCs/>
                <w:color w:val="FFFFFF" w:themeColor="background1"/>
                <w:sz w:val="24"/>
                <w:szCs w:val="24"/>
                <w:lang w:eastAsia="en-IN"/>
              </w:rPr>
              <w:t>Frequency</w:t>
            </w:r>
          </w:p>
        </w:tc>
        <w:tc>
          <w:tcPr>
            <w:tcW w:w="1380" w:type="dxa"/>
            <w:noWrap/>
            <w:hideMark/>
          </w:tcPr>
          <w:p w14:paraId="0C0D8DDB" w14:textId="77777777" w:rsidR="00654990" w:rsidRPr="00654990" w:rsidRDefault="00654990" w:rsidP="00654990">
            <w:pPr>
              <w:rPr>
                <w:rFonts w:ascii="Calibri" w:eastAsia="Times New Roman" w:hAnsi="Calibri" w:cs="Calibri"/>
                <w:b/>
                <w:bCs/>
                <w:color w:val="FFFFFF" w:themeColor="background1"/>
                <w:sz w:val="24"/>
                <w:szCs w:val="24"/>
                <w:lang w:eastAsia="en-IN"/>
              </w:rPr>
            </w:pPr>
            <w:r w:rsidRPr="00654990">
              <w:rPr>
                <w:rFonts w:ascii="Calibri" w:eastAsia="Times New Roman" w:hAnsi="Calibri" w:cs="Calibri"/>
                <w:b/>
                <w:bCs/>
                <w:color w:val="FFFFFF" w:themeColor="background1"/>
                <w:sz w:val="24"/>
                <w:szCs w:val="24"/>
                <w:lang w:eastAsia="en-IN"/>
              </w:rPr>
              <w:t>Monetory</w:t>
            </w:r>
          </w:p>
        </w:tc>
      </w:tr>
      <w:tr w:rsidR="00654990" w:rsidRPr="00654990" w14:paraId="32548824" w14:textId="77777777" w:rsidTr="00654990">
        <w:trPr>
          <w:trHeight w:val="312"/>
        </w:trPr>
        <w:tc>
          <w:tcPr>
            <w:tcW w:w="411" w:type="dxa"/>
            <w:hideMark/>
          </w:tcPr>
          <w:p w14:paraId="6876A0E7" w14:textId="77777777" w:rsidR="00654990" w:rsidRPr="00654990" w:rsidRDefault="00654990" w:rsidP="00654990">
            <w:pPr>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QUICK</w:t>
            </w:r>
          </w:p>
        </w:tc>
        <w:tc>
          <w:tcPr>
            <w:tcW w:w="1320" w:type="dxa"/>
            <w:hideMark/>
          </w:tcPr>
          <w:p w14:paraId="2A07B189" w14:textId="77777777" w:rsidR="00654990" w:rsidRPr="00654990" w:rsidRDefault="00654990" w:rsidP="00654990">
            <w:pPr>
              <w:jc w:val="right"/>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10597</w:t>
            </w:r>
          </w:p>
        </w:tc>
        <w:tc>
          <w:tcPr>
            <w:tcW w:w="1260" w:type="dxa"/>
            <w:hideMark/>
          </w:tcPr>
          <w:p w14:paraId="043292AA" w14:textId="77777777" w:rsidR="00654990" w:rsidRPr="00654990" w:rsidRDefault="00654990" w:rsidP="00654990">
            <w:pPr>
              <w:jc w:val="right"/>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86</w:t>
            </w:r>
          </w:p>
        </w:tc>
        <w:tc>
          <w:tcPr>
            <w:tcW w:w="1380" w:type="dxa"/>
            <w:hideMark/>
          </w:tcPr>
          <w:p w14:paraId="23313896" w14:textId="77777777" w:rsidR="00654990" w:rsidRPr="00654990" w:rsidRDefault="00654990" w:rsidP="00654990">
            <w:pPr>
              <w:jc w:val="right"/>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110277.3</w:t>
            </w:r>
          </w:p>
        </w:tc>
      </w:tr>
      <w:tr w:rsidR="00654990" w:rsidRPr="00654990" w14:paraId="1EB083AB" w14:textId="77777777" w:rsidTr="00654990">
        <w:trPr>
          <w:trHeight w:val="312"/>
        </w:trPr>
        <w:tc>
          <w:tcPr>
            <w:tcW w:w="411" w:type="dxa"/>
            <w:hideMark/>
          </w:tcPr>
          <w:p w14:paraId="6FF7A903" w14:textId="77777777" w:rsidR="00654990" w:rsidRPr="00654990" w:rsidRDefault="00654990" w:rsidP="00654990">
            <w:pPr>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ERNSH</w:t>
            </w:r>
          </w:p>
        </w:tc>
        <w:tc>
          <w:tcPr>
            <w:tcW w:w="1320" w:type="dxa"/>
            <w:hideMark/>
          </w:tcPr>
          <w:p w14:paraId="0B1BD36D" w14:textId="77777777" w:rsidR="00654990" w:rsidRPr="00654990" w:rsidRDefault="00654990" w:rsidP="00654990">
            <w:pPr>
              <w:jc w:val="right"/>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10576</w:t>
            </w:r>
          </w:p>
        </w:tc>
        <w:tc>
          <w:tcPr>
            <w:tcW w:w="1260" w:type="dxa"/>
            <w:hideMark/>
          </w:tcPr>
          <w:p w14:paraId="458AAF79" w14:textId="77777777" w:rsidR="00654990" w:rsidRPr="00654990" w:rsidRDefault="00654990" w:rsidP="00654990">
            <w:pPr>
              <w:jc w:val="right"/>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102</w:t>
            </w:r>
          </w:p>
        </w:tc>
        <w:tc>
          <w:tcPr>
            <w:tcW w:w="1380" w:type="dxa"/>
            <w:hideMark/>
          </w:tcPr>
          <w:p w14:paraId="747A9B9B" w14:textId="77777777" w:rsidR="00654990" w:rsidRPr="00654990" w:rsidRDefault="00654990" w:rsidP="00654990">
            <w:pPr>
              <w:jc w:val="right"/>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104874.98</w:t>
            </w:r>
          </w:p>
        </w:tc>
      </w:tr>
      <w:tr w:rsidR="00654990" w:rsidRPr="00654990" w14:paraId="1D49EBF3" w14:textId="77777777" w:rsidTr="00654990">
        <w:trPr>
          <w:trHeight w:val="312"/>
        </w:trPr>
        <w:tc>
          <w:tcPr>
            <w:tcW w:w="411" w:type="dxa"/>
            <w:hideMark/>
          </w:tcPr>
          <w:p w14:paraId="74B8026C" w14:textId="77777777" w:rsidR="00654990" w:rsidRPr="00654990" w:rsidRDefault="00654990" w:rsidP="00654990">
            <w:pPr>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SAVEA</w:t>
            </w:r>
          </w:p>
        </w:tc>
        <w:tc>
          <w:tcPr>
            <w:tcW w:w="1320" w:type="dxa"/>
            <w:hideMark/>
          </w:tcPr>
          <w:p w14:paraId="5241D821" w14:textId="77777777" w:rsidR="00654990" w:rsidRPr="00654990" w:rsidRDefault="00654990" w:rsidP="00654990">
            <w:pPr>
              <w:jc w:val="right"/>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10580</w:t>
            </w:r>
          </w:p>
        </w:tc>
        <w:tc>
          <w:tcPr>
            <w:tcW w:w="1260" w:type="dxa"/>
            <w:hideMark/>
          </w:tcPr>
          <w:p w14:paraId="430D3D3C" w14:textId="77777777" w:rsidR="00654990" w:rsidRPr="00654990" w:rsidRDefault="00654990" w:rsidP="00654990">
            <w:pPr>
              <w:jc w:val="right"/>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116</w:t>
            </w:r>
          </w:p>
        </w:tc>
        <w:tc>
          <w:tcPr>
            <w:tcW w:w="1380" w:type="dxa"/>
            <w:hideMark/>
          </w:tcPr>
          <w:p w14:paraId="6DF2F911" w14:textId="77777777" w:rsidR="00654990" w:rsidRPr="00654990" w:rsidRDefault="00654990" w:rsidP="00654990">
            <w:pPr>
              <w:jc w:val="right"/>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104361.95</w:t>
            </w:r>
          </w:p>
        </w:tc>
      </w:tr>
      <w:tr w:rsidR="00654990" w:rsidRPr="00654990" w14:paraId="09328FF0" w14:textId="77777777" w:rsidTr="00654990">
        <w:trPr>
          <w:trHeight w:val="312"/>
        </w:trPr>
        <w:tc>
          <w:tcPr>
            <w:tcW w:w="411" w:type="dxa"/>
            <w:hideMark/>
          </w:tcPr>
          <w:p w14:paraId="37ED9CF9" w14:textId="77777777" w:rsidR="00654990" w:rsidRPr="00654990" w:rsidRDefault="00654990" w:rsidP="00654990">
            <w:pPr>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RATTC</w:t>
            </w:r>
          </w:p>
        </w:tc>
        <w:tc>
          <w:tcPr>
            <w:tcW w:w="1320" w:type="dxa"/>
            <w:hideMark/>
          </w:tcPr>
          <w:p w14:paraId="31ABD22D" w14:textId="77777777" w:rsidR="00654990" w:rsidRPr="00654990" w:rsidRDefault="00654990" w:rsidP="00654990">
            <w:pPr>
              <w:jc w:val="right"/>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10575</w:t>
            </w:r>
          </w:p>
        </w:tc>
        <w:tc>
          <w:tcPr>
            <w:tcW w:w="1260" w:type="dxa"/>
            <w:hideMark/>
          </w:tcPr>
          <w:p w14:paraId="27AADA65" w14:textId="77777777" w:rsidR="00654990" w:rsidRPr="00654990" w:rsidRDefault="00654990" w:rsidP="00654990">
            <w:pPr>
              <w:jc w:val="right"/>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71</w:t>
            </w:r>
          </w:p>
        </w:tc>
        <w:tc>
          <w:tcPr>
            <w:tcW w:w="1380" w:type="dxa"/>
            <w:hideMark/>
          </w:tcPr>
          <w:p w14:paraId="60892A8F" w14:textId="77777777" w:rsidR="00654990" w:rsidRPr="00654990" w:rsidRDefault="00654990" w:rsidP="00654990">
            <w:pPr>
              <w:jc w:val="right"/>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51097.8</w:t>
            </w:r>
          </w:p>
        </w:tc>
      </w:tr>
      <w:tr w:rsidR="00654990" w:rsidRPr="00654990" w14:paraId="0EAC951B" w14:textId="77777777" w:rsidTr="00654990">
        <w:trPr>
          <w:trHeight w:val="312"/>
        </w:trPr>
        <w:tc>
          <w:tcPr>
            <w:tcW w:w="411" w:type="dxa"/>
            <w:hideMark/>
          </w:tcPr>
          <w:p w14:paraId="73C89172" w14:textId="77777777" w:rsidR="00654990" w:rsidRPr="00654990" w:rsidRDefault="00654990" w:rsidP="00654990">
            <w:pPr>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HUNGO</w:t>
            </w:r>
          </w:p>
        </w:tc>
        <w:tc>
          <w:tcPr>
            <w:tcW w:w="1320" w:type="dxa"/>
            <w:hideMark/>
          </w:tcPr>
          <w:p w14:paraId="7080C982" w14:textId="77777777" w:rsidR="00654990" w:rsidRPr="00654990" w:rsidRDefault="00654990" w:rsidP="00654990">
            <w:pPr>
              <w:jc w:val="right"/>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10581</w:t>
            </w:r>
          </w:p>
        </w:tc>
        <w:tc>
          <w:tcPr>
            <w:tcW w:w="1260" w:type="dxa"/>
            <w:hideMark/>
          </w:tcPr>
          <w:p w14:paraId="17BF6D40" w14:textId="77777777" w:rsidR="00654990" w:rsidRPr="00654990" w:rsidRDefault="00654990" w:rsidP="00654990">
            <w:pPr>
              <w:jc w:val="right"/>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55</w:t>
            </w:r>
          </w:p>
        </w:tc>
        <w:tc>
          <w:tcPr>
            <w:tcW w:w="1380" w:type="dxa"/>
            <w:hideMark/>
          </w:tcPr>
          <w:p w14:paraId="25CEEED1" w14:textId="77777777" w:rsidR="00654990" w:rsidRPr="00654990" w:rsidRDefault="00654990" w:rsidP="00654990">
            <w:pPr>
              <w:jc w:val="right"/>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49979.9</w:t>
            </w:r>
          </w:p>
        </w:tc>
      </w:tr>
      <w:tr w:rsidR="00654990" w:rsidRPr="00654990" w14:paraId="25AF7C45" w14:textId="77777777" w:rsidTr="00654990">
        <w:trPr>
          <w:trHeight w:val="312"/>
        </w:trPr>
        <w:tc>
          <w:tcPr>
            <w:tcW w:w="411" w:type="dxa"/>
            <w:hideMark/>
          </w:tcPr>
          <w:p w14:paraId="0DE0E3BC" w14:textId="77777777" w:rsidR="00654990" w:rsidRPr="00654990" w:rsidRDefault="00654990" w:rsidP="00654990">
            <w:pPr>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HANAR</w:t>
            </w:r>
          </w:p>
        </w:tc>
        <w:tc>
          <w:tcPr>
            <w:tcW w:w="1320" w:type="dxa"/>
            <w:hideMark/>
          </w:tcPr>
          <w:p w14:paraId="078D5C3F" w14:textId="77777777" w:rsidR="00654990" w:rsidRPr="00654990" w:rsidRDefault="00654990" w:rsidP="00654990">
            <w:pPr>
              <w:jc w:val="right"/>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10584</w:t>
            </w:r>
          </w:p>
        </w:tc>
        <w:tc>
          <w:tcPr>
            <w:tcW w:w="1260" w:type="dxa"/>
            <w:hideMark/>
          </w:tcPr>
          <w:p w14:paraId="55189229" w14:textId="77777777" w:rsidR="00654990" w:rsidRPr="00654990" w:rsidRDefault="00654990" w:rsidP="00654990">
            <w:pPr>
              <w:jc w:val="right"/>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32</w:t>
            </w:r>
          </w:p>
        </w:tc>
        <w:tc>
          <w:tcPr>
            <w:tcW w:w="1380" w:type="dxa"/>
            <w:hideMark/>
          </w:tcPr>
          <w:p w14:paraId="2AAC0E5B" w14:textId="77777777" w:rsidR="00654990" w:rsidRPr="00654990" w:rsidRDefault="00654990" w:rsidP="00654990">
            <w:pPr>
              <w:jc w:val="right"/>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32841.37</w:t>
            </w:r>
          </w:p>
        </w:tc>
      </w:tr>
      <w:tr w:rsidR="00654990" w:rsidRPr="00654990" w14:paraId="0678EE31" w14:textId="77777777" w:rsidTr="00654990">
        <w:trPr>
          <w:trHeight w:val="312"/>
        </w:trPr>
        <w:tc>
          <w:tcPr>
            <w:tcW w:w="411" w:type="dxa"/>
            <w:hideMark/>
          </w:tcPr>
          <w:p w14:paraId="583F3A48" w14:textId="77777777" w:rsidR="00654990" w:rsidRPr="00654990" w:rsidRDefault="00654990" w:rsidP="00654990">
            <w:pPr>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KOENE</w:t>
            </w:r>
          </w:p>
        </w:tc>
        <w:tc>
          <w:tcPr>
            <w:tcW w:w="1320" w:type="dxa"/>
            <w:hideMark/>
          </w:tcPr>
          <w:p w14:paraId="0CABC67C" w14:textId="77777777" w:rsidR="00654990" w:rsidRPr="00654990" w:rsidRDefault="00654990" w:rsidP="00654990">
            <w:pPr>
              <w:jc w:val="right"/>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10595</w:t>
            </w:r>
          </w:p>
        </w:tc>
        <w:tc>
          <w:tcPr>
            <w:tcW w:w="1260" w:type="dxa"/>
            <w:hideMark/>
          </w:tcPr>
          <w:p w14:paraId="34EA2CDC" w14:textId="77777777" w:rsidR="00654990" w:rsidRPr="00654990" w:rsidRDefault="00654990" w:rsidP="00654990">
            <w:pPr>
              <w:jc w:val="right"/>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39</w:t>
            </w:r>
          </w:p>
        </w:tc>
        <w:tc>
          <w:tcPr>
            <w:tcW w:w="1380" w:type="dxa"/>
            <w:hideMark/>
          </w:tcPr>
          <w:p w14:paraId="16C7B50A" w14:textId="77777777" w:rsidR="00654990" w:rsidRPr="00654990" w:rsidRDefault="00654990" w:rsidP="00654990">
            <w:pPr>
              <w:jc w:val="right"/>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30908.38</w:t>
            </w:r>
          </w:p>
        </w:tc>
      </w:tr>
      <w:tr w:rsidR="00654990" w:rsidRPr="00654990" w14:paraId="5E13DD51" w14:textId="77777777" w:rsidTr="00654990">
        <w:trPr>
          <w:trHeight w:val="312"/>
        </w:trPr>
        <w:tc>
          <w:tcPr>
            <w:tcW w:w="411" w:type="dxa"/>
            <w:hideMark/>
          </w:tcPr>
          <w:p w14:paraId="6856920F" w14:textId="77777777" w:rsidR="00654990" w:rsidRPr="00654990" w:rsidRDefault="00654990" w:rsidP="00654990">
            <w:pPr>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FOLKO</w:t>
            </w:r>
          </w:p>
        </w:tc>
        <w:tc>
          <w:tcPr>
            <w:tcW w:w="1320" w:type="dxa"/>
            <w:hideMark/>
          </w:tcPr>
          <w:p w14:paraId="5C2E357F" w14:textId="77777777" w:rsidR="00654990" w:rsidRPr="00654990" w:rsidRDefault="00654990" w:rsidP="00654990">
            <w:pPr>
              <w:jc w:val="right"/>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10584</w:t>
            </w:r>
          </w:p>
        </w:tc>
        <w:tc>
          <w:tcPr>
            <w:tcW w:w="1260" w:type="dxa"/>
            <w:hideMark/>
          </w:tcPr>
          <w:p w14:paraId="73C72020" w14:textId="77777777" w:rsidR="00654990" w:rsidRPr="00654990" w:rsidRDefault="00654990" w:rsidP="00654990">
            <w:pPr>
              <w:jc w:val="right"/>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45</w:t>
            </w:r>
          </w:p>
        </w:tc>
        <w:tc>
          <w:tcPr>
            <w:tcW w:w="1380" w:type="dxa"/>
            <w:hideMark/>
          </w:tcPr>
          <w:p w14:paraId="39286768" w14:textId="77777777" w:rsidR="00654990" w:rsidRPr="00654990" w:rsidRDefault="00654990" w:rsidP="00654990">
            <w:pPr>
              <w:jc w:val="right"/>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29567.56</w:t>
            </w:r>
          </w:p>
        </w:tc>
      </w:tr>
      <w:tr w:rsidR="00654990" w:rsidRPr="00654990" w14:paraId="2FBD86D6" w14:textId="77777777" w:rsidTr="00654990">
        <w:trPr>
          <w:trHeight w:val="312"/>
        </w:trPr>
        <w:tc>
          <w:tcPr>
            <w:tcW w:w="411" w:type="dxa"/>
            <w:hideMark/>
          </w:tcPr>
          <w:p w14:paraId="3B1E52C7" w14:textId="77777777" w:rsidR="00654990" w:rsidRPr="00654990" w:rsidRDefault="00654990" w:rsidP="00654990">
            <w:pPr>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MEREP</w:t>
            </w:r>
          </w:p>
        </w:tc>
        <w:tc>
          <w:tcPr>
            <w:tcW w:w="1320" w:type="dxa"/>
            <w:hideMark/>
          </w:tcPr>
          <w:p w14:paraId="155A7AC8" w14:textId="77777777" w:rsidR="00654990" w:rsidRPr="00654990" w:rsidRDefault="00654990" w:rsidP="00654990">
            <w:pPr>
              <w:jc w:val="right"/>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10763</w:t>
            </w:r>
          </w:p>
        </w:tc>
        <w:tc>
          <w:tcPr>
            <w:tcW w:w="1260" w:type="dxa"/>
            <w:hideMark/>
          </w:tcPr>
          <w:p w14:paraId="4B250001" w14:textId="77777777" w:rsidR="00654990" w:rsidRPr="00654990" w:rsidRDefault="00654990" w:rsidP="00654990">
            <w:pPr>
              <w:jc w:val="right"/>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32</w:t>
            </w:r>
          </w:p>
        </w:tc>
        <w:tc>
          <w:tcPr>
            <w:tcW w:w="1380" w:type="dxa"/>
            <w:hideMark/>
          </w:tcPr>
          <w:p w14:paraId="657E0CCA" w14:textId="77777777" w:rsidR="00654990" w:rsidRPr="00654990" w:rsidRDefault="00654990" w:rsidP="00654990">
            <w:pPr>
              <w:jc w:val="right"/>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28872.19</w:t>
            </w:r>
          </w:p>
        </w:tc>
      </w:tr>
      <w:tr w:rsidR="00654990" w:rsidRPr="00654990" w14:paraId="45ED6746" w14:textId="77777777" w:rsidTr="00654990">
        <w:trPr>
          <w:trHeight w:val="312"/>
        </w:trPr>
        <w:tc>
          <w:tcPr>
            <w:tcW w:w="411" w:type="dxa"/>
            <w:hideMark/>
          </w:tcPr>
          <w:p w14:paraId="14EA9756" w14:textId="77777777" w:rsidR="00654990" w:rsidRPr="00654990" w:rsidRDefault="00654990" w:rsidP="00654990">
            <w:pPr>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WHITC</w:t>
            </w:r>
          </w:p>
        </w:tc>
        <w:tc>
          <w:tcPr>
            <w:tcW w:w="1320" w:type="dxa"/>
            <w:hideMark/>
          </w:tcPr>
          <w:p w14:paraId="06BC7EAF" w14:textId="77777777" w:rsidR="00654990" w:rsidRPr="00654990" w:rsidRDefault="00654990" w:rsidP="00654990">
            <w:pPr>
              <w:jc w:val="right"/>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10580</w:t>
            </w:r>
          </w:p>
        </w:tc>
        <w:tc>
          <w:tcPr>
            <w:tcW w:w="1260" w:type="dxa"/>
            <w:hideMark/>
          </w:tcPr>
          <w:p w14:paraId="0854BB25" w14:textId="77777777" w:rsidR="00654990" w:rsidRPr="00654990" w:rsidRDefault="00654990" w:rsidP="00654990">
            <w:pPr>
              <w:jc w:val="right"/>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40</w:t>
            </w:r>
          </w:p>
        </w:tc>
        <w:tc>
          <w:tcPr>
            <w:tcW w:w="1380" w:type="dxa"/>
            <w:hideMark/>
          </w:tcPr>
          <w:p w14:paraId="359C3D6E" w14:textId="77777777" w:rsidR="00654990" w:rsidRPr="00654990" w:rsidRDefault="00654990" w:rsidP="00654990">
            <w:pPr>
              <w:jc w:val="right"/>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27363.6</w:t>
            </w:r>
          </w:p>
        </w:tc>
      </w:tr>
      <w:tr w:rsidR="00654990" w:rsidRPr="00654990" w14:paraId="724693E8" w14:textId="77777777" w:rsidTr="00654990">
        <w:trPr>
          <w:trHeight w:val="312"/>
        </w:trPr>
        <w:tc>
          <w:tcPr>
            <w:tcW w:w="411" w:type="dxa"/>
            <w:hideMark/>
          </w:tcPr>
          <w:p w14:paraId="3F9FB8C1" w14:textId="77777777" w:rsidR="00654990" w:rsidRPr="00654990" w:rsidRDefault="00654990" w:rsidP="00654990">
            <w:pPr>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FRANK</w:t>
            </w:r>
          </w:p>
        </w:tc>
        <w:tc>
          <w:tcPr>
            <w:tcW w:w="1320" w:type="dxa"/>
            <w:hideMark/>
          </w:tcPr>
          <w:p w14:paraId="6D7F9329" w14:textId="77777777" w:rsidR="00654990" w:rsidRPr="00654990" w:rsidRDefault="00654990" w:rsidP="00654990">
            <w:pPr>
              <w:jc w:val="right"/>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10602</w:t>
            </w:r>
          </w:p>
        </w:tc>
        <w:tc>
          <w:tcPr>
            <w:tcW w:w="1260" w:type="dxa"/>
            <w:hideMark/>
          </w:tcPr>
          <w:p w14:paraId="523D7DEF" w14:textId="77777777" w:rsidR="00654990" w:rsidRPr="00654990" w:rsidRDefault="00654990" w:rsidP="00654990">
            <w:pPr>
              <w:jc w:val="right"/>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48</w:t>
            </w:r>
          </w:p>
        </w:tc>
        <w:tc>
          <w:tcPr>
            <w:tcW w:w="1380" w:type="dxa"/>
            <w:hideMark/>
          </w:tcPr>
          <w:p w14:paraId="1C152559" w14:textId="77777777" w:rsidR="00654990" w:rsidRPr="00654990" w:rsidRDefault="00654990" w:rsidP="00654990">
            <w:pPr>
              <w:jc w:val="right"/>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26656.56</w:t>
            </w:r>
          </w:p>
        </w:tc>
      </w:tr>
      <w:tr w:rsidR="00654990" w:rsidRPr="00654990" w14:paraId="339B8881" w14:textId="77777777" w:rsidTr="00654990">
        <w:trPr>
          <w:trHeight w:val="312"/>
        </w:trPr>
        <w:tc>
          <w:tcPr>
            <w:tcW w:w="411" w:type="dxa"/>
            <w:hideMark/>
          </w:tcPr>
          <w:p w14:paraId="18A51D8D" w14:textId="77777777" w:rsidR="00654990" w:rsidRPr="00654990" w:rsidRDefault="00654990" w:rsidP="00654990">
            <w:pPr>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QUEEN</w:t>
            </w:r>
          </w:p>
        </w:tc>
        <w:tc>
          <w:tcPr>
            <w:tcW w:w="1320" w:type="dxa"/>
            <w:hideMark/>
          </w:tcPr>
          <w:p w14:paraId="116B5DDA" w14:textId="77777777" w:rsidR="00654990" w:rsidRPr="00654990" w:rsidRDefault="00654990" w:rsidP="00654990">
            <w:pPr>
              <w:jc w:val="right"/>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10577</w:t>
            </w:r>
          </w:p>
        </w:tc>
        <w:tc>
          <w:tcPr>
            <w:tcW w:w="1260" w:type="dxa"/>
            <w:hideMark/>
          </w:tcPr>
          <w:p w14:paraId="5EFC2D70" w14:textId="77777777" w:rsidR="00654990" w:rsidRPr="00654990" w:rsidRDefault="00654990" w:rsidP="00654990">
            <w:pPr>
              <w:jc w:val="right"/>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40</w:t>
            </w:r>
          </w:p>
        </w:tc>
        <w:tc>
          <w:tcPr>
            <w:tcW w:w="1380" w:type="dxa"/>
            <w:hideMark/>
          </w:tcPr>
          <w:p w14:paraId="0B681934" w14:textId="77777777" w:rsidR="00654990" w:rsidRPr="00654990" w:rsidRDefault="00654990" w:rsidP="00654990">
            <w:pPr>
              <w:jc w:val="right"/>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25717.5</w:t>
            </w:r>
          </w:p>
        </w:tc>
      </w:tr>
      <w:tr w:rsidR="00654990" w:rsidRPr="00654990" w14:paraId="6A948598" w14:textId="77777777" w:rsidTr="00654990">
        <w:trPr>
          <w:trHeight w:val="312"/>
        </w:trPr>
        <w:tc>
          <w:tcPr>
            <w:tcW w:w="411" w:type="dxa"/>
            <w:hideMark/>
          </w:tcPr>
          <w:p w14:paraId="70D08192" w14:textId="77777777" w:rsidR="00654990" w:rsidRPr="00654990" w:rsidRDefault="00654990" w:rsidP="00654990">
            <w:pPr>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BERGS</w:t>
            </w:r>
          </w:p>
        </w:tc>
        <w:tc>
          <w:tcPr>
            <w:tcW w:w="1320" w:type="dxa"/>
            <w:hideMark/>
          </w:tcPr>
          <w:p w14:paraId="0A07AD89" w14:textId="77777777" w:rsidR="00654990" w:rsidRPr="00654990" w:rsidRDefault="00654990" w:rsidP="00654990">
            <w:pPr>
              <w:jc w:val="right"/>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10638</w:t>
            </w:r>
          </w:p>
        </w:tc>
        <w:tc>
          <w:tcPr>
            <w:tcW w:w="1260" w:type="dxa"/>
            <w:hideMark/>
          </w:tcPr>
          <w:p w14:paraId="63991F08" w14:textId="77777777" w:rsidR="00654990" w:rsidRPr="00654990" w:rsidRDefault="00654990" w:rsidP="00654990">
            <w:pPr>
              <w:jc w:val="right"/>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52</w:t>
            </w:r>
          </w:p>
        </w:tc>
        <w:tc>
          <w:tcPr>
            <w:tcW w:w="1380" w:type="dxa"/>
            <w:hideMark/>
          </w:tcPr>
          <w:p w14:paraId="044873F1" w14:textId="77777777" w:rsidR="00654990" w:rsidRPr="00654990" w:rsidRDefault="00654990" w:rsidP="00654990">
            <w:pPr>
              <w:jc w:val="right"/>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24927.58</w:t>
            </w:r>
          </w:p>
        </w:tc>
      </w:tr>
      <w:tr w:rsidR="00654990" w:rsidRPr="00654990" w14:paraId="320F8C94" w14:textId="77777777" w:rsidTr="00654990">
        <w:trPr>
          <w:trHeight w:val="312"/>
        </w:trPr>
        <w:tc>
          <w:tcPr>
            <w:tcW w:w="411" w:type="dxa"/>
            <w:hideMark/>
          </w:tcPr>
          <w:p w14:paraId="5ED5F607" w14:textId="77777777" w:rsidR="00654990" w:rsidRPr="00654990" w:rsidRDefault="00654990" w:rsidP="00654990">
            <w:pPr>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SUPRD</w:t>
            </w:r>
          </w:p>
        </w:tc>
        <w:tc>
          <w:tcPr>
            <w:tcW w:w="1320" w:type="dxa"/>
            <w:hideMark/>
          </w:tcPr>
          <w:p w14:paraId="514C5444" w14:textId="77777777" w:rsidR="00654990" w:rsidRPr="00654990" w:rsidRDefault="00654990" w:rsidP="00654990">
            <w:pPr>
              <w:jc w:val="right"/>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10590</w:t>
            </w:r>
          </w:p>
        </w:tc>
        <w:tc>
          <w:tcPr>
            <w:tcW w:w="1260" w:type="dxa"/>
            <w:hideMark/>
          </w:tcPr>
          <w:p w14:paraId="784999DA" w14:textId="77777777" w:rsidR="00654990" w:rsidRPr="00654990" w:rsidRDefault="00654990" w:rsidP="00654990">
            <w:pPr>
              <w:jc w:val="right"/>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39</w:t>
            </w:r>
          </w:p>
        </w:tc>
        <w:tc>
          <w:tcPr>
            <w:tcW w:w="1380" w:type="dxa"/>
            <w:hideMark/>
          </w:tcPr>
          <w:p w14:paraId="3AA048A4" w14:textId="77777777" w:rsidR="00654990" w:rsidRPr="00654990" w:rsidRDefault="00654990" w:rsidP="00654990">
            <w:pPr>
              <w:jc w:val="right"/>
              <w:rPr>
                <w:rFonts w:ascii="Calibri" w:eastAsia="Times New Roman" w:hAnsi="Calibri" w:cs="Calibri"/>
                <w:color w:val="FFFFFF" w:themeColor="background1"/>
                <w:sz w:val="22"/>
                <w:szCs w:val="22"/>
                <w:lang w:eastAsia="en-IN"/>
              </w:rPr>
            </w:pPr>
            <w:r w:rsidRPr="00654990">
              <w:rPr>
                <w:rFonts w:ascii="Calibri" w:eastAsia="Times New Roman" w:hAnsi="Calibri" w:cs="Calibri"/>
                <w:color w:val="FFFFFF" w:themeColor="background1"/>
                <w:sz w:val="22"/>
                <w:szCs w:val="22"/>
                <w:lang w:eastAsia="en-IN"/>
              </w:rPr>
              <w:t>24088.78</w:t>
            </w:r>
          </w:p>
        </w:tc>
      </w:tr>
    </w:tbl>
    <w:p w14:paraId="5DB93E85" w14:textId="591BB52A" w:rsidR="008F67F9" w:rsidRPr="00654990" w:rsidRDefault="008F67F9" w:rsidP="001D3DAF">
      <w:pPr>
        <w:rPr>
          <w:b/>
          <w:bCs/>
          <w:color w:val="FFFFFF" w:themeColor="background1"/>
          <w:sz w:val="28"/>
          <w:szCs w:val="28"/>
        </w:rPr>
      </w:pPr>
    </w:p>
    <w:p w14:paraId="33DAEF59" w14:textId="77777777" w:rsidR="00C85D62" w:rsidRPr="00654990" w:rsidRDefault="00C85D62" w:rsidP="001D3DAF">
      <w:pPr>
        <w:rPr>
          <w:b/>
          <w:bCs/>
          <w:color w:val="FFFFFF" w:themeColor="background1"/>
          <w:sz w:val="28"/>
          <w:szCs w:val="28"/>
        </w:rPr>
      </w:pPr>
    </w:p>
    <w:p w14:paraId="7CB712B4" w14:textId="77777777" w:rsidR="00C85D62" w:rsidRPr="00654990" w:rsidRDefault="00C85D62" w:rsidP="001D3DAF">
      <w:pPr>
        <w:rPr>
          <w:b/>
          <w:bCs/>
          <w:color w:val="FFFFFF" w:themeColor="background1"/>
          <w:sz w:val="28"/>
          <w:szCs w:val="28"/>
        </w:rPr>
      </w:pPr>
    </w:p>
    <w:p w14:paraId="67224CEF" w14:textId="77777777" w:rsidR="00C85D62" w:rsidRPr="00654990" w:rsidRDefault="00C85D62" w:rsidP="001D3DAF">
      <w:pPr>
        <w:rPr>
          <w:b/>
          <w:bCs/>
          <w:color w:val="FFFFFF" w:themeColor="background1"/>
          <w:sz w:val="28"/>
          <w:szCs w:val="28"/>
        </w:rPr>
      </w:pPr>
    </w:p>
    <w:p w14:paraId="670AB135" w14:textId="77777777" w:rsidR="00043EE2" w:rsidRDefault="00B63A1D" w:rsidP="009D3190">
      <w:pPr>
        <w:rPr>
          <w:b/>
          <w:bCs/>
          <w:color w:val="FFFFFF" w:themeColor="background1"/>
          <w:sz w:val="28"/>
          <w:szCs w:val="28"/>
        </w:rPr>
      </w:pPr>
      <w:r w:rsidRPr="009D3190">
        <w:rPr>
          <w:b/>
          <w:bCs/>
          <w:color w:val="FFFFFF" w:themeColor="background1"/>
          <w:sz w:val="28"/>
          <w:szCs w:val="28"/>
        </w:rPr>
        <w:t xml:space="preserve">   </w:t>
      </w:r>
    </w:p>
    <w:p w14:paraId="67418F4E" w14:textId="77777777" w:rsidR="00043EE2" w:rsidRDefault="00043EE2" w:rsidP="009D3190">
      <w:pPr>
        <w:rPr>
          <w:b/>
          <w:bCs/>
          <w:color w:val="FFFFFF" w:themeColor="background1"/>
          <w:sz w:val="28"/>
          <w:szCs w:val="28"/>
        </w:rPr>
      </w:pPr>
    </w:p>
    <w:p w14:paraId="3A4A085E" w14:textId="203D35B1" w:rsidR="009D3190" w:rsidRPr="009D3190" w:rsidRDefault="00B63A1D" w:rsidP="009D3190">
      <w:pPr>
        <w:rPr>
          <w:rFonts w:ascii="Calibri" w:eastAsia="Times New Roman" w:hAnsi="Calibri" w:cs="Calibri"/>
          <w:b/>
          <w:bCs/>
          <w:color w:val="FFFFFF" w:themeColor="background1"/>
          <w:sz w:val="24"/>
          <w:szCs w:val="24"/>
          <w:lang w:eastAsia="en-IN"/>
        </w:rPr>
      </w:pPr>
      <w:r w:rsidRPr="009D3190">
        <w:rPr>
          <w:b/>
          <w:bCs/>
          <w:color w:val="FFFFFF" w:themeColor="background1"/>
          <w:sz w:val="28"/>
          <w:szCs w:val="28"/>
        </w:rPr>
        <w:t xml:space="preserve"> </w:t>
      </w:r>
      <w:r w:rsidR="009D3190" w:rsidRPr="009D3190">
        <w:rPr>
          <w:rFonts w:ascii="Calibri" w:eastAsia="Times New Roman" w:hAnsi="Calibri" w:cs="Calibri"/>
          <w:b/>
          <w:bCs/>
          <w:color w:val="FFFFFF" w:themeColor="background1"/>
          <w:sz w:val="24"/>
          <w:szCs w:val="24"/>
          <w:lang w:eastAsia="en-IN"/>
        </w:rPr>
        <w:t>4. Are there any specific product categories or SKUs that contribute significantly to order revenue? Can we identify them through visualizations?</w:t>
      </w:r>
    </w:p>
    <w:p w14:paraId="3239F4B7" w14:textId="368E78A6" w:rsidR="00B63A1D" w:rsidRDefault="009D3190" w:rsidP="001D3DAF">
      <w:pPr>
        <w:rPr>
          <w:b/>
          <w:bCs/>
          <w:color w:val="FFFFFF" w:themeColor="background1"/>
          <w:sz w:val="28"/>
          <w:szCs w:val="28"/>
        </w:rPr>
      </w:pPr>
      <w:r>
        <w:rPr>
          <w:b/>
          <w:bCs/>
          <w:color w:val="FFFFFF" w:themeColor="background1"/>
          <w:sz w:val="28"/>
          <w:szCs w:val="28"/>
        </w:rPr>
        <w:t xml:space="preserve"> </w:t>
      </w:r>
    </w:p>
    <w:p w14:paraId="6D312060" w14:textId="77777777" w:rsidR="002A2F7E" w:rsidRPr="002A2F7E" w:rsidRDefault="009D3190" w:rsidP="001D3DAF">
      <w:pPr>
        <w:rPr>
          <w:b/>
          <w:bCs/>
          <w:color w:val="FFFFFF" w:themeColor="background1"/>
          <w:sz w:val="28"/>
          <w:szCs w:val="28"/>
        </w:rPr>
      </w:pPr>
      <w:r w:rsidRPr="002A2F7E">
        <w:rPr>
          <w:b/>
          <w:bCs/>
          <w:color w:val="FFFFFF" w:themeColor="background1"/>
          <w:sz w:val="28"/>
          <w:szCs w:val="28"/>
        </w:rPr>
        <w:t xml:space="preserve">             </w:t>
      </w:r>
      <w:r w:rsidR="002A2F7E" w:rsidRPr="002A2F7E">
        <w:rPr>
          <w:b/>
          <w:bCs/>
          <w:color w:val="FFFFFF" w:themeColor="background1"/>
          <w:sz w:val="28"/>
          <w:szCs w:val="28"/>
        </w:rPr>
        <w:t xml:space="preserve">       </w:t>
      </w:r>
    </w:p>
    <w:tbl>
      <w:tblPr>
        <w:tblW w:w="8420" w:type="dxa"/>
        <w:tblLook w:val="04A0" w:firstRow="1" w:lastRow="0" w:firstColumn="1" w:lastColumn="0" w:noHBand="0" w:noVBand="1"/>
      </w:tblPr>
      <w:tblGrid>
        <w:gridCol w:w="960"/>
        <w:gridCol w:w="960"/>
        <w:gridCol w:w="960"/>
        <w:gridCol w:w="960"/>
        <w:gridCol w:w="960"/>
        <w:gridCol w:w="960"/>
        <w:gridCol w:w="1700"/>
        <w:gridCol w:w="960"/>
      </w:tblGrid>
      <w:tr w:rsidR="002A2F7E" w:rsidRPr="002A2F7E" w14:paraId="26CDA425" w14:textId="77777777" w:rsidTr="002A2F7E">
        <w:trPr>
          <w:trHeight w:val="312"/>
        </w:trPr>
        <w:tc>
          <w:tcPr>
            <w:tcW w:w="960" w:type="dxa"/>
            <w:tcBorders>
              <w:top w:val="nil"/>
              <w:left w:val="nil"/>
              <w:bottom w:val="nil"/>
              <w:right w:val="nil"/>
            </w:tcBorders>
            <w:shd w:val="clear" w:color="auto" w:fill="auto"/>
            <w:noWrap/>
            <w:vAlign w:val="bottom"/>
            <w:hideMark/>
          </w:tcPr>
          <w:p w14:paraId="10B3FC43" w14:textId="77777777" w:rsidR="002A2F7E" w:rsidRPr="002A2F7E" w:rsidRDefault="002A2F7E" w:rsidP="002A2F7E">
            <w:pPr>
              <w:spacing w:after="0" w:line="240" w:lineRule="auto"/>
              <w:rPr>
                <w:rFonts w:ascii="Calibri" w:eastAsia="Times New Roman" w:hAnsi="Calibri" w:cs="Calibri"/>
                <w:color w:val="FFFFFF" w:themeColor="background1"/>
                <w:sz w:val="24"/>
                <w:szCs w:val="24"/>
                <w:lang w:eastAsia="en-IN"/>
              </w:rPr>
            </w:pPr>
            <w:r w:rsidRPr="002A2F7E">
              <w:rPr>
                <w:rFonts w:ascii="Calibri" w:eastAsia="Times New Roman" w:hAnsi="Calibri" w:cs="Calibri"/>
                <w:color w:val="FFFFFF" w:themeColor="background1"/>
                <w:sz w:val="24"/>
                <w:szCs w:val="24"/>
                <w:lang w:eastAsia="en-IN"/>
              </w:rPr>
              <w:t>SELECT</w:t>
            </w:r>
          </w:p>
        </w:tc>
        <w:tc>
          <w:tcPr>
            <w:tcW w:w="960" w:type="dxa"/>
            <w:tcBorders>
              <w:top w:val="nil"/>
              <w:left w:val="nil"/>
              <w:bottom w:val="nil"/>
              <w:right w:val="nil"/>
            </w:tcBorders>
            <w:shd w:val="clear" w:color="auto" w:fill="auto"/>
            <w:noWrap/>
            <w:vAlign w:val="bottom"/>
            <w:hideMark/>
          </w:tcPr>
          <w:p w14:paraId="63E153B4" w14:textId="77777777" w:rsidR="002A2F7E" w:rsidRPr="002A2F7E" w:rsidRDefault="002A2F7E" w:rsidP="002A2F7E">
            <w:pPr>
              <w:spacing w:after="0" w:line="240" w:lineRule="auto"/>
              <w:rPr>
                <w:rFonts w:ascii="Calibri" w:eastAsia="Times New Roman" w:hAnsi="Calibri" w:cs="Calibri"/>
                <w:color w:val="FFFFFF" w:themeColor="background1"/>
                <w:sz w:val="24"/>
                <w:szCs w:val="24"/>
                <w:lang w:eastAsia="en-IN"/>
              </w:rPr>
            </w:pPr>
          </w:p>
        </w:tc>
        <w:tc>
          <w:tcPr>
            <w:tcW w:w="960" w:type="dxa"/>
            <w:tcBorders>
              <w:top w:val="nil"/>
              <w:left w:val="nil"/>
              <w:bottom w:val="nil"/>
              <w:right w:val="nil"/>
            </w:tcBorders>
            <w:shd w:val="clear" w:color="auto" w:fill="auto"/>
            <w:noWrap/>
            <w:vAlign w:val="bottom"/>
            <w:hideMark/>
          </w:tcPr>
          <w:p w14:paraId="56551787" w14:textId="77777777" w:rsidR="002A2F7E" w:rsidRPr="002A2F7E" w:rsidRDefault="002A2F7E" w:rsidP="002A2F7E">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1974688B" w14:textId="77777777" w:rsidR="002A2F7E" w:rsidRPr="002A2F7E" w:rsidRDefault="002A2F7E" w:rsidP="002A2F7E">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21DB4F73" w14:textId="77777777" w:rsidR="002A2F7E" w:rsidRPr="002A2F7E" w:rsidRDefault="002A2F7E" w:rsidP="002A2F7E">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7583B608" w14:textId="77777777" w:rsidR="002A2F7E" w:rsidRPr="002A2F7E" w:rsidRDefault="002A2F7E" w:rsidP="002A2F7E">
            <w:pPr>
              <w:spacing w:after="0" w:line="240" w:lineRule="auto"/>
              <w:rPr>
                <w:rFonts w:ascii="Times New Roman" w:eastAsia="Times New Roman" w:hAnsi="Times New Roman" w:cs="Times New Roman"/>
                <w:color w:val="FFFFFF" w:themeColor="background1"/>
                <w:lang w:eastAsia="en-IN"/>
              </w:rPr>
            </w:pPr>
          </w:p>
        </w:tc>
        <w:tc>
          <w:tcPr>
            <w:tcW w:w="1700" w:type="dxa"/>
            <w:tcBorders>
              <w:top w:val="nil"/>
              <w:left w:val="nil"/>
              <w:bottom w:val="nil"/>
              <w:right w:val="nil"/>
            </w:tcBorders>
            <w:shd w:val="clear" w:color="auto" w:fill="auto"/>
            <w:noWrap/>
            <w:vAlign w:val="bottom"/>
            <w:hideMark/>
          </w:tcPr>
          <w:p w14:paraId="58EB4724" w14:textId="77777777" w:rsidR="002A2F7E" w:rsidRPr="002A2F7E" w:rsidRDefault="002A2F7E" w:rsidP="002A2F7E">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55152231" w14:textId="77777777" w:rsidR="002A2F7E" w:rsidRPr="002A2F7E" w:rsidRDefault="002A2F7E" w:rsidP="002A2F7E">
            <w:pPr>
              <w:spacing w:after="0" w:line="240" w:lineRule="auto"/>
              <w:rPr>
                <w:rFonts w:ascii="Times New Roman" w:eastAsia="Times New Roman" w:hAnsi="Times New Roman" w:cs="Times New Roman"/>
                <w:color w:val="FFFFFF" w:themeColor="background1"/>
                <w:lang w:eastAsia="en-IN"/>
              </w:rPr>
            </w:pPr>
          </w:p>
        </w:tc>
      </w:tr>
      <w:tr w:rsidR="002A2F7E" w:rsidRPr="002A2F7E" w14:paraId="6DEA1FB6" w14:textId="77777777" w:rsidTr="002A2F7E">
        <w:trPr>
          <w:trHeight w:val="312"/>
        </w:trPr>
        <w:tc>
          <w:tcPr>
            <w:tcW w:w="2880" w:type="dxa"/>
            <w:gridSpan w:val="3"/>
            <w:tcBorders>
              <w:top w:val="nil"/>
              <w:left w:val="nil"/>
              <w:bottom w:val="nil"/>
              <w:right w:val="nil"/>
            </w:tcBorders>
            <w:shd w:val="clear" w:color="auto" w:fill="auto"/>
            <w:noWrap/>
            <w:vAlign w:val="bottom"/>
            <w:hideMark/>
          </w:tcPr>
          <w:p w14:paraId="3A1ED9F6" w14:textId="77777777" w:rsidR="002A2F7E" w:rsidRPr="002A2F7E" w:rsidRDefault="002A2F7E" w:rsidP="002A2F7E">
            <w:pPr>
              <w:spacing w:after="0" w:line="240" w:lineRule="auto"/>
              <w:rPr>
                <w:rFonts w:ascii="Calibri" w:eastAsia="Times New Roman" w:hAnsi="Calibri" w:cs="Calibri"/>
                <w:color w:val="FFFFFF" w:themeColor="background1"/>
                <w:sz w:val="24"/>
                <w:szCs w:val="24"/>
                <w:lang w:eastAsia="en-IN"/>
              </w:rPr>
            </w:pPr>
            <w:r w:rsidRPr="002A2F7E">
              <w:rPr>
                <w:rFonts w:ascii="Calibri" w:eastAsia="Times New Roman" w:hAnsi="Calibri" w:cs="Calibri"/>
                <w:color w:val="FFFFFF" w:themeColor="background1"/>
                <w:sz w:val="24"/>
                <w:szCs w:val="24"/>
                <w:lang w:eastAsia="en-IN"/>
              </w:rPr>
              <w:t xml:space="preserve">    p.ProductName,</w:t>
            </w:r>
          </w:p>
        </w:tc>
        <w:tc>
          <w:tcPr>
            <w:tcW w:w="960" w:type="dxa"/>
            <w:tcBorders>
              <w:top w:val="nil"/>
              <w:left w:val="nil"/>
              <w:bottom w:val="nil"/>
              <w:right w:val="nil"/>
            </w:tcBorders>
            <w:shd w:val="clear" w:color="auto" w:fill="auto"/>
            <w:noWrap/>
            <w:vAlign w:val="bottom"/>
            <w:hideMark/>
          </w:tcPr>
          <w:p w14:paraId="4C9C86E3" w14:textId="77777777" w:rsidR="002A2F7E" w:rsidRPr="002A2F7E" w:rsidRDefault="002A2F7E" w:rsidP="002A2F7E">
            <w:pPr>
              <w:spacing w:after="0" w:line="240" w:lineRule="auto"/>
              <w:rPr>
                <w:rFonts w:ascii="Calibri" w:eastAsia="Times New Roman" w:hAnsi="Calibri" w:cs="Calibri"/>
                <w:color w:val="FFFFFF" w:themeColor="background1"/>
                <w:sz w:val="24"/>
                <w:szCs w:val="24"/>
                <w:lang w:eastAsia="en-IN"/>
              </w:rPr>
            </w:pPr>
          </w:p>
        </w:tc>
        <w:tc>
          <w:tcPr>
            <w:tcW w:w="960" w:type="dxa"/>
            <w:tcBorders>
              <w:top w:val="nil"/>
              <w:left w:val="nil"/>
              <w:bottom w:val="nil"/>
              <w:right w:val="nil"/>
            </w:tcBorders>
            <w:shd w:val="clear" w:color="auto" w:fill="auto"/>
            <w:noWrap/>
            <w:vAlign w:val="bottom"/>
            <w:hideMark/>
          </w:tcPr>
          <w:p w14:paraId="2BEF881C" w14:textId="77777777" w:rsidR="002A2F7E" w:rsidRPr="002A2F7E" w:rsidRDefault="002A2F7E" w:rsidP="002A2F7E">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1F456541" w14:textId="77777777" w:rsidR="002A2F7E" w:rsidRPr="002A2F7E" w:rsidRDefault="002A2F7E" w:rsidP="002A2F7E">
            <w:pPr>
              <w:spacing w:after="0" w:line="240" w:lineRule="auto"/>
              <w:rPr>
                <w:rFonts w:ascii="Times New Roman" w:eastAsia="Times New Roman" w:hAnsi="Times New Roman" w:cs="Times New Roman"/>
                <w:color w:val="FFFFFF" w:themeColor="background1"/>
                <w:lang w:eastAsia="en-IN"/>
              </w:rPr>
            </w:pPr>
          </w:p>
        </w:tc>
        <w:tc>
          <w:tcPr>
            <w:tcW w:w="1700" w:type="dxa"/>
            <w:tcBorders>
              <w:top w:val="nil"/>
              <w:left w:val="nil"/>
              <w:bottom w:val="nil"/>
              <w:right w:val="nil"/>
            </w:tcBorders>
            <w:shd w:val="clear" w:color="auto" w:fill="auto"/>
            <w:noWrap/>
            <w:vAlign w:val="bottom"/>
            <w:hideMark/>
          </w:tcPr>
          <w:p w14:paraId="444A223D" w14:textId="77777777" w:rsidR="002A2F7E" w:rsidRPr="002A2F7E" w:rsidRDefault="002A2F7E" w:rsidP="002A2F7E">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6B105DC4" w14:textId="77777777" w:rsidR="002A2F7E" w:rsidRPr="002A2F7E" w:rsidRDefault="002A2F7E" w:rsidP="002A2F7E">
            <w:pPr>
              <w:spacing w:after="0" w:line="240" w:lineRule="auto"/>
              <w:rPr>
                <w:rFonts w:ascii="Times New Roman" w:eastAsia="Times New Roman" w:hAnsi="Times New Roman" w:cs="Times New Roman"/>
                <w:color w:val="FFFFFF" w:themeColor="background1"/>
                <w:lang w:eastAsia="en-IN"/>
              </w:rPr>
            </w:pPr>
          </w:p>
        </w:tc>
      </w:tr>
      <w:tr w:rsidR="002A2F7E" w:rsidRPr="002A2F7E" w14:paraId="3835F329" w14:textId="77777777" w:rsidTr="002A2F7E">
        <w:trPr>
          <w:trHeight w:val="312"/>
        </w:trPr>
        <w:tc>
          <w:tcPr>
            <w:tcW w:w="8420" w:type="dxa"/>
            <w:gridSpan w:val="8"/>
            <w:tcBorders>
              <w:top w:val="nil"/>
              <w:left w:val="nil"/>
              <w:bottom w:val="nil"/>
              <w:right w:val="nil"/>
            </w:tcBorders>
            <w:shd w:val="clear" w:color="auto" w:fill="auto"/>
            <w:noWrap/>
            <w:vAlign w:val="bottom"/>
            <w:hideMark/>
          </w:tcPr>
          <w:p w14:paraId="49CF7E88" w14:textId="77777777" w:rsidR="002A2F7E" w:rsidRPr="002A2F7E" w:rsidRDefault="002A2F7E" w:rsidP="002A2F7E">
            <w:pPr>
              <w:spacing w:after="0" w:line="240" w:lineRule="auto"/>
              <w:rPr>
                <w:rFonts w:ascii="Calibri" w:eastAsia="Times New Roman" w:hAnsi="Calibri" w:cs="Calibri"/>
                <w:color w:val="FFFFFF" w:themeColor="background1"/>
                <w:sz w:val="24"/>
                <w:szCs w:val="24"/>
                <w:lang w:eastAsia="en-IN"/>
              </w:rPr>
            </w:pPr>
            <w:r w:rsidRPr="002A2F7E">
              <w:rPr>
                <w:rFonts w:ascii="Calibri" w:eastAsia="Times New Roman" w:hAnsi="Calibri" w:cs="Calibri"/>
                <w:color w:val="FFFFFF" w:themeColor="background1"/>
                <w:sz w:val="24"/>
                <w:szCs w:val="24"/>
                <w:lang w:eastAsia="en-IN"/>
              </w:rPr>
              <w:t xml:space="preserve">    ROUND(SUM(od.UnitPrice * od.Quantity * (1 - od.Discount)), 2) AS TotalRevenue</w:t>
            </w:r>
          </w:p>
        </w:tc>
      </w:tr>
      <w:tr w:rsidR="002A2F7E" w:rsidRPr="002A2F7E" w14:paraId="37BDBB08" w14:textId="77777777" w:rsidTr="002A2F7E">
        <w:trPr>
          <w:trHeight w:val="312"/>
        </w:trPr>
        <w:tc>
          <w:tcPr>
            <w:tcW w:w="2880" w:type="dxa"/>
            <w:gridSpan w:val="3"/>
            <w:tcBorders>
              <w:top w:val="nil"/>
              <w:left w:val="nil"/>
              <w:bottom w:val="nil"/>
              <w:right w:val="nil"/>
            </w:tcBorders>
            <w:shd w:val="clear" w:color="auto" w:fill="auto"/>
            <w:noWrap/>
            <w:vAlign w:val="bottom"/>
            <w:hideMark/>
          </w:tcPr>
          <w:p w14:paraId="08BE37E0" w14:textId="77777777" w:rsidR="002A2F7E" w:rsidRPr="002A2F7E" w:rsidRDefault="002A2F7E" w:rsidP="002A2F7E">
            <w:pPr>
              <w:spacing w:after="0" w:line="240" w:lineRule="auto"/>
              <w:rPr>
                <w:rFonts w:ascii="Calibri" w:eastAsia="Times New Roman" w:hAnsi="Calibri" w:cs="Calibri"/>
                <w:color w:val="FFFFFF" w:themeColor="background1"/>
                <w:sz w:val="24"/>
                <w:szCs w:val="24"/>
                <w:lang w:eastAsia="en-IN"/>
              </w:rPr>
            </w:pPr>
            <w:r w:rsidRPr="002A2F7E">
              <w:rPr>
                <w:rFonts w:ascii="Calibri" w:eastAsia="Times New Roman" w:hAnsi="Calibri" w:cs="Calibri"/>
                <w:color w:val="FFFFFF" w:themeColor="background1"/>
                <w:sz w:val="24"/>
                <w:szCs w:val="24"/>
                <w:lang w:eastAsia="en-IN"/>
              </w:rPr>
              <w:t>FROM `order details` od</w:t>
            </w:r>
          </w:p>
        </w:tc>
        <w:tc>
          <w:tcPr>
            <w:tcW w:w="960" w:type="dxa"/>
            <w:tcBorders>
              <w:top w:val="nil"/>
              <w:left w:val="nil"/>
              <w:bottom w:val="nil"/>
              <w:right w:val="nil"/>
            </w:tcBorders>
            <w:shd w:val="clear" w:color="auto" w:fill="auto"/>
            <w:noWrap/>
            <w:vAlign w:val="bottom"/>
            <w:hideMark/>
          </w:tcPr>
          <w:p w14:paraId="047246E6" w14:textId="77777777" w:rsidR="002A2F7E" w:rsidRPr="002A2F7E" w:rsidRDefault="002A2F7E" w:rsidP="002A2F7E">
            <w:pPr>
              <w:spacing w:after="0" w:line="240" w:lineRule="auto"/>
              <w:rPr>
                <w:rFonts w:ascii="Calibri" w:eastAsia="Times New Roman" w:hAnsi="Calibri" w:cs="Calibri"/>
                <w:color w:val="FFFFFF" w:themeColor="background1"/>
                <w:sz w:val="24"/>
                <w:szCs w:val="24"/>
                <w:lang w:eastAsia="en-IN"/>
              </w:rPr>
            </w:pPr>
          </w:p>
        </w:tc>
        <w:tc>
          <w:tcPr>
            <w:tcW w:w="960" w:type="dxa"/>
            <w:tcBorders>
              <w:top w:val="nil"/>
              <w:left w:val="nil"/>
              <w:bottom w:val="nil"/>
              <w:right w:val="nil"/>
            </w:tcBorders>
            <w:shd w:val="clear" w:color="auto" w:fill="auto"/>
            <w:noWrap/>
            <w:vAlign w:val="bottom"/>
            <w:hideMark/>
          </w:tcPr>
          <w:p w14:paraId="2F1693B6" w14:textId="77777777" w:rsidR="002A2F7E" w:rsidRPr="002A2F7E" w:rsidRDefault="002A2F7E" w:rsidP="002A2F7E">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102D82C3" w14:textId="77777777" w:rsidR="002A2F7E" w:rsidRPr="002A2F7E" w:rsidRDefault="002A2F7E" w:rsidP="002A2F7E">
            <w:pPr>
              <w:spacing w:after="0" w:line="240" w:lineRule="auto"/>
              <w:rPr>
                <w:rFonts w:ascii="Times New Roman" w:eastAsia="Times New Roman" w:hAnsi="Times New Roman" w:cs="Times New Roman"/>
                <w:color w:val="FFFFFF" w:themeColor="background1"/>
                <w:lang w:eastAsia="en-IN"/>
              </w:rPr>
            </w:pPr>
          </w:p>
        </w:tc>
        <w:tc>
          <w:tcPr>
            <w:tcW w:w="1700" w:type="dxa"/>
            <w:tcBorders>
              <w:top w:val="nil"/>
              <w:left w:val="nil"/>
              <w:bottom w:val="nil"/>
              <w:right w:val="nil"/>
            </w:tcBorders>
            <w:shd w:val="clear" w:color="auto" w:fill="auto"/>
            <w:noWrap/>
            <w:vAlign w:val="bottom"/>
            <w:hideMark/>
          </w:tcPr>
          <w:p w14:paraId="3CFE3DEB" w14:textId="77777777" w:rsidR="002A2F7E" w:rsidRPr="002A2F7E" w:rsidRDefault="002A2F7E" w:rsidP="002A2F7E">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009A3A5D" w14:textId="77777777" w:rsidR="002A2F7E" w:rsidRPr="002A2F7E" w:rsidRDefault="002A2F7E" w:rsidP="002A2F7E">
            <w:pPr>
              <w:spacing w:after="0" w:line="240" w:lineRule="auto"/>
              <w:rPr>
                <w:rFonts w:ascii="Times New Roman" w:eastAsia="Times New Roman" w:hAnsi="Times New Roman" w:cs="Times New Roman"/>
                <w:color w:val="FFFFFF" w:themeColor="background1"/>
                <w:lang w:eastAsia="en-IN"/>
              </w:rPr>
            </w:pPr>
          </w:p>
        </w:tc>
      </w:tr>
      <w:tr w:rsidR="002A2F7E" w:rsidRPr="002A2F7E" w14:paraId="6E795014" w14:textId="77777777" w:rsidTr="002A2F7E">
        <w:trPr>
          <w:trHeight w:val="312"/>
        </w:trPr>
        <w:tc>
          <w:tcPr>
            <w:tcW w:w="5760" w:type="dxa"/>
            <w:gridSpan w:val="6"/>
            <w:tcBorders>
              <w:top w:val="nil"/>
              <w:left w:val="nil"/>
              <w:bottom w:val="nil"/>
              <w:right w:val="nil"/>
            </w:tcBorders>
            <w:shd w:val="clear" w:color="auto" w:fill="auto"/>
            <w:noWrap/>
            <w:vAlign w:val="bottom"/>
            <w:hideMark/>
          </w:tcPr>
          <w:p w14:paraId="04BCF30F" w14:textId="77777777" w:rsidR="002A2F7E" w:rsidRPr="002A2F7E" w:rsidRDefault="002A2F7E" w:rsidP="002A2F7E">
            <w:pPr>
              <w:spacing w:after="0" w:line="240" w:lineRule="auto"/>
              <w:rPr>
                <w:rFonts w:ascii="Calibri" w:eastAsia="Times New Roman" w:hAnsi="Calibri" w:cs="Calibri"/>
                <w:color w:val="FFFFFF" w:themeColor="background1"/>
                <w:sz w:val="24"/>
                <w:szCs w:val="24"/>
                <w:lang w:eastAsia="en-IN"/>
              </w:rPr>
            </w:pPr>
            <w:r w:rsidRPr="002A2F7E">
              <w:rPr>
                <w:rFonts w:ascii="Calibri" w:eastAsia="Times New Roman" w:hAnsi="Calibri" w:cs="Calibri"/>
                <w:color w:val="FFFFFF" w:themeColor="background1"/>
                <w:sz w:val="24"/>
                <w:szCs w:val="24"/>
                <w:lang w:eastAsia="en-IN"/>
              </w:rPr>
              <w:t>JOIN products p ON od.ProductID = p.ProductID</w:t>
            </w:r>
          </w:p>
        </w:tc>
        <w:tc>
          <w:tcPr>
            <w:tcW w:w="1700" w:type="dxa"/>
            <w:tcBorders>
              <w:top w:val="nil"/>
              <w:left w:val="nil"/>
              <w:bottom w:val="nil"/>
              <w:right w:val="nil"/>
            </w:tcBorders>
            <w:shd w:val="clear" w:color="auto" w:fill="auto"/>
            <w:noWrap/>
            <w:vAlign w:val="bottom"/>
            <w:hideMark/>
          </w:tcPr>
          <w:p w14:paraId="5FC53A86" w14:textId="77777777" w:rsidR="002A2F7E" w:rsidRPr="002A2F7E" w:rsidRDefault="002A2F7E" w:rsidP="002A2F7E">
            <w:pPr>
              <w:spacing w:after="0" w:line="240" w:lineRule="auto"/>
              <w:rPr>
                <w:rFonts w:ascii="Calibri" w:eastAsia="Times New Roman" w:hAnsi="Calibri" w:cs="Calibri"/>
                <w:color w:val="FFFFFF" w:themeColor="background1"/>
                <w:sz w:val="24"/>
                <w:szCs w:val="24"/>
                <w:lang w:eastAsia="en-IN"/>
              </w:rPr>
            </w:pPr>
          </w:p>
        </w:tc>
        <w:tc>
          <w:tcPr>
            <w:tcW w:w="960" w:type="dxa"/>
            <w:tcBorders>
              <w:top w:val="nil"/>
              <w:left w:val="nil"/>
              <w:bottom w:val="nil"/>
              <w:right w:val="nil"/>
            </w:tcBorders>
            <w:shd w:val="clear" w:color="auto" w:fill="auto"/>
            <w:noWrap/>
            <w:vAlign w:val="bottom"/>
            <w:hideMark/>
          </w:tcPr>
          <w:p w14:paraId="2C6309BD" w14:textId="77777777" w:rsidR="002A2F7E" w:rsidRPr="002A2F7E" w:rsidRDefault="002A2F7E" w:rsidP="002A2F7E">
            <w:pPr>
              <w:spacing w:after="0" w:line="240" w:lineRule="auto"/>
              <w:rPr>
                <w:rFonts w:ascii="Times New Roman" w:eastAsia="Times New Roman" w:hAnsi="Times New Roman" w:cs="Times New Roman"/>
                <w:color w:val="FFFFFF" w:themeColor="background1"/>
                <w:lang w:eastAsia="en-IN"/>
              </w:rPr>
            </w:pPr>
          </w:p>
        </w:tc>
      </w:tr>
      <w:tr w:rsidR="002A2F7E" w:rsidRPr="002A2F7E" w14:paraId="5E9DB933" w14:textId="77777777" w:rsidTr="002A2F7E">
        <w:trPr>
          <w:trHeight w:val="312"/>
        </w:trPr>
        <w:tc>
          <w:tcPr>
            <w:tcW w:w="2880" w:type="dxa"/>
            <w:gridSpan w:val="3"/>
            <w:tcBorders>
              <w:top w:val="nil"/>
              <w:left w:val="nil"/>
              <w:bottom w:val="nil"/>
              <w:right w:val="nil"/>
            </w:tcBorders>
            <w:shd w:val="clear" w:color="auto" w:fill="auto"/>
            <w:noWrap/>
            <w:vAlign w:val="bottom"/>
            <w:hideMark/>
          </w:tcPr>
          <w:p w14:paraId="3F0206DA" w14:textId="77777777" w:rsidR="002A2F7E" w:rsidRPr="002A2F7E" w:rsidRDefault="002A2F7E" w:rsidP="002A2F7E">
            <w:pPr>
              <w:spacing w:after="0" w:line="240" w:lineRule="auto"/>
              <w:rPr>
                <w:rFonts w:ascii="Calibri" w:eastAsia="Times New Roman" w:hAnsi="Calibri" w:cs="Calibri"/>
                <w:color w:val="FFFFFF" w:themeColor="background1"/>
                <w:sz w:val="24"/>
                <w:szCs w:val="24"/>
                <w:lang w:eastAsia="en-IN"/>
              </w:rPr>
            </w:pPr>
            <w:r w:rsidRPr="002A2F7E">
              <w:rPr>
                <w:rFonts w:ascii="Calibri" w:eastAsia="Times New Roman" w:hAnsi="Calibri" w:cs="Calibri"/>
                <w:color w:val="FFFFFF" w:themeColor="background1"/>
                <w:sz w:val="24"/>
                <w:szCs w:val="24"/>
                <w:lang w:eastAsia="en-IN"/>
              </w:rPr>
              <w:t>GROUP BY p.ProductName</w:t>
            </w:r>
          </w:p>
        </w:tc>
        <w:tc>
          <w:tcPr>
            <w:tcW w:w="960" w:type="dxa"/>
            <w:tcBorders>
              <w:top w:val="nil"/>
              <w:left w:val="nil"/>
              <w:bottom w:val="nil"/>
              <w:right w:val="nil"/>
            </w:tcBorders>
            <w:shd w:val="clear" w:color="auto" w:fill="auto"/>
            <w:noWrap/>
            <w:vAlign w:val="bottom"/>
            <w:hideMark/>
          </w:tcPr>
          <w:p w14:paraId="4BCDAF23" w14:textId="77777777" w:rsidR="002A2F7E" w:rsidRPr="002A2F7E" w:rsidRDefault="002A2F7E" w:rsidP="002A2F7E">
            <w:pPr>
              <w:spacing w:after="0" w:line="240" w:lineRule="auto"/>
              <w:rPr>
                <w:rFonts w:ascii="Calibri" w:eastAsia="Times New Roman" w:hAnsi="Calibri" w:cs="Calibri"/>
                <w:color w:val="FFFFFF" w:themeColor="background1"/>
                <w:sz w:val="24"/>
                <w:szCs w:val="24"/>
                <w:lang w:eastAsia="en-IN"/>
              </w:rPr>
            </w:pPr>
          </w:p>
        </w:tc>
        <w:tc>
          <w:tcPr>
            <w:tcW w:w="960" w:type="dxa"/>
            <w:tcBorders>
              <w:top w:val="nil"/>
              <w:left w:val="nil"/>
              <w:bottom w:val="nil"/>
              <w:right w:val="nil"/>
            </w:tcBorders>
            <w:shd w:val="clear" w:color="auto" w:fill="auto"/>
            <w:noWrap/>
            <w:vAlign w:val="bottom"/>
            <w:hideMark/>
          </w:tcPr>
          <w:p w14:paraId="2CC4B8AB" w14:textId="77777777" w:rsidR="002A2F7E" w:rsidRPr="002A2F7E" w:rsidRDefault="002A2F7E" w:rsidP="002A2F7E">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11ED41A1" w14:textId="77777777" w:rsidR="002A2F7E" w:rsidRPr="002A2F7E" w:rsidRDefault="002A2F7E" w:rsidP="002A2F7E">
            <w:pPr>
              <w:spacing w:after="0" w:line="240" w:lineRule="auto"/>
              <w:rPr>
                <w:rFonts w:ascii="Times New Roman" w:eastAsia="Times New Roman" w:hAnsi="Times New Roman" w:cs="Times New Roman"/>
                <w:color w:val="FFFFFF" w:themeColor="background1"/>
                <w:lang w:eastAsia="en-IN"/>
              </w:rPr>
            </w:pPr>
          </w:p>
        </w:tc>
        <w:tc>
          <w:tcPr>
            <w:tcW w:w="1700" w:type="dxa"/>
            <w:tcBorders>
              <w:top w:val="nil"/>
              <w:left w:val="nil"/>
              <w:bottom w:val="nil"/>
              <w:right w:val="nil"/>
            </w:tcBorders>
            <w:shd w:val="clear" w:color="auto" w:fill="auto"/>
            <w:noWrap/>
            <w:vAlign w:val="bottom"/>
            <w:hideMark/>
          </w:tcPr>
          <w:p w14:paraId="55FB783B" w14:textId="77777777" w:rsidR="002A2F7E" w:rsidRPr="002A2F7E" w:rsidRDefault="002A2F7E" w:rsidP="002A2F7E">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2B4058DC" w14:textId="77777777" w:rsidR="002A2F7E" w:rsidRPr="002A2F7E" w:rsidRDefault="002A2F7E" w:rsidP="002A2F7E">
            <w:pPr>
              <w:spacing w:after="0" w:line="240" w:lineRule="auto"/>
              <w:rPr>
                <w:rFonts w:ascii="Times New Roman" w:eastAsia="Times New Roman" w:hAnsi="Times New Roman" w:cs="Times New Roman"/>
                <w:color w:val="FFFFFF" w:themeColor="background1"/>
                <w:lang w:eastAsia="en-IN"/>
              </w:rPr>
            </w:pPr>
          </w:p>
        </w:tc>
      </w:tr>
      <w:tr w:rsidR="002A2F7E" w:rsidRPr="002A2F7E" w14:paraId="128F4A28" w14:textId="77777777" w:rsidTr="002A2F7E">
        <w:trPr>
          <w:trHeight w:val="312"/>
        </w:trPr>
        <w:tc>
          <w:tcPr>
            <w:tcW w:w="3840" w:type="dxa"/>
            <w:gridSpan w:val="4"/>
            <w:tcBorders>
              <w:top w:val="nil"/>
              <w:left w:val="nil"/>
              <w:bottom w:val="nil"/>
              <w:right w:val="nil"/>
            </w:tcBorders>
            <w:shd w:val="clear" w:color="auto" w:fill="auto"/>
            <w:noWrap/>
            <w:vAlign w:val="bottom"/>
            <w:hideMark/>
          </w:tcPr>
          <w:p w14:paraId="63D6CC17" w14:textId="77777777" w:rsidR="002A2F7E" w:rsidRPr="002A2F7E" w:rsidRDefault="002A2F7E" w:rsidP="002A2F7E">
            <w:pPr>
              <w:spacing w:after="0" w:line="240" w:lineRule="auto"/>
              <w:rPr>
                <w:rFonts w:ascii="Calibri" w:eastAsia="Times New Roman" w:hAnsi="Calibri" w:cs="Calibri"/>
                <w:color w:val="FFFFFF" w:themeColor="background1"/>
                <w:sz w:val="24"/>
                <w:szCs w:val="24"/>
                <w:lang w:eastAsia="en-IN"/>
              </w:rPr>
            </w:pPr>
            <w:r w:rsidRPr="002A2F7E">
              <w:rPr>
                <w:rFonts w:ascii="Calibri" w:eastAsia="Times New Roman" w:hAnsi="Calibri" w:cs="Calibri"/>
                <w:color w:val="FFFFFF" w:themeColor="background1"/>
                <w:sz w:val="24"/>
                <w:szCs w:val="24"/>
                <w:lang w:eastAsia="en-IN"/>
              </w:rPr>
              <w:t>ORDER BY TotalRevenue DESC</w:t>
            </w:r>
          </w:p>
        </w:tc>
        <w:tc>
          <w:tcPr>
            <w:tcW w:w="960" w:type="dxa"/>
            <w:tcBorders>
              <w:top w:val="nil"/>
              <w:left w:val="nil"/>
              <w:bottom w:val="nil"/>
              <w:right w:val="nil"/>
            </w:tcBorders>
            <w:shd w:val="clear" w:color="auto" w:fill="auto"/>
            <w:noWrap/>
            <w:vAlign w:val="bottom"/>
            <w:hideMark/>
          </w:tcPr>
          <w:p w14:paraId="42608425" w14:textId="77777777" w:rsidR="002A2F7E" w:rsidRPr="002A2F7E" w:rsidRDefault="002A2F7E" w:rsidP="002A2F7E">
            <w:pPr>
              <w:spacing w:after="0" w:line="240" w:lineRule="auto"/>
              <w:rPr>
                <w:rFonts w:ascii="Calibri" w:eastAsia="Times New Roman" w:hAnsi="Calibri" w:cs="Calibri"/>
                <w:color w:val="FFFFFF" w:themeColor="background1"/>
                <w:sz w:val="24"/>
                <w:szCs w:val="24"/>
                <w:lang w:eastAsia="en-IN"/>
              </w:rPr>
            </w:pPr>
          </w:p>
        </w:tc>
        <w:tc>
          <w:tcPr>
            <w:tcW w:w="960" w:type="dxa"/>
            <w:tcBorders>
              <w:top w:val="nil"/>
              <w:left w:val="nil"/>
              <w:bottom w:val="nil"/>
              <w:right w:val="nil"/>
            </w:tcBorders>
            <w:shd w:val="clear" w:color="auto" w:fill="auto"/>
            <w:noWrap/>
            <w:vAlign w:val="bottom"/>
            <w:hideMark/>
          </w:tcPr>
          <w:p w14:paraId="0BBA479A" w14:textId="77777777" w:rsidR="002A2F7E" w:rsidRPr="002A2F7E" w:rsidRDefault="002A2F7E" w:rsidP="002A2F7E">
            <w:pPr>
              <w:spacing w:after="0" w:line="240" w:lineRule="auto"/>
              <w:rPr>
                <w:rFonts w:ascii="Times New Roman" w:eastAsia="Times New Roman" w:hAnsi="Times New Roman" w:cs="Times New Roman"/>
                <w:color w:val="FFFFFF" w:themeColor="background1"/>
                <w:lang w:eastAsia="en-IN"/>
              </w:rPr>
            </w:pPr>
          </w:p>
        </w:tc>
        <w:tc>
          <w:tcPr>
            <w:tcW w:w="1700" w:type="dxa"/>
            <w:tcBorders>
              <w:top w:val="nil"/>
              <w:left w:val="nil"/>
              <w:bottom w:val="nil"/>
              <w:right w:val="nil"/>
            </w:tcBorders>
            <w:shd w:val="clear" w:color="auto" w:fill="auto"/>
            <w:noWrap/>
            <w:vAlign w:val="bottom"/>
            <w:hideMark/>
          </w:tcPr>
          <w:p w14:paraId="04598F5A" w14:textId="77777777" w:rsidR="002A2F7E" w:rsidRPr="002A2F7E" w:rsidRDefault="002A2F7E" w:rsidP="002A2F7E">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7ADD3035" w14:textId="77777777" w:rsidR="002A2F7E" w:rsidRPr="002A2F7E" w:rsidRDefault="002A2F7E" w:rsidP="002A2F7E">
            <w:pPr>
              <w:spacing w:after="0" w:line="240" w:lineRule="auto"/>
              <w:rPr>
                <w:rFonts w:ascii="Times New Roman" w:eastAsia="Times New Roman" w:hAnsi="Times New Roman" w:cs="Times New Roman"/>
                <w:color w:val="FFFFFF" w:themeColor="background1"/>
                <w:lang w:eastAsia="en-IN"/>
              </w:rPr>
            </w:pPr>
          </w:p>
        </w:tc>
      </w:tr>
      <w:tr w:rsidR="002A2F7E" w:rsidRPr="002A2F7E" w14:paraId="08439BE3" w14:textId="77777777" w:rsidTr="002A2F7E">
        <w:trPr>
          <w:trHeight w:val="312"/>
        </w:trPr>
        <w:tc>
          <w:tcPr>
            <w:tcW w:w="1920" w:type="dxa"/>
            <w:gridSpan w:val="2"/>
            <w:tcBorders>
              <w:top w:val="nil"/>
              <w:left w:val="nil"/>
              <w:bottom w:val="nil"/>
              <w:right w:val="nil"/>
            </w:tcBorders>
            <w:shd w:val="clear" w:color="auto" w:fill="auto"/>
            <w:noWrap/>
            <w:vAlign w:val="bottom"/>
            <w:hideMark/>
          </w:tcPr>
          <w:p w14:paraId="1E1C9F66" w14:textId="77777777" w:rsidR="002A2F7E" w:rsidRPr="002A2F7E" w:rsidRDefault="002A2F7E" w:rsidP="002A2F7E">
            <w:pPr>
              <w:spacing w:after="0" w:line="240" w:lineRule="auto"/>
              <w:rPr>
                <w:rFonts w:ascii="Calibri" w:eastAsia="Times New Roman" w:hAnsi="Calibri" w:cs="Calibri"/>
                <w:color w:val="FFFFFF" w:themeColor="background1"/>
                <w:sz w:val="24"/>
                <w:szCs w:val="24"/>
                <w:lang w:eastAsia="en-IN"/>
              </w:rPr>
            </w:pPr>
            <w:r w:rsidRPr="002A2F7E">
              <w:rPr>
                <w:rFonts w:ascii="Calibri" w:eastAsia="Times New Roman" w:hAnsi="Calibri" w:cs="Calibri"/>
                <w:color w:val="FFFFFF" w:themeColor="background1"/>
                <w:sz w:val="24"/>
                <w:szCs w:val="24"/>
                <w:lang w:eastAsia="en-IN"/>
              </w:rPr>
              <w:t>LIMIT 10;</w:t>
            </w:r>
          </w:p>
        </w:tc>
        <w:tc>
          <w:tcPr>
            <w:tcW w:w="960" w:type="dxa"/>
            <w:tcBorders>
              <w:top w:val="nil"/>
              <w:left w:val="nil"/>
              <w:bottom w:val="nil"/>
              <w:right w:val="nil"/>
            </w:tcBorders>
            <w:shd w:val="clear" w:color="auto" w:fill="auto"/>
            <w:noWrap/>
            <w:vAlign w:val="bottom"/>
            <w:hideMark/>
          </w:tcPr>
          <w:p w14:paraId="4B1BCEBE" w14:textId="77777777" w:rsidR="002A2F7E" w:rsidRPr="002A2F7E" w:rsidRDefault="002A2F7E" w:rsidP="002A2F7E">
            <w:pPr>
              <w:spacing w:after="0" w:line="240" w:lineRule="auto"/>
              <w:rPr>
                <w:rFonts w:ascii="Calibri" w:eastAsia="Times New Roman" w:hAnsi="Calibri" w:cs="Calibri"/>
                <w:color w:val="FFFFFF" w:themeColor="background1"/>
                <w:sz w:val="24"/>
                <w:szCs w:val="24"/>
                <w:lang w:eastAsia="en-IN"/>
              </w:rPr>
            </w:pPr>
          </w:p>
        </w:tc>
        <w:tc>
          <w:tcPr>
            <w:tcW w:w="960" w:type="dxa"/>
            <w:tcBorders>
              <w:top w:val="nil"/>
              <w:left w:val="nil"/>
              <w:bottom w:val="nil"/>
              <w:right w:val="nil"/>
            </w:tcBorders>
            <w:shd w:val="clear" w:color="auto" w:fill="auto"/>
            <w:noWrap/>
            <w:vAlign w:val="bottom"/>
            <w:hideMark/>
          </w:tcPr>
          <w:p w14:paraId="04D71BD4" w14:textId="77777777" w:rsidR="002A2F7E" w:rsidRPr="002A2F7E" w:rsidRDefault="002A2F7E" w:rsidP="002A2F7E">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4B534E76" w14:textId="77777777" w:rsidR="002A2F7E" w:rsidRPr="002A2F7E" w:rsidRDefault="002A2F7E" w:rsidP="002A2F7E">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55F5D26B" w14:textId="77777777" w:rsidR="002A2F7E" w:rsidRPr="002A2F7E" w:rsidRDefault="002A2F7E" w:rsidP="002A2F7E">
            <w:pPr>
              <w:spacing w:after="0" w:line="240" w:lineRule="auto"/>
              <w:rPr>
                <w:rFonts w:ascii="Times New Roman" w:eastAsia="Times New Roman" w:hAnsi="Times New Roman" w:cs="Times New Roman"/>
                <w:color w:val="FFFFFF" w:themeColor="background1"/>
                <w:lang w:eastAsia="en-IN"/>
              </w:rPr>
            </w:pPr>
          </w:p>
        </w:tc>
        <w:tc>
          <w:tcPr>
            <w:tcW w:w="1700" w:type="dxa"/>
            <w:tcBorders>
              <w:top w:val="nil"/>
              <w:left w:val="nil"/>
              <w:bottom w:val="nil"/>
              <w:right w:val="nil"/>
            </w:tcBorders>
            <w:shd w:val="clear" w:color="auto" w:fill="auto"/>
            <w:noWrap/>
            <w:vAlign w:val="bottom"/>
            <w:hideMark/>
          </w:tcPr>
          <w:p w14:paraId="52962CA2" w14:textId="77777777" w:rsidR="002A2F7E" w:rsidRPr="002A2F7E" w:rsidRDefault="002A2F7E" w:rsidP="002A2F7E">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663B33EB" w14:textId="77777777" w:rsidR="002A2F7E" w:rsidRPr="002A2F7E" w:rsidRDefault="002A2F7E" w:rsidP="002A2F7E">
            <w:pPr>
              <w:spacing w:after="0" w:line="240" w:lineRule="auto"/>
              <w:rPr>
                <w:rFonts w:ascii="Times New Roman" w:eastAsia="Times New Roman" w:hAnsi="Times New Roman" w:cs="Times New Roman"/>
                <w:color w:val="FFFFFF" w:themeColor="background1"/>
                <w:lang w:eastAsia="en-IN"/>
              </w:rPr>
            </w:pPr>
          </w:p>
        </w:tc>
      </w:tr>
    </w:tbl>
    <w:p w14:paraId="1BF9FC95" w14:textId="23D994E0" w:rsidR="009D3190" w:rsidRDefault="009D3190" w:rsidP="001D3DAF">
      <w:pPr>
        <w:rPr>
          <w:b/>
          <w:bCs/>
          <w:color w:val="FFFFFF" w:themeColor="background1"/>
          <w:sz w:val="28"/>
          <w:szCs w:val="28"/>
        </w:rPr>
      </w:pPr>
    </w:p>
    <w:p w14:paraId="23E485F8" w14:textId="425ED992" w:rsidR="002A2F7E" w:rsidRPr="00AB791A" w:rsidRDefault="002A2F7E" w:rsidP="001D3DAF">
      <w:pPr>
        <w:rPr>
          <w:b/>
          <w:bCs/>
          <w:color w:val="FFFFFF" w:themeColor="background1"/>
          <w:sz w:val="28"/>
          <w:szCs w:val="28"/>
        </w:rPr>
      </w:pPr>
      <w:r>
        <w:rPr>
          <w:b/>
          <w:bCs/>
          <w:color w:val="FFFFFF" w:themeColor="background1"/>
          <w:sz w:val="28"/>
          <w:szCs w:val="28"/>
        </w:rPr>
        <w:t xml:space="preserve">  Output:</w:t>
      </w:r>
    </w:p>
    <w:p w14:paraId="6DE3A7D2" w14:textId="77777777" w:rsidR="00AB791A" w:rsidRPr="00AB791A" w:rsidRDefault="002A2F7E" w:rsidP="001D3DAF">
      <w:pPr>
        <w:rPr>
          <w:b/>
          <w:bCs/>
          <w:color w:val="FFFFFF" w:themeColor="background1"/>
          <w:sz w:val="28"/>
          <w:szCs w:val="28"/>
        </w:rPr>
      </w:pPr>
      <w:r w:rsidRPr="00AB791A">
        <w:rPr>
          <w:b/>
          <w:bCs/>
          <w:color w:val="FFFFFF" w:themeColor="background1"/>
          <w:sz w:val="28"/>
          <w:szCs w:val="28"/>
        </w:rPr>
        <w:t xml:space="preserve">                       </w:t>
      </w:r>
    </w:p>
    <w:tbl>
      <w:tblPr>
        <w:tblStyle w:val="TableGridLight"/>
        <w:tblW w:w="4394" w:type="dxa"/>
        <w:tblInd w:w="988" w:type="dxa"/>
        <w:tblLook w:val="04A0" w:firstRow="1" w:lastRow="0" w:firstColumn="1" w:lastColumn="0" w:noHBand="0" w:noVBand="1"/>
      </w:tblPr>
      <w:tblGrid>
        <w:gridCol w:w="2409"/>
        <w:gridCol w:w="1985"/>
      </w:tblGrid>
      <w:tr w:rsidR="00AB791A" w:rsidRPr="00AB791A" w14:paraId="3F2931C5" w14:textId="77777777" w:rsidTr="00AB791A">
        <w:trPr>
          <w:trHeight w:val="312"/>
        </w:trPr>
        <w:tc>
          <w:tcPr>
            <w:tcW w:w="2409" w:type="dxa"/>
            <w:noWrap/>
            <w:hideMark/>
          </w:tcPr>
          <w:p w14:paraId="51AA10D5" w14:textId="77777777" w:rsidR="00AB791A" w:rsidRPr="00AB791A" w:rsidRDefault="00AB791A" w:rsidP="00AB791A">
            <w:pPr>
              <w:rPr>
                <w:rFonts w:ascii="Calibri" w:eastAsia="Times New Roman" w:hAnsi="Calibri" w:cs="Calibri"/>
                <w:b/>
                <w:bCs/>
                <w:color w:val="FFFFFF" w:themeColor="background1"/>
                <w:sz w:val="24"/>
                <w:szCs w:val="24"/>
                <w:lang w:eastAsia="en-IN"/>
              </w:rPr>
            </w:pPr>
            <w:r w:rsidRPr="00AB791A">
              <w:rPr>
                <w:rFonts w:ascii="Calibri" w:eastAsia="Times New Roman" w:hAnsi="Calibri" w:cs="Calibri"/>
                <w:b/>
                <w:bCs/>
                <w:color w:val="FFFFFF" w:themeColor="background1"/>
                <w:sz w:val="24"/>
                <w:szCs w:val="24"/>
                <w:lang w:eastAsia="en-IN"/>
              </w:rPr>
              <w:t>ProductName</w:t>
            </w:r>
          </w:p>
        </w:tc>
        <w:tc>
          <w:tcPr>
            <w:tcW w:w="1985" w:type="dxa"/>
            <w:noWrap/>
            <w:hideMark/>
          </w:tcPr>
          <w:p w14:paraId="0454AACD" w14:textId="77777777" w:rsidR="00AB791A" w:rsidRPr="00AB791A" w:rsidRDefault="00AB791A" w:rsidP="00AB791A">
            <w:pPr>
              <w:rPr>
                <w:rFonts w:ascii="Calibri" w:eastAsia="Times New Roman" w:hAnsi="Calibri" w:cs="Calibri"/>
                <w:b/>
                <w:bCs/>
                <w:color w:val="FFFFFF" w:themeColor="background1"/>
                <w:sz w:val="24"/>
                <w:szCs w:val="24"/>
                <w:lang w:eastAsia="en-IN"/>
              </w:rPr>
            </w:pPr>
            <w:r w:rsidRPr="00AB791A">
              <w:rPr>
                <w:rFonts w:ascii="Calibri" w:eastAsia="Times New Roman" w:hAnsi="Calibri" w:cs="Calibri"/>
                <w:b/>
                <w:bCs/>
                <w:color w:val="FFFFFF" w:themeColor="background1"/>
                <w:sz w:val="24"/>
                <w:szCs w:val="24"/>
                <w:lang w:eastAsia="en-IN"/>
              </w:rPr>
              <w:t>TotalRevenue</w:t>
            </w:r>
          </w:p>
        </w:tc>
      </w:tr>
      <w:tr w:rsidR="00AB791A" w:rsidRPr="00AB791A" w14:paraId="295DF3B0" w14:textId="77777777" w:rsidTr="00AB791A">
        <w:trPr>
          <w:trHeight w:val="288"/>
        </w:trPr>
        <w:tc>
          <w:tcPr>
            <w:tcW w:w="2409" w:type="dxa"/>
            <w:hideMark/>
          </w:tcPr>
          <w:p w14:paraId="2A672E5B" w14:textId="77777777" w:rsidR="00AB791A" w:rsidRPr="00AB791A" w:rsidRDefault="00AB791A" w:rsidP="00AB791A">
            <w:pPr>
              <w:rPr>
                <w:rFonts w:ascii="Calibri" w:eastAsia="Times New Roman" w:hAnsi="Calibri" w:cs="Calibri"/>
                <w:color w:val="FFFFFF" w:themeColor="background1"/>
                <w:sz w:val="22"/>
                <w:szCs w:val="22"/>
                <w:lang w:eastAsia="en-IN"/>
              </w:rPr>
            </w:pPr>
            <w:r w:rsidRPr="00AB791A">
              <w:rPr>
                <w:rFonts w:ascii="Calibri" w:eastAsia="Times New Roman" w:hAnsi="Calibri" w:cs="Calibri"/>
                <w:color w:val="FFFFFF" w:themeColor="background1"/>
                <w:sz w:val="22"/>
                <w:szCs w:val="22"/>
                <w:lang w:eastAsia="en-IN"/>
              </w:rPr>
              <w:lastRenderedPageBreak/>
              <w:t>Cote de Blaye</w:t>
            </w:r>
          </w:p>
        </w:tc>
        <w:tc>
          <w:tcPr>
            <w:tcW w:w="1985" w:type="dxa"/>
            <w:hideMark/>
          </w:tcPr>
          <w:p w14:paraId="536A2017" w14:textId="77777777" w:rsidR="00AB791A" w:rsidRPr="00AB791A" w:rsidRDefault="00AB791A" w:rsidP="00AB791A">
            <w:pPr>
              <w:jc w:val="right"/>
              <w:rPr>
                <w:rFonts w:ascii="Calibri" w:eastAsia="Times New Roman" w:hAnsi="Calibri" w:cs="Calibri"/>
                <w:color w:val="FFFFFF" w:themeColor="background1"/>
                <w:sz w:val="22"/>
                <w:szCs w:val="22"/>
                <w:lang w:eastAsia="en-IN"/>
              </w:rPr>
            </w:pPr>
            <w:r w:rsidRPr="00AB791A">
              <w:rPr>
                <w:rFonts w:ascii="Calibri" w:eastAsia="Times New Roman" w:hAnsi="Calibri" w:cs="Calibri"/>
                <w:color w:val="FFFFFF" w:themeColor="background1"/>
                <w:sz w:val="22"/>
                <w:szCs w:val="22"/>
                <w:lang w:eastAsia="en-IN"/>
              </w:rPr>
              <w:t>141396.73</w:t>
            </w:r>
          </w:p>
        </w:tc>
      </w:tr>
      <w:tr w:rsidR="00AB791A" w:rsidRPr="00AB791A" w14:paraId="548F3CDA" w14:textId="77777777" w:rsidTr="00AB791A">
        <w:trPr>
          <w:trHeight w:val="312"/>
        </w:trPr>
        <w:tc>
          <w:tcPr>
            <w:tcW w:w="2409" w:type="dxa"/>
            <w:hideMark/>
          </w:tcPr>
          <w:p w14:paraId="145A7EE8" w14:textId="77777777" w:rsidR="00AB791A" w:rsidRPr="00AB791A" w:rsidRDefault="00AB791A" w:rsidP="00AB791A">
            <w:pPr>
              <w:rPr>
                <w:rFonts w:ascii="Calibri" w:eastAsia="Times New Roman" w:hAnsi="Calibri" w:cs="Calibri"/>
                <w:color w:val="FFFFFF" w:themeColor="background1"/>
                <w:sz w:val="22"/>
                <w:szCs w:val="22"/>
                <w:lang w:eastAsia="en-IN"/>
              </w:rPr>
            </w:pPr>
            <w:r w:rsidRPr="00AB791A">
              <w:rPr>
                <w:rFonts w:ascii="Calibri" w:eastAsia="Times New Roman" w:hAnsi="Calibri" w:cs="Calibri"/>
                <w:color w:val="FFFFFF" w:themeColor="background1"/>
                <w:sz w:val="22"/>
                <w:szCs w:val="22"/>
                <w:lang w:eastAsia="en-IN"/>
              </w:rPr>
              <w:t>Thüringer Rostbratwurst</w:t>
            </w:r>
          </w:p>
        </w:tc>
        <w:tc>
          <w:tcPr>
            <w:tcW w:w="1985" w:type="dxa"/>
            <w:hideMark/>
          </w:tcPr>
          <w:p w14:paraId="6EC34732" w14:textId="77777777" w:rsidR="00AB791A" w:rsidRPr="00AB791A" w:rsidRDefault="00AB791A" w:rsidP="00AB791A">
            <w:pPr>
              <w:jc w:val="right"/>
              <w:rPr>
                <w:rFonts w:ascii="Calibri" w:eastAsia="Times New Roman" w:hAnsi="Calibri" w:cs="Calibri"/>
                <w:color w:val="FFFFFF" w:themeColor="background1"/>
                <w:sz w:val="22"/>
                <w:szCs w:val="22"/>
                <w:lang w:eastAsia="en-IN"/>
              </w:rPr>
            </w:pPr>
            <w:r w:rsidRPr="00AB791A">
              <w:rPr>
                <w:rFonts w:ascii="Calibri" w:eastAsia="Times New Roman" w:hAnsi="Calibri" w:cs="Calibri"/>
                <w:color w:val="FFFFFF" w:themeColor="background1"/>
                <w:sz w:val="22"/>
                <w:szCs w:val="22"/>
                <w:lang w:eastAsia="en-IN"/>
              </w:rPr>
              <w:t>80368.67</w:t>
            </w:r>
          </w:p>
        </w:tc>
      </w:tr>
      <w:tr w:rsidR="00AB791A" w:rsidRPr="00AB791A" w14:paraId="27FCC893" w14:textId="77777777" w:rsidTr="00AB791A">
        <w:trPr>
          <w:trHeight w:val="312"/>
        </w:trPr>
        <w:tc>
          <w:tcPr>
            <w:tcW w:w="2409" w:type="dxa"/>
            <w:hideMark/>
          </w:tcPr>
          <w:p w14:paraId="161E626C" w14:textId="77777777" w:rsidR="00AB791A" w:rsidRPr="00AB791A" w:rsidRDefault="00AB791A" w:rsidP="00AB791A">
            <w:pPr>
              <w:rPr>
                <w:rFonts w:ascii="Calibri" w:eastAsia="Times New Roman" w:hAnsi="Calibri" w:cs="Calibri"/>
                <w:color w:val="FFFFFF" w:themeColor="background1"/>
                <w:sz w:val="22"/>
                <w:szCs w:val="22"/>
                <w:lang w:eastAsia="en-IN"/>
              </w:rPr>
            </w:pPr>
            <w:r w:rsidRPr="00AB791A">
              <w:rPr>
                <w:rFonts w:ascii="Calibri" w:eastAsia="Times New Roman" w:hAnsi="Calibri" w:cs="Calibri"/>
                <w:color w:val="FFFFFF" w:themeColor="background1"/>
                <w:sz w:val="22"/>
                <w:szCs w:val="22"/>
                <w:lang w:eastAsia="en-IN"/>
              </w:rPr>
              <w:t>Raclette Courdavault</w:t>
            </w:r>
          </w:p>
        </w:tc>
        <w:tc>
          <w:tcPr>
            <w:tcW w:w="1985" w:type="dxa"/>
            <w:hideMark/>
          </w:tcPr>
          <w:p w14:paraId="26B279F1" w14:textId="77777777" w:rsidR="00AB791A" w:rsidRPr="00AB791A" w:rsidRDefault="00AB791A" w:rsidP="00AB791A">
            <w:pPr>
              <w:jc w:val="right"/>
              <w:rPr>
                <w:rFonts w:ascii="Calibri" w:eastAsia="Times New Roman" w:hAnsi="Calibri" w:cs="Calibri"/>
                <w:color w:val="FFFFFF" w:themeColor="background1"/>
                <w:sz w:val="22"/>
                <w:szCs w:val="22"/>
                <w:lang w:eastAsia="en-IN"/>
              </w:rPr>
            </w:pPr>
            <w:r w:rsidRPr="00AB791A">
              <w:rPr>
                <w:rFonts w:ascii="Calibri" w:eastAsia="Times New Roman" w:hAnsi="Calibri" w:cs="Calibri"/>
                <w:color w:val="FFFFFF" w:themeColor="background1"/>
                <w:sz w:val="22"/>
                <w:szCs w:val="22"/>
                <w:lang w:eastAsia="en-IN"/>
              </w:rPr>
              <w:t>71155.7</w:t>
            </w:r>
          </w:p>
        </w:tc>
      </w:tr>
      <w:tr w:rsidR="00AB791A" w:rsidRPr="00AB791A" w14:paraId="14BA38A2" w14:textId="77777777" w:rsidTr="00AB791A">
        <w:trPr>
          <w:trHeight w:val="312"/>
        </w:trPr>
        <w:tc>
          <w:tcPr>
            <w:tcW w:w="2409" w:type="dxa"/>
            <w:hideMark/>
          </w:tcPr>
          <w:p w14:paraId="27A787D2" w14:textId="77777777" w:rsidR="00AB791A" w:rsidRPr="00AB791A" w:rsidRDefault="00AB791A" w:rsidP="00AB791A">
            <w:pPr>
              <w:rPr>
                <w:rFonts w:ascii="Calibri" w:eastAsia="Times New Roman" w:hAnsi="Calibri" w:cs="Calibri"/>
                <w:color w:val="FFFFFF" w:themeColor="background1"/>
                <w:sz w:val="22"/>
                <w:szCs w:val="22"/>
                <w:lang w:eastAsia="en-IN"/>
              </w:rPr>
            </w:pPr>
            <w:r w:rsidRPr="00AB791A">
              <w:rPr>
                <w:rFonts w:ascii="Calibri" w:eastAsia="Times New Roman" w:hAnsi="Calibri" w:cs="Calibri"/>
                <w:color w:val="FFFFFF" w:themeColor="background1"/>
                <w:sz w:val="22"/>
                <w:szCs w:val="22"/>
                <w:lang w:eastAsia="en-IN"/>
              </w:rPr>
              <w:t>Tarte au sucre</w:t>
            </w:r>
          </w:p>
        </w:tc>
        <w:tc>
          <w:tcPr>
            <w:tcW w:w="1985" w:type="dxa"/>
            <w:hideMark/>
          </w:tcPr>
          <w:p w14:paraId="611243A7" w14:textId="77777777" w:rsidR="00AB791A" w:rsidRPr="00AB791A" w:rsidRDefault="00AB791A" w:rsidP="00AB791A">
            <w:pPr>
              <w:jc w:val="right"/>
              <w:rPr>
                <w:rFonts w:ascii="Calibri" w:eastAsia="Times New Roman" w:hAnsi="Calibri" w:cs="Calibri"/>
                <w:color w:val="FFFFFF" w:themeColor="background1"/>
                <w:sz w:val="22"/>
                <w:szCs w:val="22"/>
                <w:lang w:eastAsia="en-IN"/>
              </w:rPr>
            </w:pPr>
            <w:r w:rsidRPr="00AB791A">
              <w:rPr>
                <w:rFonts w:ascii="Calibri" w:eastAsia="Times New Roman" w:hAnsi="Calibri" w:cs="Calibri"/>
                <w:color w:val="FFFFFF" w:themeColor="background1"/>
                <w:sz w:val="22"/>
                <w:szCs w:val="22"/>
                <w:lang w:eastAsia="en-IN"/>
              </w:rPr>
              <w:t>47234.97</w:t>
            </w:r>
          </w:p>
        </w:tc>
      </w:tr>
      <w:tr w:rsidR="00AB791A" w:rsidRPr="00AB791A" w14:paraId="42CC942E" w14:textId="77777777" w:rsidTr="00AB791A">
        <w:trPr>
          <w:trHeight w:val="312"/>
        </w:trPr>
        <w:tc>
          <w:tcPr>
            <w:tcW w:w="2409" w:type="dxa"/>
            <w:hideMark/>
          </w:tcPr>
          <w:p w14:paraId="471B65F5" w14:textId="77777777" w:rsidR="00AB791A" w:rsidRPr="00AB791A" w:rsidRDefault="00AB791A" w:rsidP="00AB791A">
            <w:pPr>
              <w:rPr>
                <w:rFonts w:ascii="Calibri" w:eastAsia="Times New Roman" w:hAnsi="Calibri" w:cs="Calibri"/>
                <w:color w:val="FFFFFF" w:themeColor="background1"/>
                <w:sz w:val="22"/>
                <w:szCs w:val="22"/>
                <w:lang w:eastAsia="en-IN"/>
              </w:rPr>
            </w:pPr>
            <w:r w:rsidRPr="00AB791A">
              <w:rPr>
                <w:rFonts w:ascii="Calibri" w:eastAsia="Times New Roman" w:hAnsi="Calibri" w:cs="Calibri"/>
                <w:color w:val="FFFFFF" w:themeColor="background1"/>
                <w:sz w:val="22"/>
                <w:szCs w:val="22"/>
                <w:lang w:eastAsia="en-IN"/>
              </w:rPr>
              <w:t>Camembert Pierrot</w:t>
            </w:r>
          </w:p>
        </w:tc>
        <w:tc>
          <w:tcPr>
            <w:tcW w:w="1985" w:type="dxa"/>
            <w:hideMark/>
          </w:tcPr>
          <w:p w14:paraId="0123504F" w14:textId="77777777" w:rsidR="00AB791A" w:rsidRPr="00AB791A" w:rsidRDefault="00AB791A" w:rsidP="00AB791A">
            <w:pPr>
              <w:jc w:val="right"/>
              <w:rPr>
                <w:rFonts w:ascii="Calibri" w:eastAsia="Times New Roman" w:hAnsi="Calibri" w:cs="Calibri"/>
                <w:color w:val="FFFFFF" w:themeColor="background1"/>
                <w:sz w:val="22"/>
                <w:szCs w:val="22"/>
                <w:lang w:eastAsia="en-IN"/>
              </w:rPr>
            </w:pPr>
            <w:r w:rsidRPr="00AB791A">
              <w:rPr>
                <w:rFonts w:ascii="Calibri" w:eastAsia="Times New Roman" w:hAnsi="Calibri" w:cs="Calibri"/>
                <w:color w:val="FFFFFF" w:themeColor="background1"/>
                <w:sz w:val="22"/>
                <w:szCs w:val="22"/>
                <w:lang w:eastAsia="en-IN"/>
              </w:rPr>
              <w:t>46825.48</w:t>
            </w:r>
          </w:p>
        </w:tc>
      </w:tr>
      <w:tr w:rsidR="00AB791A" w:rsidRPr="00AB791A" w14:paraId="25952279" w14:textId="77777777" w:rsidTr="00AB791A">
        <w:trPr>
          <w:trHeight w:val="312"/>
        </w:trPr>
        <w:tc>
          <w:tcPr>
            <w:tcW w:w="2409" w:type="dxa"/>
            <w:hideMark/>
          </w:tcPr>
          <w:p w14:paraId="3D5D8C5E" w14:textId="77777777" w:rsidR="00AB791A" w:rsidRPr="00AB791A" w:rsidRDefault="00AB791A" w:rsidP="00AB791A">
            <w:pPr>
              <w:rPr>
                <w:rFonts w:ascii="Calibri" w:eastAsia="Times New Roman" w:hAnsi="Calibri" w:cs="Calibri"/>
                <w:color w:val="FFFFFF" w:themeColor="background1"/>
                <w:sz w:val="22"/>
                <w:szCs w:val="22"/>
                <w:lang w:eastAsia="en-IN"/>
              </w:rPr>
            </w:pPr>
            <w:r w:rsidRPr="00AB791A">
              <w:rPr>
                <w:rFonts w:ascii="Calibri" w:eastAsia="Times New Roman" w:hAnsi="Calibri" w:cs="Calibri"/>
                <w:color w:val="FFFFFF" w:themeColor="background1"/>
                <w:sz w:val="22"/>
                <w:szCs w:val="22"/>
                <w:lang w:eastAsia="en-IN"/>
              </w:rPr>
              <w:t>Gnocchi di nonna Alice</w:t>
            </w:r>
          </w:p>
        </w:tc>
        <w:tc>
          <w:tcPr>
            <w:tcW w:w="1985" w:type="dxa"/>
            <w:hideMark/>
          </w:tcPr>
          <w:p w14:paraId="48DEC76B" w14:textId="77777777" w:rsidR="00AB791A" w:rsidRPr="00AB791A" w:rsidRDefault="00AB791A" w:rsidP="00AB791A">
            <w:pPr>
              <w:jc w:val="right"/>
              <w:rPr>
                <w:rFonts w:ascii="Calibri" w:eastAsia="Times New Roman" w:hAnsi="Calibri" w:cs="Calibri"/>
                <w:color w:val="FFFFFF" w:themeColor="background1"/>
                <w:sz w:val="22"/>
                <w:szCs w:val="22"/>
                <w:lang w:eastAsia="en-IN"/>
              </w:rPr>
            </w:pPr>
            <w:r w:rsidRPr="00AB791A">
              <w:rPr>
                <w:rFonts w:ascii="Calibri" w:eastAsia="Times New Roman" w:hAnsi="Calibri" w:cs="Calibri"/>
                <w:color w:val="FFFFFF" w:themeColor="background1"/>
                <w:sz w:val="22"/>
                <w:szCs w:val="22"/>
                <w:lang w:eastAsia="en-IN"/>
              </w:rPr>
              <w:t>42593.06</w:t>
            </w:r>
          </w:p>
        </w:tc>
      </w:tr>
      <w:tr w:rsidR="00AB791A" w:rsidRPr="00AB791A" w14:paraId="641851BD" w14:textId="77777777" w:rsidTr="00AB791A">
        <w:trPr>
          <w:trHeight w:val="312"/>
        </w:trPr>
        <w:tc>
          <w:tcPr>
            <w:tcW w:w="2409" w:type="dxa"/>
            <w:hideMark/>
          </w:tcPr>
          <w:p w14:paraId="65584430" w14:textId="77777777" w:rsidR="00AB791A" w:rsidRPr="00AB791A" w:rsidRDefault="00AB791A" w:rsidP="00AB791A">
            <w:pPr>
              <w:rPr>
                <w:rFonts w:ascii="Calibri" w:eastAsia="Times New Roman" w:hAnsi="Calibri" w:cs="Calibri"/>
                <w:color w:val="FFFFFF" w:themeColor="background1"/>
                <w:sz w:val="22"/>
                <w:szCs w:val="22"/>
                <w:lang w:eastAsia="en-IN"/>
              </w:rPr>
            </w:pPr>
            <w:r w:rsidRPr="00AB791A">
              <w:rPr>
                <w:rFonts w:ascii="Calibri" w:eastAsia="Times New Roman" w:hAnsi="Calibri" w:cs="Calibri"/>
                <w:color w:val="FFFFFF" w:themeColor="background1"/>
                <w:sz w:val="22"/>
                <w:szCs w:val="22"/>
                <w:lang w:eastAsia="en-IN"/>
              </w:rPr>
              <w:t>Manjimup Dried Apples</w:t>
            </w:r>
          </w:p>
        </w:tc>
        <w:tc>
          <w:tcPr>
            <w:tcW w:w="1985" w:type="dxa"/>
            <w:hideMark/>
          </w:tcPr>
          <w:p w14:paraId="063CC32D" w14:textId="77777777" w:rsidR="00AB791A" w:rsidRPr="00AB791A" w:rsidRDefault="00AB791A" w:rsidP="00AB791A">
            <w:pPr>
              <w:jc w:val="right"/>
              <w:rPr>
                <w:rFonts w:ascii="Calibri" w:eastAsia="Times New Roman" w:hAnsi="Calibri" w:cs="Calibri"/>
                <w:color w:val="FFFFFF" w:themeColor="background1"/>
                <w:sz w:val="22"/>
                <w:szCs w:val="22"/>
                <w:lang w:eastAsia="en-IN"/>
              </w:rPr>
            </w:pPr>
            <w:r w:rsidRPr="00AB791A">
              <w:rPr>
                <w:rFonts w:ascii="Calibri" w:eastAsia="Times New Roman" w:hAnsi="Calibri" w:cs="Calibri"/>
                <w:color w:val="FFFFFF" w:themeColor="background1"/>
                <w:sz w:val="22"/>
                <w:szCs w:val="22"/>
                <w:lang w:eastAsia="en-IN"/>
              </w:rPr>
              <w:t>41819.65</w:t>
            </w:r>
          </w:p>
        </w:tc>
      </w:tr>
      <w:tr w:rsidR="00AB791A" w:rsidRPr="00AB791A" w14:paraId="35EDC7DA" w14:textId="77777777" w:rsidTr="00AB791A">
        <w:trPr>
          <w:trHeight w:val="312"/>
        </w:trPr>
        <w:tc>
          <w:tcPr>
            <w:tcW w:w="2409" w:type="dxa"/>
            <w:hideMark/>
          </w:tcPr>
          <w:p w14:paraId="1404A8F0" w14:textId="77777777" w:rsidR="00AB791A" w:rsidRPr="00AB791A" w:rsidRDefault="00AB791A" w:rsidP="00AB791A">
            <w:pPr>
              <w:rPr>
                <w:rFonts w:ascii="Calibri" w:eastAsia="Times New Roman" w:hAnsi="Calibri" w:cs="Calibri"/>
                <w:color w:val="FFFFFF" w:themeColor="background1"/>
                <w:sz w:val="22"/>
                <w:szCs w:val="22"/>
                <w:lang w:eastAsia="en-IN"/>
              </w:rPr>
            </w:pPr>
            <w:r w:rsidRPr="00AB791A">
              <w:rPr>
                <w:rFonts w:ascii="Calibri" w:eastAsia="Times New Roman" w:hAnsi="Calibri" w:cs="Calibri"/>
                <w:color w:val="FFFFFF" w:themeColor="background1"/>
                <w:sz w:val="22"/>
                <w:szCs w:val="22"/>
                <w:lang w:eastAsia="en-IN"/>
              </w:rPr>
              <w:t>Alice Mutton</w:t>
            </w:r>
          </w:p>
        </w:tc>
        <w:tc>
          <w:tcPr>
            <w:tcW w:w="1985" w:type="dxa"/>
            <w:hideMark/>
          </w:tcPr>
          <w:p w14:paraId="11D1BA89" w14:textId="77777777" w:rsidR="00AB791A" w:rsidRPr="00AB791A" w:rsidRDefault="00AB791A" w:rsidP="00AB791A">
            <w:pPr>
              <w:jc w:val="right"/>
              <w:rPr>
                <w:rFonts w:ascii="Calibri" w:eastAsia="Times New Roman" w:hAnsi="Calibri" w:cs="Calibri"/>
                <w:color w:val="FFFFFF" w:themeColor="background1"/>
                <w:sz w:val="22"/>
                <w:szCs w:val="22"/>
                <w:lang w:eastAsia="en-IN"/>
              </w:rPr>
            </w:pPr>
            <w:r w:rsidRPr="00AB791A">
              <w:rPr>
                <w:rFonts w:ascii="Calibri" w:eastAsia="Times New Roman" w:hAnsi="Calibri" w:cs="Calibri"/>
                <w:color w:val="FFFFFF" w:themeColor="background1"/>
                <w:sz w:val="22"/>
                <w:szCs w:val="22"/>
                <w:lang w:eastAsia="en-IN"/>
              </w:rPr>
              <w:t>32698.38</w:t>
            </w:r>
          </w:p>
        </w:tc>
      </w:tr>
      <w:tr w:rsidR="00AB791A" w:rsidRPr="00AB791A" w14:paraId="5DA1E74E" w14:textId="77777777" w:rsidTr="00AB791A">
        <w:trPr>
          <w:trHeight w:val="312"/>
        </w:trPr>
        <w:tc>
          <w:tcPr>
            <w:tcW w:w="2409" w:type="dxa"/>
            <w:hideMark/>
          </w:tcPr>
          <w:p w14:paraId="7E18C4DE" w14:textId="77777777" w:rsidR="00AB791A" w:rsidRPr="00AB791A" w:rsidRDefault="00AB791A" w:rsidP="00AB791A">
            <w:pPr>
              <w:rPr>
                <w:rFonts w:ascii="Calibri" w:eastAsia="Times New Roman" w:hAnsi="Calibri" w:cs="Calibri"/>
                <w:color w:val="FFFFFF" w:themeColor="background1"/>
                <w:sz w:val="22"/>
                <w:szCs w:val="22"/>
                <w:lang w:eastAsia="en-IN"/>
              </w:rPr>
            </w:pPr>
            <w:r w:rsidRPr="00AB791A">
              <w:rPr>
                <w:rFonts w:ascii="Calibri" w:eastAsia="Times New Roman" w:hAnsi="Calibri" w:cs="Calibri"/>
                <w:color w:val="FFFFFF" w:themeColor="background1"/>
                <w:sz w:val="22"/>
                <w:szCs w:val="22"/>
                <w:lang w:eastAsia="en-IN"/>
              </w:rPr>
              <w:t>Carnarvon Tigers</w:t>
            </w:r>
          </w:p>
        </w:tc>
        <w:tc>
          <w:tcPr>
            <w:tcW w:w="1985" w:type="dxa"/>
            <w:hideMark/>
          </w:tcPr>
          <w:p w14:paraId="17456E37" w14:textId="77777777" w:rsidR="00AB791A" w:rsidRPr="00AB791A" w:rsidRDefault="00AB791A" w:rsidP="00AB791A">
            <w:pPr>
              <w:jc w:val="right"/>
              <w:rPr>
                <w:rFonts w:ascii="Calibri" w:eastAsia="Times New Roman" w:hAnsi="Calibri" w:cs="Calibri"/>
                <w:color w:val="FFFFFF" w:themeColor="background1"/>
                <w:sz w:val="22"/>
                <w:szCs w:val="22"/>
                <w:lang w:eastAsia="en-IN"/>
              </w:rPr>
            </w:pPr>
            <w:r w:rsidRPr="00AB791A">
              <w:rPr>
                <w:rFonts w:ascii="Calibri" w:eastAsia="Times New Roman" w:hAnsi="Calibri" w:cs="Calibri"/>
                <w:color w:val="FFFFFF" w:themeColor="background1"/>
                <w:sz w:val="22"/>
                <w:szCs w:val="22"/>
                <w:lang w:eastAsia="en-IN"/>
              </w:rPr>
              <w:t>29171.87</w:t>
            </w:r>
          </w:p>
        </w:tc>
      </w:tr>
      <w:tr w:rsidR="00AB791A" w:rsidRPr="00AB791A" w14:paraId="6200887A" w14:textId="77777777" w:rsidTr="00AB791A">
        <w:trPr>
          <w:trHeight w:val="288"/>
        </w:trPr>
        <w:tc>
          <w:tcPr>
            <w:tcW w:w="2409" w:type="dxa"/>
            <w:hideMark/>
          </w:tcPr>
          <w:p w14:paraId="27338570" w14:textId="77777777" w:rsidR="00AB791A" w:rsidRPr="00AB791A" w:rsidRDefault="00AB791A" w:rsidP="00AB791A">
            <w:pPr>
              <w:rPr>
                <w:rFonts w:ascii="Calibri" w:eastAsia="Times New Roman" w:hAnsi="Calibri" w:cs="Calibri"/>
                <w:color w:val="FFFFFF" w:themeColor="background1"/>
                <w:sz w:val="22"/>
                <w:szCs w:val="22"/>
                <w:lang w:eastAsia="en-IN"/>
              </w:rPr>
            </w:pPr>
            <w:r w:rsidRPr="00AB791A">
              <w:rPr>
                <w:rFonts w:ascii="Calibri" w:eastAsia="Times New Roman" w:hAnsi="Calibri" w:cs="Calibri"/>
                <w:color w:val="FFFFFF" w:themeColor="background1"/>
                <w:sz w:val="22"/>
                <w:szCs w:val="22"/>
                <w:lang w:eastAsia="en-IN"/>
              </w:rPr>
              <w:t>Rössle Sauerkraut</w:t>
            </w:r>
          </w:p>
        </w:tc>
        <w:tc>
          <w:tcPr>
            <w:tcW w:w="1985" w:type="dxa"/>
            <w:hideMark/>
          </w:tcPr>
          <w:p w14:paraId="7E92D4F4" w14:textId="77777777" w:rsidR="00AB791A" w:rsidRPr="00AB791A" w:rsidRDefault="00AB791A" w:rsidP="00AB791A">
            <w:pPr>
              <w:jc w:val="right"/>
              <w:rPr>
                <w:rFonts w:ascii="Calibri" w:eastAsia="Times New Roman" w:hAnsi="Calibri" w:cs="Calibri"/>
                <w:color w:val="FFFFFF" w:themeColor="background1"/>
                <w:sz w:val="22"/>
                <w:szCs w:val="22"/>
                <w:lang w:eastAsia="en-IN"/>
              </w:rPr>
            </w:pPr>
            <w:r w:rsidRPr="00AB791A">
              <w:rPr>
                <w:rFonts w:ascii="Calibri" w:eastAsia="Times New Roman" w:hAnsi="Calibri" w:cs="Calibri"/>
                <w:color w:val="FFFFFF" w:themeColor="background1"/>
                <w:sz w:val="22"/>
                <w:szCs w:val="22"/>
                <w:lang w:eastAsia="en-IN"/>
              </w:rPr>
              <w:t>25696.64</w:t>
            </w:r>
          </w:p>
        </w:tc>
      </w:tr>
    </w:tbl>
    <w:p w14:paraId="2A29447D" w14:textId="3AF1EB7B" w:rsidR="002A2F7E" w:rsidRPr="00AB791A" w:rsidRDefault="002A2F7E" w:rsidP="001D3DAF">
      <w:pPr>
        <w:rPr>
          <w:b/>
          <w:bCs/>
          <w:color w:val="FFFFFF" w:themeColor="background1"/>
          <w:sz w:val="28"/>
          <w:szCs w:val="28"/>
        </w:rPr>
      </w:pPr>
    </w:p>
    <w:p w14:paraId="5C803231" w14:textId="77777777" w:rsidR="008E7101" w:rsidRPr="008E7101" w:rsidRDefault="008E7101" w:rsidP="008E7101">
      <w:pPr>
        <w:spacing w:after="0" w:line="240" w:lineRule="auto"/>
        <w:rPr>
          <w:rFonts w:ascii="Calibri" w:eastAsia="Times New Roman" w:hAnsi="Calibri" w:cs="Calibri"/>
          <w:color w:val="FFFFFF" w:themeColor="background1"/>
          <w:sz w:val="28"/>
          <w:szCs w:val="28"/>
          <w:lang w:eastAsia="en-IN"/>
        </w:rPr>
      </w:pPr>
      <w:r w:rsidRPr="008E7101">
        <w:rPr>
          <w:rFonts w:ascii="Calibri" w:eastAsia="Times New Roman" w:hAnsi="Calibri" w:cs="Calibri"/>
          <w:color w:val="FFFFFF" w:themeColor="background1"/>
          <w:sz w:val="28"/>
          <w:szCs w:val="28"/>
          <w:lang w:eastAsia="en-IN"/>
        </w:rPr>
        <w:t xml:space="preserve">5.Are there any correlations between order size and customer demographics or product categories? </w:t>
      </w:r>
    </w:p>
    <w:p w14:paraId="56C7895F" w14:textId="2C815934" w:rsidR="008E7101" w:rsidRPr="004D2612" w:rsidRDefault="00015E52" w:rsidP="008E7101">
      <w:pPr>
        <w:rPr>
          <w:rFonts w:ascii="Calibri" w:eastAsia="Times New Roman" w:hAnsi="Calibri" w:cs="Calibri"/>
          <w:color w:val="FFFFFF" w:themeColor="background1"/>
          <w:sz w:val="28"/>
          <w:szCs w:val="28"/>
          <w:lang w:eastAsia="en-IN"/>
        </w:rPr>
      </w:pPr>
      <w:r w:rsidRPr="008E7101">
        <w:rPr>
          <w:b/>
          <w:bCs/>
          <w:color w:val="FFFFFF" w:themeColor="background1"/>
          <w:sz w:val="28"/>
          <w:szCs w:val="28"/>
        </w:rPr>
        <w:t xml:space="preserve"> </w:t>
      </w:r>
    </w:p>
    <w:p w14:paraId="1C26FD9E" w14:textId="77777777" w:rsidR="004D2612" w:rsidRPr="004D2612" w:rsidRDefault="004D2612" w:rsidP="001D3DAF">
      <w:pPr>
        <w:rPr>
          <w:b/>
          <w:bCs/>
          <w:color w:val="FFFFFF" w:themeColor="background1"/>
          <w:sz w:val="40"/>
          <w:szCs w:val="40"/>
        </w:rPr>
      </w:pPr>
      <w:r w:rsidRPr="004D2612">
        <w:rPr>
          <w:b/>
          <w:bCs/>
          <w:color w:val="FFFFFF" w:themeColor="background1"/>
          <w:sz w:val="40"/>
          <w:szCs w:val="40"/>
        </w:rPr>
        <w:t xml:space="preserve">           </w:t>
      </w:r>
    </w:p>
    <w:tbl>
      <w:tblPr>
        <w:tblW w:w="10571" w:type="dxa"/>
        <w:tblLook w:val="04A0" w:firstRow="1" w:lastRow="0" w:firstColumn="1" w:lastColumn="0" w:noHBand="0" w:noVBand="1"/>
      </w:tblPr>
      <w:tblGrid>
        <w:gridCol w:w="960"/>
        <w:gridCol w:w="4759"/>
        <w:gridCol w:w="378"/>
        <w:gridCol w:w="377"/>
        <w:gridCol w:w="237"/>
        <w:gridCol w:w="787"/>
        <w:gridCol w:w="237"/>
        <w:gridCol w:w="787"/>
        <w:gridCol w:w="237"/>
        <w:gridCol w:w="787"/>
        <w:gridCol w:w="54"/>
        <w:gridCol w:w="183"/>
        <w:gridCol w:w="788"/>
      </w:tblGrid>
      <w:tr w:rsidR="004D2612" w:rsidRPr="004D2612" w14:paraId="5C253EEE" w14:textId="77777777" w:rsidTr="009A317D">
        <w:trPr>
          <w:trHeight w:val="584"/>
        </w:trPr>
        <w:tc>
          <w:tcPr>
            <w:tcW w:w="6474" w:type="dxa"/>
            <w:gridSpan w:val="4"/>
            <w:tcBorders>
              <w:top w:val="nil"/>
              <w:left w:val="nil"/>
              <w:bottom w:val="nil"/>
              <w:right w:val="nil"/>
            </w:tcBorders>
            <w:shd w:val="clear" w:color="auto" w:fill="auto"/>
            <w:noWrap/>
            <w:vAlign w:val="bottom"/>
            <w:hideMark/>
          </w:tcPr>
          <w:p w14:paraId="1EDC5172" w14:textId="77777777" w:rsidR="004D2612" w:rsidRPr="004D2612" w:rsidRDefault="004D2612" w:rsidP="004D2612">
            <w:pPr>
              <w:spacing w:after="0" w:line="240" w:lineRule="auto"/>
              <w:rPr>
                <w:rFonts w:ascii="Calibri" w:eastAsia="Times New Roman" w:hAnsi="Calibri" w:cs="Calibri"/>
                <w:color w:val="FFFFFF" w:themeColor="background1"/>
                <w:sz w:val="22"/>
                <w:szCs w:val="22"/>
                <w:lang w:eastAsia="en-IN"/>
              </w:rPr>
            </w:pPr>
            <w:r w:rsidRPr="004D2612">
              <w:rPr>
                <w:rFonts w:ascii="Calibri" w:eastAsia="Times New Roman" w:hAnsi="Calibri" w:cs="Calibri"/>
                <w:color w:val="FFFFFF" w:themeColor="background1"/>
                <w:sz w:val="22"/>
                <w:szCs w:val="22"/>
                <w:lang w:eastAsia="en-IN"/>
              </w:rPr>
              <w:t>WITH OrderValues AS (</w:t>
            </w:r>
          </w:p>
        </w:tc>
        <w:tc>
          <w:tcPr>
            <w:tcW w:w="1024" w:type="dxa"/>
            <w:gridSpan w:val="2"/>
            <w:tcBorders>
              <w:top w:val="nil"/>
              <w:left w:val="nil"/>
              <w:bottom w:val="nil"/>
              <w:right w:val="nil"/>
            </w:tcBorders>
            <w:shd w:val="clear" w:color="auto" w:fill="auto"/>
            <w:noWrap/>
            <w:vAlign w:val="bottom"/>
            <w:hideMark/>
          </w:tcPr>
          <w:p w14:paraId="052D3AFD" w14:textId="77777777" w:rsidR="004D2612" w:rsidRPr="004D2612" w:rsidRDefault="004D2612" w:rsidP="004D2612">
            <w:pPr>
              <w:spacing w:after="0" w:line="240" w:lineRule="auto"/>
              <w:rPr>
                <w:rFonts w:ascii="Calibri" w:eastAsia="Times New Roman" w:hAnsi="Calibri" w:cs="Calibri"/>
                <w:color w:val="FFFFFF" w:themeColor="background1"/>
                <w:sz w:val="22"/>
                <w:szCs w:val="22"/>
                <w:lang w:eastAsia="en-IN"/>
              </w:rPr>
            </w:pPr>
          </w:p>
        </w:tc>
        <w:tc>
          <w:tcPr>
            <w:tcW w:w="1024" w:type="dxa"/>
            <w:gridSpan w:val="2"/>
            <w:tcBorders>
              <w:top w:val="nil"/>
              <w:left w:val="nil"/>
              <w:bottom w:val="nil"/>
              <w:right w:val="nil"/>
            </w:tcBorders>
            <w:shd w:val="clear" w:color="auto" w:fill="auto"/>
            <w:noWrap/>
            <w:vAlign w:val="bottom"/>
            <w:hideMark/>
          </w:tcPr>
          <w:p w14:paraId="333CB4B5" w14:textId="77777777" w:rsidR="004D2612" w:rsidRPr="004D2612" w:rsidRDefault="004D2612" w:rsidP="004D2612">
            <w:pPr>
              <w:spacing w:after="0" w:line="240" w:lineRule="auto"/>
              <w:rPr>
                <w:rFonts w:ascii="Times New Roman" w:eastAsia="Times New Roman" w:hAnsi="Times New Roman" w:cs="Times New Roman"/>
                <w:color w:val="FFFFFF" w:themeColor="background1"/>
                <w:lang w:eastAsia="en-IN"/>
              </w:rPr>
            </w:pPr>
          </w:p>
        </w:tc>
        <w:tc>
          <w:tcPr>
            <w:tcW w:w="1024" w:type="dxa"/>
            <w:gridSpan w:val="2"/>
            <w:tcBorders>
              <w:top w:val="nil"/>
              <w:left w:val="nil"/>
              <w:bottom w:val="nil"/>
              <w:right w:val="nil"/>
            </w:tcBorders>
            <w:shd w:val="clear" w:color="auto" w:fill="auto"/>
            <w:noWrap/>
            <w:vAlign w:val="bottom"/>
            <w:hideMark/>
          </w:tcPr>
          <w:p w14:paraId="3AED5175" w14:textId="77777777" w:rsidR="004D2612" w:rsidRPr="004D2612" w:rsidRDefault="004D2612" w:rsidP="004D2612">
            <w:pPr>
              <w:spacing w:after="0" w:line="240" w:lineRule="auto"/>
              <w:rPr>
                <w:rFonts w:ascii="Times New Roman" w:eastAsia="Times New Roman" w:hAnsi="Times New Roman" w:cs="Times New Roman"/>
                <w:color w:val="FFFFFF" w:themeColor="background1"/>
                <w:lang w:eastAsia="en-IN"/>
              </w:rPr>
            </w:pPr>
          </w:p>
        </w:tc>
        <w:tc>
          <w:tcPr>
            <w:tcW w:w="1025" w:type="dxa"/>
            <w:gridSpan w:val="3"/>
            <w:tcBorders>
              <w:top w:val="nil"/>
              <w:left w:val="nil"/>
              <w:bottom w:val="nil"/>
              <w:right w:val="nil"/>
            </w:tcBorders>
            <w:shd w:val="clear" w:color="auto" w:fill="auto"/>
            <w:noWrap/>
            <w:vAlign w:val="bottom"/>
            <w:hideMark/>
          </w:tcPr>
          <w:p w14:paraId="3D5AB6D8" w14:textId="77777777" w:rsidR="004D2612" w:rsidRPr="004D2612" w:rsidRDefault="004D2612" w:rsidP="004D2612">
            <w:pPr>
              <w:spacing w:after="0" w:line="240" w:lineRule="auto"/>
              <w:rPr>
                <w:rFonts w:ascii="Times New Roman" w:eastAsia="Times New Roman" w:hAnsi="Times New Roman" w:cs="Times New Roman"/>
                <w:color w:val="FFFFFF" w:themeColor="background1"/>
                <w:lang w:eastAsia="en-IN"/>
              </w:rPr>
            </w:pPr>
          </w:p>
        </w:tc>
      </w:tr>
      <w:tr w:rsidR="004D2612" w:rsidRPr="004D2612" w14:paraId="4397A32F" w14:textId="77777777" w:rsidTr="009A317D">
        <w:trPr>
          <w:trHeight w:val="555"/>
        </w:trPr>
        <w:tc>
          <w:tcPr>
            <w:tcW w:w="5719" w:type="dxa"/>
            <w:gridSpan w:val="2"/>
            <w:tcBorders>
              <w:top w:val="nil"/>
              <w:left w:val="nil"/>
              <w:bottom w:val="nil"/>
              <w:right w:val="nil"/>
            </w:tcBorders>
            <w:shd w:val="clear" w:color="auto" w:fill="auto"/>
            <w:noWrap/>
            <w:vAlign w:val="bottom"/>
            <w:hideMark/>
          </w:tcPr>
          <w:p w14:paraId="1BEC0EB9" w14:textId="77777777" w:rsidR="004D2612" w:rsidRPr="004D2612" w:rsidRDefault="004D2612" w:rsidP="004D2612">
            <w:pPr>
              <w:spacing w:after="0" w:line="240" w:lineRule="auto"/>
              <w:rPr>
                <w:rFonts w:ascii="Calibri" w:eastAsia="Times New Roman" w:hAnsi="Calibri" w:cs="Calibri"/>
                <w:color w:val="FFFFFF" w:themeColor="background1"/>
                <w:sz w:val="22"/>
                <w:szCs w:val="22"/>
                <w:lang w:eastAsia="en-IN"/>
              </w:rPr>
            </w:pPr>
            <w:r w:rsidRPr="004D2612">
              <w:rPr>
                <w:rFonts w:ascii="Calibri" w:eastAsia="Times New Roman" w:hAnsi="Calibri" w:cs="Calibri"/>
                <w:color w:val="FFFFFF" w:themeColor="background1"/>
                <w:sz w:val="22"/>
                <w:szCs w:val="22"/>
                <w:lang w:eastAsia="en-IN"/>
              </w:rPr>
              <w:t xml:space="preserve">    SELECT</w:t>
            </w:r>
          </w:p>
        </w:tc>
        <w:tc>
          <w:tcPr>
            <w:tcW w:w="378" w:type="dxa"/>
            <w:tcBorders>
              <w:top w:val="nil"/>
              <w:left w:val="nil"/>
              <w:bottom w:val="nil"/>
              <w:right w:val="nil"/>
            </w:tcBorders>
            <w:shd w:val="clear" w:color="auto" w:fill="auto"/>
            <w:noWrap/>
            <w:vAlign w:val="bottom"/>
            <w:hideMark/>
          </w:tcPr>
          <w:p w14:paraId="49FD9604" w14:textId="77777777" w:rsidR="004D2612" w:rsidRPr="004D2612" w:rsidRDefault="004D2612" w:rsidP="004D2612">
            <w:pPr>
              <w:spacing w:after="0" w:line="240" w:lineRule="auto"/>
              <w:rPr>
                <w:rFonts w:ascii="Calibri" w:eastAsia="Times New Roman" w:hAnsi="Calibri" w:cs="Calibri"/>
                <w:color w:val="FFFFFF" w:themeColor="background1"/>
                <w:sz w:val="22"/>
                <w:szCs w:val="22"/>
                <w:lang w:eastAsia="en-IN"/>
              </w:rPr>
            </w:pPr>
          </w:p>
        </w:tc>
        <w:tc>
          <w:tcPr>
            <w:tcW w:w="377" w:type="dxa"/>
            <w:tcBorders>
              <w:top w:val="nil"/>
              <w:left w:val="nil"/>
              <w:bottom w:val="nil"/>
              <w:right w:val="nil"/>
            </w:tcBorders>
            <w:shd w:val="clear" w:color="auto" w:fill="auto"/>
            <w:noWrap/>
            <w:vAlign w:val="bottom"/>
            <w:hideMark/>
          </w:tcPr>
          <w:p w14:paraId="2070E3E2" w14:textId="77777777" w:rsidR="004D2612" w:rsidRPr="004D2612" w:rsidRDefault="004D2612" w:rsidP="004D2612">
            <w:pPr>
              <w:spacing w:after="0" w:line="240" w:lineRule="auto"/>
              <w:rPr>
                <w:rFonts w:ascii="Times New Roman" w:eastAsia="Times New Roman" w:hAnsi="Times New Roman" w:cs="Times New Roman"/>
                <w:color w:val="FFFFFF" w:themeColor="background1"/>
                <w:lang w:eastAsia="en-IN"/>
              </w:rPr>
            </w:pPr>
          </w:p>
        </w:tc>
        <w:tc>
          <w:tcPr>
            <w:tcW w:w="1024" w:type="dxa"/>
            <w:gridSpan w:val="2"/>
            <w:tcBorders>
              <w:top w:val="nil"/>
              <w:left w:val="nil"/>
              <w:bottom w:val="nil"/>
              <w:right w:val="nil"/>
            </w:tcBorders>
            <w:shd w:val="clear" w:color="auto" w:fill="auto"/>
            <w:noWrap/>
            <w:vAlign w:val="bottom"/>
            <w:hideMark/>
          </w:tcPr>
          <w:p w14:paraId="25E31312" w14:textId="77777777" w:rsidR="004D2612" w:rsidRPr="004D2612" w:rsidRDefault="004D2612" w:rsidP="004D2612">
            <w:pPr>
              <w:spacing w:after="0" w:line="240" w:lineRule="auto"/>
              <w:rPr>
                <w:rFonts w:ascii="Times New Roman" w:eastAsia="Times New Roman" w:hAnsi="Times New Roman" w:cs="Times New Roman"/>
                <w:color w:val="FFFFFF" w:themeColor="background1"/>
                <w:lang w:eastAsia="en-IN"/>
              </w:rPr>
            </w:pPr>
          </w:p>
        </w:tc>
        <w:tc>
          <w:tcPr>
            <w:tcW w:w="1024" w:type="dxa"/>
            <w:gridSpan w:val="2"/>
            <w:tcBorders>
              <w:top w:val="nil"/>
              <w:left w:val="nil"/>
              <w:bottom w:val="nil"/>
              <w:right w:val="nil"/>
            </w:tcBorders>
            <w:shd w:val="clear" w:color="auto" w:fill="auto"/>
            <w:noWrap/>
            <w:vAlign w:val="bottom"/>
            <w:hideMark/>
          </w:tcPr>
          <w:p w14:paraId="135F5556" w14:textId="77777777" w:rsidR="004D2612" w:rsidRPr="004D2612" w:rsidRDefault="004D2612" w:rsidP="004D2612">
            <w:pPr>
              <w:spacing w:after="0" w:line="240" w:lineRule="auto"/>
              <w:rPr>
                <w:rFonts w:ascii="Times New Roman" w:eastAsia="Times New Roman" w:hAnsi="Times New Roman" w:cs="Times New Roman"/>
                <w:color w:val="FFFFFF" w:themeColor="background1"/>
                <w:lang w:eastAsia="en-IN"/>
              </w:rPr>
            </w:pPr>
          </w:p>
        </w:tc>
        <w:tc>
          <w:tcPr>
            <w:tcW w:w="1024" w:type="dxa"/>
            <w:gridSpan w:val="2"/>
            <w:tcBorders>
              <w:top w:val="nil"/>
              <w:left w:val="nil"/>
              <w:bottom w:val="nil"/>
              <w:right w:val="nil"/>
            </w:tcBorders>
            <w:shd w:val="clear" w:color="auto" w:fill="auto"/>
            <w:noWrap/>
            <w:vAlign w:val="bottom"/>
            <w:hideMark/>
          </w:tcPr>
          <w:p w14:paraId="4B5975C5" w14:textId="77777777" w:rsidR="004D2612" w:rsidRPr="004D2612" w:rsidRDefault="004D2612" w:rsidP="004D2612">
            <w:pPr>
              <w:spacing w:after="0" w:line="240" w:lineRule="auto"/>
              <w:rPr>
                <w:rFonts w:ascii="Times New Roman" w:eastAsia="Times New Roman" w:hAnsi="Times New Roman" w:cs="Times New Roman"/>
                <w:color w:val="FFFFFF" w:themeColor="background1"/>
                <w:lang w:eastAsia="en-IN"/>
              </w:rPr>
            </w:pPr>
          </w:p>
        </w:tc>
        <w:tc>
          <w:tcPr>
            <w:tcW w:w="1025" w:type="dxa"/>
            <w:gridSpan w:val="3"/>
            <w:tcBorders>
              <w:top w:val="nil"/>
              <w:left w:val="nil"/>
              <w:bottom w:val="nil"/>
              <w:right w:val="nil"/>
            </w:tcBorders>
            <w:shd w:val="clear" w:color="auto" w:fill="auto"/>
            <w:noWrap/>
            <w:vAlign w:val="bottom"/>
            <w:hideMark/>
          </w:tcPr>
          <w:p w14:paraId="4207E2E1" w14:textId="77777777" w:rsidR="004D2612" w:rsidRPr="004D2612" w:rsidRDefault="004D2612" w:rsidP="004D2612">
            <w:pPr>
              <w:spacing w:after="0" w:line="240" w:lineRule="auto"/>
              <w:rPr>
                <w:rFonts w:ascii="Times New Roman" w:eastAsia="Times New Roman" w:hAnsi="Times New Roman" w:cs="Times New Roman"/>
                <w:color w:val="FFFFFF" w:themeColor="background1"/>
                <w:lang w:eastAsia="en-IN"/>
              </w:rPr>
            </w:pPr>
          </w:p>
        </w:tc>
      </w:tr>
      <w:tr w:rsidR="004D2612" w:rsidRPr="004D2612" w14:paraId="5A784528" w14:textId="77777777" w:rsidTr="009A317D">
        <w:trPr>
          <w:trHeight w:val="482"/>
        </w:trPr>
        <w:tc>
          <w:tcPr>
            <w:tcW w:w="6097" w:type="dxa"/>
            <w:gridSpan w:val="3"/>
            <w:tcBorders>
              <w:top w:val="nil"/>
              <w:left w:val="nil"/>
              <w:bottom w:val="nil"/>
              <w:right w:val="nil"/>
            </w:tcBorders>
            <w:shd w:val="clear" w:color="auto" w:fill="auto"/>
            <w:noWrap/>
            <w:vAlign w:val="bottom"/>
            <w:hideMark/>
          </w:tcPr>
          <w:p w14:paraId="2B5C2CEC" w14:textId="77777777" w:rsidR="004D2612" w:rsidRPr="004D2612" w:rsidRDefault="004D2612" w:rsidP="004D2612">
            <w:pPr>
              <w:spacing w:after="0" w:line="240" w:lineRule="auto"/>
              <w:rPr>
                <w:rFonts w:ascii="Calibri" w:eastAsia="Times New Roman" w:hAnsi="Calibri" w:cs="Calibri"/>
                <w:color w:val="FFFFFF" w:themeColor="background1"/>
                <w:sz w:val="22"/>
                <w:szCs w:val="22"/>
                <w:lang w:eastAsia="en-IN"/>
              </w:rPr>
            </w:pPr>
            <w:r w:rsidRPr="004D2612">
              <w:rPr>
                <w:rFonts w:ascii="Calibri" w:eastAsia="Times New Roman" w:hAnsi="Calibri" w:cs="Calibri"/>
                <w:color w:val="FFFFFF" w:themeColor="background1"/>
                <w:sz w:val="22"/>
                <w:szCs w:val="22"/>
                <w:lang w:eastAsia="en-IN"/>
              </w:rPr>
              <w:t xml:space="preserve">        cu.Country,</w:t>
            </w:r>
          </w:p>
        </w:tc>
        <w:tc>
          <w:tcPr>
            <w:tcW w:w="377" w:type="dxa"/>
            <w:tcBorders>
              <w:top w:val="nil"/>
              <w:left w:val="nil"/>
              <w:bottom w:val="nil"/>
              <w:right w:val="nil"/>
            </w:tcBorders>
            <w:shd w:val="clear" w:color="auto" w:fill="auto"/>
            <w:noWrap/>
            <w:vAlign w:val="bottom"/>
            <w:hideMark/>
          </w:tcPr>
          <w:p w14:paraId="0A343454" w14:textId="77777777" w:rsidR="004D2612" w:rsidRPr="004D2612" w:rsidRDefault="004D2612" w:rsidP="004D2612">
            <w:pPr>
              <w:spacing w:after="0" w:line="240" w:lineRule="auto"/>
              <w:rPr>
                <w:rFonts w:ascii="Calibri" w:eastAsia="Times New Roman" w:hAnsi="Calibri" w:cs="Calibri"/>
                <w:color w:val="FFFFFF" w:themeColor="background1"/>
                <w:sz w:val="22"/>
                <w:szCs w:val="22"/>
                <w:lang w:eastAsia="en-IN"/>
              </w:rPr>
            </w:pPr>
          </w:p>
        </w:tc>
        <w:tc>
          <w:tcPr>
            <w:tcW w:w="1024" w:type="dxa"/>
            <w:gridSpan w:val="2"/>
            <w:tcBorders>
              <w:top w:val="nil"/>
              <w:left w:val="nil"/>
              <w:bottom w:val="nil"/>
              <w:right w:val="nil"/>
            </w:tcBorders>
            <w:shd w:val="clear" w:color="auto" w:fill="auto"/>
            <w:noWrap/>
            <w:vAlign w:val="bottom"/>
            <w:hideMark/>
          </w:tcPr>
          <w:p w14:paraId="0FC81EC9" w14:textId="77777777" w:rsidR="004D2612" w:rsidRPr="004D2612" w:rsidRDefault="004D2612" w:rsidP="004D2612">
            <w:pPr>
              <w:spacing w:after="0" w:line="240" w:lineRule="auto"/>
              <w:rPr>
                <w:rFonts w:ascii="Times New Roman" w:eastAsia="Times New Roman" w:hAnsi="Times New Roman" w:cs="Times New Roman"/>
                <w:color w:val="FFFFFF" w:themeColor="background1"/>
                <w:lang w:eastAsia="en-IN"/>
              </w:rPr>
            </w:pPr>
          </w:p>
        </w:tc>
        <w:tc>
          <w:tcPr>
            <w:tcW w:w="1024" w:type="dxa"/>
            <w:gridSpan w:val="2"/>
            <w:tcBorders>
              <w:top w:val="nil"/>
              <w:left w:val="nil"/>
              <w:bottom w:val="nil"/>
              <w:right w:val="nil"/>
            </w:tcBorders>
            <w:shd w:val="clear" w:color="auto" w:fill="auto"/>
            <w:noWrap/>
            <w:vAlign w:val="bottom"/>
            <w:hideMark/>
          </w:tcPr>
          <w:p w14:paraId="0B51B534" w14:textId="77777777" w:rsidR="004D2612" w:rsidRPr="004D2612" w:rsidRDefault="004D2612" w:rsidP="004D2612">
            <w:pPr>
              <w:spacing w:after="0" w:line="240" w:lineRule="auto"/>
              <w:rPr>
                <w:rFonts w:ascii="Times New Roman" w:eastAsia="Times New Roman" w:hAnsi="Times New Roman" w:cs="Times New Roman"/>
                <w:color w:val="FFFFFF" w:themeColor="background1"/>
                <w:lang w:eastAsia="en-IN"/>
              </w:rPr>
            </w:pPr>
          </w:p>
        </w:tc>
        <w:tc>
          <w:tcPr>
            <w:tcW w:w="1024" w:type="dxa"/>
            <w:gridSpan w:val="2"/>
            <w:tcBorders>
              <w:top w:val="nil"/>
              <w:left w:val="nil"/>
              <w:bottom w:val="nil"/>
              <w:right w:val="nil"/>
            </w:tcBorders>
            <w:shd w:val="clear" w:color="auto" w:fill="auto"/>
            <w:noWrap/>
            <w:vAlign w:val="bottom"/>
            <w:hideMark/>
          </w:tcPr>
          <w:p w14:paraId="58A1377F" w14:textId="77777777" w:rsidR="004D2612" w:rsidRPr="004D2612" w:rsidRDefault="004D2612" w:rsidP="004D2612">
            <w:pPr>
              <w:spacing w:after="0" w:line="240" w:lineRule="auto"/>
              <w:rPr>
                <w:rFonts w:ascii="Times New Roman" w:eastAsia="Times New Roman" w:hAnsi="Times New Roman" w:cs="Times New Roman"/>
                <w:color w:val="FFFFFF" w:themeColor="background1"/>
                <w:lang w:eastAsia="en-IN"/>
              </w:rPr>
            </w:pPr>
          </w:p>
        </w:tc>
        <w:tc>
          <w:tcPr>
            <w:tcW w:w="1025" w:type="dxa"/>
            <w:gridSpan w:val="3"/>
            <w:tcBorders>
              <w:top w:val="nil"/>
              <w:left w:val="nil"/>
              <w:bottom w:val="nil"/>
              <w:right w:val="nil"/>
            </w:tcBorders>
            <w:shd w:val="clear" w:color="auto" w:fill="auto"/>
            <w:noWrap/>
            <w:vAlign w:val="bottom"/>
            <w:hideMark/>
          </w:tcPr>
          <w:p w14:paraId="3BDAF866" w14:textId="77777777" w:rsidR="004D2612" w:rsidRPr="004D2612" w:rsidRDefault="004D2612" w:rsidP="004D2612">
            <w:pPr>
              <w:spacing w:after="0" w:line="240" w:lineRule="auto"/>
              <w:rPr>
                <w:rFonts w:ascii="Times New Roman" w:eastAsia="Times New Roman" w:hAnsi="Times New Roman" w:cs="Times New Roman"/>
                <w:color w:val="FFFFFF" w:themeColor="background1"/>
                <w:lang w:eastAsia="en-IN"/>
              </w:rPr>
            </w:pPr>
          </w:p>
        </w:tc>
      </w:tr>
      <w:tr w:rsidR="004D2612" w:rsidRPr="004D2612" w14:paraId="247EADC5" w14:textId="77777777" w:rsidTr="009A317D">
        <w:trPr>
          <w:trHeight w:val="453"/>
        </w:trPr>
        <w:tc>
          <w:tcPr>
            <w:tcW w:w="6474" w:type="dxa"/>
            <w:gridSpan w:val="4"/>
            <w:tcBorders>
              <w:top w:val="nil"/>
              <w:left w:val="nil"/>
              <w:bottom w:val="nil"/>
              <w:right w:val="nil"/>
            </w:tcBorders>
            <w:shd w:val="clear" w:color="auto" w:fill="auto"/>
            <w:noWrap/>
            <w:vAlign w:val="bottom"/>
            <w:hideMark/>
          </w:tcPr>
          <w:p w14:paraId="53020325" w14:textId="77777777" w:rsidR="004D2612" w:rsidRPr="004D2612" w:rsidRDefault="004D2612" w:rsidP="004D2612">
            <w:pPr>
              <w:spacing w:after="0" w:line="240" w:lineRule="auto"/>
              <w:rPr>
                <w:rFonts w:ascii="Calibri" w:eastAsia="Times New Roman" w:hAnsi="Calibri" w:cs="Calibri"/>
                <w:color w:val="FFFFFF" w:themeColor="background1"/>
                <w:sz w:val="22"/>
                <w:szCs w:val="22"/>
                <w:lang w:eastAsia="en-IN"/>
              </w:rPr>
            </w:pPr>
            <w:r w:rsidRPr="004D2612">
              <w:rPr>
                <w:rFonts w:ascii="Calibri" w:eastAsia="Times New Roman" w:hAnsi="Calibri" w:cs="Calibri"/>
                <w:color w:val="FFFFFF" w:themeColor="background1"/>
                <w:sz w:val="22"/>
                <w:szCs w:val="22"/>
                <w:lang w:eastAsia="en-IN"/>
              </w:rPr>
              <w:t xml:space="preserve">        cat.CategoryName,</w:t>
            </w:r>
          </w:p>
        </w:tc>
        <w:tc>
          <w:tcPr>
            <w:tcW w:w="1024" w:type="dxa"/>
            <w:gridSpan w:val="2"/>
            <w:tcBorders>
              <w:top w:val="nil"/>
              <w:left w:val="nil"/>
              <w:bottom w:val="nil"/>
              <w:right w:val="nil"/>
            </w:tcBorders>
            <w:shd w:val="clear" w:color="auto" w:fill="auto"/>
            <w:noWrap/>
            <w:vAlign w:val="bottom"/>
            <w:hideMark/>
          </w:tcPr>
          <w:p w14:paraId="0F3F86B3" w14:textId="77777777" w:rsidR="004D2612" w:rsidRPr="004D2612" w:rsidRDefault="004D2612" w:rsidP="004D2612">
            <w:pPr>
              <w:spacing w:after="0" w:line="240" w:lineRule="auto"/>
              <w:rPr>
                <w:rFonts w:ascii="Calibri" w:eastAsia="Times New Roman" w:hAnsi="Calibri" w:cs="Calibri"/>
                <w:color w:val="FFFFFF" w:themeColor="background1"/>
                <w:sz w:val="22"/>
                <w:szCs w:val="22"/>
                <w:lang w:eastAsia="en-IN"/>
              </w:rPr>
            </w:pPr>
          </w:p>
        </w:tc>
        <w:tc>
          <w:tcPr>
            <w:tcW w:w="1024" w:type="dxa"/>
            <w:gridSpan w:val="2"/>
            <w:tcBorders>
              <w:top w:val="nil"/>
              <w:left w:val="nil"/>
              <w:bottom w:val="nil"/>
              <w:right w:val="nil"/>
            </w:tcBorders>
            <w:shd w:val="clear" w:color="auto" w:fill="auto"/>
            <w:noWrap/>
            <w:vAlign w:val="bottom"/>
            <w:hideMark/>
          </w:tcPr>
          <w:p w14:paraId="131F35DB" w14:textId="77777777" w:rsidR="004D2612" w:rsidRPr="004D2612" w:rsidRDefault="004D2612" w:rsidP="004D2612">
            <w:pPr>
              <w:spacing w:after="0" w:line="240" w:lineRule="auto"/>
              <w:rPr>
                <w:rFonts w:ascii="Times New Roman" w:eastAsia="Times New Roman" w:hAnsi="Times New Roman" w:cs="Times New Roman"/>
                <w:color w:val="FFFFFF" w:themeColor="background1"/>
                <w:lang w:eastAsia="en-IN"/>
              </w:rPr>
            </w:pPr>
          </w:p>
        </w:tc>
        <w:tc>
          <w:tcPr>
            <w:tcW w:w="1024" w:type="dxa"/>
            <w:gridSpan w:val="2"/>
            <w:tcBorders>
              <w:top w:val="nil"/>
              <w:left w:val="nil"/>
              <w:bottom w:val="nil"/>
              <w:right w:val="nil"/>
            </w:tcBorders>
            <w:shd w:val="clear" w:color="auto" w:fill="auto"/>
            <w:noWrap/>
            <w:vAlign w:val="bottom"/>
            <w:hideMark/>
          </w:tcPr>
          <w:p w14:paraId="2F61C835" w14:textId="77777777" w:rsidR="004D2612" w:rsidRPr="004D2612" w:rsidRDefault="004D2612" w:rsidP="004D2612">
            <w:pPr>
              <w:spacing w:after="0" w:line="240" w:lineRule="auto"/>
              <w:rPr>
                <w:rFonts w:ascii="Times New Roman" w:eastAsia="Times New Roman" w:hAnsi="Times New Roman" w:cs="Times New Roman"/>
                <w:color w:val="FFFFFF" w:themeColor="background1"/>
                <w:lang w:eastAsia="en-IN"/>
              </w:rPr>
            </w:pPr>
          </w:p>
        </w:tc>
        <w:tc>
          <w:tcPr>
            <w:tcW w:w="1025" w:type="dxa"/>
            <w:gridSpan w:val="3"/>
            <w:tcBorders>
              <w:top w:val="nil"/>
              <w:left w:val="nil"/>
              <w:bottom w:val="nil"/>
              <w:right w:val="nil"/>
            </w:tcBorders>
            <w:shd w:val="clear" w:color="auto" w:fill="auto"/>
            <w:noWrap/>
            <w:vAlign w:val="bottom"/>
            <w:hideMark/>
          </w:tcPr>
          <w:p w14:paraId="554A7531" w14:textId="77777777" w:rsidR="004D2612" w:rsidRPr="004D2612" w:rsidRDefault="004D2612" w:rsidP="004D2612">
            <w:pPr>
              <w:spacing w:after="0" w:line="240" w:lineRule="auto"/>
              <w:rPr>
                <w:rFonts w:ascii="Times New Roman" w:eastAsia="Times New Roman" w:hAnsi="Times New Roman" w:cs="Times New Roman"/>
                <w:color w:val="FFFFFF" w:themeColor="background1"/>
                <w:lang w:eastAsia="en-IN"/>
              </w:rPr>
            </w:pPr>
          </w:p>
        </w:tc>
      </w:tr>
      <w:tr w:rsidR="004D2612" w:rsidRPr="004D2612" w14:paraId="03AD00C0" w14:textId="77777777" w:rsidTr="009A317D">
        <w:trPr>
          <w:trHeight w:val="409"/>
        </w:trPr>
        <w:tc>
          <w:tcPr>
            <w:tcW w:w="10571" w:type="dxa"/>
            <w:gridSpan w:val="13"/>
            <w:tcBorders>
              <w:top w:val="nil"/>
              <w:left w:val="nil"/>
              <w:bottom w:val="nil"/>
              <w:right w:val="nil"/>
            </w:tcBorders>
            <w:shd w:val="clear" w:color="auto" w:fill="auto"/>
            <w:noWrap/>
            <w:vAlign w:val="bottom"/>
            <w:hideMark/>
          </w:tcPr>
          <w:p w14:paraId="2ADD37A8" w14:textId="77777777" w:rsidR="004D2612" w:rsidRPr="004D2612" w:rsidRDefault="004D2612" w:rsidP="004D2612">
            <w:pPr>
              <w:spacing w:after="0" w:line="240" w:lineRule="auto"/>
              <w:rPr>
                <w:rFonts w:ascii="Calibri" w:eastAsia="Times New Roman" w:hAnsi="Calibri" w:cs="Calibri"/>
                <w:color w:val="FFFFFF" w:themeColor="background1"/>
                <w:sz w:val="22"/>
                <w:szCs w:val="22"/>
                <w:lang w:eastAsia="en-IN"/>
              </w:rPr>
            </w:pPr>
            <w:r w:rsidRPr="004D2612">
              <w:rPr>
                <w:rFonts w:ascii="Calibri" w:eastAsia="Times New Roman" w:hAnsi="Calibri" w:cs="Calibri"/>
                <w:color w:val="FFFFFF" w:themeColor="background1"/>
                <w:sz w:val="22"/>
                <w:szCs w:val="22"/>
                <w:lang w:eastAsia="en-IN"/>
              </w:rPr>
              <w:t xml:space="preserve">        (od.UnitPrice * od.Quantity * (1 - od.Discount)) AS OrderValue</w:t>
            </w:r>
          </w:p>
        </w:tc>
      </w:tr>
      <w:tr w:rsidR="004D2612" w:rsidRPr="004D2612" w14:paraId="0FE124C9" w14:textId="77777777" w:rsidTr="009A317D">
        <w:trPr>
          <w:trHeight w:val="511"/>
        </w:trPr>
        <w:tc>
          <w:tcPr>
            <w:tcW w:w="6474" w:type="dxa"/>
            <w:gridSpan w:val="4"/>
            <w:tcBorders>
              <w:top w:val="nil"/>
              <w:left w:val="nil"/>
              <w:bottom w:val="nil"/>
              <w:right w:val="nil"/>
            </w:tcBorders>
            <w:shd w:val="clear" w:color="auto" w:fill="auto"/>
            <w:noWrap/>
            <w:vAlign w:val="bottom"/>
            <w:hideMark/>
          </w:tcPr>
          <w:p w14:paraId="1F027BA0" w14:textId="77777777" w:rsidR="004D2612" w:rsidRPr="004D2612" w:rsidRDefault="004D2612" w:rsidP="004D2612">
            <w:pPr>
              <w:spacing w:after="0" w:line="240" w:lineRule="auto"/>
              <w:rPr>
                <w:rFonts w:ascii="Calibri" w:eastAsia="Times New Roman" w:hAnsi="Calibri" w:cs="Calibri"/>
                <w:color w:val="FFFFFF" w:themeColor="background1"/>
                <w:sz w:val="22"/>
                <w:szCs w:val="22"/>
                <w:lang w:eastAsia="en-IN"/>
              </w:rPr>
            </w:pPr>
            <w:r w:rsidRPr="004D2612">
              <w:rPr>
                <w:rFonts w:ascii="Calibri" w:eastAsia="Times New Roman" w:hAnsi="Calibri" w:cs="Calibri"/>
                <w:color w:val="FFFFFF" w:themeColor="background1"/>
                <w:sz w:val="22"/>
                <w:szCs w:val="22"/>
                <w:lang w:eastAsia="en-IN"/>
              </w:rPr>
              <w:t xml:space="preserve">    FROM customers cu</w:t>
            </w:r>
          </w:p>
        </w:tc>
        <w:tc>
          <w:tcPr>
            <w:tcW w:w="1024" w:type="dxa"/>
            <w:gridSpan w:val="2"/>
            <w:tcBorders>
              <w:top w:val="nil"/>
              <w:left w:val="nil"/>
              <w:bottom w:val="nil"/>
              <w:right w:val="nil"/>
            </w:tcBorders>
            <w:shd w:val="clear" w:color="auto" w:fill="auto"/>
            <w:noWrap/>
            <w:vAlign w:val="bottom"/>
            <w:hideMark/>
          </w:tcPr>
          <w:p w14:paraId="3D4D739B" w14:textId="77777777" w:rsidR="004D2612" w:rsidRPr="004D2612" w:rsidRDefault="004D2612" w:rsidP="004D2612">
            <w:pPr>
              <w:spacing w:after="0" w:line="240" w:lineRule="auto"/>
              <w:rPr>
                <w:rFonts w:ascii="Calibri" w:eastAsia="Times New Roman" w:hAnsi="Calibri" w:cs="Calibri"/>
                <w:color w:val="FFFFFF" w:themeColor="background1"/>
                <w:sz w:val="22"/>
                <w:szCs w:val="22"/>
                <w:lang w:eastAsia="en-IN"/>
              </w:rPr>
            </w:pPr>
          </w:p>
        </w:tc>
        <w:tc>
          <w:tcPr>
            <w:tcW w:w="1024" w:type="dxa"/>
            <w:gridSpan w:val="2"/>
            <w:tcBorders>
              <w:top w:val="nil"/>
              <w:left w:val="nil"/>
              <w:bottom w:val="nil"/>
              <w:right w:val="nil"/>
            </w:tcBorders>
            <w:shd w:val="clear" w:color="auto" w:fill="auto"/>
            <w:noWrap/>
            <w:vAlign w:val="bottom"/>
            <w:hideMark/>
          </w:tcPr>
          <w:p w14:paraId="5F58C9EA" w14:textId="77777777" w:rsidR="004D2612" w:rsidRPr="004D2612" w:rsidRDefault="004D2612" w:rsidP="004D2612">
            <w:pPr>
              <w:spacing w:after="0" w:line="240" w:lineRule="auto"/>
              <w:rPr>
                <w:rFonts w:ascii="Times New Roman" w:eastAsia="Times New Roman" w:hAnsi="Times New Roman" w:cs="Times New Roman"/>
                <w:color w:val="FFFFFF" w:themeColor="background1"/>
                <w:lang w:eastAsia="en-IN"/>
              </w:rPr>
            </w:pPr>
          </w:p>
        </w:tc>
        <w:tc>
          <w:tcPr>
            <w:tcW w:w="1024" w:type="dxa"/>
            <w:gridSpan w:val="2"/>
            <w:tcBorders>
              <w:top w:val="nil"/>
              <w:left w:val="nil"/>
              <w:bottom w:val="nil"/>
              <w:right w:val="nil"/>
            </w:tcBorders>
            <w:shd w:val="clear" w:color="auto" w:fill="auto"/>
            <w:noWrap/>
            <w:vAlign w:val="bottom"/>
            <w:hideMark/>
          </w:tcPr>
          <w:p w14:paraId="6C46F038" w14:textId="77777777" w:rsidR="004D2612" w:rsidRPr="004D2612" w:rsidRDefault="004D2612" w:rsidP="004D2612">
            <w:pPr>
              <w:spacing w:after="0" w:line="240" w:lineRule="auto"/>
              <w:rPr>
                <w:rFonts w:ascii="Times New Roman" w:eastAsia="Times New Roman" w:hAnsi="Times New Roman" w:cs="Times New Roman"/>
                <w:color w:val="FFFFFF" w:themeColor="background1"/>
                <w:lang w:eastAsia="en-IN"/>
              </w:rPr>
            </w:pPr>
          </w:p>
        </w:tc>
        <w:tc>
          <w:tcPr>
            <w:tcW w:w="1025" w:type="dxa"/>
            <w:gridSpan w:val="3"/>
            <w:tcBorders>
              <w:top w:val="nil"/>
              <w:left w:val="nil"/>
              <w:bottom w:val="nil"/>
              <w:right w:val="nil"/>
            </w:tcBorders>
            <w:shd w:val="clear" w:color="auto" w:fill="auto"/>
            <w:noWrap/>
            <w:vAlign w:val="bottom"/>
            <w:hideMark/>
          </w:tcPr>
          <w:p w14:paraId="787A88DB" w14:textId="77777777" w:rsidR="004D2612" w:rsidRPr="004D2612" w:rsidRDefault="004D2612" w:rsidP="004D2612">
            <w:pPr>
              <w:spacing w:after="0" w:line="240" w:lineRule="auto"/>
              <w:rPr>
                <w:rFonts w:ascii="Times New Roman" w:eastAsia="Times New Roman" w:hAnsi="Times New Roman" w:cs="Times New Roman"/>
                <w:color w:val="FFFFFF" w:themeColor="background1"/>
                <w:lang w:eastAsia="en-IN"/>
              </w:rPr>
            </w:pPr>
          </w:p>
        </w:tc>
      </w:tr>
      <w:tr w:rsidR="004D2612" w:rsidRPr="004D2612" w14:paraId="5AB2ACC8" w14:textId="77777777" w:rsidTr="009A317D">
        <w:trPr>
          <w:trHeight w:val="423"/>
        </w:trPr>
        <w:tc>
          <w:tcPr>
            <w:tcW w:w="8522" w:type="dxa"/>
            <w:gridSpan w:val="8"/>
            <w:tcBorders>
              <w:top w:val="nil"/>
              <w:left w:val="nil"/>
              <w:bottom w:val="nil"/>
              <w:right w:val="nil"/>
            </w:tcBorders>
            <w:shd w:val="clear" w:color="auto" w:fill="auto"/>
            <w:noWrap/>
            <w:vAlign w:val="bottom"/>
            <w:hideMark/>
          </w:tcPr>
          <w:p w14:paraId="4B4CE3CC" w14:textId="77777777" w:rsidR="004D2612" w:rsidRPr="004D2612" w:rsidRDefault="004D2612" w:rsidP="004D2612">
            <w:pPr>
              <w:spacing w:after="0" w:line="240" w:lineRule="auto"/>
              <w:rPr>
                <w:rFonts w:ascii="Calibri" w:eastAsia="Times New Roman" w:hAnsi="Calibri" w:cs="Calibri"/>
                <w:color w:val="FFFFFF" w:themeColor="background1"/>
                <w:sz w:val="22"/>
                <w:szCs w:val="22"/>
                <w:lang w:eastAsia="en-IN"/>
              </w:rPr>
            </w:pPr>
            <w:r w:rsidRPr="004D2612">
              <w:rPr>
                <w:rFonts w:ascii="Calibri" w:eastAsia="Times New Roman" w:hAnsi="Calibri" w:cs="Calibri"/>
                <w:color w:val="FFFFFF" w:themeColor="background1"/>
                <w:sz w:val="22"/>
                <w:szCs w:val="22"/>
                <w:lang w:eastAsia="en-IN"/>
              </w:rPr>
              <w:t xml:space="preserve">    JOIN orders o ON cu.CustomerID = o.CustomerID</w:t>
            </w:r>
          </w:p>
        </w:tc>
        <w:tc>
          <w:tcPr>
            <w:tcW w:w="1024" w:type="dxa"/>
            <w:gridSpan w:val="2"/>
            <w:tcBorders>
              <w:top w:val="nil"/>
              <w:left w:val="nil"/>
              <w:bottom w:val="nil"/>
              <w:right w:val="nil"/>
            </w:tcBorders>
            <w:shd w:val="clear" w:color="auto" w:fill="auto"/>
            <w:noWrap/>
            <w:vAlign w:val="bottom"/>
            <w:hideMark/>
          </w:tcPr>
          <w:p w14:paraId="5FCBEC76" w14:textId="77777777" w:rsidR="004D2612" w:rsidRPr="004D2612" w:rsidRDefault="004D2612" w:rsidP="004D2612">
            <w:pPr>
              <w:spacing w:after="0" w:line="240" w:lineRule="auto"/>
              <w:rPr>
                <w:rFonts w:ascii="Calibri" w:eastAsia="Times New Roman" w:hAnsi="Calibri" w:cs="Calibri"/>
                <w:color w:val="FFFFFF" w:themeColor="background1"/>
                <w:sz w:val="22"/>
                <w:szCs w:val="22"/>
                <w:lang w:eastAsia="en-IN"/>
              </w:rPr>
            </w:pPr>
          </w:p>
        </w:tc>
        <w:tc>
          <w:tcPr>
            <w:tcW w:w="1025" w:type="dxa"/>
            <w:gridSpan w:val="3"/>
            <w:tcBorders>
              <w:top w:val="nil"/>
              <w:left w:val="nil"/>
              <w:bottom w:val="nil"/>
              <w:right w:val="nil"/>
            </w:tcBorders>
            <w:shd w:val="clear" w:color="auto" w:fill="auto"/>
            <w:noWrap/>
            <w:vAlign w:val="bottom"/>
            <w:hideMark/>
          </w:tcPr>
          <w:p w14:paraId="2D3B6587" w14:textId="77777777" w:rsidR="004D2612" w:rsidRPr="004D2612" w:rsidRDefault="004D2612" w:rsidP="004D2612">
            <w:pPr>
              <w:spacing w:after="0" w:line="240" w:lineRule="auto"/>
              <w:rPr>
                <w:rFonts w:ascii="Times New Roman" w:eastAsia="Times New Roman" w:hAnsi="Times New Roman" w:cs="Times New Roman"/>
                <w:color w:val="FFFFFF" w:themeColor="background1"/>
                <w:lang w:eastAsia="en-IN"/>
              </w:rPr>
            </w:pPr>
          </w:p>
        </w:tc>
      </w:tr>
      <w:tr w:rsidR="004D2612" w:rsidRPr="004D2612" w14:paraId="4AABF597" w14:textId="77777777" w:rsidTr="009A317D">
        <w:trPr>
          <w:trHeight w:val="380"/>
        </w:trPr>
        <w:tc>
          <w:tcPr>
            <w:tcW w:w="8522" w:type="dxa"/>
            <w:gridSpan w:val="8"/>
            <w:tcBorders>
              <w:top w:val="nil"/>
              <w:left w:val="nil"/>
              <w:bottom w:val="nil"/>
              <w:right w:val="nil"/>
            </w:tcBorders>
            <w:shd w:val="clear" w:color="auto" w:fill="auto"/>
            <w:noWrap/>
            <w:vAlign w:val="bottom"/>
            <w:hideMark/>
          </w:tcPr>
          <w:p w14:paraId="139B4C1A" w14:textId="77777777" w:rsidR="004D2612" w:rsidRPr="004D2612" w:rsidRDefault="004D2612" w:rsidP="004D2612">
            <w:pPr>
              <w:spacing w:after="0" w:line="240" w:lineRule="auto"/>
              <w:rPr>
                <w:rFonts w:ascii="Calibri" w:eastAsia="Times New Roman" w:hAnsi="Calibri" w:cs="Calibri"/>
                <w:color w:val="FFFFFF" w:themeColor="background1"/>
                <w:sz w:val="22"/>
                <w:szCs w:val="22"/>
                <w:lang w:eastAsia="en-IN"/>
              </w:rPr>
            </w:pPr>
            <w:r w:rsidRPr="004D2612">
              <w:rPr>
                <w:rFonts w:ascii="Calibri" w:eastAsia="Times New Roman" w:hAnsi="Calibri" w:cs="Calibri"/>
                <w:color w:val="FFFFFF" w:themeColor="background1"/>
                <w:sz w:val="22"/>
                <w:szCs w:val="22"/>
                <w:lang w:eastAsia="en-IN"/>
              </w:rPr>
              <w:t xml:space="preserve">    JOIN `order details` od ON o.OrderID = od.OrderID</w:t>
            </w:r>
          </w:p>
        </w:tc>
        <w:tc>
          <w:tcPr>
            <w:tcW w:w="1024" w:type="dxa"/>
            <w:gridSpan w:val="2"/>
            <w:tcBorders>
              <w:top w:val="nil"/>
              <w:left w:val="nil"/>
              <w:bottom w:val="nil"/>
              <w:right w:val="nil"/>
            </w:tcBorders>
            <w:shd w:val="clear" w:color="auto" w:fill="auto"/>
            <w:noWrap/>
            <w:vAlign w:val="bottom"/>
            <w:hideMark/>
          </w:tcPr>
          <w:p w14:paraId="47C333F2" w14:textId="77777777" w:rsidR="004D2612" w:rsidRPr="004D2612" w:rsidRDefault="004D2612" w:rsidP="004D2612">
            <w:pPr>
              <w:spacing w:after="0" w:line="240" w:lineRule="auto"/>
              <w:rPr>
                <w:rFonts w:ascii="Calibri" w:eastAsia="Times New Roman" w:hAnsi="Calibri" w:cs="Calibri"/>
                <w:color w:val="FFFFFF" w:themeColor="background1"/>
                <w:sz w:val="22"/>
                <w:szCs w:val="22"/>
                <w:lang w:eastAsia="en-IN"/>
              </w:rPr>
            </w:pPr>
          </w:p>
        </w:tc>
        <w:tc>
          <w:tcPr>
            <w:tcW w:w="1025" w:type="dxa"/>
            <w:gridSpan w:val="3"/>
            <w:tcBorders>
              <w:top w:val="nil"/>
              <w:left w:val="nil"/>
              <w:bottom w:val="nil"/>
              <w:right w:val="nil"/>
            </w:tcBorders>
            <w:shd w:val="clear" w:color="auto" w:fill="auto"/>
            <w:noWrap/>
            <w:vAlign w:val="bottom"/>
            <w:hideMark/>
          </w:tcPr>
          <w:p w14:paraId="26ACB517" w14:textId="77777777" w:rsidR="004D2612" w:rsidRPr="004D2612" w:rsidRDefault="004D2612" w:rsidP="004D2612">
            <w:pPr>
              <w:spacing w:after="0" w:line="240" w:lineRule="auto"/>
              <w:rPr>
                <w:rFonts w:ascii="Times New Roman" w:eastAsia="Times New Roman" w:hAnsi="Times New Roman" w:cs="Times New Roman"/>
                <w:color w:val="FFFFFF" w:themeColor="background1"/>
                <w:lang w:eastAsia="en-IN"/>
              </w:rPr>
            </w:pPr>
          </w:p>
        </w:tc>
      </w:tr>
      <w:tr w:rsidR="004D2612" w:rsidRPr="004D2612" w14:paraId="1771314A" w14:textId="77777777" w:rsidTr="009A317D">
        <w:trPr>
          <w:trHeight w:val="380"/>
        </w:trPr>
        <w:tc>
          <w:tcPr>
            <w:tcW w:w="8522" w:type="dxa"/>
            <w:gridSpan w:val="8"/>
            <w:tcBorders>
              <w:top w:val="nil"/>
              <w:left w:val="nil"/>
              <w:bottom w:val="nil"/>
              <w:right w:val="nil"/>
            </w:tcBorders>
            <w:shd w:val="clear" w:color="auto" w:fill="auto"/>
            <w:noWrap/>
            <w:vAlign w:val="bottom"/>
            <w:hideMark/>
          </w:tcPr>
          <w:p w14:paraId="41F99193" w14:textId="77777777" w:rsidR="004D2612" w:rsidRPr="004D2612" w:rsidRDefault="004D2612" w:rsidP="004D2612">
            <w:pPr>
              <w:spacing w:after="0" w:line="240" w:lineRule="auto"/>
              <w:rPr>
                <w:rFonts w:ascii="Calibri" w:eastAsia="Times New Roman" w:hAnsi="Calibri" w:cs="Calibri"/>
                <w:color w:val="FFFFFF" w:themeColor="background1"/>
                <w:sz w:val="22"/>
                <w:szCs w:val="22"/>
                <w:lang w:eastAsia="en-IN"/>
              </w:rPr>
            </w:pPr>
            <w:r w:rsidRPr="004D2612">
              <w:rPr>
                <w:rFonts w:ascii="Calibri" w:eastAsia="Times New Roman" w:hAnsi="Calibri" w:cs="Calibri"/>
                <w:color w:val="FFFFFF" w:themeColor="background1"/>
                <w:sz w:val="22"/>
                <w:szCs w:val="22"/>
                <w:lang w:eastAsia="en-IN"/>
              </w:rPr>
              <w:t xml:space="preserve">    JOIN products p ON od.ProductID = p.ProductID</w:t>
            </w:r>
          </w:p>
        </w:tc>
        <w:tc>
          <w:tcPr>
            <w:tcW w:w="1024" w:type="dxa"/>
            <w:gridSpan w:val="2"/>
            <w:tcBorders>
              <w:top w:val="nil"/>
              <w:left w:val="nil"/>
              <w:bottom w:val="nil"/>
              <w:right w:val="nil"/>
            </w:tcBorders>
            <w:shd w:val="clear" w:color="auto" w:fill="auto"/>
            <w:noWrap/>
            <w:vAlign w:val="bottom"/>
            <w:hideMark/>
          </w:tcPr>
          <w:p w14:paraId="1E528793" w14:textId="77777777" w:rsidR="004D2612" w:rsidRPr="004D2612" w:rsidRDefault="004D2612" w:rsidP="004D2612">
            <w:pPr>
              <w:spacing w:after="0" w:line="240" w:lineRule="auto"/>
              <w:rPr>
                <w:rFonts w:ascii="Calibri" w:eastAsia="Times New Roman" w:hAnsi="Calibri" w:cs="Calibri"/>
                <w:color w:val="FFFFFF" w:themeColor="background1"/>
                <w:sz w:val="22"/>
                <w:szCs w:val="22"/>
                <w:lang w:eastAsia="en-IN"/>
              </w:rPr>
            </w:pPr>
          </w:p>
        </w:tc>
        <w:tc>
          <w:tcPr>
            <w:tcW w:w="1025" w:type="dxa"/>
            <w:gridSpan w:val="3"/>
            <w:tcBorders>
              <w:top w:val="nil"/>
              <w:left w:val="nil"/>
              <w:bottom w:val="nil"/>
              <w:right w:val="nil"/>
            </w:tcBorders>
            <w:shd w:val="clear" w:color="auto" w:fill="auto"/>
            <w:noWrap/>
            <w:vAlign w:val="bottom"/>
            <w:hideMark/>
          </w:tcPr>
          <w:p w14:paraId="5F27DDB4" w14:textId="77777777" w:rsidR="004D2612" w:rsidRPr="004D2612" w:rsidRDefault="004D2612" w:rsidP="004D2612">
            <w:pPr>
              <w:spacing w:after="0" w:line="240" w:lineRule="auto"/>
              <w:rPr>
                <w:rFonts w:ascii="Times New Roman" w:eastAsia="Times New Roman" w:hAnsi="Times New Roman" w:cs="Times New Roman"/>
                <w:color w:val="FFFFFF" w:themeColor="background1"/>
                <w:lang w:eastAsia="en-IN"/>
              </w:rPr>
            </w:pPr>
          </w:p>
        </w:tc>
      </w:tr>
      <w:tr w:rsidR="004D2612" w:rsidRPr="004D2612" w14:paraId="50D5E9E1" w14:textId="77777777" w:rsidTr="009A317D">
        <w:trPr>
          <w:trHeight w:val="380"/>
        </w:trPr>
        <w:tc>
          <w:tcPr>
            <w:tcW w:w="9546" w:type="dxa"/>
            <w:gridSpan w:val="10"/>
            <w:tcBorders>
              <w:top w:val="nil"/>
              <w:left w:val="nil"/>
              <w:bottom w:val="nil"/>
              <w:right w:val="nil"/>
            </w:tcBorders>
            <w:shd w:val="clear" w:color="auto" w:fill="auto"/>
            <w:noWrap/>
            <w:vAlign w:val="bottom"/>
            <w:hideMark/>
          </w:tcPr>
          <w:p w14:paraId="6C7C90C3" w14:textId="77777777" w:rsidR="004D2612" w:rsidRPr="004D2612" w:rsidRDefault="004D2612" w:rsidP="004D2612">
            <w:pPr>
              <w:spacing w:after="0" w:line="240" w:lineRule="auto"/>
              <w:rPr>
                <w:rFonts w:ascii="Calibri" w:eastAsia="Times New Roman" w:hAnsi="Calibri" w:cs="Calibri"/>
                <w:color w:val="FFFFFF" w:themeColor="background1"/>
                <w:sz w:val="22"/>
                <w:szCs w:val="22"/>
                <w:lang w:eastAsia="en-IN"/>
              </w:rPr>
            </w:pPr>
            <w:r w:rsidRPr="004D2612">
              <w:rPr>
                <w:rFonts w:ascii="Calibri" w:eastAsia="Times New Roman" w:hAnsi="Calibri" w:cs="Calibri"/>
                <w:color w:val="FFFFFF" w:themeColor="background1"/>
                <w:sz w:val="22"/>
                <w:szCs w:val="22"/>
                <w:lang w:eastAsia="en-IN"/>
              </w:rPr>
              <w:t xml:space="preserve">    JOIN categories cat ON p.CategoryID = cat.CategoryID</w:t>
            </w:r>
          </w:p>
        </w:tc>
        <w:tc>
          <w:tcPr>
            <w:tcW w:w="1025" w:type="dxa"/>
            <w:gridSpan w:val="3"/>
            <w:tcBorders>
              <w:top w:val="nil"/>
              <w:left w:val="nil"/>
              <w:bottom w:val="nil"/>
              <w:right w:val="nil"/>
            </w:tcBorders>
            <w:shd w:val="clear" w:color="auto" w:fill="auto"/>
            <w:noWrap/>
            <w:vAlign w:val="bottom"/>
            <w:hideMark/>
          </w:tcPr>
          <w:p w14:paraId="01CA817B" w14:textId="77777777" w:rsidR="004D2612" w:rsidRPr="004D2612" w:rsidRDefault="004D2612" w:rsidP="004D2612">
            <w:pPr>
              <w:spacing w:after="0" w:line="240" w:lineRule="auto"/>
              <w:rPr>
                <w:rFonts w:ascii="Calibri" w:eastAsia="Times New Roman" w:hAnsi="Calibri" w:cs="Calibri"/>
                <w:color w:val="FFFFFF" w:themeColor="background1"/>
                <w:sz w:val="22"/>
                <w:szCs w:val="22"/>
                <w:lang w:eastAsia="en-IN"/>
              </w:rPr>
            </w:pPr>
          </w:p>
        </w:tc>
      </w:tr>
      <w:tr w:rsidR="004D2612" w:rsidRPr="004D2612" w14:paraId="0145BFF0" w14:textId="77777777" w:rsidTr="009A317D">
        <w:trPr>
          <w:trHeight w:val="467"/>
        </w:trPr>
        <w:tc>
          <w:tcPr>
            <w:tcW w:w="5719" w:type="dxa"/>
            <w:gridSpan w:val="2"/>
            <w:tcBorders>
              <w:top w:val="nil"/>
              <w:left w:val="nil"/>
              <w:bottom w:val="nil"/>
              <w:right w:val="nil"/>
            </w:tcBorders>
            <w:shd w:val="clear" w:color="auto" w:fill="auto"/>
            <w:noWrap/>
            <w:vAlign w:val="bottom"/>
            <w:hideMark/>
          </w:tcPr>
          <w:p w14:paraId="397A3E4C" w14:textId="77777777" w:rsidR="004D2612" w:rsidRPr="004D2612" w:rsidRDefault="004D2612" w:rsidP="004D2612">
            <w:pPr>
              <w:spacing w:after="0" w:line="240" w:lineRule="auto"/>
              <w:rPr>
                <w:rFonts w:ascii="Calibri" w:eastAsia="Times New Roman" w:hAnsi="Calibri" w:cs="Calibri"/>
                <w:color w:val="FFFFFF" w:themeColor="background1"/>
                <w:sz w:val="22"/>
                <w:szCs w:val="22"/>
                <w:lang w:eastAsia="en-IN"/>
              </w:rPr>
            </w:pPr>
            <w:r w:rsidRPr="004D2612">
              <w:rPr>
                <w:rFonts w:ascii="Calibri" w:eastAsia="Times New Roman" w:hAnsi="Calibri" w:cs="Calibri"/>
                <w:color w:val="FFFFFF" w:themeColor="background1"/>
                <w:sz w:val="22"/>
                <w:szCs w:val="22"/>
                <w:lang w:eastAsia="en-IN"/>
              </w:rPr>
              <w:t>)</w:t>
            </w:r>
          </w:p>
        </w:tc>
        <w:tc>
          <w:tcPr>
            <w:tcW w:w="378" w:type="dxa"/>
            <w:tcBorders>
              <w:top w:val="nil"/>
              <w:left w:val="nil"/>
              <w:bottom w:val="nil"/>
              <w:right w:val="nil"/>
            </w:tcBorders>
            <w:shd w:val="clear" w:color="auto" w:fill="auto"/>
            <w:noWrap/>
            <w:vAlign w:val="bottom"/>
            <w:hideMark/>
          </w:tcPr>
          <w:p w14:paraId="21B4C71F" w14:textId="77777777" w:rsidR="004D2612" w:rsidRPr="004D2612" w:rsidRDefault="004D2612" w:rsidP="004D2612">
            <w:pPr>
              <w:spacing w:after="0" w:line="240" w:lineRule="auto"/>
              <w:rPr>
                <w:rFonts w:ascii="Calibri" w:eastAsia="Times New Roman" w:hAnsi="Calibri" w:cs="Calibri"/>
                <w:color w:val="FFFFFF" w:themeColor="background1"/>
                <w:sz w:val="22"/>
                <w:szCs w:val="22"/>
                <w:lang w:eastAsia="en-IN"/>
              </w:rPr>
            </w:pPr>
          </w:p>
        </w:tc>
        <w:tc>
          <w:tcPr>
            <w:tcW w:w="377" w:type="dxa"/>
            <w:tcBorders>
              <w:top w:val="nil"/>
              <w:left w:val="nil"/>
              <w:bottom w:val="nil"/>
              <w:right w:val="nil"/>
            </w:tcBorders>
            <w:shd w:val="clear" w:color="auto" w:fill="auto"/>
            <w:noWrap/>
            <w:vAlign w:val="bottom"/>
            <w:hideMark/>
          </w:tcPr>
          <w:p w14:paraId="2F47BE1D" w14:textId="77777777" w:rsidR="004D2612" w:rsidRPr="004D2612" w:rsidRDefault="004D2612" w:rsidP="004D2612">
            <w:pPr>
              <w:spacing w:after="0" w:line="240" w:lineRule="auto"/>
              <w:rPr>
                <w:rFonts w:ascii="Times New Roman" w:eastAsia="Times New Roman" w:hAnsi="Times New Roman" w:cs="Times New Roman"/>
                <w:color w:val="FFFFFF" w:themeColor="background1"/>
                <w:lang w:eastAsia="en-IN"/>
              </w:rPr>
            </w:pPr>
          </w:p>
        </w:tc>
        <w:tc>
          <w:tcPr>
            <w:tcW w:w="1024" w:type="dxa"/>
            <w:gridSpan w:val="2"/>
            <w:tcBorders>
              <w:top w:val="nil"/>
              <w:left w:val="nil"/>
              <w:bottom w:val="nil"/>
              <w:right w:val="nil"/>
            </w:tcBorders>
            <w:shd w:val="clear" w:color="auto" w:fill="auto"/>
            <w:noWrap/>
            <w:vAlign w:val="bottom"/>
            <w:hideMark/>
          </w:tcPr>
          <w:p w14:paraId="6E552DCF" w14:textId="77777777" w:rsidR="004D2612" w:rsidRPr="004D2612" w:rsidRDefault="004D2612" w:rsidP="004D2612">
            <w:pPr>
              <w:spacing w:after="0" w:line="240" w:lineRule="auto"/>
              <w:rPr>
                <w:rFonts w:ascii="Times New Roman" w:eastAsia="Times New Roman" w:hAnsi="Times New Roman" w:cs="Times New Roman"/>
                <w:color w:val="FFFFFF" w:themeColor="background1"/>
                <w:lang w:eastAsia="en-IN"/>
              </w:rPr>
            </w:pPr>
          </w:p>
        </w:tc>
        <w:tc>
          <w:tcPr>
            <w:tcW w:w="1024" w:type="dxa"/>
            <w:gridSpan w:val="2"/>
            <w:tcBorders>
              <w:top w:val="nil"/>
              <w:left w:val="nil"/>
              <w:bottom w:val="nil"/>
              <w:right w:val="nil"/>
            </w:tcBorders>
            <w:shd w:val="clear" w:color="auto" w:fill="auto"/>
            <w:noWrap/>
            <w:vAlign w:val="bottom"/>
            <w:hideMark/>
          </w:tcPr>
          <w:p w14:paraId="54CB3EC8" w14:textId="77777777" w:rsidR="004D2612" w:rsidRPr="004D2612" w:rsidRDefault="004D2612" w:rsidP="004D2612">
            <w:pPr>
              <w:spacing w:after="0" w:line="240" w:lineRule="auto"/>
              <w:rPr>
                <w:rFonts w:ascii="Times New Roman" w:eastAsia="Times New Roman" w:hAnsi="Times New Roman" w:cs="Times New Roman"/>
                <w:color w:val="FFFFFF" w:themeColor="background1"/>
                <w:lang w:eastAsia="en-IN"/>
              </w:rPr>
            </w:pPr>
          </w:p>
        </w:tc>
        <w:tc>
          <w:tcPr>
            <w:tcW w:w="1024" w:type="dxa"/>
            <w:gridSpan w:val="2"/>
            <w:tcBorders>
              <w:top w:val="nil"/>
              <w:left w:val="nil"/>
              <w:bottom w:val="nil"/>
              <w:right w:val="nil"/>
            </w:tcBorders>
            <w:shd w:val="clear" w:color="auto" w:fill="auto"/>
            <w:noWrap/>
            <w:vAlign w:val="bottom"/>
            <w:hideMark/>
          </w:tcPr>
          <w:p w14:paraId="14345DBE" w14:textId="77777777" w:rsidR="004D2612" w:rsidRPr="004D2612" w:rsidRDefault="004D2612" w:rsidP="004D2612">
            <w:pPr>
              <w:spacing w:after="0" w:line="240" w:lineRule="auto"/>
              <w:rPr>
                <w:rFonts w:ascii="Times New Roman" w:eastAsia="Times New Roman" w:hAnsi="Times New Roman" w:cs="Times New Roman"/>
                <w:color w:val="FFFFFF" w:themeColor="background1"/>
                <w:lang w:eastAsia="en-IN"/>
              </w:rPr>
            </w:pPr>
          </w:p>
        </w:tc>
        <w:tc>
          <w:tcPr>
            <w:tcW w:w="1025" w:type="dxa"/>
            <w:gridSpan w:val="3"/>
            <w:tcBorders>
              <w:top w:val="nil"/>
              <w:left w:val="nil"/>
              <w:bottom w:val="nil"/>
              <w:right w:val="nil"/>
            </w:tcBorders>
            <w:shd w:val="clear" w:color="auto" w:fill="auto"/>
            <w:noWrap/>
            <w:vAlign w:val="bottom"/>
            <w:hideMark/>
          </w:tcPr>
          <w:p w14:paraId="37FD08C2" w14:textId="77777777" w:rsidR="004D2612" w:rsidRPr="004D2612" w:rsidRDefault="004D2612" w:rsidP="004D2612">
            <w:pPr>
              <w:spacing w:after="0" w:line="240" w:lineRule="auto"/>
              <w:rPr>
                <w:rFonts w:ascii="Times New Roman" w:eastAsia="Times New Roman" w:hAnsi="Times New Roman" w:cs="Times New Roman"/>
                <w:color w:val="FFFFFF" w:themeColor="background1"/>
                <w:lang w:eastAsia="en-IN"/>
              </w:rPr>
            </w:pPr>
          </w:p>
        </w:tc>
      </w:tr>
      <w:tr w:rsidR="004D2612" w:rsidRPr="004D2612" w14:paraId="3878FCDB" w14:textId="77777777" w:rsidTr="009A317D">
        <w:trPr>
          <w:trHeight w:val="511"/>
        </w:trPr>
        <w:tc>
          <w:tcPr>
            <w:tcW w:w="5719" w:type="dxa"/>
            <w:gridSpan w:val="2"/>
            <w:tcBorders>
              <w:top w:val="nil"/>
              <w:left w:val="nil"/>
              <w:bottom w:val="nil"/>
              <w:right w:val="nil"/>
            </w:tcBorders>
            <w:shd w:val="clear" w:color="auto" w:fill="auto"/>
            <w:noWrap/>
            <w:vAlign w:val="bottom"/>
            <w:hideMark/>
          </w:tcPr>
          <w:p w14:paraId="6BE11C46" w14:textId="77777777" w:rsidR="004D2612" w:rsidRPr="004D2612" w:rsidRDefault="004D2612" w:rsidP="004D2612">
            <w:pPr>
              <w:spacing w:after="0" w:line="240" w:lineRule="auto"/>
              <w:rPr>
                <w:rFonts w:ascii="Calibri" w:eastAsia="Times New Roman" w:hAnsi="Calibri" w:cs="Calibri"/>
                <w:color w:val="FFFFFF" w:themeColor="background1"/>
                <w:sz w:val="22"/>
                <w:szCs w:val="22"/>
                <w:lang w:eastAsia="en-IN"/>
              </w:rPr>
            </w:pPr>
            <w:r w:rsidRPr="004D2612">
              <w:rPr>
                <w:rFonts w:ascii="Calibri" w:eastAsia="Times New Roman" w:hAnsi="Calibri" w:cs="Calibri"/>
                <w:color w:val="FFFFFF" w:themeColor="background1"/>
                <w:sz w:val="22"/>
                <w:szCs w:val="22"/>
                <w:lang w:eastAsia="en-IN"/>
              </w:rPr>
              <w:t>SELECT</w:t>
            </w:r>
          </w:p>
        </w:tc>
        <w:tc>
          <w:tcPr>
            <w:tcW w:w="378" w:type="dxa"/>
            <w:tcBorders>
              <w:top w:val="nil"/>
              <w:left w:val="nil"/>
              <w:bottom w:val="nil"/>
              <w:right w:val="nil"/>
            </w:tcBorders>
            <w:shd w:val="clear" w:color="auto" w:fill="auto"/>
            <w:noWrap/>
            <w:vAlign w:val="bottom"/>
            <w:hideMark/>
          </w:tcPr>
          <w:p w14:paraId="36068B37" w14:textId="77777777" w:rsidR="004D2612" w:rsidRPr="004D2612" w:rsidRDefault="004D2612" w:rsidP="004D2612">
            <w:pPr>
              <w:spacing w:after="0" w:line="240" w:lineRule="auto"/>
              <w:rPr>
                <w:rFonts w:ascii="Calibri" w:eastAsia="Times New Roman" w:hAnsi="Calibri" w:cs="Calibri"/>
                <w:color w:val="FFFFFF" w:themeColor="background1"/>
                <w:sz w:val="22"/>
                <w:szCs w:val="22"/>
                <w:lang w:eastAsia="en-IN"/>
              </w:rPr>
            </w:pPr>
          </w:p>
        </w:tc>
        <w:tc>
          <w:tcPr>
            <w:tcW w:w="377" w:type="dxa"/>
            <w:tcBorders>
              <w:top w:val="nil"/>
              <w:left w:val="nil"/>
              <w:bottom w:val="nil"/>
              <w:right w:val="nil"/>
            </w:tcBorders>
            <w:shd w:val="clear" w:color="auto" w:fill="auto"/>
            <w:noWrap/>
            <w:vAlign w:val="bottom"/>
            <w:hideMark/>
          </w:tcPr>
          <w:p w14:paraId="34177DA5" w14:textId="77777777" w:rsidR="004D2612" w:rsidRPr="004D2612" w:rsidRDefault="004D2612" w:rsidP="004D2612">
            <w:pPr>
              <w:spacing w:after="0" w:line="240" w:lineRule="auto"/>
              <w:rPr>
                <w:rFonts w:ascii="Times New Roman" w:eastAsia="Times New Roman" w:hAnsi="Times New Roman" w:cs="Times New Roman"/>
                <w:color w:val="FFFFFF" w:themeColor="background1"/>
                <w:lang w:eastAsia="en-IN"/>
              </w:rPr>
            </w:pPr>
          </w:p>
        </w:tc>
        <w:tc>
          <w:tcPr>
            <w:tcW w:w="1024" w:type="dxa"/>
            <w:gridSpan w:val="2"/>
            <w:tcBorders>
              <w:top w:val="nil"/>
              <w:left w:val="nil"/>
              <w:bottom w:val="nil"/>
              <w:right w:val="nil"/>
            </w:tcBorders>
            <w:shd w:val="clear" w:color="auto" w:fill="auto"/>
            <w:noWrap/>
            <w:vAlign w:val="bottom"/>
            <w:hideMark/>
          </w:tcPr>
          <w:p w14:paraId="043BF36B" w14:textId="77777777" w:rsidR="004D2612" w:rsidRPr="004D2612" w:rsidRDefault="004D2612" w:rsidP="004D2612">
            <w:pPr>
              <w:spacing w:after="0" w:line="240" w:lineRule="auto"/>
              <w:rPr>
                <w:rFonts w:ascii="Times New Roman" w:eastAsia="Times New Roman" w:hAnsi="Times New Roman" w:cs="Times New Roman"/>
                <w:color w:val="FFFFFF" w:themeColor="background1"/>
                <w:lang w:eastAsia="en-IN"/>
              </w:rPr>
            </w:pPr>
          </w:p>
        </w:tc>
        <w:tc>
          <w:tcPr>
            <w:tcW w:w="1024" w:type="dxa"/>
            <w:gridSpan w:val="2"/>
            <w:tcBorders>
              <w:top w:val="nil"/>
              <w:left w:val="nil"/>
              <w:bottom w:val="nil"/>
              <w:right w:val="nil"/>
            </w:tcBorders>
            <w:shd w:val="clear" w:color="auto" w:fill="auto"/>
            <w:noWrap/>
            <w:vAlign w:val="bottom"/>
            <w:hideMark/>
          </w:tcPr>
          <w:p w14:paraId="0AF6067F" w14:textId="77777777" w:rsidR="004D2612" w:rsidRPr="004D2612" w:rsidRDefault="004D2612" w:rsidP="004D2612">
            <w:pPr>
              <w:spacing w:after="0" w:line="240" w:lineRule="auto"/>
              <w:rPr>
                <w:rFonts w:ascii="Times New Roman" w:eastAsia="Times New Roman" w:hAnsi="Times New Roman" w:cs="Times New Roman"/>
                <w:color w:val="FFFFFF" w:themeColor="background1"/>
                <w:lang w:eastAsia="en-IN"/>
              </w:rPr>
            </w:pPr>
          </w:p>
        </w:tc>
        <w:tc>
          <w:tcPr>
            <w:tcW w:w="1024" w:type="dxa"/>
            <w:gridSpan w:val="2"/>
            <w:tcBorders>
              <w:top w:val="nil"/>
              <w:left w:val="nil"/>
              <w:bottom w:val="nil"/>
              <w:right w:val="nil"/>
            </w:tcBorders>
            <w:shd w:val="clear" w:color="auto" w:fill="auto"/>
            <w:noWrap/>
            <w:vAlign w:val="bottom"/>
            <w:hideMark/>
          </w:tcPr>
          <w:p w14:paraId="1B63F993" w14:textId="77777777" w:rsidR="004D2612" w:rsidRPr="004D2612" w:rsidRDefault="004D2612" w:rsidP="004D2612">
            <w:pPr>
              <w:spacing w:after="0" w:line="240" w:lineRule="auto"/>
              <w:rPr>
                <w:rFonts w:ascii="Times New Roman" w:eastAsia="Times New Roman" w:hAnsi="Times New Roman" w:cs="Times New Roman"/>
                <w:color w:val="FFFFFF" w:themeColor="background1"/>
                <w:lang w:eastAsia="en-IN"/>
              </w:rPr>
            </w:pPr>
          </w:p>
        </w:tc>
        <w:tc>
          <w:tcPr>
            <w:tcW w:w="1025" w:type="dxa"/>
            <w:gridSpan w:val="3"/>
            <w:tcBorders>
              <w:top w:val="nil"/>
              <w:left w:val="nil"/>
              <w:bottom w:val="nil"/>
              <w:right w:val="nil"/>
            </w:tcBorders>
            <w:shd w:val="clear" w:color="auto" w:fill="auto"/>
            <w:noWrap/>
            <w:vAlign w:val="bottom"/>
            <w:hideMark/>
          </w:tcPr>
          <w:p w14:paraId="656A4229" w14:textId="77777777" w:rsidR="004D2612" w:rsidRPr="004D2612" w:rsidRDefault="004D2612" w:rsidP="004D2612">
            <w:pPr>
              <w:spacing w:after="0" w:line="240" w:lineRule="auto"/>
              <w:rPr>
                <w:rFonts w:ascii="Times New Roman" w:eastAsia="Times New Roman" w:hAnsi="Times New Roman" w:cs="Times New Roman"/>
                <w:color w:val="FFFFFF" w:themeColor="background1"/>
                <w:lang w:eastAsia="en-IN"/>
              </w:rPr>
            </w:pPr>
          </w:p>
        </w:tc>
      </w:tr>
      <w:tr w:rsidR="004D2612" w:rsidRPr="004D2612" w14:paraId="5C8F79B1" w14:textId="77777777" w:rsidTr="009A317D">
        <w:trPr>
          <w:trHeight w:val="380"/>
        </w:trPr>
        <w:tc>
          <w:tcPr>
            <w:tcW w:w="6097" w:type="dxa"/>
            <w:gridSpan w:val="3"/>
            <w:tcBorders>
              <w:top w:val="nil"/>
              <w:left w:val="nil"/>
              <w:bottom w:val="nil"/>
              <w:right w:val="nil"/>
            </w:tcBorders>
            <w:shd w:val="clear" w:color="auto" w:fill="auto"/>
            <w:noWrap/>
            <w:vAlign w:val="bottom"/>
            <w:hideMark/>
          </w:tcPr>
          <w:p w14:paraId="14892EDC" w14:textId="77777777" w:rsidR="004D2612" w:rsidRPr="004D2612" w:rsidRDefault="004D2612" w:rsidP="004D2612">
            <w:pPr>
              <w:spacing w:after="0" w:line="240" w:lineRule="auto"/>
              <w:rPr>
                <w:rFonts w:ascii="Calibri" w:eastAsia="Times New Roman" w:hAnsi="Calibri" w:cs="Calibri"/>
                <w:color w:val="FFFFFF" w:themeColor="background1"/>
                <w:sz w:val="22"/>
                <w:szCs w:val="22"/>
                <w:lang w:eastAsia="en-IN"/>
              </w:rPr>
            </w:pPr>
            <w:r w:rsidRPr="004D2612">
              <w:rPr>
                <w:rFonts w:ascii="Calibri" w:eastAsia="Times New Roman" w:hAnsi="Calibri" w:cs="Calibri"/>
                <w:color w:val="FFFFFF" w:themeColor="background1"/>
                <w:sz w:val="22"/>
                <w:szCs w:val="22"/>
                <w:lang w:eastAsia="en-IN"/>
              </w:rPr>
              <w:t xml:space="preserve">    Country,</w:t>
            </w:r>
          </w:p>
        </w:tc>
        <w:tc>
          <w:tcPr>
            <w:tcW w:w="377" w:type="dxa"/>
            <w:tcBorders>
              <w:top w:val="nil"/>
              <w:left w:val="nil"/>
              <w:bottom w:val="nil"/>
              <w:right w:val="nil"/>
            </w:tcBorders>
            <w:shd w:val="clear" w:color="auto" w:fill="auto"/>
            <w:noWrap/>
            <w:vAlign w:val="bottom"/>
            <w:hideMark/>
          </w:tcPr>
          <w:p w14:paraId="6DD76478" w14:textId="77777777" w:rsidR="004D2612" w:rsidRPr="004D2612" w:rsidRDefault="004D2612" w:rsidP="004D2612">
            <w:pPr>
              <w:spacing w:after="0" w:line="240" w:lineRule="auto"/>
              <w:rPr>
                <w:rFonts w:ascii="Calibri" w:eastAsia="Times New Roman" w:hAnsi="Calibri" w:cs="Calibri"/>
                <w:color w:val="FFFFFF" w:themeColor="background1"/>
                <w:sz w:val="22"/>
                <w:szCs w:val="22"/>
                <w:lang w:eastAsia="en-IN"/>
              </w:rPr>
            </w:pPr>
          </w:p>
        </w:tc>
        <w:tc>
          <w:tcPr>
            <w:tcW w:w="1024" w:type="dxa"/>
            <w:gridSpan w:val="2"/>
            <w:tcBorders>
              <w:top w:val="nil"/>
              <w:left w:val="nil"/>
              <w:bottom w:val="nil"/>
              <w:right w:val="nil"/>
            </w:tcBorders>
            <w:shd w:val="clear" w:color="auto" w:fill="auto"/>
            <w:noWrap/>
            <w:vAlign w:val="bottom"/>
            <w:hideMark/>
          </w:tcPr>
          <w:p w14:paraId="7B36326C" w14:textId="77777777" w:rsidR="004D2612" w:rsidRPr="004D2612" w:rsidRDefault="004D2612" w:rsidP="004D2612">
            <w:pPr>
              <w:spacing w:after="0" w:line="240" w:lineRule="auto"/>
              <w:rPr>
                <w:rFonts w:ascii="Times New Roman" w:eastAsia="Times New Roman" w:hAnsi="Times New Roman" w:cs="Times New Roman"/>
                <w:color w:val="FFFFFF" w:themeColor="background1"/>
                <w:lang w:eastAsia="en-IN"/>
              </w:rPr>
            </w:pPr>
          </w:p>
        </w:tc>
        <w:tc>
          <w:tcPr>
            <w:tcW w:w="1024" w:type="dxa"/>
            <w:gridSpan w:val="2"/>
            <w:tcBorders>
              <w:top w:val="nil"/>
              <w:left w:val="nil"/>
              <w:bottom w:val="nil"/>
              <w:right w:val="nil"/>
            </w:tcBorders>
            <w:shd w:val="clear" w:color="auto" w:fill="auto"/>
            <w:noWrap/>
            <w:vAlign w:val="bottom"/>
            <w:hideMark/>
          </w:tcPr>
          <w:p w14:paraId="6939498D" w14:textId="77777777" w:rsidR="004D2612" w:rsidRPr="004D2612" w:rsidRDefault="004D2612" w:rsidP="004D2612">
            <w:pPr>
              <w:spacing w:after="0" w:line="240" w:lineRule="auto"/>
              <w:rPr>
                <w:rFonts w:ascii="Times New Roman" w:eastAsia="Times New Roman" w:hAnsi="Times New Roman" w:cs="Times New Roman"/>
                <w:color w:val="FFFFFF" w:themeColor="background1"/>
                <w:lang w:eastAsia="en-IN"/>
              </w:rPr>
            </w:pPr>
          </w:p>
        </w:tc>
        <w:tc>
          <w:tcPr>
            <w:tcW w:w="1024" w:type="dxa"/>
            <w:gridSpan w:val="2"/>
            <w:tcBorders>
              <w:top w:val="nil"/>
              <w:left w:val="nil"/>
              <w:bottom w:val="nil"/>
              <w:right w:val="nil"/>
            </w:tcBorders>
            <w:shd w:val="clear" w:color="auto" w:fill="auto"/>
            <w:noWrap/>
            <w:vAlign w:val="bottom"/>
            <w:hideMark/>
          </w:tcPr>
          <w:p w14:paraId="55C78ADA" w14:textId="77777777" w:rsidR="004D2612" w:rsidRPr="004D2612" w:rsidRDefault="004D2612" w:rsidP="004D2612">
            <w:pPr>
              <w:spacing w:after="0" w:line="240" w:lineRule="auto"/>
              <w:rPr>
                <w:rFonts w:ascii="Times New Roman" w:eastAsia="Times New Roman" w:hAnsi="Times New Roman" w:cs="Times New Roman"/>
                <w:color w:val="FFFFFF" w:themeColor="background1"/>
                <w:lang w:eastAsia="en-IN"/>
              </w:rPr>
            </w:pPr>
          </w:p>
        </w:tc>
        <w:tc>
          <w:tcPr>
            <w:tcW w:w="1025" w:type="dxa"/>
            <w:gridSpan w:val="3"/>
            <w:tcBorders>
              <w:top w:val="nil"/>
              <w:left w:val="nil"/>
              <w:bottom w:val="nil"/>
              <w:right w:val="nil"/>
            </w:tcBorders>
            <w:shd w:val="clear" w:color="auto" w:fill="auto"/>
            <w:noWrap/>
            <w:vAlign w:val="bottom"/>
            <w:hideMark/>
          </w:tcPr>
          <w:p w14:paraId="6326A4DC" w14:textId="77777777" w:rsidR="004D2612" w:rsidRPr="004D2612" w:rsidRDefault="004D2612" w:rsidP="004D2612">
            <w:pPr>
              <w:spacing w:after="0" w:line="240" w:lineRule="auto"/>
              <w:rPr>
                <w:rFonts w:ascii="Times New Roman" w:eastAsia="Times New Roman" w:hAnsi="Times New Roman" w:cs="Times New Roman"/>
                <w:color w:val="FFFFFF" w:themeColor="background1"/>
                <w:lang w:eastAsia="en-IN"/>
              </w:rPr>
            </w:pPr>
          </w:p>
        </w:tc>
      </w:tr>
      <w:tr w:rsidR="004D2612" w:rsidRPr="004D2612" w14:paraId="4CE460F2" w14:textId="77777777" w:rsidTr="009A317D">
        <w:trPr>
          <w:trHeight w:val="380"/>
        </w:trPr>
        <w:tc>
          <w:tcPr>
            <w:tcW w:w="6097" w:type="dxa"/>
            <w:gridSpan w:val="3"/>
            <w:tcBorders>
              <w:top w:val="nil"/>
              <w:left w:val="nil"/>
              <w:bottom w:val="nil"/>
              <w:right w:val="nil"/>
            </w:tcBorders>
            <w:shd w:val="clear" w:color="auto" w:fill="auto"/>
            <w:noWrap/>
            <w:vAlign w:val="bottom"/>
            <w:hideMark/>
          </w:tcPr>
          <w:p w14:paraId="073C591D" w14:textId="77777777" w:rsidR="004D2612" w:rsidRPr="004D2612" w:rsidRDefault="004D2612" w:rsidP="004D2612">
            <w:pPr>
              <w:spacing w:after="0" w:line="240" w:lineRule="auto"/>
              <w:rPr>
                <w:rFonts w:ascii="Calibri" w:eastAsia="Times New Roman" w:hAnsi="Calibri" w:cs="Calibri"/>
                <w:color w:val="FFFFFF" w:themeColor="background1"/>
                <w:sz w:val="22"/>
                <w:szCs w:val="22"/>
                <w:lang w:eastAsia="en-IN"/>
              </w:rPr>
            </w:pPr>
            <w:r w:rsidRPr="004D2612">
              <w:rPr>
                <w:rFonts w:ascii="Calibri" w:eastAsia="Times New Roman" w:hAnsi="Calibri" w:cs="Calibri"/>
                <w:color w:val="FFFFFF" w:themeColor="background1"/>
                <w:sz w:val="22"/>
                <w:szCs w:val="22"/>
                <w:lang w:eastAsia="en-IN"/>
              </w:rPr>
              <w:t xml:space="preserve">    CategoryName,</w:t>
            </w:r>
          </w:p>
        </w:tc>
        <w:tc>
          <w:tcPr>
            <w:tcW w:w="377" w:type="dxa"/>
            <w:tcBorders>
              <w:top w:val="nil"/>
              <w:left w:val="nil"/>
              <w:bottom w:val="nil"/>
              <w:right w:val="nil"/>
            </w:tcBorders>
            <w:shd w:val="clear" w:color="auto" w:fill="auto"/>
            <w:noWrap/>
            <w:vAlign w:val="bottom"/>
            <w:hideMark/>
          </w:tcPr>
          <w:p w14:paraId="313370E6" w14:textId="77777777" w:rsidR="004D2612" w:rsidRPr="004D2612" w:rsidRDefault="004D2612" w:rsidP="004D2612">
            <w:pPr>
              <w:spacing w:after="0" w:line="240" w:lineRule="auto"/>
              <w:rPr>
                <w:rFonts w:ascii="Calibri" w:eastAsia="Times New Roman" w:hAnsi="Calibri" w:cs="Calibri"/>
                <w:color w:val="FFFFFF" w:themeColor="background1"/>
                <w:sz w:val="22"/>
                <w:szCs w:val="22"/>
                <w:lang w:eastAsia="en-IN"/>
              </w:rPr>
            </w:pPr>
          </w:p>
        </w:tc>
        <w:tc>
          <w:tcPr>
            <w:tcW w:w="1024" w:type="dxa"/>
            <w:gridSpan w:val="2"/>
            <w:tcBorders>
              <w:top w:val="nil"/>
              <w:left w:val="nil"/>
              <w:bottom w:val="nil"/>
              <w:right w:val="nil"/>
            </w:tcBorders>
            <w:shd w:val="clear" w:color="auto" w:fill="auto"/>
            <w:noWrap/>
            <w:vAlign w:val="bottom"/>
            <w:hideMark/>
          </w:tcPr>
          <w:p w14:paraId="1D7EE659" w14:textId="77777777" w:rsidR="004D2612" w:rsidRPr="004D2612" w:rsidRDefault="004D2612" w:rsidP="004D2612">
            <w:pPr>
              <w:spacing w:after="0" w:line="240" w:lineRule="auto"/>
              <w:rPr>
                <w:rFonts w:ascii="Times New Roman" w:eastAsia="Times New Roman" w:hAnsi="Times New Roman" w:cs="Times New Roman"/>
                <w:color w:val="FFFFFF" w:themeColor="background1"/>
                <w:lang w:eastAsia="en-IN"/>
              </w:rPr>
            </w:pPr>
          </w:p>
        </w:tc>
        <w:tc>
          <w:tcPr>
            <w:tcW w:w="1024" w:type="dxa"/>
            <w:gridSpan w:val="2"/>
            <w:tcBorders>
              <w:top w:val="nil"/>
              <w:left w:val="nil"/>
              <w:bottom w:val="nil"/>
              <w:right w:val="nil"/>
            </w:tcBorders>
            <w:shd w:val="clear" w:color="auto" w:fill="auto"/>
            <w:noWrap/>
            <w:vAlign w:val="bottom"/>
            <w:hideMark/>
          </w:tcPr>
          <w:p w14:paraId="2857A00D" w14:textId="77777777" w:rsidR="004D2612" w:rsidRPr="004D2612" w:rsidRDefault="004D2612" w:rsidP="004D2612">
            <w:pPr>
              <w:spacing w:after="0" w:line="240" w:lineRule="auto"/>
              <w:rPr>
                <w:rFonts w:ascii="Times New Roman" w:eastAsia="Times New Roman" w:hAnsi="Times New Roman" w:cs="Times New Roman"/>
                <w:color w:val="FFFFFF" w:themeColor="background1"/>
                <w:lang w:eastAsia="en-IN"/>
              </w:rPr>
            </w:pPr>
          </w:p>
        </w:tc>
        <w:tc>
          <w:tcPr>
            <w:tcW w:w="1024" w:type="dxa"/>
            <w:gridSpan w:val="2"/>
            <w:tcBorders>
              <w:top w:val="nil"/>
              <w:left w:val="nil"/>
              <w:bottom w:val="nil"/>
              <w:right w:val="nil"/>
            </w:tcBorders>
            <w:shd w:val="clear" w:color="auto" w:fill="auto"/>
            <w:noWrap/>
            <w:vAlign w:val="bottom"/>
            <w:hideMark/>
          </w:tcPr>
          <w:p w14:paraId="44A3E3A5" w14:textId="77777777" w:rsidR="004D2612" w:rsidRPr="004D2612" w:rsidRDefault="004D2612" w:rsidP="004D2612">
            <w:pPr>
              <w:spacing w:after="0" w:line="240" w:lineRule="auto"/>
              <w:rPr>
                <w:rFonts w:ascii="Times New Roman" w:eastAsia="Times New Roman" w:hAnsi="Times New Roman" w:cs="Times New Roman"/>
                <w:color w:val="FFFFFF" w:themeColor="background1"/>
                <w:lang w:eastAsia="en-IN"/>
              </w:rPr>
            </w:pPr>
          </w:p>
        </w:tc>
        <w:tc>
          <w:tcPr>
            <w:tcW w:w="1025" w:type="dxa"/>
            <w:gridSpan w:val="3"/>
            <w:tcBorders>
              <w:top w:val="nil"/>
              <w:left w:val="nil"/>
              <w:bottom w:val="nil"/>
              <w:right w:val="nil"/>
            </w:tcBorders>
            <w:shd w:val="clear" w:color="auto" w:fill="auto"/>
            <w:noWrap/>
            <w:vAlign w:val="bottom"/>
            <w:hideMark/>
          </w:tcPr>
          <w:p w14:paraId="5E61115F" w14:textId="77777777" w:rsidR="004D2612" w:rsidRPr="004D2612" w:rsidRDefault="004D2612" w:rsidP="004D2612">
            <w:pPr>
              <w:spacing w:after="0" w:line="240" w:lineRule="auto"/>
              <w:rPr>
                <w:rFonts w:ascii="Times New Roman" w:eastAsia="Times New Roman" w:hAnsi="Times New Roman" w:cs="Times New Roman"/>
                <w:color w:val="FFFFFF" w:themeColor="background1"/>
                <w:lang w:eastAsia="en-IN"/>
              </w:rPr>
            </w:pPr>
          </w:p>
        </w:tc>
      </w:tr>
      <w:tr w:rsidR="004D2612" w:rsidRPr="004D2612" w14:paraId="0034CFEF" w14:textId="77777777" w:rsidTr="009A317D">
        <w:trPr>
          <w:trHeight w:val="380"/>
        </w:trPr>
        <w:tc>
          <w:tcPr>
            <w:tcW w:w="8522" w:type="dxa"/>
            <w:gridSpan w:val="8"/>
            <w:tcBorders>
              <w:top w:val="nil"/>
              <w:left w:val="nil"/>
              <w:bottom w:val="nil"/>
              <w:right w:val="nil"/>
            </w:tcBorders>
            <w:shd w:val="clear" w:color="auto" w:fill="auto"/>
            <w:noWrap/>
            <w:vAlign w:val="bottom"/>
            <w:hideMark/>
          </w:tcPr>
          <w:p w14:paraId="70681248" w14:textId="77777777" w:rsidR="004D2612" w:rsidRPr="004D2612" w:rsidRDefault="004D2612" w:rsidP="004D2612">
            <w:pPr>
              <w:spacing w:after="0" w:line="240" w:lineRule="auto"/>
              <w:rPr>
                <w:rFonts w:ascii="Calibri" w:eastAsia="Times New Roman" w:hAnsi="Calibri" w:cs="Calibri"/>
                <w:color w:val="FFFFFF" w:themeColor="background1"/>
                <w:sz w:val="22"/>
                <w:szCs w:val="22"/>
                <w:lang w:eastAsia="en-IN"/>
              </w:rPr>
            </w:pPr>
            <w:r w:rsidRPr="004D2612">
              <w:rPr>
                <w:rFonts w:ascii="Calibri" w:eastAsia="Times New Roman" w:hAnsi="Calibri" w:cs="Calibri"/>
                <w:color w:val="FFFFFF" w:themeColor="background1"/>
                <w:sz w:val="22"/>
                <w:szCs w:val="22"/>
                <w:lang w:eastAsia="en-IN"/>
              </w:rPr>
              <w:t xml:space="preserve">    ROUND(AVG(OrderValue), 2) AS AvgOrderValue</w:t>
            </w:r>
          </w:p>
        </w:tc>
        <w:tc>
          <w:tcPr>
            <w:tcW w:w="1024" w:type="dxa"/>
            <w:gridSpan w:val="2"/>
            <w:tcBorders>
              <w:top w:val="nil"/>
              <w:left w:val="nil"/>
              <w:bottom w:val="nil"/>
              <w:right w:val="nil"/>
            </w:tcBorders>
            <w:shd w:val="clear" w:color="auto" w:fill="auto"/>
            <w:noWrap/>
            <w:vAlign w:val="bottom"/>
            <w:hideMark/>
          </w:tcPr>
          <w:p w14:paraId="63924359" w14:textId="77777777" w:rsidR="004D2612" w:rsidRPr="004D2612" w:rsidRDefault="004D2612" w:rsidP="004D2612">
            <w:pPr>
              <w:spacing w:after="0" w:line="240" w:lineRule="auto"/>
              <w:rPr>
                <w:rFonts w:ascii="Calibri" w:eastAsia="Times New Roman" w:hAnsi="Calibri" w:cs="Calibri"/>
                <w:color w:val="FFFFFF" w:themeColor="background1"/>
                <w:sz w:val="22"/>
                <w:szCs w:val="22"/>
                <w:lang w:eastAsia="en-IN"/>
              </w:rPr>
            </w:pPr>
          </w:p>
        </w:tc>
        <w:tc>
          <w:tcPr>
            <w:tcW w:w="1025" w:type="dxa"/>
            <w:gridSpan w:val="3"/>
            <w:tcBorders>
              <w:top w:val="nil"/>
              <w:left w:val="nil"/>
              <w:bottom w:val="nil"/>
              <w:right w:val="nil"/>
            </w:tcBorders>
            <w:shd w:val="clear" w:color="auto" w:fill="auto"/>
            <w:noWrap/>
            <w:vAlign w:val="bottom"/>
            <w:hideMark/>
          </w:tcPr>
          <w:p w14:paraId="7D2E9C73" w14:textId="77777777" w:rsidR="004D2612" w:rsidRPr="004D2612" w:rsidRDefault="004D2612" w:rsidP="004D2612">
            <w:pPr>
              <w:spacing w:after="0" w:line="240" w:lineRule="auto"/>
              <w:rPr>
                <w:rFonts w:ascii="Times New Roman" w:eastAsia="Times New Roman" w:hAnsi="Times New Roman" w:cs="Times New Roman"/>
                <w:color w:val="FFFFFF" w:themeColor="background1"/>
                <w:lang w:eastAsia="en-IN"/>
              </w:rPr>
            </w:pPr>
          </w:p>
        </w:tc>
      </w:tr>
      <w:tr w:rsidR="004D2612" w:rsidRPr="004D2612" w14:paraId="7AB4178A" w14:textId="77777777" w:rsidTr="009A317D">
        <w:trPr>
          <w:trHeight w:val="380"/>
        </w:trPr>
        <w:tc>
          <w:tcPr>
            <w:tcW w:w="6097" w:type="dxa"/>
            <w:gridSpan w:val="3"/>
            <w:tcBorders>
              <w:top w:val="nil"/>
              <w:left w:val="nil"/>
              <w:bottom w:val="nil"/>
              <w:right w:val="nil"/>
            </w:tcBorders>
            <w:shd w:val="clear" w:color="auto" w:fill="auto"/>
            <w:noWrap/>
            <w:vAlign w:val="bottom"/>
            <w:hideMark/>
          </w:tcPr>
          <w:p w14:paraId="0519A386" w14:textId="77777777" w:rsidR="004D2612" w:rsidRPr="004D2612" w:rsidRDefault="004D2612" w:rsidP="004D2612">
            <w:pPr>
              <w:spacing w:after="0" w:line="240" w:lineRule="auto"/>
              <w:rPr>
                <w:rFonts w:ascii="Calibri" w:eastAsia="Times New Roman" w:hAnsi="Calibri" w:cs="Calibri"/>
                <w:color w:val="FFFFFF" w:themeColor="background1"/>
                <w:sz w:val="22"/>
                <w:szCs w:val="22"/>
                <w:lang w:eastAsia="en-IN"/>
              </w:rPr>
            </w:pPr>
            <w:r w:rsidRPr="004D2612">
              <w:rPr>
                <w:rFonts w:ascii="Calibri" w:eastAsia="Times New Roman" w:hAnsi="Calibri" w:cs="Calibri"/>
                <w:color w:val="FFFFFF" w:themeColor="background1"/>
                <w:sz w:val="22"/>
                <w:szCs w:val="22"/>
                <w:lang w:eastAsia="en-IN"/>
              </w:rPr>
              <w:t>FROM OrderValues</w:t>
            </w:r>
          </w:p>
        </w:tc>
        <w:tc>
          <w:tcPr>
            <w:tcW w:w="377" w:type="dxa"/>
            <w:tcBorders>
              <w:top w:val="nil"/>
              <w:left w:val="nil"/>
              <w:bottom w:val="nil"/>
              <w:right w:val="nil"/>
            </w:tcBorders>
            <w:shd w:val="clear" w:color="auto" w:fill="auto"/>
            <w:noWrap/>
            <w:vAlign w:val="bottom"/>
            <w:hideMark/>
          </w:tcPr>
          <w:p w14:paraId="43A2F8CA" w14:textId="77777777" w:rsidR="004D2612" w:rsidRPr="004D2612" w:rsidRDefault="004D2612" w:rsidP="004D2612">
            <w:pPr>
              <w:spacing w:after="0" w:line="240" w:lineRule="auto"/>
              <w:rPr>
                <w:rFonts w:ascii="Calibri" w:eastAsia="Times New Roman" w:hAnsi="Calibri" w:cs="Calibri"/>
                <w:color w:val="FFFFFF" w:themeColor="background1"/>
                <w:sz w:val="22"/>
                <w:szCs w:val="22"/>
                <w:lang w:eastAsia="en-IN"/>
              </w:rPr>
            </w:pPr>
          </w:p>
        </w:tc>
        <w:tc>
          <w:tcPr>
            <w:tcW w:w="1024" w:type="dxa"/>
            <w:gridSpan w:val="2"/>
            <w:tcBorders>
              <w:top w:val="nil"/>
              <w:left w:val="nil"/>
              <w:bottom w:val="nil"/>
              <w:right w:val="nil"/>
            </w:tcBorders>
            <w:shd w:val="clear" w:color="auto" w:fill="auto"/>
            <w:noWrap/>
            <w:vAlign w:val="bottom"/>
            <w:hideMark/>
          </w:tcPr>
          <w:p w14:paraId="5E2F2C91" w14:textId="77777777" w:rsidR="004D2612" w:rsidRPr="004D2612" w:rsidRDefault="004D2612" w:rsidP="004D2612">
            <w:pPr>
              <w:spacing w:after="0" w:line="240" w:lineRule="auto"/>
              <w:rPr>
                <w:rFonts w:ascii="Times New Roman" w:eastAsia="Times New Roman" w:hAnsi="Times New Roman" w:cs="Times New Roman"/>
                <w:color w:val="FFFFFF" w:themeColor="background1"/>
                <w:lang w:eastAsia="en-IN"/>
              </w:rPr>
            </w:pPr>
          </w:p>
        </w:tc>
        <w:tc>
          <w:tcPr>
            <w:tcW w:w="1024" w:type="dxa"/>
            <w:gridSpan w:val="2"/>
            <w:tcBorders>
              <w:top w:val="nil"/>
              <w:left w:val="nil"/>
              <w:bottom w:val="nil"/>
              <w:right w:val="nil"/>
            </w:tcBorders>
            <w:shd w:val="clear" w:color="auto" w:fill="auto"/>
            <w:noWrap/>
            <w:vAlign w:val="bottom"/>
            <w:hideMark/>
          </w:tcPr>
          <w:p w14:paraId="52CD9FCD" w14:textId="77777777" w:rsidR="004D2612" w:rsidRPr="004D2612" w:rsidRDefault="004D2612" w:rsidP="004D2612">
            <w:pPr>
              <w:spacing w:after="0" w:line="240" w:lineRule="auto"/>
              <w:rPr>
                <w:rFonts w:ascii="Times New Roman" w:eastAsia="Times New Roman" w:hAnsi="Times New Roman" w:cs="Times New Roman"/>
                <w:color w:val="FFFFFF" w:themeColor="background1"/>
                <w:lang w:eastAsia="en-IN"/>
              </w:rPr>
            </w:pPr>
          </w:p>
        </w:tc>
        <w:tc>
          <w:tcPr>
            <w:tcW w:w="1024" w:type="dxa"/>
            <w:gridSpan w:val="2"/>
            <w:tcBorders>
              <w:top w:val="nil"/>
              <w:left w:val="nil"/>
              <w:bottom w:val="nil"/>
              <w:right w:val="nil"/>
            </w:tcBorders>
            <w:shd w:val="clear" w:color="auto" w:fill="auto"/>
            <w:noWrap/>
            <w:vAlign w:val="bottom"/>
            <w:hideMark/>
          </w:tcPr>
          <w:p w14:paraId="35784F3E" w14:textId="77777777" w:rsidR="004D2612" w:rsidRPr="004D2612" w:rsidRDefault="004D2612" w:rsidP="004D2612">
            <w:pPr>
              <w:spacing w:after="0" w:line="240" w:lineRule="auto"/>
              <w:rPr>
                <w:rFonts w:ascii="Times New Roman" w:eastAsia="Times New Roman" w:hAnsi="Times New Roman" w:cs="Times New Roman"/>
                <w:color w:val="FFFFFF" w:themeColor="background1"/>
                <w:lang w:eastAsia="en-IN"/>
              </w:rPr>
            </w:pPr>
          </w:p>
        </w:tc>
        <w:tc>
          <w:tcPr>
            <w:tcW w:w="1025" w:type="dxa"/>
            <w:gridSpan w:val="3"/>
            <w:tcBorders>
              <w:top w:val="nil"/>
              <w:left w:val="nil"/>
              <w:bottom w:val="nil"/>
              <w:right w:val="nil"/>
            </w:tcBorders>
            <w:shd w:val="clear" w:color="auto" w:fill="auto"/>
            <w:noWrap/>
            <w:vAlign w:val="bottom"/>
            <w:hideMark/>
          </w:tcPr>
          <w:p w14:paraId="6384DA35" w14:textId="77777777" w:rsidR="004D2612" w:rsidRPr="004D2612" w:rsidRDefault="004D2612" w:rsidP="004D2612">
            <w:pPr>
              <w:spacing w:after="0" w:line="240" w:lineRule="auto"/>
              <w:rPr>
                <w:rFonts w:ascii="Times New Roman" w:eastAsia="Times New Roman" w:hAnsi="Times New Roman" w:cs="Times New Roman"/>
                <w:color w:val="FFFFFF" w:themeColor="background1"/>
                <w:lang w:eastAsia="en-IN"/>
              </w:rPr>
            </w:pPr>
          </w:p>
        </w:tc>
      </w:tr>
      <w:tr w:rsidR="004D2612" w:rsidRPr="004D2612" w14:paraId="1A7F3625" w14:textId="77777777" w:rsidTr="009A317D">
        <w:trPr>
          <w:trHeight w:val="380"/>
        </w:trPr>
        <w:tc>
          <w:tcPr>
            <w:tcW w:w="7498" w:type="dxa"/>
            <w:gridSpan w:val="6"/>
            <w:tcBorders>
              <w:top w:val="nil"/>
              <w:left w:val="nil"/>
              <w:bottom w:val="nil"/>
              <w:right w:val="nil"/>
            </w:tcBorders>
            <w:shd w:val="clear" w:color="auto" w:fill="auto"/>
            <w:noWrap/>
            <w:vAlign w:val="bottom"/>
            <w:hideMark/>
          </w:tcPr>
          <w:p w14:paraId="69F805BD" w14:textId="77777777" w:rsidR="004D2612" w:rsidRPr="004D2612" w:rsidRDefault="004D2612" w:rsidP="004D2612">
            <w:pPr>
              <w:spacing w:after="0" w:line="240" w:lineRule="auto"/>
              <w:rPr>
                <w:rFonts w:ascii="Calibri" w:eastAsia="Times New Roman" w:hAnsi="Calibri" w:cs="Calibri"/>
                <w:color w:val="FFFFFF" w:themeColor="background1"/>
                <w:sz w:val="22"/>
                <w:szCs w:val="22"/>
                <w:lang w:eastAsia="en-IN"/>
              </w:rPr>
            </w:pPr>
            <w:r w:rsidRPr="004D2612">
              <w:rPr>
                <w:rFonts w:ascii="Calibri" w:eastAsia="Times New Roman" w:hAnsi="Calibri" w:cs="Calibri"/>
                <w:color w:val="FFFFFF" w:themeColor="background1"/>
                <w:sz w:val="22"/>
                <w:szCs w:val="22"/>
                <w:lang w:eastAsia="en-IN"/>
              </w:rPr>
              <w:t>GROUP BY Country, CategoryName</w:t>
            </w:r>
          </w:p>
        </w:tc>
        <w:tc>
          <w:tcPr>
            <w:tcW w:w="1024" w:type="dxa"/>
            <w:gridSpan w:val="2"/>
            <w:tcBorders>
              <w:top w:val="nil"/>
              <w:left w:val="nil"/>
              <w:bottom w:val="nil"/>
              <w:right w:val="nil"/>
            </w:tcBorders>
            <w:shd w:val="clear" w:color="auto" w:fill="auto"/>
            <w:noWrap/>
            <w:vAlign w:val="bottom"/>
            <w:hideMark/>
          </w:tcPr>
          <w:p w14:paraId="6B010032" w14:textId="77777777" w:rsidR="004D2612" w:rsidRPr="004D2612" w:rsidRDefault="004D2612" w:rsidP="004D2612">
            <w:pPr>
              <w:spacing w:after="0" w:line="240" w:lineRule="auto"/>
              <w:rPr>
                <w:rFonts w:ascii="Calibri" w:eastAsia="Times New Roman" w:hAnsi="Calibri" w:cs="Calibri"/>
                <w:color w:val="FFFFFF" w:themeColor="background1"/>
                <w:sz w:val="22"/>
                <w:szCs w:val="22"/>
                <w:lang w:eastAsia="en-IN"/>
              </w:rPr>
            </w:pPr>
          </w:p>
        </w:tc>
        <w:tc>
          <w:tcPr>
            <w:tcW w:w="1024" w:type="dxa"/>
            <w:gridSpan w:val="2"/>
            <w:tcBorders>
              <w:top w:val="nil"/>
              <w:left w:val="nil"/>
              <w:bottom w:val="nil"/>
              <w:right w:val="nil"/>
            </w:tcBorders>
            <w:shd w:val="clear" w:color="auto" w:fill="auto"/>
            <w:noWrap/>
            <w:vAlign w:val="bottom"/>
            <w:hideMark/>
          </w:tcPr>
          <w:p w14:paraId="20716485" w14:textId="77777777" w:rsidR="004D2612" w:rsidRPr="004D2612" w:rsidRDefault="004D2612" w:rsidP="004D2612">
            <w:pPr>
              <w:spacing w:after="0" w:line="240" w:lineRule="auto"/>
              <w:rPr>
                <w:rFonts w:ascii="Times New Roman" w:eastAsia="Times New Roman" w:hAnsi="Times New Roman" w:cs="Times New Roman"/>
                <w:color w:val="FFFFFF" w:themeColor="background1"/>
                <w:lang w:eastAsia="en-IN"/>
              </w:rPr>
            </w:pPr>
          </w:p>
        </w:tc>
        <w:tc>
          <w:tcPr>
            <w:tcW w:w="1025" w:type="dxa"/>
            <w:gridSpan w:val="3"/>
            <w:tcBorders>
              <w:top w:val="nil"/>
              <w:left w:val="nil"/>
              <w:bottom w:val="nil"/>
              <w:right w:val="nil"/>
            </w:tcBorders>
            <w:shd w:val="clear" w:color="auto" w:fill="auto"/>
            <w:noWrap/>
            <w:vAlign w:val="bottom"/>
            <w:hideMark/>
          </w:tcPr>
          <w:p w14:paraId="3929FA97" w14:textId="77777777" w:rsidR="004D2612" w:rsidRPr="004D2612" w:rsidRDefault="004D2612" w:rsidP="004D2612">
            <w:pPr>
              <w:spacing w:after="0" w:line="240" w:lineRule="auto"/>
              <w:rPr>
                <w:rFonts w:ascii="Times New Roman" w:eastAsia="Times New Roman" w:hAnsi="Times New Roman" w:cs="Times New Roman"/>
                <w:color w:val="FFFFFF" w:themeColor="background1"/>
                <w:lang w:eastAsia="en-IN"/>
              </w:rPr>
            </w:pPr>
          </w:p>
        </w:tc>
      </w:tr>
      <w:tr w:rsidR="004D2612" w:rsidRPr="004D2612" w14:paraId="1448031C" w14:textId="77777777" w:rsidTr="009A317D">
        <w:trPr>
          <w:trHeight w:val="380"/>
        </w:trPr>
        <w:tc>
          <w:tcPr>
            <w:tcW w:w="7498" w:type="dxa"/>
            <w:gridSpan w:val="6"/>
            <w:tcBorders>
              <w:top w:val="nil"/>
              <w:left w:val="nil"/>
              <w:bottom w:val="nil"/>
              <w:right w:val="nil"/>
            </w:tcBorders>
            <w:shd w:val="clear" w:color="auto" w:fill="auto"/>
            <w:noWrap/>
            <w:vAlign w:val="bottom"/>
            <w:hideMark/>
          </w:tcPr>
          <w:p w14:paraId="1D4CE144" w14:textId="77777777" w:rsidR="004D2612" w:rsidRPr="004D2612" w:rsidRDefault="004D2612" w:rsidP="004D2612">
            <w:pPr>
              <w:spacing w:after="0" w:line="240" w:lineRule="auto"/>
              <w:rPr>
                <w:rFonts w:ascii="Calibri" w:eastAsia="Times New Roman" w:hAnsi="Calibri" w:cs="Calibri"/>
                <w:color w:val="FFFFFF" w:themeColor="background1"/>
                <w:sz w:val="22"/>
                <w:szCs w:val="22"/>
                <w:lang w:eastAsia="en-IN"/>
              </w:rPr>
            </w:pPr>
            <w:r w:rsidRPr="004D2612">
              <w:rPr>
                <w:rFonts w:ascii="Calibri" w:eastAsia="Times New Roman" w:hAnsi="Calibri" w:cs="Calibri"/>
                <w:color w:val="FFFFFF" w:themeColor="background1"/>
                <w:sz w:val="22"/>
                <w:szCs w:val="22"/>
                <w:lang w:eastAsia="en-IN"/>
              </w:rPr>
              <w:t>ORDER BY Country, AvgOrderValue DESC;</w:t>
            </w:r>
          </w:p>
        </w:tc>
        <w:tc>
          <w:tcPr>
            <w:tcW w:w="1024" w:type="dxa"/>
            <w:gridSpan w:val="2"/>
            <w:tcBorders>
              <w:top w:val="nil"/>
              <w:left w:val="nil"/>
              <w:bottom w:val="nil"/>
              <w:right w:val="nil"/>
            </w:tcBorders>
            <w:shd w:val="clear" w:color="auto" w:fill="auto"/>
            <w:noWrap/>
            <w:vAlign w:val="bottom"/>
            <w:hideMark/>
          </w:tcPr>
          <w:p w14:paraId="296AAD8B" w14:textId="77777777" w:rsidR="004D2612" w:rsidRPr="004D2612" w:rsidRDefault="004D2612" w:rsidP="004D2612">
            <w:pPr>
              <w:spacing w:after="0" w:line="240" w:lineRule="auto"/>
              <w:rPr>
                <w:rFonts w:ascii="Calibri" w:eastAsia="Times New Roman" w:hAnsi="Calibri" w:cs="Calibri"/>
                <w:color w:val="FFFFFF" w:themeColor="background1"/>
                <w:sz w:val="22"/>
                <w:szCs w:val="22"/>
                <w:lang w:eastAsia="en-IN"/>
              </w:rPr>
            </w:pPr>
          </w:p>
        </w:tc>
        <w:tc>
          <w:tcPr>
            <w:tcW w:w="1024" w:type="dxa"/>
            <w:gridSpan w:val="2"/>
            <w:tcBorders>
              <w:top w:val="nil"/>
              <w:left w:val="nil"/>
              <w:bottom w:val="nil"/>
              <w:right w:val="nil"/>
            </w:tcBorders>
            <w:shd w:val="clear" w:color="auto" w:fill="auto"/>
            <w:noWrap/>
            <w:vAlign w:val="bottom"/>
            <w:hideMark/>
          </w:tcPr>
          <w:p w14:paraId="7C907E0A" w14:textId="77777777" w:rsidR="004D2612" w:rsidRPr="004D2612" w:rsidRDefault="004D2612" w:rsidP="004D2612">
            <w:pPr>
              <w:spacing w:after="0" w:line="240" w:lineRule="auto"/>
              <w:rPr>
                <w:rFonts w:ascii="Times New Roman" w:eastAsia="Times New Roman" w:hAnsi="Times New Roman" w:cs="Times New Roman"/>
                <w:color w:val="FFFFFF" w:themeColor="background1"/>
                <w:lang w:eastAsia="en-IN"/>
              </w:rPr>
            </w:pPr>
          </w:p>
        </w:tc>
        <w:tc>
          <w:tcPr>
            <w:tcW w:w="1025" w:type="dxa"/>
            <w:gridSpan w:val="3"/>
            <w:tcBorders>
              <w:top w:val="nil"/>
              <w:left w:val="nil"/>
              <w:bottom w:val="nil"/>
              <w:right w:val="nil"/>
            </w:tcBorders>
            <w:shd w:val="clear" w:color="auto" w:fill="auto"/>
            <w:noWrap/>
            <w:vAlign w:val="bottom"/>
            <w:hideMark/>
          </w:tcPr>
          <w:p w14:paraId="4E404FF3" w14:textId="77777777" w:rsidR="004D2612" w:rsidRPr="004D2612" w:rsidRDefault="004D2612" w:rsidP="004D2612">
            <w:pPr>
              <w:spacing w:after="0" w:line="240" w:lineRule="auto"/>
              <w:rPr>
                <w:rFonts w:ascii="Times New Roman" w:eastAsia="Times New Roman" w:hAnsi="Times New Roman" w:cs="Times New Roman"/>
                <w:color w:val="FFFFFF" w:themeColor="background1"/>
                <w:lang w:eastAsia="en-IN"/>
              </w:rPr>
            </w:pPr>
          </w:p>
        </w:tc>
      </w:tr>
      <w:tr w:rsidR="004D2612" w:rsidRPr="004D2612" w14:paraId="062689F3" w14:textId="77777777" w:rsidTr="009A317D">
        <w:trPr>
          <w:gridAfter w:val="1"/>
          <w:wAfter w:w="788" w:type="dxa"/>
          <w:trHeight w:val="350"/>
        </w:trPr>
        <w:tc>
          <w:tcPr>
            <w:tcW w:w="6711" w:type="dxa"/>
            <w:gridSpan w:val="5"/>
            <w:tcBorders>
              <w:top w:val="nil"/>
              <w:left w:val="nil"/>
              <w:bottom w:val="nil"/>
              <w:right w:val="nil"/>
            </w:tcBorders>
            <w:shd w:val="clear" w:color="auto" w:fill="auto"/>
            <w:noWrap/>
            <w:vAlign w:val="bottom"/>
          </w:tcPr>
          <w:p w14:paraId="7E3DF89A" w14:textId="3EFD2C96" w:rsidR="00533A03" w:rsidRPr="004D2612" w:rsidRDefault="00533A03" w:rsidP="00533A03">
            <w:pPr>
              <w:spacing w:after="0" w:line="240" w:lineRule="auto"/>
              <w:rPr>
                <w:rFonts w:ascii="Calibri" w:eastAsia="Times New Roman" w:hAnsi="Calibri" w:cs="Calibri"/>
                <w:color w:val="FFFFFF" w:themeColor="background1"/>
                <w:sz w:val="22"/>
                <w:szCs w:val="22"/>
                <w:highlight w:val="lightGray"/>
                <w:lang w:eastAsia="en-IN"/>
              </w:rPr>
            </w:pPr>
          </w:p>
        </w:tc>
        <w:tc>
          <w:tcPr>
            <w:tcW w:w="1024" w:type="dxa"/>
            <w:gridSpan w:val="2"/>
            <w:tcBorders>
              <w:top w:val="nil"/>
              <w:left w:val="nil"/>
              <w:bottom w:val="nil"/>
              <w:right w:val="nil"/>
            </w:tcBorders>
            <w:shd w:val="clear" w:color="auto" w:fill="auto"/>
            <w:noWrap/>
            <w:vAlign w:val="bottom"/>
            <w:hideMark/>
          </w:tcPr>
          <w:p w14:paraId="2A7726D4" w14:textId="77777777" w:rsidR="00533A03" w:rsidRPr="004D2612" w:rsidRDefault="00533A03" w:rsidP="00533A03">
            <w:pPr>
              <w:spacing w:after="0" w:line="240" w:lineRule="auto"/>
              <w:rPr>
                <w:rFonts w:ascii="Calibri" w:eastAsia="Times New Roman" w:hAnsi="Calibri" w:cs="Calibri"/>
                <w:color w:val="FFFFFF" w:themeColor="background1"/>
                <w:sz w:val="22"/>
                <w:szCs w:val="22"/>
                <w:highlight w:val="lightGray"/>
                <w:lang w:eastAsia="en-IN"/>
              </w:rPr>
            </w:pPr>
          </w:p>
        </w:tc>
        <w:tc>
          <w:tcPr>
            <w:tcW w:w="1024" w:type="dxa"/>
            <w:gridSpan w:val="2"/>
            <w:tcBorders>
              <w:top w:val="nil"/>
              <w:left w:val="nil"/>
              <w:bottom w:val="nil"/>
              <w:right w:val="nil"/>
            </w:tcBorders>
            <w:shd w:val="clear" w:color="auto" w:fill="auto"/>
            <w:noWrap/>
            <w:vAlign w:val="bottom"/>
            <w:hideMark/>
          </w:tcPr>
          <w:p w14:paraId="381968A9" w14:textId="77777777" w:rsidR="00533A03" w:rsidRPr="004D2612" w:rsidRDefault="00533A03" w:rsidP="00533A03">
            <w:pPr>
              <w:spacing w:after="0" w:line="240" w:lineRule="auto"/>
              <w:rPr>
                <w:rFonts w:ascii="Times New Roman" w:eastAsia="Times New Roman" w:hAnsi="Times New Roman" w:cs="Times New Roman"/>
                <w:color w:val="FFFFFF" w:themeColor="background1"/>
                <w:highlight w:val="lightGray"/>
                <w:lang w:eastAsia="en-IN"/>
              </w:rPr>
            </w:pPr>
          </w:p>
        </w:tc>
        <w:tc>
          <w:tcPr>
            <w:tcW w:w="1024" w:type="dxa"/>
            <w:gridSpan w:val="3"/>
            <w:tcBorders>
              <w:top w:val="nil"/>
              <w:left w:val="nil"/>
              <w:bottom w:val="nil"/>
              <w:right w:val="nil"/>
            </w:tcBorders>
            <w:shd w:val="clear" w:color="auto" w:fill="auto"/>
            <w:noWrap/>
            <w:vAlign w:val="bottom"/>
            <w:hideMark/>
          </w:tcPr>
          <w:p w14:paraId="41D0E679" w14:textId="77777777" w:rsidR="00533A03" w:rsidRPr="004D2612" w:rsidRDefault="00533A03" w:rsidP="00533A03">
            <w:pPr>
              <w:spacing w:after="0" w:line="240" w:lineRule="auto"/>
              <w:rPr>
                <w:rFonts w:ascii="Times New Roman" w:eastAsia="Times New Roman" w:hAnsi="Times New Roman" w:cs="Times New Roman"/>
                <w:color w:val="FFFFFF" w:themeColor="background1"/>
                <w:highlight w:val="lightGray"/>
                <w:lang w:eastAsia="en-IN"/>
              </w:rPr>
            </w:pPr>
          </w:p>
        </w:tc>
      </w:tr>
      <w:tr w:rsidR="004D2612" w:rsidRPr="004D2612" w14:paraId="67BEC8FC" w14:textId="77777777" w:rsidTr="009A317D">
        <w:trPr>
          <w:gridAfter w:val="1"/>
          <w:wAfter w:w="788" w:type="dxa"/>
          <w:trHeight w:val="350"/>
        </w:trPr>
        <w:tc>
          <w:tcPr>
            <w:tcW w:w="5719" w:type="dxa"/>
            <w:gridSpan w:val="2"/>
            <w:tcBorders>
              <w:top w:val="nil"/>
              <w:left w:val="nil"/>
              <w:bottom w:val="nil"/>
              <w:right w:val="nil"/>
            </w:tcBorders>
            <w:shd w:val="clear" w:color="auto" w:fill="auto"/>
            <w:noWrap/>
            <w:vAlign w:val="bottom"/>
          </w:tcPr>
          <w:p w14:paraId="0F86E887" w14:textId="11A45787" w:rsidR="00533A03" w:rsidRPr="004D2612" w:rsidRDefault="00533A03" w:rsidP="00533A03">
            <w:pPr>
              <w:spacing w:after="0" w:line="240" w:lineRule="auto"/>
              <w:rPr>
                <w:rFonts w:ascii="Calibri" w:eastAsia="Times New Roman" w:hAnsi="Calibri" w:cs="Calibri"/>
                <w:color w:val="FFFFFF" w:themeColor="background1"/>
                <w:sz w:val="22"/>
                <w:szCs w:val="22"/>
                <w:highlight w:val="lightGray"/>
                <w:lang w:eastAsia="en-IN"/>
              </w:rPr>
            </w:pPr>
          </w:p>
        </w:tc>
        <w:tc>
          <w:tcPr>
            <w:tcW w:w="755" w:type="dxa"/>
            <w:gridSpan w:val="2"/>
            <w:tcBorders>
              <w:top w:val="nil"/>
              <w:left w:val="nil"/>
              <w:bottom w:val="nil"/>
              <w:right w:val="nil"/>
            </w:tcBorders>
            <w:shd w:val="clear" w:color="auto" w:fill="auto"/>
            <w:noWrap/>
            <w:vAlign w:val="bottom"/>
          </w:tcPr>
          <w:p w14:paraId="45932DD4" w14:textId="77777777" w:rsidR="00533A03" w:rsidRPr="004D2612" w:rsidRDefault="00533A03" w:rsidP="00533A03">
            <w:pPr>
              <w:spacing w:after="0" w:line="240" w:lineRule="auto"/>
              <w:rPr>
                <w:rFonts w:ascii="Calibri" w:eastAsia="Times New Roman" w:hAnsi="Calibri" w:cs="Calibri"/>
                <w:color w:val="FFFFFF" w:themeColor="background1"/>
                <w:sz w:val="22"/>
                <w:szCs w:val="22"/>
                <w:highlight w:val="lightGray"/>
                <w:lang w:eastAsia="en-IN"/>
              </w:rPr>
            </w:pPr>
          </w:p>
        </w:tc>
        <w:tc>
          <w:tcPr>
            <w:tcW w:w="237" w:type="dxa"/>
            <w:tcBorders>
              <w:top w:val="nil"/>
              <w:left w:val="nil"/>
              <w:bottom w:val="nil"/>
              <w:right w:val="nil"/>
            </w:tcBorders>
            <w:shd w:val="clear" w:color="auto" w:fill="auto"/>
            <w:noWrap/>
            <w:vAlign w:val="bottom"/>
          </w:tcPr>
          <w:p w14:paraId="3A51ECFE" w14:textId="77777777" w:rsidR="00533A03" w:rsidRPr="004D2612" w:rsidRDefault="00533A03" w:rsidP="00533A03">
            <w:pPr>
              <w:spacing w:after="0" w:line="240" w:lineRule="auto"/>
              <w:rPr>
                <w:rFonts w:ascii="Times New Roman" w:eastAsia="Times New Roman" w:hAnsi="Times New Roman" w:cs="Times New Roman"/>
                <w:color w:val="FFFFFF" w:themeColor="background1"/>
                <w:highlight w:val="lightGray"/>
                <w:lang w:eastAsia="en-IN"/>
              </w:rPr>
            </w:pPr>
          </w:p>
        </w:tc>
        <w:tc>
          <w:tcPr>
            <w:tcW w:w="1024" w:type="dxa"/>
            <w:gridSpan w:val="2"/>
            <w:tcBorders>
              <w:top w:val="nil"/>
              <w:left w:val="nil"/>
              <w:bottom w:val="nil"/>
              <w:right w:val="nil"/>
            </w:tcBorders>
            <w:shd w:val="clear" w:color="auto" w:fill="auto"/>
            <w:noWrap/>
            <w:vAlign w:val="bottom"/>
            <w:hideMark/>
          </w:tcPr>
          <w:p w14:paraId="73FD90FB" w14:textId="77777777" w:rsidR="00533A03" w:rsidRPr="004D2612" w:rsidRDefault="00533A03" w:rsidP="00533A03">
            <w:pPr>
              <w:spacing w:after="0" w:line="240" w:lineRule="auto"/>
              <w:rPr>
                <w:rFonts w:ascii="Times New Roman" w:eastAsia="Times New Roman" w:hAnsi="Times New Roman" w:cs="Times New Roman"/>
                <w:color w:val="FFFFFF" w:themeColor="background1"/>
                <w:highlight w:val="lightGray"/>
                <w:lang w:eastAsia="en-IN"/>
              </w:rPr>
            </w:pPr>
          </w:p>
        </w:tc>
        <w:tc>
          <w:tcPr>
            <w:tcW w:w="1024" w:type="dxa"/>
            <w:gridSpan w:val="2"/>
            <w:tcBorders>
              <w:top w:val="nil"/>
              <w:left w:val="nil"/>
              <w:bottom w:val="nil"/>
              <w:right w:val="nil"/>
            </w:tcBorders>
            <w:shd w:val="clear" w:color="auto" w:fill="auto"/>
            <w:noWrap/>
            <w:vAlign w:val="bottom"/>
            <w:hideMark/>
          </w:tcPr>
          <w:p w14:paraId="61AFDCAD" w14:textId="77777777" w:rsidR="00533A03" w:rsidRPr="004D2612" w:rsidRDefault="00533A03" w:rsidP="00533A03">
            <w:pPr>
              <w:spacing w:after="0" w:line="240" w:lineRule="auto"/>
              <w:rPr>
                <w:rFonts w:ascii="Times New Roman" w:eastAsia="Times New Roman" w:hAnsi="Times New Roman" w:cs="Times New Roman"/>
                <w:color w:val="FFFFFF" w:themeColor="background1"/>
                <w:highlight w:val="lightGray"/>
                <w:lang w:eastAsia="en-IN"/>
              </w:rPr>
            </w:pPr>
          </w:p>
        </w:tc>
        <w:tc>
          <w:tcPr>
            <w:tcW w:w="1024" w:type="dxa"/>
            <w:gridSpan w:val="3"/>
            <w:tcBorders>
              <w:top w:val="nil"/>
              <w:left w:val="nil"/>
              <w:bottom w:val="nil"/>
              <w:right w:val="nil"/>
            </w:tcBorders>
            <w:shd w:val="clear" w:color="auto" w:fill="auto"/>
            <w:noWrap/>
            <w:vAlign w:val="bottom"/>
            <w:hideMark/>
          </w:tcPr>
          <w:p w14:paraId="32B1BD7A" w14:textId="77777777" w:rsidR="00533A03" w:rsidRPr="004D2612" w:rsidRDefault="00533A03" w:rsidP="00533A03">
            <w:pPr>
              <w:spacing w:after="0" w:line="240" w:lineRule="auto"/>
              <w:rPr>
                <w:rFonts w:ascii="Times New Roman" w:eastAsia="Times New Roman" w:hAnsi="Times New Roman" w:cs="Times New Roman"/>
                <w:color w:val="FFFFFF" w:themeColor="background1"/>
                <w:highlight w:val="lightGray"/>
                <w:lang w:eastAsia="en-IN"/>
              </w:rPr>
            </w:pPr>
          </w:p>
        </w:tc>
      </w:tr>
      <w:tr w:rsidR="004D2612" w:rsidRPr="004D2612" w14:paraId="197F2A84" w14:textId="77777777" w:rsidTr="009A317D">
        <w:trPr>
          <w:gridAfter w:val="1"/>
          <w:wAfter w:w="788" w:type="dxa"/>
          <w:trHeight w:val="350"/>
        </w:trPr>
        <w:tc>
          <w:tcPr>
            <w:tcW w:w="6474" w:type="dxa"/>
            <w:gridSpan w:val="4"/>
            <w:tcBorders>
              <w:top w:val="nil"/>
              <w:left w:val="nil"/>
              <w:bottom w:val="nil"/>
              <w:right w:val="nil"/>
            </w:tcBorders>
            <w:shd w:val="clear" w:color="auto" w:fill="auto"/>
            <w:noWrap/>
            <w:vAlign w:val="bottom"/>
          </w:tcPr>
          <w:p w14:paraId="3267C8E7" w14:textId="48754F0A" w:rsidR="00533A03" w:rsidRPr="00244BC5" w:rsidRDefault="004D2612" w:rsidP="00533A03">
            <w:pPr>
              <w:spacing w:after="0" w:line="240" w:lineRule="auto"/>
              <w:rPr>
                <w:rFonts w:ascii="Calibri" w:eastAsia="Times New Roman" w:hAnsi="Calibri" w:cs="Calibri"/>
                <w:color w:val="FFFFFF" w:themeColor="background1"/>
                <w:sz w:val="22"/>
                <w:szCs w:val="22"/>
                <w:highlight w:val="lightGray"/>
                <w:lang w:eastAsia="en-IN"/>
              </w:rPr>
            </w:pPr>
            <w:r w:rsidRPr="00244BC5">
              <w:rPr>
                <w:rFonts w:ascii="Calibri" w:eastAsia="Times New Roman" w:hAnsi="Calibri" w:cs="Calibri"/>
                <w:color w:val="FFFFFF" w:themeColor="background1"/>
                <w:sz w:val="22"/>
                <w:szCs w:val="22"/>
                <w:highlight w:val="lightGray"/>
                <w:lang w:eastAsia="en-IN"/>
              </w:rPr>
              <w:t>o</w:t>
            </w:r>
            <w:r w:rsidR="007A2524" w:rsidRPr="00244BC5">
              <w:rPr>
                <w:rFonts w:ascii="Calibri" w:eastAsia="Times New Roman" w:hAnsi="Calibri" w:cs="Calibri"/>
                <w:color w:val="FFFFFF" w:themeColor="background1"/>
                <w:sz w:val="22"/>
                <w:szCs w:val="22"/>
                <w:highlight w:val="lightGray"/>
                <w:lang w:eastAsia="en-IN"/>
              </w:rPr>
              <w:t xml:space="preserve">utput: </w:t>
            </w:r>
          </w:p>
          <w:p w14:paraId="1E29D0DF" w14:textId="77777777" w:rsidR="00244BC5" w:rsidRPr="00244BC5" w:rsidRDefault="004D2612" w:rsidP="00533A03">
            <w:pPr>
              <w:spacing w:after="0" w:line="240" w:lineRule="auto"/>
              <w:rPr>
                <w:rFonts w:ascii="Calibri" w:eastAsia="Times New Roman" w:hAnsi="Calibri" w:cs="Calibri"/>
                <w:color w:val="FFFFFF" w:themeColor="background1"/>
                <w:sz w:val="22"/>
                <w:szCs w:val="22"/>
                <w:highlight w:val="lightGray"/>
                <w:lang w:eastAsia="en-IN"/>
              </w:rPr>
            </w:pPr>
            <w:r w:rsidRPr="00244BC5">
              <w:rPr>
                <w:rFonts w:ascii="Calibri" w:eastAsia="Times New Roman" w:hAnsi="Calibri" w:cs="Calibri"/>
                <w:color w:val="FFFFFF" w:themeColor="background1"/>
                <w:sz w:val="22"/>
                <w:szCs w:val="22"/>
                <w:highlight w:val="lightGray"/>
                <w:lang w:eastAsia="en-IN"/>
              </w:rPr>
              <w:t xml:space="preserve">                        </w:t>
            </w:r>
          </w:p>
          <w:tbl>
            <w:tblPr>
              <w:tblStyle w:val="TableGridLight"/>
              <w:tblW w:w="5559" w:type="dxa"/>
              <w:tblInd w:w="171" w:type="dxa"/>
              <w:tblLook w:val="04A0" w:firstRow="1" w:lastRow="0" w:firstColumn="1" w:lastColumn="0" w:noHBand="0" w:noVBand="1"/>
            </w:tblPr>
            <w:tblGrid>
              <w:gridCol w:w="1514"/>
              <w:gridCol w:w="2148"/>
              <w:gridCol w:w="1897"/>
            </w:tblGrid>
            <w:tr w:rsidR="00244BC5" w:rsidRPr="00244BC5" w14:paraId="47C29AA9" w14:textId="77777777" w:rsidTr="00CD6417">
              <w:trPr>
                <w:trHeight w:val="438"/>
              </w:trPr>
              <w:tc>
                <w:tcPr>
                  <w:tcW w:w="1514" w:type="dxa"/>
                  <w:noWrap/>
                  <w:hideMark/>
                </w:tcPr>
                <w:p w14:paraId="453EB9CD" w14:textId="77777777" w:rsidR="00244BC5" w:rsidRPr="00244BC5" w:rsidRDefault="00244BC5" w:rsidP="00244BC5">
                  <w:pPr>
                    <w:rPr>
                      <w:rFonts w:ascii="Calibri" w:eastAsia="Times New Roman" w:hAnsi="Calibri" w:cs="Calibri"/>
                      <w:b/>
                      <w:bCs/>
                      <w:color w:val="FFFFFF" w:themeColor="background1"/>
                      <w:sz w:val="28"/>
                      <w:szCs w:val="28"/>
                      <w:lang w:eastAsia="en-IN"/>
                    </w:rPr>
                  </w:pPr>
                  <w:r w:rsidRPr="00244BC5">
                    <w:rPr>
                      <w:rFonts w:ascii="Calibri" w:eastAsia="Times New Roman" w:hAnsi="Calibri" w:cs="Calibri"/>
                      <w:b/>
                      <w:bCs/>
                      <w:color w:val="FFFFFF" w:themeColor="background1"/>
                      <w:sz w:val="28"/>
                      <w:szCs w:val="28"/>
                      <w:lang w:eastAsia="en-IN"/>
                    </w:rPr>
                    <w:t>Country</w:t>
                  </w:r>
                </w:p>
              </w:tc>
              <w:tc>
                <w:tcPr>
                  <w:tcW w:w="2148" w:type="dxa"/>
                  <w:noWrap/>
                  <w:hideMark/>
                </w:tcPr>
                <w:p w14:paraId="126ACF8F" w14:textId="77777777" w:rsidR="00244BC5" w:rsidRPr="00244BC5" w:rsidRDefault="00244BC5" w:rsidP="00244BC5">
                  <w:pPr>
                    <w:rPr>
                      <w:rFonts w:ascii="Calibri" w:eastAsia="Times New Roman" w:hAnsi="Calibri" w:cs="Calibri"/>
                      <w:b/>
                      <w:bCs/>
                      <w:color w:val="FFFFFF" w:themeColor="background1"/>
                      <w:sz w:val="28"/>
                      <w:szCs w:val="28"/>
                      <w:lang w:eastAsia="en-IN"/>
                    </w:rPr>
                  </w:pPr>
                  <w:r w:rsidRPr="00244BC5">
                    <w:rPr>
                      <w:rFonts w:ascii="Calibri" w:eastAsia="Times New Roman" w:hAnsi="Calibri" w:cs="Calibri"/>
                      <w:b/>
                      <w:bCs/>
                      <w:color w:val="FFFFFF" w:themeColor="background1"/>
                      <w:sz w:val="28"/>
                      <w:szCs w:val="28"/>
                      <w:lang w:eastAsia="en-IN"/>
                    </w:rPr>
                    <w:t>CategoryName</w:t>
                  </w:r>
                </w:p>
              </w:tc>
              <w:tc>
                <w:tcPr>
                  <w:tcW w:w="1897" w:type="dxa"/>
                  <w:noWrap/>
                  <w:hideMark/>
                </w:tcPr>
                <w:p w14:paraId="26A94B83" w14:textId="77777777" w:rsidR="00244BC5" w:rsidRPr="00244BC5" w:rsidRDefault="00244BC5" w:rsidP="00244BC5">
                  <w:pPr>
                    <w:rPr>
                      <w:rFonts w:ascii="Calibri" w:eastAsia="Times New Roman" w:hAnsi="Calibri" w:cs="Calibri"/>
                      <w:b/>
                      <w:bCs/>
                      <w:color w:val="FFFFFF" w:themeColor="background1"/>
                      <w:sz w:val="28"/>
                      <w:szCs w:val="28"/>
                      <w:lang w:eastAsia="en-IN"/>
                    </w:rPr>
                  </w:pPr>
                  <w:r w:rsidRPr="00244BC5">
                    <w:rPr>
                      <w:rFonts w:ascii="Calibri" w:eastAsia="Times New Roman" w:hAnsi="Calibri" w:cs="Calibri"/>
                      <w:b/>
                      <w:bCs/>
                      <w:color w:val="FFFFFF" w:themeColor="background1"/>
                      <w:sz w:val="28"/>
                      <w:szCs w:val="28"/>
                      <w:lang w:eastAsia="en-IN"/>
                    </w:rPr>
                    <w:t>Avg order value</w:t>
                  </w:r>
                </w:p>
              </w:tc>
            </w:tr>
            <w:tr w:rsidR="00244BC5" w:rsidRPr="00244BC5" w14:paraId="69AC100C" w14:textId="77777777" w:rsidTr="00CD6417">
              <w:trPr>
                <w:trHeight w:val="584"/>
              </w:trPr>
              <w:tc>
                <w:tcPr>
                  <w:tcW w:w="1514" w:type="dxa"/>
                  <w:hideMark/>
                </w:tcPr>
                <w:p w14:paraId="0FB41678" w14:textId="77777777" w:rsidR="00244BC5" w:rsidRPr="00244BC5" w:rsidRDefault="00244BC5" w:rsidP="00244BC5">
                  <w:pPr>
                    <w:rPr>
                      <w:rFonts w:ascii="Calibri" w:eastAsia="Times New Roman" w:hAnsi="Calibri" w:cs="Calibri"/>
                      <w:color w:val="FFFFFF" w:themeColor="background1"/>
                      <w:sz w:val="24"/>
                      <w:szCs w:val="24"/>
                      <w:lang w:eastAsia="en-IN"/>
                    </w:rPr>
                  </w:pPr>
                  <w:r w:rsidRPr="00244BC5">
                    <w:rPr>
                      <w:rFonts w:ascii="Calibri" w:eastAsia="Times New Roman" w:hAnsi="Calibri" w:cs="Calibri"/>
                      <w:color w:val="FFFFFF" w:themeColor="background1"/>
                      <w:sz w:val="24"/>
                      <w:szCs w:val="24"/>
                      <w:lang w:eastAsia="en-IN"/>
                    </w:rPr>
                    <w:t>Argentina</w:t>
                  </w:r>
                </w:p>
              </w:tc>
              <w:tc>
                <w:tcPr>
                  <w:tcW w:w="2148" w:type="dxa"/>
                  <w:hideMark/>
                </w:tcPr>
                <w:p w14:paraId="0ACEC19A" w14:textId="77777777" w:rsidR="00244BC5" w:rsidRPr="00244BC5" w:rsidRDefault="00244BC5" w:rsidP="00244BC5">
                  <w:pPr>
                    <w:rPr>
                      <w:rFonts w:ascii="Calibri" w:eastAsia="Times New Roman" w:hAnsi="Calibri" w:cs="Calibri"/>
                      <w:color w:val="FFFFFF" w:themeColor="background1"/>
                      <w:sz w:val="24"/>
                      <w:szCs w:val="24"/>
                      <w:lang w:eastAsia="en-IN"/>
                    </w:rPr>
                  </w:pPr>
                  <w:r w:rsidRPr="00244BC5">
                    <w:rPr>
                      <w:rFonts w:ascii="Calibri" w:eastAsia="Times New Roman" w:hAnsi="Calibri" w:cs="Calibri"/>
                      <w:color w:val="FFFFFF" w:themeColor="background1"/>
                      <w:sz w:val="24"/>
                      <w:szCs w:val="24"/>
                      <w:lang w:eastAsia="en-IN"/>
                    </w:rPr>
                    <w:t>Grains/Cereals</w:t>
                  </w:r>
                </w:p>
              </w:tc>
              <w:tc>
                <w:tcPr>
                  <w:tcW w:w="1897" w:type="dxa"/>
                  <w:hideMark/>
                </w:tcPr>
                <w:p w14:paraId="38E5F9C7" w14:textId="77777777" w:rsidR="00244BC5" w:rsidRPr="00244BC5" w:rsidRDefault="00244BC5" w:rsidP="00244BC5">
                  <w:pPr>
                    <w:jc w:val="right"/>
                    <w:rPr>
                      <w:rFonts w:ascii="Calibri" w:eastAsia="Times New Roman" w:hAnsi="Calibri" w:cs="Calibri"/>
                      <w:color w:val="FFFFFF" w:themeColor="background1"/>
                      <w:sz w:val="24"/>
                      <w:szCs w:val="24"/>
                      <w:lang w:eastAsia="en-IN"/>
                    </w:rPr>
                  </w:pPr>
                  <w:r w:rsidRPr="00244BC5">
                    <w:rPr>
                      <w:rFonts w:ascii="Calibri" w:eastAsia="Times New Roman" w:hAnsi="Calibri" w:cs="Calibri"/>
                      <w:color w:val="FFFFFF" w:themeColor="background1"/>
                      <w:sz w:val="24"/>
                      <w:szCs w:val="24"/>
                      <w:lang w:eastAsia="en-IN"/>
                    </w:rPr>
                    <w:t>390</w:t>
                  </w:r>
                </w:p>
              </w:tc>
            </w:tr>
            <w:tr w:rsidR="00244BC5" w:rsidRPr="00244BC5" w14:paraId="25303954" w14:textId="77777777" w:rsidTr="00CD6417">
              <w:trPr>
                <w:trHeight w:val="555"/>
              </w:trPr>
              <w:tc>
                <w:tcPr>
                  <w:tcW w:w="1514" w:type="dxa"/>
                  <w:hideMark/>
                </w:tcPr>
                <w:p w14:paraId="08F08483" w14:textId="77777777" w:rsidR="00244BC5" w:rsidRPr="00244BC5" w:rsidRDefault="00244BC5" w:rsidP="00244BC5">
                  <w:pPr>
                    <w:rPr>
                      <w:rFonts w:ascii="Calibri" w:eastAsia="Times New Roman" w:hAnsi="Calibri" w:cs="Calibri"/>
                      <w:color w:val="FFFFFF" w:themeColor="background1"/>
                      <w:sz w:val="24"/>
                      <w:szCs w:val="24"/>
                      <w:lang w:eastAsia="en-IN"/>
                    </w:rPr>
                  </w:pPr>
                  <w:r w:rsidRPr="00244BC5">
                    <w:rPr>
                      <w:rFonts w:ascii="Calibri" w:eastAsia="Times New Roman" w:hAnsi="Calibri" w:cs="Calibri"/>
                      <w:color w:val="FFFFFF" w:themeColor="background1"/>
                      <w:sz w:val="24"/>
                      <w:szCs w:val="24"/>
                      <w:lang w:eastAsia="en-IN"/>
                    </w:rPr>
                    <w:t>Argentina</w:t>
                  </w:r>
                </w:p>
              </w:tc>
              <w:tc>
                <w:tcPr>
                  <w:tcW w:w="2148" w:type="dxa"/>
                  <w:hideMark/>
                </w:tcPr>
                <w:p w14:paraId="0E185B80" w14:textId="77777777" w:rsidR="00244BC5" w:rsidRPr="00244BC5" w:rsidRDefault="00244BC5" w:rsidP="00244BC5">
                  <w:pPr>
                    <w:rPr>
                      <w:rFonts w:ascii="Calibri" w:eastAsia="Times New Roman" w:hAnsi="Calibri" w:cs="Calibri"/>
                      <w:color w:val="FFFFFF" w:themeColor="background1"/>
                      <w:sz w:val="24"/>
                      <w:szCs w:val="24"/>
                      <w:lang w:eastAsia="en-IN"/>
                    </w:rPr>
                  </w:pPr>
                  <w:r w:rsidRPr="00244BC5">
                    <w:rPr>
                      <w:rFonts w:ascii="Calibri" w:eastAsia="Times New Roman" w:hAnsi="Calibri" w:cs="Calibri"/>
                      <w:color w:val="FFFFFF" w:themeColor="background1"/>
                      <w:sz w:val="24"/>
                      <w:szCs w:val="24"/>
                      <w:lang w:eastAsia="en-IN"/>
                    </w:rPr>
                    <w:t>Condiments</w:t>
                  </w:r>
                </w:p>
              </w:tc>
              <w:tc>
                <w:tcPr>
                  <w:tcW w:w="1897" w:type="dxa"/>
                  <w:hideMark/>
                </w:tcPr>
                <w:p w14:paraId="577B0308" w14:textId="77777777" w:rsidR="00244BC5" w:rsidRPr="00244BC5" w:rsidRDefault="00244BC5" w:rsidP="00244BC5">
                  <w:pPr>
                    <w:jc w:val="right"/>
                    <w:rPr>
                      <w:rFonts w:ascii="Calibri" w:eastAsia="Times New Roman" w:hAnsi="Calibri" w:cs="Calibri"/>
                      <w:color w:val="FFFFFF" w:themeColor="background1"/>
                      <w:sz w:val="24"/>
                      <w:szCs w:val="24"/>
                      <w:lang w:eastAsia="en-IN"/>
                    </w:rPr>
                  </w:pPr>
                  <w:r w:rsidRPr="00244BC5">
                    <w:rPr>
                      <w:rFonts w:ascii="Calibri" w:eastAsia="Times New Roman" w:hAnsi="Calibri" w:cs="Calibri"/>
                      <w:color w:val="FFFFFF" w:themeColor="background1"/>
                      <w:sz w:val="24"/>
                      <w:szCs w:val="24"/>
                      <w:lang w:eastAsia="en-IN"/>
                    </w:rPr>
                    <w:t>302.33</w:t>
                  </w:r>
                </w:p>
              </w:tc>
            </w:tr>
            <w:tr w:rsidR="00244BC5" w:rsidRPr="00244BC5" w14:paraId="0F55A0E8" w14:textId="77777777" w:rsidTr="00CD6417">
              <w:trPr>
                <w:trHeight w:val="482"/>
              </w:trPr>
              <w:tc>
                <w:tcPr>
                  <w:tcW w:w="1514" w:type="dxa"/>
                  <w:hideMark/>
                </w:tcPr>
                <w:p w14:paraId="461402D0" w14:textId="77777777" w:rsidR="00244BC5" w:rsidRPr="00244BC5" w:rsidRDefault="00244BC5" w:rsidP="00244BC5">
                  <w:pPr>
                    <w:rPr>
                      <w:rFonts w:ascii="Calibri" w:eastAsia="Times New Roman" w:hAnsi="Calibri" w:cs="Calibri"/>
                      <w:color w:val="FFFFFF" w:themeColor="background1"/>
                      <w:sz w:val="24"/>
                      <w:szCs w:val="24"/>
                      <w:lang w:eastAsia="en-IN"/>
                    </w:rPr>
                  </w:pPr>
                  <w:r w:rsidRPr="00244BC5">
                    <w:rPr>
                      <w:rFonts w:ascii="Calibri" w:eastAsia="Times New Roman" w:hAnsi="Calibri" w:cs="Calibri"/>
                      <w:color w:val="FFFFFF" w:themeColor="background1"/>
                      <w:sz w:val="24"/>
                      <w:szCs w:val="24"/>
                      <w:lang w:eastAsia="en-IN"/>
                    </w:rPr>
                    <w:t>Argentina</w:t>
                  </w:r>
                </w:p>
              </w:tc>
              <w:tc>
                <w:tcPr>
                  <w:tcW w:w="2148" w:type="dxa"/>
                  <w:hideMark/>
                </w:tcPr>
                <w:p w14:paraId="08BCC15A" w14:textId="77777777" w:rsidR="00244BC5" w:rsidRPr="00244BC5" w:rsidRDefault="00244BC5" w:rsidP="00244BC5">
                  <w:pPr>
                    <w:rPr>
                      <w:rFonts w:ascii="Calibri" w:eastAsia="Times New Roman" w:hAnsi="Calibri" w:cs="Calibri"/>
                      <w:color w:val="FFFFFF" w:themeColor="background1"/>
                      <w:sz w:val="24"/>
                      <w:szCs w:val="24"/>
                      <w:lang w:eastAsia="en-IN"/>
                    </w:rPr>
                  </w:pPr>
                  <w:r w:rsidRPr="00244BC5">
                    <w:rPr>
                      <w:rFonts w:ascii="Calibri" w:eastAsia="Times New Roman" w:hAnsi="Calibri" w:cs="Calibri"/>
                      <w:color w:val="FFFFFF" w:themeColor="background1"/>
                      <w:sz w:val="24"/>
                      <w:szCs w:val="24"/>
                      <w:lang w:eastAsia="en-IN"/>
                    </w:rPr>
                    <w:t>Produce</w:t>
                  </w:r>
                </w:p>
              </w:tc>
              <w:tc>
                <w:tcPr>
                  <w:tcW w:w="1897" w:type="dxa"/>
                  <w:hideMark/>
                </w:tcPr>
                <w:p w14:paraId="4C5260BA" w14:textId="77777777" w:rsidR="00244BC5" w:rsidRPr="00244BC5" w:rsidRDefault="00244BC5" w:rsidP="00244BC5">
                  <w:pPr>
                    <w:jc w:val="right"/>
                    <w:rPr>
                      <w:rFonts w:ascii="Calibri" w:eastAsia="Times New Roman" w:hAnsi="Calibri" w:cs="Calibri"/>
                      <w:color w:val="FFFFFF" w:themeColor="background1"/>
                      <w:sz w:val="24"/>
                      <w:szCs w:val="24"/>
                      <w:lang w:eastAsia="en-IN"/>
                    </w:rPr>
                  </w:pPr>
                  <w:r w:rsidRPr="00244BC5">
                    <w:rPr>
                      <w:rFonts w:ascii="Calibri" w:eastAsia="Times New Roman" w:hAnsi="Calibri" w:cs="Calibri"/>
                      <w:color w:val="FFFFFF" w:themeColor="background1"/>
                      <w:sz w:val="24"/>
                      <w:szCs w:val="24"/>
                      <w:lang w:eastAsia="en-IN"/>
                    </w:rPr>
                    <w:t>284.75</w:t>
                  </w:r>
                </w:p>
              </w:tc>
            </w:tr>
            <w:tr w:rsidR="00244BC5" w:rsidRPr="00244BC5" w14:paraId="6663ED51" w14:textId="77777777" w:rsidTr="00CD6417">
              <w:trPr>
                <w:trHeight w:val="453"/>
              </w:trPr>
              <w:tc>
                <w:tcPr>
                  <w:tcW w:w="1514" w:type="dxa"/>
                  <w:hideMark/>
                </w:tcPr>
                <w:p w14:paraId="630A95E2" w14:textId="77777777" w:rsidR="00244BC5" w:rsidRPr="00244BC5" w:rsidRDefault="00244BC5" w:rsidP="00244BC5">
                  <w:pPr>
                    <w:rPr>
                      <w:rFonts w:ascii="Calibri" w:eastAsia="Times New Roman" w:hAnsi="Calibri" w:cs="Calibri"/>
                      <w:color w:val="FFFFFF" w:themeColor="background1"/>
                      <w:sz w:val="24"/>
                      <w:szCs w:val="24"/>
                      <w:lang w:eastAsia="en-IN"/>
                    </w:rPr>
                  </w:pPr>
                  <w:r w:rsidRPr="00244BC5">
                    <w:rPr>
                      <w:rFonts w:ascii="Calibri" w:eastAsia="Times New Roman" w:hAnsi="Calibri" w:cs="Calibri"/>
                      <w:color w:val="FFFFFF" w:themeColor="background1"/>
                      <w:sz w:val="24"/>
                      <w:szCs w:val="24"/>
                      <w:lang w:eastAsia="en-IN"/>
                    </w:rPr>
                    <w:t>Argentina</w:t>
                  </w:r>
                </w:p>
              </w:tc>
              <w:tc>
                <w:tcPr>
                  <w:tcW w:w="2148" w:type="dxa"/>
                  <w:hideMark/>
                </w:tcPr>
                <w:p w14:paraId="2824E262" w14:textId="77777777" w:rsidR="00244BC5" w:rsidRPr="00244BC5" w:rsidRDefault="00244BC5" w:rsidP="00244BC5">
                  <w:pPr>
                    <w:rPr>
                      <w:rFonts w:ascii="Calibri" w:eastAsia="Times New Roman" w:hAnsi="Calibri" w:cs="Calibri"/>
                      <w:color w:val="FFFFFF" w:themeColor="background1"/>
                      <w:sz w:val="24"/>
                      <w:szCs w:val="24"/>
                      <w:lang w:eastAsia="en-IN"/>
                    </w:rPr>
                  </w:pPr>
                  <w:r w:rsidRPr="00244BC5">
                    <w:rPr>
                      <w:rFonts w:ascii="Calibri" w:eastAsia="Times New Roman" w:hAnsi="Calibri" w:cs="Calibri"/>
                      <w:color w:val="FFFFFF" w:themeColor="background1"/>
                      <w:sz w:val="24"/>
                      <w:szCs w:val="24"/>
                      <w:lang w:eastAsia="en-IN"/>
                    </w:rPr>
                    <w:t>Confections</w:t>
                  </w:r>
                </w:p>
              </w:tc>
              <w:tc>
                <w:tcPr>
                  <w:tcW w:w="1897" w:type="dxa"/>
                  <w:hideMark/>
                </w:tcPr>
                <w:p w14:paraId="2A0D96EE" w14:textId="77777777" w:rsidR="00244BC5" w:rsidRPr="00244BC5" w:rsidRDefault="00244BC5" w:rsidP="00244BC5">
                  <w:pPr>
                    <w:jc w:val="right"/>
                    <w:rPr>
                      <w:rFonts w:ascii="Calibri" w:eastAsia="Times New Roman" w:hAnsi="Calibri" w:cs="Calibri"/>
                      <w:color w:val="FFFFFF" w:themeColor="background1"/>
                      <w:sz w:val="24"/>
                      <w:szCs w:val="24"/>
                      <w:lang w:eastAsia="en-IN"/>
                    </w:rPr>
                  </w:pPr>
                  <w:r w:rsidRPr="00244BC5">
                    <w:rPr>
                      <w:rFonts w:ascii="Calibri" w:eastAsia="Times New Roman" w:hAnsi="Calibri" w:cs="Calibri"/>
                      <w:color w:val="FFFFFF" w:themeColor="background1"/>
                      <w:sz w:val="24"/>
                      <w:szCs w:val="24"/>
                      <w:lang w:eastAsia="en-IN"/>
                    </w:rPr>
                    <w:t>266.89</w:t>
                  </w:r>
                </w:p>
              </w:tc>
            </w:tr>
            <w:tr w:rsidR="00244BC5" w:rsidRPr="00244BC5" w14:paraId="5D1B9B3E" w14:textId="77777777" w:rsidTr="00CD6417">
              <w:trPr>
                <w:trHeight w:val="409"/>
              </w:trPr>
              <w:tc>
                <w:tcPr>
                  <w:tcW w:w="1514" w:type="dxa"/>
                  <w:hideMark/>
                </w:tcPr>
                <w:p w14:paraId="229439DC" w14:textId="77777777" w:rsidR="00244BC5" w:rsidRPr="00244BC5" w:rsidRDefault="00244BC5" w:rsidP="00244BC5">
                  <w:pPr>
                    <w:rPr>
                      <w:rFonts w:ascii="Calibri" w:eastAsia="Times New Roman" w:hAnsi="Calibri" w:cs="Calibri"/>
                      <w:color w:val="FFFFFF" w:themeColor="background1"/>
                      <w:sz w:val="24"/>
                      <w:szCs w:val="24"/>
                      <w:lang w:eastAsia="en-IN"/>
                    </w:rPr>
                  </w:pPr>
                  <w:r w:rsidRPr="00244BC5">
                    <w:rPr>
                      <w:rFonts w:ascii="Calibri" w:eastAsia="Times New Roman" w:hAnsi="Calibri" w:cs="Calibri"/>
                      <w:color w:val="FFFFFF" w:themeColor="background1"/>
                      <w:sz w:val="24"/>
                      <w:szCs w:val="24"/>
                      <w:lang w:eastAsia="en-IN"/>
                    </w:rPr>
                    <w:t>Argentina</w:t>
                  </w:r>
                </w:p>
              </w:tc>
              <w:tc>
                <w:tcPr>
                  <w:tcW w:w="2148" w:type="dxa"/>
                  <w:hideMark/>
                </w:tcPr>
                <w:p w14:paraId="2B7C62F2" w14:textId="77777777" w:rsidR="00244BC5" w:rsidRPr="00244BC5" w:rsidRDefault="00244BC5" w:rsidP="00244BC5">
                  <w:pPr>
                    <w:rPr>
                      <w:rFonts w:ascii="Calibri" w:eastAsia="Times New Roman" w:hAnsi="Calibri" w:cs="Calibri"/>
                      <w:color w:val="FFFFFF" w:themeColor="background1"/>
                      <w:sz w:val="24"/>
                      <w:szCs w:val="24"/>
                      <w:lang w:eastAsia="en-IN"/>
                    </w:rPr>
                  </w:pPr>
                  <w:r w:rsidRPr="00244BC5">
                    <w:rPr>
                      <w:rFonts w:ascii="Calibri" w:eastAsia="Times New Roman" w:hAnsi="Calibri" w:cs="Calibri"/>
                      <w:color w:val="FFFFFF" w:themeColor="background1"/>
                      <w:sz w:val="24"/>
                      <w:szCs w:val="24"/>
                      <w:lang w:eastAsia="en-IN"/>
                    </w:rPr>
                    <w:t>Beverages</w:t>
                  </w:r>
                </w:p>
              </w:tc>
              <w:tc>
                <w:tcPr>
                  <w:tcW w:w="1897" w:type="dxa"/>
                  <w:hideMark/>
                </w:tcPr>
                <w:p w14:paraId="5DECB654" w14:textId="77777777" w:rsidR="00244BC5" w:rsidRPr="00244BC5" w:rsidRDefault="00244BC5" w:rsidP="00244BC5">
                  <w:pPr>
                    <w:jc w:val="right"/>
                    <w:rPr>
                      <w:rFonts w:ascii="Calibri" w:eastAsia="Times New Roman" w:hAnsi="Calibri" w:cs="Calibri"/>
                      <w:color w:val="FFFFFF" w:themeColor="background1"/>
                      <w:sz w:val="24"/>
                      <w:szCs w:val="24"/>
                      <w:lang w:eastAsia="en-IN"/>
                    </w:rPr>
                  </w:pPr>
                  <w:r w:rsidRPr="00244BC5">
                    <w:rPr>
                      <w:rFonts w:ascii="Calibri" w:eastAsia="Times New Roman" w:hAnsi="Calibri" w:cs="Calibri"/>
                      <w:color w:val="FFFFFF" w:themeColor="background1"/>
                      <w:sz w:val="24"/>
                      <w:szCs w:val="24"/>
                      <w:lang w:eastAsia="en-IN"/>
                    </w:rPr>
                    <w:t>256.86</w:t>
                  </w:r>
                </w:p>
              </w:tc>
            </w:tr>
            <w:tr w:rsidR="00244BC5" w:rsidRPr="00244BC5" w14:paraId="2F0AD776" w14:textId="77777777" w:rsidTr="00CD6417">
              <w:trPr>
                <w:trHeight w:val="511"/>
              </w:trPr>
              <w:tc>
                <w:tcPr>
                  <w:tcW w:w="1514" w:type="dxa"/>
                  <w:hideMark/>
                </w:tcPr>
                <w:p w14:paraId="071F747D" w14:textId="77777777" w:rsidR="00244BC5" w:rsidRPr="00244BC5" w:rsidRDefault="00244BC5" w:rsidP="00244BC5">
                  <w:pPr>
                    <w:rPr>
                      <w:rFonts w:ascii="Calibri" w:eastAsia="Times New Roman" w:hAnsi="Calibri" w:cs="Calibri"/>
                      <w:color w:val="FFFFFF" w:themeColor="background1"/>
                      <w:sz w:val="24"/>
                      <w:szCs w:val="24"/>
                      <w:lang w:eastAsia="en-IN"/>
                    </w:rPr>
                  </w:pPr>
                  <w:r w:rsidRPr="00244BC5">
                    <w:rPr>
                      <w:rFonts w:ascii="Calibri" w:eastAsia="Times New Roman" w:hAnsi="Calibri" w:cs="Calibri"/>
                      <w:color w:val="FFFFFF" w:themeColor="background1"/>
                      <w:sz w:val="24"/>
                      <w:szCs w:val="24"/>
                      <w:lang w:eastAsia="en-IN"/>
                    </w:rPr>
                    <w:t>Argentina</w:t>
                  </w:r>
                </w:p>
              </w:tc>
              <w:tc>
                <w:tcPr>
                  <w:tcW w:w="2148" w:type="dxa"/>
                  <w:hideMark/>
                </w:tcPr>
                <w:p w14:paraId="5CC4A684" w14:textId="77777777" w:rsidR="00244BC5" w:rsidRPr="00244BC5" w:rsidRDefault="00244BC5" w:rsidP="00244BC5">
                  <w:pPr>
                    <w:rPr>
                      <w:rFonts w:ascii="Calibri" w:eastAsia="Times New Roman" w:hAnsi="Calibri" w:cs="Calibri"/>
                      <w:color w:val="FFFFFF" w:themeColor="background1"/>
                      <w:sz w:val="24"/>
                      <w:szCs w:val="24"/>
                      <w:lang w:eastAsia="en-IN"/>
                    </w:rPr>
                  </w:pPr>
                  <w:r w:rsidRPr="00244BC5">
                    <w:rPr>
                      <w:rFonts w:ascii="Calibri" w:eastAsia="Times New Roman" w:hAnsi="Calibri" w:cs="Calibri"/>
                      <w:color w:val="FFFFFF" w:themeColor="background1"/>
                      <w:sz w:val="24"/>
                      <w:szCs w:val="24"/>
                      <w:lang w:eastAsia="en-IN"/>
                    </w:rPr>
                    <w:t>Dairy Products</w:t>
                  </w:r>
                </w:p>
              </w:tc>
              <w:tc>
                <w:tcPr>
                  <w:tcW w:w="1897" w:type="dxa"/>
                  <w:hideMark/>
                </w:tcPr>
                <w:p w14:paraId="7F34FE40" w14:textId="77777777" w:rsidR="00244BC5" w:rsidRPr="00244BC5" w:rsidRDefault="00244BC5" w:rsidP="00244BC5">
                  <w:pPr>
                    <w:jc w:val="right"/>
                    <w:rPr>
                      <w:rFonts w:ascii="Calibri" w:eastAsia="Times New Roman" w:hAnsi="Calibri" w:cs="Calibri"/>
                      <w:color w:val="FFFFFF" w:themeColor="background1"/>
                      <w:sz w:val="24"/>
                      <w:szCs w:val="24"/>
                      <w:lang w:eastAsia="en-IN"/>
                    </w:rPr>
                  </w:pPr>
                  <w:r w:rsidRPr="00244BC5">
                    <w:rPr>
                      <w:rFonts w:ascii="Calibri" w:eastAsia="Times New Roman" w:hAnsi="Calibri" w:cs="Calibri"/>
                      <w:color w:val="FFFFFF" w:themeColor="background1"/>
                      <w:sz w:val="24"/>
                      <w:szCs w:val="24"/>
                      <w:lang w:eastAsia="en-IN"/>
                    </w:rPr>
                    <w:t>190.58</w:t>
                  </w:r>
                </w:p>
              </w:tc>
            </w:tr>
            <w:tr w:rsidR="00244BC5" w:rsidRPr="00244BC5" w14:paraId="20D5C916" w14:textId="77777777" w:rsidTr="00CD6417">
              <w:trPr>
                <w:trHeight w:val="423"/>
              </w:trPr>
              <w:tc>
                <w:tcPr>
                  <w:tcW w:w="1514" w:type="dxa"/>
                  <w:hideMark/>
                </w:tcPr>
                <w:p w14:paraId="4DF8873C" w14:textId="77777777" w:rsidR="00244BC5" w:rsidRPr="00244BC5" w:rsidRDefault="00244BC5" w:rsidP="00244BC5">
                  <w:pPr>
                    <w:rPr>
                      <w:rFonts w:ascii="Calibri" w:eastAsia="Times New Roman" w:hAnsi="Calibri" w:cs="Calibri"/>
                      <w:color w:val="FFFFFF" w:themeColor="background1"/>
                      <w:sz w:val="24"/>
                      <w:szCs w:val="24"/>
                      <w:lang w:eastAsia="en-IN"/>
                    </w:rPr>
                  </w:pPr>
                  <w:r w:rsidRPr="00244BC5">
                    <w:rPr>
                      <w:rFonts w:ascii="Calibri" w:eastAsia="Times New Roman" w:hAnsi="Calibri" w:cs="Calibri"/>
                      <w:color w:val="FFFFFF" w:themeColor="background1"/>
                      <w:sz w:val="24"/>
                      <w:szCs w:val="24"/>
                      <w:lang w:eastAsia="en-IN"/>
                    </w:rPr>
                    <w:t>Argentina</w:t>
                  </w:r>
                </w:p>
              </w:tc>
              <w:tc>
                <w:tcPr>
                  <w:tcW w:w="2148" w:type="dxa"/>
                  <w:hideMark/>
                </w:tcPr>
                <w:p w14:paraId="5268D992" w14:textId="77777777" w:rsidR="00244BC5" w:rsidRPr="00244BC5" w:rsidRDefault="00244BC5" w:rsidP="00244BC5">
                  <w:pPr>
                    <w:rPr>
                      <w:rFonts w:ascii="Calibri" w:eastAsia="Times New Roman" w:hAnsi="Calibri" w:cs="Calibri"/>
                      <w:color w:val="FFFFFF" w:themeColor="background1"/>
                      <w:sz w:val="24"/>
                      <w:szCs w:val="24"/>
                      <w:lang w:eastAsia="en-IN"/>
                    </w:rPr>
                  </w:pPr>
                  <w:r w:rsidRPr="00244BC5">
                    <w:rPr>
                      <w:rFonts w:ascii="Calibri" w:eastAsia="Times New Roman" w:hAnsi="Calibri" w:cs="Calibri"/>
                      <w:color w:val="FFFFFF" w:themeColor="background1"/>
                      <w:sz w:val="24"/>
                      <w:szCs w:val="24"/>
                      <w:lang w:eastAsia="en-IN"/>
                    </w:rPr>
                    <w:t>Seafood</w:t>
                  </w:r>
                </w:p>
              </w:tc>
              <w:tc>
                <w:tcPr>
                  <w:tcW w:w="1897" w:type="dxa"/>
                  <w:hideMark/>
                </w:tcPr>
                <w:p w14:paraId="1B6F888A" w14:textId="77777777" w:rsidR="00244BC5" w:rsidRPr="00244BC5" w:rsidRDefault="00244BC5" w:rsidP="00244BC5">
                  <w:pPr>
                    <w:jc w:val="right"/>
                    <w:rPr>
                      <w:rFonts w:ascii="Calibri" w:eastAsia="Times New Roman" w:hAnsi="Calibri" w:cs="Calibri"/>
                      <w:color w:val="FFFFFF" w:themeColor="background1"/>
                      <w:sz w:val="24"/>
                      <w:szCs w:val="24"/>
                      <w:lang w:eastAsia="en-IN"/>
                    </w:rPr>
                  </w:pPr>
                  <w:r w:rsidRPr="00244BC5">
                    <w:rPr>
                      <w:rFonts w:ascii="Calibri" w:eastAsia="Times New Roman" w:hAnsi="Calibri" w:cs="Calibri"/>
                      <w:color w:val="FFFFFF" w:themeColor="background1"/>
                      <w:sz w:val="24"/>
                      <w:szCs w:val="24"/>
                      <w:lang w:eastAsia="en-IN"/>
                    </w:rPr>
                    <w:t>121.3</w:t>
                  </w:r>
                </w:p>
              </w:tc>
            </w:tr>
            <w:tr w:rsidR="00244BC5" w:rsidRPr="00244BC5" w14:paraId="6615C779" w14:textId="77777777" w:rsidTr="00CD6417">
              <w:trPr>
                <w:trHeight w:val="380"/>
              </w:trPr>
              <w:tc>
                <w:tcPr>
                  <w:tcW w:w="1514" w:type="dxa"/>
                  <w:hideMark/>
                </w:tcPr>
                <w:p w14:paraId="44901840" w14:textId="77777777" w:rsidR="00244BC5" w:rsidRPr="00244BC5" w:rsidRDefault="00244BC5" w:rsidP="00244BC5">
                  <w:pPr>
                    <w:rPr>
                      <w:rFonts w:ascii="Calibri" w:eastAsia="Times New Roman" w:hAnsi="Calibri" w:cs="Calibri"/>
                      <w:color w:val="FFFFFF" w:themeColor="background1"/>
                      <w:sz w:val="24"/>
                      <w:szCs w:val="24"/>
                      <w:lang w:eastAsia="en-IN"/>
                    </w:rPr>
                  </w:pPr>
                  <w:r w:rsidRPr="00244BC5">
                    <w:rPr>
                      <w:rFonts w:ascii="Calibri" w:eastAsia="Times New Roman" w:hAnsi="Calibri" w:cs="Calibri"/>
                      <w:color w:val="FFFFFF" w:themeColor="background1"/>
                      <w:sz w:val="24"/>
                      <w:szCs w:val="24"/>
                      <w:lang w:eastAsia="en-IN"/>
                    </w:rPr>
                    <w:t>Austria</w:t>
                  </w:r>
                </w:p>
              </w:tc>
              <w:tc>
                <w:tcPr>
                  <w:tcW w:w="2148" w:type="dxa"/>
                  <w:hideMark/>
                </w:tcPr>
                <w:p w14:paraId="66FF1F1F" w14:textId="77777777" w:rsidR="00244BC5" w:rsidRPr="00244BC5" w:rsidRDefault="00244BC5" w:rsidP="00244BC5">
                  <w:pPr>
                    <w:rPr>
                      <w:rFonts w:ascii="Calibri" w:eastAsia="Times New Roman" w:hAnsi="Calibri" w:cs="Calibri"/>
                      <w:color w:val="FFFFFF" w:themeColor="background1"/>
                      <w:sz w:val="24"/>
                      <w:szCs w:val="24"/>
                      <w:lang w:eastAsia="en-IN"/>
                    </w:rPr>
                  </w:pPr>
                  <w:r w:rsidRPr="00244BC5">
                    <w:rPr>
                      <w:rFonts w:ascii="Calibri" w:eastAsia="Times New Roman" w:hAnsi="Calibri" w:cs="Calibri"/>
                      <w:color w:val="FFFFFF" w:themeColor="background1"/>
                      <w:sz w:val="24"/>
                      <w:szCs w:val="24"/>
                      <w:lang w:eastAsia="en-IN"/>
                    </w:rPr>
                    <w:t>Produce</w:t>
                  </w:r>
                </w:p>
              </w:tc>
              <w:tc>
                <w:tcPr>
                  <w:tcW w:w="1897" w:type="dxa"/>
                  <w:hideMark/>
                </w:tcPr>
                <w:p w14:paraId="6459DA3A" w14:textId="77777777" w:rsidR="00244BC5" w:rsidRPr="00244BC5" w:rsidRDefault="00244BC5" w:rsidP="00244BC5">
                  <w:pPr>
                    <w:jc w:val="right"/>
                    <w:rPr>
                      <w:rFonts w:ascii="Calibri" w:eastAsia="Times New Roman" w:hAnsi="Calibri" w:cs="Calibri"/>
                      <w:color w:val="FFFFFF" w:themeColor="background1"/>
                      <w:sz w:val="24"/>
                      <w:szCs w:val="24"/>
                      <w:lang w:eastAsia="en-IN"/>
                    </w:rPr>
                  </w:pPr>
                  <w:r w:rsidRPr="00244BC5">
                    <w:rPr>
                      <w:rFonts w:ascii="Calibri" w:eastAsia="Times New Roman" w:hAnsi="Calibri" w:cs="Calibri"/>
                      <w:color w:val="FFFFFF" w:themeColor="background1"/>
                      <w:sz w:val="24"/>
                      <w:szCs w:val="24"/>
                      <w:lang w:eastAsia="en-IN"/>
                    </w:rPr>
                    <w:t>1457.85</w:t>
                  </w:r>
                </w:p>
              </w:tc>
            </w:tr>
            <w:tr w:rsidR="00244BC5" w:rsidRPr="00244BC5" w14:paraId="4751A6B1" w14:textId="77777777" w:rsidTr="00CD6417">
              <w:trPr>
                <w:trHeight w:val="380"/>
              </w:trPr>
              <w:tc>
                <w:tcPr>
                  <w:tcW w:w="1514" w:type="dxa"/>
                  <w:hideMark/>
                </w:tcPr>
                <w:p w14:paraId="6C925614" w14:textId="77777777" w:rsidR="00244BC5" w:rsidRPr="00244BC5" w:rsidRDefault="00244BC5" w:rsidP="00244BC5">
                  <w:pPr>
                    <w:rPr>
                      <w:rFonts w:ascii="Calibri" w:eastAsia="Times New Roman" w:hAnsi="Calibri" w:cs="Calibri"/>
                      <w:color w:val="FFFFFF" w:themeColor="background1"/>
                      <w:sz w:val="24"/>
                      <w:szCs w:val="24"/>
                      <w:lang w:eastAsia="en-IN"/>
                    </w:rPr>
                  </w:pPr>
                  <w:r w:rsidRPr="00244BC5">
                    <w:rPr>
                      <w:rFonts w:ascii="Calibri" w:eastAsia="Times New Roman" w:hAnsi="Calibri" w:cs="Calibri"/>
                      <w:color w:val="FFFFFF" w:themeColor="background1"/>
                      <w:sz w:val="24"/>
                      <w:szCs w:val="24"/>
                      <w:lang w:eastAsia="en-IN"/>
                    </w:rPr>
                    <w:t>Austria</w:t>
                  </w:r>
                </w:p>
              </w:tc>
              <w:tc>
                <w:tcPr>
                  <w:tcW w:w="2148" w:type="dxa"/>
                  <w:hideMark/>
                </w:tcPr>
                <w:p w14:paraId="44FD3766" w14:textId="77777777" w:rsidR="00244BC5" w:rsidRPr="00244BC5" w:rsidRDefault="00244BC5" w:rsidP="00244BC5">
                  <w:pPr>
                    <w:rPr>
                      <w:rFonts w:ascii="Calibri" w:eastAsia="Times New Roman" w:hAnsi="Calibri" w:cs="Calibri"/>
                      <w:color w:val="FFFFFF" w:themeColor="background1"/>
                      <w:sz w:val="24"/>
                      <w:szCs w:val="24"/>
                      <w:lang w:eastAsia="en-IN"/>
                    </w:rPr>
                  </w:pPr>
                  <w:r w:rsidRPr="00244BC5">
                    <w:rPr>
                      <w:rFonts w:ascii="Calibri" w:eastAsia="Times New Roman" w:hAnsi="Calibri" w:cs="Calibri"/>
                      <w:color w:val="FFFFFF" w:themeColor="background1"/>
                      <w:sz w:val="24"/>
                      <w:szCs w:val="24"/>
                      <w:lang w:eastAsia="en-IN"/>
                    </w:rPr>
                    <w:t>Meat/Poultry</w:t>
                  </w:r>
                </w:p>
              </w:tc>
              <w:tc>
                <w:tcPr>
                  <w:tcW w:w="1897" w:type="dxa"/>
                  <w:hideMark/>
                </w:tcPr>
                <w:p w14:paraId="414320E4" w14:textId="77777777" w:rsidR="00244BC5" w:rsidRPr="00244BC5" w:rsidRDefault="00244BC5" w:rsidP="00244BC5">
                  <w:pPr>
                    <w:jc w:val="right"/>
                    <w:rPr>
                      <w:rFonts w:ascii="Calibri" w:eastAsia="Times New Roman" w:hAnsi="Calibri" w:cs="Calibri"/>
                      <w:color w:val="FFFFFF" w:themeColor="background1"/>
                      <w:sz w:val="24"/>
                      <w:szCs w:val="24"/>
                      <w:lang w:eastAsia="en-IN"/>
                    </w:rPr>
                  </w:pPr>
                  <w:r w:rsidRPr="00244BC5">
                    <w:rPr>
                      <w:rFonts w:ascii="Calibri" w:eastAsia="Times New Roman" w:hAnsi="Calibri" w:cs="Calibri"/>
                      <w:color w:val="FFFFFF" w:themeColor="background1"/>
                      <w:sz w:val="24"/>
                      <w:szCs w:val="24"/>
                      <w:lang w:eastAsia="en-IN"/>
                    </w:rPr>
                    <w:t>1082.16</w:t>
                  </w:r>
                </w:p>
              </w:tc>
            </w:tr>
            <w:tr w:rsidR="00244BC5" w:rsidRPr="00244BC5" w14:paraId="59134257" w14:textId="77777777" w:rsidTr="00CD6417">
              <w:trPr>
                <w:trHeight w:val="380"/>
              </w:trPr>
              <w:tc>
                <w:tcPr>
                  <w:tcW w:w="1514" w:type="dxa"/>
                  <w:hideMark/>
                </w:tcPr>
                <w:p w14:paraId="2274A24E" w14:textId="77777777" w:rsidR="00244BC5" w:rsidRPr="00244BC5" w:rsidRDefault="00244BC5" w:rsidP="00244BC5">
                  <w:pPr>
                    <w:rPr>
                      <w:rFonts w:ascii="Calibri" w:eastAsia="Times New Roman" w:hAnsi="Calibri" w:cs="Calibri"/>
                      <w:color w:val="FFFFFF" w:themeColor="background1"/>
                      <w:sz w:val="24"/>
                      <w:szCs w:val="24"/>
                      <w:lang w:eastAsia="en-IN"/>
                    </w:rPr>
                  </w:pPr>
                  <w:r w:rsidRPr="00244BC5">
                    <w:rPr>
                      <w:rFonts w:ascii="Calibri" w:eastAsia="Times New Roman" w:hAnsi="Calibri" w:cs="Calibri"/>
                      <w:color w:val="FFFFFF" w:themeColor="background1"/>
                      <w:sz w:val="24"/>
                      <w:szCs w:val="24"/>
                      <w:lang w:eastAsia="en-IN"/>
                    </w:rPr>
                    <w:t>Austria</w:t>
                  </w:r>
                </w:p>
              </w:tc>
              <w:tc>
                <w:tcPr>
                  <w:tcW w:w="2148" w:type="dxa"/>
                  <w:hideMark/>
                </w:tcPr>
                <w:p w14:paraId="6F83412E" w14:textId="77777777" w:rsidR="00244BC5" w:rsidRPr="00244BC5" w:rsidRDefault="00244BC5" w:rsidP="00244BC5">
                  <w:pPr>
                    <w:rPr>
                      <w:rFonts w:ascii="Calibri" w:eastAsia="Times New Roman" w:hAnsi="Calibri" w:cs="Calibri"/>
                      <w:color w:val="FFFFFF" w:themeColor="background1"/>
                      <w:sz w:val="24"/>
                      <w:szCs w:val="24"/>
                      <w:lang w:eastAsia="en-IN"/>
                    </w:rPr>
                  </w:pPr>
                  <w:r w:rsidRPr="00244BC5">
                    <w:rPr>
                      <w:rFonts w:ascii="Calibri" w:eastAsia="Times New Roman" w:hAnsi="Calibri" w:cs="Calibri"/>
                      <w:color w:val="FFFFFF" w:themeColor="background1"/>
                      <w:sz w:val="24"/>
                      <w:szCs w:val="24"/>
                      <w:lang w:eastAsia="en-IN"/>
                    </w:rPr>
                    <w:t>Beverages</w:t>
                  </w:r>
                </w:p>
              </w:tc>
              <w:tc>
                <w:tcPr>
                  <w:tcW w:w="1897" w:type="dxa"/>
                  <w:hideMark/>
                </w:tcPr>
                <w:p w14:paraId="1968806B" w14:textId="77777777" w:rsidR="00244BC5" w:rsidRPr="00244BC5" w:rsidRDefault="00244BC5" w:rsidP="00244BC5">
                  <w:pPr>
                    <w:jc w:val="right"/>
                    <w:rPr>
                      <w:rFonts w:ascii="Calibri" w:eastAsia="Times New Roman" w:hAnsi="Calibri" w:cs="Calibri"/>
                      <w:color w:val="FFFFFF" w:themeColor="background1"/>
                      <w:sz w:val="24"/>
                      <w:szCs w:val="24"/>
                      <w:lang w:eastAsia="en-IN"/>
                    </w:rPr>
                  </w:pPr>
                  <w:r w:rsidRPr="00244BC5">
                    <w:rPr>
                      <w:rFonts w:ascii="Calibri" w:eastAsia="Times New Roman" w:hAnsi="Calibri" w:cs="Calibri"/>
                      <w:color w:val="FFFFFF" w:themeColor="background1"/>
                      <w:sz w:val="24"/>
                      <w:szCs w:val="24"/>
                      <w:lang w:eastAsia="en-IN"/>
                    </w:rPr>
                    <w:t>1059.88</w:t>
                  </w:r>
                </w:p>
              </w:tc>
            </w:tr>
            <w:tr w:rsidR="00244BC5" w:rsidRPr="00244BC5" w14:paraId="3833AFE1" w14:textId="77777777" w:rsidTr="00CD6417">
              <w:trPr>
                <w:trHeight w:val="467"/>
              </w:trPr>
              <w:tc>
                <w:tcPr>
                  <w:tcW w:w="1514" w:type="dxa"/>
                  <w:hideMark/>
                </w:tcPr>
                <w:p w14:paraId="52E4E9A8" w14:textId="77777777" w:rsidR="00244BC5" w:rsidRPr="00244BC5" w:rsidRDefault="00244BC5" w:rsidP="00244BC5">
                  <w:pPr>
                    <w:rPr>
                      <w:rFonts w:ascii="Calibri" w:eastAsia="Times New Roman" w:hAnsi="Calibri" w:cs="Calibri"/>
                      <w:color w:val="FFFFFF" w:themeColor="background1"/>
                      <w:sz w:val="24"/>
                      <w:szCs w:val="24"/>
                      <w:lang w:eastAsia="en-IN"/>
                    </w:rPr>
                  </w:pPr>
                  <w:r w:rsidRPr="00244BC5">
                    <w:rPr>
                      <w:rFonts w:ascii="Calibri" w:eastAsia="Times New Roman" w:hAnsi="Calibri" w:cs="Calibri"/>
                      <w:color w:val="FFFFFF" w:themeColor="background1"/>
                      <w:sz w:val="24"/>
                      <w:szCs w:val="24"/>
                      <w:lang w:eastAsia="en-IN"/>
                    </w:rPr>
                    <w:t>Austria</w:t>
                  </w:r>
                </w:p>
              </w:tc>
              <w:tc>
                <w:tcPr>
                  <w:tcW w:w="2148" w:type="dxa"/>
                  <w:hideMark/>
                </w:tcPr>
                <w:p w14:paraId="32E4BB02" w14:textId="77777777" w:rsidR="00244BC5" w:rsidRPr="00244BC5" w:rsidRDefault="00244BC5" w:rsidP="00244BC5">
                  <w:pPr>
                    <w:rPr>
                      <w:rFonts w:ascii="Calibri" w:eastAsia="Times New Roman" w:hAnsi="Calibri" w:cs="Calibri"/>
                      <w:color w:val="FFFFFF" w:themeColor="background1"/>
                      <w:sz w:val="24"/>
                      <w:szCs w:val="24"/>
                      <w:lang w:eastAsia="en-IN"/>
                    </w:rPr>
                  </w:pPr>
                  <w:r w:rsidRPr="00244BC5">
                    <w:rPr>
                      <w:rFonts w:ascii="Calibri" w:eastAsia="Times New Roman" w:hAnsi="Calibri" w:cs="Calibri"/>
                      <w:color w:val="FFFFFF" w:themeColor="background1"/>
                      <w:sz w:val="24"/>
                      <w:szCs w:val="24"/>
                      <w:lang w:eastAsia="en-IN"/>
                    </w:rPr>
                    <w:t>Dairy Products</w:t>
                  </w:r>
                </w:p>
              </w:tc>
              <w:tc>
                <w:tcPr>
                  <w:tcW w:w="1897" w:type="dxa"/>
                  <w:hideMark/>
                </w:tcPr>
                <w:p w14:paraId="0BE70190" w14:textId="77777777" w:rsidR="00244BC5" w:rsidRPr="00244BC5" w:rsidRDefault="00244BC5" w:rsidP="00244BC5">
                  <w:pPr>
                    <w:jc w:val="right"/>
                    <w:rPr>
                      <w:rFonts w:ascii="Calibri" w:eastAsia="Times New Roman" w:hAnsi="Calibri" w:cs="Calibri"/>
                      <w:color w:val="FFFFFF" w:themeColor="background1"/>
                      <w:sz w:val="24"/>
                      <w:szCs w:val="24"/>
                      <w:lang w:eastAsia="en-IN"/>
                    </w:rPr>
                  </w:pPr>
                  <w:r w:rsidRPr="00244BC5">
                    <w:rPr>
                      <w:rFonts w:ascii="Calibri" w:eastAsia="Times New Roman" w:hAnsi="Calibri" w:cs="Calibri"/>
                      <w:color w:val="FFFFFF" w:themeColor="background1"/>
                      <w:sz w:val="24"/>
                      <w:szCs w:val="24"/>
                      <w:lang w:eastAsia="en-IN"/>
                    </w:rPr>
                    <w:t>1040.99</w:t>
                  </w:r>
                </w:p>
              </w:tc>
            </w:tr>
            <w:tr w:rsidR="00244BC5" w:rsidRPr="00244BC5" w14:paraId="0D07A03A" w14:textId="77777777" w:rsidTr="00CD6417">
              <w:trPr>
                <w:trHeight w:val="511"/>
              </w:trPr>
              <w:tc>
                <w:tcPr>
                  <w:tcW w:w="1514" w:type="dxa"/>
                  <w:hideMark/>
                </w:tcPr>
                <w:p w14:paraId="31EF17EA" w14:textId="77777777" w:rsidR="00244BC5" w:rsidRPr="00244BC5" w:rsidRDefault="00244BC5" w:rsidP="00244BC5">
                  <w:pPr>
                    <w:rPr>
                      <w:rFonts w:ascii="Calibri" w:eastAsia="Times New Roman" w:hAnsi="Calibri" w:cs="Calibri"/>
                      <w:color w:val="FFFFFF" w:themeColor="background1"/>
                      <w:sz w:val="24"/>
                      <w:szCs w:val="24"/>
                      <w:lang w:eastAsia="en-IN"/>
                    </w:rPr>
                  </w:pPr>
                  <w:r w:rsidRPr="00244BC5">
                    <w:rPr>
                      <w:rFonts w:ascii="Calibri" w:eastAsia="Times New Roman" w:hAnsi="Calibri" w:cs="Calibri"/>
                      <w:color w:val="FFFFFF" w:themeColor="background1"/>
                      <w:sz w:val="24"/>
                      <w:szCs w:val="24"/>
                      <w:lang w:eastAsia="en-IN"/>
                    </w:rPr>
                    <w:t>Austria</w:t>
                  </w:r>
                </w:p>
              </w:tc>
              <w:tc>
                <w:tcPr>
                  <w:tcW w:w="2148" w:type="dxa"/>
                  <w:hideMark/>
                </w:tcPr>
                <w:p w14:paraId="3C75494B" w14:textId="77777777" w:rsidR="00244BC5" w:rsidRPr="00244BC5" w:rsidRDefault="00244BC5" w:rsidP="00244BC5">
                  <w:pPr>
                    <w:rPr>
                      <w:rFonts w:ascii="Calibri" w:eastAsia="Times New Roman" w:hAnsi="Calibri" w:cs="Calibri"/>
                      <w:color w:val="FFFFFF" w:themeColor="background1"/>
                      <w:sz w:val="24"/>
                      <w:szCs w:val="24"/>
                      <w:lang w:eastAsia="en-IN"/>
                    </w:rPr>
                  </w:pPr>
                  <w:r w:rsidRPr="00244BC5">
                    <w:rPr>
                      <w:rFonts w:ascii="Calibri" w:eastAsia="Times New Roman" w:hAnsi="Calibri" w:cs="Calibri"/>
                      <w:color w:val="FFFFFF" w:themeColor="background1"/>
                      <w:sz w:val="24"/>
                      <w:szCs w:val="24"/>
                      <w:lang w:eastAsia="en-IN"/>
                    </w:rPr>
                    <w:t>Grains/Cereals</w:t>
                  </w:r>
                </w:p>
              </w:tc>
              <w:tc>
                <w:tcPr>
                  <w:tcW w:w="1897" w:type="dxa"/>
                  <w:hideMark/>
                </w:tcPr>
                <w:p w14:paraId="7A89A18D" w14:textId="77777777" w:rsidR="00244BC5" w:rsidRPr="00244BC5" w:rsidRDefault="00244BC5" w:rsidP="00244BC5">
                  <w:pPr>
                    <w:jc w:val="right"/>
                    <w:rPr>
                      <w:rFonts w:ascii="Calibri" w:eastAsia="Times New Roman" w:hAnsi="Calibri" w:cs="Calibri"/>
                      <w:color w:val="FFFFFF" w:themeColor="background1"/>
                      <w:sz w:val="24"/>
                      <w:szCs w:val="24"/>
                      <w:lang w:eastAsia="en-IN"/>
                    </w:rPr>
                  </w:pPr>
                  <w:r w:rsidRPr="00244BC5">
                    <w:rPr>
                      <w:rFonts w:ascii="Calibri" w:eastAsia="Times New Roman" w:hAnsi="Calibri" w:cs="Calibri"/>
                      <w:color w:val="FFFFFF" w:themeColor="background1"/>
                      <w:sz w:val="24"/>
                      <w:szCs w:val="24"/>
                      <w:lang w:eastAsia="en-IN"/>
                    </w:rPr>
                    <w:t>968.51</w:t>
                  </w:r>
                </w:p>
              </w:tc>
            </w:tr>
            <w:tr w:rsidR="00244BC5" w:rsidRPr="00244BC5" w14:paraId="32D0C17D" w14:textId="77777777" w:rsidTr="00CD6417">
              <w:trPr>
                <w:trHeight w:val="380"/>
              </w:trPr>
              <w:tc>
                <w:tcPr>
                  <w:tcW w:w="1514" w:type="dxa"/>
                  <w:hideMark/>
                </w:tcPr>
                <w:p w14:paraId="789A8A3D" w14:textId="77777777" w:rsidR="00244BC5" w:rsidRPr="00244BC5" w:rsidRDefault="00244BC5" w:rsidP="00244BC5">
                  <w:pPr>
                    <w:rPr>
                      <w:rFonts w:ascii="Calibri" w:eastAsia="Times New Roman" w:hAnsi="Calibri" w:cs="Calibri"/>
                      <w:color w:val="FFFFFF" w:themeColor="background1"/>
                      <w:sz w:val="24"/>
                      <w:szCs w:val="24"/>
                      <w:lang w:eastAsia="en-IN"/>
                    </w:rPr>
                  </w:pPr>
                  <w:r w:rsidRPr="00244BC5">
                    <w:rPr>
                      <w:rFonts w:ascii="Calibri" w:eastAsia="Times New Roman" w:hAnsi="Calibri" w:cs="Calibri"/>
                      <w:color w:val="FFFFFF" w:themeColor="background1"/>
                      <w:sz w:val="24"/>
                      <w:szCs w:val="24"/>
                      <w:lang w:eastAsia="en-IN"/>
                    </w:rPr>
                    <w:t>Austria</w:t>
                  </w:r>
                </w:p>
              </w:tc>
              <w:tc>
                <w:tcPr>
                  <w:tcW w:w="2148" w:type="dxa"/>
                  <w:hideMark/>
                </w:tcPr>
                <w:p w14:paraId="5BB636B3" w14:textId="77777777" w:rsidR="00244BC5" w:rsidRPr="00244BC5" w:rsidRDefault="00244BC5" w:rsidP="00244BC5">
                  <w:pPr>
                    <w:rPr>
                      <w:rFonts w:ascii="Calibri" w:eastAsia="Times New Roman" w:hAnsi="Calibri" w:cs="Calibri"/>
                      <w:color w:val="FFFFFF" w:themeColor="background1"/>
                      <w:sz w:val="24"/>
                      <w:szCs w:val="24"/>
                      <w:lang w:eastAsia="en-IN"/>
                    </w:rPr>
                  </w:pPr>
                  <w:r w:rsidRPr="00244BC5">
                    <w:rPr>
                      <w:rFonts w:ascii="Calibri" w:eastAsia="Times New Roman" w:hAnsi="Calibri" w:cs="Calibri"/>
                      <w:color w:val="FFFFFF" w:themeColor="background1"/>
                      <w:sz w:val="24"/>
                      <w:szCs w:val="24"/>
                      <w:lang w:eastAsia="en-IN"/>
                    </w:rPr>
                    <w:t>Confections</w:t>
                  </w:r>
                </w:p>
              </w:tc>
              <w:tc>
                <w:tcPr>
                  <w:tcW w:w="1897" w:type="dxa"/>
                  <w:hideMark/>
                </w:tcPr>
                <w:p w14:paraId="785D6AA2" w14:textId="77777777" w:rsidR="00244BC5" w:rsidRPr="00244BC5" w:rsidRDefault="00244BC5" w:rsidP="00244BC5">
                  <w:pPr>
                    <w:jc w:val="right"/>
                    <w:rPr>
                      <w:rFonts w:ascii="Calibri" w:eastAsia="Times New Roman" w:hAnsi="Calibri" w:cs="Calibri"/>
                      <w:color w:val="FFFFFF" w:themeColor="background1"/>
                      <w:sz w:val="24"/>
                      <w:szCs w:val="24"/>
                      <w:lang w:eastAsia="en-IN"/>
                    </w:rPr>
                  </w:pPr>
                  <w:r w:rsidRPr="00244BC5">
                    <w:rPr>
                      <w:rFonts w:ascii="Calibri" w:eastAsia="Times New Roman" w:hAnsi="Calibri" w:cs="Calibri"/>
                      <w:color w:val="FFFFFF" w:themeColor="background1"/>
                      <w:sz w:val="24"/>
                      <w:szCs w:val="24"/>
                      <w:lang w:eastAsia="en-IN"/>
                    </w:rPr>
                    <w:t>966.74</w:t>
                  </w:r>
                </w:p>
              </w:tc>
            </w:tr>
            <w:tr w:rsidR="00244BC5" w:rsidRPr="00244BC5" w14:paraId="7F90BD43" w14:textId="77777777" w:rsidTr="00CD6417">
              <w:trPr>
                <w:trHeight w:val="380"/>
              </w:trPr>
              <w:tc>
                <w:tcPr>
                  <w:tcW w:w="1514" w:type="dxa"/>
                  <w:hideMark/>
                </w:tcPr>
                <w:p w14:paraId="0D9B9CF9" w14:textId="77777777" w:rsidR="00244BC5" w:rsidRPr="00244BC5" w:rsidRDefault="00244BC5" w:rsidP="00244BC5">
                  <w:pPr>
                    <w:rPr>
                      <w:rFonts w:ascii="Calibri" w:eastAsia="Times New Roman" w:hAnsi="Calibri" w:cs="Calibri"/>
                      <w:color w:val="FFFFFF" w:themeColor="background1"/>
                      <w:sz w:val="24"/>
                      <w:szCs w:val="24"/>
                      <w:lang w:eastAsia="en-IN"/>
                    </w:rPr>
                  </w:pPr>
                  <w:r w:rsidRPr="00244BC5">
                    <w:rPr>
                      <w:rFonts w:ascii="Calibri" w:eastAsia="Times New Roman" w:hAnsi="Calibri" w:cs="Calibri"/>
                      <w:color w:val="FFFFFF" w:themeColor="background1"/>
                      <w:sz w:val="24"/>
                      <w:szCs w:val="24"/>
                      <w:lang w:eastAsia="en-IN"/>
                    </w:rPr>
                    <w:t>Austria</w:t>
                  </w:r>
                </w:p>
              </w:tc>
              <w:tc>
                <w:tcPr>
                  <w:tcW w:w="2148" w:type="dxa"/>
                  <w:hideMark/>
                </w:tcPr>
                <w:p w14:paraId="25E1B7A7" w14:textId="77777777" w:rsidR="00244BC5" w:rsidRPr="00244BC5" w:rsidRDefault="00244BC5" w:rsidP="00244BC5">
                  <w:pPr>
                    <w:rPr>
                      <w:rFonts w:ascii="Calibri" w:eastAsia="Times New Roman" w:hAnsi="Calibri" w:cs="Calibri"/>
                      <w:color w:val="FFFFFF" w:themeColor="background1"/>
                      <w:sz w:val="24"/>
                      <w:szCs w:val="24"/>
                      <w:lang w:eastAsia="en-IN"/>
                    </w:rPr>
                  </w:pPr>
                  <w:r w:rsidRPr="00244BC5">
                    <w:rPr>
                      <w:rFonts w:ascii="Calibri" w:eastAsia="Times New Roman" w:hAnsi="Calibri" w:cs="Calibri"/>
                      <w:color w:val="FFFFFF" w:themeColor="background1"/>
                      <w:sz w:val="24"/>
                      <w:szCs w:val="24"/>
                      <w:lang w:eastAsia="en-IN"/>
                    </w:rPr>
                    <w:t>Condiments</w:t>
                  </w:r>
                </w:p>
              </w:tc>
              <w:tc>
                <w:tcPr>
                  <w:tcW w:w="1897" w:type="dxa"/>
                  <w:hideMark/>
                </w:tcPr>
                <w:p w14:paraId="5F4F482D" w14:textId="77777777" w:rsidR="00244BC5" w:rsidRPr="00244BC5" w:rsidRDefault="00244BC5" w:rsidP="00244BC5">
                  <w:pPr>
                    <w:jc w:val="right"/>
                    <w:rPr>
                      <w:rFonts w:ascii="Calibri" w:eastAsia="Times New Roman" w:hAnsi="Calibri" w:cs="Calibri"/>
                      <w:color w:val="FFFFFF" w:themeColor="background1"/>
                      <w:sz w:val="24"/>
                      <w:szCs w:val="24"/>
                      <w:lang w:eastAsia="en-IN"/>
                    </w:rPr>
                  </w:pPr>
                  <w:r w:rsidRPr="00244BC5">
                    <w:rPr>
                      <w:rFonts w:ascii="Calibri" w:eastAsia="Times New Roman" w:hAnsi="Calibri" w:cs="Calibri"/>
                      <w:color w:val="FFFFFF" w:themeColor="background1"/>
                      <w:sz w:val="24"/>
                      <w:szCs w:val="24"/>
                      <w:lang w:eastAsia="en-IN"/>
                    </w:rPr>
                    <w:t>952.33</w:t>
                  </w:r>
                </w:p>
              </w:tc>
            </w:tr>
            <w:tr w:rsidR="00244BC5" w:rsidRPr="00244BC5" w14:paraId="0C9D0042" w14:textId="77777777" w:rsidTr="00CD6417">
              <w:trPr>
                <w:trHeight w:val="380"/>
              </w:trPr>
              <w:tc>
                <w:tcPr>
                  <w:tcW w:w="1514" w:type="dxa"/>
                  <w:hideMark/>
                </w:tcPr>
                <w:p w14:paraId="6EB9A827" w14:textId="77777777" w:rsidR="00244BC5" w:rsidRPr="00244BC5" w:rsidRDefault="00244BC5" w:rsidP="00244BC5">
                  <w:pPr>
                    <w:rPr>
                      <w:rFonts w:ascii="Calibri" w:eastAsia="Times New Roman" w:hAnsi="Calibri" w:cs="Calibri"/>
                      <w:color w:val="FFFFFF" w:themeColor="background1"/>
                      <w:sz w:val="24"/>
                      <w:szCs w:val="24"/>
                      <w:lang w:eastAsia="en-IN"/>
                    </w:rPr>
                  </w:pPr>
                  <w:r w:rsidRPr="00244BC5">
                    <w:rPr>
                      <w:rFonts w:ascii="Calibri" w:eastAsia="Times New Roman" w:hAnsi="Calibri" w:cs="Calibri"/>
                      <w:color w:val="FFFFFF" w:themeColor="background1"/>
                      <w:sz w:val="24"/>
                      <w:szCs w:val="24"/>
                      <w:lang w:eastAsia="en-IN"/>
                    </w:rPr>
                    <w:t>Austria</w:t>
                  </w:r>
                </w:p>
              </w:tc>
              <w:tc>
                <w:tcPr>
                  <w:tcW w:w="2148" w:type="dxa"/>
                  <w:hideMark/>
                </w:tcPr>
                <w:p w14:paraId="6374C0E6" w14:textId="77777777" w:rsidR="00244BC5" w:rsidRPr="00244BC5" w:rsidRDefault="00244BC5" w:rsidP="00244BC5">
                  <w:pPr>
                    <w:rPr>
                      <w:rFonts w:ascii="Calibri" w:eastAsia="Times New Roman" w:hAnsi="Calibri" w:cs="Calibri"/>
                      <w:color w:val="FFFFFF" w:themeColor="background1"/>
                      <w:sz w:val="24"/>
                      <w:szCs w:val="24"/>
                      <w:lang w:eastAsia="en-IN"/>
                    </w:rPr>
                  </w:pPr>
                  <w:r w:rsidRPr="00244BC5">
                    <w:rPr>
                      <w:rFonts w:ascii="Calibri" w:eastAsia="Times New Roman" w:hAnsi="Calibri" w:cs="Calibri"/>
                      <w:color w:val="FFFFFF" w:themeColor="background1"/>
                      <w:sz w:val="24"/>
                      <w:szCs w:val="24"/>
                      <w:lang w:eastAsia="en-IN"/>
                    </w:rPr>
                    <w:t>Seafood</w:t>
                  </w:r>
                </w:p>
              </w:tc>
              <w:tc>
                <w:tcPr>
                  <w:tcW w:w="1897" w:type="dxa"/>
                  <w:hideMark/>
                </w:tcPr>
                <w:p w14:paraId="11192494" w14:textId="77777777" w:rsidR="00244BC5" w:rsidRPr="00244BC5" w:rsidRDefault="00244BC5" w:rsidP="00244BC5">
                  <w:pPr>
                    <w:jc w:val="right"/>
                    <w:rPr>
                      <w:rFonts w:ascii="Calibri" w:eastAsia="Times New Roman" w:hAnsi="Calibri" w:cs="Calibri"/>
                      <w:color w:val="FFFFFF" w:themeColor="background1"/>
                      <w:sz w:val="24"/>
                      <w:szCs w:val="24"/>
                      <w:lang w:eastAsia="en-IN"/>
                    </w:rPr>
                  </w:pPr>
                  <w:r w:rsidRPr="00244BC5">
                    <w:rPr>
                      <w:rFonts w:ascii="Calibri" w:eastAsia="Times New Roman" w:hAnsi="Calibri" w:cs="Calibri"/>
                      <w:color w:val="FFFFFF" w:themeColor="background1"/>
                      <w:sz w:val="24"/>
                      <w:szCs w:val="24"/>
                      <w:lang w:eastAsia="en-IN"/>
                    </w:rPr>
                    <w:t>778.19</w:t>
                  </w:r>
                </w:p>
              </w:tc>
            </w:tr>
          </w:tbl>
          <w:p w14:paraId="1D315952" w14:textId="14B9276A" w:rsidR="004D2612" w:rsidRPr="00244BC5" w:rsidRDefault="004D2612" w:rsidP="00533A03">
            <w:pPr>
              <w:spacing w:after="0" w:line="240" w:lineRule="auto"/>
              <w:rPr>
                <w:rFonts w:ascii="Calibri" w:eastAsia="Times New Roman" w:hAnsi="Calibri" w:cs="Calibri"/>
                <w:color w:val="FFFFFF" w:themeColor="background1"/>
                <w:sz w:val="22"/>
                <w:szCs w:val="22"/>
                <w:highlight w:val="lightGray"/>
                <w:lang w:eastAsia="en-IN"/>
              </w:rPr>
            </w:pPr>
          </w:p>
        </w:tc>
        <w:tc>
          <w:tcPr>
            <w:tcW w:w="237" w:type="dxa"/>
            <w:tcBorders>
              <w:top w:val="nil"/>
              <w:left w:val="nil"/>
              <w:bottom w:val="nil"/>
              <w:right w:val="nil"/>
            </w:tcBorders>
            <w:shd w:val="clear" w:color="auto" w:fill="auto"/>
            <w:noWrap/>
            <w:vAlign w:val="bottom"/>
          </w:tcPr>
          <w:p w14:paraId="093C563D" w14:textId="77777777" w:rsidR="00533A03" w:rsidRPr="00244BC5" w:rsidRDefault="00533A03" w:rsidP="00533A03">
            <w:pPr>
              <w:spacing w:after="0" w:line="240" w:lineRule="auto"/>
              <w:rPr>
                <w:rFonts w:ascii="Calibri" w:eastAsia="Times New Roman" w:hAnsi="Calibri" w:cs="Calibri"/>
                <w:color w:val="FFFFFF" w:themeColor="background1"/>
                <w:sz w:val="22"/>
                <w:szCs w:val="22"/>
                <w:highlight w:val="lightGray"/>
                <w:lang w:eastAsia="en-IN"/>
              </w:rPr>
            </w:pPr>
          </w:p>
        </w:tc>
        <w:tc>
          <w:tcPr>
            <w:tcW w:w="1024" w:type="dxa"/>
            <w:gridSpan w:val="2"/>
            <w:tcBorders>
              <w:top w:val="nil"/>
              <w:left w:val="nil"/>
              <w:bottom w:val="nil"/>
              <w:right w:val="nil"/>
            </w:tcBorders>
            <w:shd w:val="clear" w:color="auto" w:fill="auto"/>
            <w:noWrap/>
            <w:vAlign w:val="bottom"/>
            <w:hideMark/>
          </w:tcPr>
          <w:p w14:paraId="6AC52585" w14:textId="77777777" w:rsidR="00533A03" w:rsidRPr="00244BC5" w:rsidRDefault="00533A03" w:rsidP="00533A03">
            <w:pPr>
              <w:spacing w:after="0" w:line="240" w:lineRule="auto"/>
              <w:rPr>
                <w:rFonts w:ascii="Times New Roman" w:eastAsia="Times New Roman" w:hAnsi="Times New Roman" w:cs="Times New Roman"/>
                <w:color w:val="FFFFFF" w:themeColor="background1"/>
                <w:highlight w:val="lightGray"/>
                <w:lang w:eastAsia="en-IN"/>
              </w:rPr>
            </w:pPr>
          </w:p>
        </w:tc>
        <w:tc>
          <w:tcPr>
            <w:tcW w:w="1024" w:type="dxa"/>
            <w:gridSpan w:val="2"/>
            <w:tcBorders>
              <w:top w:val="nil"/>
              <w:left w:val="nil"/>
              <w:bottom w:val="nil"/>
              <w:right w:val="nil"/>
            </w:tcBorders>
            <w:shd w:val="clear" w:color="auto" w:fill="auto"/>
            <w:noWrap/>
            <w:vAlign w:val="bottom"/>
            <w:hideMark/>
          </w:tcPr>
          <w:p w14:paraId="283D4479" w14:textId="77777777" w:rsidR="00533A03" w:rsidRPr="00244BC5" w:rsidRDefault="00533A03" w:rsidP="00533A03">
            <w:pPr>
              <w:spacing w:after="0" w:line="240" w:lineRule="auto"/>
              <w:rPr>
                <w:rFonts w:ascii="Times New Roman" w:eastAsia="Times New Roman" w:hAnsi="Times New Roman" w:cs="Times New Roman"/>
                <w:color w:val="FFFFFF" w:themeColor="background1"/>
                <w:highlight w:val="lightGray"/>
                <w:lang w:eastAsia="en-IN"/>
              </w:rPr>
            </w:pPr>
          </w:p>
        </w:tc>
        <w:tc>
          <w:tcPr>
            <w:tcW w:w="1024" w:type="dxa"/>
            <w:gridSpan w:val="3"/>
            <w:tcBorders>
              <w:top w:val="nil"/>
              <w:left w:val="nil"/>
              <w:bottom w:val="nil"/>
              <w:right w:val="nil"/>
            </w:tcBorders>
            <w:shd w:val="clear" w:color="auto" w:fill="auto"/>
            <w:noWrap/>
            <w:vAlign w:val="bottom"/>
            <w:hideMark/>
          </w:tcPr>
          <w:p w14:paraId="517891D3" w14:textId="77777777" w:rsidR="00533A03" w:rsidRPr="00244BC5" w:rsidRDefault="00533A03" w:rsidP="00533A03">
            <w:pPr>
              <w:spacing w:after="0" w:line="240" w:lineRule="auto"/>
              <w:rPr>
                <w:rFonts w:ascii="Times New Roman" w:eastAsia="Times New Roman" w:hAnsi="Times New Roman" w:cs="Times New Roman"/>
                <w:color w:val="FFFFFF" w:themeColor="background1"/>
                <w:highlight w:val="lightGray"/>
                <w:lang w:eastAsia="en-IN"/>
              </w:rPr>
            </w:pPr>
          </w:p>
        </w:tc>
      </w:tr>
      <w:tr w:rsidR="004D2612" w:rsidRPr="004D2612" w14:paraId="140FFA4A" w14:textId="77777777" w:rsidTr="009A317D">
        <w:trPr>
          <w:gridAfter w:val="1"/>
          <w:wAfter w:w="788" w:type="dxa"/>
          <w:trHeight w:val="350"/>
        </w:trPr>
        <w:tc>
          <w:tcPr>
            <w:tcW w:w="7735" w:type="dxa"/>
            <w:gridSpan w:val="7"/>
            <w:tcBorders>
              <w:top w:val="nil"/>
              <w:left w:val="nil"/>
              <w:bottom w:val="nil"/>
              <w:right w:val="nil"/>
            </w:tcBorders>
            <w:shd w:val="clear" w:color="auto" w:fill="auto"/>
            <w:noWrap/>
            <w:vAlign w:val="bottom"/>
          </w:tcPr>
          <w:p w14:paraId="3E8EBBC8" w14:textId="71F9161D" w:rsidR="00533A03" w:rsidRPr="00244BC5" w:rsidRDefault="00533A03" w:rsidP="00533A03">
            <w:pPr>
              <w:spacing w:after="0" w:line="240" w:lineRule="auto"/>
              <w:rPr>
                <w:rFonts w:ascii="Calibri" w:eastAsia="Times New Roman" w:hAnsi="Calibri" w:cs="Calibri"/>
                <w:color w:val="FFFFFF" w:themeColor="background1"/>
                <w:sz w:val="22"/>
                <w:szCs w:val="22"/>
                <w:highlight w:val="lightGray"/>
                <w:lang w:eastAsia="en-IN"/>
              </w:rPr>
            </w:pPr>
          </w:p>
        </w:tc>
        <w:tc>
          <w:tcPr>
            <w:tcW w:w="1024" w:type="dxa"/>
            <w:gridSpan w:val="2"/>
            <w:tcBorders>
              <w:top w:val="nil"/>
              <w:left w:val="nil"/>
              <w:bottom w:val="nil"/>
              <w:right w:val="nil"/>
            </w:tcBorders>
            <w:shd w:val="clear" w:color="auto" w:fill="auto"/>
            <w:noWrap/>
            <w:vAlign w:val="bottom"/>
            <w:hideMark/>
          </w:tcPr>
          <w:p w14:paraId="04C6B97B" w14:textId="77777777" w:rsidR="00533A03" w:rsidRPr="00244BC5" w:rsidRDefault="00533A03" w:rsidP="00533A03">
            <w:pPr>
              <w:spacing w:after="0" w:line="240" w:lineRule="auto"/>
              <w:rPr>
                <w:rFonts w:ascii="Calibri" w:eastAsia="Times New Roman" w:hAnsi="Calibri" w:cs="Calibri"/>
                <w:color w:val="FFFFFF" w:themeColor="background1"/>
                <w:sz w:val="22"/>
                <w:szCs w:val="22"/>
                <w:highlight w:val="lightGray"/>
                <w:lang w:eastAsia="en-IN"/>
              </w:rPr>
            </w:pPr>
          </w:p>
        </w:tc>
        <w:tc>
          <w:tcPr>
            <w:tcW w:w="1024" w:type="dxa"/>
            <w:gridSpan w:val="3"/>
            <w:tcBorders>
              <w:top w:val="nil"/>
              <w:left w:val="nil"/>
              <w:bottom w:val="nil"/>
              <w:right w:val="nil"/>
            </w:tcBorders>
            <w:shd w:val="clear" w:color="auto" w:fill="auto"/>
            <w:noWrap/>
            <w:vAlign w:val="bottom"/>
            <w:hideMark/>
          </w:tcPr>
          <w:p w14:paraId="56C664A5" w14:textId="77777777" w:rsidR="00533A03" w:rsidRPr="00244BC5" w:rsidRDefault="00533A03" w:rsidP="00533A03">
            <w:pPr>
              <w:spacing w:after="0" w:line="240" w:lineRule="auto"/>
              <w:rPr>
                <w:rFonts w:ascii="Times New Roman" w:eastAsia="Times New Roman" w:hAnsi="Times New Roman" w:cs="Times New Roman"/>
                <w:color w:val="FFFFFF" w:themeColor="background1"/>
                <w:highlight w:val="lightGray"/>
                <w:lang w:eastAsia="en-IN"/>
              </w:rPr>
            </w:pPr>
          </w:p>
        </w:tc>
      </w:tr>
      <w:tr w:rsidR="004D2612" w:rsidRPr="004D2612" w14:paraId="69C1CD1E" w14:textId="77777777" w:rsidTr="009A317D">
        <w:trPr>
          <w:gridAfter w:val="1"/>
          <w:wAfter w:w="788" w:type="dxa"/>
          <w:trHeight w:val="350"/>
        </w:trPr>
        <w:tc>
          <w:tcPr>
            <w:tcW w:w="7735" w:type="dxa"/>
            <w:gridSpan w:val="7"/>
            <w:tcBorders>
              <w:top w:val="nil"/>
              <w:left w:val="nil"/>
              <w:bottom w:val="nil"/>
              <w:right w:val="nil"/>
            </w:tcBorders>
            <w:shd w:val="clear" w:color="auto" w:fill="auto"/>
            <w:noWrap/>
            <w:vAlign w:val="bottom"/>
          </w:tcPr>
          <w:p w14:paraId="4401B562" w14:textId="7BD248B9" w:rsidR="00533A03" w:rsidRPr="00244BC5" w:rsidRDefault="00533A03" w:rsidP="00533A03">
            <w:pPr>
              <w:spacing w:after="0" w:line="240" w:lineRule="auto"/>
              <w:rPr>
                <w:rFonts w:ascii="Calibri" w:eastAsia="Times New Roman" w:hAnsi="Calibri" w:cs="Calibri"/>
                <w:color w:val="FFFFFF" w:themeColor="background1"/>
                <w:sz w:val="22"/>
                <w:szCs w:val="22"/>
                <w:highlight w:val="lightGray"/>
                <w:lang w:eastAsia="en-IN"/>
              </w:rPr>
            </w:pPr>
          </w:p>
        </w:tc>
        <w:tc>
          <w:tcPr>
            <w:tcW w:w="1024" w:type="dxa"/>
            <w:gridSpan w:val="2"/>
            <w:tcBorders>
              <w:top w:val="nil"/>
              <w:left w:val="nil"/>
              <w:bottom w:val="nil"/>
              <w:right w:val="nil"/>
            </w:tcBorders>
            <w:shd w:val="clear" w:color="auto" w:fill="auto"/>
            <w:noWrap/>
            <w:vAlign w:val="bottom"/>
            <w:hideMark/>
          </w:tcPr>
          <w:p w14:paraId="10985BE7" w14:textId="77777777" w:rsidR="00533A03" w:rsidRPr="00244BC5" w:rsidRDefault="00533A03" w:rsidP="00533A03">
            <w:pPr>
              <w:spacing w:after="0" w:line="240" w:lineRule="auto"/>
              <w:rPr>
                <w:rFonts w:ascii="Calibri" w:eastAsia="Times New Roman" w:hAnsi="Calibri" w:cs="Calibri"/>
                <w:color w:val="FFFFFF" w:themeColor="background1"/>
                <w:sz w:val="22"/>
                <w:szCs w:val="22"/>
                <w:highlight w:val="lightGray"/>
                <w:lang w:eastAsia="en-IN"/>
              </w:rPr>
            </w:pPr>
          </w:p>
        </w:tc>
        <w:tc>
          <w:tcPr>
            <w:tcW w:w="1024" w:type="dxa"/>
            <w:gridSpan w:val="3"/>
            <w:tcBorders>
              <w:top w:val="nil"/>
              <w:left w:val="nil"/>
              <w:bottom w:val="nil"/>
              <w:right w:val="nil"/>
            </w:tcBorders>
            <w:shd w:val="clear" w:color="auto" w:fill="auto"/>
            <w:noWrap/>
            <w:vAlign w:val="bottom"/>
            <w:hideMark/>
          </w:tcPr>
          <w:p w14:paraId="400A6497" w14:textId="77777777" w:rsidR="00533A03" w:rsidRPr="00244BC5" w:rsidRDefault="00533A03" w:rsidP="00533A03">
            <w:pPr>
              <w:spacing w:after="0" w:line="240" w:lineRule="auto"/>
              <w:rPr>
                <w:rFonts w:ascii="Times New Roman" w:eastAsia="Times New Roman" w:hAnsi="Times New Roman" w:cs="Times New Roman"/>
                <w:color w:val="FFFFFF" w:themeColor="background1"/>
                <w:highlight w:val="lightGray"/>
                <w:lang w:eastAsia="en-IN"/>
              </w:rPr>
            </w:pPr>
          </w:p>
        </w:tc>
      </w:tr>
      <w:tr w:rsidR="004D2612" w:rsidRPr="004D2612" w14:paraId="45C60145" w14:textId="77777777" w:rsidTr="009A317D">
        <w:trPr>
          <w:gridAfter w:val="1"/>
          <w:wAfter w:w="788" w:type="dxa"/>
          <w:trHeight w:val="350"/>
        </w:trPr>
        <w:tc>
          <w:tcPr>
            <w:tcW w:w="7735" w:type="dxa"/>
            <w:gridSpan w:val="7"/>
            <w:tcBorders>
              <w:top w:val="nil"/>
              <w:left w:val="nil"/>
              <w:bottom w:val="nil"/>
              <w:right w:val="nil"/>
            </w:tcBorders>
            <w:shd w:val="clear" w:color="auto" w:fill="auto"/>
            <w:noWrap/>
            <w:vAlign w:val="bottom"/>
          </w:tcPr>
          <w:p w14:paraId="2530992E" w14:textId="77777777" w:rsidR="00505021" w:rsidRPr="007B41A4" w:rsidRDefault="00505021" w:rsidP="00505021">
            <w:pPr>
              <w:rPr>
                <w:rFonts w:ascii="Calibri" w:hAnsi="Calibri" w:cs="Calibri"/>
                <w:color w:val="FFFFFF" w:themeColor="background1"/>
                <w:sz w:val="28"/>
                <w:szCs w:val="28"/>
              </w:rPr>
            </w:pPr>
            <w:r w:rsidRPr="007B41A4">
              <w:rPr>
                <w:rFonts w:ascii="Calibri" w:hAnsi="Calibri" w:cs="Calibri"/>
                <w:color w:val="FFFFFF" w:themeColor="background1"/>
                <w:sz w:val="28"/>
                <w:szCs w:val="28"/>
              </w:rPr>
              <w:t>6. How does order frequency vary across different customer segments?</w:t>
            </w:r>
          </w:p>
          <w:p w14:paraId="4AE6F70D" w14:textId="4D3CDA84" w:rsidR="00533A03" w:rsidRPr="007B41A4" w:rsidRDefault="00533A03" w:rsidP="00533A03">
            <w:pPr>
              <w:spacing w:after="0" w:line="240" w:lineRule="auto"/>
              <w:rPr>
                <w:rFonts w:ascii="Calibri" w:eastAsia="Times New Roman" w:hAnsi="Calibri" w:cs="Calibri"/>
                <w:color w:val="FFFFFF" w:themeColor="background1"/>
                <w:sz w:val="22"/>
                <w:szCs w:val="22"/>
                <w:highlight w:val="lightGray"/>
                <w:lang w:eastAsia="en-IN"/>
              </w:rPr>
            </w:pPr>
          </w:p>
        </w:tc>
        <w:tc>
          <w:tcPr>
            <w:tcW w:w="1024" w:type="dxa"/>
            <w:gridSpan w:val="2"/>
            <w:tcBorders>
              <w:top w:val="nil"/>
              <w:left w:val="nil"/>
              <w:bottom w:val="nil"/>
              <w:right w:val="nil"/>
            </w:tcBorders>
            <w:shd w:val="clear" w:color="auto" w:fill="auto"/>
            <w:noWrap/>
            <w:vAlign w:val="bottom"/>
            <w:hideMark/>
          </w:tcPr>
          <w:p w14:paraId="19A090EE" w14:textId="77777777" w:rsidR="00533A03" w:rsidRPr="007B41A4" w:rsidRDefault="00533A03" w:rsidP="00533A03">
            <w:pPr>
              <w:spacing w:after="0" w:line="240" w:lineRule="auto"/>
              <w:rPr>
                <w:rFonts w:ascii="Calibri" w:eastAsia="Times New Roman" w:hAnsi="Calibri" w:cs="Calibri"/>
                <w:color w:val="FFFFFF" w:themeColor="background1"/>
                <w:sz w:val="22"/>
                <w:szCs w:val="22"/>
                <w:highlight w:val="lightGray"/>
                <w:lang w:eastAsia="en-IN"/>
              </w:rPr>
            </w:pPr>
          </w:p>
        </w:tc>
        <w:tc>
          <w:tcPr>
            <w:tcW w:w="1024" w:type="dxa"/>
            <w:gridSpan w:val="3"/>
            <w:tcBorders>
              <w:top w:val="nil"/>
              <w:left w:val="nil"/>
              <w:bottom w:val="nil"/>
              <w:right w:val="nil"/>
            </w:tcBorders>
            <w:shd w:val="clear" w:color="auto" w:fill="auto"/>
            <w:noWrap/>
            <w:vAlign w:val="bottom"/>
            <w:hideMark/>
          </w:tcPr>
          <w:p w14:paraId="3FE4C0D2" w14:textId="77777777" w:rsidR="00533A03" w:rsidRPr="004D2612" w:rsidRDefault="00533A03" w:rsidP="00533A03">
            <w:pPr>
              <w:spacing w:after="0" w:line="240" w:lineRule="auto"/>
              <w:rPr>
                <w:rFonts w:ascii="Times New Roman" w:eastAsia="Times New Roman" w:hAnsi="Times New Roman" w:cs="Times New Roman"/>
                <w:color w:val="FFFFFF" w:themeColor="background1"/>
                <w:highlight w:val="lightGray"/>
                <w:lang w:eastAsia="en-IN"/>
              </w:rPr>
            </w:pPr>
          </w:p>
        </w:tc>
      </w:tr>
      <w:tr w:rsidR="004D2612" w:rsidRPr="004D2612" w14:paraId="74CDBAB6" w14:textId="77777777" w:rsidTr="009A317D">
        <w:trPr>
          <w:gridAfter w:val="1"/>
          <w:wAfter w:w="788" w:type="dxa"/>
          <w:trHeight w:val="350"/>
        </w:trPr>
        <w:tc>
          <w:tcPr>
            <w:tcW w:w="6474" w:type="dxa"/>
            <w:gridSpan w:val="4"/>
            <w:tcBorders>
              <w:top w:val="nil"/>
              <w:left w:val="nil"/>
              <w:bottom w:val="nil"/>
              <w:right w:val="nil"/>
            </w:tcBorders>
            <w:shd w:val="clear" w:color="auto" w:fill="auto"/>
            <w:noWrap/>
            <w:vAlign w:val="bottom"/>
          </w:tcPr>
          <w:p w14:paraId="075DF468" w14:textId="77777777" w:rsidR="007B41A4" w:rsidRPr="007B41A4" w:rsidRDefault="007B41A4" w:rsidP="00533A03">
            <w:pPr>
              <w:spacing w:after="0" w:line="240" w:lineRule="auto"/>
              <w:rPr>
                <w:rFonts w:ascii="Calibri" w:eastAsia="Times New Roman" w:hAnsi="Calibri" w:cs="Calibri"/>
                <w:color w:val="FFFFFF" w:themeColor="background1"/>
                <w:sz w:val="22"/>
                <w:szCs w:val="22"/>
                <w:highlight w:val="lightGray"/>
                <w:lang w:eastAsia="en-IN"/>
              </w:rPr>
            </w:pPr>
            <w:r w:rsidRPr="007B41A4">
              <w:rPr>
                <w:rFonts w:ascii="Calibri" w:eastAsia="Times New Roman" w:hAnsi="Calibri" w:cs="Calibri"/>
                <w:color w:val="FFFFFF" w:themeColor="background1"/>
                <w:sz w:val="22"/>
                <w:szCs w:val="22"/>
                <w:highlight w:val="lightGray"/>
                <w:lang w:eastAsia="en-IN"/>
              </w:rPr>
              <w:t xml:space="preserve">       </w:t>
            </w:r>
          </w:p>
          <w:tbl>
            <w:tblPr>
              <w:tblW w:w="6143" w:type="dxa"/>
              <w:tblInd w:w="7" w:type="dxa"/>
              <w:tblLook w:val="04A0" w:firstRow="1" w:lastRow="0" w:firstColumn="1" w:lastColumn="0" w:noHBand="0" w:noVBand="1"/>
            </w:tblPr>
            <w:tblGrid>
              <w:gridCol w:w="975"/>
              <w:gridCol w:w="974"/>
              <w:gridCol w:w="974"/>
              <w:gridCol w:w="974"/>
              <w:gridCol w:w="974"/>
              <w:gridCol w:w="975"/>
            </w:tblGrid>
            <w:tr w:rsidR="007B41A4" w:rsidRPr="007B41A4" w14:paraId="0D8257B6" w14:textId="77777777" w:rsidTr="00097425">
              <w:trPr>
                <w:trHeight w:val="380"/>
              </w:trPr>
              <w:tc>
                <w:tcPr>
                  <w:tcW w:w="1023" w:type="dxa"/>
                  <w:tcBorders>
                    <w:top w:val="nil"/>
                    <w:left w:val="nil"/>
                    <w:bottom w:val="nil"/>
                    <w:right w:val="nil"/>
                  </w:tcBorders>
                  <w:shd w:val="clear" w:color="auto" w:fill="auto"/>
                  <w:noWrap/>
                  <w:vAlign w:val="bottom"/>
                  <w:hideMark/>
                </w:tcPr>
                <w:p w14:paraId="3A75EF35" w14:textId="77777777" w:rsidR="007B41A4" w:rsidRPr="007B41A4" w:rsidRDefault="007B41A4" w:rsidP="007B41A4">
                  <w:pPr>
                    <w:spacing w:after="0" w:line="240" w:lineRule="auto"/>
                    <w:rPr>
                      <w:rFonts w:ascii="Calibri" w:eastAsia="Times New Roman" w:hAnsi="Calibri" w:cs="Calibri"/>
                      <w:color w:val="FFFFFF" w:themeColor="background1"/>
                      <w:sz w:val="24"/>
                      <w:szCs w:val="24"/>
                      <w:lang w:eastAsia="en-IN"/>
                    </w:rPr>
                  </w:pPr>
                  <w:r w:rsidRPr="007B41A4">
                    <w:rPr>
                      <w:rFonts w:ascii="Calibri" w:eastAsia="Times New Roman" w:hAnsi="Calibri" w:cs="Calibri"/>
                      <w:color w:val="FFFFFF" w:themeColor="background1"/>
                      <w:sz w:val="24"/>
                      <w:szCs w:val="24"/>
                      <w:lang w:eastAsia="en-IN"/>
                    </w:rPr>
                    <w:t>SELECT</w:t>
                  </w:r>
                </w:p>
              </w:tc>
              <w:tc>
                <w:tcPr>
                  <w:tcW w:w="1023" w:type="dxa"/>
                  <w:tcBorders>
                    <w:top w:val="nil"/>
                    <w:left w:val="nil"/>
                    <w:bottom w:val="nil"/>
                    <w:right w:val="nil"/>
                  </w:tcBorders>
                  <w:shd w:val="clear" w:color="auto" w:fill="auto"/>
                  <w:noWrap/>
                  <w:vAlign w:val="bottom"/>
                  <w:hideMark/>
                </w:tcPr>
                <w:p w14:paraId="59668B49" w14:textId="77777777" w:rsidR="007B41A4" w:rsidRPr="007B41A4" w:rsidRDefault="007B41A4" w:rsidP="007B41A4">
                  <w:pPr>
                    <w:spacing w:after="0" w:line="240" w:lineRule="auto"/>
                    <w:rPr>
                      <w:rFonts w:ascii="Calibri" w:eastAsia="Times New Roman" w:hAnsi="Calibri" w:cs="Calibri"/>
                      <w:color w:val="FFFFFF" w:themeColor="background1"/>
                      <w:sz w:val="24"/>
                      <w:szCs w:val="24"/>
                      <w:lang w:eastAsia="en-IN"/>
                    </w:rPr>
                  </w:pPr>
                </w:p>
              </w:tc>
              <w:tc>
                <w:tcPr>
                  <w:tcW w:w="1023" w:type="dxa"/>
                  <w:tcBorders>
                    <w:top w:val="nil"/>
                    <w:left w:val="nil"/>
                    <w:bottom w:val="nil"/>
                    <w:right w:val="nil"/>
                  </w:tcBorders>
                  <w:shd w:val="clear" w:color="auto" w:fill="auto"/>
                  <w:noWrap/>
                  <w:vAlign w:val="bottom"/>
                  <w:hideMark/>
                </w:tcPr>
                <w:p w14:paraId="4DFA50DA" w14:textId="77777777" w:rsidR="007B41A4" w:rsidRPr="007B41A4" w:rsidRDefault="007B41A4" w:rsidP="007B41A4">
                  <w:pPr>
                    <w:spacing w:after="0" w:line="240" w:lineRule="auto"/>
                    <w:rPr>
                      <w:rFonts w:ascii="Times New Roman" w:eastAsia="Times New Roman" w:hAnsi="Times New Roman" w:cs="Times New Roman"/>
                      <w:color w:val="FFFFFF" w:themeColor="background1"/>
                      <w:lang w:eastAsia="en-IN"/>
                    </w:rPr>
                  </w:pPr>
                </w:p>
              </w:tc>
              <w:tc>
                <w:tcPr>
                  <w:tcW w:w="1023" w:type="dxa"/>
                  <w:tcBorders>
                    <w:top w:val="nil"/>
                    <w:left w:val="nil"/>
                    <w:bottom w:val="nil"/>
                    <w:right w:val="nil"/>
                  </w:tcBorders>
                  <w:shd w:val="clear" w:color="auto" w:fill="auto"/>
                  <w:noWrap/>
                  <w:vAlign w:val="bottom"/>
                  <w:hideMark/>
                </w:tcPr>
                <w:p w14:paraId="16FC932A" w14:textId="77777777" w:rsidR="007B41A4" w:rsidRPr="007B41A4" w:rsidRDefault="007B41A4" w:rsidP="007B41A4">
                  <w:pPr>
                    <w:spacing w:after="0" w:line="240" w:lineRule="auto"/>
                    <w:rPr>
                      <w:rFonts w:ascii="Times New Roman" w:eastAsia="Times New Roman" w:hAnsi="Times New Roman" w:cs="Times New Roman"/>
                      <w:color w:val="FFFFFF" w:themeColor="background1"/>
                      <w:lang w:eastAsia="en-IN"/>
                    </w:rPr>
                  </w:pPr>
                </w:p>
              </w:tc>
              <w:tc>
                <w:tcPr>
                  <w:tcW w:w="1023" w:type="dxa"/>
                  <w:tcBorders>
                    <w:top w:val="nil"/>
                    <w:left w:val="nil"/>
                    <w:bottom w:val="nil"/>
                    <w:right w:val="nil"/>
                  </w:tcBorders>
                  <w:shd w:val="clear" w:color="auto" w:fill="auto"/>
                  <w:noWrap/>
                  <w:vAlign w:val="bottom"/>
                  <w:hideMark/>
                </w:tcPr>
                <w:p w14:paraId="72A66F2C" w14:textId="77777777" w:rsidR="007B41A4" w:rsidRPr="007B41A4" w:rsidRDefault="007B41A4" w:rsidP="007B41A4">
                  <w:pPr>
                    <w:spacing w:after="0" w:line="240" w:lineRule="auto"/>
                    <w:rPr>
                      <w:rFonts w:ascii="Times New Roman" w:eastAsia="Times New Roman" w:hAnsi="Times New Roman" w:cs="Times New Roman"/>
                      <w:color w:val="FFFFFF" w:themeColor="background1"/>
                      <w:lang w:eastAsia="en-IN"/>
                    </w:rPr>
                  </w:pPr>
                </w:p>
              </w:tc>
              <w:tc>
                <w:tcPr>
                  <w:tcW w:w="1023" w:type="dxa"/>
                  <w:tcBorders>
                    <w:top w:val="nil"/>
                    <w:left w:val="nil"/>
                    <w:bottom w:val="nil"/>
                    <w:right w:val="nil"/>
                  </w:tcBorders>
                  <w:shd w:val="clear" w:color="auto" w:fill="auto"/>
                  <w:noWrap/>
                  <w:vAlign w:val="bottom"/>
                  <w:hideMark/>
                </w:tcPr>
                <w:p w14:paraId="7603DEAC" w14:textId="77777777" w:rsidR="007B41A4" w:rsidRPr="007B41A4" w:rsidRDefault="007B41A4" w:rsidP="007B41A4">
                  <w:pPr>
                    <w:spacing w:after="0" w:line="240" w:lineRule="auto"/>
                    <w:rPr>
                      <w:rFonts w:ascii="Times New Roman" w:eastAsia="Times New Roman" w:hAnsi="Times New Roman" w:cs="Times New Roman"/>
                      <w:color w:val="FFFFFF" w:themeColor="background1"/>
                      <w:lang w:eastAsia="en-IN"/>
                    </w:rPr>
                  </w:pPr>
                </w:p>
              </w:tc>
            </w:tr>
            <w:tr w:rsidR="007B41A4" w:rsidRPr="007B41A4" w14:paraId="5702BD17" w14:textId="77777777" w:rsidTr="00097425">
              <w:trPr>
                <w:trHeight w:val="380"/>
              </w:trPr>
              <w:tc>
                <w:tcPr>
                  <w:tcW w:w="2047" w:type="dxa"/>
                  <w:gridSpan w:val="2"/>
                  <w:tcBorders>
                    <w:top w:val="nil"/>
                    <w:left w:val="nil"/>
                    <w:bottom w:val="nil"/>
                    <w:right w:val="nil"/>
                  </w:tcBorders>
                  <w:shd w:val="clear" w:color="auto" w:fill="auto"/>
                  <w:noWrap/>
                  <w:vAlign w:val="bottom"/>
                  <w:hideMark/>
                </w:tcPr>
                <w:p w14:paraId="5C6B91E5" w14:textId="77777777" w:rsidR="007B41A4" w:rsidRPr="007B41A4" w:rsidRDefault="007B41A4" w:rsidP="007B41A4">
                  <w:pPr>
                    <w:spacing w:after="0" w:line="240" w:lineRule="auto"/>
                    <w:rPr>
                      <w:rFonts w:ascii="Calibri" w:eastAsia="Times New Roman" w:hAnsi="Calibri" w:cs="Calibri"/>
                      <w:color w:val="FFFFFF" w:themeColor="background1"/>
                      <w:sz w:val="24"/>
                      <w:szCs w:val="24"/>
                      <w:lang w:eastAsia="en-IN"/>
                    </w:rPr>
                  </w:pPr>
                  <w:r w:rsidRPr="007B41A4">
                    <w:rPr>
                      <w:rFonts w:ascii="Calibri" w:eastAsia="Times New Roman" w:hAnsi="Calibri" w:cs="Calibri"/>
                      <w:color w:val="FFFFFF" w:themeColor="background1"/>
                      <w:sz w:val="24"/>
                      <w:szCs w:val="24"/>
                      <w:lang w:eastAsia="en-IN"/>
                    </w:rPr>
                    <w:t xml:space="preserve">    cu.Country,</w:t>
                  </w:r>
                </w:p>
              </w:tc>
              <w:tc>
                <w:tcPr>
                  <w:tcW w:w="1023" w:type="dxa"/>
                  <w:tcBorders>
                    <w:top w:val="nil"/>
                    <w:left w:val="nil"/>
                    <w:bottom w:val="nil"/>
                    <w:right w:val="nil"/>
                  </w:tcBorders>
                  <w:shd w:val="clear" w:color="auto" w:fill="auto"/>
                  <w:noWrap/>
                  <w:vAlign w:val="bottom"/>
                  <w:hideMark/>
                </w:tcPr>
                <w:p w14:paraId="25C8E18C" w14:textId="77777777" w:rsidR="007B41A4" w:rsidRPr="007B41A4" w:rsidRDefault="007B41A4" w:rsidP="007B41A4">
                  <w:pPr>
                    <w:spacing w:after="0" w:line="240" w:lineRule="auto"/>
                    <w:rPr>
                      <w:rFonts w:ascii="Calibri" w:eastAsia="Times New Roman" w:hAnsi="Calibri" w:cs="Calibri"/>
                      <w:color w:val="FFFFFF" w:themeColor="background1"/>
                      <w:sz w:val="24"/>
                      <w:szCs w:val="24"/>
                      <w:lang w:eastAsia="en-IN"/>
                    </w:rPr>
                  </w:pPr>
                </w:p>
              </w:tc>
              <w:tc>
                <w:tcPr>
                  <w:tcW w:w="1023" w:type="dxa"/>
                  <w:tcBorders>
                    <w:top w:val="nil"/>
                    <w:left w:val="nil"/>
                    <w:bottom w:val="nil"/>
                    <w:right w:val="nil"/>
                  </w:tcBorders>
                  <w:shd w:val="clear" w:color="auto" w:fill="auto"/>
                  <w:noWrap/>
                  <w:vAlign w:val="bottom"/>
                  <w:hideMark/>
                </w:tcPr>
                <w:p w14:paraId="26818C28" w14:textId="77777777" w:rsidR="007B41A4" w:rsidRPr="007B41A4" w:rsidRDefault="007B41A4" w:rsidP="007B41A4">
                  <w:pPr>
                    <w:spacing w:after="0" w:line="240" w:lineRule="auto"/>
                    <w:rPr>
                      <w:rFonts w:ascii="Times New Roman" w:eastAsia="Times New Roman" w:hAnsi="Times New Roman" w:cs="Times New Roman"/>
                      <w:color w:val="FFFFFF" w:themeColor="background1"/>
                      <w:lang w:eastAsia="en-IN"/>
                    </w:rPr>
                  </w:pPr>
                </w:p>
              </w:tc>
              <w:tc>
                <w:tcPr>
                  <w:tcW w:w="1023" w:type="dxa"/>
                  <w:tcBorders>
                    <w:top w:val="nil"/>
                    <w:left w:val="nil"/>
                    <w:bottom w:val="nil"/>
                    <w:right w:val="nil"/>
                  </w:tcBorders>
                  <w:shd w:val="clear" w:color="auto" w:fill="auto"/>
                  <w:noWrap/>
                  <w:vAlign w:val="bottom"/>
                  <w:hideMark/>
                </w:tcPr>
                <w:p w14:paraId="52EA9B45" w14:textId="77777777" w:rsidR="007B41A4" w:rsidRPr="007B41A4" w:rsidRDefault="007B41A4" w:rsidP="007B41A4">
                  <w:pPr>
                    <w:spacing w:after="0" w:line="240" w:lineRule="auto"/>
                    <w:rPr>
                      <w:rFonts w:ascii="Times New Roman" w:eastAsia="Times New Roman" w:hAnsi="Times New Roman" w:cs="Times New Roman"/>
                      <w:color w:val="FFFFFF" w:themeColor="background1"/>
                      <w:lang w:eastAsia="en-IN"/>
                    </w:rPr>
                  </w:pPr>
                </w:p>
              </w:tc>
              <w:tc>
                <w:tcPr>
                  <w:tcW w:w="1023" w:type="dxa"/>
                  <w:tcBorders>
                    <w:top w:val="nil"/>
                    <w:left w:val="nil"/>
                    <w:bottom w:val="nil"/>
                    <w:right w:val="nil"/>
                  </w:tcBorders>
                  <w:shd w:val="clear" w:color="auto" w:fill="auto"/>
                  <w:noWrap/>
                  <w:vAlign w:val="bottom"/>
                  <w:hideMark/>
                </w:tcPr>
                <w:p w14:paraId="0D537D83" w14:textId="77777777" w:rsidR="007B41A4" w:rsidRPr="007B41A4" w:rsidRDefault="007B41A4" w:rsidP="007B41A4">
                  <w:pPr>
                    <w:spacing w:after="0" w:line="240" w:lineRule="auto"/>
                    <w:rPr>
                      <w:rFonts w:ascii="Times New Roman" w:eastAsia="Times New Roman" w:hAnsi="Times New Roman" w:cs="Times New Roman"/>
                      <w:color w:val="FFFFFF" w:themeColor="background1"/>
                      <w:lang w:eastAsia="en-IN"/>
                    </w:rPr>
                  </w:pPr>
                </w:p>
              </w:tc>
            </w:tr>
            <w:tr w:rsidR="007B41A4" w:rsidRPr="007B41A4" w14:paraId="507F61C7" w14:textId="77777777" w:rsidTr="00097425">
              <w:trPr>
                <w:trHeight w:val="380"/>
              </w:trPr>
              <w:tc>
                <w:tcPr>
                  <w:tcW w:w="4095" w:type="dxa"/>
                  <w:gridSpan w:val="4"/>
                  <w:tcBorders>
                    <w:top w:val="nil"/>
                    <w:left w:val="nil"/>
                    <w:bottom w:val="nil"/>
                    <w:right w:val="nil"/>
                  </w:tcBorders>
                  <w:shd w:val="clear" w:color="auto" w:fill="auto"/>
                  <w:noWrap/>
                  <w:vAlign w:val="bottom"/>
                  <w:hideMark/>
                </w:tcPr>
                <w:p w14:paraId="1F1D0588" w14:textId="77777777" w:rsidR="007B41A4" w:rsidRPr="007B41A4" w:rsidRDefault="007B41A4" w:rsidP="007B41A4">
                  <w:pPr>
                    <w:spacing w:after="0" w:line="240" w:lineRule="auto"/>
                    <w:rPr>
                      <w:rFonts w:ascii="Calibri" w:eastAsia="Times New Roman" w:hAnsi="Calibri" w:cs="Calibri"/>
                      <w:color w:val="FFFFFF" w:themeColor="background1"/>
                      <w:sz w:val="24"/>
                      <w:szCs w:val="24"/>
                      <w:lang w:eastAsia="en-IN"/>
                    </w:rPr>
                  </w:pPr>
                  <w:r w:rsidRPr="007B41A4">
                    <w:rPr>
                      <w:rFonts w:ascii="Calibri" w:eastAsia="Times New Roman" w:hAnsi="Calibri" w:cs="Calibri"/>
                      <w:color w:val="FFFFFF" w:themeColor="background1"/>
                      <w:sz w:val="24"/>
                      <w:szCs w:val="24"/>
                      <w:lang w:eastAsia="en-IN"/>
                    </w:rPr>
                    <w:t xml:space="preserve">    COUNT(o.OrderID) AS OrderCount</w:t>
                  </w:r>
                </w:p>
              </w:tc>
              <w:tc>
                <w:tcPr>
                  <w:tcW w:w="1023" w:type="dxa"/>
                  <w:tcBorders>
                    <w:top w:val="nil"/>
                    <w:left w:val="nil"/>
                    <w:bottom w:val="nil"/>
                    <w:right w:val="nil"/>
                  </w:tcBorders>
                  <w:shd w:val="clear" w:color="auto" w:fill="auto"/>
                  <w:noWrap/>
                  <w:vAlign w:val="bottom"/>
                  <w:hideMark/>
                </w:tcPr>
                <w:p w14:paraId="3769F4A5" w14:textId="77777777" w:rsidR="007B41A4" w:rsidRPr="007B41A4" w:rsidRDefault="007B41A4" w:rsidP="007B41A4">
                  <w:pPr>
                    <w:spacing w:after="0" w:line="240" w:lineRule="auto"/>
                    <w:rPr>
                      <w:rFonts w:ascii="Calibri" w:eastAsia="Times New Roman" w:hAnsi="Calibri" w:cs="Calibri"/>
                      <w:color w:val="FFFFFF" w:themeColor="background1"/>
                      <w:sz w:val="24"/>
                      <w:szCs w:val="24"/>
                      <w:lang w:eastAsia="en-IN"/>
                    </w:rPr>
                  </w:pPr>
                </w:p>
              </w:tc>
              <w:tc>
                <w:tcPr>
                  <w:tcW w:w="1023" w:type="dxa"/>
                  <w:tcBorders>
                    <w:top w:val="nil"/>
                    <w:left w:val="nil"/>
                    <w:bottom w:val="nil"/>
                    <w:right w:val="nil"/>
                  </w:tcBorders>
                  <w:shd w:val="clear" w:color="auto" w:fill="auto"/>
                  <w:noWrap/>
                  <w:vAlign w:val="bottom"/>
                  <w:hideMark/>
                </w:tcPr>
                <w:p w14:paraId="76DB274B" w14:textId="77777777" w:rsidR="007B41A4" w:rsidRPr="007B41A4" w:rsidRDefault="007B41A4" w:rsidP="007B41A4">
                  <w:pPr>
                    <w:spacing w:after="0" w:line="240" w:lineRule="auto"/>
                    <w:rPr>
                      <w:rFonts w:ascii="Times New Roman" w:eastAsia="Times New Roman" w:hAnsi="Times New Roman" w:cs="Times New Roman"/>
                      <w:color w:val="FFFFFF" w:themeColor="background1"/>
                      <w:lang w:eastAsia="en-IN"/>
                    </w:rPr>
                  </w:pPr>
                </w:p>
              </w:tc>
            </w:tr>
            <w:tr w:rsidR="007B41A4" w:rsidRPr="007B41A4" w14:paraId="06E56769" w14:textId="77777777" w:rsidTr="00097425">
              <w:trPr>
                <w:trHeight w:val="380"/>
              </w:trPr>
              <w:tc>
                <w:tcPr>
                  <w:tcW w:w="3071" w:type="dxa"/>
                  <w:gridSpan w:val="3"/>
                  <w:tcBorders>
                    <w:top w:val="nil"/>
                    <w:left w:val="nil"/>
                    <w:bottom w:val="nil"/>
                    <w:right w:val="nil"/>
                  </w:tcBorders>
                  <w:shd w:val="clear" w:color="auto" w:fill="auto"/>
                  <w:noWrap/>
                  <w:vAlign w:val="bottom"/>
                  <w:hideMark/>
                </w:tcPr>
                <w:p w14:paraId="41D7011C" w14:textId="77777777" w:rsidR="007B41A4" w:rsidRPr="007B41A4" w:rsidRDefault="007B41A4" w:rsidP="007B41A4">
                  <w:pPr>
                    <w:spacing w:after="0" w:line="240" w:lineRule="auto"/>
                    <w:rPr>
                      <w:rFonts w:ascii="Calibri" w:eastAsia="Times New Roman" w:hAnsi="Calibri" w:cs="Calibri"/>
                      <w:color w:val="FFFFFF" w:themeColor="background1"/>
                      <w:sz w:val="24"/>
                      <w:szCs w:val="24"/>
                      <w:lang w:eastAsia="en-IN"/>
                    </w:rPr>
                  </w:pPr>
                  <w:r w:rsidRPr="007B41A4">
                    <w:rPr>
                      <w:rFonts w:ascii="Calibri" w:eastAsia="Times New Roman" w:hAnsi="Calibri" w:cs="Calibri"/>
                      <w:color w:val="FFFFFF" w:themeColor="background1"/>
                      <w:sz w:val="24"/>
                      <w:szCs w:val="24"/>
                      <w:lang w:eastAsia="en-IN"/>
                    </w:rPr>
                    <w:t>FROM customers cu</w:t>
                  </w:r>
                </w:p>
              </w:tc>
              <w:tc>
                <w:tcPr>
                  <w:tcW w:w="1023" w:type="dxa"/>
                  <w:tcBorders>
                    <w:top w:val="nil"/>
                    <w:left w:val="nil"/>
                    <w:bottom w:val="nil"/>
                    <w:right w:val="nil"/>
                  </w:tcBorders>
                  <w:shd w:val="clear" w:color="auto" w:fill="auto"/>
                  <w:noWrap/>
                  <w:vAlign w:val="bottom"/>
                  <w:hideMark/>
                </w:tcPr>
                <w:p w14:paraId="705265A3" w14:textId="77777777" w:rsidR="007B41A4" w:rsidRPr="007B41A4" w:rsidRDefault="007B41A4" w:rsidP="007B41A4">
                  <w:pPr>
                    <w:spacing w:after="0" w:line="240" w:lineRule="auto"/>
                    <w:rPr>
                      <w:rFonts w:ascii="Calibri" w:eastAsia="Times New Roman" w:hAnsi="Calibri" w:cs="Calibri"/>
                      <w:color w:val="FFFFFF" w:themeColor="background1"/>
                      <w:sz w:val="24"/>
                      <w:szCs w:val="24"/>
                      <w:lang w:eastAsia="en-IN"/>
                    </w:rPr>
                  </w:pPr>
                </w:p>
              </w:tc>
              <w:tc>
                <w:tcPr>
                  <w:tcW w:w="1023" w:type="dxa"/>
                  <w:tcBorders>
                    <w:top w:val="nil"/>
                    <w:left w:val="nil"/>
                    <w:bottom w:val="nil"/>
                    <w:right w:val="nil"/>
                  </w:tcBorders>
                  <w:shd w:val="clear" w:color="auto" w:fill="auto"/>
                  <w:noWrap/>
                  <w:vAlign w:val="bottom"/>
                  <w:hideMark/>
                </w:tcPr>
                <w:p w14:paraId="24120F95" w14:textId="77777777" w:rsidR="007B41A4" w:rsidRPr="007B41A4" w:rsidRDefault="007B41A4" w:rsidP="007B41A4">
                  <w:pPr>
                    <w:spacing w:after="0" w:line="240" w:lineRule="auto"/>
                    <w:rPr>
                      <w:rFonts w:ascii="Times New Roman" w:eastAsia="Times New Roman" w:hAnsi="Times New Roman" w:cs="Times New Roman"/>
                      <w:color w:val="FFFFFF" w:themeColor="background1"/>
                      <w:lang w:eastAsia="en-IN"/>
                    </w:rPr>
                  </w:pPr>
                </w:p>
              </w:tc>
              <w:tc>
                <w:tcPr>
                  <w:tcW w:w="1023" w:type="dxa"/>
                  <w:tcBorders>
                    <w:top w:val="nil"/>
                    <w:left w:val="nil"/>
                    <w:bottom w:val="nil"/>
                    <w:right w:val="nil"/>
                  </w:tcBorders>
                  <w:shd w:val="clear" w:color="auto" w:fill="auto"/>
                  <w:noWrap/>
                  <w:vAlign w:val="bottom"/>
                  <w:hideMark/>
                </w:tcPr>
                <w:p w14:paraId="63EC9A39" w14:textId="77777777" w:rsidR="007B41A4" w:rsidRPr="007B41A4" w:rsidRDefault="007B41A4" w:rsidP="007B41A4">
                  <w:pPr>
                    <w:spacing w:after="0" w:line="240" w:lineRule="auto"/>
                    <w:rPr>
                      <w:rFonts w:ascii="Times New Roman" w:eastAsia="Times New Roman" w:hAnsi="Times New Roman" w:cs="Times New Roman"/>
                      <w:color w:val="FFFFFF" w:themeColor="background1"/>
                      <w:lang w:eastAsia="en-IN"/>
                    </w:rPr>
                  </w:pPr>
                </w:p>
              </w:tc>
            </w:tr>
            <w:tr w:rsidR="007B41A4" w:rsidRPr="007B41A4" w14:paraId="4B21EE32" w14:textId="77777777" w:rsidTr="00097425">
              <w:trPr>
                <w:trHeight w:val="380"/>
              </w:trPr>
              <w:tc>
                <w:tcPr>
                  <w:tcW w:w="6143" w:type="dxa"/>
                  <w:gridSpan w:val="6"/>
                  <w:tcBorders>
                    <w:top w:val="nil"/>
                    <w:left w:val="nil"/>
                    <w:bottom w:val="nil"/>
                    <w:right w:val="nil"/>
                  </w:tcBorders>
                  <w:shd w:val="clear" w:color="auto" w:fill="auto"/>
                  <w:noWrap/>
                  <w:vAlign w:val="bottom"/>
                  <w:hideMark/>
                </w:tcPr>
                <w:p w14:paraId="29BCCD6F" w14:textId="77777777" w:rsidR="007B41A4" w:rsidRPr="007B41A4" w:rsidRDefault="007B41A4" w:rsidP="007B41A4">
                  <w:pPr>
                    <w:spacing w:after="0" w:line="240" w:lineRule="auto"/>
                    <w:rPr>
                      <w:rFonts w:ascii="Calibri" w:eastAsia="Times New Roman" w:hAnsi="Calibri" w:cs="Calibri"/>
                      <w:color w:val="FFFFFF" w:themeColor="background1"/>
                      <w:sz w:val="24"/>
                      <w:szCs w:val="24"/>
                      <w:lang w:eastAsia="en-IN"/>
                    </w:rPr>
                  </w:pPr>
                  <w:r w:rsidRPr="007B41A4">
                    <w:rPr>
                      <w:rFonts w:ascii="Calibri" w:eastAsia="Times New Roman" w:hAnsi="Calibri" w:cs="Calibri"/>
                      <w:color w:val="FFFFFF" w:themeColor="background1"/>
                      <w:sz w:val="24"/>
                      <w:szCs w:val="24"/>
                      <w:lang w:eastAsia="en-IN"/>
                    </w:rPr>
                    <w:t>JOIN orders o ON cu.CustomerID = o.CustomerID</w:t>
                  </w:r>
                </w:p>
              </w:tc>
            </w:tr>
            <w:tr w:rsidR="007B41A4" w:rsidRPr="007B41A4" w14:paraId="5B3C7696" w14:textId="77777777" w:rsidTr="00097425">
              <w:trPr>
                <w:trHeight w:val="540"/>
              </w:trPr>
              <w:tc>
                <w:tcPr>
                  <w:tcW w:w="3071" w:type="dxa"/>
                  <w:gridSpan w:val="3"/>
                  <w:tcBorders>
                    <w:top w:val="nil"/>
                    <w:left w:val="nil"/>
                    <w:bottom w:val="nil"/>
                    <w:right w:val="nil"/>
                  </w:tcBorders>
                  <w:shd w:val="clear" w:color="auto" w:fill="auto"/>
                  <w:noWrap/>
                  <w:vAlign w:val="bottom"/>
                  <w:hideMark/>
                </w:tcPr>
                <w:p w14:paraId="6FBBC9F4" w14:textId="77777777" w:rsidR="007B41A4" w:rsidRPr="007B41A4" w:rsidRDefault="007B41A4" w:rsidP="007B41A4">
                  <w:pPr>
                    <w:spacing w:after="0" w:line="240" w:lineRule="auto"/>
                    <w:rPr>
                      <w:rFonts w:ascii="Calibri" w:eastAsia="Times New Roman" w:hAnsi="Calibri" w:cs="Calibri"/>
                      <w:color w:val="FFFFFF" w:themeColor="background1"/>
                      <w:sz w:val="24"/>
                      <w:szCs w:val="24"/>
                      <w:lang w:eastAsia="en-IN"/>
                    </w:rPr>
                  </w:pPr>
                  <w:r w:rsidRPr="007B41A4">
                    <w:rPr>
                      <w:rFonts w:ascii="Calibri" w:eastAsia="Times New Roman" w:hAnsi="Calibri" w:cs="Calibri"/>
                      <w:color w:val="FFFFFF" w:themeColor="background1"/>
                      <w:sz w:val="24"/>
                      <w:szCs w:val="24"/>
                      <w:lang w:eastAsia="en-IN"/>
                    </w:rPr>
                    <w:t>GROUP BY cu.Country</w:t>
                  </w:r>
                </w:p>
              </w:tc>
              <w:tc>
                <w:tcPr>
                  <w:tcW w:w="1023" w:type="dxa"/>
                  <w:tcBorders>
                    <w:top w:val="nil"/>
                    <w:left w:val="nil"/>
                    <w:bottom w:val="nil"/>
                    <w:right w:val="nil"/>
                  </w:tcBorders>
                  <w:shd w:val="clear" w:color="auto" w:fill="auto"/>
                  <w:noWrap/>
                  <w:vAlign w:val="bottom"/>
                  <w:hideMark/>
                </w:tcPr>
                <w:p w14:paraId="123F9506" w14:textId="77777777" w:rsidR="007B41A4" w:rsidRPr="007B41A4" w:rsidRDefault="007B41A4" w:rsidP="007B41A4">
                  <w:pPr>
                    <w:spacing w:after="0" w:line="240" w:lineRule="auto"/>
                    <w:rPr>
                      <w:rFonts w:ascii="Calibri" w:eastAsia="Times New Roman" w:hAnsi="Calibri" w:cs="Calibri"/>
                      <w:color w:val="FFFFFF" w:themeColor="background1"/>
                      <w:sz w:val="24"/>
                      <w:szCs w:val="24"/>
                      <w:lang w:eastAsia="en-IN"/>
                    </w:rPr>
                  </w:pPr>
                </w:p>
              </w:tc>
              <w:tc>
                <w:tcPr>
                  <w:tcW w:w="1023" w:type="dxa"/>
                  <w:tcBorders>
                    <w:top w:val="nil"/>
                    <w:left w:val="nil"/>
                    <w:bottom w:val="nil"/>
                    <w:right w:val="nil"/>
                  </w:tcBorders>
                  <w:shd w:val="clear" w:color="auto" w:fill="auto"/>
                  <w:noWrap/>
                  <w:vAlign w:val="bottom"/>
                  <w:hideMark/>
                </w:tcPr>
                <w:p w14:paraId="2C44B291" w14:textId="77777777" w:rsidR="007B41A4" w:rsidRPr="007B41A4" w:rsidRDefault="007B41A4" w:rsidP="007B41A4">
                  <w:pPr>
                    <w:spacing w:after="0" w:line="240" w:lineRule="auto"/>
                    <w:rPr>
                      <w:rFonts w:ascii="Times New Roman" w:eastAsia="Times New Roman" w:hAnsi="Times New Roman" w:cs="Times New Roman"/>
                      <w:color w:val="FFFFFF" w:themeColor="background1"/>
                      <w:lang w:eastAsia="en-IN"/>
                    </w:rPr>
                  </w:pPr>
                </w:p>
              </w:tc>
              <w:tc>
                <w:tcPr>
                  <w:tcW w:w="1023" w:type="dxa"/>
                  <w:tcBorders>
                    <w:top w:val="nil"/>
                    <w:left w:val="nil"/>
                    <w:bottom w:val="nil"/>
                    <w:right w:val="nil"/>
                  </w:tcBorders>
                  <w:shd w:val="clear" w:color="auto" w:fill="auto"/>
                  <w:noWrap/>
                  <w:vAlign w:val="bottom"/>
                  <w:hideMark/>
                </w:tcPr>
                <w:p w14:paraId="62831EAB" w14:textId="77777777" w:rsidR="007B41A4" w:rsidRPr="007B41A4" w:rsidRDefault="007B41A4" w:rsidP="007B41A4">
                  <w:pPr>
                    <w:spacing w:after="0" w:line="240" w:lineRule="auto"/>
                    <w:rPr>
                      <w:rFonts w:ascii="Times New Roman" w:eastAsia="Times New Roman" w:hAnsi="Times New Roman" w:cs="Times New Roman"/>
                      <w:color w:val="FFFFFF" w:themeColor="background1"/>
                      <w:lang w:eastAsia="en-IN"/>
                    </w:rPr>
                  </w:pPr>
                </w:p>
              </w:tc>
            </w:tr>
            <w:tr w:rsidR="007B41A4" w:rsidRPr="007B41A4" w14:paraId="42B8B1F8" w14:textId="77777777" w:rsidTr="00097425">
              <w:trPr>
                <w:trHeight w:val="380"/>
              </w:trPr>
              <w:tc>
                <w:tcPr>
                  <w:tcW w:w="4095" w:type="dxa"/>
                  <w:gridSpan w:val="4"/>
                  <w:tcBorders>
                    <w:top w:val="nil"/>
                    <w:left w:val="nil"/>
                    <w:bottom w:val="nil"/>
                    <w:right w:val="nil"/>
                  </w:tcBorders>
                  <w:shd w:val="clear" w:color="auto" w:fill="auto"/>
                  <w:noWrap/>
                  <w:vAlign w:val="bottom"/>
                  <w:hideMark/>
                </w:tcPr>
                <w:p w14:paraId="399E4AFC" w14:textId="77777777" w:rsidR="007B41A4" w:rsidRPr="007B41A4" w:rsidRDefault="007B41A4" w:rsidP="007B41A4">
                  <w:pPr>
                    <w:spacing w:after="0" w:line="240" w:lineRule="auto"/>
                    <w:rPr>
                      <w:rFonts w:ascii="Calibri" w:eastAsia="Times New Roman" w:hAnsi="Calibri" w:cs="Calibri"/>
                      <w:color w:val="FFFFFF" w:themeColor="background1"/>
                      <w:sz w:val="24"/>
                      <w:szCs w:val="24"/>
                      <w:lang w:eastAsia="en-IN"/>
                    </w:rPr>
                  </w:pPr>
                  <w:r w:rsidRPr="007B41A4">
                    <w:rPr>
                      <w:rFonts w:ascii="Calibri" w:eastAsia="Times New Roman" w:hAnsi="Calibri" w:cs="Calibri"/>
                      <w:color w:val="FFFFFF" w:themeColor="background1"/>
                      <w:sz w:val="24"/>
                      <w:szCs w:val="24"/>
                      <w:lang w:eastAsia="en-IN"/>
                    </w:rPr>
                    <w:t>ORDER BY OrderCount DESC;</w:t>
                  </w:r>
                </w:p>
              </w:tc>
              <w:tc>
                <w:tcPr>
                  <w:tcW w:w="1023" w:type="dxa"/>
                  <w:tcBorders>
                    <w:top w:val="nil"/>
                    <w:left w:val="nil"/>
                    <w:bottom w:val="nil"/>
                    <w:right w:val="nil"/>
                  </w:tcBorders>
                  <w:shd w:val="clear" w:color="auto" w:fill="auto"/>
                  <w:noWrap/>
                  <w:vAlign w:val="bottom"/>
                  <w:hideMark/>
                </w:tcPr>
                <w:p w14:paraId="08AF6E02" w14:textId="77777777" w:rsidR="007B41A4" w:rsidRPr="007B41A4" w:rsidRDefault="007B41A4" w:rsidP="007B41A4">
                  <w:pPr>
                    <w:spacing w:after="0" w:line="240" w:lineRule="auto"/>
                    <w:rPr>
                      <w:rFonts w:ascii="Calibri" w:eastAsia="Times New Roman" w:hAnsi="Calibri" w:cs="Calibri"/>
                      <w:color w:val="FFFFFF" w:themeColor="background1"/>
                      <w:sz w:val="24"/>
                      <w:szCs w:val="24"/>
                      <w:lang w:eastAsia="en-IN"/>
                    </w:rPr>
                  </w:pPr>
                </w:p>
              </w:tc>
              <w:tc>
                <w:tcPr>
                  <w:tcW w:w="1023" w:type="dxa"/>
                  <w:tcBorders>
                    <w:top w:val="nil"/>
                    <w:left w:val="nil"/>
                    <w:bottom w:val="nil"/>
                    <w:right w:val="nil"/>
                  </w:tcBorders>
                  <w:shd w:val="clear" w:color="auto" w:fill="auto"/>
                  <w:noWrap/>
                  <w:vAlign w:val="bottom"/>
                  <w:hideMark/>
                </w:tcPr>
                <w:p w14:paraId="4D1BE8A4" w14:textId="77777777" w:rsidR="007B41A4" w:rsidRPr="007B41A4" w:rsidRDefault="007B41A4" w:rsidP="007B41A4">
                  <w:pPr>
                    <w:spacing w:after="0" w:line="240" w:lineRule="auto"/>
                    <w:rPr>
                      <w:rFonts w:ascii="Times New Roman" w:eastAsia="Times New Roman" w:hAnsi="Times New Roman" w:cs="Times New Roman"/>
                      <w:color w:val="FFFFFF" w:themeColor="background1"/>
                      <w:lang w:eastAsia="en-IN"/>
                    </w:rPr>
                  </w:pPr>
                </w:p>
              </w:tc>
            </w:tr>
            <w:tr w:rsidR="007B41A4" w:rsidRPr="007B41A4" w14:paraId="2EC201B9" w14:textId="77777777" w:rsidTr="00097425">
              <w:trPr>
                <w:trHeight w:val="438"/>
              </w:trPr>
              <w:tc>
                <w:tcPr>
                  <w:tcW w:w="1023" w:type="dxa"/>
                  <w:tcBorders>
                    <w:top w:val="nil"/>
                    <w:left w:val="nil"/>
                    <w:bottom w:val="nil"/>
                    <w:right w:val="nil"/>
                  </w:tcBorders>
                  <w:shd w:val="clear" w:color="auto" w:fill="auto"/>
                  <w:noWrap/>
                  <w:vAlign w:val="bottom"/>
                  <w:hideMark/>
                </w:tcPr>
                <w:p w14:paraId="4290617E" w14:textId="77777777" w:rsidR="007B41A4" w:rsidRPr="007B41A4" w:rsidRDefault="007B41A4" w:rsidP="007B41A4">
                  <w:pPr>
                    <w:spacing w:after="0" w:line="240" w:lineRule="auto"/>
                    <w:rPr>
                      <w:rFonts w:ascii="Times New Roman" w:eastAsia="Times New Roman" w:hAnsi="Times New Roman" w:cs="Times New Roman"/>
                      <w:color w:val="FFFFFF" w:themeColor="background1"/>
                      <w:lang w:eastAsia="en-IN"/>
                    </w:rPr>
                  </w:pPr>
                </w:p>
              </w:tc>
              <w:tc>
                <w:tcPr>
                  <w:tcW w:w="1023" w:type="dxa"/>
                  <w:tcBorders>
                    <w:top w:val="nil"/>
                    <w:left w:val="nil"/>
                    <w:bottom w:val="nil"/>
                    <w:right w:val="nil"/>
                  </w:tcBorders>
                  <w:shd w:val="clear" w:color="auto" w:fill="auto"/>
                  <w:noWrap/>
                  <w:vAlign w:val="bottom"/>
                  <w:hideMark/>
                </w:tcPr>
                <w:p w14:paraId="37F8F5EA" w14:textId="77777777" w:rsidR="007B41A4" w:rsidRPr="007B41A4" w:rsidRDefault="007B41A4" w:rsidP="007B41A4">
                  <w:pPr>
                    <w:spacing w:after="0" w:line="240" w:lineRule="auto"/>
                    <w:rPr>
                      <w:rFonts w:ascii="Times New Roman" w:eastAsia="Times New Roman" w:hAnsi="Times New Roman" w:cs="Times New Roman"/>
                      <w:color w:val="FFFFFF" w:themeColor="background1"/>
                      <w:lang w:eastAsia="en-IN"/>
                    </w:rPr>
                  </w:pPr>
                </w:p>
              </w:tc>
              <w:tc>
                <w:tcPr>
                  <w:tcW w:w="1023" w:type="dxa"/>
                  <w:tcBorders>
                    <w:top w:val="nil"/>
                    <w:left w:val="nil"/>
                    <w:bottom w:val="nil"/>
                    <w:right w:val="nil"/>
                  </w:tcBorders>
                  <w:shd w:val="clear" w:color="auto" w:fill="auto"/>
                  <w:noWrap/>
                  <w:vAlign w:val="bottom"/>
                  <w:hideMark/>
                </w:tcPr>
                <w:p w14:paraId="64FEF55C" w14:textId="77777777" w:rsidR="007B41A4" w:rsidRPr="007B41A4" w:rsidRDefault="007B41A4" w:rsidP="007B41A4">
                  <w:pPr>
                    <w:spacing w:after="0" w:line="240" w:lineRule="auto"/>
                    <w:rPr>
                      <w:rFonts w:ascii="Times New Roman" w:eastAsia="Times New Roman" w:hAnsi="Times New Roman" w:cs="Times New Roman"/>
                      <w:color w:val="FFFFFF" w:themeColor="background1"/>
                      <w:lang w:eastAsia="en-IN"/>
                    </w:rPr>
                  </w:pPr>
                </w:p>
              </w:tc>
              <w:tc>
                <w:tcPr>
                  <w:tcW w:w="1023" w:type="dxa"/>
                  <w:tcBorders>
                    <w:top w:val="nil"/>
                    <w:left w:val="nil"/>
                    <w:bottom w:val="nil"/>
                    <w:right w:val="nil"/>
                  </w:tcBorders>
                  <w:shd w:val="clear" w:color="auto" w:fill="auto"/>
                  <w:noWrap/>
                  <w:vAlign w:val="bottom"/>
                  <w:hideMark/>
                </w:tcPr>
                <w:p w14:paraId="2417C515" w14:textId="77777777" w:rsidR="007B41A4" w:rsidRPr="007B41A4" w:rsidRDefault="007B41A4" w:rsidP="007B41A4">
                  <w:pPr>
                    <w:spacing w:after="0" w:line="240" w:lineRule="auto"/>
                    <w:rPr>
                      <w:rFonts w:ascii="Times New Roman" w:eastAsia="Times New Roman" w:hAnsi="Times New Roman" w:cs="Times New Roman"/>
                      <w:color w:val="FFFFFF" w:themeColor="background1"/>
                      <w:lang w:eastAsia="en-IN"/>
                    </w:rPr>
                  </w:pPr>
                </w:p>
              </w:tc>
              <w:tc>
                <w:tcPr>
                  <w:tcW w:w="1023" w:type="dxa"/>
                  <w:tcBorders>
                    <w:top w:val="nil"/>
                    <w:left w:val="nil"/>
                    <w:bottom w:val="nil"/>
                    <w:right w:val="nil"/>
                  </w:tcBorders>
                  <w:shd w:val="clear" w:color="auto" w:fill="auto"/>
                  <w:noWrap/>
                  <w:vAlign w:val="bottom"/>
                  <w:hideMark/>
                </w:tcPr>
                <w:p w14:paraId="3EF0775E" w14:textId="77777777" w:rsidR="007B41A4" w:rsidRPr="007B41A4" w:rsidRDefault="007B41A4" w:rsidP="007B41A4">
                  <w:pPr>
                    <w:spacing w:after="0" w:line="240" w:lineRule="auto"/>
                    <w:rPr>
                      <w:rFonts w:ascii="Times New Roman" w:eastAsia="Times New Roman" w:hAnsi="Times New Roman" w:cs="Times New Roman"/>
                      <w:color w:val="FFFFFF" w:themeColor="background1"/>
                      <w:lang w:eastAsia="en-IN"/>
                    </w:rPr>
                  </w:pPr>
                </w:p>
              </w:tc>
              <w:tc>
                <w:tcPr>
                  <w:tcW w:w="1023" w:type="dxa"/>
                  <w:tcBorders>
                    <w:top w:val="nil"/>
                    <w:left w:val="nil"/>
                    <w:bottom w:val="nil"/>
                    <w:right w:val="nil"/>
                  </w:tcBorders>
                  <w:shd w:val="clear" w:color="auto" w:fill="auto"/>
                  <w:noWrap/>
                  <w:vAlign w:val="bottom"/>
                  <w:hideMark/>
                </w:tcPr>
                <w:p w14:paraId="2A202897" w14:textId="77777777" w:rsidR="007B41A4" w:rsidRPr="007B41A4" w:rsidRDefault="007B41A4" w:rsidP="007B41A4">
                  <w:pPr>
                    <w:spacing w:after="0" w:line="240" w:lineRule="auto"/>
                    <w:rPr>
                      <w:rFonts w:ascii="Times New Roman" w:eastAsia="Times New Roman" w:hAnsi="Times New Roman" w:cs="Times New Roman"/>
                      <w:color w:val="FFFFFF" w:themeColor="background1"/>
                      <w:lang w:eastAsia="en-IN"/>
                    </w:rPr>
                  </w:pPr>
                </w:p>
              </w:tc>
            </w:tr>
          </w:tbl>
          <w:p w14:paraId="582B8AC2" w14:textId="413AC9D6" w:rsidR="00533A03" w:rsidRPr="007B41A4" w:rsidRDefault="00533A03" w:rsidP="00533A03">
            <w:pPr>
              <w:spacing w:after="0" w:line="240" w:lineRule="auto"/>
              <w:rPr>
                <w:rFonts w:ascii="Calibri" w:eastAsia="Times New Roman" w:hAnsi="Calibri" w:cs="Calibri"/>
                <w:color w:val="FFFFFF" w:themeColor="background1"/>
                <w:sz w:val="22"/>
                <w:szCs w:val="22"/>
                <w:highlight w:val="lightGray"/>
                <w:lang w:eastAsia="en-IN"/>
              </w:rPr>
            </w:pPr>
          </w:p>
        </w:tc>
        <w:tc>
          <w:tcPr>
            <w:tcW w:w="237" w:type="dxa"/>
            <w:tcBorders>
              <w:top w:val="nil"/>
              <w:left w:val="nil"/>
              <w:bottom w:val="nil"/>
              <w:right w:val="nil"/>
            </w:tcBorders>
            <w:shd w:val="clear" w:color="auto" w:fill="auto"/>
            <w:noWrap/>
            <w:vAlign w:val="bottom"/>
          </w:tcPr>
          <w:p w14:paraId="19771463" w14:textId="77777777" w:rsidR="00533A03" w:rsidRPr="007B41A4" w:rsidRDefault="00533A03" w:rsidP="00533A03">
            <w:pPr>
              <w:spacing w:after="0" w:line="240" w:lineRule="auto"/>
              <w:rPr>
                <w:rFonts w:ascii="Calibri" w:eastAsia="Times New Roman" w:hAnsi="Calibri" w:cs="Calibri"/>
                <w:color w:val="FFFFFF" w:themeColor="background1"/>
                <w:sz w:val="22"/>
                <w:szCs w:val="22"/>
                <w:highlight w:val="lightGray"/>
                <w:lang w:eastAsia="en-IN"/>
              </w:rPr>
            </w:pPr>
          </w:p>
        </w:tc>
        <w:tc>
          <w:tcPr>
            <w:tcW w:w="1024" w:type="dxa"/>
            <w:gridSpan w:val="2"/>
            <w:tcBorders>
              <w:top w:val="nil"/>
              <w:left w:val="nil"/>
              <w:bottom w:val="nil"/>
              <w:right w:val="nil"/>
            </w:tcBorders>
            <w:shd w:val="clear" w:color="auto" w:fill="auto"/>
            <w:noWrap/>
            <w:vAlign w:val="bottom"/>
            <w:hideMark/>
          </w:tcPr>
          <w:p w14:paraId="0855E0A0" w14:textId="77777777" w:rsidR="00533A03" w:rsidRPr="007B41A4" w:rsidRDefault="00533A03" w:rsidP="00533A03">
            <w:pPr>
              <w:spacing w:after="0" w:line="240" w:lineRule="auto"/>
              <w:rPr>
                <w:rFonts w:ascii="Times New Roman" w:eastAsia="Times New Roman" w:hAnsi="Times New Roman" w:cs="Times New Roman"/>
                <w:color w:val="FFFFFF" w:themeColor="background1"/>
                <w:highlight w:val="lightGray"/>
                <w:lang w:eastAsia="en-IN"/>
              </w:rPr>
            </w:pPr>
          </w:p>
        </w:tc>
        <w:tc>
          <w:tcPr>
            <w:tcW w:w="1024" w:type="dxa"/>
            <w:gridSpan w:val="2"/>
            <w:tcBorders>
              <w:top w:val="nil"/>
              <w:left w:val="nil"/>
              <w:bottom w:val="nil"/>
              <w:right w:val="nil"/>
            </w:tcBorders>
            <w:shd w:val="clear" w:color="auto" w:fill="auto"/>
            <w:noWrap/>
            <w:vAlign w:val="bottom"/>
            <w:hideMark/>
          </w:tcPr>
          <w:p w14:paraId="6197189D" w14:textId="77777777" w:rsidR="00533A03" w:rsidRPr="007B41A4" w:rsidRDefault="00533A03" w:rsidP="00533A03">
            <w:pPr>
              <w:spacing w:after="0" w:line="240" w:lineRule="auto"/>
              <w:rPr>
                <w:rFonts w:ascii="Times New Roman" w:eastAsia="Times New Roman" w:hAnsi="Times New Roman" w:cs="Times New Roman"/>
                <w:color w:val="FFFFFF" w:themeColor="background1"/>
                <w:highlight w:val="lightGray"/>
                <w:lang w:eastAsia="en-IN"/>
              </w:rPr>
            </w:pPr>
          </w:p>
        </w:tc>
        <w:tc>
          <w:tcPr>
            <w:tcW w:w="1024" w:type="dxa"/>
            <w:gridSpan w:val="3"/>
            <w:tcBorders>
              <w:top w:val="nil"/>
              <w:left w:val="nil"/>
              <w:bottom w:val="nil"/>
              <w:right w:val="nil"/>
            </w:tcBorders>
            <w:shd w:val="clear" w:color="auto" w:fill="auto"/>
            <w:noWrap/>
            <w:vAlign w:val="bottom"/>
            <w:hideMark/>
          </w:tcPr>
          <w:p w14:paraId="7C982B9A" w14:textId="77777777" w:rsidR="00533A03" w:rsidRPr="004D2612" w:rsidRDefault="00533A03" w:rsidP="00533A03">
            <w:pPr>
              <w:spacing w:after="0" w:line="240" w:lineRule="auto"/>
              <w:rPr>
                <w:rFonts w:ascii="Times New Roman" w:eastAsia="Times New Roman" w:hAnsi="Times New Roman" w:cs="Times New Roman"/>
                <w:color w:val="FFFFFF" w:themeColor="background1"/>
                <w:highlight w:val="lightGray"/>
                <w:lang w:eastAsia="en-IN"/>
              </w:rPr>
            </w:pPr>
          </w:p>
        </w:tc>
      </w:tr>
      <w:tr w:rsidR="004D2612" w:rsidRPr="004D2612" w14:paraId="0F97EFB2" w14:textId="77777777" w:rsidTr="009A317D">
        <w:trPr>
          <w:gridAfter w:val="1"/>
          <w:wAfter w:w="788" w:type="dxa"/>
          <w:trHeight w:val="350"/>
        </w:trPr>
        <w:tc>
          <w:tcPr>
            <w:tcW w:w="8759" w:type="dxa"/>
            <w:gridSpan w:val="9"/>
            <w:tcBorders>
              <w:top w:val="nil"/>
              <w:left w:val="nil"/>
              <w:bottom w:val="nil"/>
              <w:right w:val="nil"/>
            </w:tcBorders>
            <w:shd w:val="clear" w:color="auto" w:fill="auto"/>
            <w:noWrap/>
            <w:vAlign w:val="bottom"/>
          </w:tcPr>
          <w:p w14:paraId="1380DD6B" w14:textId="0617DF40" w:rsidR="00533A03" w:rsidRPr="007B41A4" w:rsidRDefault="00533A03" w:rsidP="00533A03">
            <w:pPr>
              <w:spacing w:after="0" w:line="240" w:lineRule="auto"/>
              <w:rPr>
                <w:rFonts w:ascii="Calibri" w:eastAsia="Times New Roman" w:hAnsi="Calibri" w:cs="Calibri"/>
                <w:color w:val="FFFFFF" w:themeColor="background1"/>
                <w:sz w:val="22"/>
                <w:szCs w:val="22"/>
                <w:highlight w:val="lightGray"/>
                <w:lang w:eastAsia="en-IN"/>
              </w:rPr>
            </w:pPr>
          </w:p>
        </w:tc>
        <w:tc>
          <w:tcPr>
            <w:tcW w:w="1024" w:type="dxa"/>
            <w:gridSpan w:val="3"/>
            <w:tcBorders>
              <w:top w:val="nil"/>
              <w:left w:val="nil"/>
              <w:bottom w:val="nil"/>
              <w:right w:val="nil"/>
            </w:tcBorders>
            <w:shd w:val="clear" w:color="auto" w:fill="auto"/>
            <w:noWrap/>
            <w:vAlign w:val="bottom"/>
            <w:hideMark/>
          </w:tcPr>
          <w:p w14:paraId="51BB0ABE" w14:textId="77777777" w:rsidR="00533A03" w:rsidRPr="004D2612" w:rsidRDefault="00533A03" w:rsidP="00533A03">
            <w:pPr>
              <w:spacing w:after="0" w:line="240" w:lineRule="auto"/>
              <w:rPr>
                <w:rFonts w:ascii="Calibri" w:eastAsia="Times New Roman" w:hAnsi="Calibri" w:cs="Calibri"/>
                <w:color w:val="FFFFFF" w:themeColor="background1"/>
                <w:sz w:val="22"/>
                <w:szCs w:val="22"/>
                <w:highlight w:val="lightGray"/>
                <w:lang w:eastAsia="en-IN"/>
              </w:rPr>
            </w:pPr>
          </w:p>
        </w:tc>
      </w:tr>
      <w:tr w:rsidR="00533A03" w:rsidRPr="00533A03" w14:paraId="6C81E90E" w14:textId="77777777" w:rsidTr="009A317D">
        <w:trPr>
          <w:gridAfter w:val="1"/>
          <w:wAfter w:w="788" w:type="dxa"/>
          <w:trHeight w:val="350"/>
        </w:trPr>
        <w:tc>
          <w:tcPr>
            <w:tcW w:w="6711" w:type="dxa"/>
            <w:gridSpan w:val="5"/>
            <w:tcBorders>
              <w:top w:val="nil"/>
              <w:left w:val="nil"/>
              <w:bottom w:val="nil"/>
              <w:right w:val="nil"/>
            </w:tcBorders>
            <w:shd w:val="clear" w:color="auto" w:fill="auto"/>
            <w:noWrap/>
            <w:vAlign w:val="bottom"/>
          </w:tcPr>
          <w:p w14:paraId="52D33CE1" w14:textId="416D1604" w:rsidR="00533A03" w:rsidRPr="00EA1C24" w:rsidRDefault="00EA1C24" w:rsidP="00533A03">
            <w:pPr>
              <w:spacing w:after="0" w:line="240" w:lineRule="auto"/>
              <w:rPr>
                <w:rFonts w:ascii="Calibri" w:eastAsia="Times New Roman" w:hAnsi="Calibri" w:cs="Calibri"/>
                <w:color w:val="FFFFFF" w:themeColor="background1"/>
                <w:sz w:val="28"/>
                <w:szCs w:val="28"/>
                <w:highlight w:val="lightGray"/>
                <w:lang w:eastAsia="en-IN"/>
              </w:rPr>
            </w:pPr>
            <w:r w:rsidRPr="00EA1C24">
              <w:rPr>
                <w:rFonts w:ascii="Calibri" w:eastAsia="Times New Roman" w:hAnsi="Calibri" w:cs="Calibri"/>
                <w:color w:val="FFFFFF" w:themeColor="background1"/>
                <w:sz w:val="28"/>
                <w:szCs w:val="28"/>
                <w:lang w:eastAsia="en-IN"/>
              </w:rPr>
              <w:t>O</w:t>
            </w:r>
            <w:r w:rsidR="007B41A4" w:rsidRPr="00EA1C24">
              <w:rPr>
                <w:rFonts w:ascii="Calibri" w:eastAsia="Times New Roman" w:hAnsi="Calibri" w:cs="Calibri"/>
                <w:color w:val="FFFFFF" w:themeColor="background1"/>
                <w:sz w:val="28"/>
                <w:szCs w:val="28"/>
                <w:lang w:eastAsia="en-IN"/>
              </w:rPr>
              <w:t>ut</w:t>
            </w:r>
            <w:r w:rsidRPr="00EA1C24">
              <w:rPr>
                <w:rFonts w:ascii="Calibri" w:eastAsia="Times New Roman" w:hAnsi="Calibri" w:cs="Calibri"/>
                <w:color w:val="FFFFFF" w:themeColor="background1"/>
                <w:sz w:val="28"/>
                <w:szCs w:val="28"/>
                <w:lang w:eastAsia="en-IN"/>
              </w:rPr>
              <w:t xml:space="preserve">put : </w:t>
            </w:r>
          </w:p>
        </w:tc>
        <w:tc>
          <w:tcPr>
            <w:tcW w:w="1024" w:type="dxa"/>
            <w:gridSpan w:val="2"/>
            <w:tcBorders>
              <w:top w:val="nil"/>
              <w:left w:val="nil"/>
              <w:bottom w:val="nil"/>
              <w:right w:val="nil"/>
            </w:tcBorders>
            <w:shd w:val="clear" w:color="auto" w:fill="auto"/>
            <w:noWrap/>
            <w:vAlign w:val="bottom"/>
            <w:hideMark/>
          </w:tcPr>
          <w:p w14:paraId="0CD36CF1" w14:textId="77777777" w:rsidR="00533A03" w:rsidRPr="00533A03" w:rsidRDefault="00533A03" w:rsidP="00533A03">
            <w:pPr>
              <w:spacing w:after="0" w:line="240" w:lineRule="auto"/>
              <w:rPr>
                <w:rFonts w:ascii="Calibri" w:eastAsia="Times New Roman" w:hAnsi="Calibri" w:cs="Calibri"/>
                <w:color w:val="000000"/>
                <w:sz w:val="22"/>
                <w:szCs w:val="22"/>
                <w:highlight w:val="lightGray"/>
                <w:lang w:eastAsia="en-IN"/>
              </w:rPr>
            </w:pPr>
          </w:p>
        </w:tc>
        <w:tc>
          <w:tcPr>
            <w:tcW w:w="1024" w:type="dxa"/>
            <w:gridSpan w:val="2"/>
            <w:tcBorders>
              <w:top w:val="nil"/>
              <w:left w:val="nil"/>
              <w:bottom w:val="nil"/>
              <w:right w:val="nil"/>
            </w:tcBorders>
            <w:shd w:val="clear" w:color="auto" w:fill="auto"/>
            <w:noWrap/>
            <w:vAlign w:val="bottom"/>
            <w:hideMark/>
          </w:tcPr>
          <w:p w14:paraId="26070DED" w14:textId="77777777" w:rsidR="00533A03" w:rsidRPr="00533A03" w:rsidRDefault="00533A03" w:rsidP="00533A03">
            <w:pPr>
              <w:spacing w:after="0" w:line="240" w:lineRule="auto"/>
              <w:rPr>
                <w:rFonts w:ascii="Times New Roman" w:eastAsia="Times New Roman" w:hAnsi="Times New Roman" w:cs="Times New Roman"/>
                <w:highlight w:val="lightGray"/>
                <w:lang w:eastAsia="en-IN"/>
              </w:rPr>
            </w:pPr>
          </w:p>
        </w:tc>
        <w:tc>
          <w:tcPr>
            <w:tcW w:w="1024" w:type="dxa"/>
            <w:gridSpan w:val="3"/>
            <w:tcBorders>
              <w:top w:val="nil"/>
              <w:left w:val="nil"/>
              <w:bottom w:val="nil"/>
              <w:right w:val="nil"/>
            </w:tcBorders>
            <w:shd w:val="clear" w:color="auto" w:fill="auto"/>
            <w:noWrap/>
            <w:vAlign w:val="bottom"/>
            <w:hideMark/>
          </w:tcPr>
          <w:p w14:paraId="77AE15A9" w14:textId="77777777" w:rsidR="00533A03" w:rsidRPr="00533A03" w:rsidRDefault="00533A03" w:rsidP="00533A03">
            <w:pPr>
              <w:spacing w:after="0" w:line="240" w:lineRule="auto"/>
              <w:rPr>
                <w:rFonts w:ascii="Times New Roman" w:eastAsia="Times New Roman" w:hAnsi="Times New Roman" w:cs="Times New Roman"/>
                <w:highlight w:val="lightGray"/>
                <w:lang w:eastAsia="en-IN"/>
              </w:rPr>
            </w:pPr>
          </w:p>
        </w:tc>
      </w:tr>
      <w:tr w:rsidR="00533A03" w:rsidRPr="00533A03" w14:paraId="44A171DC" w14:textId="77777777" w:rsidTr="009A317D">
        <w:trPr>
          <w:gridAfter w:val="1"/>
          <w:wAfter w:w="788" w:type="dxa"/>
          <w:trHeight w:val="350"/>
        </w:trPr>
        <w:tc>
          <w:tcPr>
            <w:tcW w:w="5719" w:type="dxa"/>
            <w:gridSpan w:val="2"/>
            <w:tcBorders>
              <w:top w:val="nil"/>
              <w:left w:val="nil"/>
              <w:bottom w:val="nil"/>
              <w:right w:val="nil"/>
            </w:tcBorders>
            <w:shd w:val="clear" w:color="auto" w:fill="auto"/>
            <w:noWrap/>
            <w:vAlign w:val="bottom"/>
          </w:tcPr>
          <w:p w14:paraId="4ED6B73F" w14:textId="08D87EAE" w:rsidR="00533A03" w:rsidRPr="00D80CAA" w:rsidRDefault="00533A03" w:rsidP="00533A03">
            <w:pPr>
              <w:spacing w:after="0" w:line="240" w:lineRule="auto"/>
              <w:rPr>
                <w:rFonts w:ascii="Calibri" w:eastAsia="Times New Roman" w:hAnsi="Calibri" w:cs="Calibri"/>
                <w:color w:val="FFFFFF" w:themeColor="background1"/>
                <w:sz w:val="22"/>
                <w:szCs w:val="22"/>
                <w:highlight w:val="lightGray"/>
                <w:lang w:eastAsia="en-IN"/>
              </w:rPr>
            </w:pPr>
          </w:p>
        </w:tc>
        <w:tc>
          <w:tcPr>
            <w:tcW w:w="755" w:type="dxa"/>
            <w:gridSpan w:val="2"/>
            <w:tcBorders>
              <w:top w:val="nil"/>
              <w:left w:val="nil"/>
              <w:bottom w:val="nil"/>
              <w:right w:val="nil"/>
            </w:tcBorders>
            <w:shd w:val="clear" w:color="auto" w:fill="auto"/>
            <w:noWrap/>
            <w:vAlign w:val="bottom"/>
          </w:tcPr>
          <w:p w14:paraId="1E40BACA" w14:textId="77777777" w:rsidR="00533A03" w:rsidRPr="00D80CAA" w:rsidRDefault="00533A03" w:rsidP="00533A03">
            <w:pPr>
              <w:spacing w:after="0" w:line="240" w:lineRule="auto"/>
              <w:rPr>
                <w:rFonts w:ascii="Calibri" w:eastAsia="Times New Roman" w:hAnsi="Calibri" w:cs="Calibri"/>
                <w:color w:val="FFFFFF" w:themeColor="background1"/>
                <w:sz w:val="22"/>
                <w:szCs w:val="22"/>
                <w:highlight w:val="lightGray"/>
                <w:lang w:eastAsia="en-IN"/>
              </w:rPr>
            </w:pPr>
          </w:p>
        </w:tc>
        <w:tc>
          <w:tcPr>
            <w:tcW w:w="237" w:type="dxa"/>
            <w:tcBorders>
              <w:top w:val="nil"/>
              <w:left w:val="nil"/>
              <w:bottom w:val="nil"/>
              <w:right w:val="nil"/>
            </w:tcBorders>
            <w:shd w:val="clear" w:color="auto" w:fill="auto"/>
            <w:noWrap/>
            <w:vAlign w:val="bottom"/>
          </w:tcPr>
          <w:p w14:paraId="344A9520" w14:textId="77777777" w:rsidR="00533A03" w:rsidRPr="00D80CAA" w:rsidRDefault="00533A03" w:rsidP="00533A03">
            <w:pPr>
              <w:spacing w:after="0" w:line="240" w:lineRule="auto"/>
              <w:rPr>
                <w:rFonts w:ascii="Times New Roman" w:eastAsia="Times New Roman" w:hAnsi="Times New Roman" w:cs="Times New Roman"/>
                <w:color w:val="FFFFFF" w:themeColor="background1"/>
                <w:highlight w:val="lightGray"/>
                <w:lang w:eastAsia="en-IN"/>
              </w:rPr>
            </w:pPr>
          </w:p>
        </w:tc>
        <w:tc>
          <w:tcPr>
            <w:tcW w:w="1024" w:type="dxa"/>
            <w:gridSpan w:val="2"/>
            <w:tcBorders>
              <w:top w:val="nil"/>
              <w:left w:val="nil"/>
              <w:bottom w:val="nil"/>
              <w:right w:val="nil"/>
            </w:tcBorders>
            <w:shd w:val="clear" w:color="auto" w:fill="auto"/>
            <w:noWrap/>
            <w:vAlign w:val="bottom"/>
            <w:hideMark/>
          </w:tcPr>
          <w:p w14:paraId="2C47B9E1" w14:textId="77777777" w:rsidR="00533A03" w:rsidRPr="00533A03" w:rsidRDefault="00533A03" w:rsidP="00533A03">
            <w:pPr>
              <w:spacing w:after="0" w:line="240" w:lineRule="auto"/>
              <w:rPr>
                <w:rFonts w:ascii="Times New Roman" w:eastAsia="Times New Roman" w:hAnsi="Times New Roman" w:cs="Times New Roman"/>
                <w:highlight w:val="lightGray"/>
                <w:lang w:eastAsia="en-IN"/>
              </w:rPr>
            </w:pPr>
          </w:p>
        </w:tc>
        <w:tc>
          <w:tcPr>
            <w:tcW w:w="1024" w:type="dxa"/>
            <w:gridSpan w:val="2"/>
            <w:tcBorders>
              <w:top w:val="nil"/>
              <w:left w:val="nil"/>
              <w:bottom w:val="nil"/>
              <w:right w:val="nil"/>
            </w:tcBorders>
            <w:shd w:val="clear" w:color="auto" w:fill="auto"/>
            <w:noWrap/>
            <w:vAlign w:val="bottom"/>
            <w:hideMark/>
          </w:tcPr>
          <w:p w14:paraId="56B2AAA1" w14:textId="77777777" w:rsidR="00533A03" w:rsidRPr="00533A03" w:rsidRDefault="00533A03" w:rsidP="00533A03">
            <w:pPr>
              <w:spacing w:after="0" w:line="240" w:lineRule="auto"/>
              <w:rPr>
                <w:rFonts w:ascii="Times New Roman" w:eastAsia="Times New Roman" w:hAnsi="Times New Roman" w:cs="Times New Roman"/>
                <w:highlight w:val="lightGray"/>
                <w:lang w:eastAsia="en-IN"/>
              </w:rPr>
            </w:pPr>
          </w:p>
        </w:tc>
        <w:tc>
          <w:tcPr>
            <w:tcW w:w="1024" w:type="dxa"/>
            <w:gridSpan w:val="3"/>
            <w:tcBorders>
              <w:top w:val="nil"/>
              <w:left w:val="nil"/>
              <w:bottom w:val="nil"/>
              <w:right w:val="nil"/>
            </w:tcBorders>
            <w:shd w:val="clear" w:color="auto" w:fill="auto"/>
            <w:noWrap/>
            <w:vAlign w:val="bottom"/>
            <w:hideMark/>
          </w:tcPr>
          <w:p w14:paraId="1F48BDAE" w14:textId="77777777" w:rsidR="00533A03" w:rsidRPr="00533A03" w:rsidRDefault="00533A03" w:rsidP="00533A03">
            <w:pPr>
              <w:spacing w:after="0" w:line="240" w:lineRule="auto"/>
              <w:rPr>
                <w:rFonts w:ascii="Times New Roman" w:eastAsia="Times New Roman" w:hAnsi="Times New Roman" w:cs="Times New Roman"/>
                <w:highlight w:val="lightGray"/>
                <w:lang w:eastAsia="en-IN"/>
              </w:rPr>
            </w:pPr>
          </w:p>
        </w:tc>
      </w:tr>
      <w:tr w:rsidR="00533A03" w:rsidRPr="00533A03" w14:paraId="46D189AF" w14:textId="77777777" w:rsidTr="009A317D">
        <w:trPr>
          <w:gridAfter w:val="1"/>
          <w:wAfter w:w="788" w:type="dxa"/>
          <w:trHeight w:val="350"/>
        </w:trPr>
        <w:tc>
          <w:tcPr>
            <w:tcW w:w="5719" w:type="dxa"/>
            <w:gridSpan w:val="2"/>
            <w:tcBorders>
              <w:top w:val="nil"/>
              <w:left w:val="nil"/>
              <w:bottom w:val="nil"/>
              <w:right w:val="nil"/>
            </w:tcBorders>
            <w:shd w:val="clear" w:color="auto" w:fill="auto"/>
            <w:noWrap/>
            <w:vAlign w:val="bottom"/>
          </w:tcPr>
          <w:p w14:paraId="0F3F8DBB" w14:textId="77777777" w:rsidR="00D80CAA" w:rsidRPr="00D80CAA" w:rsidRDefault="00EA1C24" w:rsidP="00533A03">
            <w:pPr>
              <w:spacing w:after="0" w:line="240" w:lineRule="auto"/>
              <w:rPr>
                <w:rFonts w:ascii="Calibri" w:eastAsia="Times New Roman" w:hAnsi="Calibri" w:cs="Calibri"/>
                <w:color w:val="FFFFFF" w:themeColor="background1"/>
                <w:sz w:val="22"/>
                <w:szCs w:val="22"/>
                <w:highlight w:val="lightGray"/>
                <w:lang w:eastAsia="en-IN"/>
              </w:rPr>
            </w:pPr>
            <w:r w:rsidRPr="00D80CAA">
              <w:rPr>
                <w:rFonts w:ascii="Calibri" w:eastAsia="Times New Roman" w:hAnsi="Calibri" w:cs="Calibri"/>
                <w:color w:val="FFFFFF" w:themeColor="background1"/>
                <w:sz w:val="22"/>
                <w:szCs w:val="22"/>
                <w:highlight w:val="lightGray"/>
                <w:lang w:eastAsia="en-IN"/>
              </w:rPr>
              <w:t xml:space="preserve">                       </w:t>
            </w:r>
          </w:p>
          <w:tbl>
            <w:tblPr>
              <w:tblStyle w:val="TableGridLight"/>
              <w:tblW w:w="2193" w:type="dxa"/>
              <w:tblInd w:w="1163" w:type="dxa"/>
              <w:tblLook w:val="04A0" w:firstRow="1" w:lastRow="0" w:firstColumn="1" w:lastColumn="0" w:noHBand="0" w:noVBand="1"/>
            </w:tblPr>
            <w:tblGrid>
              <w:gridCol w:w="1144"/>
              <w:gridCol w:w="1898"/>
            </w:tblGrid>
            <w:tr w:rsidR="00D80CAA" w:rsidRPr="00D80CAA" w14:paraId="142D893A" w14:textId="77777777" w:rsidTr="00CD6417">
              <w:trPr>
                <w:trHeight w:val="438"/>
              </w:trPr>
              <w:tc>
                <w:tcPr>
                  <w:tcW w:w="295" w:type="dxa"/>
                  <w:noWrap/>
                  <w:hideMark/>
                </w:tcPr>
                <w:p w14:paraId="142CF329" w14:textId="77777777" w:rsidR="00D80CAA" w:rsidRPr="00D80CAA" w:rsidRDefault="00D80CAA" w:rsidP="00D80CAA">
                  <w:pPr>
                    <w:rPr>
                      <w:rFonts w:ascii="Calibri" w:eastAsia="Times New Roman" w:hAnsi="Calibri" w:cs="Calibri"/>
                      <w:b/>
                      <w:bCs/>
                      <w:color w:val="FFFFFF" w:themeColor="background1"/>
                      <w:sz w:val="28"/>
                      <w:szCs w:val="28"/>
                      <w:lang w:eastAsia="en-IN"/>
                    </w:rPr>
                  </w:pPr>
                  <w:r w:rsidRPr="00D80CAA">
                    <w:rPr>
                      <w:rFonts w:ascii="Calibri" w:eastAsia="Times New Roman" w:hAnsi="Calibri" w:cs="Calibri"/>
                      <w:b/>
                      <w:bCs/>
                      <w:color w:val="FFFFFF" w:themeColor="background1"/>
                      <w:sz w:val="28"/>
                      <w:szCs w:val="28"/>
                      <w:lang w:eastAsia="en-IN"/>
                    </w:rPr>
                    <w:t>country</w:t>
                  </w:r>
                </w:p>
              </w:tc>
              <w:tc>
                <w:tcPr>
                  <w:tcW w:w="1898" w:type="dxa"/>
                  <w:noWrap/>
                  <w:hideMark/>
                </w:tcPr>
                <w:p w14:paraId="1B793687" w14:textId="77777777" w:rsidR="00D80CAA" w:rsidRPr="00D80CAA" w:rsidRDefault="00D80CAA" w:rsidP="00D80CAA">
                  <w:pPr>
                    <w:rPr>
                      <w:rFonts w:ascii="Calibri" w:eastAsia="Times New Roman" w:hAnsi="Calibri" w:cs="Calibri"/>
                      <w:b/>
                      <w:bCs/>
                      <w:color w:val="FFFFFF" w:themeColor="background1"/>
                      <w:sz w:val="28"/>
                      <w:szCs w:val="28"/>
                      <w:lang w:eastAsia="en-IN"/>
                    </w:rPr>
                  </w:pPr>
                  <w:r w:rsidRPr="00D80CAA">
                    <w:rPr>
                      <w:rFonts w:ascii="Calibri" w:eastAsia="Times New Roman" w:hAnsi="Calibri" w:cs="Calibri"/>
                      <w:b/>
                      <w:bCs/>
                      <w:color w:val="FFFFFF" w:themeColor="background1"/>
                      <w:sz w:val="28"/>
                      <w:szCs w:val="28"/>
                      <w:lang w:eastAsia="en-IN"/>
                    </w:rPr>
                    <w:t>ordercount</w:t>
                  </w:r>
                </w:p>
              </w:tc>
            </w:tr>
            <w:tr w:rsidR="00D80CAA" w:rsidRPr="00D80CAA" w14:paraId="4D5A1947" w14:textId="77777777" w:rsidTr="00CD6417">
              <w:trPr>
                <w:trHeight w:val="380"/>
              </w:trPr>
              <w:tc>
                <w:tcPr>
                  <w:tcW w:w="295" w:type="dxa"/>
                  <w:hideMark/>
                </w:tcPr>
                <w:p w14:paraId="31F621AE" w14:textId="77777777" w:rsidR="00D80CAA" w:rsidRPr="00D80CAA" w:rsidRDefault="00D80CAA" w:rsidP="00D80CAA">
                  <w:pPr>
                    <w:rPr>
                      <w:rFonts w:ascii="Calibri" w:eastAsia="Times New Roman" w:hAnsi="Calibri" w:cs="Calibri"/>
                      <w:color w:val="FFFFFF" w:themeColor="background1"/>
                      <w:sz w:val="22"/>
                      <w:szCs w:val="22"/>
                      <w:lang w:eastAsia="en-IN"/>
                    </w:rPr>
                  </w:pPr>
                  <w:r w:rsidRPr="00D80CAA">
                    <w:rPr>
                      <w:rFonts w:ascii="Calibri" w:eastAsia="Times New Roman" w:hAnsi="Calibri" w:cs="Calibri"/>
                      <w:color w:val="FFFFFF" w:themeColor="background1"/>
                      <w:sz w:val="22"/>
                      <w:szCs w:val="22"/>
                      <w:lang w:eastAsia="en-IN"/>
                    </w:rPr>
                    <w:t>Germany</w:t>
                  </w:r>
                </w:p>
              </w:tc>
              <w:tc>
                <w:tcPr>
                  <w:tcW w:w="1898" w:type="dxa"/>
                  <w:hideMark/>
                </w:tcPr>
                <w:p w14:paraId="4A76DF1C" w14:textId="77777777" w:rsidR="00D80CAA" w:rsidRPr="00D80CAA" w:rsidRDefault="00D80CAA" w:rsidP="00D80CAA">
                  <w:pPr>
                    <w:jc w:val="right"/>
                    <w:rPr>
                      <w:rFonts w:ascii="Calibri" w:eastAsia="Times New Roman" w:hAnsi="Calibri" w:cs="Calibri"/>
                      <w:color w:val="FFFFFF" w:themeColor="background1"/>
                      <w:sz w:val="22"/>
                      <w:szCs w:val="22"/>
                      <w:lang w:eastAsia="en-IN"/>
                    </w:rPr>
                  </w:pPr>
                  <w:r w:rsidRPr="00D80CAA">
                    <w:rPr>
                      <w:rFonts w:ascii="Calibri" w:eastAsia="Times New Roman" w:hAnsi="Calibri" w:cs="Calibri"/>
                      <w:color w:val="FFFFFF" w:themeColor="background1"/>
                      <w:sz w:val="22"/>
                      <w:szCs w:val="22"/>
                      <w:lang w:eastAsia="en-IN"/>
                    </w:rPr>
                    <w:t>122</w:t>
                  </w:r>
                </w:p>
              </w:tc>
            </w:tr>
            <w:tr w:rsidR="00D80CAA" w:rsidRPr="00D80CAA" w14:paraId="7BF9CA6F" w14:textId="77777777" w:rsidTr="00CD6417">
              <w:trPr>
                <w:trHeight w:val="380"/>
              </w:trPr>
              <w:tc>
                <w:tcPr>
                  <w:tcW w:w="295" w:type="dxa"/>
                  <w:hideMark/>
                </w:tcPr>
                <w:p w14:paraId="1488860C" w14:textId="77777777" w:rsidR="00D80CAA" w:rsidRPr="00D80CAA" w:rsidRDefault="00D80CAA" w:rsidP="00D80CAA">
                  <w:pPr>
                    <w:rPr>
                      <w:rFonts w:ascii="Calibri" w:eastAsia="Times New Roman" w:hAnsi="Calibri" w:cs="Calibri"/>
                      <w:color w:val="FFFFFF" w:themeColor="background1"/>
                      <w:sz w:val="22"/>
                      <w:szCs w:val="22"/>
                      <w:lang w:eastAsia="en-IN"/>
                    </w:rPr>
                  </w:pPr>
                  <w:r w:rsidRPr="00D80CAA">
                    <w:rPr>
                      <w:rFonts w:ascii="Calibri" w:eastAsia="Times New Roman" w:hAnsi="Calibri" w:cs="Calibri"/>
                      <w:color w:val="FFFFFF" w:themeColor="background1"/>
                      <w:sz w:val="22"/>
                      <w:szCs w:val="22"/>
                      <w:lang w:eastAsia="en-IN"/>
                    </w:rPr>
                    <w:t>USA</w:t>
                  </w:r>
                </w:p>
              </w:tc>
              <w:tc>
                <w:tcPr>
                  <w:tcW w:w="1898" w:type="dxa"/>
                  <w:hideMark/>
                </w:tcPr>
                <w:p w14:paraId="548B3840" w14:textId="77777777" w:rsidR="00D80CAA" w:rsidRPr="00D80CAA" w:rsidRDefault="00D80CAA" w:rsidP="00D80CAA">
                  <w:pPr>
                    <w:jc w:val="right"/>
                    <w:rPr>
                      <w:rFonts w:ascii="Calibri" w:eastAsia="Times New Roman" w:hAnsi="Calibri" w:cs="Calibri"/>
                      <w:color w:val="FFFFFF" w:themeColor="background1"/>
                      <w:sz w:val="22"/>
                      <w:szCs w:val="22"/>
                      <w:lang w:eastAsia="en-IN"/>
                    </w:rPr>
                  </w:pPr>
                  <w:r w:rsidRPr="00D80CAA">
                    <w:rPr>
                      <w:rFonts w:ascii="Calibri" w:eastAsia="Times New Roman" w:hAnsi="Calibri" w:cs="Calibri"/>
                      <w:color w:val="FFFFFF" w:themeColor="background1"/>
                      <w:sz w:val="22"/>
                      <w:szCs w:val="22"/>
                      <w:lang w:eastAsia="en-IN"/>
                    </w:rPr>
                    <w:t>122</w:t>
                  </w:r>
                </w:p>
              </w:tc>
            </w:tr>
            <w:tr w:rsidR="00D80CAA" w:rsidRPr="00D80CAA" w14:paraId="747AC4B2" w14:textId="77777777" w:rsidTr="00CD6417">
              <w:trPr>
                <w:trHeight w:val="380"/>
              </w:trPr>
              <w:tc>
                <w:tcPr>
                  <w:tcW w:w="295" w:type="dxa"/>
                  <w:hideMark/>
                </w:tcPr>
                <w:p w14:paraId="38D806B3" w14:textId="77777777" w:rsidR="00D80CAA" w:rsidRPr="00D80CAA" w:rsidRDefault="00D80CAA" w:rsidP="00D80CAA">
                  <w:pPr>
                    <w:rPr>
                      <w:rFonts w:ascii="Calibri" w:eastAsia="Times New Roman" w:hAnsi="Calibri" w:cs="Calibri"/>
                      <w:color w:val="FFFFFF" w:themeColor="background1"/>
                      <w:sz w:val="22"/>
                      <w:szCs w:val="22"/>
                      <w:lang w:eastAsia="en-IN"/>
                    </w:rPr>
                  </w:pPr>
                  <w:r w:rsidRPr="00D80CAA">
                    <w:rPr>
                      <w:rFonts w:ascii="Calibri" w:eastAsia="Times New Roman" w:hAnsi="Calibri" w:cs="Calibri"/>
                      <w:color w:val="FFFFFF" w:themeColor="background1"/>
                      <w:sz w:val="22"/>
                      <w:szCs w:val="22"/>
                      <w:lang w:eastAsia="en-IN"/>
                    </w:rPr>
                    <w:t>Brazil</w:t>
                  </w:r>
                </w:p>
              </w:tc>
              <w:tc>
                <w:tcPr>
                  <w:tcW w:w="1898" w:type="dxa"/>
                  <w:hideMark/>
                </w:tcPr>
                <w:p w14:paraId="5285DCF7" w14:textId="77777777" w:rsidR="00D80CAA" w:rsidRPr="00D80CAA" w:rsidRDefault="00D80CAA" w:rsidP="00D80CAA">
                  <w:pPr>
                    <w:jc w:val="right"/>
                    <w:rPr>
                      <w:rFonts w:ascii="Calibri" w:eastAsia="Times New Roman" w:hAnsi="Calibri" w:cs="Calibri"/>
                      <w:color w:val="FFFFFF" w:themeColor="background1"/>
                      <w:sz w:val="22"/>
                      <w:szCs w:val="22"/>
                      <w:lang w:eastAsia="en-IN"/>
                    </w:rPr>
                  </w:pPr>
                  <w:r w:rsidRPr="00D80CAA">
                    <w:rPr>
                      <w:rFonts w:ascii="Calibri" w:eastAsia="Times New Roman" w:hAnsi="Calibri" w:cs="Calibri"/>
                      <w:color w:val="FFFFFF" w:themeColor="background1"/>
                      <w:sz w:val="22"/>
                      <w:szCs w:val="22"/>
                      <w:lang w:eastAsia="en-IN"/>
                    </w:rPr>
                    <w:t>83</w:t>
                  </w:r>
                </w:p>
              </w:tc>
            </w:tr>
            <w:tr w:rsidR="00D80CAA" w:rsidRPr="00D80CAA" w14:paraId="2F05BE25" w14:textId="77777777" w:rsidTr="00CD6417">
              <w:trPr>
                <w:trHeight w:val="380"/>
              </w:trPr>
              <w:tc>
                <w:tcPr>
                  <w:tcW w:w="295" w:type="dxa"/>
                  <w:hideMark/>
                </w:tcPr>
                <w:p w14:paraId="24D8E01E" w14:textId="77777777" w:rsidR="00D80CAA" w:rsidRPr="00D80CAA" w:rsidRDefault="00D80CAA" w:rsidP="00D80CAA">
                  <w:pPr>
                    <w:rPr>
                      <w:rFonts w:ascii="Calibri" w:eastAsia="Times New Roman" w:hAnsi="Calibri" w:cs="Calibri"/>
                      <w:color w:val="FFFFFF" w:themeColor="background1"/>
                      <w:sz w:val="22"/>
                      <w:szCs w:val="22"/>
                      <w:lang w:eastAsia="en-IN"/>
                    </w:rPr>
                  </w:pPr>
                  <w:r w:rsidRPr="00D80CAA">
                    <w:rPr>
                      <w:rFonts w:ascii="Calibri" w:eastAsia="Times New Roman" w:hAnsi="Calibri" w:cs="Calibri"/>
                      <w:color w:val="FFFFFF" w:themeColor="background1"/>
                      <w:sz w:val="22"/>
                      <w:szCs w:val="22"/>
                      <w:lang w:eastAsia="en-IN"/>
                    </w:rPr>
                    <w:t>France</w:t>
                  </w:r>
                </w:p>
              </w:tc>
              <w:tc>
                <w:tcPr>
                  <w:tcW w:w="1898" w:type="dxa"/>
                  <w:hideMark/>
                </w:tcPr>
                <w:p w14:paraId="2F1AB7B1" w14:textId="77777777" w:rsidR="00D80CAA" w:rsidRPr="00D80CAA" w:rsidRDefault="00D80CAA" w:rsidP="00D80CAA">
                  <w:pPr>
                    <w:jc w:val="right"/>
                    <w:rPr>
                      <w:rFonts w:ascii="Calibri" w:eastAsia="Times New Roman" w:hAnsi="Calibri" w:cs="Calibri"/>
                      <w:color w:val="FFFFFF" w:themeColor="background1"/>
                      <w:sz w:val="22"/>
                      <w:szCs w:val="22"/>
                      <w:lang w:eastAsia="en-IN"/>
                    </w:rPr>
                  </w:pPr>
                  <w:r w:rsidRPr="00D80CAA">
                    <w:rPr>
                      <w:rFonts w:ascii="Calibri" w:eastAsia="Times New Roman" w:hAnsi="Calibri" w:cs="Calibri"/>
                      <w:color w:val="FFFFFF" w:themeColor="background1"/>
                      <w:sz w:val="22"/>
                      <w:szCs w:val="22"/>
                      <w:lang w:eastAsia="en-IN"/>
                    </w:rPr>
                    <w:t>77</w:t>
                  </w:r>
                </w:p>
              </w:tc>
            </w:tr>
            <w:tr w:rsidR="00D80CAA" w:rsidRPr="00D80CAA" w14:paraId="26CD64D6" w14:textId="77777777" w:rsidTr="00CD6417">
              <w:trPr>
                <w:trHeight w:val="380"/>
              </w:trPr>
              <w:tc>
                <w:tcPr>
                  <w:tcW w:w="295" w:type="dxa"/>
                  <w:hideMark/>
                </w:tcPr>
                <w:p w14:paraId="0A5C57CD" w14:textId="77777777" w:rsidR="00D80CAA" w:rsidRPr="00D80CAA" w:rsidRDefault="00D80CAA" w:rsidP="00D80CAA">
                  <w:pPr>
                    <w:rPr>
                      <w:rFonts w:ascii="Calibri" w:eastAsia="Times New Roman" w:hAnsi="Calibri" w:cs="Calibri"/>
                      <w:color w:val="FFFFFF" w:themeColor="background1"/>
                      <w:sz w:val="22"/>
                      <w:szCs w:val="22"/>
                      <w:lang w:eastAsia="en-IN"/>
                    </w:rPr>
                  </w:pPr>
                  <w:r w:rsidRPr="00D80CAA">
                    <w:rPr>
                      <w:rFonts w:ascii="Calibri" w:eastAsia="Times New Roman" w:hAnsi="Calibri" w:cs="Calibri"/>
                      <w:color w:val="FFFFFF" w:themeColor="background1"/>
                      <w:sz w:val="22"/>
                      <w:szCs w:val="22"/>
                      <w:lang w:eastAsia="en-IN"/>
                    </w:rPr>
                    <w:t>UK</w:t>
                  </w:r>
                </w:p>
              </w:tc>
              <w:tc>
                <w:tcPr>
                  <w:tcW w:w="1898" w:type="dxa"/>
                  <w:hideMark/>
                </w:tcPr>
                <w:p w14:paraId="13A11C75" w14:textId="77777777" w:rsidR="00D80CAA" w:rsidRPr="00D80CAA" w:rsidRDefault="00D80CAA" w:rsidP="00D80CAA">
                  <w:pPr>
                    <w:jc w:val="right"/>
                    <w:rPr>
                      <w:rFonts w:ascii="Calibri" w:eastAsia="Times New Roman" w:hAnsi="Calibri" w:cs="Calibri"/>
                      <w:color w:val="FFFFFF" w:themeColor="background1"/>
                      <w:sz w:val="22"/>
                      <w:szCs w:val="22"/>
                      <w:lang w:eastAsia="en-IN"/>
                    </w:rPr>
                  </w:pPr>
                  <w:r w:rsidRPr="00D80CAA">
                    <w:rPr>
                      <w:rFonts w:ascii="Calibri" w:eastAsia="Times New Roman" w:hAnsi="Calibri" w:cs="Calibri"/>
                      <w:color w:val="FFFFFF" w:themeColor="background1"/>
                      <w:sz w:val="22"/>
                      <w:szCs w:val="22"/>
                      <w:lang w:eastAsia="en-IN"/>
                    </w:rPr>
                    <w:t>56</w:t>
                  </w:r>
                </w:p>
              </w:tc>
            </w:tr>
            <w:tr w:rsidR="00D80CAA" w:rsidRPr="00D80CAA" w14:paraId="7EC832FC" w14:textId="77777777" w:rsidTr="00CD6417">
              <w:trPr>
                <w:trHeight w:val="540"/>
              </w:trPr>
              <w:tc>
                <w:tcPr>
                  <w:tcW w:w="295" w:type="dxa"/>
                  <w:hideMark/>
                </w:tcPr>
                <w:p w14:paraId="30A21F4A" w14:textId="77777777" w:rsidR="00D80CAA" w:rsidRPr="00D80CAA" w:rsidRDefault="00D80CAA" w:rsidP="00D80CAA">
                  <w:pPr>
                    <w:rPr>
                      <w:rFonts w:ascii="Calibri" w:eastAsia="Times New Roman" w:hAnsi="Calibri" w:cs="Calibri"/>
                      <w:color w:val="FFFFFF" w:themeColor="background1"/>
                      <w:sz w:val="22"/>
                      <w:szCs w:val="22"/>
                      <w:lang w:eastAsia="en-IN"/>
                    </w:rPr>
                  </w:pPr>
                  <w:r w:rsidRPr="00D80CAA">
                    <w:rPr>
                      <w:rFonts w:ascii="Calibri" w:eastAsia="Times New Roman" w:hAnsi="Calibri" w:cs="Calibri"/>
                      <w:color w:val="FFFFFF" w:themeColor="background1"/>
                      <w:sz w:val="22"/>
                      <w:szCs w:val="22"/>
                      <w:lang w:eastAsia="en-IN"/>
                    </w:rPr>
                    <w:t>Venezuela</w:t>
                  </w:r>
                </w:p>
              </w:tc>
              <w:tc>
                <w:tcPr>
                  <w:tcW w:w="1898" w:type="dxa"/>
                  <w:hideMark/>
                </w:tcPr>
                <w:p w14:paraId="5697208A" w14:textId="77777777" w:rsidR="00D80CAA" w:rsidRPr="00D80CAA" w:rsidRDefault="00D80CAA" w:rsidP="00D80CAA">
                  <w:pPr>
                    <w:jc w:val="right"/>
                    <w:rPr>
                      <w:rFonts w:ascii="Calibri" w:eastAsia="Times New Roman" w:hAnsi="Calibri" w:cs="Calibri"/>
                      <w:color w:val="FFFFFF" w:themeColor="background1"/>
                      <w:sz w:val="22"/>
                      <w:szCs w:val="22"/>
                      <w:lang w:eastAsia="en-IN"/>
                    </w:rPr>
                  </w:pPr>
                  <w:r w:rsidRPr="00D80CAA">
                    <w:rPr>
                      <w:rFonts w:ascii="Calibri" w:eastAsia="Times New Roman" w:hAnsi="Calibri" w:cs="Calibri"/>
                      <w:color w:val="FFFFFF" w:themeColor="background1"/>
                      <w:sz w:val="22"/>
                      <w:szCs w:val="22"/>
                      <w:lang w:eastAsia="en-IN"/>
                    </w:rPr>
                    <w:t>46</w:t>
                  </w:r>
                </w:p>
              </w:tc>
            </w:tr>
            <w:tr w:rsidR="00D80CAA" w:rsidRPr="00D80CAA" w14:paraId="32607924" w14:textId="77777777" w:rsidTr="00CD6417">
              <w:trPr>
                <w:trHeight w:val="380"/>
              </w:trPr>
              <w:tc>
                <w:tcPr>
                  <w:tcW w:w="295" w:type="dxa"/>
                  <w:hideMark/>
                </w:tcPr>
                <w:p w14:paraId="6158DA1E" w14:textId="77777777" w:rsidR="00D80CAA" w:rsidRPr="00D80CAA" w:rsidRDefault="00D80CAA" w:rsidP="00D80CAA">
                  <w:pPr>
                    <w:rPr>
                      <w:rFonts w:ascii="Calibri" w:eastAsia="Times New Roman" w:hAnsi="Calibri" w:cs="Calibri"/>
                      <w:color w:val="FFFFFF" w:themeColor="background1"/>
                      <w:sz w:val="22"/>
                      <w:szCs w:val="22"/>
                      <w:lang w:eastAsia="en-IN"/>
                    </w:rPr>
                  </w:pPr>
                  <w:r w:rsidRPr="00D80CAA">
                    <w:rPr>
                      <w:rFonts w:ascii="Calibri" w:eastAsia="Times New Roman" w:hAnsi="Calibri" w:cs="Calibri"/>
                      <w:color w:val="FFFFFF" w:themeColor="background1"/>
                      <w:sz w:val="22"/>
                      <w:szCs w:val="22"/>
                      <w:lang w:eastAsia="en-IN"/>
                    </w:rPr>
                    <w:t>Austria</w:t>
                  </w:r>
                </w:p>
              </w:tc>
              <w:tc>
                <w:tcPr>
                  <w:tcW w:w="1898" w:type="dxa"/>
                  <w:hideMark/>
                </w:tcPr>
                <w:p w14:paraId="28B49262" w14:textId="77777777" w:rsidR="00D80CAA" w:rsidRPr="00D80CAA" w:rsidRDefault="00D80CAA" w:rsidP="00D80CAA">
                  <w:pPr>
                    <w:jc w:val="right"/>
                    <w:rPr>
                      <w:rFonts w:ascii="Calibri" w:eastAsia="Times New Roman" w:hAnsi="Calibri" w:cs="Calibri"/>
                      <w:color w:val="FFFFFF" w:themeColor="background1"/>
                      <w:sz w:val="22"/>
                      <w:szCs w:val="22"/>
                      <w:lang w:eastAsia="en-IN"/>
                    </w:rPr>
                  </w:pPr>
                  <w:r w:rsidRPr="00D80CAA">
                    <w:rPr>
                      <w:rFonts w:ascii="Calibri" w:eastAsia="Times New Roman" w:hAnsi="Calibri" w:cs="Calibri"/>
                      <w:color w:val="FFFFFF" w:themeColor="background1"/>
                      <w:sz w:val="22"/>
                      <w:szCs w:val="22"/>
                      <w:lang w:eastAsia="en-IN"/>
                    </w:rPr>
                    <w:t>40</w:t>
                  </w:r>
                </w:p>
              </w:tc>
            </w:tr>
            <w:tr w:rsidR="00D80CAA" w:rsidRPr="00D80CAA" w14:paraId="11C16DA4" w14:textId="77777777" w:rsidTr="00CD6417">
              <w:trPr>
                <w:trHeight w:val="438"/>
              </w:trPr>
              <w:tc>
                <w:tcPr>
                  <w:tcW w:w="295" w:type="dxa"/>
                  <w:hideMark/>
                </w:tcPr>
                <w:p w14:paraId="3A14351E" w14:textId="77777777" w:rsidR="00D80CAA" w:rsidRPr="00D80CAA" w:rsidRDefault="00D80CAA" w:rsidP="00D80CAA">
                  <w:pPr>
                    <w:rPr>
                      <w:rFonts w:ascii="Calibri" w:eastAsia="Times New Roman" w:hAnsi="Calibri" w:cs="Calibri"/>
                      <w:color w:val="FFFFFF" w:themeColor="background1"/>
                      <w:sz w:val="22"/>
                      <w:szCs w:val="22"/>
                      <w:lang w:eastAsia="en-IN"/>
                    </w:rPr>
                  </w:pPr>
                  <w:r w:rsidRPr="00D80CAA">
                    <w:rPr>
                      <w:rFonts w:ascii="Calibri" w:eastAsia="Times New Roman" w:hAnsi="Calibri" w:cs="Calibri"/>
                      <w:color w:val="FFFFFF" w:themeColor="background1"/>
                      <w:sz w:val="22"/>
                      <w:szCs w:val="22"/>
                      <w:lang w:eastAsia="en-IN"/>
                    </w:rPr>
                    <w:t>Sweden</w:t>
                  </w:r>
                </w:p>
              </w:tc>
              <w:tc>
                <w:tcPr>
                  <w:tcW w:w="1898" w:type="dxa"/>
                  <w:hideMark/>
                </w:tcPr>
                <w:p w14:paraId="34468DFA" w14:textId="77777777" w:rsidR="00D80CAA" w:rsidRPr="00D80CAA" w:rsidRDefault="00D80CAA" w:rsidP="00D80CAA">
                  <w:pPr>
                    <w:jc w:val="right"/>
                    <w:rPr>
                      <w:rFonts w:ascii="Calibri" w:eastAsia="Times New Roman" w:hAnsi="Calibri" w:cs="Calibri"/>
                      <w:color w:val="FFFFFF" w:themeColor="background1"/>
                      <w:sz w:val="22"/>
                      <w:szCs w:val="22"/>
                      <w:lang w:eastAsia="en-IN"/>
                    </w:rPr>
                  </w:pPr>
                  <w:r w:rsidRPr="00D80CAA">
                    <w:rPr>
                      <w:rFonts w:ascii="Calibri" w:eastAsia="Times New Roman" w:hAnsi="Calibri" w:cs="Calibri"/>
                      <w:color w:val="FFFFFF" w:themeColor="background1"/>
                      <w:sz w:val="22"/>
                      <w:szCs w:val="22"/>
                      <w:lang w:eastAsia="en-IN"/>
                    </w:rPr>
                    <w:t>37</w:t>
                  </w:r>
                </w:p>
              </w:tc>
            </w:tr>
            <w:tr w:rsidR="00D80CAA" w:rsidRPr="00D80CAA" w14:paraId="734EC810" w14:textId="77777777" w:rsidTr="00CD6417">
              <w:trPr>
                <w:trHeight w:val="350"/>
              </w:trPr>
              <w:tc>
                <w:tcPr>
                  <w:tcW w:w="295" w:type="dxa"/>
                  <w:hideMark/>
                </w:tcPr>
                <w:p w14:paraId="4497DA6F" w14:textId="77777777" w:rsidR="00D80CAA" w:rsidRPr="00D80CAA" w:rsidRDefault="00D80CAA" w:rsidP="00D80CAA">
                  <w:pPr>
                    <w:rPr>
                      <w:rFonts w:ascii="Calibri" w:eastAsia="Times New Roman" w:hAnsi="Calibri" w:cs="Calibri"/>
                      <w:color w:val="FFFFFF" w:themeColor="background1"/>
                      <w:sz w:val="22"/>
                      <w:szCs w:val="22"/>
                      <w:lang w:eastAsia="en-IN"/>
                    </w:rPr>
                  </w:pPr>
                  <w:r w:rsidRPr="00D80CAA">
                    <w:rPr>
                      <w:rFonts w:ascii="Calibri" w:eastAsia="Times New Roman" w:hAnsi="Calibri" w:cs="Calibri"/>
                      <w:color w:val="FFFFFF" w:themeColor="background1"/>
                      <w:sz w:val="22"/>
                      <w:szCs w:val="22"/>
                      <w:lang w:eastAsia="en-IN"/>
                    </w:rPr>
                    <w:t>Canada</w:t>
                  </w:r>
                </w:p>
              </w:tc>
              <w:tc>
                <w:tcPr>
                  <w:tcW w:w="1898" w:type="dxa"/>
                  <w:hideMark/>
                </w:tcPr>
                <w:p w14:paraId="10A3B476" w14:textId="77777777" w:rsidR="00D80CAA" w:rsidRPr="00D80CAA" w:rsidRDefault="00D80CAA" w:rsidP="00D80CAA">
                  <w:pPr>
                    <w:jc w:val="right"/>
                    <w:rPr>
                      <w:rFonts w:ascii="Calibri" w:eastAsia="Times New Roman" w:hAnsi="Calibri" w:cs="Calibri"/>
                      <w:color w:val="FFFFFF" w:themeColor="background1"/>
                      <w:sz w:val="22"/>
                      <w:szCs w:val="22"/>
                      <w:lang w:eastAsia="en-IN"/>
                    </w:rPr>
                  </w:pPr>
                  <w:r w:rsidRPr="00D80CAA">
                    <w:rPr>
                      <w:rFonts w:ascii="Calibri" w:eastAsia="Times New Roman" w:hAnsi="Calibri" w:cs="Calibri"/>
                      <w:color w:val="FFFFFF" w:themeColor="background1"/>
                      <w:sz w:val="22"/>
                      <w:szCs w:val="22"/>
                      <w:lang w:eastAsia="en-IN"/>
                    </w:rPr>
                    <w:t>30</w:t>
                  </w:r>
                </w:p>
              </w:tc>
            </w:tr>
            <w:tr w:rsidR="00D80CAA" w:rsidRPr="00D80CAA" w14:paraId="0811EFDB" w14:textId="77777777" w:rsidTr="00CD6417">
              <w:trPr>
                <w:trHeight w:val="350"/>
              </w:trPr>
              <w:tc>
                <w:tcPr>
                  <w:tcW w:w="295" w:type="dxa"/>
                  <w:hideMark/>
                </w:tcPr>
                <w:p w14:paraId="305E0CAB" w14:textId="77777777" w:rsidR="00D80CAA" w:rsidRPr="00D80CAA" w:rsidRDefault="00D80CAA" w:rsidP="00D80CAA">
                  <w:pPr>
                    <w:rPr>
                      <w:rFonts w:ascii="Calibri" w:eastAsia="Times New Roman" w:hAnsi="Calibri" w:cs="Calibri"/>
                      <w:color w:val="FFFFFF" w:themeColor="background1"/>
                      <w:sz w:val="22"/>
                      <w:szCs w:val="22"/>
                      <w:lang w:eastAsia="en-IN"/>
                    </w:rPr>
                  </w:pPr>
                  <w:r w:rsidRPr="00D80CAA">
                    <w:rPr>
                      <w:rFonts w:ascii="Calibri" w:eastAsia="Times New Roman" w:hAnsi="Calibri" w:cs="Calibri"/>
                      <w:color w:val="FFFFFF" w:themeColor="background1"/>
                      <w:sz w:val="22"/>
                      <w:szCs w:val="22"/>
                      <w:lang w:eastAsia="en-IN"/>
                    </w:rPr>
                    <w:t>Mexico</w:t>
                  </w:r>
                </w:p>
              </w:tc>
              <w:tc>
                <w:tcPr>
                  <w:tcW w:w="1898" w:type="dxa"/>
                  <w:hideMark/>
                </w:tcPr>
                <w:p w14:paraId="2318C388" w14:textId="77777777" w:rsidR="00D80CAA" w:rsidRPr="00D80CAA" w:rsidRDefault="00D80CAA" w:rsidP="00D80CAA">
                  <w:pPr>
                    <w:jc w:val="right"/>
                    <w:rPr>
                      <w:rFonts w:ascii="Calibri" w:eastAsia="Times New Roman" w:hAnsi="Calibri" w:cs="Calibri"/>
                      <w:color w:val="FFFFFF" w:themeColor="background1"/>
                      <w:sz w:val="22"/>
                      <w:szCs w:val="22"/>
                      <w:lang w:eastAsia="en-IN"/>
                    </w:rPr>
                  </w:pPr>
                  <w:r w:rsidRPr="00D80CAA">
                    <w:rPr>
                      <w:rFonts w:ascii="Calibri" w:eastAsia="Times New Roman" w:hAnsi="Calibri" w:cs="Calibri"/>
                      <w:color w:val="FFFFFF" w:themeColor="background1"/>
                      <w:sz w:val="22"/>
                      <w:szCs w:val="22"/>
                      <w:lang w:eastAsia="en-IN"/>
                    </w:rPr>
                    <w:t>28</w:t>
                  </w:r>
                </w:p>
              </w:tc>
            </w:tr>
            <w:tr w:rsidR="00D80CAA" w:rsidRPr="00D80CAA" w14:paraId="30E201C3" w14:textId="77777777" w:rsidTr="00CD6417">
              <w:trPr>
                <w:trHeight w:val="350"/>
              </w:trPr>
              <w:tc>
                <w:tcPr>
                  <w:tcW w:w="295" w:type="dxa"/>
                  <w:hideMark/>
                </w:tcPr>
                <w:p w14:paraId="332B67EC" w14:textId="77777777" w:rsidR="00D80CAA" w:rsidRPr="00D80CAA" w:rsidRDefault="00D80CAA" w:rsidP="00D80CAA">
                  <w:pPr>
                    <w:rPr>
                      <w:rFonts w:ascii="Calibri" w:eastAsia="Times New Roman" w:hAnsi="Calibri" w:cs="Calibri"/>
                      <w:color w:val="FFFFFF" w:themeColor="background1"/>
                      <w:sz w:val="22"/>
                      <w:szCs w:val="22"/>
                      <w:lang w:eastAsia="en-IN"/>
                    </w:rPr>
                  </w:pPr>
                  <w:r w:rsidRPr="00D80CAA">
                    <w:rPr>
                      <w:rFonts w:ascii="Calibri" w:eastAsia="Times New Roman" w:hAnsi="Calibri" w:cs="Calibri"/>
                      <w:color w:val="FFFFFF" w:themeColor="background1"/>
                      <w:sz w:val="22"/>
                      <w:szCs w:val="22"/>
                      <w:lang w:eastAsia="en-IN"/>
                    </w:rPr>
                    <w:t>Italy</w:t>
                  </w:r>
                </w:p>
              </w:tc>
              <w:tc>
                <w:tcPr>
                  <w:tcW w:w="1898" w:type="dxa"/>
                  <w:hideMark/>
                </w:tcPr>
                <w:p w14:paraId="233E8787" w14:textId="77777777" w:rsidR="00D80CAA" w:rsidRPr="00D80CAA" w:rsidRDefault="00D80CAA" w:rsidP="00D80CAA">
                  <w:pPr>
                    <w:jc w:val="right"/>
                    <w:rPr>
                      <w:rFonts w:ascii="Calibri" w:eastAsia="Times New Roman" w:hAnsi="Calibri" w:cs="Calibri"/>
                      <w:color w:val="FFFFFF" w:themeColor="background1"/>
                      <w:sz w:val="22"/>
                      <w:szCs w:val="22"/>
                      <w:lang w:eastAsia="en-IN"/>
                    </w:rPr>
                  </w:pPr>
                  <w:r w:rsidRPr="00D80CAA">
                    <w:rPr>
                      <w:rFonts w:ascii="Calibri" w:eastAsia="Times New Roman" w:hAnsi="Calibri" w:cs="Calibri"/>
                      <w:color w:val="FFFFFF" w:themeColor="background1"/>
                      <w:sz w:val="22"/>
                      <w:szCs w:val="22"/>
                      <w:lang w:eastAsia="en-IN"/>
                    </w:rPr>
                    <w:t>28</w:t>
                  </w:r>
                </w:p>
              </w:tc>
            </w:tr>
            <w:tr w:rsidR="00D80CAA" w:rsidRPr="00D80CAA" w14:paraId="24F07981" w14:textId="77777777" w:rsidTr="00CD6417">
              <w:trPr>
                <w:trHeight w:val="350"/>
              </w:trPr>
              <w:tc>
                <w:tcPr>
                  <w:tcW w:w="295" w:type="dxa"/>
                  <w:hideMark/>
                </w:tcPr>
                <w:p w14:paraId="696A66C3" w14:textId="77777777" w:rsidR="00D80CAA" w:rsidRPr="00D80CAA" w:rsidRDefault="00D80CAA" w:rsidP="00D80CAA">
                  <w:pPr>
                    <w:rPr>
                      <w:rFonts w:ascii="Calibri" w:eastAsia="Times New Roman" w:hAnsi="Calibri" w:cs="Calibri"/>
                      <w:color w:val="FFFFFF" w:themeColor="background1"/>
                      <w:sz w:val="22"/>
                      <w:szCs w:val="22"/>
                      <w:lang w:eastAsia="en-IN"/>
                    </w:rPr>
                  </w:pPr>
                  <w:r w:rsidRPr="00D80CAA">
                    <w:rPr>
                      <w:rFonts w:ascii="Calibri" w:eastAsia="Times New Roman" w:hAnsi="Calibri" w:cs="Calibri"/>
                      <w:color w:val="FFFFFF" w:themeColor="background1"/>
                      <w:sz w:val="22"/>
                      <w:szCs w:val="22"/>
                      <w:lang w:eastAsia="en-IN"/>
                    </w:rPr>
                    <w:t>Spain</w:t>
                  </w:r>
                </w:p>
              </w:tc>
              <w:tc>
                <w:tcPr>
                  <w:tcW w:w="1898" w:type="dxa"/>
                  <w:hideMark/>
                </w:tcPr>
                <w:p w14:paraId="31F52746" w14:textId="77777777" w:rsidR="00D80CAA" w:rsidRPr="00D80CAA" w:rsidRDefault="00D80CAA" w:rsidP="00D80CAA">
                  <w:pPr>
                    <w:jc w:val="right"/>
                    <w:rPr>
                      <w:rFonts w:ascii="Calibri" w:eastAsia="Times New Roman" w:hAnsi="Calibri" w:cs="Calibri"/>
                      <w:color w:val="FFFFFF" w:themeColor="background1"/>
                      <w:sz w:val="22"/>
                      <w:szCs w:val="22"/>
                      <w:lang w:eastAsia="en-IN"/>
                    </w:rPr>
                  </w:pPr>
                  <w:r w:rsidRPr="00D80CAA">
                    <w:rPr>
                      <w:rFonts w:ascii="Calibri" w:eastAsia="Times New Roman" w:hAnsi="Calibri" w:cs="Calibri"/>
                      <w:color w:val="FFFFFF" w:themeColor="background1"/>
                      <w:sz w:val="22"/>
                      <w:szCs w:val="22"/>
                      <w:lang w:eastAsia="en-IN"/>
                    </w:rPr>
                    <w:t>23</w:t>
                  </w:r>
                </w:p>
              </w:tc>
            </w:tr>
            <w:tr w:rsidR="00D80CAA" w:rsidRPr="00D80CAA" w14:paraId="0DA4073A" w14:textId="77777777" w:rsidTr="00CD6417">
              <w:trPr>
                <w:trHeight w:val="350"/>
              </w:trPr>
              <w:tc>
                <w:tcPr>
                  <w:tcW w:w="295" w:type="dxa"/>
                  <w:hideMark/>
                </w:tcPr>
                <w:p w14:paraId="387211DF" w14:textId="77777777" w:rsidR="00D80CAA" w:rsidRPr="00D80CAA" w:rsidRDefault="00D80CAA" w:rsidP="00D80CAA">
                  <w:pPr>
                    <w:rPr>
                      <w:rFonts w:ascii="Calibri" w:eastAsia="Times New Roman" w:hAnsi="Calibri" w:cs="Calibri"/>
                      <w:color w:val="FFFFFF" w:themeColor="background1"/>
                      <w:sz w:val="22"/>
                      <w:szCs w:val="22"/>
                      <w:lang w:eastAsia="en-IN"/>
                    </w:rPr>
                  </w:pPr>
                  <w:r w:rsidRPr="00D80CAA">
                    <w:rPr>
                      <w:rFonts w:ascii="Calibri" w:eastAsia="Times New Roman" w:hAnsi="Calibri" w:cs="Calibri"/>
                      <w:color w:val="FFFFFF" w:themeColor="background1"/>
                      <w:sz w:val="22"/>
                      <w:szCs w:val="22"/>
                      <w:lang w:eastAsia="en-IN"/>
                    </w:rPr>
                    <w:t>Finland</w:t>
                  </w:r>
                </w:p>
              </w:tc>
              <w:tc>
                <w:tcPr>
                  <w:tcW w:w="1898" w:type="dxa"/>
                  <w:hideMark/>
                </w:tcPr>
                <w:p w14:paraId="0B2460D8" w14:textId="77777777" w:rsidR="00D80CAA" w:rsidRPr="00D80CAA" w:rsidRDefault="00D80CAA" w:rsidP="00D80CAA">
                  <w:pPr>
                    <w:jc w:val="right"/>
                    <w:rPr>
                      <w:rFonts w:ascii="Calibri" w:eastAsia="Times New Roman" w:hAnsi="Calibri" w:cs="Calibri"/>
                      <w:color w:val="FFFFFF" w:themeColor="background1"/>
                      <w:sz w:val="22"/>
                      <w:szCs w:val="22"/>
                      <w:lang w:eastAsia="en-IN"/>
                    </w:rPr>
                  </w:pPr>
                  <w:r w:rsidRPr="00D80CAA">
                    <w:rPr>
                      <w:rFonts w:ascii="Calibri" w:eastAsia="Times New Roman" w:hAnsi="Calibri" w:cs="Calibri"/>
                      <w:color w:val="FFFFFF" w:themeColor="background1"/>
                      <w:sz w:val="22"/>
                      <w:szCs w:val="22"/>
                      <w:lang w:eastAsia="en-IN"/>
                    </w:rPr>
                    <w:t>22</w:t>
                  </w:r>
                </w:p>
              </w:tc>
            </w:tr>
            <w:tr w:rsidR="00D80CAA" w:rsidRPr="00D80CAA" w14:paraId="1A84FEEA" w14:textId="77777777" w:rsidTr="00CD6417">
              <w:trPr>
                <w:trHeight w:val="350"/>
              </w:trPr>
              <w:tc>
                <w:tcPr>
                  <w:tcW w:w="295" w:type="dxa"/>
                  <w:hideMark/>
                </w:tcPr>
                <w:p w14:paraId="68B5FDDB" w14:textId="77777777" w:rsidR="00D80CAA" w:rsidRPr="00D80CAA" w:rsidRDefault="00D80CAA" w:rsidP="00D80CAA">
                  <w:pPr>
                    <w:rPr>
                      <w:rFonts w:ascii="Calibri" w:eastAsia="Times New Roman" w:hAnsi="Calibri" w:cs="Calibri"/>
                      <w:color w:val="FFFFFF" w:themeColor="background1"/>
                      <w:sz w:val="22"/>
                      <w:szCs w:val="22"/>
                      <w:lang w:eastAsia="en-IN"/>
                    </w:rPr>
                  </w:pPr>
                  <w:r w:rsidRPr="00D80CAA">
                    <w:rPr>
                      <w:rFonts w:ascii="Calibri" w:eastAsia="Times New Roman" w:hAnsi="Calibri" w:cs="Calibri"/>
                      <w:color w:val="FFFFFF" w:themeColor="background1"/>
                      <w:sz w:val="22"/>
                      <w:szCs w:val="22"/>
                      <w:lang w:eastAsia="en-IN"/>
                    </w:rPr>
                    <w:t>Ireland</w:t>
                  </w:r>
                </w:p>
              </w:tc>
              <w:tc>
                <w:tcPr>
                  <w:tcW w:w="1898" w:type="dxa"/>
                  <w:hideMark/>
                </w:tcPr>
                <w:p w14:paraId="28D8A6D5" w14:textId="77777777" w:rsidR="00D80CAA" w:rsidRPr="00D80CAA" w:rsidRDefault="00D80CAA" w:rsidP="00D80CAA">
                  <w:pPr>
                    <w:jc w:val="right"/>
                    <w:rPr>
                      <w:rFonts w:ascii="Calibri" w:eastAsia="Times New Roman" w:hAnsi="Calibri" w:cs="Calibri"/>
                      <w:color w:val="FFFFFF" w:themeColor="background1"/>
                      <w:sz w:val="22"/>
                      <w:szCs w:val="22"/>
                      <w:lang w:eastAsia="en-IN"/>
                    </w:rPr>
                  </w:pPr>
                  <w:r w:rsidRPr="00D80CAA">
                    <w:rPr>
                      <w:rFonts w:ascii="Calibri" w:eastAsia="Times New Roman" w:hAnsi="Calibri" w:cs="Calibri"/>
                      <w:color w:val="FFFFFF" w:themeColor="background1"/>
                      <w:sz w:val="22"/>
                      <w:szCs w:val="22"/>
                      <w:lang w:eastAsia="en-IN"/>
                    </w:rPr>
                    <w:t>19</w:t>
                  </w:r>
                </w:p>
              </w:tc>
            </w:tr>
          </w:tbl>
          <w:p w14:paraId="0099E0DD" w14:textId="05D31E56" w:rsidR="00533A03" w:rsidRPr="00D80CAA" w:rsidRDefault="00533A03" w:rsidP="00533A03">
            <w:pPr>
              <w:spacing w:after="0" w:line="240" w:lineRule="auto"/>
              <w:rPr>
                <w:rFonts w:ascii="Calibri" w:eastAsia="Times New Roman" w:hAnsi="Calibri" w:cs="Calibri"/>
                <w:color w:val="FFFFFF" w:themeColor="background1"/>
                <w:sz w:val="22"/>
                <w:szCs w:val="22"/>
                <w:highlight w:val="lightGray"/>
                <w:lang w:eastAsia="en-IN"/>
              </w:rPr>
            </w:pPr>
          </w:p>
        </w:tc>
        <w:tc>
          <w:tcPr>
            <w:tcW w:w="755" w:type="dxa"/>
            <w:gridSpan w:val="2"/>
            <w:tcBorders>
              <w:top w:val="nil"/>
              <w:left w:val="nil"/>
              <w:bottom w:val="nil"/>
              <w:right w:val="nil"/>
            </w:tcBorders>
            <w:shd w:val="clear" w:color="auto" w:fill="auto"/>
            <w:noWrap/>
            <w:vAlign w:val="bottom"/>
          </w:tcPr>
          <w:p w14:paraId="0F8A34F5" w14:textId="77777777" w:rsidR="00533A03" w:rsidRDefault="00533A03" w:rsidP="00533A03">
            <w:pPr>
              <w:spacing w:after="0" w:line="240" w:lineRule="auto"/>
              <w:rPr>
                <w:rFonts w:ascii="Calibri" w:eastAsia="Times New Roman" w:hAnsi="Calibri" w:cs="Calibri"/>
                <w:color w:val="FFFFFF" w:themeColor="background1"/>
                <w:sz w:val="22"/>
                <w:szCs w:val="22"/>
                <w:highlight w:val="lightGray"/>
                <w:lang w:eastAsia="en-IN"/>
              </w:rPr>
            </w:pPr>
          </w:p>
          <w:p w14:paraId="5A9B8C02" w14:textId="77777777" w:rsidR="00D80CAA" w:rsidRDefault="00D80CAA" w:rsidP="00533A03">
            <w:pPr>
              <w:spacing w:after="0" w:line="240" w:lineRule="auto"/>
              <w:rPr>
                <w:rFonts w:ascii="Calibri" w:eastAsia="Times New Roman" w:hAnsi="Calibri" w:cs="Calibri"/>
                <w:color w:val="FFFFFF" w:themeColor="background1"/>
                <w:sz w:val="22"/>
                <w:szCs w:val="22"/>
                <w:highlight w:val="lightGray"/>
                <w:lang w:eastAsia="en-IN"/>
              </w:rPr>
            </w:pPr>
          </w:p>
          <w:p w14:paraId="2A542CE4" w14:textId="77777777" w:rsidR="00D80CAA" w:rsidRPr="00D80CAA" w:rsidRDefault="00D80CAA" w:rsidP="00533A03">
            <w:pPr>
              <w:spacing w:after="0" w:line="240" w:lineRule="auto"/>
              <w:rPr>
                <w:rFonts w:ascii="Calibri" w:eastAsia="Times New Roman" w:hAnsi="Calibri" w:cs="Calibri"/>
                <w:color w:val="FFFFFF" w:themeColor="background1"/>
                <w:sz w:val="22"/>
                <w:szCs w:val="22"/>
                <w:highlight w:val="lightGray"/>
                <w:lang w:eastAsia="en-IN"/>
              </w:rPr>
            </w:pPr>
          </w:p>
        </w:tc>
        <w:tc>
          <w:tcPr>
            <w:tcW w:w="237" w:type="dxa"/>
            <w:tcBorders>
              <w:top w:val="nil"/>
              <w:left w:val="nil"/>
              <w:bottom w:val="nil"/>
              <w:right w:val="nil"/>
            </w:tcBorders>
            <w:shd w:val="clear" w:color="auto" w:fill="auto"/>
            <w:noWrap/>
            <w:vAlign w:val="bottom"/>
          </w:tcPr>
          <w:p w14:paraId="7A4AFFEA" w14:textId="77777777" w:rsidR="00533A03" w:rsidRPr="00D80CAA" w:rsidRDefault="00533A03" w:rsidP="00533A03">
            <w:pPr>
              <w:spacing w:after="0" w:line="240" w:lineRule="auto"/>
              <w:rPr>
                <w:rFonts w:ascii="Times New Roman" w:eastAsia="Times New Roman" w:hAnsi="Times New Roman" w:cs="Times New Roman"/>
                <w:color w:val="FFFFFF" w:themeColor="background1"/>
                <w:highlight w:val="lightGray"/>
                <w:lang w:eastAsia="en-IN"/>
              </w:rPr>
            </w:pPr>
          </w:p>
        </w:tc>
        <w:tc>
          <w:tcPr>
            <w:tcW w:w="1024" w:type="dxa"/>
            <w:gridSpan w:val="2"/>
            <w:tcBorders>
              <w:top w:val="nil"/>
              <w:left w:val="nil"/>
              <w:bottom w:val="nil"/>
              <w:right w:val="nil"/>
            </w:tcBorders>
            <w:shd w:val="clear" w:color="auto" w:fill="auto"/>
            <w:noWrap/>
            <w:vAlign w:val="bottom"/>
            <w:hideMark/>
          </w:tcPr>
          <w:p w14:paraId="2A48BE97" w14:textId="77777777" w:rsidR="00533A03" w:rsidRPr="00533A03" w:rsidRDefault="00533A03" w:rsidP="00533A03">
            <w:pPr>
              <w:spacing w:after="0" w:line="240" w:lineRule="auto"/>
              <w:rPr>
                <w:rFonts w:ascii="Times New Roman" w:eastAsia="Times New Roman" w:hAnsi="Times New Roman" w:cs="Times New Roman"/>
                <w:highlight w:val="lightGray"/>
                <w:lang w:eastAsia="en-IN"/>
              </w:rPr>
            </w:pPr>
          </w:p>
        </w:tc>
        <w:tc>
          <w:tcPr>
            <w:tcW w:w="1024" w:type="dxa"/>
            <w:gridSpan w:val="2"/>
            <w:tcBorders>
              <w:top w:val="nil"/>
              <w:left w:val="nil"/>
              <w:bottom w:val="nil"/>
              <w:right w:val="nil"/>
            </w:tcBorders>
            <w:shd w:val="clear" w:color="auto" w:fill="auto"/>
            <w:noWrap/>
            <w:vAlign w:val="bottom"/>
            <w:hideMark/>
          </w:tcPr>
          <w:p w14:paraId="43C46B6A" w14:textId="77777777" w:rsidR="00533A03" w:rsidRPr="00533A03" w:rsidRDefault="00533A03" w:rsidP="00533A03">
            <w:pPr>
              <w:spacing w:after="0" w:line="240" w:lineRule="auto"/>
              <w:rPr>
                <w:rFonts w:ascii="Times New Roman" w:eastAsia="Times New Roman" w:hAnsi="Times New Roman" w:cs="Times New Roman"/>
                <w:highlight w:val="lightGray"/>
                <w:lang w:eastAsia="en-IN"/>
              </w:rPr>
            </w:pPr>
          </w:p>
        </w:tc>
        <w:tc>
          <w:tcPr>
            <w:tcW w:w="1024" w:type="dxa"/>
            <w:gridSpan w:val="3"/>
            <w:tcBorders>
              <w:top w:val="nil"/>
              <w:left w:val="nil"/>
              <w:bottom w:val="nil"/>
              <w:right w:val="nil"/>
            </w:tcBorders>
            <w:shd w:val="clear" w:color="auto" w:fill="auto"/>
            <w:noWrap/>
            <w:vAlign w:val="bottom"/>
            <w:hideMark/>
          </w:tcPr>
          <w:p w14:paraId="6159A310" w14:textId="77777777" w:rsidR="00533A03" w:rsidRPr="00533A03" w:rsidRDefault="00533A03" w:rsidP="00533A03">
            <w:pPr>
              <w:spacing w:after="0" w:line="240" w:lineRule="auto"/>
              <w:rPr>
                <w:rFonts w:ascii="Times New Roman" w:eastAsia="Times New Roman" w:hAnsi="Times New Roman" w:cs="Times New Roman"/>
                <w:highlight w:val="lightGray"/>
                <w:lang w:eastAsia="en-IN"/>
              </w:rPr>
            </w:pPr>
          </w:p>
        </w:tc>
      </w:tr>
      <w:tr w:rsidR="00533A03" w:rsidRPr="00533A03" w14:paraId="215545FE" w14:textId="77777777" w:rsidTr="009A317D">
        <w:trPr>
          <w:gridAfter w:val="1"/>
          <w:wAfter w:w="788" w:type="dxa"/>
          <w:trHeight w:val="350"/>
        </w:trPr>
        <w:tc>
          <w:tcPr>
            <w:tcW w:w="6474" w:type="dxa"/>
            <w:gridSpan w:val="4"/>
            <w:tcBorders>
              <w:top w:val="nil"/>
              <w:left w:val="nil"/>
              <w:bottom w:val="nil"/>
              <w:right w:val="nil"/>
            </w:tcBorders>
            <w:shd w:val="clear" w:color="auto" w:fill="auto"/>
            <w:noWrap/>
            <w:vAlign w:val="bottom"/>
          </w:tcPr>
          <w:p w14:paraId="6F9BD57D" w14:textId="02689033" w:rsidR="00533A03" w:rsidRPr="00533A03" w:rsidRDefault="00533A03" w:rsidP="00533A03">
            <w:pPr>
              <w:spacing w:after="0" w:line="240" w:lineRule="auto"/>
              <w:rPr>
                <w:rFonts w:ascii="Calibri" w:eastAsia="Times New Roman" w:hAnsi="Calibri" w:cs="Calibri"/>
                <w:color w:val="000000"/>
                <w:sz w:val="22"/>
                <w:szCs w:val="22"/>
                <w:highlight w:val="lightGray"/>
                <w:lang w:eastAsia="en-IN"/>
              </w:rPr>
            </w:pPr>
          </w:p>
        </w:tc>
        <w:tc>
          <w:tcPr>
            <w:tcW w:w="237" w:type="dxa"/>
            <w:tcBorders>
              <w:top w:val="nil"/>
              <w:left w:val="nil"/>
              <w:bottom w:val="nil"/>
              <w:right w:val="nil"/>
            </w:tcBorders>
            <w:shd w:val="clear" w:color="auto" w:fill="auto"/>
            <w:noWrap/>
            <w:vAlign w:val="bottom"/>
          </w:tcPr>
          <w:p w14:paraId="485A1139" w14:textId="77777777" w:rsidR="00533A03" w:rsidRPr="00533A03" w:rsidRDefault="00533A03" w:rsidP="00533A03">
            <w:pPr>
              <w:spacing w:after="0" w:line="240" w:lineRule="auto"/>
              <w:rPr>
                <w:rFonts w:ascii="Calibri" w:eastAsia="Times New Roman" w:hAnsi="Calibri" w:cs="Calibri"/>
                <w:color w:val="000000"/>
                <w:sz w:val="22"/>
                <w:szCs w:val="22"/>
                <w:highlight w:val="lightGray"/>
                <w:lang w:eastAsia="en-IN"/>
              </w:rPr>
            </w:pPr>
          </w:p>
        </w:tc>
        <w:tc>
          <w:tcPr>
            <w:tcW w:w="1024" w:type="dxa"/>
            <w:gridSpan w:val="2"/>
            <w:tcBorders>
              <w:top w:val="nil"/>
              <w:left w:val="nil"/>
              <w:bottom w:val="nil"/>
              <w:right w:val="nil"/>
            </w:tcBorders>
            <w:shd w:val="clear" w:color="auto" w:fill="auto"/>
            <w:noWrap/>
            <w:vAlign w:val="bottom"/>
            <w:hideMark/>
          </w:tcPr>
          <w:p w14:paraId="42539871" w14:textId="77777777" w:rsidR="00533A03" w:rsidRPr="00533A03" w:rsidRDefault="00533A03" w:rsidP="00533A03">
            <w:pPr>
              <w:spacing w:after="0" w:line="240" w:lineRule="auto"/>
              <w:rPr>
                <w:rFonts w:ascii="Times New Roman" w:eastAsia="Times New Roman" w:hAnsi="Times New Roman" w:cs="Times New Roman"/>
                <w:highlight w:val="lightGray"/>
                <w:lang w:eastAsia="en-IN"/>
              </w:rPr>
            </w:pPr>
          </w:p>
        </w:tc>
        <w:tc>
          <w:tcPr>
            <w:tcW w:w="1024" w:type="dxa"/>
            <w:gridSpan w:val="2"/>
            <w:tcBorders>
              <w:top w:val="nil"/>
              <w:left w:val="nil"/>
              <w:bottom w:val="nil"/>
              <w:right w:val="nil"/>
            </w:tcBorders>
            <w:shd w:val="clear" w:color="auto" w:fill="auto"/>
            <w:noWrap/>
            <w:vAlign w:val="bottom"/>
            <w:hideMark/>
          </w:tcPr>
          <w:p w14:paraId="1C0BEDA3" w14:textId="77777777" w:rsidR="00533A03" w:rsidRPr="00533A03" w:rsidRDefault="00533A03" w:rsidP="00533A03">
            <w:pPr>
              <w:spacing w:after="0" w:line="240" w:lineRule="auto"/>
              <w:rPr>
                <w:rFonts w:ascii="Times New Roman" w:eastAsia="Times New Roman" w:hAnsi="Times New Roman" w:cs="Times New Roman"/>
                <w:highlight w:val="lightGray"/>
                <w:lang w:eastAsia="en-IN"/>
              </w:rPr>
            </w:pPr>
          </w:p>
        </w:tc>
        <w:tc>
          <w:tcPr>
            <w:tcW w:w="1024" w:type="dxa"/>
            <w:gridSpan w:val="3"/>
            <w:tcBorders>
              <w:top w:val="nil"/>
              <w:left w:val="nil"/>
              <w:bottom w:val="nil"/>
              <w:right w:val="nil"/>
            </w:tcBorders>
            <w:shd w:val="clear" w:color="auto" w:fill="auto"/>
            <w:noWrap/>
            <w:vAlign w:val="bottom"/>
            <w:hideMark/>
          </w:tcPr>
          <w:p w14:paraId="10A83DBD" w14:textId="77777777" w:rsidR="00533A03" w:rsidRPr="00533A03" w:rsidRDefault="00533A03" w:rsidP="00533A03">
            <w:pPr>
              <w:spacing w:after="0" w:line="240" w:lineRule="auto"/>
              <w:rPr>
                <w:rFonts w:ascii="Times New Roman" w:eastAsia="Times New Roman" w:hAnsi="Times New Roman" w:cs="Times New Roman"/>
                <w:highlight w:val="lightGray"/>
                <w:lang w:eastAsia="en-IN"/>
              </w:rPr>
            </w:pPr>
          </w:p>
        </w:tc>
      </w:tr>
      <w:tr w:rsidR="001E1464" w:rsidRPr="001E1464" w14:paraId="285901C6" w14:textId="77777777" w:rsidTr="009A317D">
        <w:trPr>
          <w:gridAfter w:val="1"/>
          <w:wAfter w:w="788" w:type="dxa"/>
          <w:trHeight w:val="350"/>
        </w:trPr>
        <w:tc>
          <w:tcPr>
            <w:tcW w:w="6474" w:type="dxa"/>
            <w:gridSpan w:val="4"/>
            <w:tcBorders>
              <w:top w:val="nil"/>
              <w:left w:val="nil"/>
              <w:bottom w:val="nil"/>
              <w:right w:val="nil"/>
            </w:tcBorders>
            <w:shd w:val="clear" w:color="auto" w:fill="auto"/>
            <w:noWrap/>
            <w:vAlign w:val="bottom"/>
          </w:tcPr>
          <w:p w14:paraId="534EEC39" w14:textId="77777777" w:rsidR="00533A03" w:rsidRPr="001E1464" w:rsidRDefault="00533A03" w:rsidP="00533A03">
            <w:pPr>
              <w:spacing w:after="0" w:line="240" w:lineRule="auto"/>
              <w:rPr>
                <w:rFonts w:ascii="Calibri" w:eastAsia="Times New Roman" w:hAnsi="Calibri" w:cs="Calibri"/>
                <w:color w:val="FFFFFF" w:themeColor="background1"/>
                <w:sz w:val="22"/>
                <w:szCs w:val="22"/>
                <w:highlight w:val="lightGray"/>
                <w:lang w:eastAsia="en-IN"/>
              </w:rPr>
            </w:pPr>
          </w:p>
          <w:p w14:paraId="02068107" w14:textId="77777777" w:rsidR="009D2998" w:rsidRDefault="009D2998" w:rsidP="00097425">
            <w:pPr>
              <w:rPr>
                <w:rFonts w:ascii="Calibri" w:hAnsi="Calibri" w:cs="Calibri"/>
                <w:color w:val="FFFFFF" w:themeColor="background1"/>
                <w:sz w:val="28"/>
                <w:szCs w:val="28"/>
              </w:rPr>
            </w:pPr>
          </w:p>
          <w:p w14:paraId="1D579552" w14:textId="77777777" w:rsidR="009D2998" w:rsidRDefault="009D2998" w:rsidP="00097425">
            <w:pPr>
              <w:rPr>
                <w:rFonts w:ascii="Calibri" w:hAnsi="Calibri" w:cs="Calibri"/>
                <w:color w:val="FFFFFF" w:themeColor="background1"/>
                <w:sz w:val="28"/>
                <w:szCs w:val="28"/>
              </w:rPr>
            </w:pPr>
          </w:p>
          <w:p w14:paraId="082A351C" w14:textId="77777777" w:rsidR="009D2998" w:rsidRDefault="009D2998" w:rsidP="00097425">
            <w:pPr>
              <w:rPr>
                <w:rFonts w:ascii="Calibri" w:hAnsi="Calibri" w:cs="Calibri"/>
                <w:color w:val="FFFFFF" w:themeColor="background1"/>
                <w:sz w:val="28"/>
                <w:szCs w:val="28"/>
              </w:rPr>
            </w:pPr>
          </w:p>
          <w:p w14:paraId="0F71A125" w14:textId="77777777" w:rsidR="009D2998" w:rsidRDefault="009D2998" w:rsidP="00097425">
            <w:pPr>
              <w:rPr>
                <w:rFonts w:ascii="Calibri" w:hAnsi="Calibri" w:cs="Calibri"/>
                <w:color w:val="FFFFFF" w:themeColor="background1"/>
                <w:sz w:val="28"/>
                <w:szCs w:val="28"/>
              </w:rPr>
            </w:pPr>
          </w:p>
          <w:p w14:paraId="5498841A" w14:textId="564425F9" w:rsidR="00097425" w:rsidRPr="001E1464" w:rsidRDefault="00097425" w:rsidP="00097425">
            <w:pPr>
              <w:rPr>
                <w:rFonts w:ascii="Calibri" w:hAnsi="Calibri" w:cs="Calibri"/>
                <w:color w:val="FFFFFF" w:themeColor="background1"/>
                <w:sz w:val="28"/>
                <w:szCs w:val="28"/>
              </w:rPr>
            </w:pPr>
            <w:r w:rsidRPr="001E1464">
              <w:rPr>
                <w:rFonts w:ascii="Calibri" w:hAnsi="Calibri" w:cs="Calibri"/>
                <w:color w:val="FFFFFF" w:themeColor="background1"/>
                <w:sz w:val="28"/>
                <w:szCs w:val="28"/>
              </w:rPr>
              <w:t xml:space="preserve">7.Are there any correlations between employee satisfaction levels and key performance indicators? </w:t>
            </w:r>
          </w:p>
          <w:p w14:paraId="5F6ADBF1" w14:textId="0070AD67" w:rsidR="00D80CAA" w:rsidRPr="001E1464" w:rsidRDefault="00D80CAA" w:rsidP="00533A03">
            <w:pPr>
              <w:spacing w:after="0" w:line="240" w:lineRule="auto"/>
              <w:rPr>
                <w:rFonts w:ascii="Calibri" w:eastAsia="Times New Roman" w:hAnsi="Calibri" w:cs="Calibri"/>
                <w:color w:val="FFFFFF" w:themeColor="background1"/>
                <w:sz w:val="22"/>
                <w:szCs w:val="22"/>
                <w:highlight w:val="lightGray"/>
                <w:lang w:eastAsia="en-IN"/>
              </w:rPr>
            </w:pPr>
          </w:p>
        </w:tc>
        <w:tc>
          <w:tcPr>
            <w:tcW w:w="237" w:type="dxa"/>
            <w:tcBorders>
              <w:top w:val="nil"/>
              <w:left w:val="nil"/>
              <w:bottom w:val="nil"/>
              <w:right w:val="nil"/>
            </w:tcBorders>
            <w:shd w:val="clear" w:color="auto" w:fill="auto"/>
            <w:noWrap/>
            <w:vAlign w:val="bottom"/>
          </w:tcPr>
          <w:p w14:paraId="21848F02" w14:textId="77777777" w:rsidR="00533A03" w:rsidRPr="001E1464" w:rsidRDefault="00533A03" w:rsidP="00533A03">
            <w:pPr>
              <w:spacing w:after="0" w:line="240" w:lineRule="auto"/>
              <w:rPr>
                <w:rFonts w:ascii="Calibri" w:eastAsia="Times New Roman" w:hAnsi="Calibri" w:cs="Calibri"/>
                <w:color w:val="FFFFFF" w:themeColor="background1"/>
                <w:sz w:val="22"/>
                <w:szCs w:val="22"/>
                <w:highlight w:val="lightGray"/>
                <w:lang w:eastAsia="en-IN"/>
              </w:rPr>
            </w:pPr>
          </w:p>
        </w:tc>
        <w:tc>
          <w:tcPr>
            <w:tcW w:w="1024" w:type="dxa"/>
            <w:gridSpan w:val="2"/>
            <w:tcBorders>
              <w:top w:val="nil"/>
              <w:left w:val="nil"/>
              <w:bottom w:val="nil"/>
              <w:right w:val="nil"/>
            </w:tcBorders>
            <w:shd w:val="clear" w:color="auto" w:fill="auto"/>
            <w:noWrap/>
            <w:vAlign w:val="bottom"/>
            <w:hideMark/>
          </w:tcPr>
          <w:p w14:paraId="756F0D20" w14:textId="77777777" w:rsidR="00533A03" w:rsidRPr="001E1464" w:rsidRDefault="00533A03" w:rsidP="00533A03">
            <w:pPr>
              <w:spacing w:after="0" w:line="240" w:lineRule="auto"/>
              <w:rPr>
                <w:rFonts w:ascii="Times New Roman" w:eastAsia="Times New Roman" w:hAnsi="Times New Roman" w:cs="Times New Roman"/>
                <w:color w:val="FFFFFF" w:themeColor="background1"/>
                <w:highlight w:val="lightGray"/>
                <w:lang w:eastAsia="en-IN"/>
              </w:rPr>
            </w:pPr>
          </w:p>
        </w:tc>
        <w:tc>
          <w:tcPr>
            <w:tcW w:w="1024" w:type="dxa"/>
            <w:gridSpan w:val="2"/>
            <w:tcBorders>
              <w:top w:val="nil"/>
              <w:left w:val="nil"/>
              <w:bottom w:val="nil"/>
              <w:right w:val="nil"/>
            </w:tcBorders>
            <w:shd w:val="clear" w:color="auto" w:fill="auto"/>
            <w:noWrap/>
            <w:vAlign w:val="bottom"/>
            <w:hideMark/>
          </w:tcPr>
          <w:p w14:paraId="405776D1" w14:textId="77777777" w:rsidR="00533A03" w:rsidRPr="001E1464" w:rsidRDefault="00533A03" w:rsidP="00533A03">
            <w:pPr>
              <w:spacing w:after="0" w:line="240" w:lineRule="auto"/>
              <w:rPr>
                <w:rFonts w:ascii="Times New Roman" w:eastAsia="Times New Roman" w:hAnsi="Times New Roman" w:cs="Times New Roman"/>
                <w:color w:val="FFFFFF" w:themeColor="background1"/>
                <w:highlight w:val="lightGray"/>
                <w:lang w:eastAsia="en-IN"/>
              </w:rPr>
            </w:pPr>
          </w:p>
        </w:tc>
        <w:tc>
          <w:tcPr>
            <w:tcW w:w="1024" w:type="dxa"/>
            <w:gridSpan w:val="3"/>
            <w:tcBorders>
              <w:top w:val="nil"/>
              <w:left w:val="nil"/>
              <w:bottom w:val="nil"/>
              <w:right w:val="nil"/>
            </w:tcBorders>
            <w:shd w:val="clear" w:color="auto" w:fill="auto"/>
            <w:noWrap/>
            <w:vAlign w:val="bottom"/>
            <w:hideMark/>
          </w:tcPr>
          <w:p w14:paraId="767602DE" w14:textId="77777777" w:rsidR="00533A03" w:rsidRPr="001E1464" w:rsidRDefault="00533A03" w:rsidP="00533A03">
            <w:pPr>
              <w:spacing w:after="0" w:line="240" w:lineRule="auto"/>
              <w:rPr>
                <w:rFonts w:ascii="Times New Roman" w:eastAsia="Times New Roman" w:hAnsi="Times New Roman" w:cs="Times New Roman"/>
                <w:color w:val="FFFFFF" w:themeColor="background1"/>
                <w:highlight w:val="lightGray"/>
                <w:lang w:eastAsia="en-IN"/>
              </w:rPr>
            </w:pPr>
          </w:p>
        </w:tc>
      </w:tr>
      <w:tr w:rsidR="001E1464" w:rsidRPr="001E1464" w14:paraId="6B417983" w14:textId="77777777" w:rsidTr="009A317D">
        <w:trPr>
          <w:gridAfter w:val="1"/>
          <w:wAfter w:w="788" w:type="dxa"/>
          <w:trHeight w:val="350"/>
        </w:trPr>
        <w:tc>
          <w:tcPr>
            <w:tcW w:w="9783" w:type="dxa"/>
            <w:gridSpan w:val="12"/>
            <w:tcBorders>
              <w:top w:val="nil"/>
              <w:left w:val="nil"/>
              <w:bottom w:val="nil"/>
              <w:right w:val="nil"/>
            </w:tcBorders>
            <w:shd w:val="clear" w:color="auto" w:fill="auto"/>
            <w:noWrap/>
            <w:vAlign w:val="bottom"/>
          </w:tcPr>
          <w:p w14:paraId="21F07F8C" w14:textId="77777777" w:rsidR="001E1464" w:rsidRPr="001E1464" w:rsidRDefault="00097425" w:rsidP="00533A03">
            <w:pPr>
              <w:spacing w:after="0" w:line="240" w:lineRule="auto"/>
              <w:rPr>
                <w:rFonts w:ascii="Calibri" w:eastAsia="Times New Roman" w:hAnsi="Calibri" w:cs="Calibri"/>
                <w:color w:val="FFFFFF" w:themeColor="background1"/>
                <w:sz w:val="22"/>
                <w:szCs w:val="22"/>
                <w:highlight w:val="lightGray"/>
                <w:lang w:eastAsia="en-IN"/>
              </w:rPr>
            </w:pPr>
            <w:r w:rsidRPr="001E1464">
              <w:rPr>
                <w:rFonts w:ascii="Calibri" w:eastAsia="Times New Roman" w:hAnsi="Calibri" w:cs="Calibri"/>
                <w:color w:val="FFFFFF" w:themeColor="background1"/>
                <w:sz w:val="22"/>
                <w:szCs w:val="22"/>
                <w:highlight w:val="lightGray"/>
                <w:lang w:eastAsia="en-IN"/>
              </w:rPr>
              <w:t xml:space="preserve">     </w:t>
            </w:r>
          </w:p>
          <w:tbl>
            <w:tblPr>
              <w:tblW w:w="5500" w:type="dxa"/>
              <w:tblLook w:val="04A0" w:firstRow="1" w:lastRow="0" w:firstColumn="1" w:lastColumn="0" w:noHBand="0" w:noVBand="1"/>
            </w:tblPr>
            <w:tblGrid>
              <w:gridCol w:w="5076"/>
              <w:gridCol w:w="222"/>
              <w:gridCol w:w="222"/>
            </w:tblGrid>
            <w:tr w:rsidR="001E1464" w:rsidRPr="001E1464" w14:paraId="6BEE8B56" w14:textId="77777777" w:rsidTr="001E1464">
              <w:trPr>
                <w:trHeight w:val="288"/>
              </w:trPr>
              <w:tc>
                <w:tcPr>
                  <w:tcW w:w="5500" w:type="dxa"/>
                  <w:gridSpan w:val="3"/>
                  <w:tcBorders>
                    <w:top w:val="nil"/>
                    <w:left w:val="nil"/>
                    <w:bottom w:val="nil"/>
                    <w:right w:val="nil"/>
                  </w:tcBorders>
                  <w:shd w:val="clear" w:color="auto" w:fill="auto"/>
                  <w:noWrap/>
                  <w:vAlign w:val="bottom"/>
                  <w:hideMark/>
                </w:tcPr>
                <w:p w14:paraId="2259D935" w14:textId="77777777" w:rsidR="001E1464" w:rsidRPr="001E1464" w:rsidRDefault="001E1464" w:rsidP="001E1464">
                  <w:pPr>
                    <w:spacing w:after="0" w:line="240" w:lineRule="auto"/>
                    <w:rPr>
                      <w:rFonts w:ascii="Calibri" w:eastAsia="Times New Roman" w:hAnsi="Calibri" w:cs="Calibri"/>
                      <w:color w:val="FFFFFF" w:themeColor="background1"/>
                      <w:sz w:val="22"/>
                      <w:szCs w:val="22"/>
                      <w:lang w:eastAsia="en-IN"/>
                    </w:rPr>
                  </w:pPr>
                  <w:r w:rsidRPr="001E1464">
                    <w:rPr>
                      <w:rFonts w:ascii="Calibri" w:eastAsia="Times New Roman" w:hAnsi="Calibri" w:cs="Calibri"/>
                      <w:color w:val="FFFFFF" w:themeColor="background1"/>
                      <w:sz w:val="22"/>
                      <w:szCs w:val="22"/>
                      <w:lang w:eastAsia="en-IN"/>
                    </w:rPr>
                    <w:t>WITH EmployeeKPIs AS (</w:t>
                  </w:r>
                </w:p>
              </w:tc>
            </w:tr>
            <w:tr w:rsidR="001E1464" w:rsidRPr="001E1464" w14:paraId="51CC0AF8" w14:textId="77777777" w:rsidTr="001E1464">
              <w:trPr>
                <w:trHeight w:val="288"/>
              </w:trPr>
              <w:tc>
                <w:tcPr>
                  <w:tcW w:w="5076" w:type="dxa"/>
                  <w:tcBorders>
                    <w:top w:val="nil"/>
                    <w:left w:val="nil"/>
                    <w:bottom w:val="nil"/>
                    <w:right w:val="nil"/>
                  </w:tcBorders>
                  <w:shd w:val="clear" w:color="auto" w:fill="auto"/>
                  <w:noWrap/>
                  <w:vAlign w:val="bottom"/>
                  <w:hideMark/>
                </w:tcPr>
                <w:p w14:paraId="39644E37" w14:textId="77777777" w:rsidR="001E1464" w:rsidRPr="001E1464" w:rsidRDefault="001E1464" w:rsidP="001E1464">
                  <w:pPr>
                    <w:spacing w:after="0" w:line="240" w:lineRule="auto"/>
                    <w:rPr>
                      <w:rFonts w:ascii="Calibri" w:eastAsia="Times New Roman" w:hAnsi="Calibri" w:cs="Calibri"/>
                      <w:color w:val="FFFFFF" w:themeColor="background1"/>
                      <w:sz w:val="22"/>
                      <w:szCs w:val="22"/>
                      <w:lang w:eastAsia="en-IN"/>
                    </w:rPr>
                  </w:pPr>
                  <w:r w:rsidRPr="001E1464">
                    <w:rPr>
                      <w:rFonts w:ascii="Calibri" w:eastAsia="Times New Roman" w:hAnsi="Calibri" w:cs="Calibri"/>
                      <w:color w:val="FFFFFF" w:themeColor="background1"/>
                      <w:sz w:val="22"/>
                      <w:szCs w:val="22"/>
                      <w:lang w:eastAsia="en-IN"/>
                    </w:rPr>
                    <w:t xml:space="preserve">    SELECT </w:t>
                  </w:r>
                </w:p>
              </w:tc>
              <w:tc>
                <w:tcPr>
                  <w:tcW w:w="212" w:type="dxa"/>
                  <w:tcBorders>
                    <w:top w:val="nil"/>
                    <w:left w:val="nil"/>
                    <w:bottom w:val="nil"/>
                    <w:right w:val="nil"/>
                  </w:tcBorders>
                  <w:shd w:val="clear" w:color="auto" w:fill="auto"/>
                  <w:noWrap/>
                  <w:vAlign w:val="bottom"/>
                  <w:hideMark/>
                </w:tcPr>
                <w:p w14:paraId="58196414" w14:textId="77777777" w:rsidR="001E1464" w:rsidRPr="001E1464" w:rsidRDefault="001E1464" w:rsidP="001E1464">
                  <w:pPr>
                    <w:spacing w:after="0" w:line="240" w:lineRule="auto"/>
                    <w:rPr>
                      <w:rFonts w:ascii="Calibri" w:eastAsia="Times New Roman" w:hAnsi="Calibri" w:cs="Calibri"/>
                      <w:color w:val="FFFFFF" w:themeColor="background1"/>
                      <w:sz w:val="22"/>
                      <w:szCs w:val="22"/>
                      <w:lang w:eastAsia="en-IN"/>
                    </w:rPr>
                  </w:pPr>
                </w:p>
              </w:tc>
              <w:tc>
                <w:tcPr>
                  <w:tcW w:w="212" w:type="dxa"/>
                  <w:tcBorders>
                    <w:top w:val="nil"/>
                    <w:left w:val="nil"/>
                    <w:bottom w:val="nil"/>
                    <w:right w:val="nil"/>
                  </w:tcBorders>
                  <w:shd w:val="clear" w:color="auto" w:fill="auto"/>
                  <w:noWrap/>
                  <w:vAlign w:val="bottom"/>
                  <w:hideMark/>
                </w:tcPr>
                <w:p w14:paraId="612133C6" w14:textId="77777777" w:rsidR="001E1464" w:rsidRPr="001E1464" w:rsidRDefault="001E1464" w:rsidP="001E1464">
                  <w:pPr>
                    <w:spacing w:after="0" w:line="240" w:lineRule="auto"/>
                    <w:rPr>
                      <w:rFonts w:ascii="Times New Roman" w:eastAsia="Times New Roman" w:hAnsi="Times New Roman" w:cs="Times New Roman"/>
                      <w:color w:val="FFFFFF" w:themeColor="background1"/>
                      <w:lang w:eastAsia="en-IN"/>
                    </w:rPr>
                  </w:pPr>
                </w:p>
              </w:tc>
            </w:tr>
            <w:tr w:rsidR="001E1464" w:rsidRPr="001E1464" w14:paraId="4C5ADE95" w14:textId="77777777" w:rsidTr="001E1464">
              <w:trPr>
                <w:trHeight w:val="288"/>
              </w:trPr>
              <w:tc>
                <w:tcPr>
                  <w:tcW w:w="5288" w:type="dxa"/>
                  <w:gridSpan w:val="2"/>
                  <w:tcBorders>
                    <w:top w:val="nil"/>
                    <w:left w:val="nil"/>
                    <w:bottom w:val="nil"/>
                    <w:right w:val="nil"/>
                  </w:tcBorders>
                  <w:shd w:val="clear" w:color="auto" w:fill="auto"/>
                  <w:noWrap/>
                  <w:vAlign w:val="bottom"/>
                  <w:hideMark/>
                </w:tcPr>
                <w:p w14:paraId="1BCDB658" w14:textId="77777777" w:rsidR="001E1464" w:rsidRPr="001E1464" w:rsidRDefault="001E1464" w:rsidP="001E1464">
                  <w:pPr>
                    <w:spacing w:after="0" w:line="240" w:lineRule="auto"/>
                    <w:rPr>
                      <w:rFonts w:ascii="Calibri" w:eastAsia="Times New Roman" w:hAnsi="Calibri" w:cs="Calibri"/>
                      <w:color w:val="FFFFFF" w:themeColor="background1"/>
                      <w:sz w:val="22"/>
                      <w:szCs w:val="22"/>
                      <w:lang w:eastAsia="en-IN"/>
                    </w:rPr>
                  </w:pPr>
                  <w:r w:rsidRPr="001E1464">
                    <w:rPr>
                      <w:rFonts w:ascii="Calibri" w:eastAsia="Times New Roman" w:hAnsi="Calibri" w:cs="Calibri"/>
                      <w:color w:val="FFFFFF" w:themeColor="background1"/>
                      <w:sz w:val="22"/>
                      <w:szCs w:val="22"/>
                      <w:lang w:eastAsia="en-IN"/>
                    </w:rPr>
                    <w:t xml:space="preserve">        e.EmployeeID,</w:t>
                  </w:r>
                </w:p>
              </w:tc>
              <w:tc>
                <w:tcPr>
                  <w:tcW w:w="212" w:type="dxa"/>
                  <w:tcBorders>
                    <w:top w:val="nil"/>
                    <w:left w:val="nil"/>
                    <w:bottom w:val="nil"/>
                    <w:right w:val="nil"/>
                  </w:tcBorders>
                  <w:shd w:val="clear" w:color="auto" w:fill="auto"/>
                  <w:noWrap/>
                  <w:vAlign w:val="bottom"/>
                  <w:hideMark/>
                </w:tcPr>
                <w:p w14:paraId="3DD9172D" w14:textId="77777777" w:rsidR="001E1464" w:rsidRPr="001E1464" w:rsidRDefault="001E1464" w:rsidP="001E1464">
                  <w:pPr>
                    <w:spacing w:after="0" w:line="240" w:lineRule="auto"/>
                    <w:rPr>
                      <w:rFonts w:ascii="Calibri" w:eastAsia="Times New Roman" w:hAnsi="Calibri" w:cs="Calibri"/>
                      <w:color w:val="FFFFFF" w:themeColor="background1"/>
                      <w:sz w:val="22"/>
                      <w:szCs w:val="22"/>
                      <w:lang w:eastAsia="en-IN"/>
                    </w:rPr>
                  </w:pPr>
                </w:p>
              </w:tc>
            </w:tr>
            <w:tr w:rsidR="001E1464" w:rsidRPr="001E1464" w14:paraId="59F42DA1" w14:textId="77777777" w:rsidTr="001E1464">
              <w:trPr>
                <w:trHeight w:val="288"/>
              </w:trPr>
              <w:tc>
                <w:tcPr>
                  <w:tcW w:w="5500" w:type="dxa"/>
                  <w:gridSpan w:val="3"/>
                  <w:tcBorders>
                    <w:top w:val="nil"/>
                    <w:left w:val="nil"/>
                    <w:bottom w:val="nil"/>
                    <w:right w:val="nil"/>
                  </w:tcBorders>
                  <w:shd w:val="clear" w:color="auto" w:fill="auto"/>
                  <w:noWrap/>
                  <w:vAlign w:val="bottom"/>
                  <w:hideMark/>
                </w:tcPr>
                <w:p w14:paraId="5519CDAC" w14:textId="77777777" w:rsidR="001E1464" w:rsidRPr="001E1464" w:rsidRDefault="001E1464" w:rsidP="001E1464">
                  <w:pPr>
                    <w:spacing w:after="0" w:line="240" w:lineRule="auto"/>
                    <w:rPr>
                      <w:rFonts w:ascii="Calibri" w:eastAsia="Times New Roman" w:hAnsi="Calibri" w:cs="Calibri"/>
                      <w:color w:val="FFFFFF" w:themeColor="background1"/>
                      <w:sz w:val="22"/>
                      <w:szCs w:val="22"/>
                      <w:lang w:eastAsia="en-IN"/>
                    </w:rPr>
                  </w:pPr>
                  <w:r w:rsidRPr="001E1464">
                    <w:rPr>
                      <w:rFonts w:ascii="Calibri" w:eastAsia="Times New Roman" w:hAnsi="Calibri" w:cs="Calibri"/>
                      <w:color w:val="FFFFFF" w:themeColor="background1"/>
                      <w:sz w:val="22"/>
                      <w:szCs w:val="22"/>
                      <w:lang w:eastAsia="en-IN"/>
                    </w:rPr>
                    <w:t xml:space="preserve">        COUNT(o.OrderID) AS TotalOrdersHandled</w:t>
                  </w:r>
                </w:p>
              </w:tc>
            </w:tr>
            <w:tr w:rsidR="001E1464" w:rsidRPr="001E1464" w14:paraId="6DA5CE69" w14:textId="77777777" w:rsidTr="001E1464">
              <w:trPr>
                <w:trHeight w:val="288"/>
              </w:trPr>
              <w:tc>
                <w:tcPr>
                  <w:tcW w:w="5500" w:type="dxa"/>
                  <w:gridSpan w:val="3"/>
                  <w:tcBorders>
                    <w:top w:val="nil"/>
                    <w:left w:val="nil"/>
                    <w:bottom w:val="nil"/>
                    <w:right w:val="nil"/>
                  </w:tcBorders>
                  <w:shd w:val="clear" w:color="auto" w:fill="auto"/>
                  <w:noWrap/>
                  <w:vAlign w:val="bottom"/>
                  <w:hideMark/>
                </w:tcPr>
                <w:p w14:paraId="078753C8" w14:textId="77777777" w:rsidR="001E1464" w:rsidRPr="001E1464" w:rsidRDefault="001E1464" w:rsidP="001E1464">
                  <w:pPr>
                    <w:spacing w:after="0" w:line="240" w:lineRule="auto"/>
                    <w:rPr>
                      <w:rFonts w:ascii="Calibri" w:eastAsia="Times New Roman" w:hAnsi="Calibri" w:cs="Calibri"/>
                      <w:color w:val="FFFFFF" w:themeColor="background1"/>
                      <w:sz w:val="22"/>
                      <w:szCs w:val="22"/>
                      <w:lang w:eastAsia="en-IN"/>
                    </w:rPr>
                  </w:pPr>
                  <w:r w:rsidRPr="001E1464">
                    <w:rPr>
                      <w:rFonts w:ascii="Calibri" w:eastAsia="Times New Roman" w:hAnsi="Calibri" w:cs="Calibri"/>
                      <w:color w:val="FFFFFF" w:themeColor="background1"/>
                      <w:sz w:val="22"/>
                      <w:szCs w:val="22"/>
                      <w:lang w:eastAsia="en-IN"/>
                    </w:rPr>
                    <w:t xml:space="preserve">    FROM employees e</w:t>
                  </w:r>
                </w:p>
              </w:tc>
            </w:tr>
            <w:tr w:rsidR="001E1464" w:rsidRPr="001E1464" w14:paraId="66F15D88" w14:textId="77777777" w:rsidTr="001E1464">
              <w:trPr>
                <w:trHeight w:val="288"/>
              </w:trPr>
              <w:tc>
                <w:tcPr>
                  <w:tcW w:w="5500" w:type="dxa"/>
                  <w:gridSpan w:val="3"/>
                  <w:tcBorders>
                    <w:top w:val="nil"/>
                    <w:left w:val="nil"/>
                    <w:bottom w:val="nil"/>
                    <w:right w:val="nil"/>
                  </w:tcBorders>
                  <w:shd w:val="clear" w:color="auto" w:fill="auto"/>
                  <w:noWrap/>
                  <w:vAlign w:val="bottom"/>
                  <w:hideMark/>
                </w:tcPr>
                <w:p w14:paraId="0CEC792D" w14:textId="77777777" w:rsidR="001E1464" w:rsidRPr="001E1464" w:rsidRDefault="001E1464" w:rsidP="001E1464">
                  <w:pPr>
                    <w:spacing w:after="0" w:line="240" w:lineRule="auto"/>
                    <w:rPr>
                      <w:rFonts w:ascii="Calibri" w:eastAsia="Times New Roman" w:hAnsi="Calibri" w:cs="Calibri"/>
                      <w:color w:val="FFFFFF" w:themeColor="background1"/>
                      <w:sz w:val="22"/>
                      <w:szCs w:val="22"/>
                      <w:lang w:eastAsia="en-IN"/>
                    </w:rPr>
                  </w:pPr>
                  <w:r w:rsidRPr="001E1464">
                    <w:rPr>
                      <w:rFonts w:ascii="Calibri" w:eastAsia="Times New Roman" w:hAnsi="Calibri" w:cs="Calibri"/>
                      <w:color w:val="FFFFFF" w:themeColor="background1"/>
                      <w:sz w:val="22"/>
                      <w:szCs w:val="22"/>
                      <w:lang w:eastAsia="en-IN"/>
                    </w:rPr>
                    <w:t xml:space="preserve">    LEFT JOIN orders o ON e.EmployeeID = o.EmployeeID</w:t>
                  </w:r>
                </w:p>
              </w:tc>
            </w:tr>
            <w:tr w:rsidR="001E1464" w:rsidRPr="001E1464" w14:paraId="4E99C519" w14:textId="77777777" w:rsidTr="001E1464">
              <w:trPr>
                <w:trHeight w:val="288"/>
              </w:trPr>
              <w:tc>
                <w:tcPr>
                  <w:tcW w:w="5500" w:type="dxa"/>
                  <w:gridSpan w:val="3"/>
                  <w:tcBorders>
                    <w:top w:val="nil"/>
                    <w:left w:val="nil"/>
                    <w:bottom w:val="nil"/>
                    <w:right w:val="nil"/>
                  </w:tcBorders>
                  <w:shd w:val="clear" w:color="auto" w:fill="auto"/>
                  <w:noWrap/>
                  <w:vAlign w:val="bottom"/>
                  <w:hideMark/>
                </w:tcPr>
                <w:p w14:paraId="549E0E5C" w14:textId="77777777" w:rsidR="001E1464" w:rsidRPr="001E1464" w:rsidRDefault="001E1464" w:rsidP="001E1464">
                  <w:pPr>
                    <w:spacing w:after="0" w:line="240" w:lineRule="auto"/>
                    <w:rPr>
                      <w:rFonts w:ascii="Calibri" w:eastAsia="Times New Roman" w:hAnsi="Calibri" w:cs="Calibri"/>
                      <w:color w:val="FFFFFF" w:themeColor="background1"/>
                      <w:sz w:val="22"/>
                      <w:szCs w:val="22"/>
                      <w:lang w:eastAsia="en-IN"/>
                    </w:rPr>
                  </w:pPr>
                  <w:r w:rsidRPr="001E1464">
                    <w:rPr>
                      <w:rFonts w:ascii="Calibri" w:eastAsia="Times New Roman" w:hAnsi="Calibri" w:cs="Calibri"/>
                      <w:color w:val="FFFFFF" w:themeColor="background1"/>
                      <w:sz w:val="22"/>
                      <w:szCs w:val="22"/>
                      <w:lang w:eastAsia="en-IN"/>
                    </w:rPr>
                    <w:t xml:space="preserve">    GROUP BY e.EmployeeID</w:t>
                  </w:r>
                </w:p>
              </w:tc>
            </w:tr>
            <w:tr w:rsidR="001E1464" w:rsidRPr="001E1464" w14:paraId="4E864F92" w14:textId="77777777" w:rsidTr="001E1464">
              <w:trPr>
                <w:trHeight w:val="288"/>
              </w:trPr>
              <w:tc>
                <w:tcPr>
                  <w:tcW w:w="5076" w:type="dxa"/>
                  <w:tcBorders>
                    <w:top w:val="nil"/>
                    <w:left w:val="nil"/>
                    <w:bottom w:val="nil"/>
                    <w:right w:val="nil"/>
                  </w:tcBorders>
                  <w:shd w:val="clear" w:color="auto" w:fill="auto"/>
                  <w:noWrap/>
                  <w:vAlign w:val="bottom"/>
                  <w:hideMark/>
                </w:tcPr>
                <w:p w14:paraId="7C2B3C93" w14:textId="77777777" w:rsidR="001E1464" w:rsidRPr="001E1464" w:rsidRDefault="001E1464" w:rsidP="001E1464">
                  <w:pPr>
                    <w:spacing w:after="0" w:line="240" w:lineRule="auto"/>
                    <w:rPr>
                      <w:rFonts w:ascii="Calibri" w:eastAsia="Times New Roman" w:hAnsi="Calibri" w:cs="Calibri"/>
                      <w:color w:val="FFFFFF" w:themeColor="background1"/>
                      <w:sz w:val="22"/>
                      <w:szCs w:val="22"/>
                      <w:lang w:eastAsia="en-IN"/>
                    </w:rPr>
                  </w:pPr>
                  <w:r w:rsidRPr="001E1464">
                    <w:rPr>
                      <w:rFonts w:ascii="Calibri" w:eastAsia="Times New Roman" w:hAnsi="Calibri" w:cs="Calibri"/>
                      <w:color w:val="FFFFFF" w:themeColor="background1"/>
                      <w:sz w:val="22"/>
                      <w:szCs w:val="22"/>
                      <w:lang w:eastAsia="en-IN"/>
                    </w:rPr>
                    <w:t>)</w:t>
                  </w:r>
                </w:p>
              </w:tc>
              <w:tc>
                <w:tcPr>
                  <w:tcW w:w="212" w:type="dxa"/>
                  <w:tcBorders>
                    <w:top w:val="nil"/>
                    <w:left w:val="nil"/>
                    <w:bottom w:val="nil"/>
                    <w:right w:val="nil"/>
                  </w:tcBorders>
                  <w:shd w:val="clear" w:color="auto" w:fill="auto"/>
                  <w:noWrap/>
                  <w:vAlign w:val="bottom"/>
                  <w:hideMark/>
                </w:tcPr>
                <w:p w14:paraId="21BFD435" w14:textId="77777777" w:rsidR="001E1464" w:rsidRPr="001E1464" w:rsidRDefault="001E1464" w:rsidP="001E1464">
                  <w:pPr>
                    <w:spacing w:after="0" w:line="240" w:lineRule="auto"/>
                    <w:rPr>
                      <w:rFonts w:ascii="Calibri" w:eastAsia="Times New Roman" w:hAnsi="Calibri" w:cs="Calibri"/>
                      <w:color w:val="FFFFFF" w:themeColor="background1"/>
                      <w:sz w:val="22"/>
                      <w:szCs w:val="22"/>
                      <w:lang w:eastAsia="en-IN"/>
                    </w:rPr>
                  </w:pPr>
                </w:p>
              </w:tc>
              <w:tc>
                <w:tcPr>
                  <w:tcW w:w="212" w:type="dxa"/>
                  <w:tcBorders>
                    <w:top w:val="nil"/>
                    <w:left w:val="nil"/>
                    <w:bottom w:val="nil"/>
                    <w:right w:val="nil"/>
                  </w:tcBorders>
                  <w:shd w:val="clear" w:color="auto" w:fill="auto"/>
                  <w:noWrap/>
                  <w:vAlign w:val="bottom"/>
                  <w:hideMark/>
                </w:tcPr>
                <w:p w14:paraId="573CB205" w14:textId="77777777" w:rsidR="001E1464" w:rsidRPr="001E1464" w:rsidRDefault="001E1464" w:rsidP="001E1464">
                  <w:pPr>
                    <w:spacing w:after="0" w:line="240" w:lineRule="auto"/>
                    <w:rPr>
                      <w:rFonts w:ascii="Times New Roman" w:eastAsia="Times New Roman" w:hAnsi="Times New Roman" w:cs="Times New Roman"/>
                      <w:color w:val="FFFFFF" w:themeColor="background1"/>
                      <w:lang w:eastAsia="en-IN"/>
                    </w:rPr>
                  </w:pPr>
                </w:p>
              </w:tc>
            </w:tr>
            <w:tr w:rsidR="001E1464" w:rsidRPr="001E1464" w14:paraId="5D467865" w14:textId="77777777" w:rsidTr="001E1464">
              <w:trPr>
                <w:trHeight w:val="288"/>
              </w:trPr>
              <w:tc>
                <w:tcPr>
                  <w:tcW w:w="5500" w:type="dxa"/>
                  <w:gridSpan w:val="3"/>
                  <w:tcBorders>
                    <w:top w:val="nil"/>
                    <w:left w:val="nil"/>
                    <w:bottom w:val="nil"/>
                    <w:right w:val="nil"/>
                  </w:tcBorders>
                  <w:shd w:val="clear" w:color="auto" w:fill="auto"/>
                  <w:noWrap/>
                  <w:vAlign w:val="bottom"/>
                  <w:hideMark/>
                </w:tcPr>
                <w:p w14:paraId="11A76125" w14:textId="77777777" w:rsidR="001E1464" w:rsidRPr="001E1464" w:rsidRDefault="001E1464" w:rsidP="001E1464">
                  <w:pPr>
                    <w:spacing w:after="0" w:line="240" w:lineRule="auto"/>
                    <w:rPr>
                      <w:rFonts w:ascii="Calibri" w:eastAsia="Times New Roman" w:hAnsi="Calibri" w:cs="Calibri"/>
                      <w:color w:val="FFFFFF" w:themeColor="background1"/>
                      <w:sz w:val="22"/>
                      <w:szCs w:val="22"/>
                      <w:lang w:eastAsia="en-IN"/>
                    </w:rPr>
                  </w:pPr>
                  <w:r w:rsidRPr="001E1464">
                    <w:rPr>
                      <w:rFonts w:ascii="Calibri" w:eastAsia="Times New Roman" w:hAnsi="Calibri" w:cs="Calibri"/>
                      <w:color w:val="FFFFFF" w:themeColor="background1"/>
                      <w:sz w:val="22"/>
                      <w:szCs w:val="22"/>
                      <w:lang w:eastAsia="en-IN"/>
                    </w:rPr>
                    <w:t>SELECT * FROM EmployeeKPIs;</w:t>
                  </w:r>
                </w:p>
              </w:tc>
            </w:tr>
          </w:tbl>
          <w:p w14:paraId="79A5DDF8" w14:textId="022D610A" w:rsidR="00533A03" w:rsidRPr="001E1464" w:rsidRDefault="00533A03" w:rsidP="00533A03">
            <w:pPr>
              <w:spacing w:after="0" w:line="240" w:lineRule="auto"/>
              <w:rPr>
                <w:rFonts w:ascii="Calibri" w:eastAsia="Times New Roman" w:hAnsi="Calibri" w:cs="Calibri"/>
                <w:color w:val="FFFFFF" w:themeColor="background1"/>
                <w:sz w:val="22"/>
                <w:szCs w:val="22"/>
                <w:highlight w:val="lightGray"/>
                <w:lang w:eastAsia="en-IN"/>
              </w:rPr>
            </w:pPr>
          </w:p>
        </w:tc>
      </w:tr>
      <w:tr w:rsidR="001E1464" w:rsidRPr="001E1464" w14:paraId="6CFD3289" w14:textId="77777777" w:rsidTr="009A317D">
        <w:trPr>
          <w:gridAfter w:val="1"/>
          <w:wAfter w:w="788" w:type="dxa"/>
          <w:trHeight w:val="350"/>
        </w:trPr>
        <w:tc>
          <w:tcPr>
            <w:tcW w:w="6711" w:type="dxa"/>
            <w:gridSpan w:val="5"/>
            <w:tcBorders>
              <w:top w:val="nil"/>
              <w:left w:val="nil"/>
              <w:bottom w:val="nil"/>
              <w:right w:val="nil"/>
            </w:tcBorders>
            <w:shd w:val="clear" w:color="auto" w:fill="auto"/>
            <w:noWrap/>
            <w:vAlign w:val="bottom"/>
          </w:tcPr>
          <w:p w14:paraId="49DF91B2" w14:textId="2126231A" w:rsidR="00533A03" w:rsidRPr="001E1464" w:rsidRDefault="001E1464" w:rsidP="00533A03">
            <w:pPr>
              <w:spacing w:after="0" w:line="240" w:lineRule="auto"/>
              <w:rPr>
                <w:rFonts w:ascii="Calibri" w:eastAsia="Times New Roman" w:hAnsi="Calibri" w:cs="Calibri"/>
                <w:color w:val="FFFFFF" w:themeColor="background1"/>
                <w:sz w:val="22"/>
                <w:szCs w:val="22"/>
                <w:highlight w:val="lightGray"/>
                <w:lang w:eastAsia="en-IN"/>
              </w:rPr>
            </w:pPr>
            <w:r w:rsidRPr="001E1464">
              <w:rPr>
                <w:rFonts w:ascii="Calibri" w:eastAsia="Times New Roman" w:hAnsi="Calibri" w:cs="Calibri"/>
                <w:color w:val="FFFFFF" w:themeColor="background1"/>
                <w:sz w:val="28"/>
                <w:szCs w:val="28"/>
                <w:lang w:eastAsia="en-IN"/>
              </w:rPr>
              <w:lastRenderedPageBreak/>
              <w:t>Output</w:t>
            </w:r>
            <w:r w:rsidRPr="001E1464">
              <w:rPr>
                <w:rFonts w:ascii="Calibri" w:eastAsia="Times New Roman" w:hAnsi="Calibri" w:cs="Calibri"/>
                <w:color w:val="FFFFFF" w:themeColor="background1"/>
                <w:sz w:val="22"/>
                <w:szCs w:val="22"/>
                <w:lang w:eastAsia="en-IN"/>
              </w:rPr>
              <w:t>:</w:t>
            </w:r>
            <w:r>
              <w:rPr>
                <w:rFonts w:ascii="Calibri" w:eastAsia="Times New Roman" w:hAnsi="Calibri" w:cs="Calibri"/>
                <w:color w:val="FFFFFF" w:themeColor="background1"/>
                <w:sz w:val="22"/>
                <w:szCs w:val="22"/>
                <w:lang w:eastAsia="en-IN"/>
              </w:rPr>
              <w:t xml:space="preserve"> </w:t>
            </w:r>
          </w:p>
        </w:tc>
        <w:tc>
          <w:tcPr>
            <w:tcW w:w="1024" w:type="dxa"/>
            <w:gridSpan w:val="2"/>
            <w:tcBorders>
              <w:top w:val="nil"/>
              <w:left w:val="nil"/>
              <w:bottom w:val="nil"/>
              <w:right w:val="nil"/>
            </w:tcBorders>
            <w:shd w:val="clear" w:color="auto" w:fill="auto"/>
            <w:noWrap/>
            <w:vAlign w:val="bottom"/>
            <w:hideMark/>
          </w:tcPr>
          <w:p w14:paraId="20E5444A" w14:textId="77777777" w:rsidR="00533A03" w:rsidRPr="001E1464" w:rsidRDefault="00533A03" w:rsidP="00533A03">
            <w:pPr>
              <w:spacing w:after="0" w:line="240" w:lineRule="auto"/>
              <w:rPr>
                <w:rFonts w:ascii="Calibri" w:eastAsia="Times New Roman" w:hAnsi="Calibri" w:cs="Calibri"/>
                <w:color w:val="FFFFFF" w:themeColor="background1"/>
                <w:sz w:val="22"/>
                <w:szCs w:val="22"/>
                <w:highlight w:val="lightGray"/>
                <w:lang w:eastAsia="en-IN"/>
              </w:rPr>
            </w:pPr>
          </w:p>
        </w:tc>
        <w:tc>
          <w:tcPr>
            <w:tcW w:w="1024" w:type="dxa"/>
            <w:gridSpan w:val="2"/>
            <w:tcBorders>
              <w:top w:val="nil"/>
              <w:left w:val="nil"/>
              <w:bottom w:val="nil"/>
              <w:right w:val="nil"/>
            </w:tcBorders>
            <w:shd w:val="clear" w:color="auto" w:fill="auto"/>
            <w:noWrap/>
            <w:vAlign w:val="bottom"/>
            <w:hideMark/>
          </w:tcPr>
          <w:p w14:paraId="16799092" w14:textId="77777777" w:rsidR="00533A03" w:rsidRPr="001E1464" w:rsidRDefault="00533A03" w:rsidP="00533A03">
            <w:pPr>
              <w:spacing w:after="0" w:line="240" w:lineRule="auto"/>
              <w:rPr>
                <w:rFonts w:ascii="Times New Roman" w:eastAsia="Times New Roman" w:hAnsi="Times New Roman" w:cs="Times New Roman"/>
                <w:color w:val="FFFFFF" w:themeColor="background1"/>
                <w:highlight w:val="lightGray"/>
                <w:lang w:eastAsia="en-IN"/>
              </w:rPr>
            </w:pPr>
          </w:p>
        </w:tc>
        <w:tc>
          <w:tcPr>
            <w:tcW w:w="1024" w:type="dxa"/>
            <w:gridSpan w:val="3"/>
            <w:tcBorders>
              <w:top w:val="nil"/>
              <w:left w:val="nil"/>
              <w:bottom w:val="nil"/>
              <w:right w:val="nil"/>
            </w:tcBorders>
            <w:shd w:val="clear" w:color="auto" w:fill="auto"/>
            <w:noWrap/>
            <w:vAlign w:val="bottom"/>
            <w:hideMark/>
          </w:tcPr>
          <w:p w14:paraId="50ABE1AB" w14:textId="77777777" w:rsidR="00533A03" w:rsidRPr="001E1464" w:rsidRDefault="00533A03" w:rsidP="00533A03">
            <w:pPr>
              <w:spacing w:after="0" w:line="240" w:lineRule="auto"/>
              <w:rPr>
                <w:rFonts w:ascii="Times New Roman" w:eastAsia="Times New Roman" w:hAnsi="Times New Roman" w:cs="Times New Roman"/>
                <w:color w:val="FFFFFF" w:themeColor="background1"/>
                <w:highlight w:val="lightGray"/>
                <w:lang w:eastAsia="en-IN"/>
              </w:rPr>
            </w:pPr>
          </w:p>
        </w:tc>
      </w:tr>
      <w:tr w:rsidR="00437579" w:rsidRPr="00437579" w14:paraId="5D136378" w14:textId="77777777" w:rsidTr="009A317D">
        <w:trPr>
          <w:gridAfter w:val="1"/>
          <w:wAfter w:w="788" w:type="dxa"/>
          <w:trHeight w:val="350"/>
        </w:trPr>
        <w:tc>
          <w:tcPr>
            <w:tcW w:w="6711" w:type="dxa"/>
            <w:gridSpan w:val="5"/>
            <w:tcBorders>
              <w:top w:val="nil"/>
              <w:left w:val="nil"/>
              <w:bottom w:val="nil"/>
              <w:right w:val="nil"/>
            </w:tcBorders>
            <w:shd w:val="clear" w:color="auto" w:fill="auto"/>
            <w:noWrap/>
            <w:vAlign w:val="bottom"/>
          </w:tcPr>
          <w:p w14:paraId="3A28065D" w14:textId="77777777" w:rsidR="00437579" w:rsidRPr="00437579" w:rsidRDefault="001E1464" w:rsidP="00533A03">
            <w:pPr>
              <w:spacing w:after="0" w:line="240" w:lineRule="auto"/>
              <w:rPr>
                <w:rFonts w:ascii="Calibri" w:eastAsia="Times New Roman" w:hAnsi="Calibri" w:cs="Calibri"/>
                <w:color w:val="FFFFFF" w:themeColor="background1"/>
                <w:sz w:val="22"/>
                <w:szCs w:val="22"/>
                <w:highlight w:val="lightGray"/>
                <w:lang w:eastAsia="en-IN"/>
              </w:rPr>
            </w:pPr>
            <w:r w:rsidRPr="00437579">
              <w:rPr>
                <w:rFonts w:ascii="Calibri" w:eastAsia="Times New Roman" w:hAnsi="Calibri" w:cs="Calibri"/>
                <w:color w:val="FFFFFF" w:themeColor="background1"/>
                <w:sz w:val="22"/>
                <w:szCs w:val="22"/>
                <w:highlight w:val="lightGray"/>
                <w:lang w:eastAsia="en-IN"/>
              </w:rPr>
              <w:t xml:space="preserve">                                </w:t>
            </w:r>
          </w:p>
          <w:tbl>
            <w:tblPr>
              <w:tblStyle w:val="TableGridLight"/>
              <w:tblW w:w="2632" w:type="dxa"/>
              <w:tblInd w:w="1588" w:type="dxa"/>
              <w:tblLook w:val="04A0" w:firstRow="1" w:lastRow="0" w:firstColumn="1" w:lastColumn="0" w:noHBand="0" w:noVBand="1"/>
            </w:tblPr>
            <w:tblGrid>
              <w:gridCol w:w="1512"/>
              <w:gridCol w:w="2380"/>
            </w:tblGrid>
            <w:tr w:rsidR="00437579" w:rsidRPr="00437579" w14:paraId="192B1E21" w14:textId="77777777" w:rsidTr="00CD6417">
              <w:trPr>
                <w:trHeight w:val="312"/>
              </w:trPr>
              <w:tc>
                <w:tcPr>
                  <w:tcW w:w="252" w:type="dxa"/>
                  <w:noWrap/>
                  <w:hideMark/>
                </w:tcPr>
                <w:p w14:paraId="2C88FF6B" w14:textId="77777777" w:rsidR="00437579" w:rsidRPr="00437579" w:rsidRDefault="00437579" w:rsidP="00437579">
                  <w:pPr>
                    <w:rPr>
                      <w:rFonts w:ascii="Calibri" w:eastAsia="Times New Roman" w:hAnsi="Calibri" w:cs="Calibri"/>
                      <w:b/>
                      <w:bCs/>
                      <w:color w:val="FFFFFF" w:themeColor="background1"/>
                      <w:sz w:val="24"/>
                      <w:szCs w:val="24"/>
                      <w:lang w:eastAsia="en-IN"/>
                    </w:rPr>
                  </w:pPr>
                  <w:r w:rsidRPr="00437579">
                    <w:rPr>
                      <w:rFonts w:ascii="Calibri" w:eastAsia="Times New Roman" w:hAnsi="Calibri" w:cs="Calibri"/>
                      <w:b/>
                      <w:bCs/>
                      <w:color w:val="FFFFFF" w:themeColor="background1"/>
                      <w:sz w:val="24"/>
                      <w:szCs w:val="24"/>
                      <w:lang w:eastAsia="en-IN"/>
                    </w:rPr>
                    <w:t xml:space="preserve">EmployeesID </w:t>
                  </w:r>
                </w:p>
              </w:tc>
              <w:tc>
                <w:tcPr>
                  <w:tcW w:w="2380" w:type="dxa"/>
                  <w:noWrap/>
                  <w:hideMark/>
                </w:tcPr>
                <w:p w14:paraId="1EBB7959" w14:textId="77777777" w:rsidR="00437579" w:rsidRPr="00437579" w:rsidRDefault="00437579" w:rsidP="00437579">
                  <w:pPr>
                    <w:rPr>
                      <w:rFonts w:ascii="Calibri" w:eastAsia="Times New Roman" w:hAnsi="Calibri" w:cs="Calibri"/>
                      <w:b/>
                      <w:bCs/>
                      <w:color w:val="FFFFFF" w:themeColor="background1"/>
                      <w:sz w:val="24"/>
                      <w:szCs w:val="24"/>
                      <w:lang w:eastAsia="en-IN"/>
                    </w:rPr>
                  </w:pPr>
                  <w:r w:rsidRPr="00437579">
                    <w:rPr>
                      <w:rFonts w:ascii="Calibri" w:eastAsia="Times New Roman" w:hAnsi="Calibri" w:cs="Calibri"/>
                      <w:b/>
                      <w:bCs/>
                      <w:color w:val="FFFFFF" w:themeColor="background1"/>
                      <w:sz w:val="24"/>
                      <w:szCs w:val="24"/>
                      <w:lang w:eastAsia="en-IN"/>
                    </w:rPr>
                    <w:t>Total orders handled</w:t>
                  </w:r>
                </w:p>
              </w:tc>
            </w:tr>
            <w:tr w:rsidR="00437579" w:rsidRPr="00437579" w14:paraId="064DE267" w14:textId="77777777" w:rsidTr="00CD6417">
              <w:trPr>
                <w:trHeight w:val="288"/>
              </w:trPr>
              <w:tc>
                <w:tcPr>
                  <w:tcW w:w="252" w:type="dxa"/>
                  <w:hideMark/>
                </w:tcPr>
                <w:p w14:paraId="262FA6D1" w14:textId="77777777" w:rsidR="00437579" w:rsidRPr="00437579" w:rsidRDefault="00437579" w:rsidP="00437579">
                  <w:pPr>
                    <w:jc w:val="right"/>
                    <w:rPr>
                      <w:rFonts w:ascii="Calibri" w:eastAsia="Times New Roman" w:hAnsi="Calibri" w:cs="Calibri"/>
                      <w:color w:val="FFFFFF" w:themeColor="background1"/>
                      <w:sz w:val="22"/>
                      <w:szCs w:val="22"/>
                      <w:lang w:eastAsia="en-IN"/>
                    </w:rPr>
                  </w:pPr>
                  <w:r w:rsidRPr="00437579">
                    <w:rPr>
                      <w:rFonts w:ascii="Calibri" w:eastAsia="Times New Roman" w:hAnsi="Calibri" w:cs="Calibri"/>
                      <w:color w:val="FFFFFF" w:themeColor="background1"/>
                      <w:sz w:val="22"/>
                      <w:szCs w:val="22"/>
                      <w:lang w:eastAsia="en-IN"/>
                    </w:rPr>
                    <w:t>1</w:t>
                  </w:r>
                </w:p>
              </w:tc>
              <w:tc>
                <w:tcPr>
                  <w:tcW w:w="2380" w:type="dxa"/>
                  <w:hideMark/>
                </w:tcPr>
                <w:p w14:paraId="0D1F56B4" w14:textId="77777777" w:rsidR="00437579" w:rsidRPr="00437579" w:rsidRDefault="00437579" w:rsidP="00437579">
                  <w:pPr>
                    <w:jc w:val="right"/>
                    <w:rPr>
                      <w:rFonts w:ascii="Calibri" w:eastAsia="Times New Roman" w:hAnsi="Calibri" w:cs="Calibri"/>
                      <w:color w:val="FFFFFF" w:themeColor="background1"/>
                      <w:sz w:val="22"/>
                      <w:szCs w:val="22"/>
                      <w:lang w:eastAsia="en-IN"/>
                    </w:rPr>
                  </w:pPr>
                  <w:r w:rsidRPr="00437579">
                    <w:rPr>
                      <w:rFonts w:ascii="Calibri" w:eastAsia="Times New Roman" w:hAnsi="Calibri" w:cs="Calibri"/>
                      <w:color w:val="FFFFFF" w:themeColor="background1"/>
                      <w:sz w:val="22"/>
                      <w:szCs w:val="22"/>
                      <w:lang w:eastAsia="en-IN"/>
                    </w:rPr>
                    <w:t>123</w:t>
                  </w:r>
                </w:p>
              </w:tc>
            </w:tr>
            <w:tr w:rsidR="00437579" w:rsidRPr="00437579" w14:paraId="5D7ADB06" w14:textId="77777777" w:rsidTr="00CD6417">
              <w:trPr>
                <w:trHeight w:val="288"/>
              </w:trPr>
              <w:tc>
                <w:tcPr>
                  <w:tcW w:w="252" w:type="dxa"/>
                  <w:hideMark/>
                </w:tcPr>
                <w:p w14:paraId="74F346EE" w14:textId="77777777" w:rsidR="00437579" w:rsidRPr="00437579" w:rsidRDefault="00437579" w:rsidP="00437579">
                  <w:pPr>
                    <w:jc w:val="right"/>
                    <w:rPr>
                      <w:rFonts w:ascii="Calibri" w:eastAsia="Times New Roman" w:hAnsi="Calibri" w:cs="Calibri"/>
                      <w:color w:val="FFFFFF" w:themeColor="background1"/>
                      <w:sz w:val="22"/>
                      <w:szCs w:val="22"/>
                      <w:lang w:eastAsia="en-IN"/>
                    </w:rPr>
                  </w:pPr>
                  <w:r w:rsidRPr="00437579">
                    <w:rPr>
                      <w:rFonts w:ascii="Calibri" w:eastAsia="Times New Roman" w:hAnsi="Calibri" w:cs="Calibri"/>
                      <w:color w:val="FFFFFF" w:themeColor="background1"/>
                      <w:sz w:val="22"/>
                      <w:szCs w:val="22"/>
                      <w:lang w:eastAsia="en-IN"/>
                    </w:rPr>
                    <w:t>2</w:t>
                  </w:r>
                </w:p>
              </w:tc>
              <w:tc>
                <w:tcPr>
                  <w:tcW w:w="2380" w:type="dxa"/>
                  <w:hideMark/>
                </w:tcPr>
                <w:p w14:paraId="33F51D89" w14:textId="77777777" w:rsidR="00437579" w:rsidRPr="00437579" w:rsidRDefault="00437579" w:rsidP="00437579">
                  <w:pPr>
                    <w:jc w:val="right"/>
                    <w:rPr>
                      <w:rFonts w:ascii="Calibri" w:eastAsia="Times New Roman" w:hAnsi="Calibri" w:cs="Calibri"/>
                      <w:color w:val="FFFFFF" w:themeColor="background1"/>
                      <w:sz w:val="22"/>
                      <w:szCs w:val="22"/>
                      <w:lang w:eastAsia="en-IN"/>
                    </w:rPr>
                  </w:pPr>
                  <w:r w:rsidRPr="00437579">
                    <w:rPr>
                      <w:rFonts w:ascii="Calibri" w:eastAsia="Times New Roman" w:hAnsi="Calibri" w:cs="Calibri"/>
                      <w:color w:val="FFFFFF" w:themeColor="background1"/>
                      <w:sz w:val="22"/>
                      <w:szCs w:val="22"/>
                      <w:lang w:eastAsia="en-IN"/>
                    </w:rPr>
                    <w:t>96</w:t>
                  </w:r>
                </w:p>
              </w:tc>
            </w:tr>
            <w:tr w:rsidR="00437579" w:rsidRPr="00437579" w14:paraId="31708679" w14:textId="77777777" w:rsidTr="00CD6417">
              <w:trPr>
                <w:trHeight w:val="288"/>
              </w:trPr>
              <w:tc>
                <w:tcPr>
                  <w:tcW w:w="252" w:type="dxa"/>
                  <w:hideMark/>
                </w:tcPr>
                <w:p w14:paraId="4D314F3E" w14:textId="77777777" w:rsidR="00437579" w:rsidRPr="00437579" w:rsidRDefault="00437579" w:rsidP="00437579">
                  <w:pPr>
                    <w:jc w:val="right"/>
                    <w:rPr>
                      <w:rFonts w:ascii="Calibri" w:eastAsia="Times New Roman" w:hAnsi="Calibri" w:cs="Calibri"/>
                      <w:color w:val="FFFFFF" w:themeColor="background1"/>
                      <w:sz w:val="22"/>
                      <w:szCs w:val="22"/>
                      <w:lang w:eastAsia="en-IN"/>
                    </w:rPr>
                  </w:pPr>
                  <w:r w:rsidRPr="00437579">
                    <w:rPr>
                      <w:rFonts w:ascii="Calibri" w:eastAsia="Times New Roman" w:hAnsi="Calibri" w:cs="Calibri"/>
                      <w:color w:val="FFFFFF" w:themeColor="background1"/>
                      <w:sz w:val="22"/>
                      <w:szCs w:val="22"/>
                      <w:lang w:eastAsia="en-IN"/>
                    </w:rPr>
                    <w:t>3</w:t>
                  </w:r>
                </w:p>
              </w:tc>
              <w:tc>
                <w:tcPr>
                  <w:tcW w:w="2380" w:type="dxa"/>
                  <w:hideMark/>
                </w:tcPr>
                <w:p w14:paraId="77B9E419" w14:textId="77777777" w:rsidR="00437579" w:rsidRPr="00437579" w:rsidRDefault="00437579" w:rsidP="00437579">
                  <w:pPr>
                    <w:jc w:val="right"/>
                    <w:rPr>
                      <w:rFonts w:ascii="Calibri" w:eastAsia="Times New Roman" w:hAnsi="Calibri" w:cs="Calibri"/>
                      <w:color w:val="FFFFFF" w:themeColor="background1"/>
                      <w:sz w:val="22"/>
                      <w:szCs w:val="22"/>
                      <w:lang w:eastAsia="en-IN"/>
                    </w:rPr>
                  </w:pPr>
                  <w:r w:rsidRPr="00437579">
                    <w:rPr>
                      <w:rFonts w:ascii="Calibri" w:eastAsia="Times New Roman" w:hAnsi="Calibri" w:cs="Calibri"/>
                      <w:color w:val="FFFFFF" w:themeColor="background1"/>
                      <w:sz w:val="22"/>
                      <w:szCs w:val="22"/>
                      <w:lang w:eastAsia="en-IN"/>
                    </w:rPr>
                    <w:t>127</w:t>
                  </w:r>
                </w:p>
              </w:tc>
            </w:tr>
            <w:tr w:rsidR="00437579" w:rsidRPr="00437579" w14:paraId="5DA2915A" w14:textId="77777777" w:rsidTr="00CD6417">
              <w:trPr>
                <w:trHeight w:val="288"/>
              </w:trPr>
              <w:tc>
                <w:tcPr>
                  <w:tcW w:w="252" w:type="dxa"/>
                  <w:hideMark/>
                </w:tcPr>
                <w:p w14:paraId="44E39F4E" w14:textId="77777777" w:rsidR="00437579" w:rsidRPr="00437579" w:rsidRDefault="00437579" w:rsidP="00437579">
                  <w:pPr>
                    <w:jc w:val="right"/>
                    <w:rPr>
                      <w:rFonts w:ascii="Calibri" w:eastAsia="Times New Roman" w:hAnsi="Calibri" w:cs="Calibri"/>
                      <w:color w:val="FFFFFF" w:themeColor="background1"/>
                      <w:sz w:val="22"/>
                      <w:szCs w:val="22"/>
                      <w:lang w:eastAsia="en-IN"/>
                    </w:rPr>
                  </w:pPr>
                  <w:r w:rsidRPr="00437579">
                    <w:rPr>
                      <w:rFonts w:ascii="Calibri" w:eastAsia="Times New Roman" w:hAnsi="Calibri" w:cs="Calibri"/>
                      <w:color w:val="FFFFFF" w:themeColor="background1"/>
                      <w:sz w:val="22"/>
                      <w:szCs w:val="22"/>
                      <w:lang w:eastAsia="en-IN"/>
                    </w:rPr>
                    <w:t>4</w:t>
                  </w:r>
                </w:p>
              </w:tc>
              <w:tc>
                <w:tcPr>
                  <w:tcW w:w="2380" w:type="dxa"/>
                  <w:hideMark/>
                </w:tcPr>
                <w:p w14:paraId="6B635AE2" w14:textId="77777777" w:rsidR="00437579" w:rsidRPr="00437579" w:rsidRDefault="00437579" w:rsidP="00437579">
                  <w:pPr>
                    <w:jc w:val="right"/>
                    <w:rPr>
                      <w:rFonts w:ascii="Calibri" w:eastAsia="Times New Roman" w:hAnsi="Calibri" w:cs="Calibri"/>
                      <w:color w:val="FFFFFF" w:themeColor="background1"/>
                      <w:sz w:val="22"/>
                      <w:szCs w:val="22"/>
                      <w:lang w:eastAsia="en-IN"/>
                    </w:rPr>
                  </w:pPr>
                  <w:r w:rsidRPr="00437579">
                    <w:rPr>
                      <w:rFonts w:ascii="Calibri" w:eastAsia="Times New Roman" w:hAnsi="Calibri" w:cs="Calibri"/>
                      <w:color w:val="FFFFFF" w:themeColor="background1"/>
                      <w:sz w:val="22"/>
                      <w:szCs w:val="22"/>
                      <w:lang w:eastAsia="en-IN"/>
                    </w:rPr>
                    <w:t>156</w:t>
                  </w:r>
                </w:p>
              </w:tc>
            </w:tr>
            <w:tr w:rsidR="00437579" w:rsidRPr="00437579" w14:paraId="5FD3C9DA" w14:textId="77777777" w:rsidTr="00CD6417">
              <w:trPr>
                <w:trHeight w:val="288"/>
              </w:trPr>
              <w:tc>
                <w:tcPr>
                  <w:tcW w:w="252" w:type="dxa"/>
                  <w:hideMark/>
                </w:tcPr>
                <w:p w14:paraId="40AF1046" w14:textId="77777777" w:rsidR="00437579" w:rsidRPr="00437579" w:rsidRDefault="00437579" w:rsidP="00437579">
                  <w:pPr>
                    <w:jc w:val="right"/>
                    <w:rPr>
                      <w:rFonts w:ascii="Calibri" w:eastAsia="Times New Roman" w:hAnsi="Calibri" w:cs="Calibri"/>
                      <w:color w:val="FFFFFF" w:themeColor="background1"/>
                      <w:sz w:val="22"/>
                      <w:szCs w:val="22"/>
                      <w:lang w:eastAsia="en-IN"/>
                    </w:rPr>
                  </w:pPr>
                  <w:r w:rsidRPr="00437579">
                    <w:rPr>
                      <w:rFonts w:ascii="Calibri" w:eastAsia="Times New Roman" w:hAnsi="Calibri" w:cs="Calibri"/>
                      <w:color w:val="FFFFFF" w:themeColor="background1"/>
                      <w:sz w:val="22"/>
                      <w:szCs w:val="22"/>
                      <w:lang w:eastAsia="en-IN"/>
                    </w:rPr>
                    <w:t>5</w:t>
                  </w:r>
                </w:p>
              </w:tc>
              <w:tc>
                <w:tcPr>
                  <w:tcW w:w="2380" w:type="dxa"/>
                  <w:hideMark/>
                </w:tcPr>
                <w:p w14:paraId="17101A75" w14:textId="77777777" w:rsidR="00437579" w:rsidRPr="00437579" w:rsidRDefault="00437579" w:rsidP="00437579">
                  <w:pPr>
                    <w:jc w:val="right"/>
                    <w:rPr>
                      <w:rFonts w:ascii="Calibri" w:eastAsia="Times New Roman" w:hAnsi="Calibri" w:cs="Calibri"/>
                      <w:color w:val="FFFFFF" w:themeColor="background1"/>
                      <w:sz w:val="22"/>
                      <w:szCs w:val="22"/>
                      <w:lang w:eastAsia="en-IN"/>
                    </w:rPr>
                  </w:pPr>
                  <w:r w:rsidRPr="00437579">
                    <w:rPr>
                      <w:rFonts w:ascii="Calibri" w:eastAsia="Times New Roman" w:hAnsi="Calibri" w:cs="Calibri"/>
                      <w:color w:val="FFFFFF" w:themeColor="background1"/>
                      <w:sz w:val="22"/>
                      <w:szCs w:val="22"/>
                      <w:lang w:eastAsia="en-IN"/>
                    </w:rPr>
                    <w:t>42</w:t>
                  </w:r>
                </w:p>
              </w:tc>
            </w:tr>
            <w:tr w:rsidR="00437579" w:rsidRPr="00437579" w14:paraId="0A0144EF" w14:textId="77777777" w:rsidTr="00CD6417">
              <w:trPr>
                <w:trHeight w:val="288"/>
              </w:trPr>
              <w:tc>
                <w:tcPr>
                  <w:tcW w:w="252" w:type="dxa"/>
                  <w:hideMark/>
                </w:tcPr>
                <w:p w14:paraId="5AF397BF" w14:textId="77777777" w:rsidR="00437579" w:rsidRPr="00437579" w:rsidRDefault="00437579" w:rsidP="00437579">
                  <w:pPr>
                    <w:jc w:val="right"/>
                    <w:rPr>
                      <w:rFonts w:ascii="Calibri" w:eastAsia="Times New Roman" w:hAnsi="Calibri" w:cs="Calibri"/>
                      <w:color w:val="FFFFFF" w:themeColor="background1"/>
                      <w:sz w:val="22"/>
                      <w:szCs w:val="22"/>
                      <w:lang w:eastAsia="en-IN"/>
                    </w:rPr>
                  </w:pPr>
                  <w:r w:rsidRPr="00437579">
                    <w:rPr>
                      <w:rFonts w:ascii="Calibri" w:eastAsia="Times New Roman" w:hAnsi="Calibri" w:cs="Calibri"/>
                      <w:color w:val="FFFFFF" w:themeColor="background1"/>
                      <w:sz w:val="22"/>
                      <w:szCs w:val="22"/>
                      <w:lang w:eastAsia="en-IN"/>
                    </w:rPr>
                    <w:t>6</w:t>
                  </w:r>
                </w:p>
              </w:tc>
              <w:tc>
                <w:tcPr>
                  <w:tcW w:w="2380" w:type="dxa"/>
                  <w:hideMark/>
                </w:tcPr>
                <w:p w14:paraId="4E115546" w14:textId="77777777" w:rsidR="00437579" w:rsidRPr="00437579" w:rsidRDefault="00437579" w:rsidP="00437579">
                  <w:pPr>
                    <w:jc w:val="right"/>
                    <w:rPr>
                      <w:rFonts w:ascii="Calibri" w:eastAsia="Times New Roman" w:hAnsi="Calibri" w:cs="Calibri"/>
                      <w:color w:val="FFFFFF" w:themeColor="background1"/>
                      <w:sz w:val="22"/>
                      <w:szCs w:val="22"/>
                      <w:lang w:eastAsia="en-IN"/>
                    </w:rPr>
                  </w:pPr>
                  <w:r w:rsidRPr="00437579">
                    <w:rPr>
                      <w:rFonts w:ascii="Calibri" w:eastAsia="Times New Roman" w:hAnsi="Calibri" w:cs="Calibri"/>
                      <w:color w:val="FFFFFF" w:themeColor="background1"/>
                      <w:sz w:val="22"/>
                      <w:szCs w:val="22"/>
                      <w:lang w:eastAsia="en-IN"/>
                    </w:rPr>
                    <w:t>67</w:t>
                  </w:r>
                </w:p>
              </w:tc>
            </w:tr>
            <w:tr w:rsidR="00437579" w:rsidRPr="00437579" w14:paraId="46692F5D" w14:textId="77777777" w:rsidTr="00CD6417">
              <w:trPr>
                <w:trHeight w:val="288"/>
              </w:trPr>
              <w:tc>
                <w:tcPr>
                  <w:tcW w:w="252" w:type="dxa"/>
                  <w:hideMark/>
                </w:tcPr>
                <w:p w14:paraId="6DBE4AE1" w14:textId="77777777" w:rsidR="00437579" w:rsidRPr="00437579" w:rsidRDefault="00437579" w:rsidP="00437579">
                  <w:pPr>
                    <w:jc w:val="right"/>
                    <w:rPr>
                      <w:rFonts w:ascii="Calibri" w:eastAsia="Times New Roman" w:hAnsi="Calibri" w:cs="Calibri"/>
                      <w:color w:val="FFFFFF" w:themeColor="background1"/>
                      <w:sz w:val="22"/>
                      <w:szCs w:val="22"/>
                      <w:lang w:eastAsia="en-IN"/>
                    </w:rPr>
                  </w:pPr>
                  <w:r w:rsidRPr="00437579">
                    <w:rPr>
                      <w:rFonts w:ascii="Calibri" w:eastAsia="Times New Roman" w:hAnsi="Calibri" w:cs="Calibri"/>
                      <w:color w:val="FFFFFF" w:themeColor="background1"/>
                      <w:sz w:val="22"/>
                      <w:szCs w:val="22"/>
                      <w:lang w:eastAsia="en-IN"/>
                    </w:rPr>
                    <w:t>7</w:t>
                  </w:r>
                </w:p>
              </w:tc>
              <w:tc>
                <w:tcPr>
                  <w:tcW w:w="2380" w:type="dxa"/>
                  <w:hideMark/>
                </w:tcPr>
                <w:p w14:paraId="384B9393" w14:textId="77777777" w:rsidR="00437579" w:rsidRPr="00437579" w:rsidRDefault="00437579" w:rsidP="00437579">
                  <w:pPr>
                    <w:jc w:val="right"/>
                    <w:rPr>
                      <w:rFonts w:ascii="Calibri" w:eastAsia="Times New Roman" w:hAnsi="Calibri" w:cs="Calibri"/>
                      <w:color w:val="FFFFFF" w:themeColor="background1"/>
                      <w:sz w:val="22"/>
                      <w:szCs w:val="22"/>
                      <w:lang w:eastAsia="en-IN"/>
                    </w:rPr>
                  </w:pPr>
                  <w:r w:rsidRPr="00437579">
                    <w:rPr>
                      <w:rFonts w:ascii="Calibri" w:eastAsia="Times New Roman" w:hAnsi="Calibri" w:cs="Calibri"/>
                      <w:color w:val="FFFFFF" w:themeColor="background1"/>
                      <w:sz w:val="22"/>
                      <w:szCs w:val="22"/>
                      <w:lang w:eastAsia="en-IN"/>
                    </w:rPr>
                    <w:t>72</w:t>
                  </w:r>
                </w:p>
              </w:tc>
            </w:tr>
            <w:tr w:rsidR="00437579" w:rsidRPr="00437579" w14:paraId="22CE117F" w14:textId="77777777" w:rsidTr="00CD6417">
              <w:trPr>
                <w:trHeight w:val="288"/>
              </w:trPr>
              <w:tc>
                <w:tcPr>
                  <w:tcW w:w="252" w:type="dxa"/>
                  <w:hideMark/>
                </w:tcPr>
                <w:p w14:paraId="4C4AEF22" w14:textId="77777777" w:rsidR="00437579" w:rsidRPr="00437579" w:rsidRDefault="00437579" w:rsidP="00437579">
                  <w:pPr>
                    <w:jc w:val="right"/>
                    <w:rPr>
                      <w:rFonts w:ascii="Calibri" w:eastAsia="Times New Roman" w:hAnsi="Calibri" w:cs="Calibri"/>
                      <w:color w:val="FFFFFF" w:themeColor="background1"/>
                      <w:sz w:val="22"/>
                      <w:szCs w:val="22"/>
                      <w:lang w:eastAsia="en-IN"/>
                    </w:rPr>
                  </w:pPr>
                  <w:r w:rsidRPr="00437579">
                    <w:rPr>
                      <w:rFonts w:ascii="Calibri" w:eastAsia="Times New Roman" w:hAnsi="Calibri" w:cs="Calibri"/>
                      <w:color w:val="FFFFFF" w:themeColor="background1"/>
                      <w:sz w:val="22"/>
                      <w:szCs w:val="22"/>
                      <w:lang w:eastAsia="en-IN"/>
                    </w:rPr>
                    <w:t>8</w:t>
                  </w:r>
                </w:p>
              </w:tc>
              <w:tc>
                <w:tcPr>
                  <w:tcW w:w="2380" w:type="dxa"/>
                  <w:hideMark/>
                </w:tcPr>
                <w:p w14:paraId="71C4B7DA" w14:textId="77777777" w:rsidR="00437579" w:rsidRPr="00437579" w:rsidRDefault="00437579" w:rsidP="00437579">
                  <w:pPr>
                    <w:jc w:val="right"/>
                    <w:rPr>
                      <w:rFonts w:ascii="Calibri" w:eastAsia="Times New Roman" w:hAnsi="Calibri" w:cs="Calibri"/>
                      <w:color w:val="FFFFFF" w:themeColor="background1"/>
                      <w:sz w:val="22"/>
                      <w:szCs w:val="22"/>
                      <w:lang w:eastAsia="en-IN"/>
                    </w:rPr>
                  </w:pPr>
                  <w:r w:rsidRPr="00437579">
                    <w:rPr>
                      <w:rFonts w:ascii="Calibri" w:eastAsia="Times New Roman" w:hAnsi="Calibri" w:cs="Calibri"/>
                      <w:color w:val="FFFFFF" w:themeColor="background1"/>
                      <w:sz w:val="22"/>
                      <w:szCs w:val="22"/>
                      <w:lang w:eastAsia="en-IN"/>
                    </w:rPr>
                    <w:t>104</w:t>
                  </w:r>
                </w:p>
              </w:tc>
            </w:tr>
            <w:tr w:rsidR="00437579" w:rsidRPr="00437579" w14:paraId="681A4305" w14:textId="77777777" w:rsidTr="00CD6417">
              <w:trPr>
                <w:trHeight w:val="288"/>
              </w:trPr>
              <w:tc>
                <w:tcPr>
                  <w:tcW w:w="252" w:type="dxa"/>
                  <w:hideMark/>
                </w:tcPr>
                <w:p w14:paraId="5681ECCF" w14:textId="77777777" w:rsidR="00437579" w:rsidRPr="00437579" w:rsidRDefault="00437579" w:rsidP="00437579">
                  <w:pPr>
                    <w:jc w:val="right"/>
                    <w:rPr>
                      <w:rFonts w:ascii="Calibri" w:eastAsia="Times New Roman" w:hAnsi="Calibri" w:cs="Calibri"/>
                      <w:color w:val="FFFFFF" w:themeColor="background1"/>
                      <w:sz w:val="22"/>
                      <w:szCs w:val="22"/>
                      <w:lang w:eastAsia="en-IN"/>
                    </w:rPr>
                  </w:pPr>
                  <w:r w:rsidRPr="00437579">
                    <w:rPr>
                      <w:rFonts w:ascii="Calibri" w:eastAsia="Times New Roman" w:hAnsi="Calibri" w:cs="Calibri"/>
                      <w:color w:val="FFFFFF" w:themeColor="background1"/>
                      <w:sz w:val="22"/>
                      <w:szCs w:val="22"/>
                      <w:lang w:eastAsia="en-IN"/>
                    </w:rPr>
                    <w:t>9</w:t>
                  </w:r>
                </w:p>
              </w:tc>
              <w:tc>
                <w:tcPr>
                  <w:tcW w:w="2380" w:type="dxa"/>
                  <w:hideMark/>
                </w:tcPr>
                <w:p w14:paraId="51669977" w14:textId="77777777" w:rsidR="00437579" w:rsidRPr="00437579" w:rsidRDefault="00437579" w:rsidP="00437579">
                  <w:pPr>
                    <w:jc w:val="right"/>
                    <w:rPr>
                      <w:rFonts w:ascii="Calibri" w:eastAsia="Times New Roman" w:hAnsi="Calibri" w:cs="Calibri"/>
                      <w:color w:val="FFFFFF" w:themeColor="background1"/>
                      <w:sz w:val="22"/>
                      <w:szCs w:val="22"/>
                      <w:lang w:eastAsia="en-IN"/>
                    </w:rPr>
                  </w:pPr>
                  <w:r w:rsidRPr="00437579">
                    <w:rPr>
                      <w:rFonts w:ascii="Calibri" w:eastAsia="Times New Roman" w:hAnsi="Calibri" w:cs="Calibri"/>
                      <w:color w:val="FFFFFF" w:themeColor="background1"/>
                      <w:sz w:val="22"/>
                      <w:szCs w:val="22"/>
                      <w:lang w:eastAsia="en-IN"/>
                    </w:rPr>
                    <w:t>43</w:t>
                  </w:r>
                </w:p>
              </w:tc>
            </w:tr>
          </w:tbl>
          <w:p w14:paraId="4888B4AB" w14:textId="6CF2D025" w:rsidR="00533A03" w:rsidRPr="00437579" w:rsidRDefault="00533A03" w:rsidP="00533A03">
            <w:pPr>
              <w:spacing w:after="0" w:line="240" w:lineRule="auto"/>
              <w:rPr>
                <w:rFonts w:ascii="Calibri" w:eastAsia="Times New Roman" w:hAnsi="Calibri" w:cs="Calibri"/>
                <w:color w:val="FFFFFF" w:themeColor="background1"/>
                <w:sz w:val="22"/>
                <w:szCs w:val="22"/>
                <w:highlight w:val="lightGray"/>
                <w:lang w:eastAsia="en-IN"/>
              </w:rPr>
            </w:pPr>
          </w:p>
        </w:tc>
        <w:tc>
          <w:tcPr>
            <w:tcW w:w="1024" w:type="dxa"/>
            <w:gridSpan w:val="2"/>
            <w:tcBorders>
              <w:top w:val="nil"/>
              <w:left w:val="nil"/>
              <w:bottom w:val="nil"/>
              <w:right w:val="nil"/>
            </w:tcBorders>
            <w:shd w:val="clear" w:color="auto" w:fill="auto"/>
            <w:noWrap/>
            <w:vAlign w:val="bottom"/>
            <w:hideMark/>
          </w:tcPr>
          <w:p w14:paraId="3F87EA8C" w14:textId="77777777" w:rsidR="00533A03" w:rsidRPr="00437579" w:rsidRDefault="00533A03" w:rsidP="00533A03">
            <w:pPr>
              <w:spacing w:after="0" w:line="240" w:lineRule="auto"/>
              <w:rPr>
                <w:rFonts w:ascii="Calibri" w:eastAsia="Times New Roman" w:hAnsi="Calibri" w:cs="Calibri"/>
                <w:color w:val="FFFFFF" w:themeColor="background1"/>
                <w:sz w:val="22"/>
                <w:szCs w:val="22"/>
                <w:highlight w:val="lightGray"/>
                <w:lang w:eastAsia="en-IN"/>
              </w:rPr>
            </w:pPr>
          </w:p>
        </w:tc>
        <w:tc>
          <w:tcPr>
            <w:tcW w:w="1024" w:type="dxa"/>
            <w:gridSpan w:val="2"/>
            <w:tcBorders>
              <w:top w:val="nil"/>
              <w:left w:val="nil"/>
              <w:bottom w:val="nil"/>
              <w:right w:val="nil"/>
            </w:tcBorders>
            <w:shd w:val="clear" w:color="auto" w:fill="auto"/>
            <w:noWrap/>
            <w:vAlign w:val="bottom"/>
            <w:hideMark/>
          </w:tcPr>
          <w:p w14:paraId="5C3DE250" w14:textId="77777777" w:rsidR="00533A03" w:rsidRPr="00437579" w:rsidRDefault="00533A03" w:rsidP="00533A03">
            <w:pPr>
              <w:spacing w:after="0" w:line="240" w:lineRule="auto"/>
              <w:rPr>
                <w:rFonts w:ascii="Times New Roman" w:eastAsia="Times New Roman" w:hAnsi="Times New Roman" w:cs="Times New Roman"/>
                <w:color w:val="FFFFFF" w:themeColor="background1"/>
                <w:highlight w:val="lightGray"/>
                <w:lang w:eastAsia="en-IN"/>
              </w:rPr>
            </w:pPr>
          </w:p>
        </w:tc>
        <w:tc>
          <w:tcPr>
            <w:tcW w:w="1024" w:type="dxa"/>
            <w:gridSpan w:val="3"/>
            <w:tcBorders>
              <w:top w:val="nil"/>
              <w:left w:val="nil"/>
              <w:bottom w:val="nil"/>
              <w:right w:val="nil"/>
            </w:tcBorders>
            <w:shd w:val="clear" w:color="auto" w:fill="auto"/>
            <w:noWrap/>
            <w:vAlign w:val="bottom"/>
            <w:hideMark/>
          </w:tcPr>
          <w:p w14:paraId="4D1FEEA7" w14:textId="77777777" w:rsidR="00533A03" w:rsidRPr="00437579" w:rsidRDefault="00533A03" w:rsidP="00533A03">
            <w:pPr>
              <w:spacing w:after="0" w:line="240" w:lineRule="auto"/>
              <w:rPr>
                <w:rFonts w:ascii="Times New Roman" w:eastAsia="Times New Roman" w:hAnsi="Times New Roman" w:cs="Times New Roman"/>
                <w:color w:val="FFFFFF" w:themeColor="background1"/>
                <w:highlight w:val="lightGray"/>
                <w:lang w:eastAsia="en-IN"/>
              </w:rPr>
            </w:pPr>
          </w:p>
        </w:tc>
      </w:tr>
      <w:tr w:rsidR="009A317D" w:rsidRPr="009A317D" w14:paraId="7741BA2B" w14:textId="77777777" w:rsidTr="009A317D">
        <w:trPr>
          <w:gridAfter w:val="1"/>
          <w:wAfter w:w="788" w:type="dxa"/>
          <w:trHeight w:val="350"/>
        </w:trPr>
        <w:tc>
          <w:tcPr>
            <w:tcW w:w="6711" w:type="dxa"/>
            <w:gridSpan w:val="5"/>
            <w:tcBorders>
              <w:top w:val="nil"/>
              <w:left w:val="nil"/>
              <w:bottom w:val="nil"/>
              <w:right w:val="nil"/>
            </w:tcBorders>
            <w:shd w:val="clear" w:color="auto" w:fill="auto"/>
            <w:noWrap/>
            <w:vAlign w:val="bottom"/>
          </w:tcPr>
          <w:p w14:paraId="4BDBD486" w14:textId="7B999093" w:rsidR="00533A03" w:rsidRPr="009A317D" w:rsidRDefault="00533A03" w:rsidP="00533A03">
            <w:pPr>
              <w:spacing w:after="0" w:line="240" w:lineRule="auto"/>
              <w:rPr>
                <w:rFonts w:ascii="Calibri" w:eastAsia="Times New Roman" w:hAnsi="Calibri" w:cs="Calibri"/>
                <w:color w:val="FFFFFF" w:themeColor="background1"/>
                <w:sz w:val="22"/>
                <w:szCs w:val="22"/>
                <w:lang w:eastAsia="en-IN"/>
              </w:rPr>
            </w:pPr>
          </w:p>
        </w:tc>
        <w:tc>
          <w:tcPr>
            <w:tcW w:w="1024" w:type="dxa"/>
            <w:gridSpan w:val="2"/>
            <w:tcBorders>
              <w:top w:val="nil"/>
              <w:left w:val="nil"/>
              <w:bottom w:val="nil"/>
              <w:right w:val="nil"/>
            </w:tcBorders>
            <w:shd w:val="clear" w:color="auto" w:fill="auto"/>
            <w:noWrap/>
            <w:vAlign w:val="bottom"/>
            <w:hideMark/>
          </w:tcPr>
          <w:p w14:paraId="4B750207" w14:textId="77777777" w:rsidR="00533A03" w:rsidRPr="009A317D" w:rsidRDefault="00533A03" w:rsidP="00533A03">
            <w:pPr>
              <w:spacing w:after="0" w:line="240" w:lineRule="auto"/>
              <w:rPr>
                <w:rFonts w:ascii="Calibri" w:eastAsia="Times New Roman" w:hAnsi="Calibri" w:cs="Calibri"/>
                <w:color w:val="FFFFFF" w:themeColor="background1"/>
                <w:sz w:val="22"/>
                <w:szCs w:val="22"/>
                <w:lang w:eastAsia="en-IN"/>
              </w:rPr>
            </w:pPr>
          </w:p>
        </w:tc>
        <w:tc>
          <w:tcPr>
            <w:tcW w:w="1024" w:type="dxa"/>
            <w:gridSpan w:val="2"/>
            <w:tcBorders>
              <w:top w:val="nil"/>
              <w:left w:val="nil"/>
              <w:bottom w:val="nil"/>
              <w:right w:val="nil"/>
            </w:tcBorders>
            <w:shd w:val="clear" w:color="auto" w:fill="auto"/>
            <w:noWrap/>
            <w:vAlign w:val="bottom"/>
            <w:hideMark/>
          </w:tcPr>
          <w:p w14:paraId="62DBAF37" w14:textId="77777777" w:rsidR="00533A03" w:rsidRPr="009A317D" w:rsidRDefault="00533A03" w:rsidP="00533A03">
            <w:pPr>
              <w:spacing w:after="0" w:line="240" w:lineRule="auto"/>
              <w:rPr>
                <w:rFonts w:ascii="Times New Roman" w:eastAsia="Times New Roman" w:hAnsi="Times New Roman" w:cs="Times New Roman"/>
                <w:color w:val="FFFFFF" w:themeColor="background1"/>
                <w:lang w:eastAsia="en-IN"/>
              </w:rPr>
            </w:pPr>
          </w:p>
        </w:tc>
        <w:tc>
          <w:tcPr>
            <w:tcW w:w="1024" w:type="dxa"/>
            <w:gridSpan w:val="3"/>
            <w:tcBorders>
              <w:top w:val="nil"/>
              <w:left w:val="nil"/>
              <w:bottom w:val="nil"/>
              <w:right w:val="nil"/>
            </w:tcBorders>
            <w:shd w:val="clear" w:color="auto" w:fill="auto"/>
            <w:noWrap/>
            <w:vAlign w:val="bottom"/>
            <w:hideMark/>
          </w:tcPr>
          <w:p w14:paraId="20DDC7AB" w14:textId="77777777" w:rsidR="00533A03" w:rsidRPr="009A317D" w:rsidRDefault="00533A03" w:rsidP="00533A03">
            <w:pPr>
              <w:spacing w:after="0" w:line="240" w:lineRule="auto"/>
              <w:rPr>
                <w:rFonts w:ascii="Times New Roman" w:eastAsia="Times New Roman" w:hAnsi="Times New Roman" w:cs="Times New Roman"/>
                <w:color w:val="FFFFFF" w:themeColor="background1"/>
                <w:lang w:eastAsia="en-IN"/>
              </w:rPr>
            </w:pPr>
          </w:p>
        </w:tc>
      </w:tr>
      <w:tr w:rsidR="009A317D" w:rsidRPr="009A317D" w14:paraId="27188079" w14:textId="77777777" w:rsidTr="009A317D">
        <w:trPr>
          <w:gridAfter w:val="1"/>
          <w:wAfter w:w="788" w:type="dxa"/>
          <w:trHeight w:val="350"/>
        </w:trPr>
        <w:tc>
          <w:tcPr>
            <w:tcW w:w="5719" w:type="dxa"/>
            <w:gridSpan w:val="2"/>
            <w:tcBorders>
              <w:top w:val="nil"/>
              <w:left w:val="nil"/>
              <w:bottom w:val="nil"/>
              <w:right w:val="nil"/>
            </w:tcBorders>
            <w:shd w:val="clear" w:color="auto" w:fill="auto"/>
            <w:noWrap/>
            <w:vAlign w:val="bottom"/>
            <w:hideMark/>
          </w:tcPr>
          <w:p w14:paraId="2F8FF5AA" w14:textId="77777777" w:rsidR="00533A03" w:rsidRPr="009A317D" w:rsidRDefault="00533A03" w:rsidP="00533A03">
            <w:pPr>
              <w:spacing w:after="0" w:line="240" w:lineRule="auto"/>
              <w:rPr>
                <w:rFonts w:ascii="Times New Roman" w:eastAsia="Times New Roman" w:hAnsi="Times New Roman" w:cs="Times New Roman"/>
                <w:color w:val="FFFFFF" w:themeColor="background1"/>
                <w:lang w:eastAsia="en-IN"/>
              </w:rPr>
            </w:pPr>
          </w:p>
        </w:tc>
        <w:tc>
          <w:tcPr>
            <w:tcW w:w="755" w:type="dxa"/>
            <w:gridSpan w:val="2"/>
            <w:tcBorders>
              <w:top w:val="nil"/>
              <w:left w:val="nil"/>
              <w:bottom w:val="nil"/>
              <w:right w:val="nil"/>
            </w:tcBorders>
            <w:shd w:val="clear" w:color="auto" w:fill="auto"/>
            <w:noWrap/>
            <w:vAlign w:val="bottom"/>
            <w:hideMark/>
          </w:tcPr>
          <w:p w14:paraId="40D03FEB" w14:textId="77777777" w:rsidR="00533A03" w:rsidRPr="009A317D" w:rsidRDefault="00533A03" w:rsidP="00533A03">
            <w:pPr>
              <w:spacing w:after="0" w:line="240" w:lineRule="auto"/>
              <w:rPr>
                <w:rFonts w:ascii="Times New Roman" w:eastAsia="Times New Roman" w:hAnsi="Times New Roman" w:cs="Times New Roman"/>
                <w:color w:val="FFFFFF" w:themeColor="background1"/>
                <w:lang w:eastAsia="en-IN"/>
              </w:rPr>
            </w:pPr>
          </w:p>
        </w:tc>
        <w:tc>
          <w:tcPr>
            <w:tcW w:w="237" w:type="dxa"/>
            <w:tcBorders>
              <w:top w:val="nil"/>
              <w:left w:val="nil"/>
              <w:bottom w:val="nil"/>
              <w:right w:val="nil"/>
            </w:tcBorders>
            <w:shd w:val="clear" w:color="auto" w:fill="auto"/>
            <w:noWrap/>
            <w:vAlign w:val="bottom"/>
            <w:hideMark/>
          </w:tcPr>
          <w:p w14:paraId="1030E6F3" w14:textId="77777777" w:rsidR="00533A03" w:rsidRPr="009A317D" w:rsidRDefault="00533A03" w:rsidP="00533A03">
            <w:pPr>
              <w:spacing w:after="0" w:line="240" w:lineRule="auto"/>
              <w:rPr>
                <w:rFonts w:ascii="Times New Roman" w:eastAsia="Times New Roman" w:hAnsi="Times New Roman" w:cs="Times New Roman"/>
                <w:color w:val="FFFFFF" w:themeColor="background1"/>
                <w:lang w:eastAsia="en-IN"/>
              </w:rPr>
            </w:pPr>
          </w:p>
        </w:tc>
        <w:tc>
          <w:tcPr>
            <w:tcW w:w="1024" w:type="dxa"/>
            <w:gridSpan w:val="2"/>
            <w:tcBorders>
              <w:top w:val="nil"/>
              <w:left w:val="nil"/>
              <w:bottom w:val="nil"/>
              <w:right w:val="nil"/>
            </w:tcBorders>
            <w:shd w:val="clear" w:color="auto" w:fill="auto"/>
            <w:noWrap/>
            <w:vAlign w:val="bottom"/>
            <w:hideMark/>
          </w:tcPr>
          <w:p w14:paraId="3F18C42E" w14:textId="77777777" w:rsidR="00533A03" w:rsidRPr="009A317D" w:rsidRDefault="00533A03" w:rsidP="00533A03">
            <w:pPr>
              <w:spacing w:after="0" w:line="240" w:lineRule="auto"/>
              <w:rPr>
                <w:rFonts w:ascii="Times New Roman" w:eastAsia="Times New Roman" w:hAnsi="Times New Roman" w:cs="Times New Roman"/>
                <w:color w:val="FFFFFF" w:themeColor="background1"/>
                <w:lang w:eastAsia="en-IN"/>
              </w:rPr>
            </w:pPr>
          </w:p>
        </w:tc>
        <w:tc>
          <w:tcPr>
            <w:tcW w:w="1024" w:type="dxa"/>
            <w:gridSpan w:val="2"/>
            <w:tcBorders>
              <w:top w:val="nil"/>
              <w:left w:val="nil"/>
              <w:bottom w:val="nil"/>
              <w:right w:val="nil"/>
            </w:tcBorders>
            <w:shd w:val="clear" w:color="auto" w:fill="auto"/>
            <w:noWrap/>
            <w:vAlign w:val="bottom"/>
            <w:hideMark/>
          </w:tcPr>
          <w:p w14:paraId="342AF2A0" w14:textId="77777777" w:rsidR="00533A03" w:rsidRPr="009A317D" w:rsidRDefault="00533A03" w:rsidP="00533A03">
            <w:pPr>
              <w:spacing w:after="0" w:line="240" w:lineRule="auto"/>
              <w:rPr>
                <w:rFonts w:ascii="Times New Roman" w:eastAsia="Times New Roman" w:hAnsi="Times New Roman" w:cs="Times New Roman"/>
                <w:color w:val="FFFFFF" w:themeColor="background1"/>
                <w:lang w:eastAsia="en-IN"/>
              </w:rPr>
            </w:pPr>
          </w:p>
        </w:tc>
        <w:tc>
          <w:tcPr>
            <w:tcW w:w="1024" w:type="dxa"/>
            <w:gridSpan w:val="3"/>
            <w:tcBorders>
              <w:top w:val="nil"/>
              <w:left w:val="nil"/>
              <w:bottom w:val="nil"/>
              <w:right w:val="nil"/>
            </w:tcBorders>
            <w:shd w:val="clear" w:color="auto" w:fill="auto"/>
            <w:noWrap/>
            <w:vAlign w:val="bottom"/>
            <w:hideMark/>
          </w:tcPr>
          <w:p w14:paraId="6EAABCC3" w14:textId="77777777" w:rsidR="00533A03" w:rsidRPr="009A317D" w:rsidRDefault="00533A03" w:rsidP="00533A03">
            <w:pPr>
              <w:spacing w:after="0" w:line="240" w:lineRule="auto"/>
              <w:rPr>
                <w:rFonts w:ascii="Times New Roman" w:eastAsia="Times New Roman" w:hAnsi="Times New Roman" w:cs="Times New Roman"/>
                <w:color w:val="FFFFFF" w:themeColor="background1"/>
                <w:lang w:eastAsia="en-IN"/>
              </w:rPr>
            </w:pPr>
          </w:p>
        </w:tc>
      </w:tr>
      <w:tr w:rsidR="009A317D" w:rsidRPr="009A317D" w14:paraId="5CD1654A" w14:textId="77777777" w:rsidTr="009A317D">
        <w:trPr>
          <w:gridAfter w:val="12"/>
          <w:wAfter w:w="9611" w:type="dxa"/>
          <w:trHeight w:val="312"/>
        </w:trPr>
        <w:tc>
          <w:tcPr>
            <w:tcW w:w="960" w:type="dxa"/>
            <w:tcBorders>
              <w:top w:val="nil"/>
              <w:left w:val="nil"/>
              <w:bottom w:val="nil"/>
              <w:right w:val="nil"/>
            </w:tcBorders>
            <w:shd w:val="clear" w:color="auto" w:fill="auto"/>
            <w:noWrap/>
            <w:vAlign w:val="bottom"/>
            <w:hideMark/>
          </w:tcPr>
          <w:p w14:paraId="60556AA6" w14:textId="77777777" w:rsidR="009A317D" w:rsidRPr="009A317D" w:rsidRDefault="009A317D" w:rsidP="009A317D">
            <w:pPr>
              <w:spacing w:after="0" w:line="240" w:lineRule="auto"/>
              <w:rPr>
                <w:rFonts w:ascii="Times New Roman" w:eastAsia="Times New Roman" w:hAnsi="Times New Roman" w:cs="Times New Roman"/>
                <w:color w:val="FFFFFF" w:themeColor="background1"/>
                <w:sz w:val="24"/>
                <w:szCs w:val="24"/>
                <w:lang w:eastAsia="en-IN"/>
              </w:rPr>
            </w:pPr>
          </w:p>
        </w:tc>
      </w:tr>
      <w:tr w:rsidR="009A317D" w:rsidRPr="009A317D" w14:paraId="4A782A3D" w14:textId="77777777" w:rsidTr="009A317D">
        <w:trPr>
          <w:gridAfter w:val="2"/>
          <w:wAfter w:w="971" w:type="dxa"/>
          <w:trHeight w:val="312"/>
        </w:trPr>
        <w:tc>
          <w:tcPr>
            <w:tcW w:w="960" w:type="dxa"/>
            <w:tcBorders>
              <w:top w:val="nil"/>
              <w:left w:val="nil"/>
              <w:bottom w:val="nil"/>
              <w:right w:val="nil"/>
            </w:tcBorders>
            <w:shd w:val="clear" w:color="auto" w:fill="auto"/>
            <w:noWrap/>
            <w:vAlign w:val="bottom"/>
            <w:hideMark/>
          </w:tcPr>
          <w:p w14:paraId="4466C9F0" w14:textId="77777777" w:rsidR="009A317D" w:rsidRPr="009A317D" w:rsidRDefault="009A317D" w:rsidP="009A317D">
            <w:pPr>
              <w:spacing w:after="0" w:line="240" w:lineRule="auto"/>
              <w:rPr>
                <w:rFonts w:ascii="Times New Roman" w:eastAsia="Times New Roman" w:hAnsi="Times New Roman" w:cs="Times New Roman"/>
                <w:color w:val="FFFFFF" w:themeColor="background1"/>
                <w:sz w:val="24"/>
                <w:szCs w:val="24"/>
                <w:lang w:eastAsia="en-IN"/>
              </w:rPr>
            </w:pPr>
          </w:p>
        </w:tc>
        <w:tc>
          <w:tcPr>
            <w:tcW w:w="8640" w:type="dxa"/>
            <w:gridSpan w:val="10"/>
            <w:tcBorders>
              <w:top w:val="nil"/>
              <w:left w:val="nil"/>
              <w:bottom w:val="nil"/>
              <w:right w:val="nil"/>
            </w:tcBorders>
            <w:shd w:val="clear" w:color="auto" w:fill="auto"/>
            <w:noWrap/>
            <w:vAlign w:val="bottom"/>
            <w:hideMark/>
          </w:tcPr>
          <w:p w14:paraId="365DE071" w14:textId="77777777" w:rsidR="009A317D" w:rsidRPr="009A317D" w:rsidRDefault="009A317D" w:rsidP="009A317D">
            <w:pPr>
              <w:spacing w:after="0" w:line="240" w:lineRule="auto"/>
              <w:rPr>
                <w:rFonts w:ascii="Calibri" w:eastAsia="Times New Roman" w:hAnsi="Calibri" w:cs="Calibri"/>
                <w:color w:val="FFFFFF" w:themeColor="background1"/>
                <w:sz w:val="24"/>
                <w:szCs w:val="24"/>
                <w:lang w:eastAsia="en-IN"/>
              </w:rPr>
            </w:pPr>
            <w:r w:rsidRPr="009A317D">
              <w:rPr>
                <w:rFonts w:ascii="Calibri" w:eastAsia="Times New Roman" w:hAnsi="Calibri" w:cs="Calibri"/>
                <w:color w:val="FFFFFF" w:themeColor="background1"/>
                <w:sz w:val="24"/>
                <w:szCs w:val="24"/>
                <w:lang w:eastAsia="en-IN"/>
              </w:rPr>
              <w:t>8.How does employee turnover vary across different departments or job roles?</w:t>
            </w:r>
          </w:p>
        </w:tc>
      </w:tr>
    </w:tbl>
    <w:p w14:paraId="3F1D5DAB" w14:textId="4CC86DAD" w:rsidR="00AF6AD7" w:rsidRPr="009A317D" w:rsidRDefault="00AF6AD7">
      <w:pPr>
        <w:rPr>
          <w:b/>
          <w:bCs/>
          <w:color w:val="FFFFFF" w:themeColor="background1"/>
          <w:sz w:val="28"/>
          <w:szCs w:val="28"/>
        </w:rPr>
      </w:pPr>
    </w:p>
    <w:p w14:paraId="5FF90F76" w14:textId="77777777" w:rsidR="006507CA" w:rsidRPr="006507CA" w:rsidRDefault="006507CA">
      <w:pPr>
        <w:rPr>
          <w:b/>
          <w:bCs/>
          <w:color w:val="FFFFFF" w:themeColor="background1"/>
          <w:sz w:val="28"/>
          <w:szCs w:val="28"/>
        </w:rPr>
      </w:pPr>
      <w:r w:rsidRPr="006507CA">
        <w:rPr>
          <w:b/>
          <w:bCs/>
          <w:color w:val="FFFFFF" w:themeColor="background1"/>
          <w:sz w:val="28"/>
          <w:szCs w:val="28"/>
        </w:rPr>
        <w:t xml:space="preserve">                         </w:t>
      </w:r>
    </w:p>
    <w:tbl>
      <w:tblPr>
        <w:tblW w:w="5760" w:type="dxa"/>
        <w:tblLook w:val="04A0" w:firstRow="1" w:lastRow="0" w:firstColumn="1" w:lastColumn="0" w:noHBand="0" w:noVBand="1"/>
      </w:tblPr>
      <w:tblGrid>
        <w:gridCol w:w="960"/>
        <w:gridCol w:w="1696"/>
        <w:gridCol w:w="592"/>
        <w:gridCol w:w="592"/>
        <w:gridCol w:w="960"/>
        <w:gridCol w:w="960"/>
      </w:tblGrid>
      <w:tr w:rsidR="006507CA" w:rsidRPr="006507CA" w14:paraId="7A8D2F59" w14:textId="77777777" w:rsidTr="006507CA">
        <w:trPr>
          <w:trHeight w:val="312"/>
        </w:trPr>
        <w:tc>
          <w:tcPr>
            <w:tcW w:w="960" w:type="dxa"/>
            <w:tcBorders>
              <w:top w:val="nil"/>
              <w:left w:val="nil"/>
              <w:bottom w:val="nil"/>
              <w:right w:val="nil"/>
            </w:tcBorders>
            <w:shd w:val="clear" w:color="auto" w:fill="auto"/>
            <w:noWrap/>
            <w:vAlign w:val="bottom"/>
            <w:hideMark/>
          </w:tcPr>
          <w:p w14:paraId="70D2FC4E" w14:textId="77777777" w:rsidR="006507CA" w:rsidRPr="006507CA" w:rsidRDefault="006507CA" w:rsidP="006507CA">
            <w:pPr>
              <w:spacing w:after="0" w:line="240" w:lineRule="auto"/>
              <w:rPr>
                <w:rFonts w:ascii="Times New Roman" w:eastAsia="Times New Roman" w:hAnsi="Times New Roman" w:cs="Times New Roman"/>
                <w:color w:val="FFFFFF" w:themeColor="background1"/>
                <w:sz w:val="24"/>
                <w:szCs w:val="24"/>
                <w:lang w:eastAsia="en-IN"/>
              </w:rPr>
            </w:pPr>
          </w:p>
        </w:tc>
        <w:tc>
          <w:tcPr>
            <w:tcW w:w="2880" w:type="dxa"/>
            <w:gridSpan w:val="3"/>
            <w:tcBorders>
              <w:top w:val="nil"/>
              <w:left w:val="nil"/>
              <w:bottom w:val="nil"/>
              <w:right w:val="nil"/>
            </w:tcBorders>
            <w:shd w:val="clear" w:color="auto" w:fill="auto"/>
            <w:noWrap/>
            <w:vAlign w:val="bottom"/>
            <w:hideMark/>
          </w:tcPr>
          <w:p w14:paraId="69261F64" w14:textId="77777777" w:rsidR="006507CA" w:rsidRPr="006507CA" w:rsidRDefault="006507CA" w:rsidP="006507CA">
            <w:pPr>
              <w:spacing w:after="0" w:line="240" w:lineRule="auto"/>
              <w:rPr>
                <w:rFonts w:ascii="Calibri" w:eastAsia="Times New Roman" w:hAnsi="Calibri" w:cs="Calibri"/>
                <w:color w:val="FFFFFF" w:themeColor="background1"/>
                <w:sz w:val="24"/>
                <w:szCs w:val="24"/>
                <w:lang w:eastAsia="en-IN"/>
              </w:rPr>
            </w:pPr>
            <w:r w:rsidRPr="006507CA">
              <w:rPr>
                <w:rFonts w:ascii="Calibri" w:eastAsia="Times New Roman" w:hAnsi="Calibri" w:cs="Calibri"/>
                <w:color w:val="FFFFFF" w:themeColor="background1"/>
                <w:sz w:val="24"/>
                <w:szCs w:val="24"/>
                <w:lang w:eastAsia="en-IN"/>
              </w:rPr>
              <w:t>WITH EmployeeStats AS (</w:t>
            </w:r>
          </w:p>
        </w:tc>
        <w:tc>
          <w:tcPr>
            <w:tcW w:w="960" w:type="dxa"/>
            <w:tcBorders>
              <w:top w:val="nil"/>
              <w:left w:val="nil"/>
              <w:bottom w:val="nil"/>
              <w:right w:val="nil"/>
            </w:tcBorders>
            <w:shd w:val="clear" w:color="auto" w:fill="auto"/>
            <w:noWrap/>
            <w:vAlign w:val="bottom"/>
            <w:hideMark/>
          </w:tcPr>
          <w:p w14:paraId="768F1E42" w14:textId="77777777" w:rsidR="006507CA" w:rsidRPr="006507CA" w:rsidRDefault="006507CA" w:rsidP="006507CA">
            <w:pPr>
              <w:spacing w:after="0" w:line="240" w:lineRule="auto"/>
              <w:rPr>
                <w:rFonts w:ascii="Calibri" w:eastAsia="Times New Roman" w:hAnsi="Calibri" w:cs="Calibri"/>
                <w:color w:val="FFFFFF" w:themeColor="background1"/>
                <w:sz w:val="24"/>
                <w:szCs w:val="24"/>
                <w:lang w:eastAsia="en-IN"/>
              </w:rPr>
            </w:pPr>
          </w:p>
        </w:tc>
        <w:tc>
          <w:tcPr>
            <w:tcW w:w="960" w:type="dxa"/>
            <w:tcBorders>
              <w:top w:val="nil"/>
              <w:left w:val="nil"/>
              <w:bottom w:val="nil"/>
              <w:right w:val="nil"/>
            </w:tcBorders>
            <w:shd w:val="clear" w:color="auto" w:fill="auto"/>
            <w:noWrap/>
            <w:vAlign w:val="bottom"/>
            <w:hideMark/>
          </w:tcPr>
          <w:p w14:paraId="6B88CF7F" w14:textId="77777777" w:rsidR="006507CA" w:rsidRPr="006507CA" w:rsidRDefault="006507CA" w:rsidP="006507CA">
            <w:pPr>
              <w:spacing w:after="0" w:line="240" w:lineRule="auto"/>
              <w:rPr>
                <w:rFonts w:ascii="Times New Roman" w:eastAsia="Times New Roman" w:hAnsi="Times New Roman" w:cs="Times New Roman"/>
                <w:color w:val="FFFFFF" w:themeColor="background1"/>
                <w:lang w:eastAsia="en-IN"/>
              </w:rPr>
            </w:pPr>
          </w:p>
        </w:tc>
      </w:tr>
      <w:tr w:rsidR="006507CA" w:rsidRPr="006507CA" w14:paraId="6E19652C" w14:textId="77777777" w:rsidTr="006507CA">
        <w:trPr>
          <w:trHeight w:val="312"/>
        </w:trPr>
        <w:tc>
          <w:tcPr>
            <w:tcW w:w="960" w:type="dxa"/>
            <w:tcBorders>
              <w:top w:val="nil"/>
              <w:left w:val="nil"/>
              <w:bottom w:val="nil"/>
              <w:right w:val="nil"/>
            </w:tcBorders>
            <w:shd w:val="clear" w:color="auto" w:fill="auto"/>
            <w:noWrap/>
            <w:vAlign w:val="bottom"/>
            <w:hideMark/>
          </w:tcPr>
          <w:p w14:paraId="155E5F0C" w14:textId="77777777" w:rsidR="006507CA" w:rsidRPr="006507CA" w:rsidRDefault="006507CA" w:rsidP="006507CA">
            <w:pPr>
              <w:spacing w:after="0" w:line="240" w:lineRule="auto"/>
              <w:rPr>
                <w:rFonts w:ascii="Times New Roman" w:eastAsia="Times New Roman" w:hAnsi="Times New Roman" w:cs="Times New Roman"/>
                <w:color w:val="FFFFFF" w:themeColor="background1"/>
                <w:lang w:eastAsia="en-IN"/>
              </w:rPr>
            </w:pPr>
          </w:p>
        </w:tc>
        <w:tc>
          <w:tcPr>
            <w:tcW w:w="2288" w:type="dxa"/>
            <w:gridSpan w:val="2"/>
            <w:tcBorders>
              <w:top w:val="nil"/>
              <w:left w:val="nil"/>
              <w:bottom w:val="nil"/>
              <w:right w:val="nil"/>
            </w:tcBorders>
            <w:shd w:val="clear" w:color="auto" w:fill="auto"/>
            <w:noWrap/>
            <w:vAlign w:val="bottom"/>
            <w:hideMark/>
          </w:tcPr>
          <w:p w14:paraId="6071109F" w14:textId="77777777" w:rsidR="006507CA" w:rsidRPr="006507CA" w:rsidRDefault="006507CA" w:rsidP="006507CA">
            <w:pPr>
              <w:spacing w:after="0" w:line="240" w:lineRule="auto"/>
              <w:rPr>
                <w:rFonts w:ascii="Calibri" w:eastAsia="Times New Roman" w:hAnsi="Calibri" w:cs="Calibri"/>
                <w:color w:val="FFFFFF" w:themeColor="background1"/>
                <w:sz w:val="24"/>
                <w:szCs w:val="24"/>
                <w:lang w:eastAsia="en-IN"/>
              </w:rPr>
            </w:pPr>
            <w:r w:rsidRPr="006507CA">
              <w:rPr>
                <w:rFonts w:ascii="Calibri" w:eastAsia="Times New Roman" w:hAnsi="Calibri" w:cs="Calibri"/>
                <w:color w:val="FFFFFF" w:themeColor="background1"/>
                <w:sz w:val="24"/>
                <w:szCs w:val="24"/>
                <w:lang w:eastAsia="en-IN"/>
              </w:rPr>
              <w:t xml:space="preserve">    SELECT </w:t>
            </w:r>
          </w:p>
        </w:tc>
        <w:tc>
          <w:tcPr>
            <w:tcW w:w="592" w:type="dxa"/>
            <w:tcBorders>
              <w:top w:val="nil"/>
              <w:left w:val="nil"/>
              <w:bottom w:val="nil"/>
              <w:right w:val="nil"/>
            </w:tcBorders>
            <w:shd w:val="clear" w:color="auto" w:fill="auto"/>
            <w:noWrap/>
            <w:vAlign w:val="bottom"/>
            <w:hideMark/>
          </w:tcPr>
          <w:p w14:paraId="6C97859E" w14:textId="77777777" w:rsidR="006507CA" w:rsidRPr="006507CA" w:rsidRDefault="006507CA" w:rsidP="006507CA">
            <w:pPr>
              <w:spacing w:after="0" w:line="240" w:lineRule="auto"/>
              <w:rPr>
                <w:rFonts w:ascii="Calibri" w:eastAsia="Times New Roman" w:hAnsi="Calibri" w:cs="Calibri"/>
                <w:color w:val="FFFFFF" w:themeColor="background1"/>
                <w:sz w:val="24"/>
                <w:szCs w:val="24"/>
                <w:lang w:eastAsia="en-IN"/>
              </w:rPr>
            </w:pPr>
          </w:p>
        </w:tc>
        <w:tc>
          <w:tcPr>
            <w:tcW w:w="960" w:type="dxa"/>
            <w:tcBorders>
              <w:top w:val="nil"/>
              <w:left w:val="nil"/>
              <w:bottom w:val="nil"/>
              <w:right w:val="nil"/>
            </w:tcBorders>
            <w:shd w:val="clear" w:color="auto" w:fill="auto"/>
            <w:noWrap/>
            <w:vAlign w:val="bottom"/>
            <w:hideMark/>
          </w:tcPr>
          <w:p w14:paraId="0BEDE0C8" w14:textId="77777777" w:rsidR="006507CA" w:rsidRPr="006507CA" w:rsidRDefault="006507CA" w:rsidP="006507CA">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3FD51F2A" w14:textId="77777777" w:rsidR="006507CA" w:rsidRPr="006507CA" w:rsidRDefault="006507CA" w:rsidP="006507CA">
            <w:pPr>
              <w:spacing w:after="0" w:line="240" w:lineRule="auto"/>
              <w:rPr>
                <w:rFonts w:ascii="Times New Roman" w:eastAsia="Times New Roman" w:hAnsi="Times New Roman" w:cs="Times New Roman"/>
                <w:color w:val="FFFFFF" w:themeColor="background1"/>
                <w:lang w:eastAsia="en-IN"/>
              </w:rPr>
            </w:pPr>
          </w:p>
        </w:tc>
      </w:tr>
      <w:tr w:rsidR="006507CA" w:rsidRPr="006507CA" w14:paraId="0909CF01" w14:textId="77777777" w:rsidTr="006507CA">
        <w:trPr>
          <w:trHeight w:val="312"/>
        </w:trPr>
        <w:tc>
          <w:tcPr>
            <w:tcW w:w="960" w:type="dxa"/>
            <w:tcBorders>
              <w:top w:val="nil"/>
              <w:left w:val="nil"/>
              <w:bottom w:val="nil"/>
              <w:right w:val="nil"/>
            </w:tcBorders>
            <w:shd w:val="clear" w:color="auto" w:fill="auto"/>
            <w:noWrap/>
            <w:vAlign w:val="bottom"/>
            <w:hideMark/>
          </w:tcPr>
          <w:p w14:paraId="5F4B3DCC" w14:textId="77777777" w:rsidR="006507CA" w:rsidRPr="006507CA" w:rsidRDefault="006507CA" w:rsidP="006507CA">
            <w:pPr>
              <w:spacing w:after="0" w:line="240" w:lineRule="auto"/>
              <w:rPr>
                <w:rFonts w:ascii="Times New Roman" w:eastAsia="Times New Roman" w:hAnsi="Times New Roman" w:cs="Times New Roman"/>
                <w:color w:val="FFFFFF" w:themeColor="background1"/>
                <w:lang w:eastAsia="en-IN"/>
              </w:rPr>
            </w:pPr>
          </w:p>
        </w:tc>
        <w:tc>
          <w:tcPr>
            <w:tcW w:w="2880" w:type="dxa"/>
            <w:gridSpan w:val="3"/>
            <w:tcBorders>
              <w:top w:val="nil"/>
              <w:left w:val="nil"/>
              <w:bottom w:val="nil"/>
              <w:right w:val="nil"/>
            </w:tcBorders>
            <w:shd w:val="clear" w:color="auto" w:fill="auto"/>
            <w:noWrap/>
            <w:vAlign w:val="bottom"/>
            <w:hideMark/>
          </w:tcPr>
          <w:p w14:paraId="648E9BD7" w14:textId="77777777" w:rsidR="006507CA" w:rsidRPr="006507CA" w:rsidRDefault="006507CA" w:rsidP="006507CA">
            <w:pPr>
              <w:spacing w:after="0" w:line="240" w:lineRule="auto"/>
              <w:rPr>
                <w:rFonts w:ascii="Calibri" w:eastAsia="Times New Roman" w:hAnsi="Calibri" w:cs="Calibri"/>
                <w:color w:val="FFFFFF" w:themeColor="background1"/>
                <w:sz w:val="24"/>
                <w:szCs w:val="24"/>
                <w:lang w:eastAsia="en-IN"/>
              </w:rPr>
            </w:pPr>
            <w:r w:rsidRPr="006507CA">
              <w:rPr>
                <w:rFonts w:ascii="Calibri" w:eastAsia="Times New Roman" w:hAnsi="Calibri" w:cs="Calibri"/>
                <w:color w:val="FFFFFF" w:themeColor="background1"/>
                <w:sz w:val="24"/>
                <w:szCs w:val="24"/>
                <w:lang w:eastAsia="en-IN"/>
              </w:rPr>
              <w:t xml:space="preserve">        e.Title AS JobTitle,</w:t>
            </w:r>
          </w:p>
        </w:tc>
        <w:tc>
          <w:tcPr>
            <w:tcW w:w="960" w:type="dxa"/>
            <w:tcBorders>
              <w:top w:val="nil"/>
              <w:left w:val="nil"/>
              <w:bottom w:val="nil"/>
              <w:right w:val="nil"/>
            </w:tcBorders>
            <w:shd w:val="clear" w:color="auto" w:fill="auto"/>
            <w:noWrap/>
            <w:vAlign w:val="bottom"/>
            <w:hideMark/>
          </w:tcPr>
          <w:p w14:paraId="4DFD740D" w14:textId="77777777" w:rsidR="006507CA" w:rsidRPr="006507CA" w:rsidRDefault="006507CA" w:rsidP="006507CA">
            <w:pPr>
              <w:spacing w:after="0" w:line="240" w:lineRule="auto"/>
              <w:rPr>
                <w:rFonts w:ascii="Calibri" w:eastAsia="Times New Roman" w:hAnsi="Calibri" w:cs="Calibri"/>
                <w:color w:val="FFFFFF" w:themeColor="background1"/>
                <w:sz w:val="24"/>
                <w:szCs w:val="24"/>
                <w:lang w:eastAsia="en-IN"/>
              </w:rPr>
            </w:pPr>
          </w:p>
        </w:tc>
        <w:tc>
          <w:tcPr>
            <w:tcW w:w="960" w:type="dxa"/>
            <w:tcBorders>
              <w:top w:val="nil"/>
              <w:left w:val="nil"/>
              <w:bottom w:val="nil"/>
              <w:right w:val="nil"/>
            </w:tcBorders>
            <w:shd w:val="clear" w:color="auto" w:fill="auto"/>
            <w:noWrap/>
            <w:vAlign w:val="bottom"/>
            <w:hideMark/>
          </w:tcPr>
          <w:p w14:paraId="0F59F49C" w14:textId="77777777" w:rsidR="006507CA" w:rsidRPr="006507CA" w:rsidRDefault="006507CA" w:rsidP="006507CA">
            <w:pPr>
              <w:spacing w:after="0" w:line="240" w:lineRule="auto"/>
              <w:rPr>
                <w:rFonts w:ascii="Times New Roman" w:eastAsia="Times New Roman" w:hAnsi="Times New Roman" w:cs="Times New Roman"/>
                <w:color w:val="FFFFFF" w:themeColor="background1"/>
                <w:lang w:eastAsia="en-IN"/>
              </w:rPr>
            </w:pPr>
          </w:p>
        </w:tc>
      </w:tr>
      <w:tr w:rsidR="006507CA" w:rsidRPr="006507CA" w14:paraId="77BB8743" w14:textId="77777777" w:rsidTr="006507CA">
        <w:trPr>
          <w:trHeight w:val="312"/>
        </w:trPr>
        <w:tc>
          <w:tcPr>
            <w:tcW w:w="960" w:type="dxa"/>
            <w:tcBorders>
              <w:top w:val="nil"/>
              <w:left w:val="nil"/>
              <w:bottom w:val="nil"/>
              <w:right w:val="nil"/>
            </w:tcBorders>
            <w:shd w:val="clear" w:color="auto" w:fill="auto"/>
            <w:noWrap/>
            <w:vAlign w:val="bottom"/>
            <w:hideMark/>
          </w:tcPr>
          <w:p w14:paraId="58571408" w14:textId="77777777" w:rsidR="006507CA" w:rsidRPr="006507CA" w:rsidRDefault="006507CA" w:rsidP="006507CA">
            <w:pPr>
              <w:spacing w:after="0" w:line="240" w:lineRule="auto"/>
              <w:rPr>
                <w:rFonts w:ascii="Times New Roman" w:eastAsia="Times New Roman" w:hAnsi="Times New Roman" w:cs="Times New Roman"/>
                <w:color w:val="FFFFFF" w:themeColor="background1"/>
                <w:lang w:eastAsia="en-IN"/>
              </w:rPr>
            </w:pPr>
          </w:p>
        </w:tc>
        <w:tc>
          <w:tcPr>
            <w:tcW w:w="3840" w:type="dxa"/>
            <w:gridSpan w:val="4"/>
            <w:tcBorders>
              <w:top w:val="nil"/>
              <w:left w:val="nil"/>
              <w:bottom w:val="nil"/>
              <w:right w:val="nil"/>
            </w:tcBorders>
            <w:shd w:val="clear" w:color="auto" w:fill="auto"/>
            <w:noWrap/>
            <w:vAlign w:val="bottom"/>
            <w:hideMark/>
          </w:tcPr>
          <w:p w14:paraId="1FA8595D" w14:textId="77777777" w:rsidR="006507CA" w:rsidRPr="006507CA" w:rsidRDefault="006507CA" w:rsidP="006507CA">
            <w:pPr>
              <w:spacing w:after="0" w:line="240" w:lineRule="auto"/>
              <w:rPr>
                <w:rFonts w:ascii="Calibri" w:eastAsia="Times New Roman" w:hAnsi="Calibri" w:cs="Calibri"/>
                <w:color w:val="FFFFFF" w:themeColor="background1"/>
                <w:sz w:val="24"/>
                <w:szCs w:val="24"/>
                <w:lang w:eastAsia="en-IN"/>
              </w:rPr>
            </w:pPr>
            <w:r w:rsidRPr="006507CA">
              <w:rPr>
                <w:rFonts w:ascii="Calibri" w:eastAsia="Times New Roman" w:hAnsi="Calibri" w:cs="Calibri"/>
                <w:color w:val="FFFFFF" w:themeColor="background1"/>
                <w:sz w:val="24"/>
                <w:szCs w:val="24"/>
                <w:lang w:eastAsia="en-IN"/>
              </w:rPr>
              <w:t xml:space="preserve">        COUNT(*) AS TotalEmployees</w:t>
            </w:r>
          </w:p>
        </w:tc>
        <w:tc>
          <w:tcPr>
            <w:tcW w:w="960" w:type="dxa"/>
            <w:tcBorders>
              <w:top w:val="nil"/>
              <w:left w:val="nil"/>
              <w:bottom w:val="nil"/>
              <w:right w:val="nil"/>
            </w:tcBorders>
            <w:shd w:val="clear" w:color="auto" w:fill="auto"/>
            <w:noWrap/>
            <w:vAlign w:val="bottom"/>
            <w:hideMark/>
          </w:tcPr>
          <w:p w14:paraId="18791230" w14:textId="77777777" w:rsidR="006507CA" w:rsidRPr="006507CA" w:rsidRDefault="006507CA" w:rsidP="006507CA">
            <w:pPr>
              <w:spacing w:after="0" w:line="240" w:lineRule="auto"/>
              <w:rPr>
                <w:rFonts w:ascii="Calibri" w:eastAsia="Times New Roman" w:hAnsi="Calibri" w:cs="Calibri"/>
                <w:color w:val="FFFFFF" w:themeColor="background1"/>
                <w:sz w:val="24"/>
                <w:szCs w:val="24"/>
                <w:lang w:eastAsia="en-IN"/>
              </w:rPr>
            </w:pPr>
          </w:p>
        </w:tc>
      </w:tr>
      <w:tr w:rsidR="006507CA" w:rsidRPr="006507CA" w14:paraId="03C72654" w14:textId="77777777" w:rsidTr="006507CA">
        <w:trPr>
          <w:trHeight w:val="312"/>
        </w:trPr>
        <w:tc>
          <w:tcPr>
            <w:tcW w:w="960" w:type="dxa"/>
            <w:tcBorders>
              <w:top w:val="nil"/>
              <w:left w:val="nil"/>
              <w:bottom w:val="nil"/>
              <w:right w:val="nil"/>
            </w:tcBorders>
            <w:shd w:val="clear" w:color="auto" w:fill="auto"/>
            <w:noWrap/>
            <w:vAlign w:val="bottom"/>
            <w:hideMark/>
          </w:tcPr>
          <w:p w14:paraId="70410EA5" w14:textId="77777777" w:rsidR="006507CA" w:rsidRPr="006507CA" w:rsidRDefault="006507CA" w:rsidP="006507CA">
            <w:pPr>
              <w:spacing w:after="0" w:line="240" w:lineRule="auto"/>
              <w:rPr>
                <w:rFonts w:ascii="Times New Roman" w:eastAsia="Times New Roman" w:hAnsi="Times New Roman" w:cs="Times New Roman"/>
                <w:color w:val="FFFFFF" w:themeColor="background1"/>
                <w:lang w:eastAsia="en-IN"/>
              </w:rPr>
            </w:pPr>
          </w:p>
        </w:tc>
        <w:tc>
          <w:tcPr>
            <w:tcW w:w="2880" w:type="dxa"/>
            <w:gridSpan w:val="3"/>
            <w:tcBorders>
              <w:top w:val="nil"/>
              <w:left w:val="nil"/>
              <w:bottom w:val="nil"/>
              <w:right w:val="nil"/>
            </w:tcBorders>
            <w:shd w:val="clear" w:color="auto" w:fill="auto"/>
            <w:noWrap/>
            <w:vAlign w:val="bottom"/>
            <w:hideMark/>
          </w:tcPr>
          <w:p w14:paraId="0ADBD325" w14:textId="77777777" w:rsidR="006507CA" w:rsidRPr="006507CA" w:rsidRDefault="006507CA" w:rsidP="006507CA">
            <w:pPr>
              <w:spacing w:after="0" w:line="240" w:lineRule="auto"/>
              <w:rPr>
                <w:rFonts w:ascii="Calibri" w:eastAsia="Times New Roman" w:hAnsi="Calibri" w:cs="Calibri"/>
                <w:color w:val="FFFFFF" w:themeColor="background1"/>
                <w:sz w:val="24"/>
                <w:szCs w:val="24"/>
                <w:lang w:eastAsia="en-IN"/>
              </w:rPr>
            </w:pPr>
            <w:r w:rsidRPr="006507CA">
              <w:rPr>
                <w:rFonts w:ascii="Calibri" w:eastAsia="Times New Roman" w:hAnsi="Calibri" w:cs="Calibri"/>
                <w:color w:val="FFFFFF" w:themeColor="background1"/>
                <w:sz w:val="24"/>
                <w:szCs w:val="24"/>
                <w:lang w:eastAsia="en-IN"/>
              </w:rPr>
              <w:t xml:space="preserve">    FROM employees e</w:t>
            </w:r>
          </w:p>
        </w:tc>
        <w:tc>
          <w:tcPr>
            <w:tcW w:w="960" w:type="dxa"/>
            <w:tcBorders>
              <w:top w:val="nil"/>
              <w:left w:val="nil"/>
              <w:bottom w:val="nil"/>
              <w:right w:val="nil"/>
            </w:tcBorders>
            <w:shd w:val="clear" w:color="auto" w:fill="auto"/>
            <w:noWrap/>
            <w:vAlign w:val="bottom"/>
            <w:hideMark/>
          </w:tcPr>
          <w:p w14:paraId="2E3FE804" w14:textId="77777777" w:rsidR="006507CA" w:rsidRPr="006507CA" w:rsidRDefault="006507CA" w:rsidP="006507CA">
            <w:pPr>
              <w:spacing w:after="0" w:line="240" w:lineRule="auto"/>
              <w:rPr>
                <w:rFonts w:ascii="Calibri" w:eastAsia="Times New Roman" w:hAnsi="Calibri" w:cs="Calibri"/>
                <w:color w:val="FFFFFF" w:themeColor="background1"/>
                <w:sz w:val="24"/>
                <w:szCs w:val="24"/>
                <w:lang w:eastAsia="en-IN"/>
              </w:rPr>
            </w:pPr>
          </w:p>
        </w:tc>
        <w:tc>
          <w:tcPr>
            <w:tcW w:w="960" w:type="dxa"/>
            <w:tcBorders>
              <w:top w:val="nil"/>
              <w:left w:val="nil"/>
              <w:bottom w:val="nil"/>
              <w:right w:val="nil"/>
            </w:tcBorders>
            <w:shd w:val="clear" w:color="auto" w:fill="auto"/>
            <w:noWrap/>
            <w:vAlign w:val="bottom"/>
            <w:hideMark/>
          </w:tcPr>
          <w:p w14:paraId="64B4B66B" w14:textId="77777777" w:rsidR="006507CA" w:rsidRPr="006507CA" w:rsidRDefault="006507CA" w:rsidP="006507CA">
            <w:pPr>
              <w:spacing w:after="0" w:line="240" w:lineRule="auto"/>
              <w:rPr>
                <w:rFonts w:ascii="Times New Roman" w:eastAsia="Times New Roman" w:hAnsi="Times New Roman" w:cs="Times New Roman"/>
                <w:color w:val="FFFFFF" w:themeColor="background1"/>
                <w:lang w:eastAsia="en-IN"/>
              </w:rPr>
            </w:pPr>
          </w:p>
        </w:tc>
      </w:tr>
      <w:tr w:rsidR="006507CA" w:rsidRPr="006507CA" w14:paraId="2B58789B" w14:textId="77777777" w:rsidTr="006507CA">
        <w:trPr>
          <w:trHeight w:val="312"/>
        </w:trPr>
        <w:tc>
          <w:tcPr>
            <w:tcW w:w="960" w:type="dxa"/>
            <w:tcBorders>
              <w:top w:val="nil"/>
              <w:left w:val="nil"/>
              <w:bottom w:val="nil"/>
              <w:right w:val="nil"/>
            </w:tcBorders>
            <w:shd w:val="clear" w:color="auto" w:fill="auto"/>
            <w:noWrap/>
            <w:vAlign w:val="bottom"/>
            <w:hideMark/>
          </w:tcPr>
          <w:p w14:paraId="0A1616DF" w14:textId="77777777" w:rsidR="006507CA" w:rsidRPr="006507CA" w:rsidRDefault="006507CA" w:rsidP="006507CA">
            <w:pPr>
              <w:spacing w:after="0" w:line="240" w:lineRule="auto"/>
              <w:rPr>
                <w:rFonts w:ascii="Times New Roman" w:eastAsia="Times New Roman" w:hAnsi="Times New Roman" w:cs="Times New Roman"/>
                <w:color w:val="FFFFFF" w:themeColor="background1"/>
                <w:lang w:eastAsia="en-IN"/>
              </w:rPr>
            </w:pPr>
          </w:p>
        </w:tc>
        <w:tc>
          <w:tcPr>
            <w:tcW w:w="2880" w:type="dxa"/>
            <w:gridSpan w:val="3"/>
            <w:tcBorders>
              <w:top w:val="nil"/>
              <w:left w:val="nil"/>
              <w:bottom w:val="nil"/>
              <w:right w:val="nil"/>
            </w:tcBorders>
            <w:shd w:val="clear" w:color="auto" w:fill="auto"/>
            <w:noWrap/>
            <w:vAlign w:val="bottom"/>
            <w:hideMark/>
          </w:tcPr>
          <w:p w14:paraId="0C781EE3" w14:textId="77777777" w:rsidR="006507CA" w:rsidRPr="006507CA" w:rsidRDefault="006507CA" w:rsidP="006507CA">
            <w:pPr>
              <w:spacing w:after="0" w:line="240" w:lineRule="auto"/>
              <w:rPr>
                <w:rFonts w:ascii="Calibri" w:eastAsia="Times New Roman" w:hAnsi="Calibri" w:cs="Calibri"/>
                <w:color w:val="FFFFFF" w:themeColor="background1"/>
                <w:sz w:val="24"/>
                <w:szCs w:val="24"/>
                <w:lang w:eastAsia="en-IN"/>
              </w:rPr>
            </w:pPr>
            <w:r w:rsidRPr="006507CA">
              <w:rPr>
                <w:rFonts w:ascii="Calibri" w:eastAsia="Times New Roman" w:hAnsi="Calibri" w:cs="Calibri"/>
                <w:color w:val="FFFFFF" w:themeColor="background1"/>
                <w:sz w:val="24"/>
                <w:szCs w:val="24"/>
                <w:lang w:eastAsia="en-IN"/>
              </w:rPr>
              <w:t xml:space="preserve">    GROUP BY e.Title</w:t>
            </w:r>
          </w:p>
        </w:tc>
        <w:tc>
          <w:tcPr>
            <w:tcW w:w="960" w:type="dxa"/>
            <w:tcBorders>
              <w:top w:val="nil"/>
              <w:left w:val="nil"/>
              <w:bottom w:val="nil"/>
              <w:right w:val="nil"/>
            </w:tcBorders>
            <w:shd w:val="clear" w:color="auto" w:fill="auto"/>
            <w:noWrap/>
            <w:vAlign w:val="bottom"/>
            <w:hideMark/>
          </w:tcPr>
          <w:p w14:paraId="7745B4F1" w14:textId="77777777" w:rsidR="006507CA" w:rsidRPr="006507CA" w:rsidRDefault="006507CA" w:rsidP="006507CA">
            <w:pPr>
              <w:spacing w:after="0" w:line="240" w:lineRule="auto"/>
              <w:rPr>
                <w:rFonts w:ascii="Calibri" w:eastAsia="Times New Roman" w:hAnsi="Calibri" w:cs="Calibri"/>
                <w:color w:val="FFFFFF" w:themeColor="background1"/>
                <w:sz w:val="24"/>
                <w:szCs w:val="24"/>
                <w:lang w:eastAsia="en-IN"/>
              </w:rPr>
            </w:pPr>
          </w:p>
        </w:tc>
        <w:tc>
          <w:tcPr>
            <w:tcW w:w="960" w:type="dxa"/>
            <w:tcBorders>
              <w:top w:val="nil"/>
              <w:left w:val="nil"/>
              <w:bottom w:val="nil"/>
              <w:right w:val="nil"/>
            </w:tcBorders>
            <w:shd w:val="clear" w:color="auto" w:fill="auto"/>
            <w:noWrap/>
            <w:vAlign w:val="bottom"/>
            <w:hideMark/>
          </w:tcPr>
          <w:p w14:paraId="483B7085" w14:textId="77777777" w:rsidR="006507CA" w:rsidRPr="006507CA" w:rsidRDefault="006507CA" w:rsidP="006507CA">
            <w:pPr>
              <w:spacing w:after="0" w:line="240" w:lineRule="auto"/>
              <w:rPr>
                <w:rFonts w:ascii="Times New Roman" w:eastAsia="Times New Roman" w:hAnsi="Times New Roman" w:cs="Times New Roman"/>
                <w:color w:val="FFFFFF" w:themeColor="background1"/>
                <w:lang w:eastAsia="en-IN"/>
              </w:rPr>
            </w:pPr>
          </w:p>
        </w:tc>
      </w:tr>
      <w:tr w:rsidR="006507CA" w:rsidRPr="006507CA" w14:paraId="7A454597" w14:textId="77777777" w:rsidTr="006507CA">
        <w:trPr>
          <w:trHeight w:val="312"/>
        </w:trPr>
        <w:tc>
          <w:tcPr>
            <w:tcW w:w="960" w:type="dxa"/>
            <w:tcBorders>
              <w:top w:val="nil"/>
              <w:left w:val="nil"/>
              <w:bottom w:val="nil"/>
              <w:right w:val="nil"/>
            </w:tcBorders>
            <w:shd w:val="clear" w:color="auto" w:fill="auto"/>
            <w:noWrap/>
            <w:vAlign w:val="bottom"/>
            <w:hideMark/>
          </w:tcPr>
          <w:p w14:paraId="7C17A76C" w14:textId="77777777" w:rsidR="006507CA" w:rsidRPr="006507CA" w:rsidRDefault="006507CA" w:rsidP="006507CA">
            <w:pPr>
              <w:spacing w:after="0" w:line="240" w:lineRule="auto"/>
              <w:rPr>
                <w:rFonts w:ascii="Times New Roman" w:eastAsia="Times New Roman" w:hAnsi="Times New Roman" w:cs="Times New Roman"/>
                <w:color w:val="FFFFFF" w:themeColor="background1"/>
                <w:lang w:eastAsia="en-IN"/>
              </w:rPr>
            </w:pPr>
          </w:p>
        </w:tc>
        <w:tc>
          <w:tcPr>
            <w:tcW w:w="1696" w:type="dxa"/>
            <w:tcBorders>
              <w:top w:val="nil"/>
              <w:left w:val="nil"/>
              <w:bottom w:val="nil"/>
              <w:right w:val="nil"/>
            </w:tcBorders>
            <w:shd w:val="clear" w:color="auto" w:fill="auto"/>
            <w:noWrap/>
            <w:vAlign w:val="bottom"/>
            <w:hideMark/>
          </w:tcPr>
          <w:p w14:paraId="327EE7A0" w14:textId="77777777" w:rsidR="006507CA" w:rsidRPr="006507CA" w:rsidRDefault="006507CA" w:rsidP="006507CA">
            <w:pPr>
              <w:spacing w:after="0" w:line="240" w:lineRule="auto"/>
              <w:rPr>
                <w:rFonts w:ascii="Calibri" w:eastAsia="Times New Roman" w:hAnsi="Calibri" w:cs="Calibri"/>
                <w:color w:val="FFFFFF" w:themeColor="background1"/>
                <w:sz w:val="24"/>
                <w:szCs w:val="24"/>
                <w:lang w:eastAsia="en-IN"/>
              </w:rPr>
            </w:pPr>
            <w:r w:rsidRPr="006507CA">
              <w:rPr>
                <w:rFonts w:ascii="Calibri" w:eastAsia="Times New Roman" w:hAnsi="Calibri" w:cs="Calibri"/>
                <w:color w:val="FFFFFF" w:themeColor="background1"/>
                <w:sz w:val="24"/>
                <w:szCs w:val="24"/>
                <w:lang w:eastAsia="en-IN"/>
              </w:rPr>
              <w:t>)</w:t>
            </w:r>
          </w:p>
        </w:tc>
        <w:tc>
          <w:tcPr>
            <w:tcW w:w="592" w:type="dxa"/>
            <w:tcBorders>
              <w:top w:val="nil"/>
              <w:left w:val="nil"/>
              <w:bottom w:val="nil"/>
              <w:right w:val="nil"/>
            </w:tcBorders>
            <w:shd w:val="clear" w:color="auto" w:fill="auto"/>
            <w:noWrap/>
            <w:vAlign w:val="bottom"/>
            <w:hideMark/>
          </w:tcPr>
          <w:p w14:paraId="4988B5AC" w14:textId="77777777" w:rsidR="006507CA" w:rsidRPr="006507CA" w:rsidRDefault="006507CA" w:rsidP="006507CA">
            <w:pPr>
              <w:spacing w:after="0" w:line="240" w:lineRule="auto"/>
              <w:rPr>
                <w:rFonts w:ascii="Calibri" w:eastAsia="Times New Roman" w:hAnsi="Calibri" w:cs="Calibri"/>
                <w:color w:val="FFFFFF" w:themeColor="background1"/>
                <w:sz w:val="24"/>
                <w:szCs w:val="24"/>
                <w:lang w:eastAsia="en-IN"/>
              </w:rPr>
            </w:pPr>
          </w:p>
        </w:tc>
        <w:tc>
          <w:tcPr>
            <w:tcW w:w="592" w:type="dxa"/>
            <w:tcBorders>
              <w:top w:val="nil"/>
              <w:left w:val="nil"/>
              <w:bottom w:val="nil"/>
              <w:right w:val="nil"/>
            </w:tcBorders>
            <w:shd w:val="clear" w:color="auto" w:fill="auto"/>
            <w:noWrap/>
            <w:vAlign w:val="bottom"/>
            <w:hideMark/>
          </w:tcPr>
          <w:p w14:paraId="1CAE6B71" w14:textId="77777777" w:rsidR="006507CA" w:rsidRPr="006507CA" w:rsidRDefault="006507CA" w:rsidP="006507CA">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6A5C8D5D" w14:textId="77777777" w:rsidR="006507CA" w:rsidRPr="006507CA" w:rsidRDefault="006507CA" w:rsidP="006507CA">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7BA81547" w14:textId="77777777" w:rsidR="006507CA" w:rsidRPr="006507CA" w:rsidRDefault="006507CA" w:rsidP="006507CA">
            <w:pPr>
              <w:spacing w:after="0" w:line="240" w:lineRule="auto"/>
              <w:rPr>
                <w:rFonts w:ascii="Times New Roman" w:eastAsia="Times New Roman" w:hAnsi="Times New Roman" w:cs="Times New Roman"/>
                <w:color w:val="FFFFFF" w:themeColor="background1"/>
                <w:lang w:eastAsia="en-IN"/>
              </w:rPr>
            </w:pPr>
          </w:p>
        </w:tc>
      </w:tr>
      <w:tr w:rsidR="006507CA" w:rsidRPr="006507CA" w14:paraId="7F9DB0EC" w14:textId="77777777" w:rsidTr="006507CA">
        <w:trPr>
          <w:trHeight w:val="312"/>
        </w:trPr>
        <w:tc>
          <w:tcPr>
            <w:tcW w:w="960" w:type="dxa"/>
            <w:tcBorders>
              <w:top w:val="nil"/>
              <w:left w:val="nil"/>
              <w:bottom w:val="nil"/>
              <w:right w:val="nil"/>
            </w:tcBorders>
            <w:shd w:val="clear" w:color="auto" w:fill="auto"/>
            <w:noWrap/>
            <w:vAlign w:val="bottom"/>
            <w:hideMark/>
          </w:tcPr>
          <w:p w14:paraId="4E8BBB59" w14:textId="77777777" w:rsidR="006507CA" w:rsidRPr="006507CA" w:rsidRDefault="006507CA" w:rsidP="006507CA">
            <w:pPr>
              <w:spacing w:after="0" w:line="240" w:lineRule="auto"/>
              <w:rPr>
                <w:rFonts w:ascii="Times New Roman" w:eastAsia="Times New Roman" w:hAnsi="Times New Roman" w:cs="Times New Roman"/>
                <w:color w:val="FFFFFF" w:themeColor="background1"/>
                <w:lang w:eastAsia="en-IN"/>
              </w:rPr>
            </w:pPr>
          </w:p>
        </w:tc>
        <w:tc>
          <w:tcPr>
            <w:tcW w:w="3840" w:type="dxa"/>
            <w:gridSpan w:val="4"/>
            <w:tcBorders>
              <w:top w:val="nil"/>
              <w:left w:val="nil"/>
              <w:bottom w:val="nil"/>
              <w:right w:val="nil"/>
            </w:tcBorders>
            <w:shd w:val="clear" w:color="auto" w:fill="auto"/>
            <w:noWrap/>
            <w:vAlign w:val="bottom"/>
            <w:hideMark/>
          </w:tcPr>
          <w:p w14:paraId="619F2B28" w14:textId="77777777" w:rsidR="006507CA" w:rsidRPr="006507CA" w:rsidRDefault="006507CA" w:rsidP="006507CA">
            <w:pPr>
              <w:spacing w:after="0" w:line="240" w:lineRule="auto"/>
              <w:rPr>
                <w:rFonts w:ascii="Calibri" w:eastAsia="Times New Roman" w:hAnsi="Calibri" w:cs="Calibri"/>
                <w:color w:val="FFFFFF" w:themeColor="background1"/>
                <w:sz w:val="24"/>
                <w:szCs w:val="24"/>
                <w:lang w:eastAsia="en-IN"/>
              </w:rPr>
            </w:pPr>
            <w:r w:rsidRPr="006507CA">
              <w:rPr>
                <w:rFonts w:ascii="Calibri" w:eastAsia="Times New Roman" w:hAnsi="Calibri" w:cs="Calibri"/>
                <w:color w:val="FFFFFF" w:themeColor="background1"/>
                <w:sz w:val="24"/>
                <w:szCs w:val="24"/>
                <w:lang w:eastAsia="en-IN"/>
              </w:rPr>
              <w:t>SELECT * FROM EmployeeStats;</w:t>
            </w:r>
          </w:p>
        </w:tc>
        <w:tc>
          <w:tcPr>
            <w:tcW w:w="960" w:type="dxa"/>
            <w:tcBorders>
              <w:top w:val="nil"/>
              <w:left w:val="nil"/>
              <w:bottom w:val="nil"/>
              <w:right w:val="nil"/>
            </w:tcBorders>
            <w:shd w:val="clear" w:color="auto" w:fill="auto"/>
            <w:noWrap/>
            <w:vAlign w:val="bottom"/>
            <w:hideMark/>
          </w:tcPr>
          <w:p w14:paraId="324797F7" w14:textId="77777777" w:rsidR="006507CA" w:rsidRPr="006507CA" w:rsidRDefault="006507CA" w:rsidP="006507CA">
            <w:pPr>
              <w:spacing w:after="0" w:line="240" w:lineRule="auto"/>
              <w:rPr>
                <w:rFonts w:ascii="Calibri" w:eastAsia="Times New Roman" w:hAnsi="Calibri" w:cs="Calibri"/>
                <w:color w:val="FFFFFF" w:themeColor="background1"/>
                <w:sz w:val="24"/>
                <w:szCs w:val="24"/>
                <w:lang w:eastAsia="en-IN"/>
              </w:rPr>
            </w:pPr>
          </w:p>
        </w:tc>
      </w:tr>
      <w:tr w:rsidR="006507CA" w:rsidRPr="006507CA" w14:paraId="4096793A" w14:textId="77777777" w:rsidTr="006507CA">
        <w:trPr>
          <w:trHeight w:val="312"/>
        </w:trPr>
        <w:tc>
          <w:tcPr>
            <w:tcW w:w="960" w:type="dxa"/>
            <w:tcBorders>
              <w:top w:val="nil"/>
              <w:left w:val="nil"/>
              <w:bottom w:val="nil"/>
              <w:right w:val="nil"/>
            </w:tcBorders>
            <w:shd w:val="clear" w:color="auto" w:fill="auto"/>
            <w:noWrap/>
            <w:vAlign w:val="bottom"/>
            <w:hideMark/>
          </w:tcPr>
          <w:p w14:paraId="5F9957E7" w14:textId="77777777" w:rsidR="006507CA" w:rsidRPr="006507CA" w:rsidRDefault="006507CA" w:rsidP="006507CA">
            <w:pPr>
              <w:spacing w:after="0" w:line="240" w:lineRule="auto"/>
              <w:rPr>
                <w:rFonts w:ascii="Times New Roman" w:eastAsia="Times New Roman" w:hAnsi="Times New Roman" w:cs="Times New Roman"/>
                <w:color w:val="FFFFFF" w:themeColor="background1"/>
                <w:lang w:eastAsia="en-IN"/>
              </w:rPr>
            </w:pPr>
          </w:p>
        </w:tc>
        <w:tc>
          <w:tcPr>
            <w:tcW w:w="1696" w:type="dxa"/>
            <w:tcBorders>
              <w:top w:val="nil"/>
              <w:left w:val="nil"/>
              <w:bottom w:val="nil"/>
              <w:right w:val="nil"/>
            </w:tcBorders>
            <w:shd w:val="clear" w:color="auto" w:fill="auto"/>
            <w:noWrap/>
            <w:vAlign w:val="bottom"/>
            <w:hideMark/>
          </w:tcPr>
          <w:p w14:paraId="18CE10A9" w14:textId="77777777" w:rsidR="006507CA" w:rsidRPr="006507CA" w:rsidRDefault="006507CA" w:rsidP="006507CA">
            <w:pPr>
              <w:spacing w:after="0" w:line="240" w:lineRule="auto"/>
              <w:rPr>
                <w:rFonts w:ascii="Times New Roman" w:eastAsia="Times New Roman" w:hAnsi="Times New Roman" w:cs="Times New Roman"/>
                <w:color w:val="FFFFFF" w:themeColor="background1"/>
                <w:lang w:eastAsia="en-IN"/>
              </w:rPr>
            </w:pPr>
          </w:p>
        </w:tc>
        <w:tc>
          <w:tcPr>
            <w:tcW w:w="592" w:type="dxa"/>
            <w:tcBorders>
              <w:top w:val="nil"/>
              <w:left w:val="nil"/>
              <w:bottom w:val="nil"/>
              <w:right w:val="nil"/>
            </w:tcBorders>
            <w:shd w:val="clear" w:color="auto" w:fill="auto"/>
            <w:noWrap/>
            <w:vAlign w:val="bottom"/>
            <w:hideMark/>
          </w:tcPr>
          <w:p w14:paraId="3461F1C5" w14:textId="77777777" w:rsidR="006507CA" w:rsidRPr="006507CA" w:rsidRDefault="006507CA" w:rsidP="006507CA">
            <w:pPr>
              <w:spacing w:after="0" w:line="240" w:lineRule="auto"/>
              <w:rPr>
                <w:rFonts w:ascii="Times New Roman" w:eastAsia="Times New Roman" w:hAnsi="Times New Roman" w:cs="Times New Roman"/>
                <w:color w:val="FFFFFF" w:themeColor="background1"/>
                <w:lang w:eastAsia="en-IN"/>
              </w:rPr>
            </w:pPr>
          </w:p>
        </w:tc>
        <w:tc>
          <w:tcPr>
            <w:tcW w:w="592" w:type="dxa"/>
            <w:tcBorders>
              <w:top w:val="nil"/>
              <w:left w:val="nil"/>
              <w:bottom w:val="nil"/>
              <w:right w:val="nil"/>
            </w:tcBorders>
            <w:shd w:val="clear" w:color="auto" w:fill="auto"/>
            <w:noWrap/>
            <w:vAlign w:val="bottom"/>
            <w:hideMark/>
          </w:tcPr>
          <w:p w14:paraId="2C84EC42" w14:textId="77777777" w:rsidR="006507CA" w:rsidRPr="006507CA" w:rsidRDefault="006507CA" w:rsidP="006507CA">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026863B7" w14:textId="77777777" w:rsidR="006507CA" w:rsidRPr="006507CA" w:rsidRDefault="006507CA" w:rsidP="006507CA">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79C61EBF" w14:textId="77777777" w:rsidR="006507CA" w:rsidRPr="006507CA" w:rsidRDefault="006507CA" w:rsidP="006507CA">
            <w:pPr>
              <w:spacing w:after="0" w:line="240" w:lineRule="auto"/>
              <w:rPr>
                <w:rFonts w:ascii="Times New Roman" w:eastAsia="Times New Roman" w:hAnsi="Times New Roman" w:cs="Times New Roman"/>
                <w:color w:val="FFFFFF" w:themeColor="background1"/>
                <w:lang w:eastAsia="en-IN"/>
              </w:rPr>
            </w:pPr>
          </w:p>
        </w:tc>
      </w:tr>
      <w:tr w:rsidR="006507CA" w:rsidRPr="006507CA" w14:paraId="246C4AD6" w14:textId="77777777" w:rsidTr="006507CA">
        <w:trPr>
          <w:trHeight w:val="288"/>
        </w:trPr>
        <w:tc>
          <w:tcPr>
            <w:tcW w:w="960" w:type="dxa"/>
            <w:tcBorders>
              <w:top w:val="nil"/>
              <w:left w:val="nil"/>
              <w:bottom w:val="nil"/>
              <w:right w:val="nil"/>
            </w:tcBorders>
            <w:shd w:val="clear" w:color="auto" w:fill="auto"/>
            <w:noWrap/>
            <w:vAlign w:val="bottom"/>
            <w:hideMark/>
          </w:tcPr>
          <w:p w14:paraId="67B58FF1" w14:textId="77777777" w:rsidR="006507CA" w:rsidRPr="006507CA" w:rsidRDefault="006507CA" w:rsidP="006507CA">
            <w:pPr>
              <w:spacing w:after="0" w:line="240" w:lineRule="auto"/>
              <w:rPr>
                <w:rFonts w:ascii="Times New Roman" w:eastAsia="Times New Roman" w:hAnsi="Times New Roman" w:cs="Times New Roman"/>
                <w:color w:val="FFFFFF" w:themeColor="background1"/>
                <w:lang w:eastAsia="en-IN"/>
              </w:rPr>
            </w:pPr>
          </w:p>
        </w:tc>
        <w:tc>
          <w:tcPr>
            <w:tcW w:w="1696" w:type="dxa"/>
            <w:tcBorders>
              <w:top w:val="nil"/>
              <w:left w:val="nil"/>
              <w:bottom w:val="nil"/>
              <w:right w:val="nil"/>
            </w:tcBorders>
            <w:shd w:val="clear" w:color="auto" w:fill="auto"/>
            <w:noWrap/>
            <w:vAlign w:val="bottom"/>
            <w:hideMark/>
          </w:tcPr>
          <w:p w14:paraId="3B6003A4" w14:textId="77777777" w:rsidR="006507CA" w:rsidRPr="006507CA" w:rsidRDefault="006507CA" w:rsidP="006507CA">
            <w:pPr>
              <w:spacing w:after="0" w:line="240" w:lineRule="auto"/>
              <w:rPr>
                <w:rFonts w:ascii="Times New Roman" w:eastAsia="Times New Roman" w:hAnsi="Times New Roman" w:cs="Times New Roman"/>
                <w:color w:val="FFFFFF" w:themeColor="background1"/>
                <w:lang w:eastAsia="en-IN"/>
              </w:rPr>
            </w:pPr>
          </w:p>
        </w:tc>
        <w:tc>
          <w:tcPr>
            <w:tcW w:w="592" w:type="dxa"/>
            <w:tcBorders>
              <w:top w:val="nil"/>
              <w:left w:val="nil"/>
              <w:bottom w:val="nil"/>
              <w:right w:val="nil"/>
            </w:tcBorders>
            <w:shd w:val="clear" w:color="auto" w:fill="auto"/>
            <w:noWrap/>
            <w:vAlign w:val="bottom"/>
            <w:hideMark/>
          </w:tcPr>
          <w:p w14:paraId="6D78846A" w14:textId="77777777" w:rsidR="006507CA" w:rsidRPr="006507CA" w:rsidRDefault="006507CA" w:rsidP="006507CA">
            <w:pPr>
              <w:spacing w:after="0" w:line="240" w:lineRule="auto"/>
              <w:rPr>
                <w:rFonts w:ascii="Times New Roman" w:eastAsia="Times New Roman" w:hAnsi="Times New Roman" w:cs="Times New Roman"/>
                <w:color w:val="FFFFFF" w:themeColor="background1"/>
                <w:lang w:eastAsia="en-IN"/>
              </w:rPr>
            </w:pPr>
          </w:p>
        </w:tc>
        <w:tc>
          <w:tcPr>
            <w:tcW w:w="592" w:type="dxa"/>
            <w:tcBorders>
              <w:top w:val="nil"/>
              <w:left w:val="nil"/>
              <w:bottom w:val="nil"/>
              <w:right w:val="nil"/>
            </w:tcBorders>
            <w:shd w:val="clear" w:color="auto" w:fill="auto"/>
            <w:noWrap/>
            <w:vAlign w:val="bottom"/>
            <w:hideMark/>
          </w:tcPr>
          <w:p w14:paraId="437CCE8B" w14:textId="77777777" w:rsidR="006507CA" w:rsidRPr="006507CA" w:rsidRDefault="006507CA" w:rsidP="006507CA">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260C840A" w14:textId="77777777" w:rsidR="006507CA" w:rsidRPr="006507CA" w:rsidRDefault="006507CA" w:rsidP="006507CA">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4932296E" w14:textId="77777777" w:rsidR="006507CA" w:rsidRPr="006507CA" w:rsidRDefault="006507CA" w:rsidP="006507CA">
            <w:pPr>
              <w:spacing w:after="0" w:line="240" w:lineRule="auto"/>
              <w:rPr>
                <w:rFonts w:ascii="Times New Roman" w:eastAsia="Times New Roman" w:hAnsi="Times New Roman" w:cs="Times New Roman"/>
                <w:color w:val="FFFFFF" w:themeColor="background1"/>
                <w:lang w:eastAsia="en-IN"/>
              </w:rPr>
            </w:pPr>
          </w:p>
        </w:tc>
      </w:tr>
      <w:tr w:rsidR="006507CA" w:rsidRPr="006507CA" w14:paraId="25DA1A88" w14:textId="77777777" w:rsidTr="006507CA">
        <w:trPr>
          <w:trHeight w:val="288"/>
        </w:trPr>
        <w:tc>
          <w:tcPr>
            <w:tcW w:w="960" w:type="dxa"/>
            <w:tcBorders>
              <w:top w:val="nil"/>
              <w:left w:val="nil"/>
              <w:bottom w:val="nil"/>
              <w:right w:val="nil"/>
            </w:tcBorders>
            <w:shd w:val="clear" w:color="auto" w:fill="auto"/>
            <w:noWrap/>
            <w:vAlign w:val="bottom"/>
            <w:hideMark/>
          </w:tcPr>
          <w:p w14:paraId="697FC077" w14:textId="77777777" w:rsidR="006507CA" w:rsidRPr="006507CA" w:rsidRDefault="006507CA" w:rsidP="006507CA">
            <w:pPr>
              <w:spacing w:after="0" w:line="240" w:lineRule="auto"/>
              <w:rPr>
                <w:rFonts w:ascii="Times New Roman" w:eastAsia="Times New Roman" w:hAnsi="Times New Roman" w:cs="Times New Roman"/>
                <w:lang w:eastAsia="en-IN"/>
              </w:rPr>
            </w:pPr>
          </w:p>
        </w:tc>
        <w:tc>
          <w:tcPr>
            <w:tcW w:w="1696" w:type="dxa"/>
            <w:tcBorders>
              <w:top w:val="nil"/>
              <w:left w:val="nil"/>
              <w:bottom w:val="nil"/>
              <w:right w:val="nil"/>
            </w:tcBorders>
            <w:shd w:val="clear" w:color="auto" w:fill="auto"/>
            <w:noWrap/>
            <w:vAlign w:val="bottom"/>
            <w:hideMark/>
          </w:tcPr>
          <w:p w14:paraId="6507956E" w14:textId="77777777" w:rsidR="006507CA" w:rsidRPr="006507CA" w:rsidRDefault="006507CA" w:rsidP="006507CA">
            <w:pPr>
              <w:spacing w:after="0" w:line="240" w:lineRule="auto"/>
              <w:rPr>
                <w:rFonts w:ascii="Times New Roman" w:eastAsia="Times New Roman" w:hAnsi="Times New Roman" w:cs="Times New Roman"/>
                <w:lang w:eastAsia="en-IN"/>
              </w:rPr>
            </w:pPr>
          </w:p>
        </w:tc>
        <w:tc>
          <w:tcPr>
            <w:tcW w:w="592" w:type="dxa"/>
            <w:tcBorders>
              <w:top w:val="nil"/>
              <w:left w:val="nil"/>
              <w:bottom w:val="nil"/>
              <w:right w:val="nil"/>
            </w:tcBorders>
            <w:shd w:val="clear" w:color="auto" w:fill="auto"/>
            <w:noWrap/>
            <w:vAlign w:val="bottom"/>
            <w:hideMark/>
          </w:tcPr>
          <w:p w14:paraId="6EFC94FE" w14:textId="77777777" w:rsidR="006507CA" w:rsidRPr="006507CA" w:rsidRDefault="006507CA" w:rsidP="006507CA">
            <w:pPr>
              <w:spacing w:after="0" w:line="240" w:lineRule="auto"/>
              <w:rPr>
                <w:rFonts w:ascii="Times New Roman" w:eastAsia="Times New Roman" w:hAnsi="Times New Roman" w:cs="Times New Roman"/>
                <w:lang w:eastAsia="en-IN"/>
              </w:rPr>
            </w:pPr>
          </w:p>
        </w:tc>
        <w:tc>
          <w:tcPr>
            <w:tcW w:w="592" w:type="dxa"/>
            <w:tcBorders>
              <w:top w:val="nil"/>
              <w:left w:val="nil"/>
              <w:bottom w:val="nil"/>
              <w:right w:val="nil"/>
            </w:tcBorders>
            <w:shd w:val="clear" w:color="auto" w:fill="auto"/>
            <w:noWrap/>
            <w:vAlign w:val="bottom"/>
            <w:hideMark/>
          </w:tcPr>
          <w:p w14:paraId="6AECD406" w14:textId="77777777" w:rsidR="006507CA" w:rsidRPr="006507CA" w:rsidRDefault="006507CA" w:rsidP="006507CA">
            <w:pPr>
              <w:spacing w:after="0" w:line="240" w:lineRule="auto"/>
              <w:rPr>
                <w:rFonts w:ascii="Times New Roman" w:eastAsia="Times New Roman" w:hAnsi="Times New Roman" w:cs="Times New Roman"/>
                <w:lang w:eastAsia="en-IN"/>
              </w:rPr>
            </w:pPr>
          </w:p>
        </w:tc>
        <w:tc>
          <w:tcPr>
            <w:tcW w:w="960" w:type="dxa"/>
            <w:tcBorders>
              <w:top w:val="nil"/>
              <w:left w:val="nil"/>
              <w:bottom w:val="nil"/>
              <w:right w:val="nil"/>
            </w:tcBorders>
            <w:shd w:val="clear" w:color="auto" w:fill="auto"/>
            <w:noWrap/>
            <w:vAlign w:val="bottom"/>
            <w:hideMark/>
          </w:tcPr>
          <w:p w14:paraId="1A8EDED8" w14:textId="77777777" w:rsidR="006507CA" w:rsidRPr="006507CA" w:rsidRDefault="006507CA" w:rsidP="006507CA">
            <w:pPr>
              <w:spacing w:after="0" w:line="240" w:lineRule="auto"/>
              <w:rPr>
                <w:rFonts w:ascii="Times New Roman" w:eastAsia="Times New Roman" w:hAnsi="Times New Roman" w:cs="Times New Roman"/>
                <w:lang w:eastAsia="en-IN"/>
              </w:rPr>
            </w:pPr>
          </w:p>
        </w:tc>
        <w:tc>
          <w:tcPr>
            <w:tcW w:w="960" w:type="dxa"/>
            <w:tcBorders>
              <w:top w:val="nil"/>
              <w:left w:val="nil"/>
              <w:bottom w:val="nil"/>
              <w:right w:val="nil"/>
            </w:tcBorders>
            <w:shd w:val="clear" w:color="auto" w:fill="auto"/>
            <w:noWrap/>
            <w:vAlign w:val="bottom"/>
            <w:hideMark/>
          </w:tcPr>
          <w:p w14:paraId="7607D743" w14:textId="77777777" w:rsidR="006507CA" w:rsidRPr="006507CA" w:rsidRDefault="006507CA" w:rsidP="006507CA">
            <w:pPr>
              <w:spacing w:after="0" w:line="240" w:lineRule="auto"/>
              <w:rPr>
                <w:rFonts w:ascii="Times New Roman" w:eastAsia="Times New Roman" w:hAnsi="Times New Roman" w:cs="Times New Roman"/>
                <w:lang w:eastAsia="en-IN"/>
              </w:rPr>
            </w:pPr>
          </w:p>
        </w:tc>
      </w:tr>
      <w:tr w:rsidR="006507CA" w:rsidRPr="006507CA" w14:paraId="73619749" w14:textId="77777777" w:rsidTr="006507CA">
        <w:trPr>
          <w:trHeight w:val="288"/>
        </w:trPr>
        <w:tc>
          <w:tcPr>
            <w:tcW w:w="960" w:type="dxa"/>
            <w:tcBorders>
              <w:top w:val="nil"/>
              <w:left w:val="nil"/>
              <w:bottom w:val="nil"/>
              <w:right w:val="nil"/>
            </w:tcBorders>
            <w:shd w:val="clear" w:color="auto" w:fill="auto"/>
            <w:noWrap/>
            <w:vAlign w:val="bottom"/>
            <w:hideMark/>
          </w:tcPr>
          <w:p w14:paraId="3B388A2E" w14:textId="77777777" w:rsidR="006507CA" w:rsidRPr="006507CA" w:rsidRDefault="006507CA" w:rsidP="006507CA">
            <w:pPr>
              <w:spacing w:after="0" w:line="240" w:lineRule="auto"/>
              <w:rPr>
                <w:rFonts w:ascii="Times New Roman" w:eastAsia="Times New Roman" w:hAnsi="Times New Roman" w:cs="Times New Roman"/>
                <w:lang w:eastAsia="en-IN"/>
              </w:rPr>
            </w:pPr>
          </w:p>
        </w:tc>
        <w:tc>
          <w:tcPr>
            <w:tcW w:w="1696" w:type="dxa"/>
            <w:tcBorders>
              <w:top w:val="nil"/>
              <w:left w:val="nil"/>
              <w:bottom w:val="nil"/>
              <w:right w:val="nil"/>
            </w:tcBorders>
            <w:shd w:val="clear" w:color="auto" w:fill="auto"/>
            <w:noWrap/>
            <w:vAlign w:val="bottom"/>
            <w:hideMark/>
          </w:tcPr>
          <w:p w14:paraId="0319D816" w14:textId="77777777" w:rsidR="006507CA" w:rsidRPr="006507CA" w:rsidRDefault="006507CA" w:rsidP="006507CA">
            <w:pPr>
              <w:spacing w:after="0" w:line="240" w:lineRule="auto"/>
              <w:rPr>
                <w:rFonts w:ascii="Times New Roman" w:eastAsia="Times New Roman" w:hAnsi="Times New Roman" w:cs="Times New Roman"/>
                <w:lang w:eastAsia="en-IN"/>
              </w:rPr>
            </w:pPr>
          </w:p>
        </w:tc>
        <w:tc>
          <w:tcPr>
            <w:tcW w:w="592" w:type="dxa"/>
            <w:tcBorders>
              <w:top w:val="nil"/>
              <w:left w:val="nil"/>
              <w:bottom w:val="nil"/>
              <w:right w:val="nil"/>
            </w:tcBorders>
            <w:shd w:val="clear" w:color="auto" w:fill="auto"/>
            <w:noWrap/>
            <w:vAlign w:val="bottom"/>
            <w:hideMark/>
          </w:tcPr>
          <w:p w14:paraId="11838183" w14:textId="77777777" w:rsidR="006507CA" w:rsidRPr="006507CA" w:rsidRDefault="006507CA" w:rsidP="006507CA">
            <w:pPr>
              <w:spacing w:after="0" w:line="240" w:lineRule="auto"/>
              <w:rPr>
                <w:rFonts w:ascii="Times New Roman" w:eastAsia="Times New Roman" w:hAnsi="Times New Roman" w:cs="Times New Roman"/>
                <w:lang w:eastAsia="en-IN"/>
              </w:rPr>
            </w:pPr>
          </w:p>
        </w:tc>
        <w:tc>
          <w:tcPr>
            <w:tcW w:w="592" w:type="dxa"/>
            <w:tcBorders>
              <w:top w:val="nil"/>
              <w:left w:val="nil"/>
              <w:bottom w:val="nil"/>
              <w:right w:val="nil"/>
            </w:tcBorders>
            <w:shd w:val="clear" w:color="auto" w:fill="auto"/>
            <w:noWrap/>
            <w:vAlign w:val="bottom"/>
            <w:hideMark/>
          </w:tcPr>
          <w:p w14:paraId="7D0C36EF" w14:textId="77777777" w:rsidR="006507CA" w:rsidRPr="006507CA" w:rsidRDefault="006507CA" w:rsidP="006507CA">
            <w:pPr>
              <w:spacing w:after="0" w:line="240" w:lineRule="auto"/>
              <w:rPr>
                <w:rFonts w:ascii="Times New Roman" w:eastAsia="Times New Roman" w:hAnsi="Times New Roman" w:cs="Times New Roman"/>
                <w:lang w:eastAsia="en-IN"/>
              </w:rPr>
            </w:pPr>
          </w:p>
        </w:tc>
        <w:tc>
          <w:tcPr>
            <w:tcW w:w="960" w:type="dxa"/>
            <w:tcBorders>
              <w:top w:val="nil"/>
              <w:left w:val="nil"/>
              <w:bottom w:val="nil"/>
              <w:right w:val="nil"/>
            </w:tcBorders>
            <w:shd w:val="clear" w:color="auto" w:fill="auto"/>
            <w:noWrap/>
            <w:vAlign w:val="bottom"/>
            <w:hideMark/>
          </w:tcPr>
          <w:p w14:paraId="58A47671" w14:textId="77777777" w:rsidR="006507CA" w:rsidRPr="006507CA" w:rsidRDefault="006507CA" w:rsidP="006507CA">
            <w:pPr>
              <w:spacing w:after="0" w:line="240" w:lineRule="auto"/>
              <w:rPr>
                <w:rFonts w:ascii="Times New Roman" w:eastAsia="Times New Roman" w:hAnsi="Times New Roman" w:cs="Times New Roman"/>
                <w:lang w:eastAsia="en-IN"/>
              </w:rPr>
            </w:pPr>
          </w:p>
        </w:tc>
        <w:tc>
          <w:tcPr>
            <w:tcW w:w="960" w:type="dxa"/>
            <w:tcBorders>
              <w:top w:val="nil"/>
              <w:left w:val="nil"/>
              <w:bottom w:val="nil"/>
              <w:right w:val="nil"/>
            </w:tcBorders>
            <w:shd w:val="clear" w:color="auto" w:fill="auto"/>
            <w:noWrap/>
            <w:vAlign w:val="bottom"/>
            <w:hideMark/>
          </w:tcPr>
          <w:p w14:paraId="3860C490" w14:textId="77777777" w:rsidR="006507CA" w:rsidRPr="006507CA" w:rsidRDefault="006507CA" w:rsidP="006507CA">
            <w:pPr>
              <w:spacing w:after="0" w:line="240" w:lineRule="auto"/>
              <w:rPr>
                <w:rFonts w:ascii="Times New Roman" w:eastAsia="Times New Roman" w:hAnsi="Times New Roman" w:cs="Times New Roman"/>
                <w:lang w:eastAsia="en-IN"/>
              </w:rPr>
            </w:pPr>
          </w:p>
        </w:tc>
      </w:tr>
      <w:tr w:rsidR="006507CA" w:rsidRPr="006507CA" w14:paraId="5A12D6B1" w14:textId="77777777" w:rsidTr="006507CA">
        <w:trPr>
          <w:trHeight w:val="288"/>
        </w:trPr>
        <w:tc>
          <w:tcPr>
            <w:tcW w:w="960" w:type="dxa"/>
            <w:tcBorders>
              <w:top w:val="nil"/>
              <w:left w:val="nil"/>
              <w:bottom w:val="nil"/>
              <w:right w:val="nil"/>
            </w:tcBorders>
            <w:shd w:val="clear" w:color="auto" w:fill="auto"/>
            <w:noWrap/>
            <w:vAlign w:val="bottom"/>
            <w:hideMark/>
          </w:tcPr>
          <w:p w14:paraId="01F5B699" w14:textId="77777777" w:rsidR="006507CA" w:rsidRPr="006507CA" w:rsidRDefault="006507CA" w:rsidP="006507CA">
            <w:pPr>
              <w:spacing w:after="0" w:line="240" w:lineRule="auto"/>
              <w:rPr>
                <w:rFonts w:ascii="Times New Roman" w:eastAsia="Times New Roman" w:hAnsi="Times New Roman" w:cs="Times New Roman"/>
                <w:lang w:eastAsia="en-IN"/>
              </w:rPr>
            </w:pPr>
          </w:p>
        </w:tc>
        <w:tc>
          <w:tcPr>
            <w:tcW w:w="1696" w:type="dxa"/>
            <w:tcBorders>
              <w:top w:val="nil"/>
              <w:left w:val="nil"/>
              <w:bottom w:val="nil"/>
              <w:right w:val="nil"/>
            </w:tcBorders>
            <w:shd w:val="clear" w:color="auto" w:fill="auto"/>
            <w:noWrap/>
            <w:vAlign w:val="bottom"/>
            <w:hideMark/>
          </w:tcPr>
          <w:p w14:paraId="4A6AAE6C" w14:textId="77777777" w:rsidR="006507CA" w:rsidRPr="006507CA" w:rsidRDefault="006507CA" w:rsidP="006507CA">
            <w:pPr>
              <w:spacing w:after="0" w:line="240" w:lineRule="auto"/>
              <w:rPr>
                <w:rFonts w:ascii="Times New Roman" w:eastAsia="Times New Roman" w:hAnsi="Times New Roman" w:cs="Times New Roman"/>
                <w:lang w:eastAsia="en-IN"/>
              </w:rPr>
            </w:pPr>
          </w:p>
        </w:tc>
        <w:tc>
          <w:tcPr>
            <w:tcW w:w="592" w:type="dxa"/>
            <w:tcBorders>
              <w:top w:val="nil"/>
              <w:left w:val="nil"/>
              <w:bottom w:val="nil"/>
              <w:right w:val="nil"/>
            </w:tcBorders>
            <w:shd w:val="clear" w:color="auto" w:fill="auto"/>
            <w:noWrap/>
            <w:vAlign w:val="bottom"/>
            <w:hideMark/>
          </w:tcPr>
          <w:p w14:paraId="79B250D5" w14:textId="77777777" w:rsidR="006507CA" w:rsidRPr="006507CA" w:rsidRDefault="006507CA" w:rsidP="006507CA">
            <w:pPr>
              <w:spacing w:after="0" w:line="240" w:lineRule="auto"/>
              <w:rPr>
                <w:rFonts w:ascii="Times New Roman" w:eastAsia="Times New Roman" w:hAnsi="Times New Roman" w:cs="Times New Roman"/>
                <w:lang w:eastAsia="en-IN"/>
              </w:rPr>
            </w:pPr>
          </w:p>
        </w:tc>
        <w:tc>
          <w:tcPr>
            <w:tcW w:w="592" w:type="dxa"/>
            <w:tcBorders>
              <w:top w:val="nil"/>
              <w:left w:val="nil"/>
              <w:bottom w:val="nil"/>
              <w:right w:val="nil"/>
            </w:tcBorders>
            <w:shd w:val="clear" w:color="auto" w:fill="auto"/>
            <w:noWrap/>
            <w:vAlign w:val="bottom"/>
            <w:hideMark/>
          </w:tcPr>
          <w:p w14:paraId="48D3E5ED" w14:textId="77777777" w:rsidR="006507CA" w:rsidRPr="006507CA" w:rsidRDefault="006507CA" w:rsidP="006507CA">
            <w:pPr>
              <w:spacing w:after="0" w:line="240" w:lineRule="auto"/>
              <w:rPr>
                <w:rFonts w:ascii="Times New Roman" w:eastAsia="Times New Roman" w:hAnsi="Times New Roman" w:cs="Times New Roman"/>
                <w:lang w:eastAsia="en-IN"/>
              </w:rPr>
            </w:pPr>
          </w:p>
        </w:tc>
        <w:tc>
          <w:tcPr>
            <w:tcW w:w="960" w:type="dxa"/>
            <w:tcBorders>
              <w:top w:val="nil"/>
              <w:left w:val="nil"/>
              <w:bottom w:val="nil"/>
              <w:right w:val="nil"/>
            </w:tcBorders>
            <w:shd w:val="clear" w:color="auto" w:fill="auto"/>
            <w:noWrap/>
            <w:vAlign w:val="bottom"/>
            <w:hideMark/>
          </w:tcPr>
          <w:p w14:paraId="04289A54" w14:textId="77777777" w:rsidR="006507CA" w:rsidRPr="006507CA" w:rsidRDefault="006507CA" w:rsidP="006507CA">
            <w:pPr>
              <w:spacing w:after="0" w:line="240" w:lineRule="auto"/>
              <w:rPr>
                <w:rFonts w:ascii="Times New Roman" w:eastAsia="Times New Roman" w:hAnsi="Times New Roman" w:cs="Times New Roman"/>
                <w:lang w:eastAsia="en-IN"/>
              </w:rPr>
            </w:pPr>
          </w:p>
        </w:tc>
        <w:tc>
          <w:tcPr>
            <w:tcW w:w="960" w:type="dxa"/>
            <w:tcBorders>
              <w:top w:val="nil"/>
              <w:left w:val="nil"/>
              <w:bottom w:val="nil"/>
              <w:right w:val="nil"/>
            </w:tcBorders>
            <w:shd w:val="clear" w:color="auto" w:fill="auto"/>
            <w:noWrap/>
            <w:vAlign w:val="bottom"/>
            <w:hideMark/>
          </w:tcPr>
          <w:p w14:paraId="24B54B34" w14:textId="77777777" w:rsidR="006507CA" w:rsidRPr="006507CA" w:rsidRDefault="006507CA" w:rsidP="006507CA">
            <w:pPr>
              <w:spacing w:after="0" w:line="240" w:lineRule="auto"/>
              <w:rPr>
                <w:rFonts w:ascii="Times New Roman" w:eastAsia="Times New Roman" w:hAnsi="Times New Roman" w:cs="Times New Roman"/>
                <w:lang w:eastAsia="en-IN"/>
              </w:rPr>
            </w:pPr>
          </w:p>
        </w:tc>
      </w:tr>
      <w:tr w:rsidR="006507CA" w:rsidRPr="006507CA" w14:paraId="5D9C0820" w14:textId="77777777" w:rsidTr="006507CA">
        <w:trPr>
          <w:trHeight w:val="288"/>
        </w:trPr>
        <w:tc>
          <w:tcPr>
            <w:tcW w:w="960" w:type="dxa"/>
            <w:tcBorders>
              <w:top w:val="nil"/>
              <w:left w:val="nil"/>
              <w:bottom w:val="nil"/>
              <w:right w:val="nil"/>
            </w:tcBorders>
            <w:shd w:val="clear" w:color="auto" w:fill="auto"/>
            <w:noWrap/>
            <w:vAlign w:val="bottom"/>
            <w:hideMark/>
          </w:tcPr>
          <w:p w14:paraId="1FC3251C" w14:textId="77777777" w:rsidR="006507CA" w:rsidRPr="006507CA" w:rsidRDefault="006507CA" w:rsidP="006507CA">
            <w:pPr>
              <w:spacing w:after="0" w:line="240" w:lineRule="auto"/>
              <w:rPr>
                <w:rFonts w:ascii="Times New Roman" w:eastAsia="Times New Roman" w:hAnsi="Times New Roman" w:cs="Times New Roman"/>
                <w:lang w:eastAsia="en-IN"/>
              </w:rPr>
            </w:pPr>
          </w:p>
        </w:tc>
        <w:tc>
          <w:tcPr>
            <w:tcW w:w="1696" w:type="dxa"/>
            <w:tcBorders>
              <w:top w:val="nil"/>
              <w:left w:val="nil"/>
              <w:bottom w:val="nil"/>
              <w:right w:val="nil"/>
            </w:tcBorders>
            <w:shd w:val="clear" w:color="auto" w:fill="auto"/>
            <w:noWrap/>
            <w:vAlign w:val="bottom"/>
            <w:hideMark/>
          </w:tcPr>
          <w:p w14:paraId="1C7370BA" w14:textId="3C3F63E7" w:rsidR="006507CA" w:rsidRPr="006507CA" w:rsidRDefault="006507CA" w:rsidP="006507CA">
            <w:pPr>
              <w:spacing w:after="0" w:line="240" w:lineRule="auto"/>
              <w:rPr>
                <w:rFonts w:ascii="Times New Roman" w:eastAsia="Times New Roman" w:hAnsi="Times New Roman" w:cs="Times New Roman"/>
                <w:sz w:val="32"/>
                <w:szCs w:val="32"/>
                <w:lang w:eastAsia="en-IN"/>
              </w:rPr>
            </w:pPr>
            <w:r w:rsidRPr="006507CA">
              <w:rPr>
                <w:rFonts w:ascii="Times New Roman" w:eastAsia="Times New Roman" w:hAnsi="Times New Roman" w:cs="Times New Roman"/>
                <w:sz w:val="32"/>
                <w:szCs w:val="32"/>
                <w:lang w:eastAsia="en-IN"/>
              </w:rPr>
              <w:t>Output:</w:t>
            </w:r>
          </w:p>
        </w:tc>
        <w:tc>
          <w:tcPr>
            <w:tcW w:w="592" w:type="dxa"/>
            <w:tcBorders>
              <w:top w:val="nil"/>
              <w:left w:val="nil"/>
              <w:bottom w:val="nil"/>
              <w:right w:val="nil"/>
            </w:tcBorders>
            <w:shd w:val="clear" w:color="auto" w:fill="auto"/>
            <w:noWrap/>
            <w:vAlign w:val="bottom"/>
            <w:hideMark/>
          </w:tcPr>
          <w:p w14:paraId="13B842F9" w14:textId="77777777" w:rsidR="006507CA" w:rsidRPr="006507CA" w:rsidRDefault="006507CA" w:rsidP="006507CA">
            <w:pPr>
              <w:spacing w:after="0" w:line="240" w:lineRule="auto"/>
              <w:rPr>
                <w:rFonts w:ascii="Times New Roman" w:eastAsia="Times New Roman" w:hAnsi="Times New Roman" w:cs="Times New Roman"/>
                <w:lang w:eastAsia="en-IN"/>
              </w:rPr>
            </w:pPr>
          </w:p>
        </w:tc>
        <w:tc>
          <w:tcPr>
            <w:tcW w:w="592" w:type="dxa"/>
            <w:tcBorders>
              <w:top w:val="nil"/>
              <w:left w:val="nil"/>
              <w:bottom w:val="nil"/>
              <w:right w:val="nil"/>
            </w:tcBorders>
            <w:shd w:val="clear" w:color="auto" w:fill="auto"/>
            <w:noWrap/>
            <w:vAlign w:val="bottom"/>
            <w:hideMark/>
          </w:tcPr>
          <w:p w14:paraId="1EEE152A" w14:textId="77777777" w:rsidR="006507CA" w:rsidRPr="006507CA" w:rsidRDefault="006507CA" w:rsidP="006507CA">
            <w:pPr>
              <w:spacing w:after="0" w:line="240" w:lineRule="auto"/>
              <w:rPr>
                <w:rFonts w:ascii="Times New Roman" w:eastAsia="Times New Roman" w:hAnsi="Times New Roman" w:cs="Times New Roman"/>
                <w:lang w:eastAsia="en-IN"/>
              </w:rPr>
            </w:pPr>
          </w:p>
        </w:tc>
        <w:tc>
          <w:tcPr>
            <w:tcW w:w="960" w:type="dxa"/>
            <w:tcBorders>
              <w:top w:val="nil"/>
              <w:left w:val="nil"/>
              <w:bottom w:val="nil"/>
              <w:right w:val="nil"/>
            </w:tcBorders>
            <w:shd w:val="clear" w:color="auto" w:fill="auto"/>
            <w:noWrap/>
            <w:vAlign w:val="bottom"/>
            <w:hideMark/>
          </w:tcPr>
          <w:p w14:paraId="2EAEA368" w14:textId="77777777" w:rsidR="006507CA" w:rsidRPr="006507CA" w:rsidRDefault="006507CA" w:rsidP="006507CA">
            <w:pPr>
              <w:spacing w:after="0" w:line="240" w:lineRule="auto"/>
              <w:rPr>
                <w:rFonts w:ascii="Times New Roman" w:eastAsia="Times New Roman" w:hAnsi="Times New Roman" w:cs="Times New Roman"/>
                <w:lang w:eastAsia="en-IN"/>
              </w:rPr>
            </w:pPr>
          </w:p>
        </w:tc>
        <w:tc>
          <w:tcPr>
            <w:tcW w:w="960" w:type="dxa"/>
            <w:tcBorders>
              <w:top w:val="nil"/>
              <w:left w:val="nil"/>
              <w:bottom w:val="nil"/>
              <w:right w:val="nil"/>
            </w:tcBorders>
            <w:shd w:val="clear" w:color="auto" w:fill="auto"/>
            <w:noWrap/>
            <w:vAlign w:val="bottom"/>
            <w:hideMark/>
          </w:tcPr>
          <w:p w14:paraId="7CBF9AA1" w14:textId="77777777" w:rsidR="006507CA" w:rsidRPr="006507CA" w:rsidRDefault="006507CA" w:rsidP="006507CA">
            <w:pPr>
              <w:spacing w:after="0" w:line="240" w:lineRule="auto"/>
              <w:rPr>
                <w:rFonts w:ascii="Times New Roman" w:eastAsia="Times New Roman" w:hAnsi="Times New Roman" w:cs="Times New Roman"/>
                <w:lang w:eastAsia="en-IN"/>
              </w:rPr>
            </w:pPr>
          </w:p>
        </w:tc>
      </w:tr>
    </w:tbl>
    <w:p w14:paraId="491B94F6" w14:textId="77777777" w:rsidR="00CD6417" w:rsidRPr="00CD6417" w:rsidRDefault="006507CA">
      <w:pPr>
        <w:rPr>
          <w:b/>
          <w:bCs/>
          <w:color w:val="FFFFFF" w:themeColor="background1"/>
          <w:sz w:val="28"/>
          <w:szCs w:val="28"/>
        </w:rPr>
      </w:pPr>
      <w:r w:rsidRPr="00CD6417">
        <w:rPr>
          <w:b/>
          <w:bCs/>
          <w:color w:val="FFFFFF" w:themeColor="background1"/>
          <w:sz w:val="28"/>
          <w:szCs w:val="28"/>
        </w:rPr>
        <w:t xml:space="preserve">                                       </w:t>
      </w:r>
    </w:p>
    <w:tbl>
      <w:tblPr>
        <w:tblStyle w:val="TableGridLight"/>
        <w:tblW w:w="4312" w:type="dxa"/>
        <w:tblInd w:w="846" w:type="dxa"/>
        <w:tblLook w:val="04A0" w:firstRow="1" w:lastRow="0" w:firstColumn="1" w:lastColumn="0" w:noHBand="0" w:noVBand="1"/>
      </w:tblPr>
      <w:tblGrid>
        <w:gridCol w:w="3969"/>
        <w:gridCol w:w="1477"/>
      </w:tblGrid>
      <w:tr w:rsidR="00CD6417" w:rsidRPr="00CD6417" w14:paraId="426B9DBB" w14:textId="77777777" w:rsidTr="00CD6417">
        <w:trPr>
          <w:trHeight w:val="312"/>
        </w:trPr>
        <w:tc>
          <w:tcPr>
            <w:tcW w:w="3969" w:type="dxa"/>
            <w:noWrap/>
            <w:hideMark/>
          </w:tcPr>
          <w:p w14:paraId="422E6E05" w14:textId="77777777" w:rsidR="00CD6417" w:rsidRPr="00CD6417" w:rsidRDefault="00CD6417" w:rsidP="00CD6417">
            <w:pPr>
              <w:rPr>
                <w:rFonts w:ascii="Calibri" w:eastAsia="Times New Roman" w:hAnsi="Calibri" w:cs="Calibri"/>
                <w:b/>
                <w:bCs/>
                <w:color w:val="FFFFFF" w:themeColor="background1"/>
                <w:sz w:val="28"/>
                <w:szCs w:val="28"/>
                <w:lang w:eastAsia="en-IN"/>
              </w:rPr>
            </w:pPr>
            <w:r w:rsidRPr="00CD6417">
              <w:rPr>
                <w:rFonts w:ascii="Calibri" w:eastAsia="Times New Roman" w:hAnsi="Calibri" w:cs="Calibri"/>
                <w:b/>
                <w:bCs/>
                <w:color w:val="FFFFFF" w:themeColor="background1"/>
                <w:sz w:val="28"/>
                <w:szCs w:val="28"/>
                <w:lang w:eastAsia="en-IN"/>
              </w:rPr>
              <w:t>JobTitle</w:t>
            </w:r>
          </w:p>
        </w:tc>
        <w:tc>
          <w:tcPr>
            <w:tcW w:w="343" w:type="dxa"/>
            <w:noWrap/>
            <w:hideMark/>
          </w:tcPr>
          <w:p w14:paraId="0A3F88B1" w14:textId="77777777" w:rsidR="00CD6417" w:rsidRPr="00CD6417" w:rsidRDefault="00CD6417" w:rsidP="00CD6417">
            <w:pPr>
              <w:rPr>
                <w:rFonts w:ascii="Calibri" w:eastAsia="Times New Roman" w:hAnsi="Calibri" w:cs="Calibri"/>
                <w:b/>
                <w:bCs/>
                <w:color w:val="FFFFFF" w:themeColor="background1"/>
                <w:sz w:val="28"/>
                <w:szCs w:val="28"/>
                <w:lang w:eastAsia="en-IN"/>
              </w:rPr>
            </w:pPr>
            <w:r w:rsidRPr="00CD6417">
              <w:rPr>
                <w:rFonts w:ascii="Calibri" w:eastAsia="Times New Roman" w:hAnsi="Calibri" w:cs="Calibri"/>
                <w:b/>
                <w:bCs/>
                <w:color w:val="FFFFFF" w:themeColor="background1"/>
                <w:sz w:val="28"/>
                <w:szCs w:val="28"/>
                <w:lang w:eastAsia="en-IN"/>
              </w:rPr>
              <w:t>Total Employees</w:t>
            </w:r>
          </w:p>
        </w:tc>
      </w:tr>
      <w:tr w:rsidR="00CD6417" w:rsidRPr="00CD6417" w14:paraId="3196F18A" w14:textId="77777777" w:rsidTr="00CD6417">
        <w:trPr>
          <w:trHeight w:val="312"/>
        </w:trPr>
        <w:tc>
          <w:tcPr>
            <w:tcW w:w="3969" w:type="dxa"/>
            <w:hideMark/>
          </w:tcPr>
          <w:p w14:paraId="358EE7F3" w14:textId="77777777" w:rsidR="00CD6417" w:rsidRPr="00CD6417" w:rsidRDefault="00CD6417" w:rsidP="00CD6417">
            <w:pPr>
              <w:rPr>
                <w:rFonts w:ascii="Calibri" w:eastAsia="Times New Roman" w:hAnsi="Calibri" w:cs="Calibri"/>
                <w:color w:val="FFFFFF" w:themeColor="background1"/>
                <w:sz w:val="28"/>
                <w:szCs w:val="28"/>
                <w:lang w:eastAsia="en-IN"/>
              </w:rPr>
            </w:pPr>
            <w:r w:rsidRPr="00CD6417">
              <w:rPr>
                <w:rFonts w:ascii="Calibri" w:eastAsia="Times New Roman" w:hAnsi="Calibri" w:cs="Calibri"/>
                <w:color w:val="FFFFFF" w:themeColor="background1"/>
                <w:sz w:val="28"/>
                <w:szCs w:val="28"/>
                <w:lang w:eastAsia="en-IN"/>
              </w:rPr>
              <w:t>Sales Representative</w:t>
            </w:r>
          </w:p>
        </w:tc>
        <w:tc>
          <w:tcPr>
            <w:tcW w:w="343" w:type="dxa"/>
            <w:hideMark/>
          </w:tcPr>
          <w:p w14:paraId="46652706" w14:textId="77777777" w:rsidR="00CD6417" w:rsidRPr="00CD6417" w:rsidRDefault="00CD6417" w:rsidP="00CD6417">
            <w:pPr>
              <w:jc w:val="right"/>
              <w:rPr>
                <w:rFonts w:ascii="Calibri" w:eastAsia="Times New Roman" w:hAnsi="Calibri" w:cs="Calibri"/>
                <w:color w:val="FFFFFF" w:themeColor="background1"/>
                <w:sz w:val="28"/>
                <w:szCs w:val="28"/>
                <w:lang w:eastAsia="en-IN"/>
              </w:rPr>
            </w:pPr>
            <w:r w:rsidRPr="00CD6417">
              <w:rPr>
                <w:rFonts w:ascii="Calibri" w:eastAsia="Times New Roman" w:hAnsi="Calibri" w:cs="Calibri"/>
                <w:color w:val="FFFFFF" w:themeColor="background1"/>
                <w:sz w:val="28"/>
                <w:szCs w:val="28"/>
                <w:lang w:eastAsia="en-IN"/>
              </w:rPr>
              <w:t>6</w:t>
            </w:r>
          </w:p>
        </w:tc>
      </w:tr>
      <w:tr w:rsidR="00CD6417" w:rsidRPr="00CD6417" w14:paraId="45C9FC57" w14:textId="77777777" w:rsidTr="00CD6417">
        <w:trPr>
          <w:trHeight w:val="312"/>
        </w:trPr>
        <w:tc>
          <w:tcPr>
            <w:tcW w:w="3969" w:type="dxa"/>
            <w:hideMark/>
          </w:tcPr>
          <w:p w14:paraId="06BD053E" w14:textId="77777777" w:rsidR="00CD6417" w:rsidRPr="00CD6417" w:rsidRDefault="00CD6417" w:rsidP="00CD6417">
            <w:pPr>
              <w:rPr>
                <w:rFonts w:ascii="Calibri" w:eastAsia="Times New Roman" w:hAnsi="Calibri" w:cs="Calibri"/>
                <w:color w:val="FFFFFF" w:themeColor="background1"/>
                <w:sz w:val="28"/>
                <w:szCs w:val="28"/>
                <w:lang w:eastAsia="en-IN"/>
              </w:rPr>
            </w:pPr>
            <w:r w:rsidRPr="00CD6417">
              <w:rPr>
                <w:rFonts w:ascii="Calibri" w:eastAsia="Times New Roman" w:hAnsi="Calibri" w:cs="Calibri"/>
                <w:color w:val="FFFFFF" w:themeColor="background1"/>
                <w:sz w:val="28"/>
                <w:szCs w:val="28"/>
                <w:lang w:eastAsia="en-IN"/>
              </w:rPr>
              <w:t>Vice President, Sales</w:t>
            </w:r>
          </w:p>
        </w:tc>
        <w:tc>
          <w:tcPr>
            <w:tcW w:w="343" w:type="dxa"/>
            <w:hideMark/>
          </w:tcPr>
          <w:p w14:paraId="1C7EC14A" w14:textId="77777777" w:rsidR="00CD6417" w:rsidRPr="00CD6417" w:rsidRDefault="00CD6417" w:rsidP="00CD6417">
            <w:pPr>
              <w:jc w:val="right"/>
              <w:rPr>
                <w:rFonts w:ascii="Calibri" w:eastAsia="Times New Roman" w:hAnsi="Calibri" w:cs="Calibri"/>
                <w:color w:val="FFFFFF" w:themeColor="background1"/>
                <w:sz w:val="28"/>
                <w:szCs w:val="28"/>
                <w:lang w:eastAsia="en-IN"/>
              </w:rPr>
            </w:pPr>
            <w:r w:rsidRPr="00CD6417">
              <w:rPr>
                <w:rFonts w:ascii="Calibri" w:eastAsia="Times New Roman" w:hAnsi="Calibri" w:cs="Calibri"/>
                <w:color w:val="FFFFFF" w:themeColor="background1"/>
                <w:sz w:val="28"/>
                <w:szCs w:val="28"/>
                <w:lang w:eastAsia="en-IN"/>
              </w:rPr>
              <w:t>1</w:t>
            </w:r>
          </w:p>
        </w:tc>
      </w:tr>
      <w:tr w:rsidR="00CD6417" w:rsidRPr="00CD6417" w14:paraId="0C2A5940" w14:textId="77777777" w:rsidTr="00CD6417">
        <w:trPr>
          <w:trHeight w:val="312"/>
        </w:trPr>
        <w:tc>
          <w:tcPr>
            <w:tcW w:w="3969" w:type="dxa"/>
            <w:hideMark/>
          </w:tcPr>
          <w:p w14:paraId="70E261E1" w14:textId="77777777" w:rsidR="00CD6417" w:rsidRPr="00CD6417" w:rsidRDefault="00CD6417" w:rsidP="00CD6417">
            <w:pPr>
              <w:rPr>
                <w:rFonts w:ascii="Calibri" w:eastAsia="Times New Roman" w:hAnsi="Calibri" w:cs="Calibri"/>
                <w:color w:val="FFFFFF" w:themeColor="background1"/>
                <w:sz w:val="28"/>
                <w:szCs w:val="28"/>
                <w:lang w:eastAsia="en-IN"/>
              </w:rPr>
            </w:pPr>
            <w:r w:rsidRPr="00CD6417">
              <w:rPr>
                <w:rFonts w:ascii="Calibri" w:eastAsia="Times New Roman" w:hAnsi="Calibri" w:cs="Calibri"/>
                <w:color w:val="FFFFFF" w:themeColor="background1"/>
                <w:sz w:val="28"/>
                <w:szCs w:val="28"/>
                <w:lang w:eastAsia="en-IN"/>
              </w:rPr>
              <w:t>Sales Manager</w:t>
            </w:r>
          </w:p>
        </w:tc>
        <w:tc>
          <w:tcPr>
            <w:tcW w:w="343" w:type="dxa"/>
            <w:hideMark/>
          </w:tcPr>
          <w:p w14:paraId="37D1F17F" w14:textId="77777777" w:rsidR="00CD6417" w:rsidRPr="00CD6417" w:rsidRDefault="00CD6417" w:rsidP="00CD6417">
            <w:pPr>
              <w:jc w:val="right"/>
              <w:rPr>
                <w:rFonts w:ascii="Calibri" w:eastAsia="Times New Roman" w:hAnsi="Calibri" w:cs="Calibri"/>
                <w:color w:val="FFFFFF" w:themeColor="background1"/>
                <w:sz w:val="28"/>
                <w:szCs w:val="28"/>
                <w:lang w:eastAsia="en-IN"/>
              </w:rPr>
            </w:pPr>
            <w:r w:rsidRPr="00CD6417">
              <w:rPr>
                <w:rFonts w:ascii="Calibri" w:eastAsia="Times New Roman" w:hAnsi="Calibri" w:cs="Calibri"/>
                <w:color w:val="FFFFFF" w:themeColor="background1"/>
                <w:sz w:val="28"/>
                <w:szCs w:val="28"/>
                <w:lang w:eastAsia="en-IN"/>
              </w:rPr>
              <w:t>1</w:t>
            </w:r>
          </w:p>
        </w:tc>
      </w:tr>
      <w:tr w:rsidR="00CD6417" w:rsidRPr="00CD6417" w14:paraId="2D4FDBAF" w14:textId="77777777" w:rsidTr="00CD6417">
        <w:trPr>
          <w:trHeight w:val="312"/>
        </w:trPr>
        <w:tc>
          <w:tcPr>
            <w:tcW w:w="3969" w:type="dxa"/>
            <w:hideMark/>
          </w:tcPr>
          <w:p w14:paraId="4FAEA3FF" w14:textId="77777777" w:rsidR="00CD6417" w:rsidRPr="00CD6417" w:rsidRDefault="00CD6417" w:rsidP="00CD6417">
            <w:pPr>
              <w:rPr>
                <w:rFonts w:ascii="Calibri" w:eastAsia="Times New Roman" w:hAnsi="Calibri" w:cs="Calibri"/>
                <w:color w:val="FFFFFF" w:themeColor="background1"/>
                <w:sz w:val="28"/>
                <w:szCs w:val="28"/>
                <w:lang w:eastAsia="en-IN"/>
              </w:rPr>
            </w:pPr>
            <w:r w:rsidRPr="00CD6417">
              <w:rPr>
                <w:rFonts w:ascii="Calibri" w:eastAsia="Times New Roman" w:hAnsi="Calibri" w:cs="Calibri"/>
                <w:color w:val="FFFFFF" w:themeColor="background1"/>
                <w:sz w:val="28"/>
                <w:szCs w:val="28"/>
                <w:lang w:eastAsia="en-IN"/>
              </w:rPr>
              <w:t>Inside Sales Coordinator</w:t>
            </w:r>
          </w:p>
        </w:tc>
        <w:tc>
          <w:tcPr>
            <w:tcW w:w="343" w:type="dxa"/>
            <w:hideMark/>
          </w:tcPr>
          <w:p w14:paraId="79D64CDE" w14:textId="77777777" w:rsidR="00CD6417" w:rsidRPr="00CD6417" w:rsidRDefault="00CD6417" w:rsidP="00CD6417">
            <w:pPr>
              <w:jc w:val="right"/>
              <w:rPr>
                <w:rFonts w:ascii="Calibri" w:eastAsia="Times New Roman" w:hAnsi="Calibri" w:cs="Calibri"/>
                <w:color w:val="FFFFFF" w:themeColor="background1"/>
                <w:sz w:val="28"/>
                <w:szCs w:val="28"/>
                <w:lang w:eastAsia="en-IN"/>
              </w:rPr>
            </w:pPr>
            <w:r w:rsidRPr="00CD6417">
              <w:rPr>
                <w:rFonts w:ascii="Calibri" w:eastAsia="Times New Roman" w:hAnsi="Calibri" w:cs="Calibri"/>
                <w:color w:val="FFFFFF" w:themeColor="background1"/>
                <w:sz w:val="28"/>
                <w:szCs w:val="28"/>
                <w:lang w:eastAsia="en-IN"/>
              </w:rPr>
              <w:t>1</w:t>
            </w:r>
          </w:p>
        </w:tc>
      </w:tr>
    </w:tbl>
    <w:p w14:paraId="634291E6" w14:textId="3B728E95" w:rsidR="001E1464" w:rsidRDefault="00CD6417">
      <w:pPr>
        <w:rPr>
          <w:b/>
          <w:bCs/>
          <w:color w:val="FFFFFF" w:themeColor="background1"/>
          <w:sz w:val="28"/>
          <w:szCs w:val="28"/>
        </w:rPr>
      </w:pPr>
      <w:r>
        <w:rPr>
          <w:b/>
          <w:bCs/>
          <w:color w:val="FFFFFF" w:themeColor="background1"/>
          <w:sz w:val="28"/>
          <w:szCs w:val="28"/>
        </w:rPr>
        <w:t xml:space="preserve">  </w:t>
      </w:r>
    </w:p>
    <w:p w14:paraId="5F412BDA" w14:textId="77777777" w:rsidR="00CD6417" w:rsidRPr="00BE1AAB" w:rsidRDefault="00CD6417">
      <w:pPr>
        <w:rPr>
          <w:b/>
          <w:bCs/>
          <w:color w:val="FFFFFF" w:themeColor="background1"/>
          <w:sz w:val="28"/>
          <w:szCs w:val="28"/>
        </w:rPr>
      </w:pPr>
    </w:p>
    <w:p w14:paraId="44E8B38E" w14:textId="77777777" w:rsidR="00BE1AAB" w:rsidRPr="00BE1AAB" w:rsidRDefault="00BE1AAB" w:rsidP="00BE1AAB">
      <w:pPr>
        <w:spacing w:after="0" w:line="240" w:lineRule="auto"/>
        <w:rPr>
          <w:rFonts w:ascii="Calibri" w:eastAsia="Times New Roman" w:hAnsi="Calibri" w:cs="Calibri"/>
          <w:color w:val="FFFFFF" w:themeColor="background1"/>
          <w:sz w:val="28"/>
          <w:szCs w:val="28"/>
          <w:lang w:eastAsia="en-IN"/>
        </w:rPr>
      </w:pPr>
      <w:r w:rsidRPr="00BE1AAB">
        <w:rPr>
          <w:rFonts w:ascii="Calibri" w:eastAsia="Times New Roman" w:hAnsi="Calibri" w:cs="Calibri"/>
          <w:color w:val="FFFFFF" w:themeColor="background1"/>
          <w:sz w:val="28"/>
          <w:szCs w:val="28"/>
          <w:lang w:eastAsia="en-IN"/>
        </w:rPr>
        <w:lastRenderedPageBreak/>
        <w:t xml:space="preserve">9.Can we identify any patterns or clusters in employee skill sets or qualifications through visualizations? </w:t>
      </w:r>
    </w:p>
    <w:p w14:paraId="3D02081C" w14:textId="77777777" w:rsidR="00CD6417" w:rsidRDefault="00CD6417">
      <w:pPr>
        <w:rPr>
          <w:b/>
          <w:bCs/>
          <w:color w:val="FFFFFF" w:themeColor="background1"/>
          <w:sz w:val="28"/>
          <w:szCs w:val="28"/>
        </w:rPr>
      </w:pPr>
    </w:p>
    <w:p w14:paraId="2219343E" w14:textId="77777777" w:rsidR="00BE1AAB" w:rsidRPr="00BE1AAB" w:rsidRDefault="00BE1AAB">
      <w:pPr>
        <w:rPr>
          <w:b/>
          <w:bCs/>
          <w:color w:val="FFFFFF" w:themeColor="background1"/>
          <w:sz w:val="28"/>
          <w:szCs w:val="28"/>
        </w:rPr>
      </w:pPr>
      <w:r>
        <w:rPr>
          <w:b/>
          <w:bCs/>
          <w:color w:val="FFFFFF" w:themeColor="background1"/>
          <w:sz w:val="28"/>
          <w:szCs w:val="28"/>
        </w:rPr>
        <w:t xml:space="preserve">                       </w:t>
      </w:r>
    </w:p>
    <w:tbl>
      <w:tblPr>
        <w:tblW w:w="4800" w:type="dxa"/>
        <w:tblLook w:val="04A0" w:firstRow="1" w:lastRow="0" w:firstColumn="1" w:lastColumn="0" w:noHBand="0" w:noVBand="1"/>
      </w:tblPr>
      <w:tblGrid>
        <w:gridCol w:w="5013"/>
        <w:gridCol w:w="554"/>
        <w:gridCol w:w="554"/>
        <w:gridCol w:w="960"/>
        <w:gridCol w:w="960"/>
      </w:tblGrid>
      <w:tr w:rsidR="000C0DB7" w:rsidRPr="00BE1AAB" w14:paraId="26170071" w14:textId="77777777" w:rsidTr="00BE1AAB">
        <w:trPr>
          <w:trHeight w:val="360"/>
        </w:trPr>
        <w:tc>
          <w:tcPr>
            <w:tcW w:w="2880" w:type="dxa"/>
            <w:gridSpan w:val="3"/>
            <w:tcBorders>
              <w:top w:val="nil"/>
              <w:left w:val="nil"/>
              <w:bottom w:val="nil"/>
              <w:right w:val="nil"/>
            </w:tcBorders>
            <w:shd w:val="clear" w:color="auto" w:fill="auto"/>
            <w:noWrap/>
            <w:vAlign w:val="bottom"/>
            <w:hideMark/>
          </w:tcPr>
          <w:p w14:paraId="3BF60391" w14:textId="77777777" w:rsidR="00BE1AAB" w:rsidRPr="00BE1AAB" w:rsidRDefault="00BE1AAB" w:rsidP="00BE1AAB">
            <w:pPr>
              <w:spacing w:after="0" w:line="240" w:lineRule="auto"/>
              <w:rPr>
                <w:rFonts w:ascii="Calibri" w:eastAsia="Times New Roman" w:hAnsi="Calibri" w:cs="Calibri"/>
                <w:color w:val="FFFFFF" w:themeColor="background1"/>
                <w:sz w:val="28"/>
                <w:szCs w:val="28"/>
                <w:lang w:eastAsia="en-IN"/>
              </w:rPr>
            </w:pPr>
            <w:r w:rsidRPr="00BE1AAB">
              <w:rPr>
                <w:rFonts w:ascii="Calibri" w:eastAsia="Times New Roman" w:hAnsi="Calibri" w:cs="Calibri"/>
                <w:color w:val="FFFFFF" w:themeColor="background1"/>
                <w:sz w:val="28"/>
                <w:szCs w:val="28"/>
                <w:lang w:eastAsia="en-IN"/>
              </w:rPr>
              <w:t>WITH EmployeeSkills AS (</w:t>
            </w:r>
          </w:p>
        </w:tc>
        <w:tc>
          <w:tcPr>
            <w:tcW w:w="960" w:type="dxa"/>
            <w:tcBorders>
              <w:top w:val="nil"/>
              <w:left w:val="nil"/>
              <w:bottom w:val="nil"/>
              <w:right w:val="nil"/>
            </w:tcBorders>
            <w:shd w:val="clear" w:color="auto" w:fill="auto"/>
            <w:noWrap/>
            <w:vAlign w:val="bottom"/>
            <w:hideMark/>
          </w:tcPr>
          <w:p w14:paraId="67F3B1BB" w14:textId="77777777" w:rsidR="00BE1AAB" w:rsidRPr="00BE1AAB" w:rsidRDefault="00BE1AAB" w:rsidP="00BE1AAB">
            <w:pPr>
              <w:spacing w:after="0" w:line="240" w:lineRule="auto"/>
              <w:rPr>
                <w:rFonts w:ascii="Calibri" w:eastAsia="Times New Roman" w:hAnsi="Calibri" w:cs="Calibri"/>
                <w:color w:val="FFFFFF" w:themeColor="background1"/>
                <w:sz w:val="28"/>
                <w:szCs w:val="28"/>
                <w:lang w:eastAsia="en-IN"/>
              </w:rPr>
            </w:pPr>
          </w:p>
        </w:tc>
        <w:tc>
          <w:tcPr>
            <w:tcW w:w="960" w:type="dxa"/>
            <w:tcBorders>
              <w:top w:val="nil"/>
              <w:left w:val="nil"/>
              <w:bottom w:val="nil"/>
              <w:right w:val="nil"/>
            </w:tcBorders>
            <w:shd w:val="clear" w:color="auto" w:fill="auto"/>
            <w:noWrap/>
            <w:vAlign w:val="bottom"/>
            <w:hideMark/>
          </w:tcPr>
          <w:p w14:paraId="0AF64DE5" w14:textId="77777777" w:rsidR="00BE1AAB" w:rsidRPr="00BE1AAB" w:rsidRDefault="00BE1AAB" w:rsidP="00BE1AAB">
            <w:pPr>
              <w:spacing w:after="0" w:line="240" w:lineRule="auto"/>
              <w:rPr>
                <w:rFonts w:ascii="Times New Roman" w:eastAsia="Times New Roman" w:hAnsi="Times New Roman" w:cs="Times New Roman"/>
                <w:color w:val="FFFFFF" w:themeColor="background1"/>
                <w:lang w:eastAsia="en-IN"/>
              </w:rPr>
            </w:pPr>
          </w:p>
        </w:tc>
      </w:tr>
      <w:tr w:rsidR="000C0DB7" w:rsidRPr="00BE1AAB" w14:paraId="4EF00BDA" w14:textId="77777777" w:rsidTr="00BE1AAB">
        <w:trPr>
          <w:trHeight w:val="360"/>
        </w:trPr>
        <w:tc>
          <w:tcPr>
            <w:tcW w:w="2326" w:type="dxa"/>
            <w:gridSpan w:val="2"/>
            <w:tcBorders>
              <w:top w:val="nil"/>
              <w:left w:val="nil"/>
              <w:bottom w:val="nil"/>
              <w:right w:val="nil"/>
            </w:tcBorders>
            <w:shd w:val="clear" w:color="auto" w:fill="auto"/>
            <w:noWrap/>
            <w:vAlign w:val="bottom"/>
            <w:hideMark/>
          </w:tcPr>
          <w:p w14:paraId="5B78B602" w14:textId="77777777" w:rsidR="00BE1AAB" w:rsidRPr="00BE1AAB" w:rsidRDefault="00BE1AAB" w:rsidP="00BE1AAB">
            <w:pPr>
              <w:spacing w:after="0" w:line="240" w:lineRule="auto"/>
              <w:rPr>
                <w:rFonts w:ascii="Calibri" w:eastAsia="Times New Roman" w:hAnsi="Calibri" w:cs="Calibri"/>
                <w:color w:val="FFFFFF" w:themeColor="background1"/>
                <w:sz w:val="28"/>
                <w:szCs w:val="28"/>
                <w:lang w:eastAsia="en-IN"/>
              </w:rPr>
            </w:pPr>
            <w:r w:rsidRPr="00BE1AAB">
              <w:rPr>
                <w:rFonts w:ascii="Calibri" w:eastAsia="Times New Roman" w:hAnsi="Calibri" w:cs="Calibri"/>
                <w:color w:val="FFFFFF" w:themeColor="background1"/>
                <w:sz w:val="28"/>
                <w:szCs w:val="28"/>
                <w:lang w:eastAsia="en-IN"/>
              </w:rPr>
              <w:t xml:space="preserve">    SELECT </w:t>
            </w:r>
          </w:p>
        </w:tc>
        <w:tc>
          <w:tcPr>
            <w:tcW w:w="554" w:type="dxa"/>
            <w:tcBorders>
              <w:top w:val="nil"/>
              <w:left w:val="nil"/>
              <w:bottom w:val="nil"/>
              <w:right w:val="nil"/>
            </w:tcBorders>
            <w:shd w:val="clear" w:color="auto" w:fill="auto"/>
            <w:noWrap/>
            <w:vAlign w:val="bottom"/>
            <w:hideMark/>
          </w:tcPr>
          <w:p w14:paraId="40EB4517" w14:textId="77777777" w:rsidR="00BE1AAB" w:rsidRPr="00BE1AAB" w:rsidRDefault="00BE1AAB" w:rsidP="00BE1AAB">
            <w:pPr>
              <w:spacing w:after="0" w:line="240" w:lineRule="auto"/>
              <w:rPr>
                <w:rFonts w:ascii="Calibri" w:eastAsia="Times New Roman" w:hAnsi="Calibri" w:cs="Calibri"/>
                <w:color w:val="FFFFFF" w:themeColor="background1"/>
                <w:sz w:val="28"/>
                <w:szCs w:val="28"/>
                <w:lang w:eastAsia="en-IN"/>
              </w:rPr>
            </w:pPr>
          </w:p>
        </w:tc>
        <w:tc>
          <w:tcPr>
            <w:tcW w:w="960" w:type="dxa"/>
            <w:tcBorders>
              <w:top w:val="nil"/>
              <w:left w:val="nil"/>
              <w:bottom w:val="nil"/>
              <w:right w:val="nil"/>
            </w:tcBorders>
            <w:shd w:val="clear" w:color="auto" w:fill="auto"/>
            <w:noWrap/>
            <w:vAlign w:val="bottom"/>
            <w:hideMark/>
          </w:tcPr>
          <w:p w14:paraId="1CC65F72" w14:textId="77777777" w:rsidR="00BE1AAB" w:rsidRPr="00BE1AAB" w:rsidRDefault="00BE1AAB" w:rsidP="00BE1AAB">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014854F6" w14:textId="77777777" w:rsidR="00BE1AAB" w:rsidRPr="00BE1AAB" w:rsidRDefault="00BE1AAB" w:rsidP="00BE1AAB">
            <w:pPr>
              <w:spacing w:after="0" w:line="240" w:lineRule="auto"/>
              <w:rPr>
                <w:rFonts w:ascii="Times New Roman" w:eastAsia="Times New Roman" w:hAnsi="Times New Roman" w:cs="Times New Roman"/>
                <w:color w:val="FFFFFF" w:themeColor="background1"/>
                <w:lang w:eastAsia="en-IN"/>
              </w:rPr>
            </w:pPr>
          </w:p>
        </w:tc>
      </w:tr>
      <w:tr w:rsidR="000C0DB7" w:rsidRPr="00BE1AAB" w14:paraId="3E689009" w14:textId="77777777" w:rsidTr="00BE1AAB">
        <w:trPr>
          <w:trHeight w:val="360"/>
        </w:trPr>
        <w:tc>
          <w:tcPr>
            <w:tcW w:w="2880" w:type="dxa"/>
            <w:gridSpan w:val="3"/>
            <w:tcBorders>
              <w:top w:val="nil"/>
              <w:left w:val="nil"/>
              <w:bottom w:val="nil"/>
              <w:right w:val="nil"/>
            </w:tcBorders>
            <w:shd w:val="clear" w:color="auto" w:fill="auto"/>
            <w:noWrap/>
            <w:vAlign w:val="bottom"/>
            <w:hideMark/>
          </w:tcPr>
          <w:p w14:paraId="6A0383A9" w14:textId="77777777" w:rsidR="00BE1AAB" w:rsidRPr="00BE1AAB" w:rsidRDefault="00BE1AAB" w:rsidP="00BE1AAB">
            <w:pPr>
              <w:spacing w:after="0" w:line="240" w:lineRule="auto"/>
              <w:rPr>
                <w:rFonts w:ascii="Calibri" w:eastAsia="Times New Roman" w:hAnsi="Calibri" w:cs="Calibri"/>
                <w:color w:val="FFFFFF" w:themeColor="background1"/>
                <w:sz w:val="28"/>
                <w:szCs w:val="28"/>
                <w:lang w:eastAsia="en-IN"/>
              </w:rPr>
            </w:pPr>
            <w:r w:rsidRPr="00BE1AAB">
              <w:rPr>
                <w:rFonts w:ascii="Calibri" w:eastAsia="Times New Roman" w:hAnsi="Calibri" w:cs="Calibri"/>
                <w:color w:val="FFFFFF" w:themeColor="background1"/>
                <w:sz w:val="28"/>
                <w:szCs w:val="28"/>
                <w:lang w:eastAsia="en-IN"/>
              </w:rPr>
              <w:t xml:space="preserve">        e.EmployeeID,</w:t>
            </w:r>
          </w:p>
        </w:tc>
        <w:tc>
          <w:tcPr>
            <w:tcW w:w="960" w:type="dxa"/>
            <w:tcBorders>
              <w:top w:val="nil"/>
              <w:left w:val="nil"/>
              <w:bottom w:val="nil"/>
              <w:right w:val="nil"/>
            </w:tcBorders>
            <w:shd w:val="clear" w:color="auto" w:fill="auto"/>
            <w:noWrap/>
            <w:vAlign w:val="bottom"/>
            <w:hideMark/>
          </w:tcPr>
          <w:p w14:paraId="23DECB0E" w14:textId="77777777" w:rsidR="00BE1AAB" w:rsidRPr="00BE1AAB" w:rsidRDefault="00BE1AAB" w:rsidP="00BE1AAB">
            <w:pPr>
              <w:spacing w:after="0" w:line="240" w:lineRule="auto"/>
              <w:rPr>
                <w:rFonts w:ascii="Calibri" w:eastAsia="Times New Roman" w:hAnsi="Calibri" w:cs="Calibri"/>
                <w:color w:val="FFFFFF" w:themeColor="background1"/>
                <w:sz w:val="28"/>
                <w:szCs w:val="28"/>
                <w:lang w:eastAsia="en-IN"/>
              </w:rPr>
            </w:pPr>
          </w:p>
        </w:tc>
        <w:tc>
          <w:tcPr>
            <w:tcW w:w="960" w:type="dxa"/>
            <w:tcBorders>
              <w:top w:val="nil"/>
              <w:left w:val="nil"/>
              <w:bottom w:val="nil"/>
              <w:right w:val="nil"/>
            </w:tcBorders>
            <w:shd w:val="clear" w:color="auto" w:fill="auto"/>
            <w:noWrap/>
            <w:vAlign w:val="bottom"/>
            <w:hideMark/>
          </w:tcPr>
          <w:p w14:paraId="352097B3" w14:textId="77777777" w:rsidR="00BE1AAB" w:rsidRPr="00BE1AAB" w:rsidRDefault="00BE1AAB" w:rsidP="00BE1AAB">
            <w:pPr>
              <w:spacing w:after="0" w:line="240" w:lineRule="auto"/>
              <w:rPr>
                <w:rFonts w:ascii="Times New Roman" w:eastAsia="Times New Roman" w:hAnsi="Times New Roman" w:cs="Times New Roman"/>
                <w:color w:val="FFFFFF" w:themeColor="background1"/>
                <w:lang w:eastAsia="en-IN"/>
              </w:rPr>
            </w:pPr>
          </w:p>
        </w:tc>
      </w:tr>
      <w:tr w:rsidR="000C0DB7" w:rsidRPr="00BE1AAB" w14:paraId="03D5790B" w14:textId="77777777" w:rsidTr="00BE1AAB">
        <w:trPr>
          <w:trHeight w:val="360"/>
        </w:trPr>
        <w:tc>
          <w:tcPr>
            <w:tcW w:w="3840" w:type="dxa"/>
            <w:gridSpan w:val="4"/>
            <w:tcBorders>
              <w:top w:val="nil"/>
              <w:left w:val="nil"/>
              <w:bottom w:val="nil"/>
              <w:right w:val="nil"/>
            </w:tcBorders>
            <w:shd w:val="clear" w:color="auto" w:fill="auto"/>
            <w:noWrap/>
            <w:vAlign w:val="bottom"/>
            <w:hideMark/>
          </w:tcPr>
          <w:p w14:paraId="4C6A7339" w14:textId="77777777" w:rsidR="00BE1AAB" w:rsidRPr="00BE1AAB" w:rsidRDefault="00BE1AAB" w:rsidP="00BE1AAB">
            <w:pPr>
              <w:spacing w:after="0" w:line="240" w:lineRule="auto"/>
              <w:rPr>
                <w:rFonts w:ascii="Calibri" w:eastAsia="Times New Roman" w:hAnsi="Calibri" w:cs="Calibri"/>
                <w:color w:val="FFFFFF" w:themeColor="background1"/>
                <w:sz w:val="28"/>
                <w:szCs w:val="28"/>
                <w:lang w:eastAsia="en-IN"/>
              </w:rPr>
            </w:pPr>
            <w:r w:rsidRPr="00BE1AAB">
              <w:rPr>
                <w:rFonts w:ascii="Calibri" w:eastAsia="Times New Roman" w:hAnsi="Calibri" w:cs="Calibri"/>
                <w:color w:val="FFFFFF" w:themeColor="background1"/>
                <w:sz w:val="28"/>
                <w:szCs w:val="28"/>
                <w:lang w:eastAsia="en-IN"/>
              </w:rPr>
              <w:t xml:space="preserve">        COUNT(*) AS SkillCount</w:t>
            </w:r>
          </w:p>
        </w:tc>
        <w:tc>
          <w:tcPr>
            <w:tcW w:w="960" w:type="dxa"/>
            <w:tcBorders>
              <w:top w:val="nil"/>
              <w:left w:val="nil"/>
              <w:bottom w:val="nil"/>
              <w:right w:val="nil"/>
            </w:tcBorders>
            <w:shd w:val="clear" w:color="auto" w:fill="auto"/>
            <w:noWrap/>
            <w:vAlign w:val="bottom"/>
            <w:hideMark/>
          </w:tcPr>
          <w:p w14:paraId="2AD33643" w14:textId="77777777" w:rsidR="00BE1AAB" w:rsidRPr="00BE1AAB" w:rsidRDefault="00BE1AAB" w:rsidP="00BE1AAB">
            <w:pPr>
              <w:spacing w:after="0" w:line="240" w:lineRule="auto"/>
              <w:rPr>
                <w:rFonts w:ascii="Calibri" w:eastAsia="Times New Roman" w:hAnsi="Calibri" w:cs="Calibri"/>
                <w:color w:val="FFFFFF" w:themeColor="background1"/>
                <w:sz w:val="28"/>
                <w:szCs w:val="28"/>
                <w:lang w:eastAsia="en-IN"/>
              </w:rPr>
            </w:pPr>
          </w:p>
        </w:tc>
      </w:tr>
      <w:tr w:rsidR="000C0DB7" w:rsidRPr="00BE1AAB" w14:paraId="2D1D7563" w14:textId="77777777" w:rsidTr="00BE1AAB">
        <w:trPr>
          <w:trHeight w:val="360"/>
        </w:trPr>
        <w:tc>
          <w:tcPr>
            <w:tcW w:w="2880" w:type="dxa"/>
            <w:gridSpan w:val="3"/>
            <w:tcBorders>
              <w:top w:val="nil"/>
              <w:left w:val="nil"/>
              <w:bottom w:val="nil"/>
              <w:right w:val="nil"/>
            </w:tcBorders>
            <w:shd w:val="clear" w:color="auto" w:fill="auto"/>
            <w:noWrap/>
            <w:vAlign w:val="bottom"/>
            <w:hideMark/>
          </w:tcPr>
          <w:p w14:paraId="2F914029" w14:textId="77777777" w:rsidR="00BE1AAB" w:rsidRPr="00BE1AAB" w:rsidRDefault="00BE1AAB" w:rsidP="00BE1AAB">
            <w:pPr>
              <w:spacing w:after="0" w:line="240" w:lineRule="auto"/>
              <w:rPr>
                <w:rFonts w:ascii="Calibri" w:eastAsia="Times New Roman" w:hAnsi="Calibri" w:cs="Calibri"/>
                <w:color w:val="FFFFFF" w:themeColor="background1"/>
                <w:sz w:val="28"/>
                <w:szCs w:val="28"/>
                <w:lang w:eastAsia="en-IN"/>
              </w:rPr>
            </w:pPr>
            <w:r w:rsidRPr="00BE1AAB">
              <w:rPr>
                <w:rFonts w:ascii="Calibri" w:eastAsia="Times New Roman" w:hAnsi="Calibri" w:cs="Calibri"/>
                <w:color w:val="FFFFFF" w:themeColor="background1"/>
                <w:sz w:val="28"/>
                <w:szCs w:val="28"/>
                <w:lang w:eastAsia="en-IN"/>
              </w:rPr>
              <w:t xml:space="preserve">    FROM employees e</w:t>
            </w:r>
          </w:p>
        </w:tc>
        <w:tc>
          <w:tcPr>
            <w:tcW w:w="960" w:type="dxa"/>
            <w:tcBorders>
              <w:top w:val="nil"/>
              <w:left w:val="nil"/>
              <w:bottom w:val="nil"/>
              <w:right w:val="nil"/>
            </w:tcBorders>
            <w:shd w:val="clear" w:color="auto" w:fill="auto"/>
            <w:noWrap/>
            <w:vAlign w:val="bottom"/>
            <w:hideMark/>
          </w:tcPr>
          <w:p w14:paraId="72574254" w14:textId="77777777" w:rsidR="00BE1AAB" w:rsidRPr="00BE1AAB" w:rsidRDefault="00BE1AAB" w:rsidP="00BE1AAB">
            <w:pPr>
              <w:spacing w:after="0" w:line="240" w:lineRule="auto"/>
              <w:rPr>
                <w:rFonts w:ascii="Calibri" w:eastAsia="Times New Roman" w:hAnsi="Calibri" w:cs="Calibri"/>
                <w:color w:val="FFFFFF" w:themeColor="background1"/>
                <w:sz w:val="28"/>
                <w:szCs w:val="28"/>
                <w:lang w:eastAsia="en-IN"/>
              </w:rPr>
            </w:pPr>
          </w:p>
        </w:tc>
        <w:tc>
          <w:tcPr>
            <w:tcW w:w="960" w:type="dxa"/>
            <w:tcBorders>
              <w:top w:val="nil"/>
              <w:left w:val="nil"/>
              <w:bottom w:val="nil"/>
              <w:right w:val="nil"/>
            </w:tcBorders>
            <w:shd w:val="clear" w:color="auto" w:fill="auto"/>
            <w:noWrap/>
            <w:vAlign w:val="bottom"/>
            <w:hideMark/>
          </w:tcPr>
          <w:p w14:paraId="18987DC4" w14:textId="77777777" w:rsidR="00BE1AAB" w:rsidRPr="00BE1AAB" w:rsidRDefault="00BE1AAB" w:rsidP="00BE1AAB">
            <w:pPr>
              <w:spacing w:after="0" w:line="240" w:lineRule="auto"/>
              <w:rPr>
                <w:rFonts w:ascii="Times New Roman" w:eastAsia="Times New Roman" w:hAnsi="Times New Roman" w:cs="Times New Roman"/>
                <w:color w:val="FFFFFF" w:themeColor="background1"/>
                <w:lang w:eastAsia="en-IN"/>
              </w:rPr>
            </w:pPr>
          </w:p>
        </w:tc>
      </w:tr>
      <w:tr w:rsidR="000C0DB7" w:rsidRPr="00BE1AAB" w14:paraId="43C044F7" w14:textId="77777777" w:rsidTr="00BE1AAB">
        <w:trPr>
          <w:trHeight w:val="360"/>
        </w:trPr>
        <w:tc>
          <w:tcPr>
            <w:tcW w:w="3840" w:type="dxa"/>
            <w:gridSpan w:val="4"/>
            <w:tcBorders>
              <w:top w:val="nil"/>
              <w:left w:val="nil"/>
              <w:bottom w:val="nil"/>
              <w:right w:val="nil"/>
            </w:tcBorders>
            <w:shd w:val="clear" w:color="auto" w:fill="auto"/>
            <w:noWrap/>
            <w:vAlign w:val="bottom"/>
            <w:hideMark/>
          </w:tcPr>
          <w:p w14:paraId="5E2D1EBF" w14:textId="77777777" w:rsidR="00BE1AAB" w:rsidRPr="00BE1AAB" w:rsidRDefault="00BE1AAB" w:rsidP="00BE1AAB">
            <w:pPr>
              <w:spacing w:after="0" w:line="240" w:lineRule="auto"/>
              <w:rPr>
                <w:rFonts w:ascii="Calibri" w:eastAsia="Times New Roman" w:hAnsi="Calibri" w:cs="Calibri"/>
                <w:color w:val="FFFFFF" w:themeColor="background1"/>
                <w:sz w:val="28"/>
                <w:szCs w:val="28"/>
                <w:lang w:eastAsia="en-IN"/>
              </w:rPr>
            </w:pPr>
            <w:r w:rsidRPr="00BE1AAB">
              <w:rPr>
                <w:rFonts w:ascii="Calibri" w:eastAsia="Times New Roman" w:hAnsi="Calibri" w:cs="Calibri"/>
                <w:color w:val="FFFFFF" w:themeColor="background1"/>
                <w:sz w:val="28"/>
                <w:szCs w:val="28"/>
                <w:lang w:eastAsia="en-IN"/>
              </w:rPr>
              <w:t xml:space="preserve">    GROUP BY e.EmployeeID</w:t>
            </w:r>
          </w:p>
        </w:tc>
        <w:tc>
          <w:tcPr>
            <w:tcW w:w="960" w:type="dxa"/>
            <w:tcBorders>
              <w:top w:val="nil"/>
              <w:left w:val="nil"/>
              <w:bottom w:val="nil"/>
              <w:right w:val="nil"/>
            </w:tcBorders>
            <w:shd w:val="clear" w:color="auto" w:fill="auto"/>
            <w:noWrap/>
            <w:vAlign w:val="bottom"/>
            <w:hideMark/>
          </w:tcPr>
          <w:p w14:paraId="04015FAE" w14:textId="77777777" w:rsidR="00BE1AAB" w:rsidRPr="00BE1AAB" w:rsidRDefault="00BE1AAB" w:rsidP="00BE1AAB">
            <w:pPr>
              <w:spacing w:after="0" w:line="240" w:lineRule="auto"/>
              <w:rPr>
                <w:rFonts w:ascii="Calibri" w:eastAsia="Times New Roman" w:hAnsi="Calibri" w:cs="Calibri"/>
                <w:color w:val="FFFFFF" w:themeColor="background1"/>
                <w:sz w:val="28"/>
                <w:szCs w:val="28"/>
                <w:lang w:eastAsia="en-IN"/>
              </w:rPr>
            </w:pPr>
          </w:p>
        </w:tc>
      </w:tr>
      <w:tr w:rsidR="000C0DB7" w:rsidRPr="00BE1AAB" w14:paraId="43CDF0B4" w14:textId="77777777" w:rsidTr="00BE1AAB">
        <w:trPr>
          <w:trHeight w:val="360"/>
        </w:trPr>
        <w:tc>
          <w:tcPr>
            <w:tcW w:w="1772" w:type="dxa"/>
            <w:tcBorders>
              <w:top w:val="nil"/>
              <w:left w:val="nil"/>
              <w:bottom w:val="nil"/>
              <w:right w:val="nil"/>
            </w:tcBorders>
            <w:shd w:val="clear" w:color="auto" w:fill="auto"/>
            <w:noWrap/>
            <w:vAlign w:val="bottom"/>
            <w:hideMark/>
          </w:tcPr>
          <w:p w14:paraId="42229EC2" w14:textId="77777777" w:rsidR="00BE1AAB" w:rsidRPr="00BE1AAB" w:rsidRDefault="00BE1AAB" w:rsidP="00BE1AAB">
            <w:pPr>
              <w:spacing w:after="0" w:line="240" w:lineRule="auto"/>
              <w:rPr>
                <w:rFonts w:ascii="Calibri" w:eastAsia="Times New Roman" w:hAnsi="Calibri" w:cs="Calibri"/>
                <w:color w:val="FFFFFF" w:themeColor="background1"/>
                <w:sz w:val="28"/>
                <w:szCs w:val="28"/>
                <w:lang w:eastAsia="en-IN"/>
              </w:rPr>
            </w:pPr>
            <w:r w:rsidRPr="00BE1AAB">
              <w:rPr>
                <w:rFonts w:ascii="Calibri" w:eastAsia="Times New Roman" w:hAnsi="Calibri" w:cs="Calibri"/>
                <w:color w:val="FFFFFF" w:themeColor="background1"/>
                <w:sz w:val="28"/>
                <w:szCs w:val="28"/>
                <w:lang w:eastAsia="en-IN"/>
              </w:rPr>
              <w:t>)</w:t>
            </w:r>
          </w:p>
        </w:tc>
        <w:tc>
          <w:tcPr>
            <w:tcW w:w="554" w:type="dxa"/>
            <w:tcBorders>
              <w:top w:val="nil"/>
              <w:left w:val="nil"/>
              <w:bottom w:val="nil"/>
              <w:right w:val="nil"/>
            </w:tcBorders>
            <w:shd w:val="clear" w:color="auto" w:fill="auto"/>
            <w:noWrap/>
            <w:vAlign w:val="bottom"/>
            <w:hideMark/>
          </w:tcPr>
          <w:p w14:paraId="453148F3" w14:textId="77777777" w:rsidR="00BE1AAB" w:rsidRPr="00BE1AAB" w:rsidRDefault="00BE1AAB" w:rsidP="00BE1AAB">
            <w:pPr>
              <w:spacing w:after="0" w:line="240" w:lineRule="auto"/>
              <w:rPr>
                <w:rFonts w:ascii="Calibri" w:eastAsia="Times New Roman" w:hAnsi="Calibri" w:cs="Calibri"/>
                <w:color w:val="FFFFFF" w:themeColor="background1"/>
                <w:sz w:val="28"/>
                <w:szCs w:val="28"/>
                <w:lang w:eastAsia="en-IN"/>
              </w:rPr>
            </w:pPr>
          </w:p>
        </w:tc>
        <w:tc>
          <w:tcPr>
            <w:tcW w:w="554" w:type="dxa"/>
            <w:tcBorders>
              <w:top w:val="nil"/>
              <w:left w:val="nil"/>
              <w:bottom w:val="nil"/>
              <w:right w:val="nil"/>
            </w:tcBorders>
            <w:shd w:val="clear" w:color="auto" w:fill="auto"/>
            <w:noWrap/>
            <w:vAlign w:val="bottom"/>
            <w:hideMark/>
          </w:tcPr>
          <w:p w14:paraId="0EC86F44" w14:textId="77777777" w:rsidR="00BE1AAB" w:rsidRPr="00BE1AAB" w:rsidRDefault="00BE1AAB" w:rsidP="00BE1AAB">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3A614724" w14:textId="77777777" w:rsidR="00BE1AAB" w:rsidRPr="00BE1AAB" w:rsidRDefault="00BE1AAB" w:rsidP="00BE1AAB">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40F2F5D6" w14:textId="77777777" w:rsidR="00BE1AAB" w:rsidRPr="00BE1AAB" w:rsidRDefault="00BE1AAB" w:rsidP="00BE1AAB">
            <w:pPr>
              <w:spacing w:after="0" w:line="240" w:lineRule="auto"/>
              <w:rPr>
                <w:rFonts w:ascii="Times New Roman" w:eastAsia="Times New Roman" w:hAnsi="Times New Roman" w:cs="Times New Roman"/>
                <w:color w:val="FFFFFF" w:themeColor="background1"/>
                <w:lang w:eastAsia="en-IN"/>
              </w:rPr>
            </w:pPr>
          </w:p>
        </w:tc>
      </w:tr>
      <w:tr w:rsidR="000C0DB7" w:rsidRPr="00BE1AAB" w14:paraId="3A3B7DAA" w14:textId="77777777" w:rsidTr="00BE1AAB">
        <w:trPr>
          <w:trHeight w:val="360"/>
        </w:trPr>
        <w:tc>
          <w:tcPr>
            <w:tcW w:w="3840" w:type="dxa"/>
            <w:gridSpan w:val="4"/>
            <w:tcBorders>
              <w:top w:val="nil"/>
              <w:left w:val="nil"/>
              <w:bottom w:val="nil"/>
              <w:right w:val="nil"/>
            </w:tcBorders>
            <w:shd w:val="clear" w:color="auto" w:fill="auto"/>
            <w:noWrap/>
            <w:vAlign w:val="bottom"/>
            <w:hideMark/>
          </w:tcPr>
          <w:p w14:paraId="4E97FAB0" w14:textId="77777777" w:rsidR="00BE1AAB" w:rsidRPr="00BE1AAB" w:rsidRDefault="00BE1AAB" w:rsidP="00BE1AAB">
            <w:pPr>
              <w:spacing w:after="0" w:line="240" w:lineRule="auto"/>
              <w:rPr>
                <w:rFonts w:ascii="Calibri" w:eastAsia="Times New Roman" w:hAnsi="Calibri" w:cs="Calibri"/>
                <w:color w:val="FFFFFF" w:themeColor="background1"/>
                <w:sz w:val="28"/>
                <w:szCs w:val="28"/>
                <w:lang w:eastAsia="en-IN"/>
              </w:rPr>
            </w:pPr>
            <w:r w:rsidRPr="00BE1AAB">
              <w:rPr>
                <w:rFonts w:ascii="Calibri" w:eastAsia="Times New Roman" w:hAnsi="Calibri" w:cs="Calibri"/>
                <w:color w:val="FFFFFF" w:themeColor="background1"/>
                <w:sz w:val="28"/>
                <w:szCs w:val="28"/>
                <w:lang w:eastAsia="en-IN"/>
              </w:rPr>
              <w:t>SELECT * FROM EmployeeSkills;</w:t>
            </w:r>
          </w:p>
        </w:tc>
        <w:tc>
          <w:tcPr>
            <w:tcW w:w="960" w:type="dxa"/>
            <w:tcBorders>
              <w:top w:val="nil"/>
              <w:left w:val="nil"/>
              <w:bottom w:val="nil"/>
              <w:right w:val="nil"/>
            </w:tcBorders>
            <w:shd w:val="clear" w:color="auto" w:fill="auto"/>
            <w:noWrap/>
            <w:vAlign w:val="bottom"/>
            <w:hideMark/>
          </w:tcPr>
          <w:p w14:paraId="37790ED9" w14:textId="77777777" w:rsidR="000C0DB7" w:rsidRPr="00BE1AAB" w:rsidRDefault="000C0DB7" w:rsidP="00BE1AAB">
            <w:pPr>
              <w:spacing w:after="0" w:line="240" w:lineRule="auto"/>
              <w:rPr>
                <w:rFonts w:ascii="Calibri" w:eastAsia="Times New Roman" w:hAnsi="Calibri" w:cs="Calibri"/>
                <w:color w:val="FFFFFF" w:themeColor="background1"/>
                <w:sz w:val="28"/>
                <w:szCs w:val="28"/>
                <w:lang w:eastAsia="en-IN"/>
              </w:rPr>
            </w:pPr>
          </w:p>
        </w:tc>
      </w:tr>
      <w:tr w:rsidR="000C0DB7" w:rsidRPr="00BE1AAB" w14:paraId="09833F95" w14:textId="77777777" w:rsidTr="00BE1AAB">
        <w:trPr>
          <w:trHeight w:val="360"/>
        </w:trPr>
        <w:tc>
          <w:tcPr>
            <w:tcW w:w="1772" w:type="dxa"/>
            <w:tcBorders>
              <w:top w:val="nil"/>
              <w:left w:val="nil"/>
              <w:bottom w:val="nil"/>
              <w:right w:val="nil"/>
            </w:tcBorders>
            <w:shd w:val="clear" w:color="auto" w:fill="auto"/>
            <w:noWrap/>
            <w:vAlign w:val="bottom"/>
            <w:hideMark/>
          </w:tcPr>
          <w:p w14:paraId="1750ACA4" w14:textId="77777777" w:rsidR="00BE1AAB" w:rsidRPr="00BE1AAB" w:rsidRDefault="00BE1AAB" w:rsidP="00BE1AAB">
            <w:pPr>
              <w:spacing w:after="0" w:line="240" w:lineRule="auto"/>
              <w:rPr>
                <w:rFonts w:ascii="Times New Roman" w:eastAsia="Times New Roman" w:hAnsi="Times New Roman" w:cs="Times New Roman"/>
                <w:color w:val="FFFFFF" w:themeColor="background1"/>
                <w:lang w:eastAsia="en-IN"/>
              </w:rPr>
            </w:pPr>
          </w:p>
        </w:tc>
        <w:tc>
          <w:tcPr>
            <w:tcW w:w="554" w:type="dxa"/>
            <w:tcBorders>
              <w:top w:val="nil"/>
              <w:left w:val="nil"/>
              <w:bottom w:val="nil"/>
              <w:right w:val="nil"/>
            </w:tcBorders>
            <w:shd w:val="clear" w:color="auto" w:fill="auto"/>
            <w:noWrap/>
            <w:vAlign w:val="bottom"/>
            <w:hideMark/>
          </w:tcPr>
          <w:p w14:paraId="0CFBC6CE" w14:textId="77777777" w:rsidR="00BE1AAB" w:rsidRPr="00BE1AAB" w:rsidRDefault="00BE1AAB" w:rsidP="00BE1AAB">
            <w:pPr>
              <w:spacing w:after="0" w:line="240" w:lineRule="auto"/>
              <w:rPr>
                <w:rFonts w:ascii="Times New Roman" w:eastAsia="Times New Roman" w:hAnsi="Times New Roman" w:cs="Times New Roman"/>
                <w:color w:val="FFFFFF" w:themeColor="background1"/>
                <w:lang w:eastAsia="en-IN"/>
              </w:rPr>
            </w:pPr>
          </w:p>
        </w:tc>
        <w:tc>
          <w:tcPr>
            <w:tcW w:w="554" w:type="dxa"/>
            <w:tcBorders>
              <w:top w:val="nil"/>
              <w:left w:val="nil"/>
              <w:bottom w:val="nil"/>
              <w:right w:val="nil"/>
            </w:tcBorders>
            <w:shd w:val="clear" w:color="auto" w:fill="auto"/>
            <w:noWrap/>
            <w:vAlign w:val="bottom"/>
            <w:hideMark/>
          </w:tcPr>
          <w:p w14:paraId="32067B4B" w14:textId="77777777" w:rsidR="00BE1AAB" w:rsidRPr="00BE1AAB" w:rsidRDefault="00BE1AAB" w:rsidP="00BE1AAB">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3DB4B766" w14:textId="77777777" w:rsidR="00BE1AAB" w:rsidRPr="00BE1AAB" w:rsidRDefault="00BE1AAB" w:rsidP="00BE1AAB">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58ECA503" w14:textId="77777777" w:rsidR="00BE1AAB" w:rsidRPr="00BE1AAB" w:rsidRDefault="00BE1AAB" w:rsidP="00BE1AAB">
            <w:pPr>
              <w:spacing w:after="0" w:line="240" w:lineRule="auto"/>
              <w:rPr>
                <w:rFonts w:ascii="Times New Roman" w:eastAsia="Times New Roman" w:hAnsi="Times New Roman" w:cs="Times New Roman"/>
                <w:color w:val="FFFFFF" w:themeColor="background1"/>
                <w:lang w:eastAsia="en-IN"/>
              </w:rPr>
            </w:pPr>
          </w:p>
        </w:tc>
      </w:tr>
      <w:tr w:rsidR="000C0DB7" w:rsidRPr="00BE1AAB" w14:paraId="2463F7E3" w14:textId="77777777" w:rsidTr="00BE1AAB">
        <w:trPr>
          <w:trHeight w:val="288"/>
        </w:trPr>
        <w:tc>
          <w:tcPr>
            <w:tcW w:w="1772" w:type="dxa"/>
            <w:tcBorders>
              <w:top w:val="nil"/>
              <w:left w:val="nil"/>
              <w:bottom w:val="nil"/>
              <w:right w:val="nil"/>
            </w:tcBorders>
            <w:shd w:val="clear" w:color="auto" w:fill="auto"/>
            <w:noWrap/>
            <w:vAlign w:val="bottom"/>
            <w:hideMark/>
          </w:tcPr>
          <w:p w14:paraId="0B2AE24B" w14:textId="77777777" w:rsidR="00BE1AAB" w:rsidRPr="00BE1AAB" w:rsidRDefault="00BE1AAB" w:rsidP="00BE1AAB">
            <w:pPr>
              <w:spacing w:after="0" w:line="240" w:lineRule="auto"/>
              <w:rPr>
                <w:rFonts w:ascii="Times New Roman" w:eastAsia="Times New Roman" w:hAnsi="Times New Roman" w:cs="Times New Roman"/>
                <w:color w:val="FFFFFF" w:themeColor="background1"/>
                <w:lang w:eastAsia="en-IN"/>
              </w:rPr>
            </w:pPr>
          </w:p>
        </w:tc>
        <w:tc>
          <w:tcPr>
            <w:tcW w:w="554" w:type="dxa"/>
            <w:tcBorders>
              <w:top w:val="nil"/>
              <w:left w:val="nil"/>
              <w:bottom w:val="nil"/>
              <w:right w:val="nil"/>
            </w:tcBorders>
            <w:shd w:val="clear" w:color="auto" w:fill="auto"/>
            <w:noWrap/>
            <w:vAlign w:val="bottom"/>
            <w:hideMark/>
          </w:tcPr>
          <w:p w14:paraId="0737FC57" w14:textId="77777777" w:rsidR="00BE1AAB" w:rsidRPr="00BE1AAB" w:rsidRDefault="00BE1AAB" w:rsidP="00BE1AAB">
            <w:pPr>
              <w:spacing w:after="0" w:line="240" w:lineRule="auto"/>
              <w:rPr>
                <w:rFonts w:ascii="Times New Roman" w:eastAsia="Times New Roman" w:hAnsi="Times New Roman" w:cs="Times New Roman"/>
                <w:color w:val="FFFFFF" w:themeColor="background1"/>
                <w:lang w:eastAsia="en-IN"/>
              </w:rPr>
            </w:pPr>
          </w:p>
        </w:tc>
        <w:tc>
          <w:tcPr>
            <w:tcW w:w="554" w:type="dxa"/>
            <w:tcBorders>
              <w:top w:val="nil"/>
              <w:left w:val="nil"/>
              <w:bottom w:val="nil"/>
              <w:right w:val="nil"/>
            </w:tcBorders>
            <w:shd w:val="clear" w:color="auto" w:fill="auto"/>
            <w:noWrap/>
            <w:vAlign w:val="bottom"/>
            <w:hideMark/>
          </w:tcPr>
          <w:p w14:paraId="09D845B7" w14:textId="77777777" w:rsidR="00BE1AAB" w:rsidRPr="00BE1AAB" w:rsidRDefault="00BE1AAB" w:rsidP="00BE1AAB">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48F7221F" w14:textId="77777777" w:rsidR="00BE1AAB" w:rsidRPr="00BE1AAB" w:rsidRDefault="00BE1AAB" w:rsidP="00BE1AAB">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4BE4D248" w14:textId="77777777" w:rsidR="00BE1AAB" w:rsidRPr="00BE1AAB" w:rsidRDefault="00BE1AAB" w:rsidP="00BE1AAB">
            <w:pPr>
              <w:spacing w:after="0" w:line="240" w:lineRule="auto"/>
              <w:rPr>
                <w:rFonts w:ascii="Times New Roman" w:eastAsia="Times New Roman" w:hAnsi="Times New Roman" w:cs="Times New Roman"/>
                <w:color w:val="FFFFFF" w:themeColor="background1"/>
                <w:lang w:eastAsia="en-IN"/>
              </w:rPr>
            </w:pPr>
          </w:p>
        </w:tc>
      </w:tr>
      <w:tr w:rsidR="000C0DB7" w:rsidRPr="00BE1AAB" w14:paraId="3B256A68" w14:textId="77777777" w:rsidTr="00BE1AAB">
        <w:trPr>
          <w:trHeight w:val="288"/>
        </w:trPr>
        <w:tc>
          <w:tcPr>
            <w:tcW w:w="1772" w:type="dxa"/>
            <w:tcBorders>
              <w:top w:val="nil"/>
              <w:left w:val="nil"/>
              <w:bottom w:val="nil"/>
              <w:right w:val="nil"/>
            </w:tcBorders>
            <w:shd w:val="clear" w:color="auto" w:fill="auto"/>
            <w:noWrap/>
            <w:vAlign w:val="bottom"/>
            <w:hideMark/>
          </w:tcPr>
          <w:p w14:paraId="2A29903D" w14:textId="77777777" w:rsidR="00BE1AAB" w:rsidRPr="00BE1AAB" w:rsidRDefault="00BE1AAB" w:rsidP="00BE1AAB">
            <w:pPr>
              <w:spacing w:after="0" w:line="240" w:lineRule="auto"/>
              <w:rPr>
                <w:rFonts w:ascii="Times New Roman" w:eastAsia="Times New Roman" w:hAnsi="Times New Roman" w:cs="Times New Roman"/>
                <w:color w:val="FFFFFF" w:themeColor="background1"/>
                <w:lang w:eastAsia="en-IN"/>
              </w:rPr>
            </w:pPr>
          </w:p>
        </w:tc>
        <w:tc>
          <w:tcPr>
            <w:tcW w:w="554" w:type="dxa"/>
            <w:tcBorders>
              <w:top w:val="nil"/>
              <w:left w:val="nil"/>
              <w:bottom w:val="nil"/>
              <w:right w:val="nil"/>
            </w:tcBorders>
            <w:shd w:val="clear" w:color="auto" w:fill="auto"/>
            <w:noWrap/>
            <w:vAlign w:val="bottom"/>
            <w:hideMark/>
          </w:tcPr>
          <w:p w14:paraId="178F46A9" w14:textId="77777777" w:rsidR="00BE1AAB" w:rsidRPr="00BE1AAB" w:rsidRDefault="00BE1AAB" w:rsidP="00BE1AAB">
            <w:pPr>
              <w:spacing w:after="0" w:line="240" w:lineRule="auto"/>
              <w:rPr>
                <w:rFonts w:ascii="Times New Roman" w:eastAsia="Times New Roman" w:hAnsi="Times New Roman" w:cs="Times New Roman"/>
                <w:color w:val="FFFFFF" w:themeColor="background1"/>
                <w:lang w:eastAsia="en-IN"/>
              </w:rPr>
            </w:pPr>
          </w:p>
        </w:tc>
        <w:tc>
          <w:tcPr>
            <w:tcW w:w="554" w:type="dxa"/>
            <w:tcBorders>
              <w:top w:val="nil"/>
              <w:left w:val="nil"/>
              <w:bottom w:val="nil"/>
              <w:right w:val="nil"/>
            </w:tcBorders>
            <w:shd w:val="clear" w:color="auto" w:fill="auto"/>
            <w:noWrap/>
            <w:vAlign w:val="bottom"/>
            <w:hideMark/>
          </w:tcPr>
          <w:p w14:paraId="6E967458" w14:textId="77777777" w:rsidR="00BE1AAB" w:rsidRPr="00BE1AAB" w:rsidRDefault="00BE1AAB" w:rsidP="00BE1AAB">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1CFA4197" w14:textId="77777777" w:rsidR="00BE1AAB" w:rsidRPr="00BE1AAB" w:rsidRDefault="00BE1AAB" w:rsidP="00BE1AAB">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47B30DCE" w14:textId="77777777" w:rsidR="00BE1AAB" w:rsidRPr="00BE1AAB" w:rsidRDefault="00BE1AAB" w:rsidP="00BE1AAB">
            <w:pPr>
              <w:spacing w:after="0" w:line="240" w:lineRule="auto"/>
              <w:rPr>
                <w:rFonts w:ascii="Times New Roman" w:eastAsia="Times New Roman" w:hAnsi="Times New Roman" w:cs="Times New Roman"/>
                <w:color w:val="FFFFFF" w:themeColor="background1"/>
                <w:lang w:eastAsia="en-IN"/>
              </w:rPr>
            </w:pPr>
          </w:p>
        </w:tc>
      </w:tr>
      <w:tr w:rsidR="000C0DB7" w:rsidRPr="00BE1AAB" w14:paraId="26DBE329" w14:textId="77777777" w:rsidTr="00BE1AAB">
        <w:trPr>
          <w:trHeight w:val="288"/>
        </w:trPr>
        <w:tc>
          <w:tcPr>
            <w:tcW w:w="1772" w:type="dxa"/>
            <w:tcBorders>
              <w:top w:val="nil"/>
              <w:left w:val="nil"/>
              <w:bottom w:val="nil"/>
              <w:right w:val="nil"/>
            </w:tcBorders>
            <w:shd w:val="clear" w:color="auto" w:fill="auto"/>
            <w:noWrap/>
            <w:vAlign w:val="bottom"/>
            <w:hideMark/>
          </w:tcPr>
          <w:p w14:paraId="7DE18A4D" w14:textId="77777777" w:rsidR="00BE1AAB" w:rsidRPr="008D3E15" w:rsidRDefault="000C0DB7" w:rsidP="00BE1AAB">
            <w:pPr>
              <w:spacing w:after="0" w:line="240" w:lineRule="auto"/>
              <w:rPr>
                <w:rFonts w:ascii="Times New Roman" w:eastAsia="Times New Roman" w:hAnsi="Times New Roman" w:cs="Times New Roman"/>
                <w:color w:val="FFFFFF" w:themeColor="background1"/>
                <w:sz w:val="32"/>
                <w:szCs w:val="32"/>
                <w:lang w:eastAsia="en-IN"/>
              </w:rPr>
            </w:pPr>
            <w:r w:rsidRPr="008D3E15">
              <w:rPr>
                <w:rFonts w:ascii="Times New Roman" w:eastAsia="Times New Roman" w:hAnsi="Times New Roman" w:cs="Times New Roman"/>
                <w:color w:val="FFFFFF" w:themeColor="background1"/>
                <w:sz w:val="32"/>
                <w:szCs w:val="32"/>
                <w:lang w:eastAsia="en-IN"/>
              </w:rPr>
              <w:t>Output:</w:t>
            </w:r>
          </w:p>
          <w:p w14:paraId="3C65400D" w14:textId="77777777" w:rsidR="008D3E15" w:rsidRPr="008D3E15" w:rsidRDefault="000C0DB7" w:rsidP="00BE1AAB">
            <w:pPr>
              <w:spacing w:after="0" w:line="240" w:lineRule="auto"/>
              <w:rPr>
                <w:rFonts w:ascii="Times New Roman" w:eastAsia="Times New Roman" w:hAnsi="Times New Roman" w:cs="Times New Roman"/>
                <w:color w:val="FFFFFF" w:themeColor="background1"/>
                <w:sz w:val="32"/>
                <w:szCs w:val="32"/>
                <w:lang w:eastAsia="en-IN"/>
              </w:rPr>
            </w:pPr>
            <w:r w:rsidRPr="008D3E15">
              <w:rPr>
                <w:rFonts w:ascii="Times New Roman" w:eastAsia="Times New Roman" w:hAnsi="Times New Roman" w:cs="Times New Roman"/>
                <w:color w:val="FFFFFF" w:themeColor="background1"/>
                <w:sz w:val="32"/>
                <w:szCs w:val="32"/>
                <w:lang w:eastAsia="en-IN"/>
              </w:rPr>
              <w:t xml:space="preserve">                    </w:t>
            </w:r>
          </w:p>
          <w:tbl>
            <w:tblPr>
              <w:tblStyle w:val="TableGridLight"/>
              <w:tblW w:w="1820" w:type="dxa"/>
              <w:tblInd w:w="1730" w:type="dxa"/>
              <w:tblLook w:val="04A0" w:firstRow="1" w:lastRow="0" w:firstColumn="1" w:lastColumn="0" w:noHBand="0" w:noVBand="1"/>
            </w:tblPr>
            <w:tblGrid>
              <w:gridCol w:w="1559"/>
              <w:gridCol w:w="1498"/>
            </w:tblGrid>
            <w:tr w:rsidR="008D3E15" w:rsidRPr="008D3E15" w14:paraId="1C95205F" w14:textId="77777777" w:rsidTr="008D3E15">
              <w:trPr>
                <w:trHeight w:val="362"/>
              </w:trPr>
              <w:tc>
                <w:tcPr>
                  <w:tcW w:w="1559" w:type="dxa"/>
                  <w:noWrap/>
                  <w:hideMark/>
                </w:tcPr>
                <w:p w14:paraId="135702AD" w14:textId="77777777" w:rsidR="008D3E15" w:rsidRPr="008D3E15" w:rsidRDefault="008D3E15" w:rsidP="008D3E15">
                  <w:pPr>
                    <w:rPr>
                      <w:rFonts w:ascii="Calibri" w:eastAsia="Times New Roman" w:hAnsi="Calibri" w:cs="Calibri"/>
                      <w:b/>
                      <w:bCs/>
                      <w:color w:val="FFFFFF" w:themeColor="background1"/>
                      <w:sz w:val="28"/>
                      <w:szCs w:val="28"/>
                      <w:lang w:eastAsia="en-IN"/>
                    </w:rPr>
                  </w:pPr>
                  <w:r w:rsidRPr="008D3E15">
                    <w:rPr>
                      <w:rFonts w:ascii="Calibri" w:eastAsia="Times New Roman" w:hAnsi="Calibri" w:cs="Calibri"/>
                      <w:b/>
                      <w:bCs/>
                      <w:color w:val="FFFFFF" w:themeColor="background1"/>
                      <w:sz w:val="28"/>
                      <w:szCs w:val="28"/>
                      <w:lang w:eastAsia="en-IN"/>
                    </w:rPr>
                    <w:t xml:space="preserve">Employees ID </w:t>
                  </w:r>
                </w:p>
              </w:tc>
              <w:tc>
                <w:tcPr>
                  <w:tcW w:w="261" w:type="dxa"/>
                  <w:noWrap/>
                  <w:hideMark/>
                </w:tcPr>
                <w:p w14:paraId="0C0E530F" w14:textId="77777777" w:rsidR="008D3E15" w:rsidRPr="008D3E15" w:rsidRDefault="008D3E15" w:rsidP="008D3E15">
                  <w:pPr>
                    <w:rPr>
                      <w:rFonts w:ascii="Calibri" w:eastAsia="Times New Roman" w:hAnsi="Calibri" w:cs="Calibri"/>
                      <w:b/>
                      <w:bCs/>
                      <w:color w:val="FFFFFF" w:themeColor="background1"/>
                      <w:sz w:val="28"/>
                      <w:szCs w:val="28"/>
                      <w:lang w:eastAsia="en-IN"/>
                    </w:rPr>
                  </w:pPr>
                  <w:r w:rsidRPr="008D3E15">
                    <w:rPr>
                      <w:rFonts w:ascii="Calibri" w:eastAsia="Times New Roman" w:hAnsi="Calibri" w:cs="Calibri"/>
                      <w:b/>
                      <w:bCs/>
                      <w:color w:val="FFFFFF" w:themeColor="background1"/>
                      <w:sz w:val="28"/>
                      <w:szCs w:val="28"/>
                      <w:lang w:eastAsia="en-IN"/>
                    </w:rPr>
                    <w:t>SkillsCount</w:t>
                  </w:r>
                </w:p>
              </w:tc>
            </w:tr>
            <w:tr w:rsidR="008D3E15" w:rsidRPr="008D3E15" w14:paraId="7751D6AA" w14:textId="77777777" w:rsidTr="008D3E15">
              <w:trPr>
                <w:trHeight w:val="362"/>
              </w:trPr>
              <w:tc>
                <w:tcPr>
                  <w:tcW w:w="1559" w:type="dxa"/>
                  <w:hideMark/>
                </w:tcPr>
                <w:p w14:paraId="20079FA6" w14:textId="77777777" w:rsidR="008D3E15" w:rsidRPr="008D3E15" w:rsidRDefault="008D3E15" w:rsidP="008D3E15">
                  <w:pPr>
                    <w:jc w:val="right"/>
                    <w:rPr>
                      <w:rFonts w:ascii="Calibri" w:eastAsia="Times New Roman" w:hAnsi="Calibri" w:cs="Calibri"/>
                      <w:color w:val="FFFFFF" w:themeColor="background1"/>
                      <w:sz w:val="22"/>
                      <w:szCs w:val="22"/>
                      <w:lang w:eastAsia="en-IN"/>
                    </w:rPr>
                  </w:pPr>
                  <w:r w:rsidRPr="008D3E15">
                    <w:rPr>
                      <w:rFonts w:ascii="Calibri" w:eastAsia="Times New Roman" w:hAnsi="Calibri" w:cs="Calibri"/>
                      <w:color w:val="FFFFFF" w:themeColor="background1"/>
                      <w:sz w:val="22"/>
                      <w:szCs w:val="22"/>
                      <w:lang w:eastAsia="en-IN"/>
                    </w:rPr>
                    <w:t>1</w:t>
                  </w:r>
                </w:p>
              </w:tc>
              <w:tc>
                <w:tcPr>
                  <w:tcW w:w="261" w:type="dxa"/>
                  <w:hideMark/>
                </w:tcPr>
                <w:p w14:paraId="5F84738D" w14:textId="77777777" w:rsidR="008D3E15" w:rsidRPr="008D3E15" w:rsidRDefault="008D3E15" w:rsidP="008D3E15">
                  <w:pPr>
                    <w:jc w:val="right"/>
                    <w:rPr>
                      <w:rFonts w:ascii="Calibri" w:eastAsia="Times New Roman" w:hAnsi="Calibri" w:cs="Calibri"/>
                      <w:color w:val="FFFFFF" w:themeColor="background1"/>
                      <w:sz w:val="22"/>
                      <w:szCs w:val="22"/>
                      <w:lang w:eastAsia="en-IN"/>
                    </w:rPr>
                  </w:pPr>
                  <w:r w:rsidRPr="008D3E15">
                    <w:rPr>
                      <w:rFonts w:ascii="Calibri" w:eastAsia="Times New Roman" w:hAnsi="Calibri" w:cs="Calibri"/>
                      <w:color w:val="FFFFFF" w:themeColor="background1"/>
                      <w:sz w:val="22"/>
                      <w:szCs w:val="22"/>
                      <w:lang w:eastAsia="en-IN"/>
                    </w:rPr>
                    <w:t>1</w:t>
                  </w:r>
                </w:p>
              </w:tc>
            </w:tr>
            <w:tr w:rsidR="008D3E15" w:rsidRPr="008D3E15" w14:paraId="488F8D8B" w14:textId="77777777" w:rsidTr="008D3E15">
              <w:trPr>
                <w:trHeight w:val="362"/>
              </w:trPr>
              <w:tc>
                <w:tcPr>
                  <w:tcW w:w="1559" w:type="dxa"/>
                  <w:hideMark/>
                </w:tcPr>
                <w:p w14:paraId="19A52DEC" w14:textId="77777777" w:rsidR="008D3E15" w:rsidRPr="008D3E15" w:rsidRDefault="008D3E15" w:rsidP="008D3E15">
                  <w:pPr>
                    <w:jc w:val="right"/>
                    <w:rPr>
                      <w:rFonts w:ascii="Calibri" w:eastAsia="Times New Roman" w:hAnsi="Calibri" w:cs="Calibri"/>
                      <w:color w:val="FFFFFF" w:themeColor="background1"/>
                      <w:sz w:val="22"/>
                      <w:szCs w:val="22"/>
                      <w:lang w:eastAsia="en-IN"/>
                    </w:rPr>
                  </w:pPr>
                  <w:r w:rsidRPr="008D3E15">
                    <w:rPr>
                      <w:rFonts w:ascii="Calibri" w:eastAsia="Times New Roman" w:hAnsi="Calibri" w:cs="Calibri"/>
                      <w:color w:val="FFFFFF" w:themeColor="background1"/>
                      <w:sz w:val="22"/>
                      <w:szCs w:val="22"/>
                      <w:lang w:eastAsia="en-IN"/>
                    </w:rPr>
                    <w:t>2</w:t>
                  </w:r>
                </w:p>
              </w:tc>
              <w:tc>
                <w:tcPr>
                  <w:tcW w:w="261" w:type="dxa"/>
                  <w:hideMark/>
                </w:tcPr>
                <w:p w14:paraId="70DF7B71" w14:textId="77777777" w:rsidR="008D3E15" w:rsidRPr="008D3E15" w:rsidRDefault="008D3E15" w:rsidP="008D3E15">
                  <w:pPr>
                    <w:jc w:val="right"/>
                    <w:rPr>
                      <w:rFonts w:ascii="Calibri" w:eastAsia="Times New Roman" w:hAnsi="Calibri" w:cs="Calibri"/>
                      <w:color w:val="FFFFFF" w:themeColor="background1"/>
                      <w:sz w:val="22"/>
                      <w:szCs w:val="22"/>
                      <w:lang w:eastAsia="en-IN"/>
                    </w:rPr>
                  </w:pPr>
                  <w:r w:rsidRPr="008D3E15">
                    <w:rPr>
                      <w:rFonts w:ascii="Calibri" w:eastAsia="Times New Roman" w:hAnsi="Calibri" w:cs="Calibri"/>
                      <w:color w:val="FFFFFF" w:themeColor="background1"/>
                      <w:sz w:val="22"/>
                      <w:szCs w:val="22"/>
                      <w:lang w:eastAsia="en-IN"/>
                    </w:rPr>
                    <w:t>1</w:t>
                  </w:r>
                </w:p>
              </w:tc>
            </w:tr>
            <w:tr w:rsidR="008D3E15" w:rsidRPr="008D3E15" w14:paraId="10B73DA8" w14:textId="77777777" w:rsidTr="008D3E15">
              <w:trPr>
                <w:trHeight w:val="362"/>
              </w:trPr>
              <w:tc>
                <w:tcPr>
                  <w:tcW w:w="1559" w:type="dxa"/>
                  <w:hideMark/>
                </w:tcPr>
                <w:p w14:paraId="4635F220" w14:textId="77777777" w:rsidR="008D3E15" w:rsidRPr="008D3E15" w:rsidRDefault="008D3E15" w:rsidP="008D3E15">
                  <w:pPr>
                    <w:jc w:val="right"/>
                    <w:rPr>
                      <w:rFonts w:ascii="Calibri" w:eastAsia="Times New Roman" w:hAnsi="Calibri" w:cs="Calibri"/>
                      <w:color w:val="FFFFFF" w:themeColor="background1"/>
                      <w:sz w:val="22"/>
                      <w:szCs w:val="22"/>
                      <w:lang w:eastAsia="en-IN"/>
                    </w:rPr>
                  </w:pPr>
                  <w:r w:rsidRPr="008D3E15">
                    <w:rPr>
                      <w:rFonts w:ascii="Calibri" w:eastAsia="Times New Roman" w:hAnsi="Calibri" w:cs="Calibri"/>
                      <w:color w:val="FFFFFF" w:themeColor="background1"/>
                      <w:sz w:val="22"/>
                      <w:szCs w:val="22"/>
                      <w:lang w:eastAsia="en-IN"/>
                    </w:rPr>
                    <w:t>3</w:t>
                  </w:r>
                </w:p>
              </w:tc>
              <w:tc>
                <w:tcPr>
                  <w:tcW w:w="261" w:type="dxa"/>
                  <w:hideMark/>
                </w:tcPr>
                <w:p w14:paraId="1E968D4B" w14:textId="77777777" w:rsidR="008D3E15" w:rsidRPr="008D3E15" w:rsidRDefault="008D3E15" w:rsidP="008D3E15">
                  <w:pPr>
                    <w:jc w:val="right"/>
                    <w:rPr>
                      <w:rFonts w:ascii="Calibri" w:eastAsia="Times New Roman" w:hAnsi="Calibri" w:cs="Calibri"/>
                      <w:color w:val="FFFFFF" w:themeColor="background1"/>
                      <w:sz w:val="22"/>
                      <w:szCs w:val="22"/>
                      <w:lang w:eastAsia="en-IN"/>
                    </w:rPr>
                  </w:pPr>
                  <w:r w:rsidRPr="008D3E15">
                    <w:rPr>
                      <w:rFonts w:ascii="Calibri" w:eastAsia="Times New Roman" w:hAnsi="Calibri" w:cs="Calibri"/>
                      <w:color w:val="FFFFFF" w:themeColor="background1"/>
                      <w:sz w:val="22"/>
                      <w:szCs w:val="22"/>
                      <w:lang w:eastAsia="en-IN"/>
                    </w:rPr>
                    <w:t>1</w:t>
                  </w:r>
                </w:p>
              </w:tc>
            </w:tr>
            <w:tr w:rsidR="008D3E15" w:rsidRPr="008D3E15" w14:paraId="3F1FEA26" w14:textId="77777777" w:rsidTr="008D3E15">
              <w:trPr>
                <w:trHeight w:val="362"/>
              </w:trPr>
              <w:tc>
                <w:tcPr>
                  <w:tcW w:w="1559" w:type="dxa"/>
                  <w:hideMark/>
                </w:tcPr>
                <w:p w14:paraId="60C50D7A" w14:textId="77777777" w:rsidR="008D3E15" w:rsidRPr="008D3E15" w:rsidRDefault="008D3E15" w:rsidP="008D3E15">
                  <w:pPr>
                    <w:jc w:val="right"/>
                    <w:rPr>
                      <w:rFonts w:ascii="Calibri" w:eastAsia="Times New Roman" w:hAnsi="Calibri" w:cs="Calibri"/>
                      <w:color w:val="FFFFFF" w:themeColor="background1"/>
                      <w:sz w:val="22"/>
                      <w:szCs w:val="22"/>
                      <w:lang w:eastAsia="en-IN"/>
                    </w:rPr>
                  </w:pPr>
                  <w:r w:rsidRPr="008D3E15">
                    <w:rPr>
                      <w:rFonts w:ascii="Calibri" w:eastAsia="Times New Roman" w:hAnsi="Calibri" w:cs="Calibri"/>
                      <w:color w:val="FFFFFF" w:themeColor="background1"/>
                      <w:sz w:val="22"/>
                      <w:szCs w:val="22"/>
                      <w:lang w:eastAsia="en-IN"/>
                    </w:rPr>
                    <w:t>4</w:t>
                  </w:r>
                </w:p>
              </w:tc>
              <w:tc>
                <w:tcPr>
                  <w:tcW w:w="261" w:type="dxa"/>
                  <w:hideMark/>
                </w:tcPr>
                <w:p w14:paraId="02A2EB0C" w14:textId="77777777" w:rsidR="008D3E15" w:rsidRPr="008D3E15" w:rsidRDefault="008D3E15" w:rsidP="008D3E15">
                  <w:pPr>
                    <w:jc w:val="right"/>
                    <w:rPr>
                      <w:rFonts w:ascii="Calibri" w:eastAsia="Times New Roman" w:hAnsi="Calibri" w:cs="Calibri"/>
                      <w:color w:val="FFFFFF" w:themeColor="background1"/>
                      <w:sz w:val="22"/>
                      <w:szCs w:val="22"/>
                      <w:lang w:eastAsia="en-IN"/>
                    </w:rPr>
                  </w:pPr>
                  <w:r w:rsidRPr="008D3E15">
                    <w:rPr>
                      <w:rFonts w:ascii="Calibri" w:eastAsia="Times New Roman" w:hAnsi="Calibri" w:cs="Calibri"/>
                      <w:color w:val="FFFFFF" w:themeColor="background1"/>
                      <w:sz w:val="22"/>
                      <w:szCs w:val="22"/>
                      <w:lang w:eastAsia="en-IN"/>
                    </w:rPr>
                    <w:t>1</w:t>
                  </w:r>
                </w:p>
              </w:tc>
            </w:tr>
            <w:tr w:rsidR="008D3E15" w:rsidRPr="008D3E15" w14:paraId="1FBB8CB2" w14:textId="77777777" w:rsidTr="008D3E15">
              <w:trPr>
                <w:trHeight w:val="362"/>
              </w:trPr>
              <w:tc>
                <w:tcPr>
                  <w:tcW w:w="1559" w:type="dxa"/>
                  <w:hideMark/>
                </w:tcPr>
                <w:p w14:paraId="466695E3" w14:textId="77777777" w:rsidR="008D3E15" w:rsidRPr="008D3E15" w:rsidRDefault="008D3E15" w:rsidP="008D3E15">
                  <w:pPr>
                    <w:jc w:val="right"/>
                    <w:rPr>
                      <w:rFonts w:ascii="Calibri" w:eastAsia="Times New Roman" w:hAnsi="Calibri" w:cs="Calibri"/>
                      <w:color w:val="FFFFFF" w:themeColor="background1"/>
                      <w:sz w:val="22"/>
                      <w:szCs w:val="22"/>
                      <w:lang w:eastAsia="en-IN"/>
                    </w:rPr>
                  </w:pPr>
                  <w:r w:rsidRPr="008D3E15">
                    <w:rPr>
                      <w:rFonts w:ascii="Calibri" w:eastAsia="Times New Roman" w:hAnsi="Calibri" w:cs="Calibri"/>
                      <w:color w:val="FFFFFF" w:themeColor="background1"/>
                      <w:sz w:val="22"/>
                      <w:szCs w:val="22"/>
                      <w:lang w:eastAsia="en-IN"/>
                    </w:rPr>
                    <w:t>5</w:t>
                  </w:r>
                </w:p>
              </w:tc>
              <w:tc>
                <w:tcPr>
                  <w:tcW w:w="261" w:type="dxa"/>
                  <w:hideMark/>
                </w:tcPr>
                <w:p w14:paraId="68910D63" w14:textId="77777777" w:rsidR="008D3E15" w:rsidRPr="008D3E15" w:rsidRDefault="008D3E15" w:rsidP="008D3E15">
                  <w:pPr>
                    <w:jc w:val="right"/>
                    <w:rPr>
                      <w:rFonts w:ascii="Calibri" w:eastAsia="Times New Roman" w:hAnsi="Calibri" w:cs="Calibri"/>
                      <w:color w:val="FFFFFF" w:themeColor="background1"/>
                      <w:sz w:val="22"/>
                      <w:szCs w:val="22"/>
                      <w:lang w:eastAsia="en-IN"/>
                    </w:rPr>
                  </w:pPr>
                  <w:r w:rsidRPr="008D3E15">
                    <w:rPr>
                      <w:rFonts w:ascii="Calibri" w:eastAsia="Times New Roman" w:hAnsi="Calibri" w:cs="Calibri"/>
                      <w:color w:val="FFFFFF" w:themeColor="background1"/>
                      <w:sz w:val="22"/>
                      <w:szCs w:val="22"/>
                      <w:lang w:eastAsia="en-IN"/>
                    </w:rPr>
                    <w:t>1</w:t>
                  </w:r>
                </w:p>
              </w:tc>
            </w:tr>
            <w:tr w:rsidR="008D3E15" w:rsidRPr="008D3E15" w14:paraId="144B48C0" w14:textId="77777777" w:rsidTr="008D3E15">
              <w:trPr>
                <w:trHeight w:val="362"/>
              </w:trPr>
              <w:tc>
                <w:tcPr>
                  <w:tcW w:w="1559" w:type="dxa"/>
                  <w:hideMark/>
                </w:tcPr>
                <w:p w14:paraId="79115A8F" w14:textId="77777777" w:rsidR="008D3E15" w:rsidRPr="008D3E15" w:rsidRDefault="008D3E15" w:rsidP="008D3E15">
                  <w:pPr>
                    <w:jc w:val="right"/>
                    <w:rPr>
                      <w:rFonts w:ascii="Calibri" w:eastAsia="Times New Roman" w:hAnsi="Calibri" w:cs="Calibri"/>
                      <w:color w:val="FFFFFF" w:themeColor="background1"/>
                      <w:sz w:val="22"/>
                      <w:szCs w:val="22"/>
                      <w:lang w:eastAsia="en-IN"/>
                    </w:rPr>
                  </w:pPr>
                  <w:r w:rsidRPr="008D3E15">
                    <w:rPr>
                      <w:rFonts w:ascii="Calibri" w:eastAsia="Times New Roman" w:hAnsi="Calibri" w:cs="Calibri"/>
                      <w:color w:val="FFFFFF" w:themeColor="background1"/>
                      <w:sz w:val="22"/>
                      <w:szCs w:val="22"/>
                      <w:lang w:eastAsia="en-IN"/>
                    </w:rPr>
                    <w:t>6</w:t>
                  </w:r>
                </w:p>
              </w:tc>
              <w:tc>
                <w:tcPr>
                  <w:tcW w:w="261" w:type="dxa"/>
                  <w:hideMark/>
                </w:tcPr>
                <w:p w14:paraId="29CC0E3F" w14:textId="77777777" w:rsidR="008D3E15" w:rsidRPr="008D3E15" w:rsidRDefault="008D3E15" w:rsidP="008D3E15">
                  <w:pPr>
                    <w:jc w:val="right"/>
                    <w:rPr>
                      <w:rFonts w:ascii="Calibri" w:eastAsia="Times New Roman" w:hAnsi="Calibri" w:cs="Calibri"/>
                      <w:color w:val="FFFFFF" w:themeColor="background1"/>
                      <w:sz w:val="22"/>
                      <w:szCs w:val="22"/>
                      <w:lang w:eastAsia="en-IN"/>
                    </w:rPr>
                  </w:pPr>
                  <w:r w:rsidRPr="008D3E15">
                    <w:rPr>
                      <w:rFonts w:ascii="Calibri" w:eastAsia="Times New Roman" w:hAnsi="Calibri" w:cs="Calibri"/>
                      <w:color w:val="FFFFFF" w:themeColor="background1"/>
                      <w:sz w:val="22"/>
                      <w:szCs w:val="22"/>
                      <w:lang w:eastAsia="en-IN"/>
                    </w:rPr>
                    <w:t>1</w:t>
                  </w:r>
                </w:p>
              </w:tc>
            </w:tr>
            <w:tr w:rsidR="008D3E15" w:rsidRPr="008D3E15" w14:paraId="71212E58" w14:textId="77777777" w:rsidTr="008D3E15">
              <w:trPr>
                <w:trHeight w:val="362"/>
              </w:trPr>
              <w:tc>
                <w:tcPr>
                  <w:tcW w:w="1559" w:type="dxa"/>
                  <w:hideMark/>
                </w:tcPr>
                <w:p w14:paraId="2732BAA1" w14:textId="77777777" w:rsidR="008D3E15" w:rsidRPr="008D3E15" w:rsidRDefault="008D3E15" w:rsidP="008D3E15">
                  <w:pPr>
                    <w:jc w:val="right"/>
                    <w:rPr>
                      <w:rFonts w:ascii="Calibri" w:eastAsia="Times New Roman" w:hAnsi="Calibri" w:cs="Calibri"/>
                      <w:color w:val="FFFFFF" w:themeColor="background1"/>
                      <w:sz w:val="22"/>
                      <w:szCs w:val="22"/>
                      <w:lang w:eastAsia="en-IN"/>
                    </w:rPr>
                  </w:pPr>
                  <w:r w:rsidRPr="008D3E15">
                    <w:rPr>
                      <w:rFonts w:ascii="Calibri" w:eastAsia="Times New Roman" w:hAnsi="Calibri" w:cs="Calibri"/>
                      <w:color w:val="FFFFFF" w:themeColor="background1"/>
                      <w:sz w:val="22"/>
                      <w:szCs w:val="22"/>
                      <w:lang w:eastAsia="en-IN"/>
                    </w:rPr>
                    <w:t>7</w:t>
                  </w:r>
                </w:p>
              </w:tc>
              <w:tc>
                <w:tcPr>
                  <w:tcW w:w="261" w:type="dxa"/>
                  <w:hideMark/>
                </w:tcPr>
                <w:p w14:paraId="602E73E6" w14:textId="77777777" w:rsidR="008D3E15" w:rsidRPr="008D3E15" w:rsidRDefault="008D3E15" w:rsidP="008D3E15">
                  <w:pPr>
                    <w:jc w:val="right"/>
                    <w:rPr>
                      <w:rFonts w:ascii="Calibri" w:eastAsia="Times New Roman" w:hAnsi="Calibri" w:cs="Calibri"/>
                      <w:color w:val="FFFFFF" w:themeColor="background1"/>
                      <w:sz w:val="22"/>
                      <w:szCs w:val="22"/>
                      <w:lang w:eastAsia="en-IN"/>
                    </w:rPr>
                  </w:pPr>
                  <w:r w:rsidRPr="008D3E15">
                    <w:rPr>
                      <w:rFonts w:ascii="Calibri" w:eastAsia="Times New Roman" w:hAnsi="Calibri" w:cs="Calibri"/>
                      <w:color w:val="FFFFFF" w:themeColor="background1"/>
                      <w:sz w:val="22"/>
                      <w:szCs w:val="22"/>
                      <w:lang w:eastAsia="en-IN"/>
                    </w:rPr>
                    <w:t>1</w:t>
                  </w:r>
                </w:p>
              </w:tc>
            </w:tr>
            <w:tr w:rsidR="008D3E15" w:rsidRPr="008D3E15" w14:paraId="047B48DC" w14:textId="77777777" w:rsidTr="008D3E15">
              <w:trPr>
                <w:trHeight w:val="362"/>
              </w:trPr>
              <w:tc>
                <w:tcPr>
                  <w:tcW w:w="1559" w:type="dxa"/>
                  <w:hideMark/>
                </w:tcPr>
                <w:p w14:paraId="20FBE679" w14:textId="77777777" w:rsidR="008D3E15" w:rsidRPr="008D3E15" w:rsidRDefault="008D3E15" w:rsidP="008D3E15">
                  <w:pPr>
                    <w:jc w:val="right"/>
                    <w:rPr>
                      <w:rFonts w:ascii="Calibri" w:eastAsia="Times New Roman" w:hAnsi="Calibri" w:cs="Calibri"/>
                      <w:color w:val="FFFFFF" w:themeColor="background1"/>
                      <w:sz w:val="22"/>
                      <w:szCs w:val="22"/>
                      <w:lang w:eastAsia="en-IN"/>
                    </w:rPr>
                  </w:pPr>
                  <w:r w:rsidRPr="008D3E15">
                    <w:rPr>
                      <w:rFonts w:ascii="Calibri" w:eastAsia="Times New Roman" w:hAnsi="Calibri" w:cs="Calibri"/>
                      <w:color w:val="FFFFFF" w:themeColor="background1"/>
                      <w:sz w:val="22"/>
                      <w:szCs w:val="22"/>
                      <w:lang w:eastAsia="en-IN"/>
                    </w:rPr>
                    <w:t>8</w:t>
                  </w:r>
                </w:p>
              </w:tc>
              <w:tc>
                <w:tcPr>
                  <w:tcW w:w="261" w:type="dxa"/>
                  <w:hideMark/>
                </w:tcPr>
                <w:p w14:paraId="7AC57736" w14:textId="77777777" w:rsidR="008D3E15" w:rsidRPr="008D3E15" w:rsidRDefault="008D3E15" w:rsidP="008D3E15">
                  <w:pPr>
                    <w:jc w:val="right"/>
                    <w:rPr>
                      <w:rFonts w:ascii="Calibri" w:eastAsia="Times New Roman" w:hAnsi="Calibri" w:cs="Calibri"/>
                      <w:color w:val="FFFFFF" w:themeColor="background1"/>
                      <w:sz w:val="22"/>
                      <w:szCs w:val="22"/>
                      <w:lang w:eastAsia="en-IN"/>
                    </w:rPr>
                  </w:pPr>
                  <w:r w:rsidRPr="008D3E15">
                    <w:rPr>
                      <w:rFonts w:ascii="Calibri" w:eastAsia="Times New Roman" w:hAnsi="Calibri" w:cs="Calibri"/>
                      <w:color w:val="FFFFFF" w:themeColor="background1"/>
                      <w:sz w:val="22"/>
                      <w:szCs w:val="22"/>
                      <w:lang w:eastAsia="en-IN"/>
                    </w:rPr>
                    <w:t>1</w:t>
                  </w:r>
                </w:p>
              </w:tc>
            </w:tr>
            <w:tr w:rsidR="008D3E15" w:rsidRPr="008D3E15" w14:paraId="06471285" w14:textId="77777777" w:rsidTr="008D3E15">
              <w:trPr>
                <w:trHeight w:val="362"/>
              </w:trPr>
              <w:tc>
                <w:tcPr>
                  <w:tcW w:w="1559" w:type="dxa"/>
                  <w:hideMark/>
                </w:tcPr>
                <w:p w14:paraId="08A6C551" w14:textId="77777777" w:rsidR="008D3E15" w:rsidRPr="008D3E15" w:rsidRDefault="008D3E15" w:rsidP="008D3E15">
                  <w:pPr>
                    <w:jc w:val="right"/>
                    <w:rPr>
                      <w:rFonts w:ascii="Calibri" w:eastAsia="Times New Roman" w:hAnsi="Calibri" w:cs="Calibri"/>
                      <w:color w:val="FFFFFF" w:themeColor="background1"/>
                      <w:sz w:val="22"/>
                      <w:szCs w:val="22"/>
                      <w:lang w:eastAsia="en-IN"/>
                    </w:rPr>
                  </w:pPr>
                  <w:r w:rsidRPr="008D3E15">
                    <w:rPr>
                      <w:rFonts w:ascii="Calibri" w:eastAsia="Times New Roman" w:hAnsi="Calibri" w:cs="Calibri"/>
                      <w:color w:val="FFFFFF" w:themeColor="background1"/>
                      <w:sz w:val="22"/>
                      <w:szCs w:val="22"/>
                      <w:lang w:eastAsia="en-IN"/>
                    </w:rPr>
                    <w:t>9</w:t>
                  </w:r>
                </w:p>
              </w:tc>
              <w:tc>
                <w:tcPr>
                  <w:tcW w:w="261" w:type="dxa"/>
                  <w:hideMark/>
                </w:tcPr>
                <w:p w14:paraId="00EC5A0B" w14:textId="77777777" w:rsidR="008D3E15" w:rsidRPr="008D3E15" w:rsidRDefault="008D3E15" w:rsidP="008D3E15">
                  <w:pPr>
                    <w:jc w:val="right"/>
                    <w:rPr>
                      <w:rFonts w:ascii="Calibri" w:eastAsia="Times New Roman" w:hAnsi="Calibri" w:cs="Calibri"/>
                      <w:color w:val="FFFFFF" w:themeColor="background1"/>
                      <w:sz w:val="22"/>
                      <w:szCs w:val="22"/>
                      <w:lang w:eastAsia="en-IN"/>
                    </w:rPr>
                  </w:pPr>
                  <w:r w:rsidRPr="008D3E15">
                    <w:rPr>
                      <w:rFonts w:ascii="Calibri" w:eastAsia="Times New Roman" w:hAnsi="Calibri" w:cs="Calibri"/>
                      <w:color w:val="FFFFFF" w:themeColor="background1"/>
                      <w:sz w:val="22"/>
                      <w:szCs w:val="22"/>
                      <w:lang w:eastAsia="en-IN"/>
                    </w:rPr>
                    <w:t>1</w:t>
                  </w:r>
                </w:p>
              </w:tc>
            </w:tr>
          </w:tbl>
          <w:p w14:paraId="256FF811" w14:textId="6887CA35" w:rsidR="000C0DB7" w:rsidRPr="00BE1AAB" w:rsidRDefault="000C0DB7" w:rsidP="00BE1AAB">
            <w:pPr>
              <w:spacing w:after="0" w:line="240" w:lineRule="auto"/>
              <w:rPr>
                <w:rFonts w:ascii="Times New Roman" w:eastAsia="Times New Roman" w:hAnsi="Times New Roman" w:cs="Times New Roman"/>
                <w:color w:val="FFFFFF" w:themeColor="background1"/>
                <w:sz w:val="32"/>
                <w:szCs w:val="32"/>
                <w:lang w:eastAsia="en-IN"/>
              </w:rPr>
            </w:pPr>
          </w:p>
        </w:tc>
        <w:tc>
          <w:tcPr>
            <w:tcW w:w="554" w:type="dxa"/>
            <w:tcBorders>
              <w:top w:val="nil"/>
              <w:left w:val="nil"/>
              <w:bottom w:val="nil"/>
              <w:right w:val="nil"/>
            </w:tcBorders>
            <w:shd w:val="clear" w:color="auto" w:fill="auto"/>
            <w:noWrap/>
            <w:vAlign w:val="bottom"/>
            <w:hideMark/>
          </w:tcPr>
          <w:p w14:paraId="538C6750" w14:textId="77777777" w:rsidR="00BE1AAB" w:rsidRPr="00BE1AAB" w:rsidRDefault="00BE1AAB" w:rsidP="00BE1AAB">
            <w:pPr>
              <w:spacing w:after="0" w:line="240" w:lineRule="auto"/>
              <w:rPr>
                <w:rFonts w:ascii="Times New Roman" w:eastAsia="Times New Roman" w:hAnsi="Times New Roman" w:cs="Times New Roman"/>
                <w:color w:val="FFFFFF" w:themeColor="background1"/>
                <w:lang w:eastAsia="en-IN"/>
              </w:rPr>
            </w:pPr>
          </w:p>
        </w:tc>
        <w:tc>
          <w:tcPr>
            <w:tcW w:w="554" w:type="dxa"/>
            <w:tcBorders>
              <w:top w:val="nil"/>
              <w:left w:val="nil"/>
              <w:bottom w:val="nil"/>
              <w:right w:val="nil"/>
            </w:tcBorders>
            <w:shd w:val="clear" w:color="auto" w:fill="auto"/>
            <w:noWrap/>
            <w:vAlign w:val="bottom"/>
            <w:hideMark/>
          </w:tcPr>
          <w:p w14:paraId="4C64384F" w14:textId="77777777" w:rsidR="00BE1AAB" w:rsidRPr="00BE1AAB" w:rsidRDefault="00BE1AAB" w:rsidP="00BE1AAB">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3BD11D25" w14:textId="77777777" w:rsidR="00BE1AAB" w:rsidRPr="00BE1AAB" w:rsidRDefault="00BE1AAB" w:rsidP="00BE1AAB">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6057E43D" w14:textId="77777777" w:rsidR="00BE1AAB" w:rsidRPr="00BE1AAB" w:rsidRDefault="00BE1AAB" w:rsidP="00BE1AAB">
            <w:pPr>
              <w:spacing w:after="0" w:line="240" w:lineRule="auto"/>
              <w:rPr>
                <w:rFonts w:ascii="Times New Roman" w:eastAsia="Times New Roman" w:hAnsi="Times New Roman" w:cs="Times New Roman"/>
                <w:color w:val="FFFFFF" w:themeColor="background1"/>
                <w:lang w:eastAsia="en-IN"/>
              </w:rPr>
            </w:pPr>
          </w:p>
        </w:tc>
      </w:tr>
    </w:tbl>
    <w:p w14:paraId="421DEB55" w14:textId="70C3C994" w:rsidR="00BE1AAB" w:rsidRDefault="00BE1AAB">
      <w:pPr>
        <w:rPr>
          <w:b/>
          <w:bCs/>
          <w:color w:val="FFFFFF" w:themeColor="background1"/>
          <w:sz w:val="28"/>
          <w:szCs w:val="28"/>
        </w:rPr>
      </w:pPr>
    </w:p>
    <w:p w14:paraId="0332E102" w14:textId="77777777" w:rsidR="008D3E15" w:rsidRPr="00B70544" w:rsidRDefault="008D3E15">
      <w:pPr>
        <w:rPr>
          <w:b/>
          <w:bCs/>
          <w:color w:val="FFFFFF" w:themeColor="background1"/>
          <w:sz w:val="28"/>
          <w:szCs w:val="28"/>
        </w:rPr>
      </w:pPr>
    </w:p>
    <w:tbl>
      <w:tblPr>
        <w:tblW w:w="14102" w:type="dxa"/>
        <w:tblLook w:val="04A0" w:firstRow="1" w:lastRow="0" w:firstColumn="1" w:lastColumn="0" w:noHBand="0" w:noVBand="1"/>
      </w:tblPr>
      <w:tblGrid>
        <w:gridCol w:w="1282"/>
        <w:gridCol w:w="1282"/>
        <w:gridCol w:w="1282"/>
        <w:gridCol w:w="1282"/>
        <w:gridCol w:w="1282"/>
        <w:gridCol w:w="1282"/>
        <w:gridCol w:w="1282"/>
        <w:gridCol w:w="1282"/>
        <w:gridCol w:w="1282"/>
        <w:gridCol w:w="1282"/>
        <w:gridCol w:w="1282"/>
      </w:tblGrid>
      <w:tr w:rsidR="006B5CFE" w:rsidRPr="006B5CFE" w14:paraId="649C0F65" w14:textId="77777777" w:rsidTr="00B70544">
        <w:trPr>
          <w:trHeight w:val="360"/>
        </w:trPr>
        <w:tc>
          <w:tcPr>
            <w:tcW w:w="14102" w:type="dxa"/>
            <w:gridSpan w:val="11"/>
            <w:tcBorders>
              <w:top w:val="nil"/>
              <w:left w:val="nil"/>
              <w:bottom w:val="nil"/>
              <w:right w:val="nil"/>
            </w:tcBorders>
            <w:shd w:val="clear" w:color="auto" w:fill="auto"/>
            <w:noWrap/>
            <w:vAlign w:val="bottom"/>
            <w:hideMark/>
          </w:tcPr>
          <w:p w14:paraId="78CBF10C" w14:textId="77777777" w:rsidR="00B70544" w:rsidRPr="006B5CFE" w:rsidRDefault="00B70544" w:rsidP="00B70544">
            <w:pPr>
              <w:spacing w:after="0" w:line="240" w:lineRule="auto"/>
              <w:rPr>
                <w:rFonts w:ascii="Calibri" w:eastAsia="Times New Roman" w:hAnsi="Calibri" w:cs="Calibri"/>
                <w:color w:val="FFFFFF" w:themeColor="background1"/>
                <w:sz w:val="28"/>
                <w:szCs w:val="28"/>
                <w:lang w:eastAsia="en-IN"/>
              </w:rPr>
            </w:pPr>
            <w:r w:rsidRPr="00B70544">
              <w:rPr>
                <w:rFonts w:ascii="Calibri" w:eastAsia="Times New Roman" w:hAnsi="Calibri" w:cs="Calibri"/>
                <w:color w:val="FFFFFF" w:themeColor="background1"/>
                <w:sz w:val="28"/>
                <w:szCs w:val="28"/>
                <w:lang w:eastAsia="en-IN"/>
              </w:rPr>
              <w:t>10.Are there any correlations between product attributes (e.g., size, color, features)</w:t>
            </w:r>
          </w:p>
          <w:p w14:paraId="0DA03167" w14:textId="77777777" w:rsidR="00B70544" w:rsidRPr="006B5CFE" w:rsidRDefault="00B70544" w:rsidP="00B70544">
            <w:pPr>
              <w:spacing w:after="0" w:line="240" w:lineRule="auto"/>
              <w:rPr>
                <w:rFonts w:ascii="Calibri" w:eastAsia="Times New Roman" w:hAnsi="Calibri" w:cs="Calibri"/>
                <w:color w:val="FFFFFF" w:themeColor="background1"/>
                <w:sz w:val="28"/>
                <w:szCs w:val="28"/>
                <w:lang w:eastAsia="en-IN"/>
              </w:rPr>
            </w:pPr>
            <w:r w:rsidRPr="00B70544">
              <w:rPr>
                <w:rFonts w:ascii="Calibri" w:eastAsia="Times New Roman" w:hAnsi="Calibri" w:cs="Calibri"/>
                <w:color w:val="FFFFFF" w:themeColor="background1"/>
                <w:sz w:val="28"/>
                <w:szCs w:val="28"/>
                <w:lang w:eastAsia="en-IN"/>
              </w:rPr>
              <w:t xml:space="preserve"> and sales performance?</w:t>
            </w:r>
          </w:p>
          <w:p w14:paraId="26B79DC1" w14:textId="77777777" w:rsidR="00B70544" w:rsidRPr="006B5CFE" w:rsidRDefault="00B70544" w:rsidP="00B70544">
            <w:pPr>
              <w:spacing w:after="0" w:line="240" w:lineRule="auto"/>
              <w:rPr>
                <w:rFonts w:ascii="Calibri" w:eastAsia="Times New Roman" w:hAnsi="Calibri" w:cs="Calibri"/>
                <w:color w:val="FFFFFF" w:themeColor="background1"/>
                <w:sz w:val="28"/>
                <w:szCs w:val="28"/>
                <w:lang w:eastAsia="en-IN"/>
              </w:rPr>
            </w:pPr>
          </w:p>
          <w:p w14:paraId="7DFCBE1A" w14:textId="77777777" w:rsidR="006B5CFE" w:rsidRPr="006B5CFE" w:rsidRDefault="006B5CFE" w:rsidP="00B70544">
            <w:pPr>
              <w:spacing w:after="0" w:line="240" w:lineRule="auto"/>
              <w:rPr>
                <w:color w:val="FFFFFF" w:themeColor="background1"/>
                <w:lang w:eastAsia="en-IN"/>
              </w:rPr>
            </w:pPr>
            <w:r w:rsidRPr="006B5CFE">
              <w:rPr>
                <w:color w:val="FFFFFF" w:themeColor="background1"/>
              </w:rPr>
              <w:t xml:space="preserve">                 </w:t>
            </w:r>
          </w:p>
          <w:tbl>
            <w:tblPr>
              <w:tblW w:w="10399" w:type="dxa"/>
              <w:tblLook w:val="04A0" w:firstRow="1" w:lastRow="0" w:firstColumn="1" w:lastColumn="0" w:noHBand="0" w:noVBand="1"/>
            </w:tblPr>
            <w:tblGrid>
              <w:gridCol w:w="1174"/>
              <w:gridCol w:w="1175"/>
              <w:gridCol w:w="1174"/>
              <w:gridCol w:w="1175"/>
              <w:gridCol w:w="1174"/>
              <w:gridCol w:w="1175"/>
              <w:gridCol w:w="3352"/>
            </w:tblGrid>
            <w:tr w:rsidR="006B5CFE" w:rsidRPr="006B5CFE" w14:paraId="4445327A" w14:textId="77777777" w:rsidTr="00C10DD5">
              <w:trPr>
                <w:trHeight w:val="548"/>
              </w:trPr>
              <w:tc>
                <w:tcPr>
                  <w:tcW w:w="1174" w:type="dxa"/>
                  <w:tcBorders>
                    <w:top w:val="nil"/>
                    <w:left w:val="nil"/>
                    <w:bottom w:val="nil"/>
                    <w:right w:val="nil"/>
                  </w:tcBorders>
                  <w:shd w:val="clear" w:color="auto" w:fill="auto"/>
                  <w:noWrap/>
                  <w:vAlign w:val="bottom"/>
                  <w:hideMark/>
                </w:tcPr>
                <w:p w14:paraId="6415DDDC" w14:textId="77777777" w:rsidR="006B5CFE" w:rsidRPr="006B5CFE" w:rsidRDefault="006B5CFE" w:rsidP="006B5CFE">
                  <w:pPr>
                    <w:spacing w:after="0" w:line="240" w:lineRule="auto"/>
                    <w:rPr>
                      <w:rFonts w:ascii="Calibri" w:eastAsia="Times New Roman" w:hAnsi="Calibri" w:cs="Calibri"/>
                      <w:color w:val="FFFFFF" w:themeColor="background1"/>
                      <w:sz w:val="24"/>
                      <w:szCs w:val="24"/>
                      <w:lang w:eastAsia="en-IN"/>
                    </w:rPr>
                  </w:pPr>
                  <w:r w:rsidRPr="006B5CFE">
                    <w:rPr>
                      <w:rFonts w:ascii="Calibri" w:eastAsia="Times New Roman" w:hAnsi="Calibri" w:cs="Calibri"/>
                      <w:color w:val="FFFFFF" w:themeColor="background1"/>
                      <w:sz w:val="24"/>
                      <w:szCs w:val="24"/>
                      <w:lang w:eastAsia="en-IN"/>
                    </w:rPr>
                    <w:t>SELECT</w:t>
                  </w:r>
                </w:p>
              </w:tc>
              <w:tc>
                <w:tcPr>
                  <w:tcW w:w="1174" w:type="dxa"/>
                  <w:tcBorders>
                    <w:top w:val="nil"/>
                    <w:left w:val="nil"/>
                    <w:bottom w:val="nil"/>
                    <w:right w:val="nil"/>
                  </w:tcBorders>
                  <w:shd w:val="clear" w:color="auto" w:fill="auto"/>
                  <w:noWrap/>
                  <w:vAlign w:val="bottom"/>
                  <w:hideMark/>
                </w:tcPr>
                <w:p w14:paraId="35ED28D9" w14:textId="77777777" w:rsidR="006B5CFE" w:rsidRPr="006B5CFE" w:rsidRDefault="006B5CFE" w:rsidP="006B5CFE">
                  <w:pPr>
                    <w:spacing w:after="0" w:line="240" w:lineRule="auto"/>
                    <w:rPr>
                      <w:rFonts w:ascii="Calibri" w:eastAsia="Times New Roman" w:hAnsi="Calibri" w:cs="Calibri"/>
                      <w:color w:val="FFFFFF" w:themeColor="background1"/>
                      <w:sz w:val="24"/>
                      <w:szCs w:val="24"/>
                      <w:lang w:eastAsia="en-IN"/>
                    </w:rPr>
                  </w:pPr>
                </w:p>
              </w:tc>
              <w:tc>
                <w:tcPr>
                  <w:tcW w:w="1174" w:type="dxa"/>
                  <w:tcBorders>
                    <w:top w:val="nil"/>
                    <w:left w:val="nil"/>
                    <w:bottom w:val="nil"/>
                    <w:right w:val="nil"/>
                  </w:tcBorders>
                  <w:shd w:val="clear" w:color="auto" w:fill="auto"/>
                  <w:noWrap/>
                  <w:vAlign w:val="bottom"/>
                  <w:hideMark/>
                </w:tcPr>
                <w:p w14:paraId="6644E432" w14:textId="77777777" w:rsidR="006B5CFE" w:rsidRPr="006B5CFE" w:rsidRDefault="006B5CFE" w:rsidP="006B5CFE">
                  <w:pPr>
                    <w:spacing w:after="0" w:line="240" w:lineRule="auto"/>
                    <w:rPr>
                      <w:rFonts w:ascii="Times New Roman" w:eastAsia="Times New Roman" w:hAnsi="Times New Roman" w:cs="Times New Roman"/>
                      <w:color w:val="FFFFFF" w:themeColor="background1"/>
                      <w:lang w:eastAsia="en-IN"/>
                    </w:rPr>
                  </w:pPr>
                </w:p>
              </w:tc>
              <w:tc>
                <w:tcPr>
                  <w:tcW w:w="1174" w:type="dxa"/>
                  <w:tcBorders>
                    <w:top w:val="nil"/>
                    <w:left w:val="nil"/>
                    <w:bottom w:val="nil"/>
                    <w:right w:val="nil"/>
                  </w:tcBorders>
                  <w:shd w:val="clear" w:color="auto" w:fill="auto"/>
                  <w:noWrap/>
                  <w:vAlign w:val="bottom"/>
                  <w:hideMark/>
                </w:tcPr>
                <w:p w14:paraId="7BF34A6C" w14:textId="77777777" w:rsidR="006B5CFE" w:rsidRPr="006B5CFE" w:rsidRDefault="006B5CFE" w:rsidP="006B5CFE">
                  <w:pPr>
                    <w:spacing w:after="0" w:line="240" w:lineRule="auto"/>
                    <w:rPr>
                      <w:rFonts w:ascii="Times New Roman" w:eastAsia="Times New Roman" w:hAnsi="Times New Roman" w:cs="Times New Roman"/>
                      <w:color w:val="FFFFFF" w:themeColor="background1"/>
                      <w:lang w:eastAsia="en-IN"/>
                    </w:rPr>
                  </w:pPr>
                </w:p>
              </w:tc>
              <w:tc>
                <w:tcPr>
                  <w:tcW w:w="1174" w:type="dxa"/>
                  <w:tcBorders>
                    <w:top w:val="nil"/>
                    <w:left w:val="nil"/>
                    <w:bottom w:val="nil"/>
                    <w:right w:val="nil"/>
                  </w:tcBorders>
                  <w:shd w:val="clear" w:color="auto" w:fill="auto"/>
                  <w:noWrap/>
                  <w:vAlign w:val="bottom"/>
                  <w:hideMark/>
                </w:tcPr>
                <w:p w14:paraId="3F7AFF87" w14:textId="77777777" w:rsidR="006B5CFE" w:rsidRPr="006B5CFE" w:rsidRDefault="006B5CFE" w:rsidP="006B5CFE">
                  <w:pPr>
                    <w:spacing w:after="0" w:line="240" w:lineRule="auto"/>
                    <w:rPr>
                      <w:rFonts w:ascii="Times New Roman" w:eastAsia="Times New Roman" w:hAnsi="Times New Roman" w:cs="Times New Roman"/>
                      <w:color w:val="FFFFFF" w:themeColor="background1"/>
                      <w:lang w:eastAsia="en-IN"/>
                    </w:rPr>
                  </w:pPr>
                </w:p>
              </w:tc>
              <w:tc>
                <w:tcPr>
                  <w:tcW w:w="1174" w:type="dxa"/>
                  <w:tcBorders>
                    <w:top w:val="nil"/>
                    <w:left w:val="nil"/>
                    <w:bottom w:val="nil"/>
                    <w:right w:val="nil"/>
                  </w:tcBorders>
                  <w:shd w:val="clear" w:color="auto" w:fill="auto"/>
                  <w:noWrap/>
                  <w:vAlign w:val="bottom"/>
                  <w:hideMark/>
                </w:tcPr>
                <w:p w14:paraId="6CA9C644" w14:textId="77777777" w:rsidR="006B5CFE" w:rsidRPr="006B5CFE" w:rsidRDefault="006B5CFE" w:rsidP="006B5CFE">
                  <w:pPr>
                    <w:spacing w:after="0" w:line="240" w:lineRule="auto"/>
                    <w:rPr>
                      <w:rFonts w:ascii="Times New Roman" w:eastAsia="Times New Roman" w:hAnsi="Times New Roman" w:cs="Times New Roman"/>
                      <w:color w:val="FFFFFF" w:themeColor="background1"/>
                      <w:lang w:eastAsia="en-IN"/>
                    </w:rPr>
                  </w:pPr>
                </w:p>
              </w:tc>
              <w:tc>
                <w:tcPr>
                  <w:tcW w:w="3352" w:type="dxa"/>
                  <w:tcBorders>
                    <w:top w:val="nil"/>
                    <w:left w:val="nil"/>
                    <w:bottom w:val="nil"/>
                    <w:right w:val="nil"/>
                  </w:tcBorders>
                  <w:shd w:val="clear" w:color="auto" w:fill="auto"/>
                  <w:noWrap/>
                  <w:vAlign w:val="bottom"/>
                  <w:hideMark/>
                </w:tcPr>
                <w:p w14:paraId="482811F1" w14:textId="77777777" w:rsidR="006B5CFE" w:rsidRPr="006B5CFE" w:rsidRDefault="006B5CFE" w:rsidP="006B5CFE">
                  <w:pPr>
                    <w:spacing w:after="0" w:line="240" w:lineRule="auto"/>
                    <w:rPr>
                      <w:rFonts w:ascii="Times New Roman" w:eastAsia="Times New Roman" w:hAnsi="Times New Roman" w:cs="Times New Roman"/>
                      <w:color w:val="FFFFFF" w:themeColor="background1"/>
                      <w:lang w:eastAsia="en-IN"/>
                    </w:rPr>
                  </w:pPr>
                </w:p>
              </w:tc>
            </w:tr>
            <w:tr w:rsidR="006B5CFE" w:rsidRPr="006B5CFE" w14:paraId="7F55F30C" w14:textId="77777777" w:rsidTr="00C10DD5">
              <w:trPr>
                <w:trHeight w:val="632"/>
              </w:trPr>
              <w:tc>
                <w:tcPr>
                  <w:tcW w:w="3523" w:type="dxa"/>
                  <w:gridSpan w:val="3"/>
                  <w:tcBorders>
                    <w:top w:val="nil"/>
                    <w:left w:val="nil"/>
                    <w:bottom w:val="nil"/>
                    <w:right w:val="nil"/>
                  </w:tcBorders>
                  <w:shd w:val="clear" w:color="auto" w:fill="auto"/>
                  <w:noWrap/>
                  <w:vAlign w:val="bottom"/>
                  <w:hideMark/>
                </w:tcPr>
                <w:p w14:paraId="2DAE49B0" w14:textId="77777777" w:rsidR="006B5CFE" w:rsidRPr="006B5CFE" w:rsidRDefault="006B5CFE" w:rsidP="006B5CFE">
                  <w:pPr>
                    <w:spacing w:after="0" w:line="240" w:lineRule="auto"/>
                    <w:rPr>
                      <w:rFonts w:ascii="Calibri" w:eastAsia="Times New Roman" w:hAnsi="Calibri" w:cs="Calibri"/>
                      <w:color w:val="FFFFFF" w:themeColor="background1"/>
                      <w:sz w:val="24"/>
                      <w:szCs w:val="24"/>
                      <w:lang w:eastAsia="en-IN"/>
                    </w:rPr>
                  </w:pPr>
                  <w:r w:rsidRPr="006B5CFE">
                    <w:rPr>
                      <w:rFonts w:ascii="Calibri" w:eastAsia="Times New Roman" w:hAnsi="Calibri" w:cs="Calibri"/>
                      <w:color w:val="FFFFFF" w:themeColor="background1"/>
                      <w:sz w:val="24"/>
                      <w:szCs w:val="24"/>
                      <w:lang w:eastAsia="en-IN"/>
                    </w:rPr>
                    <w:t xml:space="preserve">    p.ProductName,</w:t>
                  </w:r>
                </w:p>
              </w:tc>
              <w:tc>
                <w:tcPr>
                  <w:tcW w:w="1174" w:type="dxa"/>
                  <w:tcBorders>
                    <w:top w:val="nil"/>
                    <w:left w:val="nil"/>
                    <w:bottom w:val="nil"/>
                    <w:right w:val="nil"/>
                  </w:tcBorders>
                  <w:shd w:val="clear" w:color="auto" w:fill="auto"/>
                  <w:noWrap/>
                  <w:vAlign w:val="bottom"/>
                  <w:hideMark/>
                </w:tcPr>
                <w:p w14:paraId="124DB6D6" w14:textId="77777777" w:rsidR="006B5CFE" w:rsidRPr="006B5CFE" w:rsidRDefault="006B5CFE" w:rsidP="006B5CFE">
                  <w:pPr>
                    <w:spacing w:after="0" w:line="240" w:lineRule="auto"/>
                    <w:rPr>
                      <w:rFonts w:ascii="Calibri" w:eastAsia="Times New Roman" w:hAnsi="Calibri" w:cs="Calibri"/>
                      <w:color w:val="FFFFFF" w:themeColor="background1"/>
                      <w:sz w:val="24"/>
                      <w:szCs w:val="24"/>
                      <w:lang w:eastAsia="en-IN"/>
                    </w:rPr>
                  </w:pPr>
                </w:p>
              </w:tc>
              <w:tc>
                <w:tcPr>
                  <w:tcW w:w="1174" w:type="dxa"/>
                  <w:tcBorders>
                    <w:top w:val="nil"/>
                    <w:left w:val="nil"/>
                    <w:bottom w:val="nil"/>
                    <w:right w:val="nil"/>
                  </w:tcBorders>
                  <w:shd w:val="clear" w:color="auto" w:fill="auto"/>
                  <w:noWrap/>
                  <w:vAlign w:val="bottom"/>
                  <w:hideMark/>
                </w:tcPr>
                <w:p w14:paraId="4A6BF7AC" w14:textId="77777777" w:rsidR="006B5CFE" w:rsidRPr="006B5CFE" w:rsidRDefault="006B5CFE" w:rsidP="006B5CFE">
                  <w:pPr>
                    <w:spacing w:after="0" w:line="240" w:lineRule="auto"/>
                    <w:rPr>
                      <w:rFonts w:ascii="Times New Roman" w:eastAsia="Times New Roman" w:hAnsi="Times New Roman" w:cs="Times New Roman"/>
                      <w:color w:val="FFFFFF" w:themeColor="background1"/>
                      <w:lang w:eastAsia="en-IN"/>
                    </w:rPr>
                  </w:pPr>
                </w:p>
              </w:tc>
              <w:tc>
                <w:tcPr>
                  <w:tcW w:w="1174" w:type="dxa"/>
                  <w:tcBorders>
                    <w:top w:val="nil"/>
                    <w:left w:val="nil"/>
                    <w:bottom w:val="nil"/>
                    <w:right w:val="nil"/>
                  </w:tcBorders>
                  <w:shd w:val="clear" w:color="auto" w:fill="auto"/>
                  <w:noWrap/>
                  <w:vAlign w:val="bottom"/>
                  <w:hideMark/>
                </w:tcPr>
                <w:p w14:paraId="2B0969B6" w14:textId="77777777" w:rsidR="006B5CFE" w:rsidRPr="006B5CFE" w:rsidRDefault="006B5CFE" w:rsidP="006B5CFE">
                  <w:pPr>
                    <w:spacing w:after="0" w:line="240" w:lineRule="auto"/>
                    <w:rPr>
                      <w:rFonts w:ascii="Times New Roman" w:eastAsia="Times New Roman" w:hAnsi="Times New Roman" w:cs="Times New Roman"/>
                      <w:color w:val="FFFFFF" w:themeColor="background1"/>
                      <w:lang w:eastAsia="en-IN"/>
                    </w:rPr>
                  </w:pPr>
                </w:p>
              </w:tc>
              <w:tc>
                <w:tcPr>
                  <w:tcW w:w="3352" w:type="dxa"/>
                  <w:tcBorders>
                    <w:top w:val="nil"/>
                    <w:left w:val="nil"/>
                    <w:bottom w:val="nil"/>
                    <w:right w:val="nil"/>
                  </w:tcBorders>
                  <w:shd w:val="clear" w:color="auto" w:fill="auto"/>
                  <w:noWrap/>
                  <w:vAlign w:val="bottom"/>
                  <w:hideMark/>
                </w:tcPr>
                <w:p w14:paraId="232937FF" w14:textId="77777777" w:rsidR="006B5CFE" w:rsidRPr="006B5CFE" w:rsidRDefault="006B5CFE" w:rsidP="006B5CFE">
                  <w:pPr>
                    <w:spacing w:after="0" w:line="240" w:lineRule="auto"/>
                    <w:rPr>
                      <w:rFonts w:ascii="Times New Roman" w:eastAsia="Times New Roman" w:hAnsi="Times New Roman" w:cs="Times New Roman"/>
                      <w:color w:val="FFFFFF" w:themeColor="background1"/>
                      <w:lang w:eastAsia="en-IN"/>
                    </w:rPr>
                  </w:pPr>
                </w:p>
              </w:tc>
            </w:tr>
            <w:tr w:rsidR="006B5CFE" w:rsidRPr="006B5CFE" w14:paraId="768294CE" w14:textId="77777777" w:rsidTr="00C10DD5">
              <w:trPr>
                <w:trHeight w:val="548"/>
              </w:trPr>
              <w:tc>
                <w:tcPr>
                  <w:tcW w:w="3523" w:type="dxa"/>
                  <w:gridSpan w:val="3"/>
                  <w:tcBorders>
                    <w:top w:val="nil"/>
                    <w:left w:val="nil"/>
                    <w:bottom w:val="nil"/>
                    <w:right w:val="nil"/>
                  </w:tcBorders>
                  <w:shd w:val="clear" w:color="auto" w:fill="auto"/>
                  <w:noWrap/>
                  <w:vAlign w:val="bottom"/>
                  <w:hideMark/>
                </w:tcPr>
                <w:p w14:paraId="1F5A0328" w14:textId="77777777" w:rsidR="006B5CFE" w:rsidRPr="006B5CFE" w:rsidRDefault="006B5CFE" w:rsidP="006B5CFE">
                  <w:pPr>
                    <w:spacing w:after="0" w:line="240" w:lineRule="auto"/>
                    <w:rPr>
                      <w:rFonts w:ascii="Calibri" w:eastAsia="Times New Roman" w:hAnsi="Calibri" w:cs="Calibri"/>
                      <w:color w:val="FFFFFF" w:themeColor="background1"/>
                      <w:sz w:val="24"/>
                      <w:szCs w:val="24"/>
                      <w:lang w:eastAsia="en-IN"/>
                    </w:rPr>
                  </w:pPr>
                  <w:r w:rsidRPr="006B5CFE">
                    <w:rPr>
                      <w:rFonts w:ascii="Calibri" w:eastAsia="Times New Roman" w:hAnsi="Calibri" w:cs="Calibri"/>
                      <w:color w:val="FFFFFF" w:themeColor="background1"/>
                      <w:sz w:val="24"/>
                      <w:szCs w:val="24"/>
                      <w:lang w:eastAsia="en-IN"/>
                    </w:rPr>
                    <w:lastRenderedPageBreak/>
                    <w:t xml:space="preserve">    p.QuantityPerUnit,</w:t>
                  </w:r>
                </w:p>
              </w:tc>
              <w:tc>
                <w:tcPr>
                  <w:tcW w:w="1174" w:type="dxa"/>
                  <w:tcBorders>
                    <w:top w:val="nil"/>
                    <w:left w:val="nil"/>
                    <w:bottom w:val="nil"/>
                    <w:right w:val="nil"/>
                  </w:tcBorders>
                  <w:shd w:val="clear" w:color="auto" w:fill="auto"/>
                  <w:noWrap/>
                  <w:vAlign w:val="bottom"/>
                  <w:hideMark/>
                </w:tcPr>
                <w:p w14:paraId="5B37C94E" w14:textId="77777777" w:rsidR="006B5CFE" w:rsidRPr="006B5CFE" w:rsidRDefault="006B5CFE" w:rsidP="006B5CFE">
                  <w:pPr>
                    <w:spacing w:after="0" w:line="240" w:lineRule="auto"/>
                    <w:rPr>
                      <w:rFonts w:ascii="Calibri" w:eastAsia="Times New Roman" w:hAnsi="Calibri" w:cs="Calibri"/>
                      <w:color w:val="FFFFFF" w:themeColor="background1"/>
                      <w:sz w:val="24"/>
                      <w:szCs w:val="24"/>
                      <w:lang w:eastAsia="en-IN"/>
                    </w:rPr>
                  </w:pPr>
                </w:p>
              </w:tc>
              <w:tc>
                <w:tcPr>
                  <w:tcW w:w="1174" w:type="dxa"/>
                  <w:tcBorders>
                    <w:top w:val="nil"/>
                    <w:left w:val="nil"/>
                    <w:bottom w:val="nil"/>
                    <w:right w:val="nil"/>
                  </w:tcBorders>
                  <w:shd w:val="clear" w:color="auto" w:fill="auto"/>
                  <w:noWrap/>
                  <w:vAlign w:val="bottom"/>
                  <w:hideMark/>
                </w:tcPr>
                <w:p w14:paraId="0632A2E3" w14:textId="77777777" w:rsidR="006B5CFE" w:rsidRPr="006B5CFE" w:rsidRDefault="006B5CFE" w:rsidP="006B5CFE">
                  <w:pPr>
                    <w:spacing w:after="0" w:line="240" w:lineRule="auto"/>
                    <w:rPr>
                      <w:rFonts w:ascii="Times New Roman" w:eastAsia="Times New Roman" w:hAnsi="Times New Roman" w:cs="Times New Roman"/>
                      <w:color w:val="FFFFFF" w:themeColor="background1"/>
                      <w:lang w:eastAsia="en-IN"/>
                    </w:rPr>
                  </w:pPr>
                </w:p>
              </w:tc>
              <w:tc>
                <w:tcPr>
                  <w:tcW w:w="1174" w:type="dxa"/>
                  <w:tcBorders>
                    <w:top w:val="nil"/>
                    <w:left w:val="nil"/>
                    <w:bottom w:val="nil"/>
                    <w:right w:val="nil"/>
                  </w:tcBorders>
                  <w:shd w:val="clear" w:color="auto" w:fill="auto"/>
                  <w:noWrap/>
                  <w:vAlign w:val="bottom"/>
                  <w:hideMark/>
                </w:tcPr>
                <w:p w14:paraId="5F9F8101" w14:textId="77777777" w:rsidR="006B5CFE" w:rsidRPr="006B5CFE" w:rsidRDefault="006B5CFE" w:rsidP="006B5CFE">
                  <w:pPr>
                    <w:spacing w:after="0" w:line="240" w:lineRule="auto"/>
                    <w:rPr>
                      <w:rFonts w:ascii="Times New Roman" w:eastAsia="Times New Roman" w:hAnsi="Times New Roman" w:cs="Times New Roman"/>
                      <w:color w:val="FFFFFF" w:themeColor="background1"/>
                      <w:lang w:eastAsia="en-IN"/>
                    </w:rPr>
                  </w:pPr>
                </w:p>
              </w:tc>
              <w:tc>
                <w:tcPr>
                  <w:tcW w:w="3352" w:type="dxa"/>
                  <w:tcBorders>
                    <w:top w:val="nil"/>
                    <w:left w:val="nil"/>
                    <w:bottom w:val="nil"/>
                    <w:right w:val="nil"/>
                  </w:tcBorders>
                  <w:shd w:val="clear" w:color="auto" w:fill="auto"/>
                  <w:noWrap/>
                  <w:vAlign w:val="bottom"/>
                  <w:hideMark/>
                </w:tcPr>
                <w:p w14:paraId="0524F974" w14:textId="77777777" w:rsidR="006B5CFE" w:rsidRPr="006B5CFE" w:rsidRDefault="006B5CFE" w:rsidP="006B5CFE">
                  <w:pPr>
                    <w:spacing w:after="0" w:line="240" w:lineRule="auto"/>
                    <w:rPr>
                      <w:rFonts w:ascii="Times New Roman" w:eastAsia="Times New Roman" w:hAnsi="Times New Roman" w:cs="Times New Roman"/>
                      <w:color w:val="FFFFFF" w:themeColor="background1"/>
                      <w:lang w:eastAsia="en-IN"/>
                    </w:rPr>
                  </w:pPr>
                </w:p>
              </w:tc>
            </w:tr>
            <w:tr w:rsidR="006B5CFE" w:rsidRPr="006B5CFE" w14:paraId="59F44A35" w14:textId="77777777" w:rsidTr="00C10DD5">
              <w:trPr>
                <w:trHeight w:val="548"/>
              </w:trPr>
              <w:tc>
                <w:tcPr>
                  <w:tcW w:w="10399" w:type="dxa"/>
                  <w:gridSpan w:val="7"/>
                  <w:tcBorders>
                    <w:top w:val="nil"/>
                    <w:left w:val="nil"/>
                    <w:bottom w:val="nil"/>
                    <w:right w:val="nil"/>
                  </w:tcBorders>
                  <w:shd w:val="clear" w:color="auto" w:fill="auto"/>
                  <w:noWrap/>
                  <w:vAlign w:val="bottom"/>
                  <w:hideMark/>
                </w:tcPr>
                <w:p w14:paraId="0A938F7C" w14:textId="77777777" w:rsidR="006B5CFE" w:rsidRPr="006B5CFE" w:rsidRDefault="006B5CFE" w:rsidP="006B5CFE">
                  <w:pPr>
                    <w:spacing w:after="0" w:line="240" w:lineRule="auto"/>
                    <w:rPr>
                      <w:rFonts w:ascii="Calibri" w:eastAsia="Times New Roman" w:hAnsi="Calibri" w:cs="Calibri"/>
                      <w:color w:val="FFFFFF" w:themeColor="background1"/>
                      <w:sz w:val="24"/>
                      <w:szCs w:val="24"/>
                      <w:lang w:eastAsia="en-IN"/>
                    </w:rPr>
                  </w:pPr>
                  <w:r w:rsidRPr="006B5CFE">
                    <w:rPr>
                      <w:rFonts w:ascii="Calibri" w:eastAsia="Times New Roman" w:hAnsi="Calibri" w:cs="Calibri"/>
                      <w:color w:val="FFFFFF" w:themeColor="background1"/>
                      <w:sz w:val="24"/>
                      <w:szCs w:val="24"/>
                      <w:lang w:eastAsia="en-IN"/>
                    </w:rPr>
                    <w:t xml:space="preserve">    ROUND(SUM(od.UnitPrice * od.Quantity * (1 - od.Discount)), 2) AS TotalRevenue</w:t>
                  </w:r>
                </w:p>
              </w:tc>
            </w:tr>
            <w:tr w:rsidR="006B5CFE" w:rsidRPr="006B5CFE" w14:paraId="4A57CE53" w14:textId="77777777" w:rsidTr="00C10DD5">
              <w:trPr>
                <w:trHeight w:val="548"/>
              </w:trPr>
              <w:tc>
                <w:tcPr>
                  <w:tcW w:w="2349" w:type="dxa"/>
                  <w:gridSpan w:val="2"/>
                  <w:tcBorders>
                    <w:top w:val="nil"/>
                    <w:left w:val="nil"/>
                    <w:bottom w:val="nil"/>
                    <w:right w:val="nil"/>
                  </w:tcBorders>
                  <w:shd w:val="clear" w:color="auto" w:fill="auto"/>
                  <w:noWrap/>
                  <w:vAlign w:val="bottom"/>
                  <w:hideMark/>
                </w:tcPr>
                <w:p w14:paraId="0BCFBC02" w14:textId="77777777" w:rsidR="006B5CFE" w:rsidRPr="006B5CFE" w:rsidRDefault="006B5CFE" w:rsidP="006B5CFE">
                  <w:pPr>
                    <w:spacing w:after="0" w:line="240" w:lineRule="auto"/>
                    <w:rPr>
                      <w:rFonts w:ascii="Calibri" w:eastAsia="Times New Roman" w:hAnsi="Calibri" w:cs="Calibri"/>
                      <w:color w:val="FFFFFF" w:themeColor="background1"/>
                      <w:sz w:val="24"/>
                      <w:szCs w:val="24"/>
                      <w:lang w:eastAsia="en-IN"/>
                    </w:rPr>
                  </w:pPr>
                  <w:r w:rsidRPr="006B5CFE">
                    <w:rPr>
                      <w:rFonts w:ascii="Calibri" w:eastAsia="Times New Roman" w:hAnsi="Calibri" w:cs="Calibri"/>
                      <w:color w:val="FFFFFF" w:themeColor="background1"/>
                      <w:sz w:val="24"/>
                      <w:szCs w:val="24"/>
                      <w:lang w:eastAsia="en-IN"/>
                    </w:rPr>
                    <w:t>FROM products p</w:t>
                  </w:r>
                </w:p>
              </w:tc>
              <w:tc>
                <w:tcPr>
                  <w:tcW w:w="1174" w:type="dxa"/>
                  <w:tcBorders>
                    <w:top w:val="nil"/>
                    <w:left w:val="nil"/>
                    <w:bottom w:val="nil"/>
                    <w:right w:val="nil"/>
                  </w:tcBorders>
                  <w:shd w:val="clear" w:color="auto" w:fill="auto"/>
                  <w:noWrap/>
                  <w:vAlign w:val="bottom"/>
                  <w:hideMark/>
                </w:tcPr>
                <w:p w14:paraId="3B6C49A8" w14:textId="77777777" w:rsidR="006B5CFE" w:rsidRPr="006B5CFE" w:rsidRDefault="006B5CFE" w:rsidP="006B5CFE">
                  <w:pPr>
                    <w:spacing w:after="0" w:line="240" w:lineRule="auto"/>
                    <w:rPr>
                      <w:rFonts w:ascii="Calibri" w:eastAsia="Times New Roman" w:hAnsi="Calibri" w:cs="Calibri"/>
                      <w:color w:val="FFFFFF" w:themeColor="background1"/>
                      <w:sz w:val="24"/>
                      <w:szCs w:val="24"/>
                      <w:lang w:eastAsia="en-IN"/>
                    </w:rPr>
                  </w:pPr>
                </w:p>
              </w:tc>
              <w:tc>
                <w:tcPr>
                  <w:tcW w:w="1174" w:type="dxa"/>
                  <w:tcBorders>
                    <w:top w:val="nil"/>
                    <w:left w:val="nil"/>
                    <w:bottom w:val="nil"/>
                    <w:right w:val="nil"/>
                  </w:tcBorders>
                  <w:shd w:val="clear" w:color="auto" w:fill="auto"/>
                  <w:noWrap/>
                  <w:vAlign w:val="bottom"/>
                  <w:hideMark/>
                </w:tcPr>
                <w:p w14:paraId="44527CF6" w14:textId="77777777" w:rsidR="006B5CFE" w:rsidRPr="006B5CFE" w:rsidRDefault="006B5CFE" w:rsidP="006B5CFE">
                  <w:pPr>
                    <w:spacing w:after="0" w:line="240" w:lineRule="auto"/>
                    <w:rPr>
                      <w:rFonts w:ascii="Times New Roman" w:eastAsia="Times New Roman" w:hAnsi="Times New Roman" w:cs="Times New Roman"/>
                      <w:color w:val="FFFFFF" w:themeColor="background1"/>
                      <w:lang w:eastAsia="en-IN"/>
                    </w:rPr>
                  </w:pPr>
                </w:p>
              </w:tc>
              <w:tc>
                <w:tcPr>
                  <w:tcW w:w="1174" w:type="dxa"/>
                  <w:tcBorders>
                    <w:top w:val="nil"/>
                    <w:left w:val="nil"/>
                    <w:bottom w:val="nil"/>
                    <w:right w:val="nil"/>
                  </w:tcBorders>
                  <w:shd w:val="clear" w:color="auto" w:fill="auto"/>
                  <w:noWrap/>
                  <w:vAlign w:val="bottom"/>
                  <w:hideMark/>
                </w:tcPr>
                <w:p w14:paraId="2B90B56C" w14:textId="77777777" w:rsidR="006B5CFE" w:rsidRPr="006B5CFE" w:rsidRDefault="006B5CFE" w:rsidP="006B5CFE">
                  <w:pPr>
                    <w:spacing w:after="0" w:line="240" w:lineRule="auto"/>
                    <w:rPr>
                      <w:rFonts w:ascii="Times New Roman" w:eastAsia="Times New Roman" w:hAnsi="Times New Roman" w:cs="Times New Roman"/>
                      <w:color w:val="FFFFFF" w:themeColor="background1"/>
                      <w:lang w:eastAsia="en-IN"/>
                    </w:rPr>
                  </w:pPr>
                </w:p>
              </w:tc>
              <w:tc>
                <w:tcPr>
                  <w:tcW w:w="1174" w:type="dxa"/>
                  <w:tcBorders>
                    <w:top w:val="nil"/>
                    <w:left w:val="nil"/>
                    <w:bottom w:val="nil"/>
                    <w:right w:val="nil"/>
                  </w:tcBorders>
                  <w:shd w:val="clear" w:color="auto" w:fill="auto"/>
                  <w:noWrap/>
                  <w:vAlign w:val="bottom"/>
                  <w:hideMark/>
                </w:tcPr>
                <w:p w14:paraId="698CB1B8" w14:textId="77777777" w:rsidR="006B5CFE" w:rsidRPr="006B5CFE" w:rsidRDefault="006B5CFE" w:rsidP="006B5CFE">
                  <w:pPr>
                    <w:spacing w:after="0" w:line="240" w:lineRule="auto"/>
                    <w:rPr>
                      <w:rFonts w:ascii="Times New Roman" w:eastAsia="Times New Roman" w:hAnsi="Times New Roman" w:cs="Times New Roman"/>
                      <w:color w:val="FFFFFF" w:themeColor="background1"/>
                      <w:lang w:eastAsia="en-IN"/>
                    </w:rPr>
                  </w:pPr>
                </w:p>
              </w:tc>
              <w:tc>
                <w:tcPr>
                  <w:tcW w:w="3352" w:type="dxa"/>
                  <w:tcBorders>
                    <w:top w:val="nil"/>
                    <w:left w:val="nil"/>
                    <w:bottom w:val="nil"/>
                    <w:right w:val="nil"/>
                  </w:tcBorders>
                  <w:shd w:val="clear" w:color="auto" w:fill="auto"/>
                  <w:noWrap/>
                  <w:vAlign w:val="bottom"/>
                  <w:hideMark/>
                </w:tcPr>
                <w:p w14:paraId="558AD69B" w14:textId="77777777" w:rsidR="006B5CFE" w:rsidRPr="006B5CFE" w:rsidRDefault="006B5CFE" w:rsidP="006B5CFE">
                  <w:pPr>
                    <w:spacing w:after="0" w:line="240" w:lineRule="auto"/>
                    <w:rPr>
                      <w:rFonts w:ascii="Times New Roman" w:eastAsia="Times New Roman" w:hAnsi="Times New Roman" w:cs="Times New Roman"/>
                      <w:color w:val="FFFFFF" w:themeColor="background1"/>
                      <w:lang w:eastAsia="en-IN"/>
                    </w:rPr>
                  </w:pPr>
                </w:p>
              </w:tc>
            </w:tr>
            <w:tr w:rsidR="006B5CFE" w:rsidRPr="006B5CFE" w14:paraId="3B300C00" w14:textId="77777777" w:rsidTr="00C10DD5">
              <w:trPr>
                <w:trHeight w:val="548"/>
              </w:trPr>
              <w:tc>
                <w:tcPr>
                  <w:tcW w:w="7047" w:type="dxa"/>
                  <w:gridSpan w:val="6"/>
                  <w:tcBorders>
                    <w:top w:val="nil"/>
                    <w:left w:val="nil"/>
                    <w:bottom w:val="nil"/>
                    <w:right w:val="nil"/>
                  </w:tcBorders>
                  <w:shd w:val="clear" w:color="auto" w:fill="auto"/>
                  <w:noWrap/>
                  <w:vAlign w:val="bottom"/>
                  <w:hideMark/>
                </w:tcPr>
                <w:p w14:paraId="25933413" w14:textId="77777777" w:rsidR="006B5CFE" w:rsidRPr="006B5CFE" w:rsidRDefault="006B5CFE" w:rsidP="006B5CFE">
                  <w:pPr>
                    <w:spacing w:after="0" w:line="240" w:lineRule="auto"/>
                    <w:rPr>
                      <w:rFonts w:ascii="Calibri" w:eastAsia="Times New Roman" w:hAnsi="Calibri" w:cs="Calibri"/>
                      <w:color w:val="FFFFFF" w:themeColor="background1"/>
                      <w:sz w:val="24"/>
                      <w:szCs w:val="24"/>
                      <w:lang w:eastAsia="en-IN"/>
                    </w:rPr>
                  </w:pPr>
                  <w:r w:rsidRPr="006B5CFE">
                    <w:rPr>
                      <w:rFonts w:ascii="Calibri" w:eastAsia="Times New Roman" w:hAnsi="Calibri" w:cs="Calibri"/>
                      <w:color w:val="FFFFFF" w:themeColor="background1"/>
                      <w:sz w:val="24"/>
                      <w:szCs w:val="24"/>
                      <w:lang w:eastAsia="en-IN"/>
                    </w:rPr>
                    <w:t>JOIN `order details` od ON p.ProductID = od.ProductID</w:t>
                  </w:r>
                </w:p>
              </w:tc>
              <w:tc>
                <w:tcPr>
                  <w:tcW w:w="3352" w:type="dxa"/>
                  <w:tcBorders>
                    <w:top w:val="nil"/>
                    <w:left w:val="nil"/>
                    <w:bottom w:val="nil"/>
                    <w:right w:val="nil"/>
                  </w:tcBorders>
                  <w:shd w:val="clear" w:color="auto" w:fill="auto"/>
                  <w:noWrap/>
                  <w:vAlign w:val="bottom"/>
                  <w:hideMark/>
                </w:tcPr>
                <w:p w14:paraId="1B41824A" w14:textId="77777777" w:rsidR="006B5CFE" w:rsidRPr="006B5CFE" w:rsidRDefault="006B5CFE" w:rsidP="006B5CFE">
                  <w:pPr>
                    <w:spacing w:after="0" w:line="240" w:lineRule="auto"/>
                    <w:rPr>
                      <w:rFonts w:ascii="Calibri" w:eastAsia="Times New Roman" w:hAnsi="Calibri" w:cs="Calibri"/>
                      <w:color w:val="FFFFFF" w:themeColor="background1"/>
                      <w:sz w:val="24"/>
                      <w:szCs w:val="24"/>
                      <w:lang w:eastAsia="en-IN"/>
                    </w:rPr>
                  </w:pPr>
                </w:p>
              </w:tc>
            </w:tr>
            <w:tr w:rsidR="006B5CFE" w:rsidRPr="006B5CFE" w14:paraId="41DEB172" w14:textId="77777777" w:rsidTr="00C10DD5">
              <w:trPr>
                <w:trHeight w:val="548"/>
              </w:trPr>
              <w:tc>
                <w:tcPr>
                  <w:tcW w:w="5872" w:type="dxa"/>
                  <w:gridSpan w:val="5"/>
                  <w:tcBorders>
                    <w:top w:val="nil"/>
                    <w:left w:val="nil"/>
                    <w:bottom w:val="nil"/>
                    <w:right w:val="nil"/>
                  </w:tcBorders>
                  <w:shd w:val="clear" w:color="auto" w:fill="auto"/>
                  <w:noWrap/>
                  <w:vAlign w:val="bottom"/>
                  <w:hideMark/>
                </w:tcPr>
                <w:p w14:paraId="3D4941E7" w14:textId="77777777" w:rsidR="006B5CFE" w:rsidRPr="006B5CFE" w:rsidRDefault="006B5CFE" w:rsidP="006B5CFE">
                  <w:pPr>
                    <w:spacing w:after="0" w:line="240" w:lineRule="auto"/>
                    <w:rPr>
                      <w:rFonts w:ascii="Calibri" w:eastAsia="Times New Roman" w:hAnsi="Calibri" w:cs="Calibri"/>
                      <w:color w:val="FFFFFF" w:themeColor="background1"/>
                      <w:sz w:val="24"/>
                      <w:szCs w:val="24"/>
                      <w:lang w:eastAsia="en-IN"/>
                    </w:rPr>
                  </w:pPr>
                  <w:r w:rsidRPr="006B5CFE">
                    <w:rPr>
                      <w:rFonts w:ascii="Calibri" w:eastAsia="Times New Roman" w:hAnsi="Calibri" w:cs="Calibri"/>
                      <w:color w:val="FFFFFF" w:themeColor="background1"/>
                      <w:sz w:val="24"/>
                      <w:szCs w:val="24"/>
                      <w:lang w:eastAsia="en-IN"/>
                    </w:rPr>
                    <w:t>GROUP BY p.ProductName, p.QuantityPerUnit</w:t>
                  </w:r>
                </w:p>
              </w:tc>
              <w:tc>
                <w:tcPr>
                  <w:tcW w:w="1174" w:type="dxa"/>
                  <w:tcBorders>
                    <w:top w:val="nil"/>
                    <w:left w:val="nil"/>
                    <w:bottom w:val="nil"/>
                    <w:right w:val="nil"/>
                  </w:tcBorders>
                  <w:shd w:val="clear" w:color="auto" w:fill="auto"/>
                  <w:noWrap/>
                  <w:vAlign w:val="bottom"/>
                  <w:hideMark/>
                </w:tcPr>
                <w:p w14:paraId="3E7215F5" w14:textId="77777777" w:rsidR="006B5CFE" w:rsidRPr="006B5CFE" w:rsidRDefault="006B5CFE" w:rsidP="006B5CFE">
                  <w:pPr>
                    <w:spacing w:after="0" w:line="240" w:lineRule="auto"/>
                    <w:rPr>
                      <w:rFonts w:ascii="Calibri" w:eastAsia="Times New Roman" w:hAnsi="Calibri" w:cs="Calibri"/>
                      <w:color w:val="FFFFFF" w:themeColor="background1"/>
                      <w:sz w:val="24"/>
                      <w:szCs w:val="24"/>
                      <w:lang w:eastAsia="en-IN"/>
                    </w:rPr>
                  </w:pPr>
                </w:p>
              </w:tc>
              <w:tc>
                <w:tcPr>
                  <w:tcW w:w="3352" w:type="dxa"/>
                  <w:tcBorders>
                    <w:top w:val="nil"/>
                    <w:left w:val="nil"/>
                    <w:bottom w:val="nil"/>
                    <w:right w:val="nil"/>
                  </w:tcBorders>
                  <w:shd w:val="clear" w:color="auto" w:fill="auto"/>
                  <w:noWrap/>
                  <w:vAlign w:val="bottom"/>
                  <w:hideMark/>
                </w:tcPr>
                <w:p w14:paraId="39C12614" w14:textId="77777777" w:rsidR="006B5CFE" w:rsidRPr="006B5CFE" w:rsidRDefault="006B5CFE" w:rsidP="006B5CFE">
                  <w:pPr>
                    <w:spacing w:after="0" w:line="240" w:lineRule="auto"/>
                    <w:rPr>
                      <w:rFonts w:ascii="Times New Roman" w:eastAsia="Times New Roman" w:hAnsi="Times New Roman" w:cs="Times New Roman"/>
                      <w:color w:val="FFFFFF" w:themeColor="background1"/>
                      <w:lang w:eastAsia="en-IN"/>
                    </w:rPr>
                  </w:pPr>
                </w:p>
              </w:tc>
            </w:tr>
            <w:tr w:rsidR="006B5CFE" w:rsidRPr="006B5CFE" w14:paraId="51AE8E17" w14:textId="77777777" w:rsidTr="00C10DD5">
              <w:trPr>
                <w:trHeight w:val="548"/>
              </w:trPr>
              <w:tc>
                <w:tcPr>
                  <w:tcW w:w="4698" w:type="dxa"/>
                  <w:gridSpan w:val="4"/>
                  <w:tcBorders>
                    <w:top w:val="nil"/>
                    <w:left w:val="nil"/>
                    <w:bottom w:val="nil"/>
                    <w:right w:val="nil"/>
                  </w:tcBorders>
                  <w:shd w:val="clear" w:color="auto" w:fill="auto"/>
                  <w:noWrap/>
                  <w:vAlign w:val="bottom"/>
                  <w:hideMark/>
                </w:tcPr>
                <w:p w14:paraId="047BB00C" w14:textId="77777777" w:rsidR="006B5CFE" w:rsidRDefault="006B5CFE" w:rsidP="006B5CFE">
                  <w:pPr>
                    <w:spacing w:after="0" w:line="240" w:lineRule="auto"/>
                    <w:rPr>
                      <w:rFonts w:ascii="Calibri" w:eastAsia="Times New Roman" w:hAnsi="Calibri" w:cs="Calibri"/>
                      <w:color w:val="FFFFFF" w:themeColor="background1"/>
                      <w:sz w:val="24"/>
                      <w:szCs w:val="24"/>
                      <w:lang w:eastAsia="en-IN"/>
                    </w:rPr>
                  </w:pPr>
                  <w:r w:rsidRPr="006B5CFE">
                    <w:rPr>
                      <w:rFonts w:ascii="Calibri" w:eastAsia="Times New Roman" w:hAnsi="Calibri" w:cs="Calibri"/>
                      <w:color w:val="FFFFFF" w:themeColor="background1"/>
                      <w:sz w:val="24"/>
                      <w:szCs w:val="24"/>
                      <w:lang w:eastAsia="en-IN"/>
                    </w:rPr>
                    <w:t>ORDER BY TotalRevenue DESC;</w:t>
                  </w:r>
                </w:p>
                <w:p w14:paraId="3DCB05BB" w14:textId="77777777" w:rsidR="006B5CFE" w:rsidRDefault="006B5CFE" w:rsidP="006B5CFE">
                  <w:pPr>
                    <w:spacing w:after="0" w:line="240" w:lineRule="auto"/>
                    <w:rPr>
                      <w:rFonts w:ascii="Calibri" w:eastAsia="Times New Roman" w:hAnsi="Calibri" w:cs="Calibri"/>
                      <w:color w:val="FFFFFF" w:themeColor="background1"/>
                      <w:sz w:val="24"/>
                      <w:szCs w:val="24"/>
                      <w:lang w:eastAsia="en-IN"/>
                    </w:rPr>
                  </w:pPr>
                </w:p>
                <w:p w14:paraId="2CF604F0" w14:textId="77777777" w:rsidR="006B5CFE" w:rsidRDefault="006B5CFE" w:rsidP="006B5CFE">
                  <w:pPr>
                    <w:spacing w:after="0" w:line="240" w:lineRule="auto"/>
                    <w:rPr>
                      <w:rFonts w:ascii="Calibri" w:eastAsia="Times New Roman" w:hAnsi="Calibri" w:cs="Calibri"/>
                      <w:color w:val="FFFFFF" w:themeColor="background1"/>
                      <w:sz w:val="24"/>
                      <w:szCs w:val="24"/>
                      <w:lang w:eastAsia="en-IN"/>
                    </w:rPr>
                  </w:pPr>
                </w:p>
                <w:p w14:paraId="25C30C20" w14:textId="12FEA8D1" w:rsidR="006B5CFE" w:rsidRDefault="00C10DD5" w:rsidP="006B5CFE">
                  <w:pPr>
                    <w:spacing w:after="0" w:line="240" w:lineRule="auto"/>
                    <w:rPr>
                      <w:rFonts w:ascii="Calibri" w:eastAsia="Times New Roman" w:hAnsi="Calibri" w:cs="Calibri"/>
                      <w:color w:val="FFFFFF" w:themeColor="background1"/>
                      <w:sz w:val="24"/>
                      <w:szCs w:val="24"/>
                      <w:lang w:eastAsia="en-IN"/>
                    </w:rPr>
                  </w:pPr>
                  <w:r>
                    <w:rPr>
                      <w:rFonts w:ascii="Calibri" w:eastAsia="Times New Roman" w:hAnsi="Calibri" w:cs="Calibri"/>
                      <w:color w:val="FFFFFF" w:themeColor="background1"/>
                      <w:sz w:val="24"/>
                      <w:szCs w:val="24"/>
                      <w:lang w:eastAsia="en-IN"/>
                    </w:rPr>
                    <w:t xml:space="preserve">                     </w:t>
                  </w:r>
                </w:p>
                <w:p w14:paraId="174A36A3" w14:textId="2092E3EF" w:rsidR="006B5CFE" w:rsidRPr="006B5CFE" w:rsidRDefault="006B5CFE" w:rsidP="006B5CFE">
                  <w:pPr>
                    <w:spacing w:after="0" w:line="240" w:lineRule="auto"/>
                    <w:rPr>
                      <w:rFonts w:ascii="Calibri" w:eastAsia="Times New Roman" w:hAnsi="Calibri" w:cs="Calibri"/>
                      <w:color w:val="FFFFFF" w:themeColor="background1"/>
                      <w:sz w:val="24"/>
                      <w:szCs w:val="24"/>
                      <w:lang w:eastAsia="en-IN"/>
                    </w:rPr>
                  </w:pPr>
                  <w:r>
                    <w:rPr>
                      <w:rFonts w:ascii="Calibri" w:eastAsia="Times New Roman" w:hAnsi="Calibri" w:cs="Calibri"/>
                      <w:color w:val="FFFFFF" w:themeColor="background1"/>
                      <w:sz w:val="24"/>
                      <w:szCs w:val="24"/>
                      <w:lang w:eastAsia="en-IN"/>
                    </w:rPr>
                    <w:t xml:space="preserve">        </w:t>
                  </w:r>
                </w:p>
              </w:tc>
              <w:tc>
                <w:tcPr>
                  <w:tcW w:w="1174" w:type="dxa"/>
                  <w:tcBorders>
                    <w:top w:val="nil"/>
                    <w:left w:val="nil"/>
                    <w:bottom w:val="nil"/>
                    <w:right w:val="nil"/>
                  </w:tcBorders>
                  <w:shd w:val="clear" w:color="auto" w:fill="auto"/>
                  <w:noWrap/>
                  <w:vAlign w:val="bottom"/>
                  <w:hideMark/>
                </w:tcPr>
                <w:p w14:paraId="151EC4FD" w14:textId="77777777" w:rsidR="006B5CFE" w:rsidRPr="006B5CFE" w:rsidRDefault="006B5CFE" w:rsidP="006B5CFE">
                  <w:pPr>
                    <w:spacing w:after="0" w:line="240" w:lineRule="auto"/>
                    <w:rPr>
                      <w:rFonts w:ascii="Calibri" w:eastAsia="Times New Roman" w:hAnsi="Calibri" w:cs="Calibri"/>
                      <w:color w:val="FFFFFF" w:themeColor="background1"/>
                      <w:sz w:val="24"/>
                      <w:szCs w:val="24"/>
                      <w:lang w:eastAsia="en-IN"/>
                    </w:rPr>
                  </w:pPr>
                </w:p>
              </w:tc>
              <w:tc>
                <w:tcPr>
                  <w:tcW w:w="1174" w:type="dxa"/>
                  <w:tcBorders>
                    <w:top w:val="nil"/>
                    <w:left w:val="nil"/>
                    <w:bottom w:val="nil"/>
                    <w:right w:val="nil"/>
                  </w:tcBorders>
                  <w:shd w:val="clear" w:color="auto" w:fill="auto"/>
                  <w:noWrap/>
                  <w:vAlign w:val="bottom"/>
                  <w:hideMark/>
                </w:tcPr>
                <w:p w14:paraId="5877D31C" w14:textId="77777777" w:rsidR="006B5CFE" w:rsidRPr="006B5CFE" w:rsidRDefault="006B5CFE" w:rsidP="006B5CFE">
                  <w:pPr>
                    <w:spacing w:after="0" w:line="240" w:lineRule="auto"/>
                    <w:rPr>
                      <w:rFonts w:ascii="Times New Roman" w:eastAsia="Times New Roman" w:hAnsi="Times New Roman" w:cs="Times New Roman"/>
                      <w:color w:val="FFFFFF" w:themeColor="background1"/>
                      <w:lang w:eastAsia="en-IN"/>
                    </w:rPr>
                  </w:pPr>
                </w:p>
              </w:tc>
              <w:tc>
                <w:tcPr>
                  <w:tcW w:w="3352" w:type="dxa"/>
                  <w:tcBorders>
                    <w:top w:val="nil"/>
                    <w:left w:val="nil"/>
                    <w:bottom w:val="nil"/>
                    <w:right w:val="nil"/>
                  </w:tcBorders>
                  <w:shd w:val="clear" w:color="auto" w:fill="auto"/>
                  <w:noWrap/>
                  <w:vAlign w:val="bottom"/>
                  <w:hideMark/>
                </w:tcPr>
                <w:p w14:paraId="07EAB1AA" w14:textId="77777777" w:rsidR="006B5CFE" w:rsidRPr="006B5CFE" w:rsidRDefault="006B5CFE" w:rsidP="006B5CFE">
                  <w:pPr>
                    <w:spacing w:after="0" w:line="240" w:lineRule="auto"/>
                    <w:rPr>
                      <w:rFonts w:ascii="Times New Roman" w:eastAsia="Times New Roman" w:hAnsi="Times New Roman" w:cs="Times New Roman"/>
                      <w:color w:val="FFFFFF" w:themeColor="background1"/>
                      <w:lang w:eastAsia="en-IN"/>
                    </w:rPr>
                  </w:pPr>
                </w:p>
              </w:tc>
            </w:tr>
            <w:tr w:rsidR="006B5CFE" w:rsidRPr="006B5CFE" w14:paraId="7EEE2494" w14:textId="77777777" w:rsidTr="00C10DD5">
              <w:trPr>
                <w:trHeight w:val="506"/>
              </w:trPr>
              <w:tc>
                <w:tcPr>
                  <w:tcW w:w="1174" w:type="dxa"/>
                  <w:tcBorders>
                    <w:top w:val="nil"/>
                    <w:left w:val="nil"/>
                    <w:bottom w:val="nil"/>
                    <w:right w:val="nil"/>
                  </w:tcBorders>
                  <w:shd w:val="clear" w:color="auto" w:fill="auto"/>
                  <w:noWrap/>
                  <w:vAlign w:val="bottom"/>
                  <w:hideMark/>
                </w:tcPr>
                <w:p w14:paraId="308DDF33" w14:textId="77777777" w:rsidR="006B5CFE" w:rsidRPr="006B5CFE" w:rsidRDefault="006B5CFE" w:rsidP="006B5CFE">
                  <w:pPr>
                    <w:spacing w:after="0" w:line="240" w:lineRule="auto"/>
                    <w:rPr>
                      <w:rFonts w:ascii="Times New Roman" w:eastAsia="Times New Roman" w:hAnsi="Times New Roman" w:cs="Times New Roman"/>
                      <w:color w:val="FFFFFF" w:themeColor="background1"/>
                      <w:lang w:eastAsia="en-IN"/>
                    </w:rPr>
                  </w:pPr>
                </w:p>
              </w:tc>
              <w:tc>
                <w:tcPr>
                  <w:tcW w:w="1174" w:type="dxa"/>
                  <w:tcBorders>
                    <w:top w:val="nil"/>
                    <w:left w:val="nil"/>
                    <w:bottom w:val="nil"/>
                    <w:right w:val="nil"/>
                  </w:tcBorders>
                  <w:shd w:val="clear" w:color="auto" w:fill="auto"/>
                  <w:noWrap/>
                  <w:vAlign w:val="bottom"/>
                  <w:hideMark/>
                </w:tcPr>
                <w:p w14:paraId="4DB86F02" w14:textId="77777777" w:rsidR="006B5CFE" w:rsidRPr="006B5CFE" w:rsidRDefault="006B5CFE" w:rsidP="006B5CFE">
                  <w:pPr>
                    <w:spacing w:after="0" w:line="240" w:lineRule="auto"/>
                    <w:rPr>
                      <w:rFonts w:ascii="Times New Roman" w:eastAsia="Times New Roman" w:hAnsi="Times New Roman" w:cs="Times New Roman"/>
                      <w:color w:val="FFFFFF" w:themeColor="background1"/>
                      <w:lang w:eastAsia="en-IN"/>
                    </w:rPr>
                  </w:pPr>
                </w:p>
              </w:tc>
              <w:tc>
                <w:tcPr>
                  <w:tcW w:w="1174" w:type="dxa"/>
                  <w:tcBorders>
                    <w:top w:val="nil"/>
                    <w:left w:val="nil"/>
                    <w:bottom w:val="nil"/>
                    <w:right w:val="nil"/>
                  </w:tcBorders>
                  <w:shd w:val="clear" w:color="auto" w:fill="auto"/>
                  <w:noWrap/>
                  <w:vAlign w:val="bottom"/>
                  <w:hideMark/>
                </w:tcPr>
                <w:p w14:paraId="37878482" w14:textId="77777777" w:rsidR="006B5CFE" w:rsidRPr="006B5CFE" w:rsidRDefault="006B5CFE" w:rsidP="006B5CFE">
                  <w:pPr>
                    <w:spacing w:after="0" w:line="240" w:lineRule="auto"/>
                    <w:rPr>
                      <w:rFonts w:ascii="Times New Roman" w:eastAsia="Times New Roman" w:hAnsi="Times New Roman" w:cs="Times New Roman"/>
                      <w:color w:val="FFFFFF" w:themeColor="background1"/>
                      <w:lang w:eastAsia="en-IN"/>
                    </w:rPr>
                  </w:pPr>
                </w:p>
              </w:tc>
              <w:tc>
                <w:tcPr>
                  <w:tcW w:w="1174" w:type="dxa"/>
                  <w:tcBorders>
                    <w:top w:val="nil"/>
                    <w:left w:val="nil"/>
                    <w:bottom w:val="nil"/>
                    <w:right w:val="nil"/>
                  </w:tcBorders>
                  <w:shd w:val="clear" w:color="auto" w:fill="auto"/>
                  <w:noWrap/>
                  <w:vAlign w:val="bottom"/>
                  <w:hideMark/>
                </w:tcPr>
                <w:p w14:paraId="64F32E77" w14:textId="77777777" w:rsidR="006B5CFE" w:rsidRPr="006B5CFE" w:rsidRDefault="006B5CFE" w:rsidP="006B5CFE">
                  <w:pPr>
                    <w:spacing w:after="0" w:line="240" w:lineRule="auto"/>
                    <w:rPr>
                      <w:rFonts w:ascii="Times New Roman" w:eastAsia="Times New Roman" w:hAnsi="Times New Roman" w:cs="Times New Roman"/>
                      <w:color w:val="FFFFFF" w:themeColor="background1"/>
                      <w:lang w:eastAsia="en-IN"/>
                    </w:rPr>
                  </w:pPr>
                </w:p>
              </w:tc>
              <w:tc>
                <w:tcPr>
                  <w:tcW w:w="1174" w:type="dxa"/>
                  <w:tcBorders>
                    <w:top w:val="nil"/>
                    <w:left w:val="nil"/>
                    <w:bottom w:val="nil"/>
                    <w:right w:val="nil"/>
                  </w:tcBorders>
                  <w:shd w:val="clear" w:color="auto" w:fill="auto"/>
                  <w:noWrap/>
                  <w:vAlign w:val="bottom"/>
                  <w:hideMark/>
                </w:tcPr>
                <w:p w14:paraId="604A70C2" w14:textId="77777777" w:rsidR="006B5CFE" w:rsidRPr="006B5CFE" w:rsidRDefault="006B5CFE" w:rsidP="006B5CFE">
                  <w:pPr>
                    <w:spacing w:after="0" w:line="240" w:lineRule="auto"/>
                    <w:rPr>
                      <w:rFonts w:ascii="Times New Roman" w:eastAsia="Times New Roman" w:hAnsi="Times New Roman" w:cs="Times New Roman"/>
                      <w:color w:val="FFFFFF" w:themeColor="background1"/>
                      <w:lang w:eastAsia="en-IN"/>
                    </w:rPr>
                  </w:pPr>
                </w:p>
              </w:tc>
              <w:tc>
                <w:tcPr>
                  <w:tcW w:w="1174" w:type="dxa"/>
                  <w:tcBorders>
                    <w:top w:val="nil"/>
                    <w:left w:val="nil"/>
                    <w:bottom w:val="nil"/>
                    <w:right w:val="nil"/>
                  </w:tcBorders>
                  <w:shd w:val="clear" w:color="auto" w:fill="auto"/>
                  <w:noWrap/>
                  <w:vAlign w:val="bottom"/>
                  <w:hideMark/>
                </w:tcPr>
                <w:p w14:paraId="22D4A10A" w14:textId="77777777" w:rsidR="006B5CFE" w:rsidRPr="006B5CFE" w:rsidRDefault="006B5CFE" w:rsidP="006B5CFE">
                  <w:pPr>
                    <w:spacing w:after="0" w:line="240" w:lineRule="auto"/>
                    <w:rPr>
                      <w:rFonts w:ascii="Times New Roman" w:eastAsia="Times New Roman" w:hAnsi="Times New Roman" w:cs="Times New Roman"/>
                      <w:color w:val="FFFFFF" w:themeColor="background1"/>
                      <w:lang w:eastAsia="en-IN"/>
                    </w:rPr>
                  </w:pPr>
                </w:p>
              </w:tc>
              <w:tc>
                <w:tcPr>
                  <w:tcW w:w="3352" w:type="dxa"/>
                  <w:tcBorders>
                    <w:top w:val="nil"/>
                    <w:left w:val="nil"/>
                    <w:bottom w:val="nil"/>
                    <w:right w:val="nil"/>
                  </w:tcBorders>
                  <w:shd w:val="clear" w:color="auto" w:fill="auto"/>
                  <w:noWrap/>
                  <w:vAlign w:val="bottom"/>
                  <w:hideMark/>
                </w:tcPr>
                <w:p w14:paraId="5232B8F3" w14:textId="77777777" w:rsidR="006B5CFE" w:rsidRPr="006B5CFE" w:rsidRDefault="006B5CFE" w:rsidP="006B5CFE">
                  <w:pPr>
                    <w:spacing w:after="0" w:line="240" w:lineRule="auto"/>
                    <w:rPr>
                      <w:rFonts w:ascii="Times New Roman" w:eastAsia="Times New Roman" w:hAnsi="Times New Roman" w:cs="Times New Roman"/>
                      <w:color w:val="FFFFFF" w:themeColor="background1"/>
                      <w:lang w:eastAsia="en-IN"/>
                    </w:rPr>
                  </w:pPr>
                </w:p>
              </w:tc>
            </w:tr>
            <w:tr w:rsidR="006B5CFE" w:rsidRPr="006B5CFE" w14:paraId="4E0AD279" w14:textId="77777777" w:rsidTr="00C10DD5">
              <w:trPr>
                <w:trHeight w:val="506"/>
              </w:trPr>
              <w:tc>
                <w:tcPr>
                  <w:tcW w:w="1174" w:type="dxa"/>
                  <w:tcBorders>
                    <w:top w:val="nil"/>
                    <w:left w:val="nil"/>
                    <w:bottom w:val="nil"/>
                    <w:right w:val="nil"/>
                  </w:tcBorders>
                  <w:shd w:val="clear" w:color="auto" w:fill="auto"/>
                  <w:noWrap/>
                  <w:vAlign w:val="bottom"/>
                  <w:hideMark/>
                </w:tcPr>
                <w:p w14:paraId="10FE4DF6" w14:textId="77777777" w:rsidR="006B5CFE" w:rsidRPr="006B5CFE" w:rsidRDefault="006B5CFE" w:rsidP="006B5CFE">
                  <w:pPr>
                    <w:spacing w:after="0" w:line="240" w:lineRule="auto"/>
                    <w:rPr>
                      <w:rFonts w:ascii="Times New Roman" w:eastAsia="Times New Roman" w:hAnsi="Times New Roman" w:cs="Times New Roman"/>
                      <w:color w:val="FFFFFF" w:themeColor="background1"/>
                      <w:lang w:eastAsia="en-IN"/>
                    </w:rPr>
                  </w:pPr>
                </w:p>
              </w:tc>
              <w:tc>
                <w:tcPr>
                  <w:tcW w:w="1174" w:type="dxa"/>
                  <w:tcBorders>
                    <w:top w:val="nil"/>
                    <w:left w:val="nil"/>
                    <w:bottom w:val="nil"/>
                    <w:right w:val="nil"/>
                  </w:tcBorders>
                  <w:shd w:val="clear" w:color="auto" w:fill="auto"/>
                  <w:noWrap/>
                  <w:vAlign w:val="bottom"/>
                  <w:hideMark/>
                </w:tcPr>
                <w:p w14:paraId="07018427" w14:textId="77777777" w:rsidR="006B5CFE" w:rsidRPr="006B5CFE" w:rsidRDefault="006B5CFE" w:rsidP="006B5CFE">
                  <w:pPr>
                    <w:spacing w:after="0" w:line="240" w:lineRule="auto"/>
                    <w:rPr>
                      <w:rFonts w:ascii="Times New Roman" w:eastAsia="Times New Roman" w:hAnsi="Times New Roman" w:cs="Times New Roman"/>
                      <w:color w:val="FFFFFF" w:themeColor="background1"/>
                      <w:lang w:eastAsia="en-IN"/>
                    </w:rPr>
                  </w:pPr>
                </w:p>
              </w:tc>
              <w:tc>
                <w:tcPr>
                  <w:tcW w:w="1174" w:type="dxa"/>
                  <w:tcBorders>
                    <w:top w:val="nil"/>
                    <w:left w:val="nil"/>
                    <w:bottom w:val="nil"/>
                    <w:right w:val="nil"/>
                  </w:tcBorders>
                  <w:shd w:val="clear" w:color="auto" w:fill="auto"/>
                  <w:noWrap/>
                  <w:vAlign w:val="bottom"/>
                  <w:hideMark/>
                </w:tcPr>
                <w:p w14:paraId="60377EF8" w14:textId="77777777" w:rsidR="006B5CFE" w:rsidRPr="006B5CFE" w:rsidRDefault="006B5CFE" w:rsidP="006B5CFE">
                  <w:pPr>
                    <w:spacing w:after="0" w:line="240" w:lineRule="auto"/>
                    <w:rPr>
                      <w:rFonts w:ascii="Times New Roman" w:eastAsia="Times New Roman" w:hAnsi="Times New Roman" w:cs="Times New Roman"/>
                      <w:color w:val="FFFFFF" w:themeColor="background1"/>
                      <w:lang w:eastAsia="en-IN"/>
                    </w:rPr>
                  </w:pPr>
                </w:p>
              </w:tc>
              <w:tc>
                <w:tcPr>
                  <w:tcW w:w="1174" w:type="dxa"/>
                  <w:tcBorders>
                    <w:top w:val="nil"/>
                    <w:left w:val="nil"/>
                    <w:bottom w:val="nil"/>
                    <w:right w:val="nil"/>
                  </w:tcBorders>
                  <w:shd w:val="clear" w:color="auto" w:fill="auto"/>
                  <w:noWrap/>
                  <w:vAlign w:val="bottom"/>
                  <w:hideMark/>
                </w:tcPr>
                <w:p w14:paraId="4C0ECFC7" w14:textId="77777777" w:rsidR="006B5CFE" w:rsidRPr="006B5CFE" w:rsidRDefault="006B5CFE" w:rsidP="006B5CFE">
                  <w:pPr>
                    <w:spacing w:after="0" w:line="240" w:lineRule="auto"/>
                    <w:rPr>
                      <w:rFonts w:ascii="Times New Roman" w:eastAsia="Times New Roman" w:hAnsi="Times New Roman" w:cs="Times New Roman"/>
                      <w:color w:val="FFFFFF" w:themeColor="background1"/>
                      <w:lang w:eastAsia="en-IN"/>
                    </w:rPr>
                  </w:pPr>
                </w:p>
              </w:tc>
              <w:tc>
                <w:tcPr>
                  <w:tcW w:w="1174" w:type="dxa"/>
                  <w:tcBorders>
                    <w:top w:val="nil"/>
                    <w:left w:val="nil"/>
                    <w:bottom w:val="nil"/>
                    <w:right w:val="nil"/>
                  </w:tcBorders>
                  <w:shd w:val="clear" w:color="auto" w:fill="auto"/>
                  <w:noWrap/>
                  <w:vAlign w:val="bottom"/>
                  <w:hideMark/>
                </w:tcPr>
                <w:p w14:paraId="6F45DD68" w14:textId="77777777" w:rsidR="006B5CFE" w:rsidRPr="006B5CFE" w:rsidRDefault="006B5CFE" w:rsidP="006B5CFE">
                  <w:pPr>
                    <w:spacing w:after="0" w:line="240" w:lineRule="auto"/>
                    <w:rPr>
                      <w:rFonts w:ascii="Times New Roman" w:eastAsia="Times New Roman" w:hAnsi="Times New Roman" w:cs="Times New Roman"/>
                      <w:color w:val="FFFFFF" w:themeColor="background1"/>
                      <w:lang w:eastAsia="en-IN"/>
                    </w:rPr>
                  </w:pPr>
                </w:p>
              </w:tc>
              <w:tc>
                <w:tcPr>
                  <w:tcW w:w="1174" w:type="dxa"/>
                  <w:tcBorders>
                    <w:top w:val="nil"/>
                    <w:left w:val="nil"/>
                    <w:bottom w:val="nil"/>
                    <w:right w:val="nil"/>
                  </w:tcBorders>
                  <w:shd w:val="clear" w:color="auto" w:fill="auto"/>
                  <w:noWrap/>
                  <w:vAlign w:val="bottom"/>
                  <w:hideMark/>
                </w:tcPr>
                <w:p w14:paraId="664BCFFF" w14:textId="77777777" w:rsidR="006B5CFE" w:rsidRPr="006B5CFE" w:rsidRDefault="006B5CFE" w:rsidP="006B5CFE">
                  <w:pPr>
                    <w:spacing w:after="0" w:line="240" w:lineRule="auto"/>
                    <w:rPr>
                      <w:rFonts w:ascii="Times New Roman" w:eastAsia="Times New Roman" w:hAnsi="Times New Roman" w:cs="Times New Roman"/>
                      <w:color w:val="FFFFFF" w:themeColor="background1"/>
                      <w:lang w:eastAsia="en-IN"/>
                    </w:rPr>
                  </w:pPr>
                </w:p>
              </w:tc>
              <w:tc>
                <w:tcPr>
                  <w:tcW w:w="3352" w:type="dxa"/>
                  <w:tcBorders>
                    <w:top w:val="nil"/>
                    <w:left w:val="nil"/>
                    <w:bottom w:val="nil"/>
                    <w:right w:val="nil"/>
                  </w:tcBorders>
                  <w:shd w:val="clear" w:color="auto" w:fill="auto"/>
                  <w:noWrap/>
                  <w:vAlign w:val="bottom"/>
                  <w:hideMark/>
                </w:tcPr>
                <w:p w14:paraId="0577552A" w14:textId="77777777" w:rsidR="006B5CFE" w:rsidRPr="006B5CFE" w:rsidRDefault="006B5CFE" w:rsidP="006B5CFE">
                  <w:pPr>
                    <w:spacing w:after="0" w:line="240" w:lineRule="auto"/>
                    <w:rPr>
                      <w:rFonts w:ascii="Times New Roman" w:eastAsia="Times New Roman" w:hAnsi="Times New Roman" w:cs="Times New Roman"/>
                      <w:color w:val="FFFFFF" w:themeColor="background1"/>
                      <w:lang w:eastAsia="en-IN"/>
                    </w:rPr>
                  </w:pPr>
                </w:p>
              </w:tc>
            </w:tr>
          </w:tbl>
          <w:p w14:paraId="59992E8F" w14:textId="261E9311" w:rsidR="00B70544" w:rsidRPr="00B70544" w:rsidRDefault="00B70544" w:rsidP="00B70544">
            <w:pPr>
              <w:spacing w:after="0" w:line="240" w:lineRule="auto"/>
              <w:rPr>
                <w:color w:val="FFFFFF" w:themeColor="background1"/>
                <w:lang w:eastAsia="en-IN"/>
              </w:rPr>
            </w:pPr>
          </w:p>
        </w:tc>
      </w:tr>
      <w:tr w:rsidR="006B5CFE" w:rsidRPr="006B5CFE" w14:paraId="76DFE8C8" w14:textId="77777777" w:rsidTr="00B70544">
        <w:trPr>
          <w:trHeight w:val="288"/>
        </w:trPr>
        <w:tc>
          <w:tcPr>
            <w:tcW w:w="1282" w:type="dxa"/>
            <w:tcBorders>
              <w:top w:val="nil"/>
              <w:left w:val="nil"/>
              <w:bottom w:val="nil"/>
              <w:right w:val="nil"/>
            </w:tcBorders>
            <w:shd w:val="clear" w:color="auto" w:fill="auto"/>
            <w:noWrap/>
            <w:vAlign w:val="bottom"/>
            <w:hideMark/>
          </w:tcPr>
          <w:p w14:paraId="520781AA" w14:textId="77777777" w:rsidR="00B70544" w:rsidRPr="00B70544" w:rsidRDefault="00B70544" w:rsidP="00B70544">
            <w:pPr>
              <w:spacing w:after="0" w:line="240" w:lineRule="auto"/>
              <w:rPr>
                <w:rFonts w:ascii="Calibri" w:eastAsia="Times New Roman" w:hAnsi="Calibri" w:cs="Calibri"/>
                <w:color w:val="FFFFFF" w:themeColor="background1"/>
                <w:sz w:val="28"/>
                <w:szCs w:val="28"/>
                <w:lang w:eastAsia="en-IN"/>
              </w:rPr>
            </w:pPr>
          </w:p>
        </w:tc>
        <w:tc>
          <w:tcPr>
            <w:tcW w:w="1282" w:type="dxa"/>
            <w:tcBorders>
              <w:top w:val="nil"/>
              <w:left w:val="nil"/>
              <w:bottom w:val="nil"/>
              <w:right w:val="nil"/>
            </w:tcBorders>
            <w:shd w:val="clear" w:color="auto" w:fill="auto"/>
            <w:noWrap/>
            <w:vAlign w:val="bottom"/>
            <w:hideMark/>
          </w:tcPr>
          <w:p w14:paraId="050626C9" w14:textId="77777777" w:rsidR="00B70544" w:rsidRPr="00B70544" w:rsidRDefault="00B70544" w:rsidP="00B70544">
            <w:pPr>
              <w:spacing w:after="0" w:line="240" w:lineRule="auto"/>
              <w:rPr>
                <w:rFonts w:ascii="Times New Roman" w:eastAsia="Times New Roman" w:hAnsi="Times New Roman" w:cs="Times New Roman"/>
                <w:color w:val="FFFFFF" w:themeColor="background1"/>
                <w:lang w:eastAsia="en-IN"/>
              </w:rPr>
            </w:pPr>
          </w:p>
        </w:tc>
        <w:tc>
          <w:tcPr>
            <w:tcW w:w="1282" w:type="dxa"/>
            <w:tcBorders>
              <w:top w:val="nil"/>
              <w:left w:val="nil"/>
              <w:bottom w:val="nil"/>
              <w:right w:val="nil"/>
            </w:tcBorders>
            <w:shd w:val="clear" w:color="auto" w:fill="auto"/>
            <w:noWrap/>
            <w:vAlign w:val="bottom"/>
            <w:hideMark/>
          </w:tcPr>
          <w:p w14:paraId="580AA032" w14:textId="77777777" w:rsidR="00B70544" w:rsidRPr="00B70544" w:rsidRDefault="00B70544" w:rsidP="00B70544">
            <w:pPr>
              <w:spacing w:after="0" w:line="240" w:lineRule="auto"/>
              <w:rPr>
                <w:rFonts w:ascii="Times New Roman" w:eastAsia="Times New Roman" w:hAnsi="Times New Roman" w:cs="Times New Roman"/>
                <w:color w:val="FFFFFF" w:themeColor="background1"/>
                <w:lang w:eastAsia="en-IN"/>
              </w:rPr>
            </w:pPr>
          </w:p>
        </w:tc>
        <w:tc>
          <w:tcPr>
            <w:tcW w:w="1282" w:type="dxa"/>
            <w:tcBorders>
              <w:top w:val="nil"/>
              <w:left w:val="nil"/>
              <w:bottom w:val="nil"/>
              <w:right w:val="nil"/>
            </w:tcBorders>
            <w:shd w:val="clear" w:color="auto" w:fill="auto"/>
            <w:noWrap/>
            <w:vAlign w:val="bottom"/>
            <w:hideMark/>
          </w:tcPr>
          <w:p w14:paraId="2AB07A54" w14:textId="77777777" w:rsidR="00B70544" w:rsidRPr="00B70544" w:rsidRDefault="00B70544" w:rsidP="00B70544">
            <w:pPr>
              <w:spacing w:after="0" w:line="240" w:lineRule="auto"/>
              <w:rPr>
                <w:rFonts w:ascii="Times New Roman" w:eastAsia="Times New Roman" w:hAnsi="Times New Roman" w:cs="Times New Roman"/>
                <w:color w:val="FFFFFF" w:themeColor="background1"/>
                <w:lang w:eastAsia="en-IN"/>
              </w:rPr>
            </w:pPr>
          </w:p>
        </w:tc>
        <w:tc>
          <w:tcPr>
            <w:tcW w:w="1282" w:type="dxa"/>
            <w:tcBorders>
              <w:top w:val="nil"/>
              <w:left w:val="nil"/>
              <w:bottom w:val="nil"/>
              <w:right w:val="nil"/>
            </w:tcBorders>
            <w:shd w:val="clear" w:color="auto" w:fill="auto"/>
            <w:noWrap/>
            <w:vAlign w:val="bottom"/>
            <w:hideMark/>
          </w:tcPr>
          <w:p w14:paraId="4F51AC07" w14:textId="77777777" w:rsidR="00B70544" w:rsidRPr="00B70544" w:rsidRDefault="00B70544" w:rsidP="00B70544">
            <w:pPr>
              <w:spacing w:after="0" w:line="240" w:lineRule="auto"/>
              <w:rPr>
                <w:rFonts w:ascii="Times New Roman" w:eastAsia="Times New Roman" w:hAnsi="Times New Roman" w:cs="Times New Roman"/>
                <w:color w:val="FFFFFF" w:themeColor="background1"/>
                <w:lang w:eastAsia="en-IN"/>
              </w:rPr>
            </w:pPr>
          </w:p>
        </w:tc>
        <w:tc>
          <w:tcPr>
            <w:tcW w:w="1282" w:type="dxa"/>
            <w:tcBorders>
              <w:top w:val="nil"/>
              <w:left w:val="nil"/>
              <w:bottom w:val="nil"/>
              <w:right w:val="nil"/>
            </w:tcBorders>
            <w:shd w:val="clear" w:color="auto" w:fill="auto"/>
            <w:noWrap/>
            <w:vAlign w:val="bottom"/>
            <w:hideMark/>
          </w:tcPr>
          <w:p w14:paraId="0B415546" w14:textId="77777777" w:rsidR="00B70544" w:rsidRPr="00B70544" w:rsidRDefault="00B70544" w:rsidP="00B70544">
            <w:pPr>
              <w:spacing w:after="0" w:line="240" w:lineRule="auto"/>
              <w:rPr>
                <w:rFonts w:ascii="Times New Roman" w:eastAsia="Times New Roman" w:hAnsi="Times New Roman" w:cs="Times New Roman"/>
                <w:color w:val="FFFFFF" w:themeColor="background1"/>
                <w:lang w:eastAsia="en-IN"/>
              </w:rPr>
            </w:pPr>
          </w:p>
        </w:tc>
        <w:tc>
          <w:tcPr>
            <w:tcW w:w="1282" w:type="dxa"/>
            <w:tcBorders>
              <w:top w:val="nil"/>
              <w:left w:val="nil"/>
              <w:bottom w:val="nil"/>
              <w:right w:val="nil"/>
            </w:tcBorders>
            <w:shd w:val="clear" w:color="auto" w:fill="auto"/>
            <w:noWrap/>
            <w:vAlign w:val="bottom"/>
            <w:hideMark/>
          </w:tcPr>
          <w:p w14:paraId="647111E7" w14:textId="77777777" w:rsidR="00B70544" w:rsidRPr="00B70544" w:rsidRDefault="00B70544" w:rsidP="00B70544">
            <w:pPr>
              <w:spacing w:after="0" w:line="240" w:lineRule="auto"/>
              <w:rPr>
                <w:rFonts w:ascii="Times New Roman" w:eastAsia="Times New Roman" w:hAnsi="Times New Roman" w:cs="Times New Roman"/>
                <w:color w:val="FFFFFF" w:themeColor="background1"/>
                <w:lang w:eastAsia="en-IN"/>
              </w:rPr>
            </w:pPr>
          </w:p>
        </w:tc>
        <w:tc>
          <w:tcPr>
            <w:tcW w:w="1282" w:type="dxa"/>
            <w:tcBorders>
              <w:top w:val="nil"/>
              <w:left w:val="nil"/>
              <w:bottom w:val="nil"/>
              <w:right w:val="nil"/>
            </w:tcBorders>
            <w:shd w:val="clear" w:color="auto" w:fill="auto"/>
            <w:noWrap/>
            <w:vAlign w:val="bottom"/>
            <w:hideMark/>
          </w:tcPr>
          <w:p w14:paraId="60C8C2F4" w14:textId="77777777" w:rsidR="00B70544" w:rsidRPr="00B70544" w:rsidRDefault="00B70544" w:rsidP="00B70544">
            <w:pPr>
              <w:spacing w:after="0" w:line="240" w:lineRule="auto"/>
              <w:rPr>
                <w:rFonts w:ascii="Times New Roman" w:eastAsia="Times New Roman" w:hAnsi="Times New Roman" w:cs="Times New Roman"/>
                <w:color w:val="FFFFFF" w:themeColor="background1"/>
                <w:lang w:eastAsia="en-IN"/>
              </w:rPr>
            </w:pPr>
          </w:p>
        </w:tc>
        <w:tc>
          <w:tcPr>
            <w:tcW w:w="1282" w:type="dxa"/>
            <w:tcBorders>
              <w:top w:val="nil"/>
              <w:left w:val="nil"/>
              <w:bottom w:val="nil"/>
              <w:right w:val="nil"/>
            </w:tcBorders>
            <w:shd w:val="clear" w:color="auto" w:fill="auto"/>
            <w:noWrap/>
            <w:vAlign w:val="bottom"/>
            <w:hideMark/>
          </w:tcPr>
          <w:p w14:paraId="10EBE409" w14:textId="77777777" w:rsidR="00B70544" w:rsidRPr="00B70544" w:rsidRDefault="00B70544" w:rsidP="00B70544">
            <w:pPr>
              <w:spacing w:after="0" w:line="240" w:lineRule="auto"/>
              <w:rPr>
                <w:rFonts w:ascii="Times New Roman" w:eastAsia="Times New Roman" w:hAnsi="Times New Roman" w:cs="Times New Roman"/>
                <w:color w:val="FFFFFF" w:themeColor="background1"/>
                <w:lang w:eastAsia="en-IN"/>
              </w:rPr>
            </w:pPr>
          </w:p>
        </w:tc>
        <w:tc>
          <w:tcPr>
            <w:tcW w:w="1282" w:type="dxa"/>
            <w:tcBorders>
              <w:top w:val="nil"/>
              <w:left w:val="nil"/>
              <w:bottom w:val="nil"/>
              <w:right w:val="nil"/>
            </w:tcBorders>
            <w:shd w:val="clear" w:color="auto" w:fill="auto"/>
            <w:noWrap/>
            <w:vAlign w:val="bottom"/>
            <w:hideMark/>
          </w:tcPr>
          <w:p w14:paraId="4497D522" w14:textId="77777777" w:rsidR="00B70544" w:rsidRPr="00B70544" w:rsidRDefault="00B70544" w:rsidP="00B70544">
            <w:pPr>
              <w:spacing w:after="0" w:line="240" w:lineRule="auto"/>
              <w:rPr>
                <w:rFonts w:ascii="Times New Roman" w:eastAsia="Times New Roman" w:hAnsi="Times New Roman" w:cs="Times New Roman"/>
                <w:color w:val="FFFFFF" w:themeColor="background1"/>
                <w:lang w:eastAsia="en-IN"/>
              </w:rPr>
            </w:pPr>
          </w:p>
        </w:tc>
        <w:tc>
          <w:tcPr>
            <w:tcW w:w="1282" w:type="dxa"/>
            <w:tcBorders>
              <w:top w:val="nil"/>
              <w:left w:val="nil"/>
              <w:bottom w:val="nil"/>
              <w:right w:val="nil"/>
            </w:tcBorders>
            <w:shd w:val="clear" w:color="auto" w:fill="auto"/>
            <w:noWrap/>
            <w:vAlign w:val="bottom"/>
            <w:hideMark/>
          </w:tcPr>
          <w:p w14:paraId="0FD8451B" w14:textId="77777777" w:rsidR="00B70544" w:rsidRPr="00B70544" w:rsidRDefault="00B70544" w:rsidP="00B70544">
            <w:pPr>
              <w:spacing w:after="0" w:line="240" w:lineRule="auto"/>
              <w:rPr>
                <w:rFonts w:ascii="Times New Roman" w:eastAsia="Times New Roman" w:hAnsi="Times New Roman" w:cs="Times New Roman"/>
                <w:color w:val="FFFFFF" w:themeColor="background1"/>
                <w:lang w:eastAsia="en-IN"/>
              </w:rPr>
            </w:pPr>
          </w:p>
        </w:tc>
      </w:tr>
    </w:tbl>
    <w:p w14:paraId="514A29A1" w14:textId="77777777" w:rsidR="008D3E15" w:rsidRPr="006B5CFE" w:rsidRDefault="008D3E15">
      <w:pPr>
        <w:rPr>
          <w:b/>
          <w:bCs/>
          <w:color w:val="FFFFFF" w:themeColor="background1"/>
          <w:sz w:val="28"/>
          <w:szCs w:val="28"/>
        </w:rPr>
      </w:pPr>
    </w:p>
    <w:p w14:paraId="503469D7" w14:textId="7E3C4DD0" w:rsidR="00375602" w:rsidRDefault="00C10DD5">
      <w:pPr>
        <w:rPr>
          <w:b/>
          <w:bCs/>
          <w:color w:val="FFFFFF" w:themeColor="background1"/>
          <w:sz w:val="28"/>
          <w:szCs w:val="28"/>
        </w:rPr>
      </w:pPr>
      <w:r>
        <w:rPr>
          <w:b/>
          <w:bCs/>
          <w:color w:val="FFFFFF" w:themeColor="background1"/>
          <w:sz w:val="28"/>
          <w:szCs w:val="28"/>
        </w:rPr>
        <w:t>OUTPUT:</w:t>
      </w:r>
    </w:p>
    <w:p w14:paraId="03C1E607" w14:textId="77777777" w:rsidR="009879B9" w:rsidRDefault="00C10DD5">
      <w:pPr>
        <w:rPr>
          <w:b/>
          <w:bCs/>
          <w:color w:val="FFFFFF" w:themeColor="background1"/>
          <w:sz w:val="28"/>
          <w:szCs w:val="28"/>
        </w:rPr>
      </w:pPr>
      <w:r>
        <w:rPr>
          <w:b/>
          <w:bCs/>
          <w:color w:val="FFFFFF" w:themeColor="background1"/>
          <w:sz w:val="28"/>
          <w:szCs w:val="28"/>
        </w:rPr>
        <w:t xml:space="preserve">                 </w:t>
      </w:r>
    </w:p>
    <w:tbl>
      <w:tblPr>
        <w:tblStyle w:val="TableGridLight"/>
        <w:tblW w:w="6630" w:type="dxa"/>
        <w:tblInd w:w="704" w:type="dxa"/>
        <w:tblLook w:val="04A0" w:firstRow="1" w:lastRow="0" w:firstColumn="1" w:lastColumn="0" w:noHBand="0" w:noVBand="1"/>
      </w:tblPr>
      <w:tblGrid>
        <w:gridCol w:w="2552"/>
        <w:gridCol w:w="2409"/>
        <w:gridCol w:w="1823"/>
      </w:tblGrid>
      <w:tr w:rsidR="009879B9" w:rsidRPr="009879B9" w14:paraId="291D350E" w14:textId="77777777" w:rsidTr="009879B9">
        <w:trPr>
          <w:trHeight w:val="360"/>
        </w:trPr>
        <w:tc>
          <w:tcPr>
            <w:tcW w:w="2552" w:type="dxa"/>
            <w:noWrap/>
            <w:hideMark/>
          </w:tcPr>
          <w:p w14:paraId="40A25237" w14:textId="77777777" w:rsidR="009879B9" w:rsidRPr="009879B9" w:rsidRDefault="009879B9" w:rsidP="009879B9">
            <w:pPr>
              <w:rPr>
                <w:rFonts w:ascii="Calibri" w:eastAsia="Times New Roman" w:hAnsi="Calibri" w:cs="Calibri"/>
                <w:b/>
                <w:bCs/>
                <w:color w:val="FFFFFF" w:themeColor="background1"/>
                <w:sz w:val="28"/>
                <w:szCs w:val="28"/>
                <w:lang w:eastAsia="en-IN"/>
              </w:rPr>
            </w:pPr>
            <w:r w:rsidRPr="009879B9">
              <w:rPr>
                <w:rFonts w:ascii="Calibri" w:eastAsia="Times New Roman" w:hAnsi="Calibri" w:cs="Calibri"/>
                <w:b/>
                <w:bCs/>
                <w:color w:val="FFFFFF" w:themeColor="background1"/>
                <w:sz w:val="28"/>
                <w:szCs w:val="28"/>
                <w:lang w:eastAsia="en-IN"/>
              </w:rPr>
              <w:t>productname</w:t>
            </w:r>
          </w:p>
        </w:tc>
        <w:tc>
          <w:tcPr>
            <w:tcW w:w="2409" w:type="dxa"/>
            <w:noWrap/>
            <w:hideMark/>
          </w:tcPr>
          <w:p w14:paraId="2E38E03F" w14:textId="77777777" w:rsidR="009879B9" w:rsidRPr="009879B9" w:rsidRDefault="009879B9" w:rsidP="009879B9">
            <w:pPr>
              <w:rPr>
                <w:rFonts w:ascii="Calibri" w:eastAsia="Times New Roman" w:hAnsi="Calibri" w:cs="Calibri"/>
                <w:b/>
                <w:bCs/>
                <w:color w:val="FFFFFF" w:themeColor="background1"/>
                <w:sz w:val="28"/>
                <w:szCs w:val="28"/>
                <w:lang w:eastAsia="en-IN"/>
              </w:rPr>
            </w:pPr>
            <w:r w:rsidRPr="009879B9">
              <w:rPr>
                <w:rFonts w:ascii="Calibri" w:eastAsia="Times New Roman" w:hAnsi="Calibri" w:cs="Calibri"/>
                <w:b/>
                <w:bCs/>
                <w:color w:val="FFFFFF" w:themeColor="background1"/>
                <w:sz w:val="28"/>
                <w:szCs w:val="28"/>
                <w:lang w:eastAsia="en-IN"/>
              </w:rPr>
              <w:t>quantityperunit</w:t>
            </w:r>
          </w:p>
        </w:tc>
        <w:tc>
          <w:tcPr>
            <w:tcW w:w="1669" w:type="dxa"/>
            <w:noWrap/>
            <w:hideMark/>
          </w:tcPr>
          <w:p w14:paraId="56FFA9AD" w14:textId="77777777" w:rsidR="009879B9" w:rsidRPr="009879B9" w:rsidRDefault="009879B9" w:rsidP="009879B9">
            <w:pPr>
              <w:rPr>
                <w:rFonts w:ascii="Calibri" w:eastAsia="Times New Roman" w:hAnsi="Calibri" w:cs="Calibri"/>
                <w:b/>
                <w:bCs/>
                <w:color w:val="FFFFFF" w:themeColor="background1"/>
                <w:sz w:val="28"/>
                <w:szCs w:val="28"/>
                <w:lang w:eastAsia="en-IN"/>
              </w:rPr>
            </w:pPr>
            <w:r w:rsidRPr="009879B9">
              <w:rPr>
                <w:rFonts w:ascii="Calibri" w:eastAsia="Times New Roman" w:hAnsi="Calibri" w:cs="Calibri"/>
                <w:b/>
                <w:bCs/>
                <w:color w:val="FFFFFF" w:themeColor="background1"/>
                <w:sz w:val="28"/>
                <w:szCs w:val="28"/>
                <w:lang w:eastAsia="en-IN"/>
              </w:rPr>
              <w:t>TotalRevenue</w:t>
            </w:r>
          </w:p>
        </w:tc>
      </w:tr>
      <w:tr w:rsidR="009879B9" w:rsidRPr="009879B9" w14:paraId="7841F282" w14:textId="77777777" w:rsidTr="009879B9">
        <w:trPr>
          <w:trHeight w:val="312"/>
        </w:trPr>
        <w:tc>
          <w:tcPr>
            <w:tcW w:w="2552" w:type="dxa"/>
            <w:hideMark/>
          </w:tcPr>
          <w:p w14:paraId="60892071" w14:textId="77777777" w:rsidR="009879B9" w:rsidRPr="009879B9" w:rsidRDefault="009879B9" w:rsidP="009879B9">
            <w:pPr>
              <w:rPr>
                <w:rFonts w:ascii="Calibri" w:eastAsia="Times New Roman" w:hAnsi="Calibri" w:cs="Calibri"/>
                <w:color w:val="FFFFFF" w:themeColor="background1"/>
                <w:sz w:val="22"/>
                <w:szCs w:val="22"/>
                <w:lang w:eastAsia="en-IN"/>
              </w:rPr>
            </w:pPr>
            <w:r w:rsidRPr="009879B9">
              <w:rPr>
                <w:rFonts w:ascii="Calibri" w:eastAsia="Times New Roman" w:hAnsi="Calibri" w:cs="Calibri"/>
                <w:color w:val="FFFFFF" w:themeColor="background1"/>
                <w:sz w:val="22"/>
                <w:szCs w:val="22"/>
                <w:lang w:eastAsia="en-IN"/>
              </w:rPr>
              <w:t>Côte de Blaye</w:t>
            </w:r>
          </w:p>
        </w:tc>
        <w:tc>
          <w:tcPr>
            <w:tcW w:w="2409" w:type="dxa"/>
            <w:hideMark/>
          </w:tcPr>
          <w:p w14:paraId="07AE7E66" w14:textId="77777777" w:rsidR="009879B9" w:rsidRPr="009879B9" w:rsidRDefault="009879B9" w:rsidP="009879B9">
            <w:pPr>
              <w:rPr>
                <w:rFonts w:ascii="Calibri" w:eastAsia="Times New Roman" w:hAnsi="Calibri" w:cs="Calibri"/>
                <w:color w:val="FFFFFF" w:themeColor="background1"/>
                <w:sz w:val="22"/>
                <w:szCs w:val="22"/>
                <w:lang w:eastAsia="en-IN"/>
              </w:rPr>
            </w:pPr>
            <w:r w:rsidRPr="009879B9">
              <w:rPr>
                <w:rFonts w:ascii="Calibri" w:eastAsia="Times New Roman" w:hAnsi="Calibri" w:cs="Calibri"/>
                <w:color w:val="FFFFFF" w:themeColor="background1"/>
                <w:sz w:val="22"/>
                <w:szCs w:val="22"/>
                <w:lang w:eastAsia="en-IN"/>
              </w:rPr>
              <w:t>12 - 75 cl bottles</w:t>
            </w:r>
          </w:p>
        </w:tc>
        <w:tc>
          <w:tcPr>
            <w:tcW w:w="1669" w:type="dxa"/>
            <w:hideMark/>
          </w:tcPr>
          <w:p w14:paraId="4C33BF62" w14:textId="77777777" w:rsidR="009879B9" w:rsidRPr="009879B9" w:rsidRDefault="009879B9" w:rsidP="009879B9">
            <w:pPr>
              <w:jc w:val="right"/>
              <w:rPr>
                <w:rFonts w:ascii="Calibri" w:eastAsia="Times New Roman" w:hAnsi="Calibri" w:cs="Calibri"/>
                <w:color w:val="FFFFFF" w:themeColor="background1"/>
                <w:sz w:val="22"/>
                <w:szCs w:val="22"/>
                <w:lang w:eastAsia="en-IN"/>
              </w:rPr>
            </w:pPr>
            <w:r w:rsidRPr="009879B9">
              <w:rPr>
                <w:rFonts w:ascii="Calibri" w:eastAsia="Times New Roman" w:hAnsi="Calibri" w:cs="Calibri"/>
                <w:color w:val="FFFFFF" w:themeColor="background1"/>
                <w:sz w:val="22"/>
                <w:szCs w:val="22"/>
                <w:lang w:eastAsia="en-IN"/>
              </w:rPr>
              <w:t>141396.73</w:t>
            </w:r>
          </w:p>
        </w:tc>
      </w:tr>
      <w:tr w:rsidR="009879B9" w:rsidRPr="009879B9" w14:paraId="3A125CE2" w14:textId="77777777" w:rsidTr="009879B9">
        <w:trPr>
          <w:trHeight w:val="360"/>
        </w:trPr>
        <w:tc>
          <w:tcPr>
            <w:tcW w:w="2552" w:type="dxa"/>
            <w:hideMark/>
          </w:tcPr>
          <w:p w14:paraId="15015240" w14:textId="77777777" w:rsidR="009879B9" w:rsidRPr="009879B9" w:rsidRDefault="009879B9" w:rsidP="009879B9">
            <w:pPr>
              <w:rPr>
                <w:rFonts w:ascii="Calibri" w:eastAsia="Times New Roman" w:hAnsi="Calibri" w:cs="Calibri"/>
                <w:color w:val="FFFFFF" w:themeColor="background1"/>
                <w:sz w:val="22"/>
                <w:szCs w:val="22"/>
                <w:lang w:eastAsia="en-IN"/>
              </w:rPr>
            </w:pPr>
            <w:r w:rsidRPr="009879B9">
              <w:rPr>
                <w:rFonts w:ascii="Calibri" w:eastAsia="Times New Roman" w:hAnsi="Calibri" w:cs="Calibri"/>
                <w:color w:val="FFFFFF" w:themeColor="background1"/>
                <w:sz w:val="22"/>
                <w:szCs w:val="22"/>
                <w:lang w:eastAsia="en-IN"/>
              </w:rPr>
              <w:t>Thüringer Rostbratwurst</w:t>
            </w:r>
          </w:p>
        </w:tc>
        <w:tc>
          <w:tcPr>
            <w:tcW w:w="2409" w:type="dxa"/>
            <w:hideMark/>
          </w:tcPr>
          <w:p w14:paraId="6EBD1FD0" w14:textId="77777777" w:rsidR="009879B9" w:rsidRPr="009879B9" w:rsidRDefault="009879B9" w:rsidP="009879B9">
            <w:pPr>
              <w:rPr>
                <w:rFonts w:ascii="Calibri" w:eastAsia="Times New Roman" w:hAnsi="Calibri" w:cs="Calibri"/>
                <w:color w:val="FFFFFF" w:themeColor="background1"/>
                <w:sz w:val="22"/>
                <w:szCs w:val="22"/>
                <w:lang w:eastAsia="en-IN"/>
              </w:rPr>
            </w:pPr>
            <w:r w:rsidRPr="009879B9">
              <w:rPr>
                <w:rFonts w:ascii="Calibri" w:eastAsia="Times New Roman" w:hAnsi="Calibri" w:cs="Calibri"/>
                <w:color w:val="FFFFFF" w:themeColor="background1"/>
                <w:sz w:val="22"/>
                <w:szCs w:val="22"/>
                <w:lang w:eastAsia="en-IN"/>
              </w:rPr>
              <w:t>50 bags x 30 sausgs.</w:t>
            </w:r>
          </w:p>
        </w:tc>
        <w:tc>
          <w:tcPr>
            <w:tcW w:w="1669" w:type="dxa"/>
            <w:hideMark/>
          </w:tcPr>
          <w:p w14:paraId="687A621A" w14:textId="77777777" w:rsidR="009879B9" w:rsidRPr="009879B9" w:rsidRDefault="009879B9" w:rsidP="009879B9">
            <w:pPr>
              <w:jc w:val="right"/>
              <w:rPr>
                <w:rFonts w:ascii="Calibri" w:eastAsia="Times New Roman" w:hAnsi="Calibri" w:cs="Calibri"/>
                <w:color w:val="FFFFFF" w:themeColor="background1"/>
                <w:sz w:val="22"/>
                <w:szCs w:val="22"/>
                <w:lang w:eastAsia="en-IN"/>
              </w:rPr>
            </w:pPr>
            <w:r w:rsidRPr="009879B9">
              <w:rPr>
                <w:rFonts w:ascii="Calibri" w:eastAsia="Times New Roman" w:hAnsi="Calibri" w:cs="Calibri"/>
                <w:color w:val="FFFFFF" w:themeColor="background1"/>
                <w:sz w:val="22"/>
                <w:szCs w:val="22"/>
                <w:lang w:eastAsia="en-IN"/>
              </w:rPr>
              <w:t>80368.67</w:t>
            </w:r>
          </w:p>
        </w:tc>
      </w:tr>
      <w:tr w:rsidR="009879B9" w:rsidRPr="009879B9" w14:paraId="4F06D3E1" w14:textId="77777777" w:rsidTr="009879B9">
        <w:trPr>
          <w:trHeight w:val="312"/>
        </w:trPr>
        <w:tc>
          <w:tcPr>
            <w:tcW w:w="2552" w:type="dxa"/>
            <w:hideMark/>
          </w:tcPr>
          <w:p w14:paraId="6D8210FB" w14:textId="77777777" w:rsidR="009879B9" w:rsidRPr="009879B9" w:rsidRDefault="009879B9" w:rsidP="009879B9">
            <w:pPr>
              <w:rPr>
                <w:rFonts w:ascii="Calibri" w:eastAsia="Times New Roman" w:hAnsi="Calibri" w:cs="Calibri"/>
                <w:color w:val="FFFFFF" w:themeColor="background1"/>
                <w:sz w:val="22"/>
                <w:szCs w:val="22"/>
                <w:lang w:eastAsia="en-IN"/>
              </w:rPr>
            </w:pPr>
            <w:r w:rsidRPr="009879B9">
              <w:rPr>
                <w:rFonts w:ascii="Calibri" w:eastAsia="Times New Roman" w:hAnsi="Calibri" w:cs="Calibri"/>
                <w:color w:val="FFFFFF" w:themeColor="background1"/>
                <w:sz w:val="22"/>
                <w:szCs w:val="22"/>
                <w:lang w:eastAsia="en-IN"/>
              </w:rPr>
              <w:t>Raclette Courdavault</w:t>
            </w:r>
          </w:p>
        </w:tc>
        <w:tc>
          <w:tcPr>
            <w:tcW w:w="2409" w:type="dxa"/>
            <w:hideMark/>
          </w:tcPr>
          <w:p w14:paraId="31D266F1" w14:textId="77777777" w:rsidR="009879B9" w:rsidRPr="009879B9" w:rsidRDefault="009879B9" w:rsidP="009879B9">
            <w:pPr>
              <w:rPr>
                <w:rFonts w:ascii="Calibri" w:eastAsia="Times New Roman" w:hAnsi="Calibri" w:cs="Calibri"/>
                <w:color w:val="FFFFFF" w:themeColor="background1"/>
                <w:sz w:val="22"/>
                <w:szCs w:val="22"/>
                <w:lang w:eastAsia="en-IN"/>
              </w:rPr>
            </w:pPr>
            <w:r w:rsidRPr="009879B9">
              <w:rPr>
                <w:rFonts w:ascii="Calibri" w:eastAsia="Times New Roman" w:hAnsi="Calibri" w:cs="Calibri"/>
                <w:color w:val="FFFFFF" w:themeColor="background1"/>
                <w:sz w:val="22"/>
                <w:szCs w:val="22"/>
                <w:lang w:eastAsia="en-IN"/>
              </w:rPr>
              <w:t>5 kg pkg.</w:t>
            </w:r>
          </w:p>
        </w:tc>
        <w:tc>
          <w:tcPr>
            <w:tcW w:w="1669" w:type="dxa"/>
            <w:hideMark/>
          </w:tcPr>
          <w:p w14:paraId="6FC40BD5" w14:textId="77777777" w:rsidR="009879B9" w:rsidRPr="009879B9" w:rsidRDefault="009879B9" w:rsidP="009879B9">
            <w:pPr>
              <w:jc w:val="right"/>
              <w:rPr>
                <w:rFonts w:ascii="Calibri" w:eastAsia="Times New Roman" w:hAnsi="Calibri" w:cs="Calibri"/>
                <w:color w:val="FFFFFF" w:themeColor="background1"/>
                <w:sz w:val="22"/>
                <w:szCs w:val="22"/>
                <w:lang w:eastAsia="en-IN"/>
              </w:rPr>
            </w:pPr>
            <w:r w:rsidRPr="009879B9">
              <w:rPr>
                <w:rFonts w:ascii="Calibri" w:eastAsia="Times New Roman" w:hAnsi="Calibri" w:cs="Calibri"/>
                <w:color w:val="FFFFFF" w:themeColor="background1"/>
                <w:sz w:val="22"/>
                <w:szCs w:val="22"/>
                <w:lang w:eastAsia="en-IN"/>
              </w:rPr>
              <w:t>71155.7</w:t>
            </w:r>
          </w:p>
        </w:tc>
      </w:tr>
      <w:tr w:rsidR="009879B9" w:rsidRPr="009879B9" w14:paraId="2A1CDC8A" w14:textId="77777777" w:rsidTr="009879B9">
        <w:trPr>
          <w:trHeight w:val="312"/>
        </w:trPr>
        <w:tc>
          <w:tcPr>
            <w:tcW w:w="2552" w:type="dxa"/>
            <w:hideMark/>
          </w:tcPr>
          <w:p w14:paraId="53FB2EFC" w14:textId="77777777" w:rsidR="009879B9" w:rsidRPr="009879B9" w:rsidRDefault="009879B9" w:rsidP="009879B9">
            <w:pPr>
              <w:rPr>
                <w:rFonts w:ascii="Calibri" w:eastAsia="Times New Roman" w:hAnsi="Calibri" w:cs="Calibri"/>
                <w:color w:val="FFFFFF" w:themeColor="background1"/>
                <w:sz w:val="22"/>
                <w:szCs w:val="22"/>
                <w:lang w:eastAsia="en-IN"/>
              </w:rPr>
            </w:pPr>
            <w:r w:rsidRPr="009879B9">
              <w:rPr>
                <w:rFonts w:ascii="Calibri" w:eastAsia="Times New Roman" w:hAnsi="Calibri" w:cs="Calibri"/>
                <w:color w:val="FFFFFF" w:themeColor="background1"/>
                <w:sz w:val="22"/>
                <w:szCs w:val="22"/>
                <w:lang w:eastAsia="en-IN"/>
              </w:rPr>
              <w:t>Tarte au sucre</w:t>
            </w:r>
          </w:p>
        </w:tc>
        <w:tc>
          <w:tcPr>
            <w:tcW w:w="2409" w:type="dxa"/>
            <w:hideMark/>
          </w:tcPr>
          <w:p w14:paraId="664667FD" w14:textId="77777777" w:rsidR="009879B9" w:rsidRPr="009879B9" w:rsidRDefault="009879B9" w:rsidP="009879B9">
            <w:pPr>
              <w:rPr>
                <w:rFonts w:ascii="Calibri" w:eastAsia="Times New Roman" w:hAnsi="Calibri" w:cs="Calibri"/>
                <w:color w:val="FFFFFF" w:themeColor="background1"/>
                <w:sz w:val="22"/>
                <w:szCs w:val="22"/>
                <w:lang w:eastAsia="en-IN"/>
              </w:rPr>
            </w:pPr>
            <w:r w:rsidRPr="009879B9">
              <w:rPr>
                <w:rFonts w:ascii="Calibri" w:eastAsia="Times New Roman" w:hAnsi="Calibri" w:cs="Calibri"/>
                <w:color w:val="FFFFFF" w:themeColor="background1"/>
                <w:sz w:val="22"/>
                <w:szCs w:val="22"/>
                <w:lang w:eastAsia="en-IN"/>
              </w:rPr>
              <w:t>48 pies</w:t>
            </w:r>
          </w:p>
        </w:tc>
        <w:tc>
          <w:tcPr>
            <w:tcW w:w="1669" w:type="dxa"/>
            <w:hideMark/>
          </w:tcPr>
          <w:p w14:paraId="36104B13" w14:textId="77777777" w:rsidR="009879B9" w:rsidRPr="009879B9" w:rsidRDefault="009879B9" w:rsidP="009879B9">
            <w:pPr>
              <w:jc w:val="right"/>
              <w:rPr>
                <w:rFonts w:ascii="Calibri" w:eastAsia="Times New Roman" w:hAnsi="Calibri" w:cs="Calibri"/>
                <w:color w:val="FFFFFF" w:themeColor="background1"/>
                <w:sz w:val="22"/>
                <w:szCs w:val="22"/>
                <w:lang w:eastAsia="en-IN"/>
              </w:rPr>
            </w:pPr>
            <w:r w:rsidRPr="009879B9">
              <w:rPr>
                <w:rFonts w:ascii="Calibri" w:eastAsia="Times New Roman" w:hAnsi="Calibri" w:cs="Calibri"/>
                <w:color w:val="FFFFFF" w:themeColor="background1"/>
                <w:sz w:val="22"/>
                <w:szCs w:val="22"/>
                <w:lang w:eastAsia="en-IN"/>
              </w:rPr>
              <w:t>47234.97</w:t>
            </w:r>
          </w:p>
        </w:tc>
      </w:tr>
      <w:tr w:rsidR="009879B9" w:rsidRPr="009879B9" w14:paraId="3A2B0777" w14:textId="77777777" w:rsidTr="009879B9">
        <w:trPr>
          <w:trHeight w:val="312"/>
        </w:trPr>
        <w:tc>
          <w:tcPr>
            <w:tcW w:w="2552" w:type="dxa"/>
            <w:hideMark/>
          </w:tcPr>
          <w:p w14:paraId="30455C4C" w14:textId="77777777" w:rsidR="009879B9" w:rsidRPr="009879B9" w:rsidRDefault="009879B9" w:rsidP="009879B9">
            <w:pPr>
              <w:rPr>
                <w:rFonts w:ascii="Calibri" w:eastAsia="Times New Roman" w:hAnsi="Calibri" w:cs="Calibri"/>
                <w:color w:val="FFFFFF" w:themeColor="background1"/>
                <w:sz w:val="22"/>
                <w:szCs w:val="22"/>
                <w:lang w:eastAsia="en-IN"/>
              </w:rPr>
            </w:pPr>
            <w:r w:rsidRPr="009879B9">
              <w:rPr>
                <w:rFonts w:ascii="Calibri" w:eastAsia="Times New Roman" w:hAnsi="Calibri" w:cs="Calibri"/>
                <w:color w:val="FFFFFF" w:themeColor="background1"/>
                <w:sz w:val="22"/>
                <w:szCs w:val="22"/>
                <w:lang w:eastAsia="en-IN"/>
              </w:rPr>
              <w:t>Camembert Pierrot</w:t>
            </w:r>
          </w:p>
        </w:tc>
        <w:tc>
          <w:tcPr>
            <w:tcW w:w="2409" w:type="dxa"/>
            <w:hideMark/>
          </w:tcPr>
          <w:p w14:paraId="6FF291FE" w14:textId="77777777" w:rsidR="009879B9" w:rsidRPr="009879B9" w:rsidRDefault="009879B9" w:rsidP="009879B9">
            <w:pPr>
              <w:rPr>
                <w:rFonts w:ascii="Calibri" w:eastAsia="Times New Roman" w:hAnsi="Calibri" w:cs="Calibri"/>
                <w:color w:val="FFFFFF" w:themeColor="background1"/>
                <w:sz w:val="22"/>
                <w:szCs w:val="22"/>
                <w:lang w:eastAsia="en-IN"/>
              </w:rPr>
            </w:pPr>
            <w:r w:rsidRPr="009879B9">
              <w:rPr>
                <w:rFonts w:ascii="Calibri" w:eastAsia="Times New Roman" w:hAnsi="Calibri" w:cs="Calibri"/>
                <w:color w:val="FFFFFF" w:themeColor="background1"/>
                <w:sz w:val="22"/>
                <w:szCs w:val="22"/>
                <w:lang w:eastAsia="en-IN"/>
              </w:rPr>
              <w:t>15 - 300 g rounds</w:t>
            </w:r>
          </w:p>
        </w:tc>
        <w:tc>
          <w:tcPr>
            <w:tcW w:w="1669" w:type="dxa"/>
            <w:hideMark/>
          </w:tcPr>
          <w:p w14:paraId="47D7BAEE" w14:textId="77777777" w:rsidR="009879B9" w:rsidRPr="009879B9" w:rsidRDefault="009879B9" w:rsidP="009879B9">
            <w:pPr>
              <w:jc w:val="right"/>
              <w:rPr>
                <w:rFonts w:ascii="Calibri" w:eastAsia="Times New Roman" w:hAnsi="Calibri" w:cs="Calibri"/>
                <w:color w:val="FFFFFF" w:themeColor="background1"/>
                <w:sz w:val="22"/>
                <w:szCs w:val="22"/>
                <w:lang w:eastAsia="en-IN"/>
              </w:rPr>
            </w:pPr>
            <w:r w:rsidRPr="009879B9">
              <w:rPr>
                <w:rFonts w:ascii="Calibri" w:eastAsia="Times New Roman" w:hAnsi="Calibri" w:cs="Calibri"/>
                <w:color w:val="FFFFFF" w:themeColor="background1"/>
                <w:sz w:val="22"/>
                <w:szCs w:val="22"/>
                <w:lang w:eastAsia="en-IN"/>
              </w:rPr>
              <w:t>46825.48</w:t>
            </w:r>
          </w:p>
        </w:tc>
      </w:tr>
      <w:tr w:rsidR="009879B9" w:rsidRPr="009879B9" w14:paraId="7B33EB7F" w14:textId="77777777" w:rsidTr="009879B9">
        <w:trPr>
          <w:trHeight w:val="312"/>
        </w:trPr>
        <w:tc>
          <w:tcPr>
            <w:tcW w:w="2552" w:type="dxa"/>
            <w:hideMark/>
          </w:tcPr>
          <w:p w14:paraId="1FCA3341" w14:textId="77777777" w:rsidR="009879B9" w:rsidRPr="009879B9" w:rsidRDefault="009879B9" w:rsidP="009879B9">
            <w:pPr>
              <w:rPr>
                <w:rFonts w:ascii="Calibri" w:eastAsia="Times New Roman" w:hAnsi="Calibri" w:cs="Calibri"/>
                <w:color w:val="FFFFFF" w:themeColor="background1"/>
                <w:sz w:val="22"/>
                <w:szCs w:val="22"/>
                <w:lang w:eastAsia="en-IN"/>
              </w:rPr>
            </w:pPr>
            <w:r w:rsidRPr="009879B9">
              <w:rPr>
                <w:rFonts w:ascii="Calibri" w:eastAsia="Times New Roman" w:hAnsi="Calibri" w:cs="Calibri"/>
                <w:color w:val="FFFFFF" w:themeColor="background1"/>
                <w:sz w:val="22"/>
                <w:szCs w:val="22"/>
                <w:lang w:eastAsia="en-IN"/>
              </w:rPr>
              <w:t>Gnocchi di nonna Alice</w:t>
            </w:r>
          </w:p>
        </w:tc>
        <w:tc>
          <w:tcPr>
            <w:tcW w:w="2409" w:type="dxa"/>
            <w:hideMark/>
          </w:tcPr>
          <w:p w14:paraId="2B1D01FB" w14:textId="77777777" w:rsidR="009879B9" w:rsidRPr="009879B9" w:rsidRDefault="009879B9" w:rsidP="009879B9">
            <w:pPr>
              <w:rPr>
                <w:rFonts w:ascii="Calibri" w:eastAsia="Times New Roman" w:hAnsi="Calibri" w:cs="Calibri"/>
                <w:color w:val="FFFFFF" w:themeColor="background1"/>
                <w:sz w:val="22"/>
                <w:szCs w:val="22"/>
                <w:lang w:eastAsia="en-IN"/>
              </w:rPr>
            </w:pPr>
            <w:r w:rsidRPr="009879B9">
              <w:rPr>
                <w:rFonts w:ascii="Calibri" w:eastAsia="Times New Roman" w:hAnsi="Calibri" w:cs="Calibri"/>
                <w:color w:val="FFFFFF" w:themeColor="background1"/>
                <w:sz w:val="22"/>
                <w:szCs w:val="22"/>
                <w:lang w:eastAsia="en-IN"/>
              </w:rPr>
              <w:t>24 - 250 g pkgs.</w:t>
            </w:r>
          </w:p>
        </w:tc>
        <w:tc>
          <w:tcPr>
            <w:tcW w:w="1669" w:type="dxa"/>
            <w:hideMark/>
          </w:tcPr>
          <w:p w14:paraId="12E1CAF6" w14:textId="77777777" w:rsidR="009879B9" w:rsidRPr="009879B9" w:rsidRDefault="009879B9" w:rsidP="009879B9">
            <w:pPr>
              <w:jc w:val="right"/>
              <w:rPr>
                <w:rFonts w:ascii="Calibri" w:eastAsia="Times New Roman" w:hAnsi="Calibri" w:cs="Calibri"/>
                <w:color w:val="FFFFFF" w:themeColor="background1"/>
                <w:sz w:val="22"/>
                <w:szCs w:val="22"/>
                <w:lang w:eastAsia="en-IN"/>
              </w:rPr>
            </w:pPr>
            <w:r w:rsidRPr="009879B9">
              <w:rPr>
                <w:rFonts w:ascii="Calibri" w:eastAsia="Times New Roman" w:hAnsi="Calibri" w:cs="Calibri"/>
                <w:color w:val="FFFFFF" w:themeColor="background1"/>
                <w:sz w:val="22"/>
                <w:szCs w:val="22"/>
                <w:lang w:eastAsia="en-IN"/>
              </w:rPr>
              <w:t>42593.06</w:t>
            </w:r>
          </w:p>
        </w:tc>
      </w:tr>
      <w:tr w:rsidR="009879B9" w:rsidRPr="009879B9" w14:paraId="19E006E2" w14:textId="77777777" w:rsidTr="009879B9">
        <w:trPr>
          <w:trHeight w:val="312"/>
        </w:trPr>
        <w:tc>
          <w:tcPr>
            <w:tcW w:w="2552" w:type="dxa"/>
            <w:hideMark/>
          </w:tcPr>
          <w:p w14:paraId="11DE66D1" w14:textId="77777777" w:rsidR="009879B9" w:rsidRPr="009879B9" w:rsidRDefault="009879B9" w:rsidP="009879B9">
            <w:pPr>
              <w:rPr>
                <w:rFonts w:ascii="Calibri" w:eastAsia="Times New Roman" w:hAnsi="Calibri" w:cs="Calibri"/>
                <w:color w:val="FFFFFF" w:themeColor="background1"/>
                <w:sz w:val="22"/>
                <w:szCs w:val="22"/>
                <w:lang w:eastAsia="en-IN"/>
              </w:rPr>
            </w:pPr>
            <w:r w:rsidRPr="009879B9">
              <w:rPr>
                <w:rFonts w:ascii="Calibri" w:eastAsia="Times New Roman" w:hAnsi="Calibri" w:cs="Calibri"/>
                <w:color w:val="FFFFFF" w:themeColor="background1"/>
                <w:sz w:val="22"/>
                <w:szCs w:val="22"/>
                <w:lang w:eastAsia="en-IN"/>
              </w:rPr>
              <w:t>Manjimup Dried Apples</w:t>
            </w:r>
          </w:p>
        </w:tc>
        <w:tc>
          <w:tcPr>
            <w:tcW w:w="2409" w:type="dxa"/>
            <w:hideMark/>
          </w:tcPr>
          <w:p w14:paraId="1C1B272F" w14:textId="77777777" w:rsidR="009879B9" w:rsidRPr="009879B9" w:rsidRDefault="009879B9" w:rsidP="009879B9">
            <w:pPr>
              <w:rPr>
                <w:rFonts w:ascii="Calibri" w:eastAsia="Times New Roman" w:hAnsi="Calibri" w:cs="Calibri"/>
                <w:color w:val="FFFFFF" w:themeColor="background1"/>
                <w:sz w:val="22"/>
                <w:szCs w:val="22"/>
                <w:lang w:eastAsia="en-IN"/>
              </w:rPr>
            </w:pPr>
            <w:r w:rsidRPr="009879B9">
              <w:rPr>
                <w:rFonts w:ascii="Calibri" w:eastAsia="Times New Roman" w:hAnsi="Calibri" w:cs="Calibri"/>
                <w:color w:val="FFFFFF" w:themeColor="background1"/>
                <w:sz w:val="22"/>
                <w:szCs w:val="22"/>
                <w:lang w:eastAsia="en-IN"/>
              </w:rPr>
              <w:t>50 - 300 g pkgs.</w:t>
            </w:r>
          </w:p>
        </w:tc>
        <w:tc>
          <w:tcPr>
            <w:tcW w:w="1669" w:type="dxa"/>
            <w:hideMark/>
          </w:tcPr>
          <w:p w14:paraId="58BB05F2" w14:textId="77777777" w:rsidR="009879B9" w:rsidRPr="009879B9" w:rsidRDefault="009879B9" w:rsidP="009879B9">
            <w:pPr>
              <w:jc w:val="right"/>
              <w:rPr>
                <w:rFonts w:ascii="Calibri" w:eastAsia="Times New Roman" w:hAnsi="Calibri" w:cs="Calibri"/>
                <w:color w:val="FFFFFF" w:themeColor="background1"/>
                <w:sz w:val="22"/>
                <w:szCs w:val="22"/>
                <w:lang w:eastAsia="en-IN"/>
              </w:rPr>
            </w:pPr>
            <w:r w:rsidRPr="009879B9">
              <w:rPr>
                <w:rFonts w:ascii="Calibri" w:eastAsia="Times New Roman" w:hAnsi="Calibri" w:cs="Calibri"/>
                <w:color w:val="FFFFFF" w:themeColor="background1"/>
                <w:sz w:val="22"/>
                <w:szCs w:val="22"/>
                <w:lang w:eastAsia="en-IN"/>
              </w:rPr>
              <w:t>41819.65</w:t>
            </w:r>
          </w:p>
        </w:tc>
      </w:tr>
      <w:tr w:rsidR="009879B9" w:rsidRPr="009879B9" w14:paraId="0024C616" w14:textId="77777777" w:rsidTr="009879B9">
        <w:trPr>
          <w:trHeight w:val="312"/>
        </w:trPr>
        <w:tc>
          <w:tcPr>
            <w:tcW w:w="2552" w:type="dxa"/>
            <w:hideMark/>
          </w:tcPr>
          <w:p w14:paraId="4274CA24" w14:textId="77777777" w:rsidR="009879B9" w:rsidRPr="009879B9" w:rsidRDefault="009879B9" w:rsidP="009879B9">
            <w:pPr>
              <w:rPr>
                <w:rFonts w:ascii="Calibri" w:eastAsia="Times New Roman" w:hAnsi="Calibri" w:cs="Calibri"/>
                <w:color w:val="FFFFFF" w:themeColor="background1"/>
                <w:sz w:val="22"/>
                <w:szCs w:val="22"/>
                <w:lang w:eastAsia="en-IN"/>
              </w:rPr>
            </w:pPr>
            <w:r w:rsidRPr="009879B9">
              <w:rPr>
                <w:rFonts w:ascii="Calibri" w:eastAsia="Times New Roman" w:hAnsi="Calibri" w:cs="Calibri"/>
                <w:color w:val="FFFFFF" w:themeColor="background1"/>
                <w:sz w:val="22"/>
                <w:szCs w:val="22"/>
                <w:lang w:eastAsia="en-IN"/>
              </w:rPr>
              <w:t>Alice Mutton</w:t>
            </w:r>
          </w:p>
        </w:tc>
        <w:tc>
          <w:tcPr>
            <w:tcW w:w="2409" w:type="dxa"/>
            <w:hideMark/>
          </w:tcPr>
          <w:p w14:paraId="157BB035" w14:textId="77777777" w:rsidR="009879B9" w:rsidRPr="009879B9" w:rsidRDefault="009879B9" w:rsidP="009879B9">
            <w:pPr>
              <w:rPr>
                <w:rFonts w:ascii="Calibri" w:eastAsia="Times New Roman" w:hAnsi="Calibri" w:cs="Calibri"/>
                <w:color w:val="FFFFFF" w:themeColor="background1"/>
                <w:sz w:val="22"/>
                <w:szCs w:val="22"/>
                <w:lang w:eastAsia="en-IN"/>
              </w:rPr>
            </w:pPr>
            <w:r w:rsidRPr="009879B9">
              <w:rPr>
                <w:rFonts w:ascii="Calibri" w:eastAsia="Times New Roman" w:hAnsi="Calibri" w:cs="Calibri"/>
                <w:color w:val="FFFFFF" w:themeColor="background1"/>
                <w:sz w:val="22"/>
                <w:szCs w:val="22"/>
                <w:lang w:eastAsia="en-IN"/>
              </w:rPr>
              <w:t>20 - 1 kg tins</w:t>
            </w:r>
          </w:p>
        </w:tc>
        <w:tc>
          <w:tcPr>
            <w:tcW w:w="1669" w:type="dxa"/>
            <w:hideMark/>
          </w:tcPr>
          <w:p w14:paraId="45238EA9" w14:textId="77777777" w:rsidR="009879B9" w:rsidRPr="009879B9" w:rsidRDefault="009879B9" w:rsidP="009879B9">
            <w:pPr>
              <w:jc w:val="right"/>
              <w:rPr>
                <w:rFonts w:ascii="Calibri" w:eastAsia="Times New Roman" w:hAnsi="Calibri" w:cs="Calibri"/>
                <w:color w:val="FFFFFF" w:themeColor="background1"/>
                <w:sz w:val="22"/>
                <w:szCs w:val="22"/>
                <w:lang w:eastAsia="en-IN"/>
              </w:rPr>
            </w:pPr>
            <w:r w:rsidRPr="009879B9">
              <w:rPr>
                <w:rFonts w:ascii="Calibri" w:eastAsia="Times New Roman" w:hAnsi="Calibri" w:cs="Calibri"/>
                <w:color w:val="FFFFFF" w:themeColor="background1"/>
                <w:sz w:val="22"/>
                <w:szCs w:val="22"/>
                <w:lang w:eastAsia="en-IN"/>
              </w:rPr>
              <w:t>32698.38</w:t>
            </w:r>
          </w:p>
        </w:tc>
      </w:tr>
      <w:tr w:rsidR="009879B9" w:rsidRPr="009879B9" w14:paraId="2C6CB5E0" w14:textId="77777777" w:rsidTr="009879B9">
        <w:trPr>
          <w:trHeight w:val="288"/>
        </w:trPr>
        <w:tc>
          <w:tcPr>
            <w:tcW w:w="2552" w:type="dxa"/>
            <w:hideMark/>
          </w:tcPr>
          <w:p w14:paraId="1DCFE18F" w14:textId="77777777" w:rsidR="009879B9" w:rsidRPr="009879B9" w:rsidRDefault="009879B9" w:rsidP="009879B9">
            <w:pPr>
              <w:rPr>
                <w:rFonts w:ascii="Calibri" w:eastAsia="Times New Roman" w:hAnsi="Calibri" w:cs="Calibri"/>
                <w:color w:val="FFFFFF" w:themeColor="background1"/>
                <w:sz w:val="22"/>
                <w:szCs w:val="22"/>
                <w:lang w:eastAsia="en-IN"/>
              </w:rPr>
            </w:pPr>
            <w:r w:rsidRPr="009879B9">
              <w:rPr>
                <w:rFonts w:ascii="Calibri" w:eastAsia="Times New Roman" w:hAnsi="Calibri" w:cs="Calibri"/>
                <w:color w:val="FFFFFF" w:themeColor="background1"/>
                <w:sz w:val="22"/>
                <w:szCs w:val="22"/>
                <w:lang w:eastAsia="en-IN"/>
              </w:rPr>
              <w:t>Carnarvon Tigers</w:t>
            </w:r>
          </w:p>
        </w:tc>
        <w:tc>
          <w:tcPr>
            <w:tcW w:w="2409" w:type="dxa"/>
            <w:hideMark/>
          </w:tcPr>
          <w:p w14:paraId="4B0CDAD4" w14:textId="77777777" w:rsidR="009879B9" w:rsidRPr="009879B9" w:rsidRDefault="009879B9" w:rsidP="009879B9">
            <w:pPr>
              <w:rPr>
                <w:rFonts w:ascii="Calibri" w:eastAsia="Times New Roman" w:hAnsi="Calibri" w:cs="Calibri"/>
                <w:color w:val="FFFFFF" w:themeColor="background1"/>
                <w:sz w:val="22"/>
                <w:szCs w:val="22"/>
                <w:lang w:eastAsia="en-IN"/>
              </w:rPr>
            </w:pPr>
            <w:r w:rsidRPr="009879B9">
              <w:rPr>
                <w:rFonts w:ascii="Calibri" w:eastAsia="Times New Roman" w:hAnsi="Calibri" w:cs="Calibri"/>
                <w:color w:val="FFFFFF" w:themeColor="background1"/>
                <w:sz w:val="22"/>
                <w:szCs w:val="22"/>
                <w:lang w:eastAsia="en-IN"/>
              </w:rPr>
              <w:t>16 kg pkg.</w:t>
            </w:r>
          </w:p>
        </w:tc>
        <w:tc>
          <w:tcPr>
            <w:tcW w:w="1669" w:type="dxa"/>
            <w:hideMark/>
          </w:tcPr>
          <w:p w14:paraId="4733E1DD" w14:textId="77777777" w:rsidR="009879B9" w:rsidRPr="009879B9" w:rsidRDefault="009879B9" w:rsidP="009879B9">
            <w:pPr>
              <w:jc w:val="right"/>
              <w:rPr>
                <w:rFonts w:ascii="Calibri" w:eastAsia="Times New Roman" w:hAnsi="Calibri" w:cs="Calibri"/>
                <w:color w:val="FFFFFF" w:themeColor="background1"/>
                <w:sz w:val="22"/>
                <w:szCs w:val="22"/>
                <w:lang w:eastAsia="en-IN"/>
              </w:rPr>
            </w:pPr>
            <w:r w:rsidRPr="009879B9">
              <w:rPr>
                <w:rFonts w:ascii="Calibri" w:eastAsia="Times New Roman" w:hAnsi="Calibri" w:cs="Calibri"/>
                <w:color w:val="FFFFFF" w:themeColor="background1"/>
                <w:sz w:val="22"/>
                <w:szCs w:val="22"/>
                <w:lang w:eastAsia="en-IN"/>
              </w:rPr>
              <w:t>29171.87</w:t>
            </w:r>
          </w:p>
        </w:tc>
      </w:tr>
      <w:tr w:rsidR="009879B9" w:rsidRPr="009879B9" w14:paraId="183C7784" w14:textId="77777777" w:rsidTr="009879B9">
        <w:trPr>
          <w:trHeight w:val="288"/>
        </w:trPr>
        <w:tc>
          <w:tcPr>
            <w:tcW w:w="2552" w:type="dxa"/>
            <w:hideMark/>
          </w:tcPr>
          <w:p w14:paraId="618A1D00" w14:textId="77777777" w:rsidR="009879B9" w:rsidRPr="009879B9" w:rsidRDefault="009879B9" w:rsidP="009879B9">
            <w:pPr>
              <w:rPr>
                <w:rFonts w:ascii="Calibri" w:eastAsia="Times New Roman" w:hAnsi="Calibri" w:cs="Calibri"/>
                <w:color w:val="FFFFFF" w:themeColor="background1"/>
                <w:sz w:val="22"/>
                <w:szCs w:val="22"/>
                <w:lang w:eastAsia="en-IN"/>
              </w:rPr>
            </w:pPr>
            <w:r w:rsidRPr="009879B9">
              <w:rPr>
                <w:rFonts w:ascii="Calibri" w:eastAsia="Times New Roman" w:hAnsi="Calibri" w:cs="Calibri"/>
                <w:color w:val="FFFFFF" w:themeColor="background1"/>
                <w:sz w:val="22"/>
                <w:szCs w:val="22"/>
                <w:lang w:eastAsia="en-IN"/>
              </w:rPr>
              <w:t>Rössle Sauerkraut</w:t>
            </w:r>
          </w:p>
        </w:tc>
        <w:tc>
          <w:tcPr>
            <w:tcW w:w="2409" w:type="dxa"/>
            <w:hideMark/>
          </w:tcPr>
          <w:p w14:paraId="0A8785E9" w14:textId="77777777" w:rsidR="009879B9" w:rsidRPr="009879B9" w:rsidRDefault="009879B9" w:rsidP="009879B9">
            <w:pPr>
              <w:rPr>
                <w:rFonts w:ascii="Calibri" w:eastAsia="Times New Roman" w:hAnsi="Calibri" w:cs="Calibri"/>
                <w:color w:val="FFFFFF" w:themeColor="background1"/>
                <w:sz w:val="22"/>
                <w:szCs w:val="22"/>
                <w:lang w:eastAsia="en-IN"/>
              </w:rPr>
            </w:pPr>
            <w:r w:rsidRPr="009879B9">
              <w:rPr>
                <w:rFonts w:ascii="Calibri" w:eastAsia="Times New Roman" w:hAnsi="Calibri" w:cs="Calibri"/>
                <w:color w:val="FFFFFF" w:themeColor="background1"/>
                <w:sz w:val="22"/>
                <w:szCs w:val="22"/>
                <w:lang w:eastAsia="en-IN"/>
              </w:rPr>
              <w:t>25 - 825 g cans</w:t>
            </w:r>
          </w:p>
        </w:tc>
        <w:tc>
          <w:tcPr>
            <w:tcW w:w="1669" w:type="dxa"/>
            <w:hideMark/>
          </w:tcPr>
          <w:p w14:paraId="0C28E742" w14:textId="77777777" w:rsidR="009879B9" w:rsidRPr="009879B9" w:rsidRDefault="009879B9" w:rsidP="009879B9">
            <w:pPr>
              <w:jc w:val="right"/>
              <w:rPr>
                <w:rFonts w:ascii="Calibri" w:eastAsia="Times New Roman" w:hAnsi="Calibri" w:cs="Calibri"/>
                <w:color w:val="FFFFFF" w:themeColor="background1"/>
                <w:sz w:val="22"/>
                <w:szCs w:val="22"/>
                <w:lang w:eastAsia="en-IN"/>
              </w:rPr>
            </w:pPr>
            <w:r w:rsidRPr="009879B9">
              <w:rPr>
                <w:rFonts w:ascii="Calibri" w:eastAsia="Times New Roman" w:hAnsi="Calibri" w:cs="Calibri"/>
                <w:color w:val="FFFFFF" w:themeColor="background1"/>
                <w:sz w:val="22"/>
                <w:szCs w:val="22"/>
                <w:lang w:eastAsia="en-IN"/>
              </w:rPr>
              <w:t>25696.64</w:t>
            </w:r>
          </w:p>
        </w:tc>
      </w:tr>
      <w:tr w:rsidR="009879B9" w:rsidRPr="009879B9" w14:paraId="62FCA787" w14:textId="77777777" w:rsidTr="009879B9">
        <w:trPr>
          <w:trHeight w:val="288"/>
        </w:trPr>
        <w:tc>
          <w:tcPr>
            <w:tcW w:w="2552" w:type="dxa"/>
            <w:hideMark/>
          </w:tcPr>
          <w:p w14:paraId="62C1C0B1" w14:textId="77777777" w:rsidR="009879B9" w:rsidRPr="009879B9" w:rsidRDefault="009879B9" w:rsidP="009879B9">
            <w:pPr>
              <w:rPr>
                <w:rFonts w:ascii="Calibri" w:eastAsia="Times New Roman" w:hAnsi="Calibri" w:cs="Calibri"/>
                <w:color w:val="FFFFFF" w:themeColor="background1"/>
                <w:sz w:val="22"/>
                <w:szCs w:val="22"/>
                <w:lang w:eastAsia="en-IN"/>
              </w:rPr>
            </w:pPr>
            <w:r w:rsidRPr="009879B9">
              <w:rPr>
                <w:rFonts w:ascii="Calibri" w:eastAsia="Times New Roman" w:hAnsi="Calibri" w:cs="Calibri"/>
                <w:color w:val="FFFFFF" w:themeColor="background1"/>
                <w:sz w:val="22"/>
                <w:szCs w:val="22"/>
                <w:lang w:eastAsia="en-IN"/>
              </w:rPr>
              <w:t>Mozzarella di Giovanni</w:t>
            </w:r>
          </w:p>
        </w:tc>
        <w:tc>
          <w:tcPr>
            <w:tcW w:w="2409" w:type="dxa"/>
            <w:hideMark/>
          </w:tcPr>
          <w:p w14:paraId="3E0A39EA" w14:textId="77777777" w:rsidR="009879B9" w:rsidRPr="009879B9" w:rsidRDefault="009879B9" w:rsidP="009879B9">
            <w:pPr>
              <w:rPr>
                <w:rFonts w:ascii="Calibri" w:eastAsia="Times New Roman" w:hAnsi="Calibri" w:cs="Calibri"/>
                <w:color w:val="FFFFFF" w:themeColor="background1"/>
                <w:sz w:val="22"/>
                <w:szCs w:val="22"/>
                <w:lang w:eastAsia="en-IN"/>
              </w:rPr>
            </w:pPr>
            <w:r w:rsidRPr="009879B9">
              <w:rPr>
                <w:rFonts w:ascii="Calibri" w:eastAsia="Times New Roman" w:hAnsi="Calibri" w:cs="Calibri"/>
                <w:color w:val="FFFFFF" w:themeColor="background1"/>
                <w:sz w:val="22"/>
                <w:szCs w:val="22"/>
                <w:lang w:eastAsia="en-IN"/>
              </w:rPr>
              <w:t>24 - 200 g pkgs.</w:t>
            </w:r>
          </w:p>
        </w:tc>
        <w:tc>
          <w:tcPr>
            <w:tcW w:w="1669" w:type="dxa"/>
            <w:hideMark/>
          </w:tcPr>
          <w:p w14:paraId="295CAA43" w14:textId="77777777" w:rsidR="009879B9" w:rsidRPr="009879B9" w:rsidRDefault="009879B9" w:rsidP="009879B9">
            <w:pPr>
              <w:jc w:val="right"/>
              <w:rPr>
                <w:rFonts w:ascii="Calibri" w:eastAsia="Times New Roman" w:hAnsi="Calibri" w:cs="Calibri"/>
                <w:color w:val="FFFFFF" w:themeColor="background1"/>
                <w:sz w:val="22"/>
                <w:szCs w:val="22"/>
                <w:lang w:eastAsia="en-IN"/>
              </w:rPr>
            </w:pPr>
            <w:r w:rsidRPr="009879B9">
              <w:rPr>
                <w:rFonts w:ascii="Calibri" w:eastAsia="Times New Roman" w:hAnsi="Calibri" w:cs="Calibri"/>
                <w:color w:val="FFFFFF" w:themeColor="background1"/>
                <w:sz w:val="22"/>
                <w:szCs w:val="22"/>
                <w:lang w:eastAsia="en-IN"/>
              </w:rPr>
              <w:t>24900.13</w:t>
            </w:r>
          </w:p>
        </w:tc>
      </w:tr>
      <w:tr w:rsidR="009879B9" w:rsidRPr="009879B9" w14:paraId="3B83A0E5" w14:textId="77777777" w:rsidTr="009879B9">
        <w:trPr>
          <w:trHeight w:val="288"/>
        </w:trPr>
        <w:tc>
          <w:tcPr>
            <w:tcW w:w="2552" w:type="dxa"/>
            <w:hideMark/>
          </w:tcPr>
          <w:p w14:paraId="11B3C20F" w14:textId="77777777" w:rsidR="009879B9" w:rsidRPr="009879B9" w:rsidRDefault="009879B9" w:rsidP="009879B9">
            <w:pPr>
              <w:rPr>
                <w:rFonts w:ascii="Calibri" w:eastAsia="Times New Roman" w:hAnsi="Calibri" w:cs="Calibri"/>
                <w:color w:val="FFFFFF" w:themeColor="background1"/>
                <w:sz w:val="22"/>
                <w:szCs w:val="22"/>
                <w:lang w:eastAsia="en-IN"/>
              </w:rPr>
            </w:pPr>
            <w:r w:rsidRPr="009879B9">
              <w:rPr>
                <w:rFonts w:ascii="Calibri" w:eastAsia="Times New Roman" w:hAnsi="Calibri" w:cs="Calibri"/>
                <w:color w:val="FFFFFF" w:themeColor="background1"/>
                <w:sz w:val="22"/>
                <w:szCs w:val="22"/>
                <w:lang w:eastAsia="en-IN"/>
              </w:rPr>
              <w:t>Ipoh Coffee</w:t>
            </w:r>
          </w:p>
        </w:tc>
        <w:tc>
          <w:tcPr>
            <w:tcW w:w="2409" w:type="dxa"/>
            <w:hideMark/>
          </w:tcPr>
          <w:p w14:paraId="38286F06" w14:textId="77777777" w:rsidR="009879B9" w:rsidRPr="009879B9" w:rsidRDefault="009879B9" w:rsidP="009879B9">
            <w:pPr>
              <w:rPr>
                <w:rFonts w:ascii="Calibri" w:eastAsia="Times New Roman" w:hAnsi="Calibri" w:cs="Calibri"/>
                <w:color w:val="FFFFFF" w:themeColor="background1"/>
                <w:sz w:val="22"/>
                <w:szCs w:val="22"/>
                <w:lang w:eastAsia="en-IN"/>
              </w:rPr>
            </w:pPr>
            <w:r w:rsidRPr="009879B9">
              <w:rPr>
                <w:rFonts w:ascii="Calibri" w:eastAsia="Times New Roman" w:hAnsi="Calibri" w:cs="Calibri"/>
                <w:color w:val="FFFFFF" w:themeColor="background1"/>
                <w:sz w:val="22"/>
                <w:szCs w:val="22"/>
                <w:lang w:eastAsia="en-IN"/>
              </w:rPr>
              <w:t>16 - 500 g tins</w:t>
            </w:r>
          </w:p>
        </w:tc>
        <w:tc>
          <w:tcPr>
            <w:tcW w:w="1669" w:type="dxa"/>
            <w:hideMark/>
          </w:tcPr>
          <w:p w14:paraId="02380E27" w14:textId="77777777" w:rsidR="009879B9" w:rsidRPr="009879B9" w:rsidRDefault="009879B9" w:rsidP="009879B9">
            <w:pPr>
              <w:jc w:val="right"/>
              <w:rPr>
                <w:rFonts w:ascii="Calibri" w:eastAsia="Times New Roman" w:hAnsi="Calibri" w:cs="Calibri"/>
                <w:color w:val="FFFFFF" w:themeColor="background1"/>
                <w:sz w:val="22"/>
                <w:szCs w:val="22"/>
                <w:lang w:eastAsia="en-IN"/>
              </w:rPr>
            </w:pPr>
            <w:r w:rsidRPr="009879B9">
              <w:rPr>
                <w:rFonts w:ascii="Calibri" w:eastAsia="Times New Roman" w:hAnsi="Calibri" w:cs="Calibri"/>
                <w:color w:val="FFFFFF" w:themeColor="background1"/>
                <w:sz w:val="22"/>
                <w:szCs w:val="22"/>
                <w:lang w:eastAsia="en-IN"/>
              </w:rPr>
              <w:t>23526.7</w:t>
            </w:r>
          </w:p>
        </w:tc>
      </w:tr>
    </w:tbl>
    <w:p w14:paraId="1F6FD204" w14:textId="79F69513" w:rsidR="00C10DD5" w:rsidRPr="009879B9" w:rsidRDefault="00C10DD5">
      <w:pPr>
        <w:rPr>
          <w:b/>
          <w:bCs/>
          <w:color w:val="FFFFFF" w:themeColor="background1"/>
          <w:sz w:val="28"/>
          <w:szCs w:val="28"/>
        </w:rPr>
      </w:pPr>
    </w:p>
    <w:p w14:paraId="2B0427A2" w14:textId="063E85BB" w:rsidR="00375602" w:rsidRPr="00BE5722" w:rsidRDefault="00BE5722">
      <w:pPr>
        <w:rPr>
          <w:b/>
          <w:bCs/>
          <w:color w:val="FFFFFF" w:themeColor="background1"/>
          <w:sz w:val="28"/>
          <w:szCs w:val="28"/>
        </w:rPr>
      </w:pPr>
      <w:r w:rsidRPr="00BE5722">
        <w:rPr>
          <w:b/>
          <w:bCs/>
          <w:color w:val="FFFFFF" w:themeColor="background1"/>
          <w:sz w:val="28"/>
          <w:szCs w:val="28"/>
        </w:rPr>
        <w:t xml:space="preserve"> </w:t>
      </w:r>
    </w:p>
    <w:p w14:paraId="6CF882DF" w14:textId="4E24FFB0" w:rsidR="00BF2B2A" w:rsidRDefault="00BE5722" w:rsidP="00BF2B2A">
      <w:pPr>
        <w:spacing w:after="0" w:line="240" w:lineRule="auto"/>
        <w:rPr>
          <w:rFonts w:ascii="Calibri" w:eastAsia="Times New Roman" w:hAnsi="Calibri" w:cs="Calibri"/>
          <w:color w:val="FFFFFF" w:themeColor="background1"/>
          <w:sz w:val="28"/>
          <w:szCs w:val="28"/>
          <w:lang w:eastAsia="en-IN"/>
        </w:rPr>
      </w:pPr>
      <w:r w:rsidRPr="00BE5722">
        <w:rPr>
          <w:rFonts w:ascii="Calibri" w:eastAsia="Times New Roman" w:hAnsi="Calibri" w:cs="Calibri"/>
          <w:color w:val="FFFFFF" w:themeColor="background1"/>
          <w:sz w:val="28"/>
          <w:szCs w:val="28"/>
          <w:lang w:eastAsia="en-IN"/>
        </w:rPr>
        <w:t>11.How does product demand fluctuate over different seasons or months</w:t>
      </w:r>
    </w:p>
    <w:p w14:paraId="38F2DBA9" w14:textId="77777777" w:rsidR="00BF2B2A" w:rsidRPr="00BF2B2A" w:rsidRDefault="00BF2B2A" w:rsidP="00BF2B2A">
      <w:pPr>
        <w:spacing w:after="0" w:line="240" w:lineRule="auto"/>
        <w:rPr>
          <w:rFonts w:ascii="Calibri" w:eastAsia="Times New Roman" w:hAnsi="Calibri" w:cs="Calibri"/>
          <w:color w:val="FFFFFF" w:themeColor="background1"/>
          <w:sz w:val="28"/>
          <w:szCs w:val="28"/>
          <w:lang w:eastAsia="en-IN"/>
        </w:rPr>
      </w:pPr>
    </w:p>
    <w:tbl>
      <w:tblPr>
        <w:tblW w:w="8900" w:type="dxa"/>
        <w:tblLook w:val="04A0" w:firstRow="1" w:lastRow="0" w:firstColumn="1" w:lastColumn="0" w:noHBand="0" w:noVBand="1"/>
      </w:tblPr>
      <w:tblGrid>
        <w:gridCol w:w="2666"/>
        <w:gridCol w:w="222"/>
        <w:gridCol w:w="222"/>
        <w:gridCol w:w="960"/>
        <w:gridCol w:w="960"/>
        <w:gridCol w:w="4100"/>
      </w:tblGrid>
      <w:tr w:rsidR="00BF2B2A" w:rsidRPr="00BF2B2A" w14:paraId="6CD012FA" w14:textId="77777777" w:rsidTr="00BF2B2A">
        <w:trPr>
          <w:trHeight w:val="588"/>
        </w:trPr>
        <w:tc>
          <w:tcPr>
            <w:tcW w:w="2880" w:type="dxa"/>
            <w:gridSpan w:val="3"/>
            <w:tcBorders>
              <w:top w:val="nil"/>
              <w:left w:val="nil"/>
              <w:bottom w:val="nil"/>
              <w:right w:val="nil"/>
            </w:tcBorders>
            <w:shd w:val="clear" w:color="auto" w:fill="auto"/>
            <w:noWrap/>
            <w:vAlign w:val="bottom"/>
            <w:hideMark/>
          </w:tcPr>
          <w:p w14:paraId="14C199AE" w14:textId="77777777" w:rsidR="00BF2B2A" w:rsidRPr="00BF2B2A" w:rsidRDefault="00BF2B2A" w:rsidP="00BF2B2A">
            <w:pPr>
              <w:spacing w:after="0" w:line="240" w:lineRule="auto"/>
              <w:rPr>
                <w:rFonts w:ascii="Calibri" w:eastAsia="Times New Roman" w:hAnsi="Calibri" w:cs="Calibri"/>
                <w:color w:val="FFFFFF" w:themeColor="background1"/>
                <w:sz w:val="24"/>
                <w:szCs w:val="24"/>
                <w:lang w:eastAsia="en-IN"/>
              </w:rPr>
            </w:pPr>
            <w:r w:rsidRPr="00BF2B2A">
              <w:rPr>
                <w:rFonts w:ascii="Calibri" w:eastAsia="Times New Roman" w:hAnsi="Calibri" w:cs="Calibri"/>
                <w:color w:val="FFFFFF" w:themeColor="background1"/>
                <w:sz w:val="24"/>
                <w:szCs w:val="24"/>
                <w:lang w:eastAsia="en-IN"/>
              </w:rPr>
              <w:t>WITH MonthlyRevenue AS (</w:t>
            </w:r>
          </w:p>
        </w:tc>
        <w:tc>
          <w:tcPr>
            <w:tcW w:w="960" w:type="dxa"/>
            <w:tcBorders>
              <w:top w:val="nil"/>
              <w:left w:val="nil"/>
              <w:bottom w:val="nil"/>
              <w:right w:val="nil"/>
            </w:tcBorders>
            <w:shd w:val="clear" w:color="auto" w:fill="auto"/>
            <w:noWrap/>
            <w:vAlign w:val="bottom"/>
            <w:hideMark/>
          </w:tcPr>
          <w:p w14:paraId="623154A4" w14:textId="77777777" w:rsidR="00BF2B2A" w:rsidRPr="00BF2B2A" w:rsidRDefault="00BF2B2A" w:rsidP="00BF2B2A">
            <w:pPr>
              <w:spacing w:after="0" w:line="240" w:lineRule="auto"/>
              <w:rPr>
                <w:rFonts w:ascii="Calibri" w:eastAsia="Times New Roman" w:hAnsi="Calibri" w:cs="Calibri"/>
                <w:color w:val="FFFFFF" w:themeColor="background1"/>
                <w:sz w:val="24"/>
                <w:szCs w:val="24"/>
                <w:lang w:eastAsia="en-IN"/>
              </w:rPr>
            </w:pPr>
          </w:p>
        </w:tc>
        <w:tc>
          <w:tcPr>
            <w:tcW w:w="960" w:type="dxa"/>
            <w:tcBorders>
              <w:top w:val="nil"/>
              <w:left w:val="nil"/>
              <w:bottom w:val="nil"/>
              <w:right w:val="nil"/>
            </w:tcBorders>
            <w:shd w:val="clear" w:color="auto" w:fill="auto"/>
            <w:noWrap/>
            <w:vAlign w:val="bottom"/>
            <w:hideMark/>
          </w:tcPr>
          <w:p w14:paraId="19890CC5" w14:textId="77777777" w:rsidR="00BF2B2A" w:rsidRPr="00BF2B2A" w:rsidRDefault="00BF2B2A" w:rsidP="00BF2B2A">
            <w:pPr>
              <w:spacing w:after="0" w:line="240" w:lineRule="auto"/>
              <w:rPr>
                <w:rFonts w:ascii="Times New Roman" w:eastAsia="Times New Roman" w:hAnsi="Times New Roman" w:cs="Times New Roman"/>
                <w:color w:val="FFFFFF" w:themeColor="background1"/>
                <w:lang w:eastAsia="en-IN"/>
              </w:rPr>
            </w:pPr>
          </w:p>
        </w:tc>
        <w:tc>
          <w:tcPr>
            <w:tcW w:w="4100" w:type="dxa"/>
            <w:tcBorders>
              <w:top w:val="nil"/>
              <w:left w:val="nil"/>
              <w:bottom w:val="nil"/>
              <w:right w:val="nil"/>
            </w:tcBorders>
            <w:shd w:val="clear" w:color="auto" w:fill="auto"/>
            <w:noWrap/>
            <w:vAlign w:val="bottom"/>
            <w:hideMark/>
          </w:tcPr>
          <w:p w14:paraId="39BB9857" w14:textId="77777777" w:rsidR="00BF2B2A" w:rsidRPr="00BF2B2A" w:rsidRDefault="00BF2B2A" w:rsidP="00BF2B2A">
            <w:pPr>
              <w:spacing w:after="0" w:line="240" w:lineRule="auto"/>
              <w:rPr>
                <w:rFonts w:ascii="Times New Roman" w:eastAsia="Times New Roman" w:hAnsi="Times New Roman" w:cs="Times New Roman"/>
                <w:color w:val="FFFFFF" w:themeColor="background1"/>
                <w:lang w:eastAsia="en-IN"/>
              </w:rPr>
            </w:pPr>
          </w:p>
        </w:tc>
      </w:tr>
      <w:tr w:rsidR="00BF2B2A" w:rsidRPr="00BF2B2A" w14:paraId="2F245C4C" w14:textId="77777777" w:rsidTr="00BF2B2A">
        <w:trPr>
          <w:trHeight w:val="552"/>
        </w:trPr>
        <w:tc>
          <w:tcPr>
            <w:tcW w:w="2773" w:type="dxa"/>
            <w:gridSpan w:val="2"/>
            <w:tcBorders>
              <w:top w:val="nil"/>
              <w:left w:val="nil"/>
              <w:bottom w:val="nil"/>
              <w:right w:val="nil"/>
            </w:tcBorders>
            <w:shd w:val="clear" w:color="auto" w:fill="auto"/>
            <w:noWrap/>
            <w:vAlign w:val="bottom"/>
            <w:hideMark/>
          </w:tcPr>
          <w:p w14:paraId="0574E4B4" w14:textId="77777777" w:rsidR="00BF2B2A" w:rsidRPr="00BF2B2A" w:rsidRDefault="00BF2B2A" w:rsidP="00BF2B2A">
            <w:pPr>
              <w:spacing w:after="0" w:line="240" w:lineRule="auto"/>
              <w:rPr>
                <w:rFonts w:ascii="Calibri" w:eastAsia="Times New Roman" w:hAnsi="Calibri" w:cs="Calibri"/>
                <w:color w:val="FFFFFF" w:themeColor="background1"/>
                <w:sz w:val="24"/>
                <w:szCs w:val="24"/>
                <w:lang w:eastAsia="en-IN"/>
              </w:rPr>
            </w:pPr>
            <w:r w:rsidRPr="00BF2B2A">
              <w:rPr>
                <w:rFonts w:ascii="Calibri" w:eastAsia="Times New Roman" w:hAnsi="Calibri" w:cs="Calibri"/>
                <w:color w:val="FFFFFF" w:themeColor="background1"/>
                <w:sz w:val="24"/>
                <w:szCs w:val="24"/>
                <w:lang w:eastAsia="en-IN"/>
              </w:rPr>
              <w:lastRenderedPageBreak/>
              <w:t xml:space="preserve">    SELECT</w:t>
            </w:r>
          </w:p>
        </w:tc>
        <w:tc>
          <w:tcPr>
            <w:tcW w:w="107" w:type="dxa"/>
            <w:tcBorders>
              <w:top w:val="nil"/>
              <w:left w:val="nil"/>
              <w:bottom w:val="nil"/>
              <w:right w:val="nil"/>
            </w:tcBorders>
            <w:shd w:val="clear" w:color="auto" w:fill="auto"/>
            <w:noWrap/>
            <w:vAlign w:val="bottom"/>
            <w:hideMark/>
          </w:tcPr>
          <w:p w14:paraId="707685CF" w14:textId="77777777" w:rsidR="00BF2B2A" w:rsidRPr="00BF2B2A" w:rsidRDefault="00BF2B2A" w:rsidP="00BF2B2A">
            <w:pPr>
              <w:spacing w:after="0" w:line="240" w:lineRule="auto"/>
              <w:rPr>
                <w:rFonts w:ascii="Calibri" w:eastAsia="Times New Roman" w:hAnsi="Calibri" w:cs="Calibri"/>
                <w:color w:val="FFFFFF" w:themeColor="background1"/>
                <w:sz w:val="24"/>
                <w:szCs w:val="24"/>
                <w:lang w:eastAsia="en-IN"/>
              </w:rPr>
            </w:pPr>
          </w:p>
        </w:tc>
        <w:tc>
          <w:tcPr>
            <w:tcW w:w="960" w:type="dxa"/>
            <w:tcBorders>
              <w:top w:val="nil"/>
              <w:left w:val="nil"/>
              <w:bottom w:val="nil"/>
              <w:right w:val="nil"/>
            </w:tcBorders>
            <w:shd w:val="clear" w:color="auto" w:fill="auto"/>
            <w:noWrap/>
            <w:vAlign w:val="bottom"/>
            <w:hideMark/>
          </w:tcPr>
          <w:p w14:paraId="0DF84DCA" w14:textId="77777777" w:rsidR="00BF2B2A" w:rsidRPr="00BF2B2A" w:rsidRDefault="00BF2B2A" w:rsidP="00BF2B2A">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09CCEDF7" w14:textId="77777777" w:rsidR="00BF2B2A" w:rsidRPr="00BF2B2A" w:rsidRDefault="00BF2B2A" w:rsidP="00BF2B2A">
            <w:pPr>
              <w:spacing w:after="0" w:line="240" w:lineRule="auto"/>
              <w:rPr>
                <w:rFonts w:ascii="Times New Roman" w:eastAsia="Times New Roman" w:hAnsi="Times New Roman" w:cs="Times New Roman"/>
                <w:color w:val="FFFFFF" w:themeColor="background1"/>
                <w:lang w:eastAsia="en-IN"/>
              </w:rPr>
            </w:pPr>
          </w:p>
        </w:tc>
        <w:tc>
          <w:tcPr>
            <w:tcW w:w="4100" w:type="dxa"/>
            <w:tcBorders>
              <w:top w:val="nil"/>
              <w:left w:val="nil"/>
              <w:bottom w:val="nil"/>
              <w:right w:val="nil"/>
            </w:tcBorders>
            <w:shd w:val="clear" w:color="auto" w:fill="auto"/>
            <w:noWrap/>
            <w:vAlign w:val="bottom"/>
            <w:hideMark/>
          </w:tcPr>
          <w:p w14:paraId="15D1DD52" w14:textId="77777777" w:rsidR="00BF2B2A" w:rsidRPr="00BF2B2A" w:rsidRDefault="00BF2B2A" w:rsidP="00BF2B2A">
            <w:pPr>
              <w:spacing w:after="0" w:line="240" w:lineRule="auto"/>
              <w:rPr>
                <w:rFonts w:ascii="Times New Roman" w:eastAsia="Times New Roman" w:hAnsi="Times New Roman" w:cs="Times New Roman"/>
                <w:color w:val="FFFFFF" w:themeColor="background1"/>
                <w:lang w:eastAsia="en-IN"/>
              </w:rPr>
            </w:pPr>
          </w:p>
        </w:tc>
      </w:tr>
      <w:tr w:rsidR="00BF2B2A" w:rsidRPr="00BF2B2A" w14:paraId="06C98820" w14:textId="77777777" w:rsidTr="00BF2B2A">
        <w:trPr>
          <w:trHeight w:val="312"/>
        </w:trPr>
        <w:tc>
          <w:tcPr>
            <w:tcW w:w="8900" w:type="dxa"/>
            <w:gridSpan w:val="6"/>
            <w:tcBorders>
              <w:top w:val="nil"/>
              <w:left w:val="nil"/>
              <w:bottom w:val="nil"/>
              <w:right w:val="nil"/>
            </w:tcBorders>
            <w:shd w:val="clear" w:color="auto" w:fill="auto"/>
            <w:noWrap/>
            <w:vAlign w:val="bottom"/>
            <w:hideMark/>
          </w:tcPr>
          <w:p w14:paraId="20F58A5B" w14:textId="77777777" w:rsidR="00BF2B2A" w:rsidRPr="00BF2B2A" w:rsidRDefault="00BF2B2A" w:rsidP="00BF2B2A">
            <w:pPr>
              <w:spacing w:after="0" w:line="240" w:lineRule="auto"/>
              <w:rPr>
                <w:rFonts w:ascii="Calibri" w:eastAsia="Times New Roman" w:hAnsi="Calibri" w:cs="Calibri"/>
                <w:color w:val="FFFFFF" w:themeColor="background1"/>
                <w:sz w:val="24"/>
                <w:szCs w:val="24"/>
                <w:lang w:eastAsia="en-IN"/>
              </w:rPr>
            </w:pPr>
            <w:r w:rsidRPr="00BF2B2A">
              <w:rPr>
                <w:rFonts w:ascii="Calibri" w:eastAsia="Times New Roman" w:hAnsi="Calibri" w:cs="Calibri"/>
                <w:color w:val="FFFFFF" w:themeColor="background1"/>
                <w:sz w:val="24"/>
                <w:szCs w:val="24"/>
                <w:lang w:eastAsia="en-IN"/>
              </w:rPr>
              <w:t xml:space="preserve">        DATE_FORMAT(o.OrderDate, '%Y-%m') AS Month,</w:t>
            </w:r>
          </w:p>
        </w:tc>
      </w:tr>
      <w:tr w:rsidR="00BF2B2A" w:rsidRPr="00BF2B2A" w14:paraId="1C6E5EB3" w14:textId="77777777" w:rsidTr="00BF2B2A">
        <w:trPr>
          <w:trHeight w:val="576"/>
        </w:trPr>
        <w:tc>
          <w:tcPr>
            <w:tcW w:w="8900" w:type="dxa"/>
            <w:gridSpan w:val="6"/>
            <w:tcBorders>
              <w:top w:val="nil"/>
              <w:left w:val="nil"/>
              <w:bottom w:val="nil"/>
              <w:right w:val="nil"/>
            </w:tcBorders>
            <w:shd w:val="clear" w:color="auto" w:fill="auto"/>
            <w:noWrap/>
            <w:vAlign w:val="bottom"/>
            <w:hideMark/>
          </w:tcPr>
          <w:p w14:paraId="7C77D68A" w14:textId="77777777" w:rsidR="00BF2B2A" w:rsidRPr="00BF2B2A" w:rsidRDefault="00BF2B2A" w:rsidP="00BF2B2A">
            <w:pPr>
              <w:spacing w:after="0" w:line="240" w:lineRule="auto"/>
              <w:rPr>
                <w:rFonts w:ascii="Calibri" w:eastAsia="Times New Roman" w:hAnsi="Calibri" w:cs="Calibri"/>
                <w:color w:val="FFFFFF" w:themeColor="background1"/>
                <w:sz w:val="24"/>
                <w:szCs w:val="24"/>
                <w:lang w:eastAsia="en-IN"/>
              </w:rPr>
            </w:pPr>
            <w:r w:rsidRPr="00BF2B2A">
              <w:rPr>
                <w:rFonts w:ascii="Calibri" w:eastAsia="Times New Roman" w:hAnsi="Calibri" w:cs="Calibri"/>
                <w:color w:val="FFFFFF" w:themeColor="background1"/>
                <w:sz w:val="24"/>
                <w:szCs w:val="24"/>
                <w:lang w:eastAsia="en-IN"/>
              </w:rPr>
              <w:t xml:space="preserve">        ROUND(SUM(od.UnitPrice * od.Quantity * (1 - od.Discount)), 2) AS TotalRevenue</w:t>
            </w:r>
          </w:p>
        </w:tc>
      </w:tr>
      <w:tr w:rsidR="00BF2B2A" w:rsidRPr="00BF2B2A" w14:paraId="42F52370" w14:textId="77777777" w:rsidTr="00BF2B2A">
        <w:trPr>
          <w:trHeight w:val="312"/>
        </w:trPr>
        <w:tc>
          <w:tcPr>
            <w:tcW w:w="2773" w:type="dxa"/>
            <w:gridSpan w:val="2"/>
            <w:tcBorders>
              <w:top w:val="nil"/>
              <w:left w:val="nil"/>
              <w:bottom w:val="nil"/>
              <w:right w:val="nil"/>
            </w:tcBorders>
            <w:shd w:val="clear" w:color="auto" w:fill="auto"/>
            <w:noWrap/>
            <w:vAlign w:val="bottom"/>
            <w:hideMark/>
          </w:tcPr>
          <w:p w14:paraId="5133C887" w14:textId="77777777" w:rsidR="00BF2B2A" w:rsidRPr="00BF2B2A" w:rsidRDefault="00BF2B2A" w:rsidP="00BF2B2A">
            <w:pPr>
              <w:spacing w:after="0" w:line="240" w:lineRule="auto"/>
              <w:rPr>
                <w:rFonts w:ascii="Calibri" w:eastAsia="Times New Roman" w:hAnsi="Calibri" w:cs="Calibri"/>
                <w:color w:val="FFFFFF" w:themeColor="background1"/>
                <w:sz w:val="24"/>
                <w:szCs w:val="24"/>
                <w:lang w:eastAsia="en-IN"/>
              </w:rPr>
            </w:pPr>
            <w:r w:rsidRPr="00BF2B2A">
              <w:rPr>
                <w:rFonts w:ascii="Calibri" w:eastAsia="Times New Roman" w:hAnsi="Calibri" w:cs="Calibri"/>
                <w:color w:val="FFFFFF" w:themeColor="background1"/>
                <w:sz w:val="24"/>
                <w:szCs w:val="24"/>
                <w:lang w:eastAsia="en-IN"/>
              </w:rPr>
              <w:t xml:space="preserve">    FROM orders o</w:t>
            </w:r>
          </w:p>
        </w:tc>
        <w:tc>
          <w:tcPr>
            <w:tcW w:w="107" w:type="dxa"/>
            <w:tcBorders>
              <w:top w:val="nil"/>
              <w:left w:val="nil"/>
              <w:bottom w:val="nil"/>
              <w:right w:val="nil"/>
            </w:tcBorders>
            <w:shd w:val="clear" w:color="auto" w:fill="auto"/>
            <w:noWrap/>
            <w:vAlign w:val="bottom"/>
            <w:hideMark/>
          </w:tcPr>
          <w:p w14:paraId="4AA0B22B" w14:textId="77777777" w:rsidR="00BF2B2A" w:rsidRPr="00BF2B2A" w:rsidRDefault="00BF2B2A" w:rsidP="00BF2B2A">
            <w:pPr>
              <w:spacing w:after="0" w:line="240" w:lineRule="auto"/>
              <w:rPr>
                <w:rFonts w:ascii="Calibri" w:eastAsia="Times New Roman" w:hAnsi="Calibri" w:cs="Calibri"/>
                <w:color w:val="FFFFFF" w:themeColor="background1"/>
                <w:sz w:val="24"/>
                <w:szCs w:val="24"/>
                <w:lang w:eastAsia="en-IN"/>
              </w:rPr>
            </w:pPr>
          </w:p>
        </w:tc>
        <w:tc>
          <w:tcPr>
            <w:tcW w:w="960" w:type="dxa"/>
            <w:tcBorders>
              <w:top w:val="nil"/>
              <w:left w:val="nil"/>
              <w:bottom w:val="nil"/>
              <w:right w:val="nil"/>
            </w:tcBorders>
            <w:shd w:val="clear" w:color="auto" w:fill="auto"/>
            <w:noWrap/>
            <w:vAlign w:val="bottom"/>
            <w:hideMark/>
          </w:tcPr>
          <w:p w14:paraId="11DFEE45" w14:textId="77777777" w:rsidR="00BF2B2A" w:rsidRPr="00BF2B2A" w:rsidRDefault="00BF2B2A" w:rsidP="00BF2B2A">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56C48DF4" w14:textId="77777777" w:rsidR="00BF2B2A" w:rsidRPr="00BF2B2A" w:rsidRDefault="00BF2B2A" w:rsidP="00BF2B2A">
            <w:pPr>
              <w:spacing w:after="0" w:line="240" w:lineRule="auto"/>
              <w:rPr>
                <w:rFonts w:ascii="Times New Roman" w:eastAsia="Times New Roman" w:hAnsi="Times New Roman" w:cs="Times New Roman"/>
                <w:color w:val="FFFFFF" w:themeColor="background1"/>
                <w:lang w:eastAsia="en-IN"/>
              </w:rPr>
            </w:pPr>
          </w:p>
        </w:tc>
        <w:tc>
          <w:tcPr>
            <w:tcW w:w="4100" w:type="dxa"/>
            <w:tcBorders>
              <w:top w:val="nil"/>
              <w:left w:val="nil"/>
              <w:bottom w:val="nil"/>
              <w:right w:val="nil"/>
            </w:tcBorders>
            <w:shd w:val="clear" w:color="auto" w:fill="auto"/>
            <w:noWrap/>
            <w:vAlign w:val="bottom"/>
            <w:hideMark/>
          </w:tcPr>
          <w:p w14:paraId="4D86AF05" w14:textId="77777777" w:rsidR="00BF2B2A" w:rsidRPr="00BF2B2A" w:rsidRDefault="00BF2B2A" w:rsidP="00BF2B2A">
            <w:pPr>
              <w:spacing w:after="0" w:line="240" w:lineRule="auto"/>
              <w:rPr>
                <w:rFonts w:ascii="Times New Roman" w:eastAsia="Times New Roman" w:hAnsi="Times New Roman" w:cs="Times New Roman"/>
                <w:color w:val="FFFFFF" w:themeColor="background1"/>
                <w:lang w:eastAsia="en-IN"/>
              </w:rPr>
            </w:pPr>
          </w:p>
        </w:tc>
      </w:tr>
      <w:tr w:rsidR="00BF2B2A" w:rsidRPr="00BF2B2A" w14:paraId="07CFC43B" w14:textId="77777777" w:rsidTr="00BF2B2A">
        <w:trPr>
          <w:trHeight w:val="636"/>
        </w:trPr>
        <w:tc>
          <w:tcPr>
            <w:tcW w:w="8900" w:type="dxa"/>
            <w:gridSpan w:val="6"/>
            <w:tcBorders>
              <w:top w:val="nil"/>
              <w:left w:val="nil"/>
              <w:bottom w:val="nil"/>
              <w:right w:val="nil"/>
            </w:tcBorders>
            <w:shd w:val="clear" w:color="auto" w:fill="auto"/>
            <w:noWrap/>
            <w:vAlign w:val="bottom"/>
            <w:hideMark/>
          </w:tcPr>
          <w:p w14:paraId="515D6A9C" w14:textId="77777777" w:rsidR="00BF2B2A" w:rsidRPr="00BF2B2A" w:rsidRDefault="00BF2B2A" w:rsidP="00BF2B2A">
            <w:pPr>
              <w:spacing w:after="0" w:line="240" w:lineRule="auto"/>
              <w:rPr>
                <w:rFonts w:ascii="Calibri" w:eastAsia="Times New Roman" w:hAnsi="Calibri" w:cs="Calibri"/>
                <w:color w:val="FFFFFF" w:themeColor="background1"/>
                <w:sz w:val="24"/>
                <w:szCs w:val="24"/>
                <w:lang w:eastAsia="en-IN"/>
              </w:rPr>
            </w:pPr>
            <w:r w:rsidRPr="00BF2B2A">
              <w:rPr>
                <w:rFonts w:ascii="Calibri" w:eastAsia="Times New Roman" w:hAnsi="Calibri" w:cs="Calibri"/>
                <w:color w:val="FFFFFF" w:themeColor="background1"/>
                <w:sz w:val="24"/>
                <w:szCs w:val="24"/>
                <w:lang w:eastAsia="en-IN"/>
              </w:rPr>
              <w:t xml:space="preserve">    JOIN `order details` od ON o.OrderID = od.OrderID</w:t>
            </w:r>
          </w:p>
        </w:tc>
      </w:tr>
      <w:tr w:rsidR="00BF2B2A" w:rsidRPr="00BF2B2A" w14:paraId="2C4C99A6" w14:textId="77777777" w:rsidTr="00BF2B2A">
        <w:trPr>
          <w:trHeight w:val="588"/>
        </w:trPr>
        <w:tc>
          <w:tcPr>
            <w:tcW w:w="2880" w:type="dxa"/>
            <w:gridSpan w:val="3"/>
            <w:tcBorders>
              <w:top w:val="nil"/>
              <w:left w:val="nil"/>
              <w:bottom w:val="nil"/>
              <w:right w:val="nil"/>
            </w:tcBorders>
            <w:shd w:val="clear" w:color="auto" w:fill="auto"/>
            <w:noWrap/>
            <w:vAlign w:val="bottom"/>
            <w:hideMark/>
          </w:tcPr>
          <w:p w14:paraId="48A7D1F1" w14:textId="77777777" w:rsidR="00BF2B2A" w:rsidRPr="00BF2B2A" w:rsidRDefault="00BF2B2A" w:rsidP="00BF2B2A">
            <w:pPr>
              <w:spacing w:after="0" w:line="240" w:lineRule="auto"/>
              <w:rPr>
                <w:rFonts w:ascii="Calibri" w:eastAsia="Times New Roman" w:hAnsi="Calibri" w:cs="Calibri"/>
                <w:color w:val="FFFFFF" w:themeColor="background1"/>
                <w:sz w:val="24"/>
                <w:szCs w:val="24"/>
                <w:lang w:eastAsia="en-IN"/>
              </w:rPr>
            </w:pPr>
            <w:r w:rsidRPr="00BF2B2A">
              <w:rPr>
                <w:rFonts w:ascii="Calibri" w:eastAsia="Times New Roman" w:hAnsi="Calibri" w:cs="Calibri"/>
                <w:color w:val="FFFFFF" w:themeColor="background1"/>
                <w:sz w:val="24"/>
                <w:szCs w:val="24"/>
                <w:lang w:eastAsia="en-IN"/>
              </w:rPr>
              <w:t xml:space="preserve">    GROUP BY Month</w:t>
            </w:r>
          </w:p>
        </w:tc>
        <w:tc>
          <w:tcPr>
            <w:tcW w:w="960" w:type="dxa"/>
            <w:tcBorders>
              <w:top w:val="nil"/>
              <w:left w:val="nil"/>
              <w:bottom w:val="nil"/>
              <w:right w:val="nil"/>
            </w:tcBorders>
            <w:shd w:val="clear" w:color="auto" w:fill="auto"/>
            <w:noWrap/>
            <w:vAlign w:val="bottom"/>
            <w:hideMark/>
          </w:tcPr>
          <w:p w14:paraId="692DE177" w14:textId="77777777" w:rsidR="00BF2B2A" w:rsidRPr="00BF2B2A" w:rsidRDefault="00BF2B2A" w:rsidP="00BF2B2A">
            <w:pPr>
              <w:spacing w:after="0" w:line="240" w:lineRule="auto"/>
              <w:rPr>
                <w:rFonts w:ascii="Calibri" w:eastAsia="Times New Roman" w:hAnsi="Calibri" w:cs="Calibri"/>
                <w:color w:val="FFFFFF" w:themeColor="background1"/>
                <w:sz w:val="24"/>
                <w:szCs w:val="24"/>
                <w:lang w:eastAsia="en-IN"/>
              </w:rPr>
            </w:pPr>
          </w:p>
        </w:tc>
        <w:tc>
          <w:tcPr>
            <w:tcW w:w="960" w:type="dxa"/>
            <w:tcBorders>
              <w:top w:val="nil"/>
              <w:left w:val="nil"/>
              <w:bottom w:val="nil"/>
              <w:right w:val="nil"/>
            </w:tcBorders>
            <w:shd w:val="clear" w:color="auto" w:fill="auto"/>
            <w:noWrap/>
            <w:vAlign w:val="bottom"/>
            <w:hideMark/>
          </w:tcPr>
          <w:p w14:paraId="202F870C" w14:textId="77777777" w:rsidR="00BF2B2A" w:rsidRPr="00BF2B2A" w:rsidRDefault="00BF2B2A" w:rsidP="00BF2B2A">
            <w:pPr>
              <w:spacing w:after="0" w:line="240" w:lineRule="auto"/>
              <w:rPr>
                <w:rFonts w:ascii="Times New Roman" w:eastAsia="Times New Roman" w:hAnsi="Times New Roman" w:cs="Times New Roman"/>
                <w:color w:val="FFFFFF" w:themeColor="background1"/>
                <w:lang w:eastAsia="en-IN"/>
              </w:rPr>
            </w:pPr>
          </w:p>
        </w:tc>
        <w:tc>
          <w:tcPr>
            <w:tcW w:w="4100" w:type="dxa"/>
            <w:tcBorders>
              <w:top w:val="nil"/>
              <w:left w:val="nil"/>
              <w:bottom w:val="nil"/>
              <w:right w:val="nil"/>
            </w:tcBorders>
            <w:shd w:val="clear" w:color="auto" w:fill="auto"/>
            <w:noWrap/>
            <w:vAlign w:val="bottom"/>
            <w:hideMark/>
          </w:tcPr>
          <w:p w14:paraId="5A5C91A7" w14:textId="77777777" w:rsidR="00BF2B2A" w:rsidRPr="00BF2B2A" w:rsidRDefault="00BF2B2A" w:rsidP="00BF2B2A">
            <w:pPr>
              <w:spacing w:after="0" w:line="240" w:lineRule="auto"/>
              <w:rPr>
                <w:rFonts w:ascii="Times New Roman" w:eastAsia="Times New Roman" w:hAnsi="Times New Roman" w:cs="Times New Roman"/>
                <w:color w:val="FFFFFF" w:themeColor="background1"/>
                <w:lang w:eastAsia="en-IN"/>
              </w:rPr>
            </w:pPr>
          </w:p>
        </w:tc>
      </w:tr>
      <w:tr w:rsidR="00BF2B2A" w:rsidRPr="00BF2B2A" w14:paraId="2ECE549D" w14:textId="77777777" w:rsidTr="00BF2B2A">
        <w:trPr>
          <w:trHeight w:val="588"/>
        </w:trPr>
        <w:tc>
          <w:tcPr>
            <w:tcW w:w="2666" w:type="dxa"/>
            <w:tcBorders>
              <w:top w:val="nil"/>
              <w:left w:val="nil"/>
              <w:bottom w:val="nil"/>
              <w:right w:val="nil"/>
            </w:tcBorders>
            <w:shd w:val="clear" w:color="auto" w:fill="auto"/>
            <w:noWrap/>
            <w:vAlign w:val="bottom"/>
            <w:hideMark/>
          </w:tcPr>
          <w:p w14:paraId="11AF30F3" w14:textId="77777777" w:rsidR="00BF2B2A" w:rsidRPr="00BF2B2A" w:rsidRDefault="00BF2B2A" w:rsidP="00BF2B2A">
            <w:pPr>
              <w:spacing w:after="0" w:line="240" w:lineRule="auto"/>
              <w:rPr>
                <w:rFonts w:ascii="Calibri" w:eastAsia="Times New Roman" w:hAnsi="Calibri" w:cs="Calibri"/>
                <w:color w:val="FFFFFF" w:themeColor="background1"/>
                <w:sz w:val="24"/>
                <w:szCs w:val="24"/>
                <w:lang w:eastAsia="en-IN"/>
              </w:rPr>
            </w:pPr>
            <w:r w:rsidRPr="00BF2B2A">
              <w:rPr>
                <w:rFonts w:ascii="Calibri" w:eastAsia="Times New Roman" w:hAnsi="Calibri" w:cs="Calibri"/>
                <w:color w:val="FFFFFF" w:themeColor="background1"/>
                <w:sz w:val="24"/>
                <w:szCs w:val="24"/>
                <w:lang w:eastAsia="en-IN"/>
              </w:rPr>
              <w:t>)</w:t>
            </w:r>
          </w:p>
        </w:tc>
        <w:tc>
          <w:tcPr>
            <w:tcW w:w="107" w:type="dxa"/>
            <w:tcBorders>
              <w:top w:val="nil"/>
              <w:left w:val="nil"/>
              <w:bottom w:val="nil"/>
              <w:right w:val="nil"/>
            </w:tcBorders>
            <w:shd w:val="clear" w:color="auto" w:fill="auto"/>
            <w:noWrap/>
            <w:vAlign w:val="bottom"/>
            <w:hideMark/>
          </w:tcPr>
          <w:p w14:paraId="08F5A43C" w14:textId="77777777" w:rsidR="00BF2B2A" w:rsidRPr="00BF2B2A" w:rsidRDefault="00BF2B2A" w:rsidP="00BF2B2A">
            <w:pPr>
              <w:spacing w:after="0" w:line="240" w:lineRule="auto"/>
              <w:rPr>
                <w:rFonts w:ascii="Calibri" w:eastAsia="Times New Roman" w:hAnsi="Calibri" w:cs="Calibri"/>
                <w:color w:val="FFFFFF" w:themeColor="background1"/>
                <w:sz w:val="24"/>
                <w:szCs w:val="24"/>
                <w:lang w:eastAsia="en-IN"/>
              </w:rPr>
            </w:pPr>
          </w:p>
        </w:tc>
        <w:tc>
          <w:tcPr>
            <w:tcW w:w="107" w:type="dxa"/>
            <w:tcBorders>
              <w:top w:val="nil"/>
              <w:left w:val="nil"/>
              <w:bottom w:val="nil"/>
              <w:right w:val="nil"/>
            </w:tcBorders>
            <w:shd w:val="clear" w:color="auto" w:fill="auto"/>
            <w:noWrap/>
            <w:vAlign w:val="bottom"/>
            <w:hideMark/>
          </w:tcPr>
          <w:p w14:paraId="52AA4FFD" w14:textId="77777777" w:rsidR="00BF2B2A" w:rsidRPr="00BF2B2A" w:rsidRDefault="00BF2B2A" w:rsidP="00BF2B2A">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6ACB6D9B" w14:textId="77777777" w:rsidR="00BF2B2A" w:rsidRPr="00BF2B2A" w:rsidRDefault="00BF2B2A" w:rsidP="00BF2B2A">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1938C534" w14:textId="77777777" w:rsidR="00BF2B2A" w:rsidRPr="00BF2B2A" w:rsidRDefault="00BF2B2A" w:rsidP="00BF2B2A">
            <w:pPr>
              <w:spacing w:after="0" w:line="240" w:lineRule="auto"/>
              <w:rPr>
                <w:rFonts w:ascii="Times New Roman" w:eastAsia="Times New Roman" w:hAnsi="Times New Roman" w:cs="Times New Roman"/>
                <w:color w:val="FFFFFF" w:themeColor="background1"/>
                <w:lang w:eastAsia="en-IN"/>
              </w:rPr>
            </w:pPr>
          </w:p>
        </w:tc>
        <w:tc>
          <w:tcPr>
            <w:tcW w:w="4100" w:type="dxa"/>
            <w:tcBorders>
              <w:top w:val="nil"/>
              <w:left w:val="nil"/>
              <w:bottom w:val="nil"/>
              <w:right w:val="nil"/>
            </w:tcBorders>
            <w:shd w:val="clear" w:color="auto" w:fill="auto"/>
            <w:noWrap/>
            <w:vAlign w:val="bottom"/>
            <w:hideMark/>
          </w:tcPr>
          <w:p w14:paraId="31F212F7" w14:textId="77777777" w:rsidR="00BF2B2A" w:rsidRPr="00BF2B2A" w:rsidRDefault="00BF2B2A" w:rsidP="00BF2B2A">
            <w:pPr>
              <w:spacing w:after="0" w:line="240" w:lineRule="auto"/>
              <w:rPr>
                <w:rFonts w:ascii="Times New Roman" w:eastAsia="Times New Roman" w:hAnsi="Times New Roman" w:cs="Times New Roman"/>
                <w:color w:val="FFFFFF" w:themeColor="background1"/>
                <w:lang w:eastAsia="en-IN"/>
              </w:rPr>
            </w:pPr>
          </w:p>
        </w:tc>
      </w:tr>
      <w:tr w:rsidR="00BF2B2A" w:rsidRPr="00BF2B2A" w14:paraId="3BE3A89F" w14:textId="77777777" w:rsidTr="00BF2B2A">
        <w:trPr>
          <w:trHeight w:val="312"/>
        </w:trPr>
        <w:tc>
          <w:tcPr>
            <w:tcW w:w="2666" w:type="dxa"/>
            <w:tcBorders>
              <w:top w:val="nil"/>
              <w:left w:val="nil"/>
              <w:bottom w:val="nil"/>
              <w:right w:val="nil"/>
            </w:tcBorders>
            <w:shd w:val="clear" w:color="auto" w:fill="auto"/>
            <w:noWrap/>
            <w:vAlign w:val="bottom"/>
            <w:hideMark/>
          </w:tcPr>
          <w:p w14:paraId="3C90DE6E" w14:textId="77777777" w:rsidR="00BF2B2A" w:rsidRPr="00BF2B2A" w:rsidRDefault="00BF2B2A" w:rsidP="00BF2B2A">
            <w:pPr>
              <w:spacing w:after="0" w:line="240" w:lineRule="auto"/>
              <w:rPr>
                <w:rFonts w:ascii="Calibri" w:eastAsia="Times New Roman" w:hAnsi="Calibri" w:cs="Calibri"/>
                <w:color w:val="FFFFFF" w:themeColor="background1"/>
                <w:sz w:val="24"/>
                <w:szCs w:val="24"/>
                <w:lang w:eastAsia="en-IN"/>
              </w:rPr>
            </w:pPr>
            <w:r w:rsidRPr="00BF2B2A">
              <w:rPr>
                <w:rFonts w:ascii="Calibri" w:eastAsia="Times New Roman" w:hAnsi="Calibri" w:cs="Calibri"/>
                <w:color w:val="FFFFFF" w:themeColor="background1"/>
                <w:sz w:val="24"/>
                <w:szCs w:val="24"/>
                <w:lang w:eastAsia="en-IN"/>
              </w:rPr>
              <w:t>SELECT *</w:t>
            </w:r>
          </w:p>
        </w:tc>
        <w:tc>
          <w:tcPr>
            <w:tcW w:w="107" w:type="dxa"/>
            <w:tcBorders>
              <w:top w:val="nil"/>
              <w:left w:val="nil"/>
              <w:bottom w:val="nil"/>
              <w:right w:val="nil"/>
            </w:tcBorders>
            <w:shd w:val="clear" w:color="auto" w:fill="auto"/>
            <w:noWrap/>
            <w:vAlign w:val="bottom"/>
            <w:hideMark/>
          </w:tcPr>
          <w:p w14:paraId="1CB2022C" w14:textId="77777777" w:rsidR="00BF2B2A" w:rsidRPr="00BF2B2A" w:rsidRDefault="00BF2B2A" w:rsidP="00BF2B2A">
            <w:pPr>
              <w:spacing w:after="0" w:line="240" w:lineRule="auto"/>
              <w:rPr>
                <w:rFonts w:ascii="Calibri" w:eastAsia="Times New Roman" w:hAnsi="Calibri" w:cs="Calibri"/>
                <w:color w:val="FFFFFF" w:themeColor="background1"/>
                <w:sz w:val="24"/>
                <w:szCs w:val="24"/>
                <w:lang w:eastAsia="en-IN"/>
              </w:rPr>
            </w:pPr>
          </w:p>
        </w:tc>
        <w:tc>
          <w:tcPr>
            <w:tcW w:w="107" w:type="dxa"/>
            <w:tcBorders>
              <w:top w:val="nil"/>
              <w:left w:val="nil"/>
              <w:bottom w:val="nil"/>
              <w:right w:val="nil"/>
            </w:tcBorders>
            <w:shd w:val="clear" w:color="auto" w:fill="auto"/>
            <w:noWrap/>
            <w:vAlign w:val="bottom"/>
            <w:hideMark/>
          </w:tcPr>
          <w:p w14:paraId="740A0E26" w14:textId="77777777" w:rsidR="00BF2B2A" w:rsidRPr="00BF2B2A" w:rsidRDefault="00BF2B2A" w:rsidP="00BF2B2A">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40CDC28A" w14:textId="77777777" w:rsidR="00BF2B2A" w:rsidRPr="00BF2B2A" w:rsidRDefault="00BF2B2A" w:rsidP="00BF2B2A">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30ACEFFE" w14:textId="77777777" w:rsidR="00BF2B2A" w:rsidRPr="00BF2B2A" w:rsidRDefault="00BF2B2A" w:rsidP="00BF2B2A">
            <w:pPr>
              <w:spacing w:after="0" w:line="240" w:lineRule="auto"/>
              <w:rPr>
                <w:rFonts w:ascii="Times New Roman" w:eastAsia="Times New Roman" w:hAnsi="Times New Roman" w:cs="Times New Roman"/>
                <w:color w:val="FFFFFF" w:themeColor="background1"/>
                <w:lang w:eastAsia="en-IN"/>
              </w:rPr>
            </w:pPr>
          </w:p>
        </w:tc>
        <w:tc>
          <w:tcPr>
            <w:tcW w:w="4100" w:type="dxa"/>
            <w:tcBorders>
              <w:top w:val="nil"/>
              <w:left w:val="nil"/>
              <w:bottom w:val="nil"/>
              <w:right w:val="nil"/>
            </w:tcBorders>
            <w:shd w:val="clear" w:color="auto" w:fill="auto"/>
            <w:noWrap/>
            <w:vAlign w:val="bottom"/>
            <w:hideMark/>
          </w:tcPr>
          <w:p w14:paraId="757F9E2A" w14:textId="77777777" w:rsidR="00BF2B2A" w:rsidRPr="00BF2B2A" w:rsidRDefault="00BF2B2A" w:rsidP="00BF2B2A">
            <w:pPr>
              <w:spacing w:after="0" w:line="240" w:lineRule="auto"/>
              <w:rPr>
                <w:rFonts w:ascii="Times New Roman" w:eastAsia="Times New Roman" w:hAnsi="Times New Roman" w:cs="Times New Roman"/>
                <w:color w:val="FFFFFF" w:themeColor="background1"/>
                <w:lang w:eastAsia="en-IN"/>
              </w:rPr>
            </w:pPr>
          </w:p>
        </w:tc>
      </w:tr>
      <w:tr w:rsidR="00BF2B2A" w:rsidRPr="00BF2B2A" w14:paraId="412BE7A8" w14:textId="77777777" w:rsidTr="00BF2B2A">
        <w:trPr>
          <w:trHeight w:val="312"/>
        </w:trPr>
        <w:tc>
          <w:tcPr>
            <w:tcW w:w="2880" w:type="dxa"/>
            <w:gridSpan w:val="3"/>
            <w:tcBorders>
              <w:top w:val="nil"/>
              <w:left w:val="nil"/>
              <w:bottom w:val="nil"/>
              <w:right w:val="nil"/>
            </w:tcBorders>
            <w:shd w:val="clear" w:color="auto" w:fill="auto"/>
            <w:noWrap/>
            <w:vAlign w:val="bottom"/>
            <w:hideMark/>
          </w:tcPr>
          <w:p w14:paraId="27C89CE0" w14:textId="77777777" w:rsidR="00BF2B2A" w:rsidRPr="00BF2B2A" w:rsidRDefault="00BF2B2A" w:rsidP="00BF2B2A">
            <w:pPr>
              <w:spacing w:after="0" w:line="240" w:lineRule="auto"/>
              <w:rPr>
                <w:rFonts w:ascii="Calibri" w:eastAsia="Times New Roman" w:hAnsi="Calibri" w:cs="Calibri"/>
                <w:color w:val="FFFFFF" w:themeColor="background1"/>
                <w:sz w:val="24"/>
                <w:szCs w:val="24"/>
                <w:lang w:eastAsia="en-IN"/>
              </w:rPr>
            </w:pPr>
            <w:r w:rsidRPr="00BF2B2A">
              <w:rPr>
                <w:rFonts w:ascii="Calibri" w:eastAsia="Times New Roman" w:hAnsi="Calibri" w:cs="Calibri"/>
                <w:color w:val="FFFFFF" w:themeColor="background1"/>
                <w:sz w:val="24"/>
                <w:szCs w:val="24"/>
                <w:lang w:eastAsia="en-IN"/>
              </w:rPr>
              <w:t>FROM MonthlyRevenue</w:t>
            </w:r>
          </w:p>
        </w:tc>
        <w:tc>
          <w:tcPr>
            <w:tcW w:w="960" w:type="dxa"/>
            <w:tcBorders>
              <w:top w:val="nil"/>
              <w:left w:val="nil"/>
              <w:bottom w:val="nil"/>
              <w:right w:val="nil"/>
            </w:tcBorders>
            <w:shd w:val="clear" w:color="auto" w:fill="auto"/>
            <w:noWrap/>
            <w:vAlign w:val="bottom"/>
            <w:hideMark/>
          </w:tcPr>
          <w:p w14:paraId="5637114B" w14:textId="77777777" w:rsidR="00BF2B2A" w:rsidRPr="00BF2B2A" w:rsidRDefault="00BF2B2A" w:rsidP="00BF2B2A">
            <w:pPr>
              <w:spacing w:after="0" w:line="240" w:lineRule="auto"/>
              <w:rPr>
                <w:rFonts w:ascii="Calibri" w:eastAsia="Times New Roman" w:hAnsi="Calibri" w:cs="Calibri"/>
                <w:color w:val="FFFFFF" w:themeColor="background1"/>
                <w:sz w:val="24"/>
                <w:szCs w:val="24"/>
                <w:lang w:eastAsia="en-IN"/>
              </w:rPr>
            </w:pPr>
          </w:p>
        </w:tc>
        <w:tc>
          <w:tcPr>
            <w:tcW w:w="960" w:type="dxa"/>
            <w:tcBorders>
              <w:top w:val="nil"/>
              <w:left w:val="nil"/>
              <w:bottom w:val="nil"/>
              <w:right w:val="nil"/>
            </w:tcBorders>
            <w:shd w:val="clear" w:color="auto" w:fill="auto"/>
            <w:noWrap/>
            <w:vAlign w:val="bottom"/>
            <w:hideMark/>
          </w:tcPr>
          <w:p w14:paraId="199F54DF" w14:textId="77777777" w:rsidR="00BF2B2A" w:rsidRPr="00BF2B2A" w:rsidRDefault="00BF2B2A" w:rsidP="00BF2B2A">
            <w:pPr>
              <w:spacing w:after="0" w:line="240" w:lineRule="auto"/>
              <w:rPr>
                <w:rFonts w:ascii="Times New Roman" w:eastAsia="Times New Roman" w:hAnsi="Times New Roman" w:cs="Times New Roman"/>
                <w:color w:val="FFFFFF" w:themeColor="background1"/>
                <w:lang w:eastAsia="en-IN"/>
              </w:rPr>
            </w:pPr>
          </w:p>
        </w:tc>
        <w:tc>
          <w:tcPr>
            <w:tcW w:w="4100" w:type="dxa"/>
            <w:tcBorders>
              <w:top w:val="nil"/>
              <w:left w:val="nil"/>
              <w:bottom w:val="nil"/>
              <w:right w:val="nil"/>
            </w:tcBorders>
            <w:shd w:val="clear" w:color="auto" w:fill="auto"/>
            <w:noWrap/>
            <w:vAlign w:val="bottom"/>
            <w:hideMark/>
          </w:tcPr>
          <w:p w14:paraId="1087B4B3" w14:textId="77777777" w:rsidR="00BF2B2A" w:rsidRPr="00BF2B2A" w:rsidRDefault="00BF2B2A" w:rsidP="00BF2B2A">
            <w:pPr>
              <w:spacing w:after="0" w:line="240" w:lineRule="auto"/>
              <w:rPr>
                <w:rFonts w:ascii="Times New Roman" w:eastAsia="Times New Roman" w:hAnsi="Times New Roman" w:cs="Times New Roman"/>
                <w:color w:val="FFFFFF" w:themeColor="background1"/>
                <w:lang w:eastAsia="en-IN"/>
              </w:rPr>
            </w:pPr>
          </w:p>
        </w:tc>
      </w:tr>
      <w:tr w:rsidR="00BF2B2A" w:rsidRPr="00BF2B2A" w14:paraId="139638FA" w14:textId="77777777" w:rsidTr="00BF2B2A">
        <w:trPr>
          <w:trHeight w:val="312"/>
        </w:trPr>
        <w:tc>
          <w:tcPr>
            <w:tcW w:w="2773" w:type="dxa"/>
            <w:gridSpan w:val="2"/>
            <w:tcBorders>
              <w:top w:val="nil"/>
              <w:left w:val="nil"/>
              <w:bottom w:val="nil"/>
              <w:right w:val="nil"/>
            </w:tcBorders>
            <w:shd w:val="clear" w:color="auto" w:fill="auto"/>
            <w:noWrap/>
            <w:vAlign w:val="bottom"/>
            <w:hideMark/>
          </w:tcPr>
          <w:p w14:paraId="4C62ED73" w14:textId="77777777" w:rsidR="00BF2B2A" w:rsidRPr="00BF2B2A" w:rsidRDefault="00BF2B2A" w:rsidP="00BF2B2A">
            <w:pPr>
              <w:spacing w:after="0" w:line="240" w:lineRule="auto"/>
              <w:rPr>
                <w:rFonts w:ascii="Calibri" w:eastAsia="Times New Roman" w:hAnsi="Calibri" w:cs="Calibri"/>
                <w:color w:val="FFFFFF" w:themeColor="background1"/>
                <w:sz w:val="24"/>
                <w:szCs w:val="24"/>
                <w:lang w:eastAsia="en-IN"/>
              </w:rPr>
            </w:pPr>
            <w:r w:rsidRPr="00BF2B2A">
              <w:rPr>
                <w:rFonts w:ascii="Calibri" w:eastAsia="Times New Roman" w:hAnsi="Calibri" w:cs="Calibri"/>
                <w:color w:val="FFFFFF" w:themeColor="background1"/>
                <w:sz w:val="24"/>
                <w:szCs w:val="24"/>
                <w:lang w:eastAsia="en-IN"/>
              </w:rPr>
              <w:t>ORDER BY Month;</w:t>
            </w:r>
          </w:p>
        </w:tc>
        <w:tc>
          <w:tcPr>
            <w:tcW w:w="107" w:type="dxa"/>
            <w:tcBorders>
              <w:top w:val="nil"/>
              <w:left w:val="nil"/>
              <w:bottom w:val="nil"/>
              <w:right w:val="nil"/>
            </w:tcBorders>
            <w:shd w:val="clear" w:color="auto" w:fill="auto"/>
            <w:noWrap/>
            <w:vAlign w:val="bottom"/>
            <w:hideMark/>
          </w:tcPr>
          <w:p w14:paraId="0A3C3151" w14:textId="77777777" w:rsidR="00BF2B2A" w:rsidRPr="00BF2B2A" w:rsidRDefault="00BF2B2A" w:rsidP="00BF2B2A">
            <w:pPr>
              <w:spacing w:after="0" w:line="240" w:lineRule="auto"/>
              <w:rPr>
                <w:rFonts w:ascii="Calibri" w:eastAsia="Times New Roman" w:hAnsi="Calibri" w:cs="Calibri"/>
                <w:color w:val="FFFFFF" w:themeColor="background1"/>
                <w:sz w:val="24"/>
                <w:szCs w:val="24"/>
                <w:lang w:eastAsia="en-IN"/>
              </w:rPr>
            </w:pPr>
          </w:p>
        </w:tc>
        <w:tc>
          <w:tcPr>
            <w:tcW w:w="960" w:type="dxa"/>
            <w:tcBorders>
              <w:top w:val="nil"/>
              <w:left w:val="nil"/>
              <w:bottom w:val="nil"/>
              <w:right w:val="nil"/>
            </w:tcBorders>
            <w:shd w:val="clear" w:color="auto" w:fill="auto"/>
            <w:noWrap/>
            <w:vAlign w:val="bottom"/>
            <w:hideMark/>
          </w:tcPr>
          <w:p w14:paraId="423CB06A" w14:textId="77777777" w:rsidR="00BF2B2A" w:rsidRPr="00BF2B2A" w:rsidRDefault="00BF2B2A" w:rsidP="00BF2B2A">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2D48B0FE" w14:textId="77777777" w:rsidR="00BF2B2A" w:rsidRPr="00BF2B2A" w:rsidRDefault="00BF2B2A" w:rsidP="00BF2B2A">
            <w:pPr>
              <w:spacing w:after="0" w:line="240" w:lineRule="auto"/>
              <w:rPr>
                <w:rFonts w:ascii="Times New Roman" w:eastAsia="Times New Roman" w:hAnsi="Times New Roman" w:cs="Times New Roman"/>
                <w:color w:val="FFFFFF" w:themeColor="background1"/>
                <w:lang w:eastAsia="en-IN"/>
              </w:rPr>
            </w:pPr>
          </w:p>
        </w:tc>
        <w:tc>
          <w:tcPr>
            <w:tcW w:w="4100" w:type="dxa"/>
            <w:tcBorders>
              <w:top w:val="nil"/>
              <w:left w:val="nil"/>
              <w:bottom w:val="nil"/>
              <w:right w:val="nil"/>
            </w:tcBorders>
            <w:shd w:val="clear" w:color="auto" w:fill="auto"/>
            <w:noWrap/>
            <w:vAlign w:val="bottom"/>
            <w:hideMark/>
          </w:tcPr>
          <w:p w14:paraId="58BADBFC" w14:textId="77777777" w:rsidR="00BF2B2A" w:rsidRPr="00BF2B2A" w:rsidRDefault="00BF2B2A" w:rsidP="00BF2B2A">
            <w:pPr>
              <w:spacing w:after="0" w:line="240" w:lineRule="auto"/>
              <w:rPr>
                <w:rFonts w:ascii="Times New Roman" w:eastAsia="Times New Roman" w:hAnsi="Times New Roman" w:cs="Times New Roman"/>
                <w:color w:val="FFFFFF" w:themeColor="background1"/>
                <w:lang w:eastAsia="en-IN"/>
              </w:rPr>
            </w:pPr>
          </w:p>
        </w:tc>
      </w:tr>
    </w:tbl>
    <w:p w14:paraId="144E6DDA" w14:textId="24FF309B" w:rsidR="00BE5722" w:rsidRDefault="00BE5722">
      <w:pPr>
        <w:rPr>
          <w:b/>
          <w:bCs/>
          <w:color w:val="FFFFFF" w:themeColor="background1"/>
          <w:sz w:val="28"/>
          <w:szCs w:val="28"/>
        </w:rPr>
      </w:pPr>
    </w:p>
    <w:p w14:paraId="67D77540" w14:textId="77777777" w:rsidR="00762CA9" w:rsidRDefault="00762CA9">
      <w:pPr>
        <w:rPr>
          <w:b/>
          <w:bCs/>
          <w:color w:val="FFFFFF" w:themeColor="background1"/>
          <w:sz w:val="28"/>
          <w:szCs w:val="28"/>
        </w:rPr>
      </w:pPr>
    </w:p>
    <w:p w14:paraId="2EDC07C0" w14:textId="77777777" w:rsidR="00762CA9" w:rsidRDefault="00762CA9">
      <w:pPr>
        <w:rPr>
          <w:b/>
          <w:bCs/>
          <w:color w:val="FFFFFF" w:themeColor="background1"/>
          <w:sz w:val="28"/>
          <w:szCs w:val="28"/>
        </w:rPr>
      </w:pPr>
    </w:p>
    <w:p w14:paraId="45EC0290" w14:textId="7E48103C" w:rsidR="00BF2B2A" w:rsidRDefault="00BF2B2A">
      <w:pPr>
        <w:rPr>
          <w:b/>
          <w:bCs/>
          <w:color w:val="FFFFFF" w:themeColor="background1"/>
          <w:sz w:val="28"/>
          <w:szCs w:val="28"/>
        </w:rPr>
      </w:pPr>
      <w:r>
        <w:rPr>
          <w:b/>
          <w:bCs/>
          <w:color w:val="FFFFFF" w:themeColor="background1"/>
          <w:sz w:val="28"/>
          <w:szCs w:val="28"/>
        </w:rPr>
        <w:t>OUTPUT:</w:t>
      </w:r>
    </w:p>
    <w:p w14:paraId="360CFCB8" w14:textId="77777777" w:rsidR="00762CA9" w:rsidRPr="00BF2B2A" w:rsidRDefault="00BF2B2A">
      <w:pPr>
        <w:rPr>
          <w:b/>
          <w:bCs/>
          <w:color w:val="FFFFFF" w:themeColor="background1"/>
          <w:sz w:val="28"/>
          <w:szCs w:val="28"/>
        </w:rPr>
      </w:pPr>
      <w:r>
        <w:rPr>
          <w:b/>
          <w:bCs/>
          <w:color w:val="FFFFFF" w:themeColor="background1"/>
          <w:sz w:val="28"/>
          <w:szCs w:val="28"/>
        </w:rPr>
        <w:t xml:space="preserve">                  </w:t>
      </w:r>
    </w:p>
    <w:tbl>
      <w:tblPr>
        <w:tblW w:w="10387" w:type="dxa"/>
        <w:tblLook w:val="04A0" w:firstRow="1" w:lastRow="0" w:firstColumn="1" w:lastColumn="0" w:noHBand="0" w:noVBand="1"/>
      </w:tblPr>
      <w:tblGrid>
        <w:gridCol w:w="7114"/>
        <w:gridCol w:w="3273"/>
      </w:tblGrid>
      <w:tr w:rsidR="00762CA9" w:rsidRPr="00762CA9" w14:paraId="077DBB85" w14:textId="77777777" w:rsidTr="00186E7C">
        <w:trPr>
          <w:trHeight w:val="683"/>
        </w:trPr>
        <w:tc>
          <w:tcPr>
            <w:tcW w:w="7114" w:type="dxa"/>
            <w:tcBorders>
              <w:top w:val="nil"/>
              <w:left w:val="nil"/>
              <w:bottom w:val="nil"/>
              <w:right w:val="nil"/>
            </w:tcBorders>
            <w:shd w:val="clear" w:color="auto" w:fill="auto"/>
            <w:noWrap/>
            <w:vAlign w:val="bottom"/>
            <w:hideMark/>
          </w:tcPr>
          <w:p w14:paraId="3B550BDE" w14:textId="77777777" w:rsidR="00186E7C" w:rsidRPr="00690B9E" w:rsidRDefault="00186E7C" w:rsidP="00762CA9">
            <w:pPr>
              <w:spacing w:after="0" w:line="240" w:lineRule="auto"/>
              <w:rPr>
                <w:rFonts w:ascii="Calibri" w:eastAsia="Times New Roman" w:hAnsi="Calibri" w:cs="Calibri"/>
                <w:b/>
                <w:bCs/>
                <w:color w:val="FFFFFF" w:themeColor="background1"/>
                <w:sz w:val="28"/>
                <w:szCs w:val="28"/>
                <w:lang w:eastAsia="en-IN"/>
              </w:rPr>
            </w:pPr>
          </w:p>
          <w:p w14:paraId="68C0047E" w14:textId="77777777" w:rsidR="00186E7C" w:rsidRPr="00690B9E" w:rsidRDefault="00186E7C" w:rsidP="00762CA9">
            <w:pPr>
              <w:spacing w:after="0" w:line="240" w:lineRule="auto"/>
              <w:rPr>
                <w:rFonts w:ascii="Calibri" w:eastAsia="Times New Roman" w:hAnsi="Calibri" w:cs="Calibri"/>
                <w:b/>
                <w:bCs/>
                <w:color w:val="FFFFFF" w:themeColor="background1"/>
                <w:sz w:val="28"/>
                <w:szCs w:val="28"/>
                <w:lang w:eastAsia="en-IN"/>
              </w:rPr>
            </w:pPr>
          </w:p>
          <w:tbl>
            <w:tblPr>
              <w:tblStyle w:val="TableGridLight"/>
              <w:tblW w:w="4733" w:type="dxa"/>
              <w:tblInd w:w="2155" w:type="dxa"/>
              <w:tblLook w:val="04A0" w:firstRow="1" w:lastRow="0" w:firstColumn="1" w:lastColumn="0" w:noHBand="0" w:noVBand="1"/>
            </w:tblPr>
            <w:tblGrid>
              <w:gridCol w:w="2127"/>
              <w:gridCol w:w="2606"/>
            </w:tblGrid>
            <w:tr w:rsidR="00690B9E" w:rsidRPr="00690B9E" w14:paraId="72D8CBA4" w14:textId="77777777" w:rsidTr="00690B9E">
              <w:trPr>
                <w:trHeight w:val="360"/>
              </w:trPr>
              <w:tc>
                <w:tcPr>
                  <w:tcW w:w="2127" w:type="dxa"/>
                  <w:noWrap/>
                  <w:hideMark/>
                </w:tcPr>
                <w:p w14:paraId="55283222" w14:textId="77777777" w:rsidR="00690B9E" w:rsidRPr="00690B9E" w:rsidRDefault="00690B9E" w:rsidP="00690B9E">
                  <w:pPr>
                    <w:rPr>
                      <w:rFonts w:ascii="Calibri" w:eastAsia="Times New Roman" w:hAnsi="Calibri" w:cs="Calibri"/>
                      <w:b/>
                      <w:bCs/>
                      <w:color w:val="FFFFFF" w:themeColor="background1"/>
                      <w:sz w:val="28"/>
                      <w:szCs w:val="28"/>
                      <w:lang w:eastAsia="en-IN"/>
                    </w:rPr>
                  </w:pPr>
                  <w:r w:rsidRPr="00690B9E">
                    <w:rPr>
                      <w:rFonts w:ascii="Calibri" w:eastAsia="Times New Roman" w:hAnsi="Calibri" w:cs="Calibri"/>
                      <w:b/>
                      <w:bCs/>
                      <w:color w:val="FFFFFF" w:themeColor="background1"/>
                      <w:sz w:val="28"/>
                      <w:szCs w:val="28"/>
                      <w:lang w:eastAsia="en-IN"/>
                    </w:rPr>
                    <w:t>Month</w:t>
                  </w:r>
                </w:p>
              </w:tc>
              <w:tc>
                <w:tcPr>
                  <w:tcW w:w="2606" w:type="dxa"/>
                  <w:noWrap/>
                  <w:hideMark/>
                </w:tcPr>
                <w:p w14:paraId="021821E4" w14:textId="77777777" w:rsidR="00690B9E" w:rsidRPr="00690B9E" w:rsidRDefault="00690B9E" w:rsidP="00690B9E">
                  <w:pPr>
                    <w:rPr>
                      <w:rFonts w:ascii="Calibri" w:eastAsia="Times New Roman" w:hAnsi="Calibri" w:cs="Calibri"/>
                      <w:b/>
                      <w:bCs/>
                      <w:color w:val="FFFFFF" w:themeColor="background1"/>
                      <w:sz w:val="28"/>
                      <w:szCs w:val="28"/>
                      <w:lang w:eastAsia="en-IN"/>
                    </w:rPr>
                  </w:pPr>
                  <w:r w:rsidRPr="00690B9E">
                    <w:rPr>
                      <w:rFonts w:ascii="Calibri" w:eastAsia="Times New Roman" w:hAnsi="Calibri" w:cs="Calibri"/>
                      <w:b/>
                      <w:bCs/>
                      <w:color w:val="FFFFFF" w:themeColor="background1"/>
                      <w:sz w:val="28"/>
                      <w:szCs w:val="28"/>
                      <w:lang w:eastAsia="en-IN"/>
                    </w:rPr>
                    <w:t>Total Revenue</w:t>
                  </w:r>
                </w:p>
              </w:tc>
            </w:tr>
            <w:tr w:rsidR="00690B9E" w:rsidRPr="00690B9E" w14:paraId="3B2D720C" w14:textId="77777777" w:rsidTr="00690B9E">
              <w:trPr>
                <w:trHeight w:val="588"/>
              </w:trPr>
              <w:tc>
                <w:tcPr>
                  <w:tcW w:w="2127" w:type="dxa"/>
                  <w:hideMark/>
                </w:tcPr>
                <w:p w14:paraId="02094C0B" w14:textId="77777777" w:rsidR="00690B9E" w:rsidRPr="00690B9E" w:rsidRDefault="00690B9E" w:rsidP="00690B9E">
                  <w:pPr>
                    <w:rPr>
                      <w:rFonts w:ascii="Calibri" w:eastAsia="Times New Roman" w:hAnsi="Calibri" w:cs="Calibri"/>
                      <w:color w:val="FFFFFF" w:themeColor="background1"/>
                      <w:sz w:val="22"/>
                      <w:szCs w:val="22"/>
                      <w:lang w:eastAsia="en-IN"/>
                    </w:rPr>
                  </w:pPr>
                  <w:r w:rsidRPr="00690B9E">
                    <w:rPr>
                      <w:rFonts w:ascii="Calibri" w:eastAsia="Times New Roman" w:hAnsi="Calibri" w:cs="Calibri"/>
                      <w:color w:val="FFFFFF" w:themeColor="background1"/>
                      <w:sz w:val="22"/>
                      <w:szCs w:val="22"/>
                      <w:lang w:eastAsia="en-IN"/>
                    </w:rPr>
                    <w:t>1994-08</w:t>
                  </w:r>
                </w:p>
              </w:tc>
              <w:tc>
                <w:tcPr>
                  <w:tcW w:w="2606" w:type="dxa"/>
                  <w:hideMark/>
                </w:tcPr>
                <w:p w14:paraId="39B6F6F9" w14:textId="77777777" w:rsidR="00690B9E" w:rsidRPr="00690B9E" w:rsidRDefault="00690B9E" w:rsidP="00690B9E">
                  <w:pPr>
                    <w:jc w:val="right"/>
                    <w:rPr>
                      <w:rFonts w:ascii="Calibri" w:eastAsia="Times New Roman" w:hAnsi="Calibri" w:cs="Calibri"/>
                      <w:color w:val="FFFFFF" w:themeColor="background1"/>
                      <w:sz w:val="22"/>
                      <w:szCs w:val="22"/>
                      <w:lang w:eastAsia="en-IN"/>
                    </w:rPr>
                  </w:pPr>
                  <w:r w:rsidRPr="00690B9E">
                    <w:rPr>
                      <w:rFonts w:ascii="Calibri" w:eastAsia="Times New Roman" w:hAnsi="Calibri" w:cs="Calibri"/>
                      <w:color w:val="FFFFFF" w:themeColor="background1"/>
                      <w:sz w:val="22"/>
                      <w:szCs w:val="22"/>
                      <w:lang w:eastAsia="en-IN"/>
                    </w:rPr>
                    <w:t>27861.89</w:t>
                  </w:r>
                </w:p>
              </w:tc>
            </w:tr>
            <w:tr w:rsidR="00690B9E" w:rsidRPr="00690B9E" w14:paraId="6218354B" w14:textId="77777777" w:rsidTr="00690B9E">
              <w:trPr>
                <w:trHeight w:val="552"/>
              </w:trPr>
              <w:tc>
                <w:tcPr>
                  <w:tcW w:w="2127" w:type="dxa"/>
                  <w:hideMark/>
                </w:tcPr>
                <w:p w14:paraId="597CFAB1" w14:textId="77777777" w:rsidR="00690B9E" w:rsidRPr="00690B9E" w:rsidRDefault="00690B9E" w:rsidP="00690B9E">
                  <w:pPr>
                    <w:rPr>
                      <w:rFonts w:ascii="Calibri" w:eastAsia="Times New Roman" w:hAnsi="Calibri" w:cs="Calibri"/>
                      <w:color w:val="FFFFFF" w:themeColor="background1"/>
                      <w:sz w:val="22"/>
                      <w:szCs w:val="22"/>
                      <w:lang w:eastAsia="en-IN"/>
                    </w:rPr>
                  </w:pPr>
                  <w:r w:rsidRPr="00690B9E">
                    <w:rPr>
                      <w:rFonts w:ascii="Calibri" w:eastAsia="Times New Roman" w:hAnsi="Calibri" w:cs="Calibri"/>
                      <w:color w:val="FFFFFF" w:themeColor="background1"/>
                      <w:sz w:val="22"/>
                      <w:szCs w:val="22"/>
                      <w:lang w:eastAsia="en-IN"/>
                    </w:rPr>
                    <w:t>1994-09</w:t>
                  </w:r>
                </w:p>
              </w:tc>
              <w:tc>
                <w:tcPr>
                  <w:tcW w:w="2606" w:type="dxa"/>
                  <w:hideMark/>
                </w:tcPr>
                <w:p w14:paraId="2AAA4B51" w14:textId="77777777" w:rsidR="00690B9E" w:rsidRPr="00690B9E" w:rsidRDefault="00690B9E" w:rsidP="00690B9E">
                  <w:pPr>
                    <w:jc w:val="right"/>
                    <w:rPr>
                      <w:rFonts w:ascii="Calibri" w:eastAsia="Times New Roman" w:hAnsi="Calibri" w:cs="Calibri"/>
                      <w:color w:val="FFFFFF" w:themeColor="background1"/>
                      <w:sz w:val="22"/>
                      <w:szCs w:val="22"/>
                      <w:lang w:eastAsia="en-IN"/>
                    </w:rPr>
                  </w:pPr>
                  <w:r w:rsidRPr="00690B9E">
                    <w:rPr>
                      <w:rFonts w:ascii="Calibri" w:eastAsia="Times New Roman" w:hAnsi="Calibri" w:cs="Calibri"/>
                      <w:color w:val="FFFFFF" w:themeColor="background1"/>
                      <w:sz w:val="22"/>
                      <w:szCs w:val="22"/>
                      <w:lang w:eastAsia="en-IN"/>
                    </w:rPr>
                    <w:t>25485.27</w:t>
                  </w:r>
                </w:p>
              </w:tc>
            </w:tr>
            <w:tr w:rsidR="00690B9E" w:rsidRPr="00690B9E" w14:paraId="590E6612" w14:textId="77777777" w:rsidTr="00690B9E">
              <w:trPr>
                <w:trHeight w:val="312"/>
              </w:trPr>
              <w:tc>
                <w:tcPr>
                  <w:tcW w:w="2127" w:type="dxa"/>
                  <w:hideMark/>
                </w:tcPr>
                <w:p w14:paraId="55C17A67" w14:textId="77777777" w:rsidR="00690B9E" w:rsidRPr="00690B9E" w:rsidRDefault="00690B9E" w:rsidP="00690B9E">
                  <w:pPr>
                    <w:rPr>
                      <w:rFonts w:ascii="Calibri" w:eastAsia="Times New Roman" w:hAnsi="Calibri" w:cs="Calibri"/>
                      <w:color w:val="FFFFFF" w:themeColor="background1"/>
                      <w:sz w:val="22"/>
                      <w:szCs w:val="22"/>
                      <w:lang w:eastAsia="en-IN"/>
                    </w:rPr>
                  </w:pPr>
                  <w:r w:rsidRPr="00690B9E">
                    <w:rPr>
                      <w:rFonts w:ascii="Calibri" w:eastAsia="Times New Roman" w:hAnsi="Calibri" w:cs="Calibri"/>
                      <w:color w:val="FFFFFF" w:themeColor="background1"/>
                      <w:sz w:val="22"/>
                      <w:szCs w:val="22"/>
                      <w:lang w:eastAsia="en-IN"/>
                    </w:rPr>
                    <w:t>1994-10</w:t>
                  </w:r>
                </w:p>
              </w:tc>
              <w:tc>
                <w:tcPr>
                  <w:tcW w:w="2606" w:type="dxa"/>
                  <w:hideMark/>
                </w:tcPr>
                <w:p w14:paraId="7A819A6E" w14:textId="77777777" w:rsidR="00690B9E" w:rsidRPr="00690B9E" w:rsidRDefault="00690B9E" w:rsidP="00690B9E">
                  <w:pPr>
                    <w:jc w:val="right"/>
                    <w:rPr>
                      <w:rFonts w:ascii="Calibri" w:eastAsia="Times New Roman" w:hAnsi="Calibri" w:cs="Calibri"/>
                      <w:color w:val="FFFFFF" w:themeColor="background1"/>
                      <w:sz w:val="22"/>
                      <w:szCs w:val="22"/>
                      <w:lang w:eastAsia="en-IN"/>
                    </w:rPr>
                  </w:pPr>
                  <w:r w:rsidRPr="00690B9E">
                    <w:rPr>
                      <w:rFonts w:ascii="Calibri" w:eastAsia="Times New Roman" w:hAnsi="Calibri" w:cs="Calibri"/>
                      <w:color w:val="FFFFFF" w:themeColor="background1"/>
                      <w:sz w:val="22"/>
                      <w:szCs w:val="22"/>
                      <w:lang w:eastAsia="en-IN"/>
                    </w:rPr>
                    <w:t>26381.4</w:t>
                  </w:r>
                </w:p>
              </w:tc>
            </w:tr>
            <w:tr w:rsidR="00690B9E" w:rsidRPr="00690B9E" w14:paraId="2838C66A" w14:textId="77777777" w:rsidTr="00690B9E">
              <w:trPr>
                <w:trHeight w:val="576"/>
              </w:trPr>
              <w:tc>
                <w:tcPr>
                  <w:tcW w:w="2127" w:type="dxa"/>
                  <w:hideMark/>
                </w:tcPr>
                <w:p w14:paraId="186EA0F9" w14:textId="77777777" w:rsidR="00690B9E" w:rsidRPr="00690B9E" w:rsidRDefault="00690B9E" w:rsidP="00690B9E">
                  <w:pPr>
                    <w:rPr>
                      <w:rFonts w:ascii="Calibri" w:eastAsia="Times New Roman" w:hAnsi="Calibri" w:cs="Calibri"/>
                      <w:color w:val="FFFFFF" w:themeColor="background1"/>
                      <w:sz w:val="22"/>
                      <w:szCs w:val="22"/>
                      <w:lang w:eastAsia="en-IN"/>
                    </w:rPr>
                  </w:pPr>
                  <w:r w:rsidRPr="00690B9E">
                    <w:rPr>
                      <w:rFonts w:ascii="Calibri" w:eastAsia="Times New Roman" w:hAnsi="Calibri" w:cs="Calibri"/>
                      <w:color w:val="FFFFFF" w:themeColor="background1"/>
                      <w:sz w:val="22"/>
                      <w:szCs w:val="22"/>
                      <w:lang w:eastAsia="en-IN"/>
                    </w:rPr>
                    <w:t>1994-11</w:t>
                  </w:r>
                </w:p>
              </w:tc>
              <w:tc>
                <w:tcPr>
                  <w:tcW w:w="2606" w:type="dxa"/>
                  <w:hideMark/>
                </w:tcPr>
                <w:p w14:paraId="67224187" w14:textId="77777777" w:rsidR="00690B9E" w:rsidRPr="00690B9E" w:rsidRDefault="00690B9E" w:rsidP="00690B9E">
                  <w:pPr>
                    <w:jc w:val="right"/>
                    <w:rPr>
                      <w:rFonts w:ascii="Calibri" w:eastAsia="Times New Roman" w:hAnsi="Calibri" w:cs="Calibri"/>
                      <w:color w:val="FFFFFF" w:themeColor="background1"/>
                      <w:sz w:val="22"/>
                      <w:szCs w:val="22"/>
                      <w:lang w:eastAsia="en-IN"/>
                    </w:rPr>
                  </w:pPr>
                  <w:r w:rsidRPr="00690B9E">
                    <w:rPr>
                      <w:rFonts w:ascii="Calibri" w:eastAsia="Times New Roman" w:hAnsi="Calibri" w:cs="Calibri"/>
                      <w:color w:val="FFFFFF" w:themeColor="background1"/>
                      <w:sz w:val="22"/>
                      <w:szCs w:val="22"/>
                      <w:lang w:eastAsia="en-IN"/>
                    </w:rPr>
                    <w:t>35931.72</w:t>
                  </w:r>
                </w:p>
              </w:tc>
            </w:tr>
            <w:tr w:rsidR="00690B9E" w:rsidRPr="00690B9E" w14:paraId="27351C93" w14:textId="77777777" w:rsidTr="00690B9E">
              <w:trPr>
                <w:trHeight w:val="312"/>
              </w:trPr>
              <w:tc>
                <w:tcPr>
                  <w:tcW w:w="2127" w:type="dxa"/>
                  <w:hideMark/>
                </w:tcPr>
                <w:p w14:paraId="25209957" w14:textId="77777777" w:rsidR="00690B9E" w:rsidRPr="00690B9E" w:rsidRDefault="00690B9E" w:rsidP="00690B9E">
                  <w:pPr>
                    <w:rPr>
                      <w:rFonts w:ascii="Calibri" w:eastAsia="Times New Roman" w:hAnsi="Calibri" w:cs="Calibri"/>
                      <w:color w:val="FFFFFF" w:themeColor="background1"/>
                      <w:sz w:val="22"/>
                      <w:szCs w:val="22"/>
                      <w:lang w:eastAsia="en-IN"/>
                    </w:rPr>
                  </w:pPr>
                  <w:r w:rsidRPr="00690B9E">
                    <w:rPr>
                      <w:rFonts w:ascii="Calibri" w:eastAsia="Times New Roman" w:hAnsi="Calibri" w:cs="Calibri"/>
                      <w:color w:val="FFFFFF" w:themeColor="background1"/>
                      <w:sz w:val="22"/>
                      <w:szCs w:val="22"/>
                      <w:lang w:eastAsia="en-IN"/>
                    </w:rPr>
                    <w:t>1994-12</w:t>
                  </w:r>
                </w:p>
              </w:tc>
              <w:tc>
                <w:tcPr>
                  <w:tcW w:w="2606" w:type="dxa"/>
                  <w:hideMark/>
                </w:tcPr>
                <w:p w14:paraId="6EA7675C" w14:textId="77777777" w:rsidR="00690B9E" w:rsidRPr="00690B9E" w:rsidRDefault="00690B9E" w:rsidP="00690B9E">
                  <w:pPr>
                    <w:jc w:val="right"/>
                    <w:rPr>
                      <w:rFonts w:ascii="Calibri" w:eastAsia="Times New Roman" w:hAnsi="Calibri" w:cs="Calibri"/>
                      <w:color w:val="FFFFFF" w:themeColor="background1"/>
                      <w:sz w:val="22"/>
                      <w:szCs w:val="22"/>
                      <w:lang w:eastAsia="en-IN"/>
                    </w:rPr>
                  </w:pPr>
                  <w:r w:rsidRPr="00690B9E">
                    <w:rPr>
                      <w:rFonts w:ascii="Calibri" w:eastAsia="Times New Roman" w:hAnsi="Calibri" w:cs="Calibri"/>
                      <w:color w:val="FFFFFF" w:themeColor="background1"/>
                      <w:sz w:val="22"/>
                      <w:szCs w:val="22"/>
                      <w:lang w:eastAsia="en-IN"/>
                    </w:rPr>
                    <w:t>47184.04</w:t>
                  </w:r>
                </w:p>
              </w:tc>
            </w:tr>
            <w:tr w:rsidR="00690B9E" w:rsidRPr="00690B9E" w14:paraId="4510856B" w14:textId="77777777" w:rsidTr="00690B9E">
              <w:trPr>
                <w:trHeight w:val="636"/>
              </w:trPr>
              <w:tc>
                <w:tcPr>
                  <w:tcW w:w="2127" w:type="dxa"/>
                  <w:hideMark/>
                </w:tcPr>
                <w:p w14:paraId="3B95F976" w14:textId="77777777" w:rsidR="00690B9E" w:rsidRPr="00690B9E" w:rsidRDefault="00690B9E" w:rsidP="00690B9E">
                  <w:pPr>
                    <w:rPr>
                      <w:rFonts w:ascii="Calibri" w:eastAsia="Times New Roman" w:hAnsi="Calibri" w:cs="Calibri"/>
                      <w:color w:val="FFFFFF" w:themeColor="background1"/>
                      <w:sz w:val="22"/>
                      <w:szCs w:val="22"/>
                      <w:lang w:eastAsia="en-IN"/>
                    </w:rPr>
                  </w:pPr>
                  <w:r w:rsidRPr="00690B9E">
                    <w:rPr>
                      <w:rFonts w:ascii="Calibri" w:eastAsia="Times New Roman" w:hAnsi="Calibri" w:cs="Calibri"/>
                      <w:color w:val="FFFFFF" w:themeColor="background1"/>
                      <w:sz w:val="22"/>
                      <w:szCs w:val="22"/>
                      <w:lang w:eastAsia="en-IN"/>
                    </w:rPr>
                    <w:t>1995-01</w:t>
                  </w:r>
                </w:p>
              </w:tc>
              <w:tc>
                <w:tcPr>
                  <w:tcW w:w="2606" w:type="dxa"/>
                  <w:hideMark/>
                </w:tcPr>
                <w:p w14:paraId="038FF757" w14:textId="77777777" w:rsidR="00690B9E" w:rsidRPr="00690B9E" w:rsidRDefault="00690B9E" w:rsidP="00690B9E">
                  <w:pPr>
                    <w:jc w:val="right"/>
                    <w:rPr>
                      <w:rFonts w:ascii="Calibri" w:eastAsia="Times New Roman" w:hAnsi="Calibri" w:cs="Calibri"/>
                      <w:color w:val="FFFFFF" w:themeColor="background1"/>
                      <w:sz w:val="22"/>
                      <w:szCs w:val="22"/>
                      <w:lang w:eastAsia="en-IN"/>
                    </w:rPr>
                  </w:pPr>
                  <w:r w:rsidRPr="00690B9E">
                    <w:rPr>
                      <w:rFonts w:ascii="Calibri" w:eastAsia="Times New Roman" w:hAnsi="Calibri" w:cs="Calibri"/>
                      <w:color w:val="FFFFFF" w:themeColor="background1"/>
                      <w:sz w:val="22"/>
                      <w:szCs w:val="22"/>
                      <w:lang w:eastAsia="en-IN"/>
                    </w:rPr>
                    <w:t>45239.63</w:t>
                  </w:r>
                </w:p>
              </w:tc>
            </w:tr>
            <w:tr w:rsidR="00690B9E" w:rsidRPr="00690B9E" w14:paraId="4DAEC01A" w14:textId="77777777" w:rsidTr="00690B9E">
              <w:trPr>
                <w:trHeight w:val="588"/>
              </w:trPr>
              <w:tc>
                <w:tcPr>
                  <w:tcW w:w="2127" w:type="dxa"/>
                  <w:hideMark/>
                </w:tcPr>
                <w:p w14:paraId="25DB3848" w14:textId="77777777" w:rsidR="00690B9E" w:rsidRPr="00690B9E" w:rsidRDefault="00690B9E" w:rsidP="00690B9E">
                  <w:pPr>
                    <w:rPr>
                      <w:rFonts w:ascii="Calibri" w:eastAsia="Times New Roman" w:hAnsi="Calibri" w:cs="Calibri"/>
                      <w:color w:val="FFFFFF" w:themeColor="background1"/>
                      <w:sz w:val="22"/>
                      <w:szCs w:val="22"/>
                      <w:lang w:eastAsia="en-IN"/>
                    </w:rPr>
                  </w:pPr>
                  <w:r w:rsidRPr="00690B9E">
                    <w:rPr>
                      <w:rFonts w:ascii="Calibri" w:eastAsia="Times New Roman" w:hAnsi="Calibri" w:cs="Calibri"/>
                      <w:color w:val="FFFFFF" w:themeColor="background1"/>
                      <w:sz w:val="22"/>
                      <w:szCs w:val="22"/>
                      <w:lang w:eastAsia="en-IN"/>
                    </w:rPr>
                    <w:t>1995-02</w:t>
                  </w:r>
                </w:p>
              </w:tc>
              <w:tc>
                <w:tcPr>
                  <w:tcW w:w="2606" w:type="dxa"/>
                  <w:hideMark/>
                </w:tcPr>
                <w:p w14:paraId="660AF6E6" w14:textId="77777777" w:rsidR="00690B9E" w:rsidRPr="00690B9E" w:rsidRDefault="00690B9E" w:rsidP="00690B9E">
                  <w:pPr>
                    <w:jc w:val="right"/>
                    <w:rPr>
                      <w:rFonts w:ascii="Calibri" w:eastAsia="Times New Roman" w:hAnsi="Calibri" w:cs="Calibri"/>
                      <w:color w:val="FFFFFF" w:themeColor="background1"/>
                      <w:sz w:val="22"/>
                      <w:szCs w:val="22"/>
                      <w:lang w:eastAsia="en-IN"/>
                    </w:rPr>
                  </w:pPr>
                  <w:r w:rsidRPr="00690B9E">
                    <w:rPr>
                      <w:rFonts w:ascii="Calibri" w:eastAsia="Times New Roman" w:hAnsi="Calibri" w:cs="Calibri"/>
                      <w:color w:val="FFFFFF" w:themeColor="background1"/>
                      <w:sz w:val="22"/>
                      <w:szCs w:val="22"/>
                      <w:lang w:eastAsia="en-IN"/>
                    </w:rPr>
                    <w:t>52540.24</w:t>
                  </w:r>
                </w:p>
              </w:tc>
            </w:tr>
            <w:tr w:rsidR="00690B9E" w:rsidRPr="00690B9E" w14:paraId="7F566DC9" w14:textId="77777777" w:rsidTr="00690B9E">
              <w:trPr>
                <w:trHeight w:val="588"/>
              </w:trPr>
              <w:tc>
                <w:tcPr>
                  <w:tcW w:w="2127" w:type="dxa"/>
                  <w:hideMark/>
                </w:tcPr>
                <w:p w14:paraId="440C8A86" w14:textId="77777777" w:rsidR="00690B9E" w:rsidRPr="00690B9E" w:rsidRDefault="00690B9E" w:rsidP="00690B9E">
                  <w:pPr>
                    <w:rPr>
                      <w:rFonts w:ascii="Calibri" w:eastAsia="Times New Roman" w:hAnsi="Calibri" w:cs="Calibri"/>
                      <w:color w:val="FFFFFF" w:themeColor="background1"/>
                      <w:sz w:val="22"/>
                      <w:szCs w:val="22"/>
                      <w:lang w:eastAsia="en-IN"/>
                    </w:rPr>
                  </w:pPr>
                  <w:r w:rsidRPr="00690B9E">
                    <w:rPr>
                      <w:rFonts w:ascii="Calibri" w:eastAsia="Times New Roman" w:hAnsi="Calibri" w:cs="Calibri"/>
                      <w:color w:val="FFFFFF" w:themeColor="background1"/>
                      <w:sz w:val="22"/>
                      <w:szCs w:val="22"/>
                      <w:lang w:eastAsia="en-IN"/>
                    </w:rPr>
                    <w:t>1995-03</w:t>
                  </w:r>
                </w:p>
              </w:tc>
              <w:tc>
                <w:tcPr>
                  <w:tcW w:w="2606" w:type="dxa"/>
                  <w:hideMark/>
                </w:tcPr>
                <w:p w14:paraId="302B11CB" w14:textId="77777777" w:rsidR="00690B9E" w:rsidRPr="00690B9E" w:rsidRDefault="00690B9E" w:rsidP="00690B9E">
                  <w:pPr>
                    <w:jc w:val="right"/>
                    <w:rPr>
                      <w:rFonts w:ascii="Calibri" w:eastAsia="Times New Roman" w:hAnsi="Calibri" w:cs="Calibri"/>
                      <w:color w:val="FFFFFF" w:themeColor="background1"/>
                      <w:sz w:val="22"/>
                      <w:szCs w:val="22"/>
                      <w:lang w:eastAsia="en-IN"/>
                    </w:rPr>
                  </w:pPr>
                  <w:r w:rsidRPr="00690B9E">
                    <w:rPr>
                      <w:rFonts w:ascii="Calibri" w:eastAsia="Times New Roman" w:hAnsi="Calibri" w:cs="Calibri"/>
                      <w:color w:val="FFFFFF" w:themeColor="background1"/>
                      <w:sz w:val="22"/>
                      <w:szCs w:val="22"/>
                      <w:lang w:eastAsia="en-IN"/>
                    </w:rPr>
                    <w:t>47201.46</w:t>
                  </w:r>
                </w:p>
              </w:tc>
            </w:tr>
          </w:tbl>
          <w:p w14:paraId="2B47E6B4" w14:textId="7668C5ED" w:rsidR="00762CA9" w:rsidRPr="00762CA9" w:rsidRDefault="00762CA9" w:rsidP="00762CA9">
            <w:pPr>
              <w:spacing w:after="0" w:line="240" w:lineRule="auto"/>
              <w:rPr>
                <w:rFonts w:ascii="Calibri" w:eastAsia="Times New Roman" w:hAnsi="Calibri" w:cs="Calibri"/>
                <w:b/>
                <w:bCs/>
                <w:color w:val="FFFFFF" w:themeColor="background1"/>
                <w:sz w:val="28"/>
                <w:szCs w:val="28"/>
                <w:lang w:eastAsia="en-IN"/>
              </w:rPr>
            </w:pPr>
          </w:p>
        </w:tc>
        <w:tc>
          <w:tcPr>
            <w:tcW w:w="3273" w:type="dxa"/>
            <w:tcBorders>
              <w:top w:val="nil"/>
              <w:left w:val="nil"/>
              <w:bottom w:val="nil"/>
              <w:right w:val="nil"/>
            </w:tcBorders>
            <w:shd w:val="clear" w:color="auto" w:fill="auto"/>
            <w:noWrap/>
            <w:vAlign w:val="bottom"/>
            <w:hideMark/>
          </w:tcPr>
          <w:p w14:paraId="006A424A" w14:textId="77777777" w:rsidR="00762CA9" w:rsidRPr="00762CA9" w:rsidRDefault="00762CA9" w:rsidP="00762CA9">
            <w:pPr>
              <w:spacing w:after="0" w:line="240" w:lineRule="auto"/>
              <w:rPr>
                <w:rFonts w:ascii="Calibri" w:eastAsia="Times New Roman" w:hAnsi="Calibri" w:cs="Calibri"/>
                <w:b/>
                <w:bCs/>
                <w:color w:val="000000"/>
                <w:sz w:val="28"/>
                <w:szCs w:val="28"/>
                <w:lang w:eastAsia="en-IN"/>
              </w:rPr>
            </w:pPr>
            <w:r w:rsidRPr="00762CA9">
              <w:rPr>
                <w:rFonts w:ascii="Calibri" w:eastAsia="Times New Roman" w:hAnsi="Calibri" w:cs="Calibri"/>
                <w:b/>
                <w:bCs/>
                <w:color w:val="000000"/>
                <w:sz w:val="28"/>
                <w:szCs w:val="28"/>
                <w:lang w:eastAsia="en-IN"/>
              </w:rPr>
              <w:t>Total Revenue</w:t>
            </w:r>
          </w:p>
        </w:tc>
      </w:tr>
      <w:tr w:rsidR="00762CA9" w:rsidRPr="00762CA9" w14:paraId="616A35BB" w14:textId="77777777" w:rsidTr="00186E7C">
        <w:trPr>
          <w:trHeight w:val="1116"/>
        </w:trPr>
        <w:tc>
          <w:tcPr>
            <w:tcW w:w="7114" w:type="dxa"/>
            <w:tcBorders>
              <w:top w:val="nil"/>
              <w:left w:val="nil"/>
              <w:bottom w:val="nil"/>
              <w:right w:val="nil"/>
            </w:tcBorders>
            <w:shd w:val="clear" w:color="auto" w:fill="auto"/>
            <w:vAlign w:val="center"/>
            <w:hideMark/>
          </w:tcPr>
          <w:p w14:paraId="64488D4B" w14:textId="77777777" w:rsidR="00F82EF2" w:rsidRDefault="00F82EF2" w:rsidP="00F82EF2">
            <w:pPr>
              <w:rPr>
                <w:rFonts w:ascii="Calibri" w:hAnsi="Calibri" w:cs="Calibri"/>
                <w:color w:val="FFFFFF" w:themeColor="background1"/>
                <w:sz w:val="28"/>
                <w:szCs w:val="28"/>
              </w:rPr>
            </w:pPr>
          </w:p>
          <w:p w14:paraId="0A24214F" w14:textId="77777777" w:rsidR="00F82EF2" w:rsidRDefault="00F82EF2" w:rsidP="00F82EF2">
            <w:pPr>
              <w:rPr>
                <w:rFonts w:ascii="Calibri" w:hAnsi="Calibri" w:cs="Calibri"/>
                <w:color w:val="FFFFFF" w:themeColor="background1"/>
                <w:sz w:val="28"/>
                <w:szCs w:val="28"/>
              </w:rPr>
            </w:pPr>
          </w:p>
          <w:p w14:paraId="62052940" w14:textId="4E6169C9" w:rsidR="00F82EF2" w:rsidRPr="00F82EF2" w:rsidRDefault="00F82EF2" w:rsidP="00F82EF2">
            <w:pPr>
              <w:rPr>
                <w:rFonts w:ascii="Calibri" w:hAnsi="Calibri" w:cs="Calibri"/>
                <w:color w:val="FFFFFF" w:themeColor="background1"/>
                <w:sz w:val="28"/>
                <w:szCs w:val="28"/>
              </w:rPr>
            </w:pPr>
            <w:r w:rsidRPr="00F82EF2">
              <w:rPr>
                <w:rFonts w:ascii="Calibri" w:hAnsi="Calibri" w:cs="Calibri"/>
                <w:color w:val="FFFFFF" w:themeColor="background1"/>
                <w:sz w:val="28"/>
                <w:szCs w:val="28"/>
              </w:rPr>
              <w:lastRenderedPageBreak/>
              <w:t>12.Can we identify any outliers or anomalies in product performance or sales using visualizations?</w:t>
            </w:r>
          </w:p>
          <w:p w14:paraId="7D8F9E5A" w14:textId="07066C28" w:rsidR="00690B9E" w:rsidRPr="00762CA9" w:rsidRDefault="00690B9E" w:rsidP="00762CA9">
            <w:pPr>
              <w:spacing w:after="0" w:line="240" w:lineRule="auto"/>
              <w:rPr>
                <w:rFonts w:ascii="Calibri" w:eastAsia="Times New Roman" w:hAnsi="Calibri" w:cs="Calibri"/>
                <w:color w:val="FFFFFF" w:themeColor="background1"/>
                <w:sz w:val="22"/>
                <w:szCs w:val="22"/>
                <w:lang w:eastAsia="en-IN"/>
              </w:rPr>
            </w:pPr>
          </w:p>
        </w:tc>
        <w:tc>
          <w:tcPr>
            <w:tcW w:w="3273" w:type="dxa"/>
            <w:tcBorders>
              <w:top w:val="nil"/>
              <w:left w:val="nil"/>
              <w:bottom w:val="nil"/>
              <w:right w:val="nil"/>
            </w:tcBorders>
            <w:shd w:val="clear" w:color="auto" w:fill="auto"/>
            <w:vAlign w:val="center"/>
            <w:hideMark/>
          </w:tcPr>
          <w:p w14:paraId="09BAE184" w14:textId="77777777" w:rsidR="00762CA9" w:rsidRPr="00762CA9" w:rsidRDefault="00762CA9" w:rsidP="00762CA9">
            <w:pPr>
              <w:spacing w:after="0" w:line="240" w:lineRule="auto"/>
              <w:jc w:val="right"/>
              <w:rPr>
                <w:rFonts w:ascii="Calibri" w:eastAsia="Times New Roman" w:hAnsi="Calibri" w:cs="Calibri"/>
                <w:color w:val="000000"/>
                <w:sz w:val="22"/>
                <w:szCs w:val="22"/>
                <w:lang w:eastAsia="en-IN"/>
              </w:rPr>
            </w:pPr>
            <w:r w:rsidRPr="00762CA9">
              <w:rPr>
                <w:rFonts w:ascii="Calibri" w:eastAsia="Times New Roman" w:hAnsi="Calibri" w:cs="Calibri"/>
                <w:color w:val="000000"/>
                <w:sz w:val="22"/>
                <w:szCs w:val="22"/>
                <w:lang w:eastAsia="en-IN"/>
              </w:rPr>
              <w:lastRenderedPageBreak/>
              <w:t>27861.89</w:t>
            </w:r>
          </w:p>
        </w:tc>
      </w:tr>
    </w:tbl>
    <w:p w14:paraId="02366FC0" w14:textId="4F3C3BE5" w:rsidR="00BF2B2A" w:rsidRPr="00552630" w:rsidRDefault="00C71829">
      <w:pPr>
        <w:rPr>
          <w:b/>
          <w:bCs/>
          <w:color w:val="FFFFFF" w:themeColor="background1"/>
          <w:sz w:val="28"/>
          <w:szCs w:val="28"/>
        </w:rPr>
      </w:pPr>
      <w:r w:rsidRPr="00552630">
        <w:rPr>
          <w:b/>
          <w:bCs/>
          <w:color w:val="FFFFFF" w:themeColor="background1"/>
          <w:sz w:val="28"/>
          <w:szCs w:val="28"/>
        </w:rPr>
        <w:t xml:space="preserve">                   </w:t>
      </w:r>
    </w:p>
    <w:p w14:paraId="2D4F6F94" w14:textId="77777777" w:rsidR="00552630" w:rsidRPr="00552630" w:rsidRDefault="00C71829">
      <w:pPr>
        <w:rPr>
          <w:b/>
          <w:bCs/>
          <w:color w:val="FFFFFF" w:themeColor="background1"/>
          <w:sz w:val="28"/>
          <w:szCs w:val="28"/>
        </w:rPr>
      </w:pPr>
      <w:r w:rsidRPr="00552630">
        <w:rPr>
          <w:b/>
          <w:bCs/>
          <w:color w:val="FFFFFF" w:themeColor="background1"/>
          <w:sz w:val="28"/>
          <w:szCs w:val="28"/>
        </w:rPr>
        <w:t xml:space="preserve">              </w:t>
      </w:r>
    </w:p>
    <w:tbl>
      <w:tblPr>
        <w:tblW w:w="10212" w:type="dxa"/>
        <w:tblLook w:val="04A0" w:firstRow="1" w:lastRow="0" w:firstColumn="1" w:lastColumn="0" w:noHBand="0" w:noVBand="1"/>
      </w:tblPr>
      <w:tblGrid>
        <w:gridCol w:w="1261"/>
        <w:gridCol w:w="3683"/>
        <w:gridCol w:w="3487"/>
        <w:gridCol w:w="3490"/>
        <w:gridCol w:w="3490"/>
        <w:gridCol w:w="3490"/>
        <w:gridCol w:w="1261"/>
        <w:gridCol w:w="1261"/>
      </w:tblGrid>
      <w:tr w:rsidR="00552630" w:rsidRPr="00552630" w14:paraId="19233AC5" w14:textId="77777777" w:rsidTr="00552630">
        <w:trPr>
          <w:trHeight w:val="484"/>
        </w:trPr>
        <w:tc>
          <w:tcPr>
            <w:tcW w:w="1261" w:type="dxa"/>
            <w:tcBorders>
              <w:top w:val="nil"/>
              <w:left w:val="nil"/>
              <w:bottom w:val="nil"/>
              <w:right w:val="nil"/>
            </w:tcBorders>
            <w:shd w:val="clear" w:color="auto" w:fill="auto"/>
            <w:noWrap/>
            <w:vAlign w:val="bottom"/>
            <w:hideMark/>
          </w:tcPr>
          <w:p w14:paraId="5B784AB8" w14:textId="77777777" w:rsidR="00552630" w:rsidRPr="00552630" w:rsidRDefault="00552630" w:rsidP="00552630">
            <w:pPr>
              <w:spacing w:after="0" w:line="240" w:lineRule="auto"/>
              <w:rPr>
                <w:rFonts w:ascii="Times New Roman" w:eastAsia="Times New Roman" w:hAnsi="Times New Roman" w:cs="Times New Roman"/>
                <w:color w:val="FFFFFF" w:themeColor="background1"/>
                <w:sz w:val="24"/>
                <w:szCs w:val="24"/>
                <w:lang w:eastAsia="en-IN"/>
              </w:rPr>
            </w:pPr>
          </w:p>
        </w:tc>
        <w:tc>
          <w:tcPr>
            <w:tcW w:w="1342" w:type="dxa"/>
            <w:tcBorders>
              <w:top w:val="nil"/>
              <w:left w:val="nil"/>
              <w:bottom w:val="nil"/>
              <w:right w:val="nil"/>
            </w:tcBorders>
            <w:shd w:val="clear" w:color="auto" w:fill="auto"/>
            <w:noWrap/>
            <w:vAlign w:val="bottom"/>
            <w:hideMark/>
          </w:tcPr>
          <w:p w14:paraId="30D75966" w14:textId="77777777" w:rsidR="00552630" w:rsidRPr="00552630" w:rsidRDefault="00552630" w:rsidP="00552630">
            <w:pPr>
              <w:spacing w:after="0" w:line="240" w:lineRule="auto"/>
              <w:rPr>
                <w:rFonts w:ascii="Calibri" w:eastAsia="Times New Roman" w:hAnsi="Calibri" w:cs="Calibri"/>
                <w:color w:val="FFFFFF" w:themeColor="background1"/>
                <w:sz w:val="28"/>
                <w:szCs w:val="28"/>
                <w:lang w:eastAsia="en-IN"/>
              </w:rPr>
            </w:pPr>
            <w:r w:rsidRPr="00552630">
              <w:rPr>
                <w:rFonts w:ascii="Calibri" w:eastAsia="Times New Roman" w:hAnsi="Calibri" w:cs="Calibri"/>
                <w:color w:val="FFFFFF" w:themeColor="background1"/>
                <w:sz w:val="28"/>
                <w:szCs w:val="28"/>
                <w:lang w:eastAsia="en-IN"/>
              </w:rPr>
              <w:t>SELECT</w:t>
            </w:r>
          </w:p>
        </w:tc>
        <w:tc>
          <w:tcPr>
            <w:tcW w:w="1271" w:type="dxa"/>
            <w:tcBorders>
              <w:top w:val="nil"/>
              <w:left w:val="nil"/>
              <w:bottom w:val="nil"/>
              <w:right w:val="nil"/>
            </w:tcBorders>
            <w:shd w:val="clear" w:color="auto" w:fill="auto"/>
            <w:noWrap/>
            <w:vAlign w:val="bottom"/>
            <w:hideMark/>
          </w:tcPr>
          <w:p w14:paraId="508D6EC0" w14:textId="77777777" w:rsidR="00552630" w:rsidRPr="00552630" w:rsidRDefault="00552630" w:rsidP="00552630">
            <w:pPr>
              <w:spacing w:after="0" w:line="240" w:lineRule="auto"/>
              <w:rPr>
                <w:rFonts w:ascii="Calibri" w:eastAsia="Times New Roman" w:hAnsi="Calibri" w:cs="Calibri"/>
                <w:color w:val="FFFFFF" w:themeColor="background1"/>
                <w:sz w:val="28"/>
                <w:szCs w:val="28"/>
                <w:lang w:eastAsia="en-IN"/>
              </w:rPr>
            </w:pPr>
          </w:p>
        </w:tc>
        <w:tc>
          <w:tcPr>
            <w:tcW w:w="1271" w:type="dxa"/>
            <w:tcBorders>
              <w:top w:val="nil"/>
              <w:left w:val="nil"/>
              <w:bottom w:val="nil"/>
              <w:right w:val="nil"/>
            </w:tcBorders>
            <w:shd w:val="clear" w:color="auto" w:fill="auto"/>
            <w:noWrap/>
            <w:vAlign w:val="bottom"/>
            <w:hideMark/>
          </w:tcPr>
          <w:p w14:paraId="5CDEADA4" w14:textId="77777777" w:rsidR="00552630" w:rsidRPr="00552630" w:rsidRDefault="00552630" w:rsidP="00552630">
            <w:pPr>
              <w:spacing w:after="0" w:line="240" w:lineRule="auto"/>
              <w:rPr>
                <w:rFonts w:ascii="Times New Roman" w:eastAsia="Times New Roman" w:hAnsi="Times New Roman" w:cs="Times New Roman"/>
                <w:color w:val="FFFFFF" w:themeColor="background1"/>
                <w:lang w:eastAsia="en-IN"/>
              </w:rPr>
            </w:pPr>
          </w:p>
        </w:tc>
        <w:tc>
          <w:tcPr>
            <w:tcW w:w="1271" w:type="dxa"/>
            <w:tcBorders>
              <w:top w:val="nil"/>
              <w:left w:val="nil"/>
              <w:bottom w:val="nil"/>
              <w:right w:val="nil"/>
            </w:tcBorders>
            <w:shd w:val="clear" w:color="auto" w:fill="auto"/>
            <w:noWrap/>
            <w:vAlign w:val="bottom"/>
            <w:hideMark/>
          </w:tcPr>
          <w:p w14:paraId="65B84A03" w14:textId="77777777" w:rsidR="00552630" w:rsidRPr="00552630" w:rsidRDefault="00552630" w:rsidP="00552630">
            <w:pPr>
              <w:spacing w:after="0" w:line="240" w:lineRule="auto"/>
              <w:rPr>
                <w:rFonts w:ascii="Times New Roman" w:eastAsia="Times New Roman" w:hAnsi="Times New Roman" w:cs="Times New Roman"/>
                <w:color w:val="FFFFFF" w:themeColor="background1"/>
                <w:lang w:eastAsia="en-IN"/>
              </w:rPr>
            </w:pPr>
          </w:p>
        </w:tc>
        <w:tc>
          <w:tcPr>
            <w:tcW w:w="1271" w:type="dxa"/>
            <w:tcBorders>
              <w:top w:val="nil"/>
              <w:left w:val="nil"/>
              <w:bottom w:val="nil"/>
              <w:right w:val="nil"/>
            </w:tcBorders>
            <w:shd w:val="clear" w:color="auto" w:fill="auto"/>
            <w:noWrap/>
            <w:vAlign w:val="bottom"/>
            <w:hideMark/>
          </w:tcPr>
          <w:p w14:paraId="69FC4255" w14:textId="77777777" w:rsidR="00552630" w:rsidRPr="00552630" w:rsidRDefault="00552630" w:rsidP="00552630">
            <w:pPr>
              <w:spacing w:after="0" w:line="240" w:lineRule="auto"/>
              <w:rPr>
                <w:rFonts w:ascii="Times New Roman" w:eastAsia="Times New Roman" w:hAnsi="Times New Roman" w:cs="Times New Roman"/>
                <w:color w:val="FFFFFF" w:themeColor="background1"/>
                <w:lang w:eastAsia="en-IN"/>
              </w:rPr>
            </w:pPr>
          </w:p>
        </w:tc>
        <w:tc>
          <w:tcPr>
            <w:tcW w:w="1261" w:type="dxa"/>
            <w:tcBorders>
              <w:top w:val="nil"/>
              <w:left w:val="nil"/>
              <w:bottom w:val="nil"/>
              <w:right w:val="nil"/>
            </w:tcBorders>
            <w:shd w:val="clear" w:color="auto" w:fill="auto"/>
            <w:noWrap/>
            <w:vAlign w:val="bottom"/>
            <w:hideMark/>
          </w:tcPr>
          <w:p w14:paraId="0D89B0A4" w14:textId="77777777" w:rsidR="00552630" w:rsidRPr="00552630" w:rsidRDefault="00552630" w:rsidP="00552630">
            <w:pPr>
              <w:spacing w:after="0" w:line="240" w:lineRule="auto"/>
              <w:rPr>
                <w:rFonts w:ascii="Times New Roman" w:eastAsia="Times New Roman" w:hAnsi="Times New Roman" w:cs="Times New Roman"/>
                <w:color w:val="FFFFFF" w:themeColor="background1"/>
                <w:lang w:eastAsia="en-IN"/>
              </w:rPr>
            </w:pPr>
          </w:p>
        </w:tc>
        <w:tc>
          <w:tcPr>
            <w:tcW w:w="1261" w:type="dxa"/>
            <w:tcBorders>
              <w:top w:val="nil"/>
              <w:left w:val="nil"/>
              <w:bottom w:val="nil"/>
              <w:right w:val="nil"/>
            </w:tcBorders>
            <w:shd w:val="clear" w:color="auto" w:fill="auto"/>
            <w:noWrap/>
            <w:vAlign w:val="bottom"/>
            <w:hideMark/>
          </w:tcPr>
          <w:p w14:paraId="764A3D6B" w14:textId="77777777" w:rsidR="00552630" w:rsidRPr="00552630" w:rsidRDefault="00552630" w:rsidP="00552630">
            <w:pPr>
              <w:spacing w:after="0" w:line="240" w:lineRule="auto"/>
              <w:rPr>
                <w:rFonts w:ascii="Times New Roman" w:eastAsia="Times New Roman" w:hAnsi="Times New Roman" w:cs="Times New Roman"/>
                <w:color w:val="FFFFFF" w:themeColor="background1"/>
                <w:lang w:eastAsia="en-IN"/>
              </w:rPr>
            </w:pPr>
          </w:p>
        </w:tc>
      </w:tr>
      <w:tr w:rsidR="00552630" w:rsidRPr="00552630" w14:paraId="6637EFEF" w14:textId="77777777" w:rsidTr="00552630">
        <w:trPr>
          <w:trHeight w:val="484"/>
        </w:trPr>
        <w:tc>
          <w:tcPr>
            <w:tcW w:w="1261" w:type="dxa"/>
            <w:tcBorders>
              <w:top w:val="nil"/>
              <w:left w:val="nil"/>
              <w:bottom w:val="nil"/>
              <w:right w:val="nil"/>
            </w:tcBorders>
            <w:shd w:val="clear" w:color="auto" w:fill="auto"/>
            <w:noWrap/>
            <w:vAlign w:val="bottom"/>
            <w:hideMark/>
          </w:tcPr>
          <w:p w14:paraId="779245A5" w14:textId="77777777" w:rsidR="00552630" w:rsidRPr="00552630" w:rsidRDefault="00552630" w:rsidP="00552630">
            <w:pPr>
              <w:spacing w:after="0" w:line="240" w:lineRule="auto"/>
              <w:rPr>
                <w:rFonts w:ascii="Times New Roman" w:eastAsia="Times New Roman" w:hAnsi="Times New Roman" w:cs="Times New Roman"/>
                <w:color w:val="FFFFFF" w:themeColor="background1"/>
                <w:lang w:eastAsia="en-IN"/>
              </w:rPr>
            </w:pPr>
          </w:p>
        </w:tc>
        <w:tc>
          <w:tcPr>
            <w:tcW w:w="3885" w:type="dxa"/>
            <w:gridSpan w:val="3"/>
            <w:tcBorders>
              <w:top w:val="nil"/>
              <w:left w:val="nil"/>
              <w:bottom w:val="nil"/>
              <w:right w:val="nil"/>
            </w:tcBorders>
            <w:shd w:val="clear" w:color="auto" w:fill="auto"/>
            <w:noWrap/>
            <w:vAlign w:val="bottom"/>
            <w:hideMark/>
          </w:tcPr>
          <w:p w14:paraId="4186BFFB" w14:textId="77777777" w:rsidR="00552630" w:rsidRPr="00552630" w:rsidRDefault="00552630" w:rsidP="00552630">
            <w:pPr>
              <w:spacing w:after="0" w:line="240" w:lineRule="auto"/>
              <w:rPr>
                <w:rFonts w:ascii="Calibri" w:eastAsia="Times New Roman" w:hAnsi="Calibri" w:cs="Calibri"/>
                <w:color w:val="FFFFFF" w:themeColor="background1"/>
                <w:sz w:val="28"/>
                <w:szCs w:val="28"/>
                <w:lang w:eastAsia="en-IN"/>
              </w:rPr>
            </w:pPr>
            <w:r w:rsidRPr="00552630">
              <w:rPr>
                <w:rFonts w:ascii="Calibri" w:eastAsia="Times New Roman" w:hAnsi="Calibri" w:cs="Calibri"/>
                <w:color w:val="FFFFFF" w:themeColor="background1"/>
                <w:sz w:val="28"/>
                <w:szCs w:val="28"/>
                <w:lang w:eastAsia="en-IN"/>
              </w:rPr>
              <w:t xml:space="preserve">    p.ProductName,</w:t>
            </w:r>
          </w:p>
        </w:tc>
        <w:tc>
          <w:tcPr>
            <w:tcW w:w="1271" w:type="dxa"/>
            <w:tcBorders>
              <w:top w:val="nil"/>
              <w:left w:val="nil"/>
              <w:bottom w:val="nil"/>
              <w:right w:val="nil"/>
            </w:tcBorders>
            <w:shd w:val="clear" w:color="auto" w:fill="auto"/>
            <w:noWrap/>
            <w:vAlign w:val="bottom"/>
            <w:hideMark/>
          </w:tcPr>
          <w:p w14:paraId="697FCF88" w14:textId="77777777" w:rsidR="00552630" w:rsidRPr="00552630" w:rsidRDefault="00552630" w:rsidP="00552630">
            <w:pPr>
              <w:spacing w:after="0" w:line="240" w:lineRule="auto"/>
              <w:rPr>
                <w:rFonts w:ascii="Calibri" w:eastAsia="Times New Roman" w:hAnsi="Calibri" w:cs="Calibri"/>
                <w:color w:val="FFFFFF" w:themeColor="background1"/>
                <w:sz w:val="28"/>
                <w:szCs w:val="28"/>
                <w:lang w:eastAsia="en-IN"/>
              </w:rPr>
            </w:pPr>
          </w:p>
        </w:tc>
        <w:tc>
          <w:tcPr>
            <w:tcW w:w="1271" w:type="dxa"/>
            <w:tcBorders>
              <w:top w:val="nil"/>
              <w:left w:val="nil"/>
              <w:bottom w:val="nil"/>
              <w:right w:val="nil"/>
            </w:tcBorders>
            <w:shd w:val="clear" w:color="auto" w:fill="auto"/>
            <w:noWrap/>
            <w:vAlign w:val="bottom"/>
            <w:hideMark/>
          </w:tcPr>
          <w:p w14:paraId="67497BF4" w14:textId="77777777" w:rsidR="00552630" w:rsidRPr="00552630" w:rsidRDefault="00552630" w:rsidP="00552630">
            <w:pPr>
              <w:spacing w:after="0" w:line="240" w:lineRule="auto"/>
              <w:rPr>
                <w:rFonts w:ascii="Times New Roman" w:eastAsia="Times New Roman" w:hAnsi="Times New Roman" w:cs="Times New Roman"/>
                <w:color w:val="FFFFFF" w:themeColor="background1"/>
                <w:lang w:eastAsia="en-IN"/>
              </w:rPr>
            </w:pPr>
          </w:p>
        </w:tc>
        <w:tc>
          <w:tcPr>
            <w:tcW w:w="1261" w:type="dxa"/>
            <w:tcBorders>
              <w:top w:val="nil"/>
              <w:left w:val="nil"/>
              <w:bottom w:val="nil"/>
              <w:right w:val="nil"/>
            </w:tcBorders>
            <w:shd w:val="clear" w:color="auto" w:fill="auto"/>
            <w:noWrap/>
            <w:vAlign w:val="bottom"/>
            <w:hideMark/>
          </w:tcPr>
          <w:p w14:paraId="092540E5" w14:textId="77777777" w:rsidR="00552630" w:rsidRPr="00552630" w:rsidRDefault="00552630" w:rsidP="00552630">
            <w:pPr>
              <w:spacing w:after="0" w:line="240" w:lineRule="auto"/>
              <w:rPr>
                <w:rFonts w:ascii="Times New Roman" w:eastAsia="Times New Roman" w:hAnsi="Times New Roman" w:cs="Times New Roman"/>
                <w:color w:val="FFFFFF" w:themeColor="background1"/>
                <w:lang w:eastAsia="en-IN"/>
              </w:rPr>
            </w:pPr>
          </w:p>
        </w:tc>
        <w:tc>
          <w:tcPr>
            <w:tcW w:w="1261" w:type="dxa"/>
            <w:tcBorders>
              <w:top w:val="nil"/>
              <w:left w:val="nil"/>
              <w:bottom w:val="nil"/>
              <w:right w:val="nil"/>
            </w:tcBorders>
            <w:shd w:val="clear" w:color="auto" w:fill="auto"/>
            <w:noWrap/>
            <w:vAlign w:val="bottom"/>
            <w:hideMark/>
          </w:tcPr>
          <w:p w14:paraId="75375154" w14:textId="77777777" w:rsidR="00552630" w:rsidRPr="00552630" w:rsidRDefault="00552630" w:rsidP="00552630">
            <w:pPr>
              <w:spacing w:after="0" w:line="240" w:lineRule="auto"/>
              <w:rPr>
                <w:rFonts w:ascii="Times New Roman" w:eastAsia="Times New Roman" w:hAnsi="Times New Roman" w:cs="Times New Roman"/>
                <w:color w:val="FFFFFF" w:themeColor="background1"/>
                <w:lang w:eastAsia="en-IN"/>
              </w:rPr>
            </w:pPr>
          </w:p>
        </w:tc>
      </w:tr>
      <w:tr w:rsidR="00552630" w:rsidRPr="00552630" w14:paraId="3E2E5E6B" w14:textId="77777777" w:rsidTr="00552630">
        <w:trPr>
          <w:trHeight w:val="484"/>
        </w:trPr>
        <w:tc>
          <w:tcPr>
            <w:tcW w:w="1261" w:type="dxa"/>
            <w:tcBorders>
              <w:top w:val="nil"/>
              <w:left w:val="nil"/>
              <w:bottom w:val="nil"/>
              <w:right w:val="nil"/>
            </w:tcBorders>
            <w:shd w:val="clear" w:color="auto" w:fill="auto"/>
            <w:noWrap/>
            <w:vAlign w:val="bottom"/>
            <w:hideMark/>
          </w:tcPr>
          <w:p w14:paraId="0AFC9DBC" w14:textId="77777777" w:rsidR="00552630" w:rsidRPr="00552630" w:rsidRDefault="00552630" w:rsidP="00552630">
            <w:pPr>
              <w:spacing w:after="0" w:line="240" w:lineRule="auto"/>
              <w:rPr>
                <w:rFonts w:ascii="Times New Roman" w:eastAsia="Times New Roman" w:hAnsi="Times New Roman" w:cs="Times New Roman"/>
                <w:color w:val="FFFFFF" w:themeColor="background1"/>
                <w:lang w:eastAsia="en-IN"/>
              </w:rPr>
            </w:pPr>
          </w:p>
        </w:tc>
        <w:tc>
          <w:tcPr>
            <w:tcW w:w="6429" w:type="dxa"/>
            <w:gridSpan w:val="5"/>
            <w:tcBorders>
              <w:top w:val="nil"/>
              <w:left w:val="nil"/>
              <w:bottom w:val="nil"/>
              <w:right w:val="nil"/>
            </w:tcBorders>
            <w:shd w:val="clear" w:color="auto" w:fill="auto"/>
            <w:noWrap/>
            <w:vAlign w:val="bottom"/>
            <w:hideMark/>
          </w:tcPr>
          <w:p w14:paraId="183BFD15" w14:textId="77777777" w:rsidR="00552630" w:rsidRPr="00552630" w:rsidRDefault="00552630" w:rsidP="00552630">
            <w:pPr>
              <w:spacing w:after="0" w:line="240" w:lineRule="auto"/>
              <w:rPr>
                <w:rFonts w:ascii="Calibri" w:eastAsia="Times New Roman" w:hAnsi="Calibri" w:cs="Calibri"/>
                <w:color w:val="FFFFFF" w:themeColor="background1"/>
                <w:sz w:val="28"/>
                <w:szCs w:val="28"/>
                <w:lang w:eastAsia="en-IN"/>
              </w:rPr>
            </w:pPr>
            <w:r w:rsidRPr="00552630">
              <w:rPr>
                <w:rFonts w:ascii="Calibri" w:eastAsia="Times New Roman" w:hAnsi="Calibri" w:cs="Calibri"/>
                <w:color w:val="FFFFFF" w:themeColor="background1"/>
                <w:sz w:val="28"/>
                <w:szCs w:val="28"/>
                <w:lang w:eastAsia="en-IN"/>
              </w:rPr>
              <w:t xml:space="preserve">    SUM(od.Quantity) AS TotalQuantitySold</w:t>
            </w:r>
          </w:p>
        </w:tc>
        <w:tc>
          <w:tcPr>
            <w:tcW w:w="1261" w:type="dxa"/>
            <w:tcBorders>
              <w:top w:val="nil"/>
              <w:left w:val="nil"/>
              <w:bottom w:val="nil"/>
              <w:right w:val="nil"/>
            </w:tcBorders>
            <w:shd w:val="clear" w:color="auto" w:fill="auto"/>
            <w:noWrap/>
            <w:vAlign w:val="bottom"/>
            <w:hideMark/>
          </w:tcPr>
          <w:p w14:paraId="5068C28E" w14:textId="77777777" w:rsidR="00552630" w:rsidRPr="00552630" w:rsidRDefault="00552630" w:rsidP="00552630">
            <w:pPr>
              <w:spacing w:after="0" w:line="240" w:lineRule="auto"/>
              <w:rPr>
                <w:rFonts w:ascii="Calibri" w:eastAsia="Times New Roman" w:hAnsi="Calibri" w:cs="Calibri"/>
                <w:color w:val="FFFFFF" w:themeColor="background1"/>
                <w:sz w:val="28"/>
                <w:szCs w:val="28"/>
                <w:lang w:eastAsia="en-IN"/>
              </w:rPr>
            </w:pPr>
          </w:p>
        </w:tc>
        <w:tc>
          <w:tcPr>
            <w:tcW w:w="1261" w:type="dxa"/>
            <w:tcBorders>
              <w:top w:val="nil"/>
              <w:left w:val="nil"/>
              <w:bottom w:val="nil"/>
              <w:right w:val="nil"/>
            </w:tcBorders>
            <w:shd w:val="clear" w:color="auto" w:fill="auto"/>
            <w:noWrap/>
            <w:vAlign w:val="bottom"/>
            <w:hideMark/>
          </w:tcPr>
          <w:p w14:paraId="5DFC96B4" w14:textId="77777777" w:rsidR="00552630" w:rsidRPr="00552630" w:rsidRDefault="00552630" w:rsidP="00552630">
            <w:pPr>
              <w:spacing w:after="0" w:line="240" w:lineRule="auto"/>
              <w:rPr>
                <w:rFonts w:ascii="Times New Roman" w:eastAsia="Times New Roman" w:hAnsi="Times New Roman" w:cs="Times New Roman"/>
                <w:color w:val="FFFFFF" w:themeColor="background1"/>
                <w:lang w:eastAsia="en-IN"/>
              </w:rPr>
            </w:pPr>
          </w:p>
        </w:tc>
      </w:tr>
      <w:tr w:rsidR="00552630" w:rsidRPr="00552630" w14:paraId="6A14EEB6" w14:textId="77777777" w:rsidTr="00552630">
        <w:trPr>
          <w:trHeight w:val="484"/>
        </w:trPr>
        <w:tc>
          <w:tcPr>
            <w:tcW w:w="1261" w:type="dxa"/>
            <w:tcBorders>
              <w:top w:val="nil"/>
              <w:left w:val="nil"/>
              <w:bottom w:val="nil"/>
              <w:right w:val="nil"/>
            </w:tcBorders>
            <w:shd w:val="clear" w:color="auto" w:fill="auto"/>
            <w:noWrap/>
            <w:vAlign w:val="bottom"/>
            <w:hideMark/>
          </w:tcPr>
          <w:p w14:paraId="13E8FF59" w14:textId="77777777" w:rsidR="00552630" w:rsidRPr="00552630" w:rsidRDefault="00552630" w:rsidP="00552630">
            <w:pPr>
              <w:spacing w:after="0" w:line="240" w:lineRule="auto"/>
              <w:rPr>
                <w:rFonts w:ascii="Times New Roman" w:eastAsia="Times New Roman" w:hAnsi="Times New Roman" w:cs="Times New Roman"/>
                <w:color w:val="FFFFFF" w:themeColor="background1"/>
                <w:lang w:eastAsia="en-IN"/>
              </w:rPr>
            </w:pPr>
          </w:p>
        </w:tc>
        <w:tc>
          <w:tcPr>
            <w:tcW w:w="3885" w:type="dxa"/>
            <w:gridSpan w:val="3"/>
            <w:tcBorders>
              <w:top w:val="nil"/>
              <w:left w:val="nil"/>
              <w:bottom w:val="nil"/>
              <w:right w:val="nil"/>
            </w:tcBorders>
            <w:shd w:val="clear" w:color="auto" w:fill="auto"/>
            <w:noWrap/>
            <w:vAlign w:val="bottom"/>
            <w:hideMark/>
          </w:tcPr>
          <w:p w14:paraId="6C98AFF4" w14:textId="77777777" w:rsidR="00552630" w:rsidRPr="00552630" w:rsidRDefault="00552630" w:rsidP="00552630">
            <w:pPr>
              <w:spacing w:after="0" w:line="240" w:lineRule="auto"/>
              <w:rPr>
                <w:rFonts w:ascii="Calibri" w:eastAsia="Times New Roman" w:hAnsi="Calibri" w:cs="Calibri"/>
                <w:color w:val="FFFFFF" w:themeColor="background1"/>
                <w:sz w:val="28"/>
                <w:szCs w:val="28"/>
                <w:lang w:eastAsia="en-IN"/>
              </w:rPr>
            </w:pPr>
            <w:r w:rsidRPr="00552630">
              <w:rPr>
                <w:rFonts w:ascii="Calibri" w:eastAsia="Times New Roman" w:hAnsi="Calibri" w:cs="Calibri"/>
                <w:color w:val="FFFFFF" w:themeColor="background1"/>
                <w:sz w:val="28"/>
                <w:szCs w:val="28"/>
                <w:lang w:eastAsia="en-IN"/>
              </w:rPr>
              <w:t>FROM products p</w:t>
            </w:r>
          </w:p>
        </w:tc>
        <w:tc>
          <w:tcPr>
            <w:tcW w:w="1271" w:type="dxa"/>
            <w:tcBorders>
              <w:top w:val="nil"/>
              <w:left w:val="nil"/>
              <w:bottom w:val="nil"/>
              <w:right w:val="nil"/>
            </w:tcBorders>
            <w:shd w:val="clear" w:color="auto" w:fill="auto"/>
            <w:noWrap/>
            <w:vAlign w:val="bottom"/>
            <w:hideMark/>
          </w:tcPr>
          <w:p w14:paraId="38A30D71" w14:textId="77777777" w:rsidR="00552630" w:rsidRPr="00552630" w:rsidRDefault="00552630" w:rsidP="00552630">
            <w:pPr>
              <w:spacing w:after="0" w:line="240" w:lineRule="auto"/>
              <w:rPr>
                <w:rFonts w:ascii="Calibri" w:eastAsia="Times New Roman" w:hAnsi="Calibri" w:cs="Calibri"/>
                <w:color w:val="FFFFFF" w:themeColor="background1"/>
                <w:sz w:val="28"/>
                <w:szCs w:val="28"/>
                <w:lang w:eastAsia="en-IN"/>
              </w:rPr>
            </w:pPr>
          </w:p>
        </w:tc>
        <w:tc>
          <w:tcPr>
            <w:tcW w:w="1271" w:type="dxa"/>
            <w:tcBorders>
              <w:top w:val="nil"/>
              <w:left w:val="nil"/>
              <w:bottom w:val="nil"/>
              <w:right w:val="nil"/>
            </w:tcBorders>
            <w:shd w:val="clear" w:color="auto" w:fill="auto"/>
            <w:noWrap/>
            <w:vAlign w:val="bottom"/>
            <w:hideMark/>
          </w:tcPr>
          <w:p w14:paraId="62476DCF" w14:textId="77777777" w:rsidR="00552630" w:rsidRPr="00552630" w:rsidRDefault="00552630" w:rsidP="00552630">
            <w:pPr>
              <w:spacing w:after="0" w:line="240" w:lineRule="auto"/>
              <w:rPr>
                <w:rFonts w:ascii="Times New Roman" w:eastAsia="Times New Roman" w:hAnsi="Times New Roman" w:cs="Times New Roman"/>
                <w:color w:val="FFFFFF" w:themeColor="background1"/>
                <w:lang w:eastAsia="en-IN"/>
              </w:rPr>
            </w:pPr>
          </w:p>
        </w:tc>
        <w:tc>
          <w:tcPr>
            <w:tcW w:w="1261" w:type="dxa"/>
            <w:tcBorders>
              <w:top w:val="nil"/>
              <w:left w:val="nil"/>
              <w:bottom w:val="nil"/>
              <w:right w:val="nil"/>
            </w:tcBorders>
            <w:shd w:val="clear" w:color="auto" w:fill="auto"/>
            <w:noWrap/>
            <w:vAlign w:val="bottom"/>
            <w:hideMark/>
          </w:tcPr>
          <w:p w14:paraId="694C7C28" w14:textId="77777777" w:rsidR="00552630" w:rsidRPr="00552630" w:rsidRDefault="00552630" w:rsidP="00552630">
            <w:pPr>
              <w:spacing w:after="0" w:line="240" w:lineRule="auto"/>
              <w:rPr>
                <w:rFonts w:ascii="Times New Roman" w:eastAsia="Times New Roman" w:hAnsi="Times New Roman" w:cs="Times New Roman"/>
                <w:color w:val="FFFFFF" w:themeColor="background1"/>
                <w:lang w:eastAsia="en-IN"/>
              </w:rPr>
            </w:pPr>
          </w:p>
        </w:tc>
        <w:tc>
          <w:tcPr>
            <w:tcW w:w="1261" w:type="dxa"/>
            <w:tcBorders>
              <w:top w:val="nil"/>
              <w:left w:val="nil"/>
              <w:bottom w:val="nil"/>
              <w:right w:val="nil"/>
            </w:tcBorders>
            <w:shd w:val="clear" w:color="auto" w:fill="auto"/>
            <w:noWrap/>
            <w:vAlign w:val="bottom"/>
            <w:hideMark/>
          </w:tcPr>
          <w:p w14:paraId="36440231" w14:textId="77777777" w:rsidR="00552630" w:rsidRPr="00552630" w:rsidRDefault="00552630" w:rsidP="00552630">
            <w:pPr>
              <w:spacing w:after="0" w:line="240" w:lineRule="auto"/>
              <w:rPr>
                <w:rFonts w:ascii="Times New Roman" w:eastAsia="Times New Roman" w:hAnsi="Times New Roman" w:cs="Times New Roman"/>
                <w:color w:val="FFFFFF" w:themeColor="background1"/>
                <w:lang w:eastAsia="en-IN"/>
              </w:rPr>
            </w:pPr>
          </w:p>
        </w:tc>
      </w:tr>
      <w:tr w:rsidR="00552630" w:rsidRPr="00552630" w14:paraId="3012CE1E" w14:textId="77777777" w:rsidTr="00552630">
        <w:trPr>
          <w:trHeight w:val="484"/>
        </w:trPr>
        <w:tc>
          <w:tcPr>
            <w:tcW w:w="1261" w:type="dxa"/>
            <w:tcBorders>
              <w:top w:val="nil"/>
              <w:left w:val="nil"/>
              <w:bottom w:val="nil"/>
              <w:right w:val="nil"/>
            </w:tcBorders>
            <w:shd w:val="clear" w:color="auto" w:fill="auto"/>
            <w:noWrap/>
            <w:vAlign w:val="bottom"/>
            <w:hideMark/>
          </w:tcPr>
          <w:p w14:paraId="40169EF3" w14:textId="77777777" w:rsidR="00552630" w:rsidRPr="00552630" w:rsidRDefault="00552630" w:rsidP="00552630">
            <w:pPr>
              <w:spacing w:after="0" w:line="240" w:lineRule="auto"/>
              <w:rPr>
                <w:rFonts w:ascii="Times New Roman" w:eastAsia="Times New Roman" w:hAnsi="Times New Roman" w:cs="Times New Roman"/>
                <w:color w:val="FFFFFF" w:themeColor="background1"/>
                <w:lang w:eastAsia="en-IN"/>
              </w:rPr>
            </w:pPr>
          </w:p>
        </w:tc>
        <w:tc>
          <w:tcPr>
            <w:tcW w:w="8951" w:type="dxa"/>
            <w:gridSpan w:val="7"/>
            <w:tcBorders>
              <w:top w:val="nil"/>
              <w:left w:val="nil"/>
              <w:bottom w:val="nil"/>
              <w:right w:val="nil"/>
            </w:tcBorders>
            <w:shd w:val="clear" w:color="auto" w:fill="auto"/>
            <w:noWrap/>
            <w:vAlign w:val="bottom"/>
            <w:hideMark/>
          </w:tcPr>
          <w:p w14:paraId="3EDC9A28" w14:textId="77777777" w:rsidR="00552630" w:rsidRPr="00552630" w:rsidRDefault="00552630" w:rsidP="00552630">
            <w:pPr>
              <w:spacing w:after="0" w:line="240" w:lineRule="auto"/>
              <w:rPr>
                <w:rFonts w:ascii="Calibri" w:eastAsia="Times New Roman" w:hAnsi="Calibri" w:cs="Calibri"/>
                <w:color w:val="FFFFFF" w:themeColor="background1"/>
                <w:sz w:val="28"/>
                <w:szCs w:val="28"/>
                <w:lang w:eastAsia="en-IN"/>
              </w:rPr>
            </w:pPr>
            <w:r w:rsidRPr="00552630">
              <w:rPr>
                <w:rFonts w:ascii="Calibri" w:eastAsia="Times New Roman" w:hAnsi="Calibri" w:cs="Calibri"/>
                <w:color w:val="FFFFFF" w:themeColor="background1"/>
                <w:sz w:val="28"/>
                <w:szCs w:val="28"/>
                <w:lang w:eastAsia="en-IN"/>
              </w:rPr>
              <w:t>JOIN `order details` od ON p.ProductID = od.ProductID</w:t>
            </w:r>
          </w:p>
        </w:tc>
      </w:tr>
      <w:tr w:rsidR="00552630" w:rsidRPr="00552630" w14:paraId="037E8340" w14:textId="77777777" w:rsidTr="00552630">
        <w:trPr>
          <w:trHeight w:val="484"/>
        </w:trPr>
        <w:tc>
          <w:tcPr>
            <w:tcW w:w="1261" w:type="dxa"/>
            <w:tcBorders>
              <w:top w:val="nil"/>
              <w:left w:val="nil"/>
              <w:bottom w:val="nil"/>
              <w:right w:val="nil"/>
            </w:tcBorders>
            <w:shd w:val="clear" w:color="auto" w:fill="auto"/>
            <w:noWrap/>
            <w:vAlign w:val="bottom"/>
            <w:hideMark/>
          </w:tcPr>
          <w:p w14:paraId="5C7A29B7" w14:textId="77777777" w:rsidR="00552630" w:rsidRPr="00552630" w:rsidRDefault="00552630" w:rsidP="00552630">
            <w:pPr>
              <w:spacing w:after="0" w:line="240" w:lineRule="auto"/>
              <w:rPr>
                <w:rFonts w:ascii="Calibri" w:eastAsia="Times New Roman" w:hAnsi="Calibri" w:cs="Calibri"/>
                <w:color w:val="FFFFFF" w:themeColor="background1"/>
                <w:sz w:val="28"/>
                <w:szCs w:val="28"/>
                <w:lang w:eastAsia="en-IN"/>
              </w:rPr>
            </w:pPr>
          </w:p>
        </w:tc>
        <w:tc>
          <w:tcPr>
            <w:tcW w:w="5157" w:type="dxa"/>
            <w:gridSpan w:val="4"/>
            <w:tcBorders>
              <w:top w:val="nil"/>
              <w:left w:val="nil"/>
              <w:bottom w:val="nil"/>
              <w:right w:val="nil"/>
            </w:tcBorders>
            <w:shd w:val="clear" w:color="auto" w:fill="auto"/>
            <w:noWrap/>
            <w:vAlign w:val="bottom"/>
            <w:hideMark/>
          </w:tcPr>
          <w:p w14:paraId="559F42FF" w14:textId="77777777" w:rsidR="00552630" w:rsidRPr="00552630" w:rsidRDefault="00552630" w:rsidP="00552630">
            <w:pPr>
              <w:spacing w:after="0" w:line="240" w:lineRule="auto"/>
              <w:rPr>
                <w:rFonts w:ascii="Calibri" w:eastAsia="Times New Roman" w:hAnsi="Calibri" w:cs="Calibri"/>
                <w:color w:val="FFFFFF" w:themeColor="background1"/>
                <w:sz w:val="28"/>
                <w:szCs w:val="28"/>
                <w:lang w:eastAsia="en-IN"/>
              </w:rPr>
            </w:pPr>
            <w:r w:rsidRPr="00552630">
              <w:rPr>
                <w:rFonts w:ascii="Calibri" w:eastAsia="Times New Roman" w:hAnsi="Calibri" w:cs="Calibri"/>
                <w:color w:val="FFFFFF" w:themeColor="background1"/>
                <w:sz w:val="28"/>
                <w:szCs w:val="28"/>
                <w:lang w:eastAsia="en-IN"/>
              </w:rPr>
              <w:t>GROUP BY p.ProductName</w:t>
            </w:r>
          </w:p>
        </w:tc>
        <w:tc>
          <w:tcPr>
            <w:tcW w:w="1271" w:type="dxa"/>
            <w:tcBorders>
              <w:top w:val="nil"/>
              <w:left w:val="nil"/>
              <w:bottom w:val="nil"/>
              <w:right w:val="nil"/>
            </w:tcBorders>
            <w:shd w:val="clear" w:color="auto" w:fill="auto"/>
            <w:noWrap/>
            <w:vAlign w:val="bottom"/>
            <w:hideMark/>
          </w:tcPr>
          <w:p w14:paraId="59DA1198" w14:textId="77777777" w:rsidR="00552630" w:rsidRPr="00552630" w:rsidRDefault="00552630" w:rsidP="00552630">
            <w:pPr>
              <w:spacing w:after="0" w:line="240" w:lineRule="auto"/>
              <w:rPr>
                <w:rFonts w:ascii="Calibri" w:eastAsia="Times New Roman" w:hAnsi="Calibri" w:cs="Calibri"/>
                <w:color w:val="FFFFFF" w:themeColor="background1"/>
                <w:sz w:val="28"/>
                <w:szCs w:val="28"/>
                <w:lang w:eastAsia="en-IN"/>
              </w:rPr>
            </w:pPr>
          </w:p>
        </w:tc>
        <w:tc>
          <w:tcPr>
            <w:tcW w:w="1261" w:type="dxa"/>
            <w:tcBorders>
              <w:top w:val="nil"/>
              <w:left w:val="nil"/>
              <w:bottom w:val="nil"/>
              <w:right w:val="nil"/>
            </w:tcBorders>
            <w:shd w:val="clear" w:color="auto" w:fill="auto"/>
            <w:noWrap/>
            <w:vAlign w:val="bottom"/>
            <w:hideMark/>
          </w:tcPr>
          <w:p w14:paraId="1DE1CFB5" w14:textId="77777777" w:rsidR="00552630" w:rsidRPr="00552630" w:rsidRDefault="00552630" w:rsidP="00552630">
            <w:pPr>
              <w:spacing w:after="0" w:line="240" w:lineRule="auto"/>
              <w:rPr>
                <w:rFonts w:ascii="Times New Roman" w:eastAsia="Times New Roman" w:hAnsi="Times New Roman" w:cs="Times New Roman"/>
                <w:color w:val="FFFFFF" w:themeColor="background1"/>
                <w:lang w:eastAsia="en-IN"/>
              </w:rPr>
            </w:pPr>
          </w:p>
        </w:tc>
        <w:tc>
          <w:tcPr>
            <w:tcW w:w="1261" w:type="dxa"/>
            <w:tcBorders>
              <w:top w:val="nil"/>
              <w:left w:val="nil"/>
              <w:bottom w:val="nil"/>
              <w:right w:val="nil"/>
            </w:tcBorders>
            <w:shd w:val="clear" w:color="auto" w:fill="auto"/>
            <w:noWrap/>
            <w:vAlign w:val="bottom"/>
            <w:hideMark/>
          </w:tcPr>
          <w:p w14:paraId="7AEA2446" w14:textId="77777777" w:rsidR="00552630" w:rsidRPr="00552630" w:rsidRDefault="00552630" w:rsidP="00552630">
            <w:pPr>
              <w:spacing w:after="0" w:line="240" w:lineRule="auto"/>
              <w:rPr>
                <w:rFonts w:ascii="Times New Roman" w:eastAsia="Times New Roman" w:hAnsi="Times New Roman" w:cs="Times New Roman"/>
                <w:color w:val="FFFFFF" w:themeColor="background1"/>
                <w:lang w:eastAsia="en-IN"/>
              </w:rPr>
            </w:pPr>
          </w:p>
        </w:tc>
      </w:tr>
      <w:tr w:rsidR="00003D77" w:rsidRPr="00003D77" w14:paraId="64866950" w14:textId="77777777" w:rsidTr="00552630">
        <w:trPr>
          <w:trHeight w:val="484"/>
        </w:trPr>
        <w:tc>
          <w:tcPr>
            <w:tcW w:w="1261" w:type="dxa"/>
            <w:tcBorders>
              <w:top w:val="nil"/>
              <w:left w:val="nil"/>
              <w:bottom w:val="nil"/>
              <w:right w:val="nil"/>
            </w:tcBorders>
            <w:shd w:val="clear" w:color="auto" w:fill="auto"/>
            <w:noWrap/>
            <w:vAlign w:val="bottom"/>
            <w:hideMark/>
          </w:tcPr>
          <w:p w14:paraId="277DDE6E" w14:textId="77777777" w:rsidR="00552630" w:rsidRPr="00552630" w:rsidRDefault="00552630" w:rsidP="00552630">
            <w:pPr>
              <w:spacing w:after="0" w:line="240" w:lineRule="auto"/>
              <w:rPr>
                <w:rFonts w:ascii="Times New Roman" w:eastAsia="Times New Roman" w:hAnsi="Times New Roman" w:cs="Times New Roman"/>
                <w:color w:val="FFFFFF" w:themeColor="background1"/>
                <w:lang w:eastAsia="en-IN"/>
              </w:rPr>
            </w:pPr>
          </w:p>
        </w:tc>
        <w:tc>
          <w:tcPr>
            <w:tcW w:w="6429" w:type="dxa"/>
            <w:gridSpan w:val="5"/>
            <w:tcBorders>
              <w:top w:val="nil"/>
              <w:left w:val="nil"/>
              <w:bottom w:val="nil"/>
              <w:right w:val="nil"/>
            </w:tcBorders>
            <w:shd w:val="clear" w:color="auto" w:fill="auto"/>
            <w:noWrap/>
            <w:vAlign w:val="bottom"/>
            <w:hideMark/>
          </w:tcPr>
          <w:p w14:paraId="22F23D6C" w14:textId="77777777" w:rsidR="00552630" w:rsidRPr="00003D77" w:rsidRDefault="00552630" w:rsidP="00552630">
            <w:pPr>
              <w:spacing w:after="0" w:line="240" w:lineRule="auto"/>
              <w:rPr>
                <w:rFonts w:ascii="Calibri" w:eastAsia="Times New Roman" w:hAnsi="Calibri" w:cs="Calibri"/>
                <w:color w:val="FFFFFF" w:themeColor="background1"/>
                <w:sz w:val="28"/>
                <w:szCs w:val="28"/>
                <w:lang w:eastAsia="en-IN"/>
              </w:rPr>
            </w:pPr>
            <w:r w:rsidRPr="00552630">
              <w:rPr>
                <w:rFonts w:ascii="Calibri" w:eastAsia="Times New Roman" w:hAnsi="Calibri" w:cs="Calibri"/>
                <w:color w:val="FFFFFF" w:themeColor="background1"/>
                <w:sz w:val="28"/>
                <w:szCs w:val="28"/>
                <w:lang w:eastAsia="en-IN"/>
              </w:rPr>
              <w:t>ORDER BY TotalQuantitySold DESC;</w:t>
            </w:r>
          </w:p>
          <w:p w14:paraId="37343702" w14:textId="77777777" w:rsidR="00552630" w:rsidRPr="00003D77" w:rsidRDefault="00552630" w:rsidP="00552630">
            <w:pPr>
              <w:spacing w:after="0" w:line="240" w:lineRule="auto"/>
              <w:rPr>
                <w:rFonts w:ascii="Calibri" w:eastAsia="Times New Roman" w:hAnsi="Calibri" w:cs="Calibri"/>
                <w:color w:val="FFFFFF" w:themeColor="background1"/>
                <w:sz w:val="28"/>
                <w:szCs w:val="28"/>
                <w:lang w:eastAsia="en-IN"/>
              </w:rPr>
            </w:pPr>
          </w:p>
          <w:p w14:paraId="4C1CB7E8" w14:textId="77777777" w:rsidR="00552630" w:rsidRPr="00003D77" w:rsidRDefault="00552630" w:rsidP="00552630">
            <w:pPr>
              <w:spacing w:after="0" w:line="240" w:lineRule="auto"/>
              <w:rPr>
                <w:rFonts w:ascii="Calibri" w:eastAsia="Times New Roman" w:hAnsi="Calibri" w:cs="Calibri"/>
                <w:color w:val="FFFFFF" w:themeColor="background1"/>
                <w:sz w:val="28"/>
                <w:szCs w:val="28"/>
                <w:lang w:eastAsia="en-IN"/>
              </w:rPr>
            </w:pPr>
          </w:p>
          <w:p w14:paraId="09846271" w14:textId="32BA67F8" w:rsidR="00552630" w:rsidRPr="00003D77" w:rsidRDefault="00552630" w:rsidP="00552630">
            <w:pPr>
              <w:spacing w:after="0" w:line="240" w:lineRule="auto"/>
              <w:rPr>
                <w:rFonts w:ascii="Calibri" w:eastAsia="Times New Roman" w:hAnsi="Calibri" w:cs="Calibri"/>
                <w:color w:val="FFFFFF" w:themeColor="background1"/>
                <w:sz w:val="28"/>
                <w:szCs w:val="28"/>
                <w:lang w:eastAsia="en-IN"/>
              </w:rPr>
            </w:pPr>
            <w:r w:rsidRPr="00003D77">
              <w:rPr>
                <w:rFonts w:ascii="Calibri" w:eastAsia="Times New Roman" w:hAnsi="Calibri" w:cs="Calibri"/>
                <w:color w:val="FFFFFF" w:themeColor="background1"/>
                <w:sz w:val="28"/>
                <w:szCs w:val="28"/>
                <w:lang w:eastAsia="en-IN"/>
              </w:rPr>
              <w:t>OUTPUT:</w:t>
            </w:r>
          </w:p>
          <w:p w14:paraId="3461966E" w14:textId="49CDD72C" w:rsidR="00552630" w:rsidRPr="00003D77" w:rsidRDefault="00552630" w:rsidP="00552630">
            <w:pPr>
              <w:spacing w:after="0" w:line="240" w:lineRule="auto"/>
              <w:rPr>
                <w:rFonts w:ascii="Calibri" w:eastAsia="Times New Roman" w:hAnsi="Calibri" w:cs="Calibri"/>
                <w:color w:val="FFFFFF" w:themeColor="background1"/>
                <w:sz w:val="28"/>
                <w:szCs w:val="28"/>
                <w:lang w:eastAsia="en-IN"/>
              </w:rPr>
            </w:pPr>
            <w:r w:rsidRPr="00003D77">
              <w:rPr>
                <w:rFonts w:ascii="Calibri" w:eastAsia="Times New Roman" w:hAnsi="Calibri" w:cs="Calibri"/>
                <w:color w:val="FFFFFF" w:themeColor="background1"/>
                <w:sz w:val="28"/>
                <w:szCs w:val="28"/>
                <w:lang w:eastAsia="en-IN"/>
              </w:rPr>
              <w:t xml:space="preserve">                  </w:t>
            </w:r>
          </w:p>
          <w:tbl>
            <w:tblPr>
              <w:tblStyle w:val="TableGridLight"/>
              <w:tblW w:w="5320" w:type="dxa"/>
              <w:tblLook w:val="04A0" w:firstRow="1" w:lastRow="0" w:firstColumn="1" w:lastColumn="0" w:noHBand="0" w:noVBand="1"/>
            </w:tblPr>
            <w:tblGrid>
              <w:gridCol w:w="2940"/>
              <w:gridCol w:w="2380"/>
            </w:tblGrid>
            <w:tr w:rsidR="00003D77" w:rsidRPr="00003D77" w14:paraId="1ABC5CE9" w14:textId="77777777" w:rsidTr="00AF4479">
              <w:trPr>
                <w:trHeight w:val="360"/>
              </w:trPr>
              <w:tc>
                <w:tcPr>
                  <w:tcW w:w="2940" w:type="dxa"/>
                  <w:noWrap/>
                  <w:hideMark/>
                </w:tcPr>
                <w:p w14:paraId="4C6042B2" w14:textId="77777777" w:rsidR="00AF4479" w:rsidRPr="00AF4479" w:rsidRDefault="00AF4479" w:rsidP="00AF4479">
                  <w:pPr>
                    <w:rPr>
                      <w:rFonts w:ascii="Calibri" w:eastAsia="Times New Roman" w:hAnsi="Calibri" w:cs="Calibri"/>
                      <w:b/>
                      <w:bCs/>
                      <w:color w:val="FFFFFF" w:themeColor="background1"/>
                      <w:sz w:val="28"/>
                      <w:szCs w:val="28"/>
                      <w:lang w:eastAsia="en-IN"/>
                    </w:rPr>
                  </w:pPr>
                  <w:r w:rsidRPr="00AF4479">
                    <w:rPr>
                      <w:rFonts w:ascii="Calibri" w:eastAsia="Times New Roman" w:hAnsi="Calibri" w:cs="Calibri"/>
                      <w:b/>
                      <w:bCs/>
                      <w:color w:val="FFFFFF" w:themeColor="background1"/>
                      <w:sz w:val="28"/>
                      <w:szCs w:val="28"/>
                      <w:lang w:eastAsia="en-IN"/>
                    </w:rPr>
                    <w:t>productname</w:t>
                  </w:r>
                </w:p>
              </w:tc>
              <w:tc>
                <w:tcPr>
                  <w:tcW w:w="2380" w:type="dxa"/>
                  <w:noWrap/>
                  <w:hideMark/>
                </w:tcPr>
                <w:p w14:paraId="23EB738B" w14:textId="77777777" w:rsidR="00AF4479" w:rsidRPr="00AF4479" w:rsidRDefault="00AF4479" w:rsidP="00AF4479">
                  <w:pPr>
                    <w:rPr>
                      <w:rFonts w:ascii="Calibri" w:eastAsia="Times New Roman" w:hAnsi="Calibri" w:cs="Calibri"/>
                      <w:b/>
                      <w:bCs/>
                      <w:color w:val="FFFFFF" w:themeColor="background1"/>
                      <w:sz w:val="28"/>
                      <w:szCs w:val="28"/>
                      <w:lang w:eastAsia="en-IN"/>
                    </w:rPr>
                  </w:pPr>
                  <w:r w:rsidRPr="00AF4479">
                    <w:rPr>
                      <w:rFonts w:ascii="Calibri" w:eastAsia="Times New Roman" w:hAnsi="Calibri" w:cs="Calibri"/>
                      <w:b/>
                      <w:bCs/>
                      <w:color w:val="FFFFFF" w:themeColor="background1"/>
                      <w:sz w:val="28"/>
                      <w:szCs w:val="28"/>
                      <w:lang w:eastAsia="en-IN"/>
                    </w:rPr>
                    <w:t>Totalquantitysold</w:t>
                  </w:r>
                </w:p>
              </w:tc>
            </w:tr>
            <w:tr w:rsidR="00003D77" w:rsidRPr="00003D77" w14:paraId="223A942E" w14:textId="77777777" w:rsidTr="00AF4479">
              <w:trPr>
                <w:trHeight w:val="288"/>
              </w:trPr>
              <w:tc>
                <w:tcPr>
                  <w:tcW w:w="2940" w:type="dxa"/>
                  <w:hideMark/>
                </w:tcPr>
                <w:p w14:paraId="47452013" w14:textId="77777777" w:rsidR="00AF4479" w:rsidRPr="00AF4479" w:rsidRDefault="00AF4479" w:rsidP="00AF4479">
                  <w:pPr>
                    <w:rPr>
                      <w:rFonts w:ascii="Calibri" w:eastAsia="Times New Roman" w:hAnsi="Calibri" w:cs="Calibri"/>
                      <w:color w:val="FFFFFF" w:themeColor="background1"/>
                      <w:sz w:val="22"/>
                      <w:szCs w:val="22"/>
                      <w:lang w:eastAsia="en-IN"/>
                    </w:rPr>
                  </w:pPr>
                  <w:r w:rsidRPr="00AF4479">
                    <w:rPr>
                      <w:rFonts w:ascii="Calibri" w:eastAsia="Times New Roman" w:hAnsi="Calibri" w:cs="Calibri"/>
                      <w:color w:val="FFFFFF" w:themeColor="background1"/>
                      <w:sz w:val="22"/>
                      <w:szCs w:val="22"/>
                      <w:lang w:eastAsia="en-IN"/>
                    </w:rPr>
                    <w:t>Camembert Pierrot</w:t>
                  </w:r>
                </w:p>
              </w:tc>
              <w:tc>
                <w:tcPr>
                  <w:tcW w:w="2380" w:type="dxa"/>
                  <w:hideMark/>
                </w:tcPr>
                <w:p w14:paraId="41EC530B" w14:textId="77777777" w:rsidR="00AF4479" w:rsidRPr="00AF4479" w:rsidRDefault="00AF4479" w:rsidP="00AF4479">
                  <w:pPr>
                    <w:jc w:val="right"/>
                    <w:rPr>
                      <w:rFonts w:ascii="Calibri" w:eastAsia="Times New Roman" w:hAnsi="Calibri" w:cs="Calibri"/>
                      <w:color w:val="FFFFFF" w:themeColor="background1"/>
                      <w:sz w:val="22"/>
                      <w:szCs w:val="22"/>
                      <w:lang w:eastAsia="en-IN"/>
                    </w:rPr>
                  </w:pPr>
                  <w:r w:rsidRPr="00AF4479">
                    <w:rPr>
                      <w:rFonts w:ascii="Calibri" w:eastAsia="Times New Roman" w:hAnsi="Calibri" w:cs="Calibri"/>
                      <w:color w:val="FFFFFF" w:themeColor="background1"/>
                      <w:sz w:val="22"/>
                      <w:szCs w:val="22"/>
                      <w:lang w:eastAsia="en-IN"/>
                    </w:rPr>
                    <w:t>1577</w:t>
                  </w:r>
                </w:p>
              </w:tc>
            </w:tr>
            <w:tr w:rsidR="00003D77" w:rsidRPr="00003D77" w14:paraId="28D1AB4B" w14:textId="77777777" w:rsidTr="00AF4479">
              <w:trPr>
                <w:trHeight w:val="360"/>
              </w:trPr>
              <w:tc>
                <w:tcPr>
                  <w:tcW w:w="2940" w:type="dxa"/>
                  <w:hideMark/>
                </w:tcPr>
                <w:p w14:paraId="3C53719E" w14:textId="77777777" w:rsidR="00AF4479" w:rsidRPr="00AF4479" w:rsidRDefault="00AF4479" w:rsidP="00AF4479">
                  <w:pPr>
                    <w:rPr>
                      <w:rFonts w:ascii="Calibri" w:eastAsia="Times New Roman" w:hAnsi="Calibri" w:cs="Calibri"/>
                      <w:color w:val="FFFFFF" w:themeColor="background1"/>
                      <w:sz w:val="22"/>
                      <w:szCs w:val="22"/>
                      <w:lang w:eastAsia="en-IN"/>
                    </w:rPr>
                  </w:pPr>
                  <w:r w:rsidRPr="00AF4479">
                    <w:rPr>
                      <w:rFonts w:ascii="Calibri" w:eastAsia="Times New Roman" w:hAnsi="Calibri" w:cs="Calibri"/>
                      <w:color w:val="FFFFFF" w:themeColor="background1"/>
                      <w:sz w:val="22"/>
                      <w:szCs w:val="22"/>
                      <w:lang w:eastAsia="en-IN"/>
                    </w:rPr>
                    <w:t>Raclette Courdavault</w:t>
                  </w:r>
                </w:p>
              </w:tc>
              <w:tc>
                <w:tcPr>
                  <w:tcW w:w="2380" w:type="dxa"/>
                  <w:hideMark/>
                </w:tcPr>
                <w:p w14:paraId="683A8A1F" w14:textId="77777777" w:rsidR="00AF4479" w:rsidRPr="00AF4479" w:rsidRDefault="00AF4479" w:rsidP="00AF4479">
                  <w:pPr>
                    <w:jc w:val="right"/>
                    <w:rPr>
                      <w:rFonts w:ascii="Calibri" w:eastAsia="Times New Roman" w:hAnsi="Calibri" w:cs="Calibri"/>
                      <w:color w:val="FFFFFF" w:themeColor="background1"/>
                      <w:sz w:val="22"/>
                      <w:szCs w:val="22"/>
                      <w:lang w:eastAsia="en-IN"/>
                    </w:rPr>
                  </w:pPr>
                  <w:r w:rsidRPr="00AF4479">
                    <w:rPr>
                      <w:rFonts w:ascii="Calibri" w:eastAsia="Times New Roman" w:hAnsi="Calibri" w:cs="Calibri"/>
                      <w:color w:val="FFFFFF" w:themeColor="background1"/>
                      <w:sz w:val="22"/>
                      <w:szCs w:val="22"/>
                      <w:lang w:eastAsia="en-IN"/>
                    </w:rPr>
                    <w:t>1496</w:t>
                  </w:r>
                </w:p>
              </w:tc>
            </w:tr>
            <w:tr w:rsidR="00003D77" w:rsidRPr="00003D77" w14:paraId="291A4CB0" w14:textId="77777777" w:rsidTr="00AF4479">
              <w:trPr>
                <w:trHeight w:val="360"/>
              </w:trPr>
              <w:tc>
                <w:tcPr>
                  <w:tcW w:w="2940" w:type="dxa"/>
                  <w:hideMark/>
                </w:tcPr>
                <w:p w14:paraId="0EA52288" w14:textId="77777777" w:rsidR="00AF4479" w:rsidRPr="00AF4479" w:rsidRDefault="00AF4479" w:rsidP="00AF4479">
                  <w:pPr>
                    <w:rPr>
                      <w:rFonts w:ascii="Calibri" w:eastAsia="Times New Roman" w:hAnsi="Calibri" w:cs="Calibri"/>
                      <w:color w:val="FFFFFF" w:themeColor="background1"/>
                      <w:sz w:val="22"/>
                      <w:szCs w:val="22"/>
                      <w:lang w:eastAsia="en-IN"/>
                    </w:rPr>
                  </w:pPr>
                  <w:r w:rsidRPr="00AF4479">
                    <w:rPr>
                      <w:rFonts w:ascii="Calibri" w:eastAsia="Times New Roman" w:hAnsi="Calibri" w:cs="Calibri"/>
                      <w:color w:val="FFFFFF" w:themeColor="background1"/>
                      <w:sz w:val="22"/>
                      <w:szCs w:val="22"/>
                      <w:lang w:eastAsia="en-IN"/>
                    </w:rPr>
                    <w:t>Gorgonzola Telino</w:t>
                  </w:r>
                </w:p>
              </w:tc>
              <w:tc>
                <w:tcPr>
                  <w:tcW w:w="2380" w:type="dxa"/>
                  <w:hideMark/>
                </w:tcPr>
                <w:p w14:paraId="702A7D6A" w14:textId="77777777" w:rsidR="00AF4479" w:rsidRPr="00AF4479" w:rsidRDefault="00AF4479" w:rsidP="00AF4479">
                  <w:pPr>
                    <w:jc w:val="right"/>
                    <w:rPr>
                      <w:rFonts w:ascii="Calibri" w:eastAsia="Times New Roman" w:hAnsi="Calibri" w:cs="Calibri"/>
                      <w:color w:val="FFFFFF" w:themeColor="background1"/>
                      <w:sz w:val="22"/>
                      <w:szCs w:val="22"/>
                      <w:lang w:eastAsia="en-IN"/>
                    </w:rPr>
                  </w:pPr>
                  <w:r w:rsidRPr="00AF4479">
                    <w:rPr>
                      <w:rFonts w:ascii="Calibri" w:eastAsia="Times New Roman" w:hAnsi="Calibri" w:cs="Calibri"/>
                      <w:color w:val="FFFFFF" w:themeColor="background1"/>
                      <w:sz w:val="22"/>
                      <w:szCs w:val="22"/>
                      <w:lang w:eastAsia="en-IN"/>
                    </w:rPr>
                    <w:t>1397</w:t>
                  </w:r>
                </w:p>
              </w:tc>
            </w:tr>
            <w:tr w:rsidR="00003D77" w:rsidRPr="00003D77" w14:paraId="48B8F8F1" w14:textId="77777777" w:rsidTr="00AF4479">
              <w:trPr>
                <w:trHeight w:val="360"/>
              </w:trPr>
              <w:tc>
                <w:tcPr>
                  <w:tcW w:w="2940" w:type="dxa"/>
                  <w:hideMark/>
                </w:tcPr>
                <w:p w14:paraId="70FCB51B" w14:textId="77777777" w:rsidR="00AF4479" w:rsidRPr="00AF4479" w:rsidRDefault="00AF4479" w:rsidP="00AF4479">
                  <w:pPr>
                    <w:rPr>
                      <w:rFonts w:ascii="Calibri" w:eastAsia="Times New Roman" w:hAnsi="Calibri" w:cs="Calibri"/>
                      <w:color w:val="FFFFFF" w:themeColor="background1"/>
                      <w:sz w:val="22"/>
                      <w:szCs w:val="22"/>
                      <w:lang w:eastAsia="en-IN"/>
                    </w:rPr>
                  </w:pPr>
                  <w:r w:rsidRPr="00AF4479">
                    <w:rPr>
                      <w:rFonts w:ascii="Calibri" w:eastAsia="Times New Roman" w:hAnsi="Calibri" w:cs="Calibri"/>
                      <w:color w:val="FFFFFF" w:themeColor="background1"/>
                      <w:sz w:val="22"/>
                      <w:szCs w:val="22"/>
                      <w:lang w:eastAsia="en-IN"/>
                    </w:rPr>
                    <w:t>Gnocchi di nonna Alice</w:t>
                  </w:r>
                </w:p>
              </w:tc>
              <w:tc>
                <w:tcPr>
                  <w:tcW w:w="2380" w:type="dxa"/>
                  <w:hideMark/>
                </w:tcPr>
                <w:p w14:paraId="29BCBD5A" w14:textId="77777777" w:rsidR="00AF4479" w:rsidRPr="00AF4479" w:rsidRDefault="00AF4479" w:rsidP="00AF4479">
                  <w:pPr>
                    <w:jc w:val="right"/>
                    <w:rPr>
                      <w:rFonts w:ascii="Calibri" w:eastAsia="Times New Roman" w:hAnsi="Calibri" w:cs="Calibri"/>
                      <w:color w:val="FFFFFF" w:themeColor="background1"/>
                      <w:sz w:val="22"/>
                      <w:szCs w:val="22"/>
                      <w:lang w:eastAsia="en-IN"/>
                    </w:rPr>
                  </w:pPr>
                  <w:r w:rsidRPr="00AF4479">
                    <w:rPr>
                      <w:rFonts w:ascii="Calibri" w:eastAsia="Times New Roman" w:hAnsi="Calibri" w:cs="Calibri"/>
                      <w:color w:val="FFFFFF" w:themeColor="background1"/>
                      <w:sz w:val="22"/>
                      <w:szCs w:val="22"/>
                      <w:lang w:eastAsia="en-IN"/>
                    </w:rPr>
                    <w:t>1263</w:t>
                  </w:r>
                </w:p>
              </w:tc>
            </w:tr>
            <w:tr w:rsidR="00003D77" w:rsidRPr="00003D77" w14:paraId="311CAF82" w14:textId="77777777" w:rsidTr="00AF4479">
              <w:trPr>
                <w:trHeight w:val="360"/>
              </w:trPr>
              <w:tc>
                <w:tcPr>
                  <w:tcW w:w="2940" w:type="dxa"/>
                  <w:hideMark/>
                </w:tcPr>
                <w:p w14:paraId="7B3307D2" w14:textId="77777777" w:rsidR="00AF4479" w:rsidRPr="00AF4479" w:rsidRDefault="00AF4479" w:rsidP="00AF4479">
                  <w:pPr>
                    <w:rPr>
                      <w:rFonts w:ascii="Calibri" w:eastAsia="Times New Roman" w:hAnsi="Calibri" w:cs="Calibri"/>
                      <w:color w:val="FFFFFF" w:themeColor="background1"/>
                      <w:sz w:val="22"/>
                      <w:szCs w:val="22"/>
                      <w:lang w:eastAsia="en-IN"/>
                    </w:rPr>
                  </w:pPr>
                  <w:r w:rsidRPr="00AF4479">
                    <w:rPr>
                      <w:rFonts w:ascii="Calibri" w:eastAsia="Times New Roman" w:hAnsi="Calibri" w:cs="Calibri"/>
                      <w:color w:val="FFFFFF" w:themeColor="background1"/>
                      <w:sz w:val="22"/>
                      <w:szCs w:val="22"/>
                      <w:lang w:eastAsia="en-IN"/>
                    </w:rPr>
                    <w:t>Pavlova</w:t>
                  </w:r>
                </w:p>
              </w:tc>
              <w:tc>
                <w:tcPr>
                  <w:tcW w:w="2380" w:type="dxa"/>
                  <w:hideMark/>
                </w:tcPr>
                <w:p w14:paraId="6FBFEE0F" w14:textId="77777777" w:rsidR="00AF4479" w:rsidRPr="00AF4479" w:rsidRDefault="00AF4479" w:rsidP="00AF4479">
                  <w:pPr>
                    <w:jc w:val="right"/>
                    <w:rPr>
                      <w:rFonts w:ascii="Calibri" w:eastAsia="Times New Roman" w:hAnsi="Calibri" w:cs="Calibri"/>
                      <w:color w:val="FFFFFF" w:themeColor="background1"/>
                      <w:sz w:val="22"/>
                      <w:szCs w:val="22"/>
                      <w:lang w:eastAsia="en-IN"/>
                    </w:rPr>
                  </w:pPr>
                  <w:r w:rsidRPr="00AF4479">
                    <w:rPr>
                      <w:rFonts w:ascii="Calibri" w:eastAsia="Times New Roman" w:hAnsi="Calibri" w:cs="Calibri"/>
                      <w:color w:val="FFFFFF" w:themeColor="background1"/>
                      <w:sz w:val="22"/>
                      <w:szCs w:val="22"/>
                      <w:lang w:eastAsia="en-IN"/>
                    </w:rPr>
                    <w:t>1158</w:t>
                  </w:r>
                </w:p>
              </w:tc>
            </w:tr>
            <w:tr w:rsidR="00003D77" w:rsidRPr="00003D77" w14:paraId="2620F921" w14:textId="77777777" w:rsidTr="00AF4479">
              <w:trPr>
                <w:trHeight w:val="360"/>
              </w:trPr>
              <w:tc>
                <w:tcPr>
                  <w:tcW w:w="2940" w:type="dxa"/>
                  <w:hideMark/>
                </w:tcPr>
                <w:p w14:paraId="3485E405" w14:textId="77777777" w:rsidR="00AF4479" w:rsidRPr="00AF4479" w:rsidRDefault="00AF4479" w:rsidP="00AF4479">
                  <w:pPr>
                    <w:rPr>
                      <w:rFonts w:ascii="Calibri" w:eastAsia="Times New Roman" w:hAnsi="Calibri" w:cs="Calibri"/>
                      <w:color w:val="FFFFFF" w:themeColor="background1"/>
                      <w:sz w:val="22"/>
                      <w:szCs w:val="22"/>
                      <w:lang w:eastAsia="en-IN"/>
                    </w:rPr>
                  </w:pPr>
                  <w:r w:rsidRPr="00AF4479">
                    <w:rPr>
                      <w:rFonts w:ascii="Calibri" w:eastAsia="Times New Roman" w:hAnsi="Calibri" w:cs="Calibri"/>
                      <w:color w:val="FFFFFF" w:themeColor="background1"/>
                      <w:sz w:val="22"/>
                      <w:szCs w:val="22"/>
                      <w:lang w:eastAsia="en-IN"/>
                    </w:rPr>
                    <w:t>Rhönbräu Klosterbier</w:t>
                  </w:r>
                </w:p>
              </w:tc>
              <w:tc>
                <w:tcPr>
                  <w:tcW w:w="2380" w:type="dxa"/>
                  <w:hideMark/>
                </w:tcPr>
                <w:p w14:paraId="0F896CD6" w14:textId="77777777" w:rsidR="00AF4479" w:rsidRPr="00AF4479" w:rsidRDefault="00AF4479" w:rsidP="00AF4479">
                  <w:pPr>
                    <w:jc w:val="right"/>
                    <w:rPr>
                      <w:rFonts w:ascii="Calibri" w:eastAsia="Times New Roman" w:hAnsi="Calibri" w:cs="Calibri"/>
                      <w:color w:val="FFFFFF" w:themeColor="background1"/>
                      <w:sz w:val="22"/>
                      <w:szCs w:val="22"/>
                      <w:lang w:eastAsia="en-IN"/>
                    </w:rPr>
                  </w:pPr>
                  <w:r w:rsidRPr="00AF4479">
                    <w:rPr>
                      <w:rFonts w:ascii="Calibri" w:eastAsia="Times New Roman" w:hAnsi="Calibri" w:cs="Calibri"/>
                      <w:color w:val="FFFFFF" w:themeColor="background1"/>
                      <w:sz w:val="22"/>
                      <w:szCs w:val="22"/>
                      <w:lang w:eastAsia="en-IN"/>
                    </w:rPr>
                    <w:t>1155</w:t>
                  </w:r>
                </w:p>
              </w:tc>
            </w:tr>
            <w:tr w:rsidR="00003D77" w:rsidRPr="00003D77" w14:paraId="1ABC2BCC" w14:textId="77777777" w:rsidTr="00AF4479">
              <w:trPr>
                <w:trHeight w:val="360"/>
              </w:trPr>
              <w:tc>
                <w:tcPr>
                  <w:tcW w:w="2940" w:type="dxa"/>
                  <w:hideMark/>
                </w:tcPr>
                <w:p w14:paraId="5A0220FB" w14:textId="77777777" w:rsidR="00AF4479" w:rsidRPr="00AF4479" w:rsidRDefault="00AF4479" w:rsidP="00AF4479">
                  <w:pPr>
                    <w:rPr>
                      <w:rFonts w:ascii="Calibri" w:eastAsia="Times New Roman" w:hAnsi="Calibri" w:cs="Calibri"/>
                      <w:color w:val="FFFFFF" w:themeColor="background1"/>
                      <w:sz w:val="22"/>
                      <w:szCs w:val="22"/>
                      <w:lang w:eastAsia="en-IN"/>
                    </w:rPr>
                  </w:pPr>
                  <w:r w:rsidRPr="00AF4479">
                    <w:rPr>
                      <w:rFonts w:ascii="Calibri" w:eastAsia="Times New Roman" w:hAnsi="Calibri" w:cs="Calibri"/>
                      <w:color w:val="FFFFFF" w:themeColor="background1"/>
                      <w:sz w:val="22"/>
                      <w:szCs w:val="22"/>
                      <w:lang w:eastAsia="en-IN"/>
                    </w:rPr>
                    <w:t>Guaraná Fantástica</w:t>
                  </w:r>
                </w:p>
              </w:tc>
              <w:tc>
                <w:tcPr>
                  <w:tcW w:w="2380" w:type="dxa"/>
                  <w:hideMark/>
                </w:tcPr>
                <w:p w14:paraId="1EB82DA7" w14:textId="77777777" w:rsidR="00AF4479" w:rsidRPr="00AF4479" w:rsidRDefault="00AF4479" w:rsidP="00AF4479">
                  <w:pPr>
                    <w:jc w:val="right"/>
                    <w:rPr>
                      <w:rFonts w:ascii="Calibri" w:eastAsia="Times New Roman" w:hAnsi="Calibri" w:cs="Calibri"/>
                      <w:color w:val="FFFFFF" w:themeColor="background1"/>
                      <w:sz w:val="22"/>
                      <w:szCs w:val="22"/>
                      <w:lang w:eastAsia="en-IN"/>
                    </w:rPr>
                  </w:pPr>
                  <w:r w:rsidRPr="00AF4479">
                    <w:rPr>
                      <w:rFonts w:ascii="Calibri" w:eastAsia="Times New Roman" w:hAnsi="Calibri" w:cs="Calibri"/>
                      <w:color w:val="FFFFFF" w:themeColor="background1"/>
                      <w:sz w:val="22"/>
                      <w:szCs w:val="22"/>
                      <w:lang w:eastAsia="en-IN"/>
                    </w:rPr>
                    <w:t>1125</w:t>
                  </w:r>
                </w:p>
              </w:tc>
            </w:tr>
            <w:tr w:rsidR="00003D77" w:rsidRPr="00003D77" w14:paraId="0B609609" w14:textId="77777777" w:rsidTr="00AF4479">
              <w:trPr>
                <w:trHeight w:val="360"/>
              </w:trPr>
              <w:tc>
                <w:tcPr>
                  <w:tcW w:w="2940" w:type="dxa"/>
                  <w:hideMark/>
                </w:tcPr>
                <w:p w14:paraId="3FE8F991" w14:textId="77777777" w:rsidR="00AF4479" w:rsidRPr="00AF4479" w:rsidRDefault="00AF4479" w:rsidP="00AF4479">
                  <w:pPr>
                    <w:rPr>
                      <w:rFonts w:ascii="Calibri" w:eastAsia="Times New Roman" w:hAnsi="Calibri" w:cs="Calibri"/>
                      <w:color w:val="FFFFFF" w:themeColor="background1"/>
                      <w:sz w:val="22"/>
                      <w:szCs w:val="22"/>
                      <w:lang w:eastAsia="en-IN"/>
                    </w:rPr>
                  </w:pPr>
                  <w:r w:rsidRPr="00AF4479">
                    <w:rPr>
                      <w:rFonts w:ascii="Calibri" w:eastAsia="Times New Roman" w:hAnsi="Calibri" w:cs="Calibri"/>
                      <w:color w:val="FFFFFF" w:themeColor="background1"/>
                      <w:sz w:val="22"/>
                      <w:szCs w:val="22"/>
                      <w:lang w:eastAsia="en-IN"/>
                    </w:rPr>
                    <w:t>Boston Crab Meat</w:t>
                  </w:r>
                </w:p>
              </w:tc>
              <w:tc>
                <w:tcPr>
                  <w:tcW w:w="2380" w:type="dxa"/>
                  <w:hideMark/>
                </w:tcPr>
                <w:p w14:paraId="67BAFBF3" w14:textId="77777777" w:rsidR="00AF4479" w:rsidRPr="00AF4479" w:rsidRDefault="00AF4479" w:rsidP="00AF4479">
                  <w:pPr>
                    <w:jc w:val="right"/>
                    <w:rPr>
                      <w:rFonts w:ascii="Calibri" w:eastAsia="Times New Roman" w:hAnsi="Calibri" w:cs="Calibri"/>
                      <w:color w:val="FFFFFF" w:themeColor="background1"/>
                      <w:sz w:val="22"/>
                      <w:szCs w:val="22"/>
                      <w:lang w:eastAsia="en-IN"/>
                    </w:rPr>
                  </w:pPr>
                  <w:r w:rsidRPr="00AF4479">
                    <w:rPr>
                      <w:rFonts w:ascii="Calibri" w:eastAsia="Times New Roman" w:hAnsi="Calibri" w:cs="Calibri"/>
                      <w:color w:val="FFFFFF" w:themeColor="background1"/>
                      <w:sz w:val="22"/>
                      <w:szCs w:val="22"/>
                      <w:lang w:eastAsia="en-IN"/>
                    </w:rPr>
                    <w:t>1103</w:t>
                  </w:r>
                </w:p>
              </w:tc>
            </w:tr>
          </w:tbl>
          <w:tbl>
            <w:tblPr>
              <w:tblW w:w="17424" w:type="dxa"/>
              <w:tblLook w:val="04A0" w:firstRow="1" w:lastRow="0" w:firstColumn="1" w:lastColumn="0" w:noHBand="0" w:noVBand="1"/>
            </w:tblPr>
            <w:tblGrid>
              <w:gridCol w:w="537"/>
              <w:gridCol w:w="537"/>
              <w:gridCol w:w="537"/>
              <w:gridCol w:w="537"/>
              <w:gridCol w:w="537"/>
              <w:gridCol w:w="537"/>
              <w:gridCol w:w="537"/>
              <w:gridCol w:w="536"/>
              <w:gridCol w:w="536"/>
              <w:gridCol w:w="536"/>
              <w:gridCol w:w="536"/>
              <w:gridCol w:w="536"/>
              <w:gridCol w:w="536"/>
              <w:gridCol w:w="536"/>
              <w:gridCol w:w="536"/>
              <w:gridCol w:w="536"/>
            </w:tblGrid>
            <w:tr w:rsidR="00003D77" w:rsidRPr="00003D77" w14:paraId="602CADCE" w14:textId="77777777" w:rsidTr="0045410F">
              <w:trPr>
                <w:trHeight w:val="360"/>
              </w:trPr>
              <w:tc>
                <w:tcPr>
                  <w:tcW w:w="17424" w:type="dxa"/>
                  <w:gridSpan w:val="16"/>
                  <w:tcBorders>
                    <w:top w:val="nil"/>
                    <w:left w:val="nil"/>
                    <w:bottom w:val="nil"/>
                    <w:right w:val="nil"/>
                  </w:tcBorders>
                  <w:shd w:val="clear" w:color="auto" w:fill="auto"/>
                  <w:noWrap/>
                  <w:vAlign w:val="bottom"/>
                  <w:hideMark/>
                </w:tcPr>
                <w:p w14:paraId="6D3332B1" w14:textId="77777777" w:rsidR="0045410F" w:rsidRPr="0045410F" w:rsidRDefault="0045410F" w:rsidP="0045410F">
                  <w:pPr>
                    <w:spacing w:after="0" w:line="240" w:lineRule="auto"/>
                    <w:rPr>
                      <w:rFonts w:ascii="Calibri" w:eastAsia="Times New Roman" w:hAnsi="Calibri" w:cs="Calibri"/>
                      <w:color w:val="FFFFFF" w:themeColor="background1"/>
                      <w:sz w:val="28"/>
                      <w:szCs w:val="28"/>
                      <w:lang w:eastAsia="en-IN"/>
                    </w:rPr>
                  </w:pPr>
                  <w:r w:rsidRPr="0045410F">
                    <w:rPr>
                      <w:rFonts w:ascii="Calibri" w:eastAsia="Times New Roman" w:hAnsi="Calibri" w:cs="Calibri"/>
                      <w:color w:val="FFFFFF" w:themeColor="background1"/>
                      <w:sz w:val="28"/>
                      <w:szCs w:val="28"/>
                      <w:lang w:eastAsia="en-IN"/>
                    </w:rPr>
                    <w:t xml:space="preserve">13.Are there any correlations between supplier attributes (e.g., location, size, industry) and performance metrics (e.g., on-time delivery, product quality)? </w:t>
                  </w:r>
                </w:p>
              </w:tc>
            </w:tr>
            <w:tr w:rsidR="00003D77" w:rsidRPr="00003D77" w14:paraId="46EE063E" w14:textId="77777777" w:rsidTr="0045410F">
              <w:trPr>
                <w:trHeight w:val="288"/>
              </w:trPr>
              <w:tc>
                <w:tcPr>
                  <w:tcW w:w="1089" w:type="dxa"/>
                  <w:tcBorders>
                    <w:top w:val="nil"/>
                    <w:left w:val="nil"/>
                    <w:bottom w:val="nil"/>
                    <w:right w:val="nil"/>
                  </w:tcBorders>
                  <w:shd w:val="clear" w:color="auto" w:fill="auto"/>
                  <w:noWrap/>
                  <w:vAlign w:val="bottom"/>
                  <w:hideMark/>
                </w:tcPr>
                <w:p w14:paraId="2D149B44" w14:textId="77777777" w:rsidR="0045410F" w:rsidRPr="0045410F" w:rsidRDefault="0045410F" w:rsidP="0045410F">
                  <w:pPr>
                    <w:spacing w:after="0" w:line="240" w:lineRule="auto"/>
                    <w:rPr>
                      <w:rFonts w:ascii="Calibri" w:eastAsia="Times New Roman" w:hAnsi="Calibri" w:cs="Calibri"/>
                      <w:color w:val="FFFFFF" w:themeColor="background1"/>
                      <w:sz w:val="28"/>
                      <w:szCs w:val="28"/>
                      <w:lang w:eastAsia="en-IN"/>
                    </w:rPr>
                  </w:pPr>
                </w:p>
              </w:tc>
              <w:tc>
                <w:tcPr>
                  <w:tcW w:w="1089" w:type="dxa"/>
                  <w:tcBorders>
                    <w:top w:val="nil"/>
                    <w:left w:val="nil"/>
                    <w:bottom w:val="nil"/>
                    <w:right w:val="nil"/>
                  </w:tcBorders>
                  <w:shd w:val="clear" w:color="auto" w:fill="auto"/>
                  <w:noWrap/>
                  <w:vAlign w:val="bottom"/>
                  <w:hideMark/>
                </w:tcPr>
                <w:p w14:paraId="0A955AF8" w14:textId="77777777" w:rsidR="0045410F" w:rsidRPr="0045410F" w:rsidRDefault="0045410F" w:rsidP="0045410F">
                  <w:pPr>
                    <w:spacing w:after="0" w:line="240" w:lineRule="auto"/>
                    <w:rPr>
                      <w:rFonts w:ascii="Times New Roman" w:eastAsia="Times New Roman" w:hAnsi="Times New Roman" w:cs="Times New Roman"/>
                      <w:color w:val="FFFFFF" w:themeColor="background1"/>
                      <w:lang w:eastAsia="en-IN"/>
                    </w:rPr>
                  </w:pPr>
                </w:p>
              </w:tc>
              <w:tc>
                <w:tcPr>
                  <w:tcW w:w="1089" w:type="dxa"/>
                  <w:tcBorders>
                    <w:top w:val="nil"/>
                    <w:left w:val="nil"/>
                    <w:bottom w:val="nil"/>
                    <w:right w:val="nil"/>
                  </w:tcBorders>
                  <w:shd w:val="clear" w:color="auto" w:fill="auto"/>
                  <w:noWrap/>
                  <w:vAlign w:val="bottom"/>
                  <w:hideMark/>
                </w:tcPr>
                <w:p w14:paraId="1ECF98B7" w14:textId="77777777" w:rsidR="0045410F" w:rsidRPr="0045410F" w:rsidRDefault="0045410F" w:rsidP="0045410F">
                  <w:pPr>
                    <w:spacing w:after="0" w:line="240" w:lineRule="auto"/>
                    <w:rPr>
                      <w:rFonts w:ascii="Times New Roman" w:eastAsia="Times New Roman" w:hAnsi="Times New Roman" w:cs="Times New Roman"/>
                      <w:color w:val="FFFFFF" w:themeColor="background1"/>
                      <w:lang w:eastAsia="en-IN"/>
                    </w:rPr>
                  </w:pPr>
                </w:p>
              </w:tc>
              <w:tc>
                <w:tcPr>
                  <w:tcW w:w="1089" w:type="dxa"/>
                  <w:tcBorders>
                    <w:top w:val="nil"/>
                    <w:left w:val="nil"/>
                    <w:bottom w:val="nil"/>
                    <w:right w:val="nil"/>
                  </w:tcBorders>
                  <w:shd w:val="clear" w:color="auto" w:fill="auto"/>
                  <w:noWrap/>
                  <w:vAlign w:val="bottom"/>
                  <w:hideMark/>
                </w:tcPr>
                <w:p w14:paraId="1D2255F0" w14:textId="77777777" w:rsidR="0045410F" w:rsidRPr="0045410F" w:rsidRDefault="0045410F" w:rsidP="0045410F">
                  <w:pPr>
                    <w:spacing w:after="0" w:line="240" w:lineRule="auto"/>
                    <w:rPr>
                      <w:rFonts w:ascii="Times New Roman" w:eastAsia="Times New Roman" w:hAnsi="Times New Roman" w:cs="Times New Roman"/>
                      <w:color w:val="FFFFFF" w:themeColor="background1"/>
                      <w:lang w:eastAsia="en-IN"/>
                    </w:rPr>
                  </w:pPr>
                </w:p>
              </w:tc>
              <w:tc>
                <w:tcPr>
                  <w:tcW w:w="1089" w:type="dxa"/>
                  <w:tcBorders>
                    <w:top w:val="nil"/>
                    <w:left w:val="nil"/>
                    <w:bottom w:val="nil"/>
                    <w:right w:val="nil"/>
                  </w:tcBorders>
                  <w:shd w:val="clear" w:color="auto" w:fill="auto"/>
                  <w:noWrap/>
                  <w:vAlign w:val="bottom"/>
                  <w:hideMark/>
                </w:tcPr>
                <w:p w14:paraId="4947872B" w14:textId="77777777" w:rsidR="0045410F" w:rsidRPr="0045410F" w:rsidRDefault="0045410F" w:rsidP="0045410F">
                  <w:pPr>
                    <w:spacing w:after="0" w:line="240" w:lineRule="auto"/>
                    <w:rPr>
                      <w:rFonts w:ascii="Times New Roman" w:eastAsia="Times New Roman" w:hAnsi="Times New Roman" w:cs="Times New Roman"/>
                      <w:color w:val="FFFFFF" w:themeColor="background1"/>
                      <w:lang w:eastAsia="en-IN"/>
                    </w:rPr>
                  </w:pPr>
                </w:p>
              </w:tc>
              <w:tc>
                <w:tcPr>
                  <w:tcW w:w="1089" w:type="dxa"/>
                  <w:tcBorders>
                    <w:top w:val="nil"/>
                    <w:left w:val="nil"/>
                    <w:bottom w:val="nil"/>
                    <w:right w:val="nil"/>
                  </w:tcBorders>
                  <w:shd w:val="clear" w:color="auto" w:fill="auto"/>
                  <w:noWrap/>
                  <w:vAlign w:val="bottom"/>
                  <w:hideMark/>
                </w:tcPr>
                <w:p w14:paraId="58195230" w14:textId="77777777" w:rsidR="0045410F" w:rsidRPr="0045410F" w:rsidRDefault="0045410F" w:rsidP="0045410F">
                  <w:pPr>
                    <w:spacing w:after="0" w:line="240" w:lineRule="auto"/>
                    <w:rPr>
                      <w:rFonts w:ascii="Times New Roman" w:eastAsia="Times New Roman" w:hAnsi="Times New Roman" w:cs="Times New Roman"/>
                      <w:color w:val="FFFFFF" w:themeColor="background1"/>
                      <w:lang w:eastAsia="en-IN"/>
                    </w:rPr>
                  </w:pPr>
                </w:p>
              </w:tc>
              <w:tc>
                <w:tcPr>
                  <w:tcW w:w="1089" w:type="dxa"/>
                  <w:tcBorders>
                    <w:top w:val="nil"/>
                    <w:left w:val="nil"/>
                    <w:bottom w:val="nil"/>
                    <w:right w:val="nil"/>
                  </w:tcBorders>
                  <w:shd w:val="clear" w:color="auto" w:fill="auto"/>
                  <w:noWrap/>
                  <w:vAlign w:val="bottom"/>
                  <w:hideMark/>
                </w:tcPr>
                <w:p w14:paraId="5E72E5E9" w14:textId="77777777" w:rsidR="0045410F" w:rsidRPr="0045410F" w:rsidRDefault="0045410F" w:rsidP="0045410F">
                  <w:pPr>
                    <w:spacing w:after="0" w:line="240" w:lineRule="auto"/>
                    <w:rPr>
                      <w:rFonts w:ascii="Times New Roman" w:eastAsia="Times New Roman" w:hAnsi="Times New Roman" w:cs="Times New Roman"/>
                      <w:color w:val="FFFFFF" w:themeColor="background1"/>
                      <w:lang w:eastAsia="en-IN"/>
                    </w:rPr>
                  </w:pPr>
                </w:p>
              </w:tc>
              <w:tc>
                <w:tcPr>
                  <w:tcW w:w="1089" w:type="dxa"/>
                  <w:tcBorders>
                    <w:top w:val="nil"/>
                    <w:left w:val="nil"/>
                    <w:bottom w:val="nil"/>
                    <w:right w:val="nil"/>
                  </w:tcBorders>
                  <w:shd w:val="clear" w:color="auto" w:fill="auto"/>
                  <w:noWrap/>
                  <w:vAlign w:val="bottom"/>
                  <w:hideMark/>
                </w:tcPr>
                <w:p w14:paraId="78EAF9C0" w14:textId="77777777" w:rsidR="0045410F" w:rsidRPr="0045410F" w:rsidRDefault="0045410F" w:rsidP="0045410F">
                  <w:pPr>
                    <w:spacing w:after="0" w:line="240" w:lineRule="auto"/>
                    <w:rPr>
                      <w:rFonts w:ascii="Times New Roman" w:eastAsia="Times New Roman" w:hAnsi="Times New Roman" w:cs="Times New Roman"/>
                      <w:color w:val="FFFFFF" w:themeColor="background1"/>
                      <w:lang w:eastAsia="en-IN"/>
                    </w:rPr>
                  </w:pPr>
                </w:p>
              </w:tc>
              <w:tc>
                <w:tcPr>
                  <w:tcW w:w="1089" w:type="dxa"/>
                  <w:tcBorders>
                    <w:top w:val="nil"/>
                    <w:left w:val="nil"/>
                    <w:bottom w:val="nil"/>
                    <w:right w:val="nil"/>
                  </w:tcBorders>
                  <w:shd w:val="clear" w:color="auto" w:fill="auto"/>
                  <w:noWrap/>
                  <w:vAlign w:val="bottom"/>
                  <w:hideMark/>
                </w:tcPr>
                <w:p w14:paraId="697C4058" w14:textId="77777777" w:rsidR="0045410F" w:rsidRPr="0045410F" w:rsidRDefault="0045410F" w:rsidP="0045410F">
                  <w:pPr>
                    <w:spacing w:after="0" w:line="240" w:lineRule="auto"/>
                    <w:rPr>
                      <w:rFonts w:ascii="Times New Roman" w:eastAsia="Times New Roman" w:hAnsi="Times New Roman" w:cs="Times New Roman"/>
                      <w:color w:val="FFFFFF" w:themeColor="background1"/>
                      <w:lang w:eastAsia="en-IN"/>
                    </w:rPr>
                  </w:pPr>
                </w:p>
              </w:tc>
              <w:tc>
                <w:tcPr>
                  <w:tcW w:w="1089" w:type="dxa"/>
                  <w:tcBorders>
                    <w:top w:val="nil"/>
                    <w:left w:val="nil"/>
                    <w:bottom w:val="nil"/>
                    <w:right w:val="nil"/>
                  </w:tcBorders>
                  <w:shd w:val="clear" w:color="auto" w:fill="auto"/>
                  <w:noWrap/>
                  <w:vAlign w:val="bottom"/>
                  <w:hideMark/>
                </w:tcPr>
                <w:p w14:paraId="5EBD6B13" w14:textId="77777777" w:rsidR="0045410F" w:rsidRPr="0045410F" w:rsidRDefault="0045410F" w:rsidP="0045410F">
                  <w:pPr>
                    <w:spacing w:after="0" w:line="240" w:lineRule="auto"/>
                    <w:rPr>
                      <w:rFonts w:ascii="Times New Roman" w:eastAsia="Times New Roman" w:hAnsi="Times New Roman" w:cs="Times New Roman"/>
                      <w:color w:val="FFFFFF" w:themeColor="background1"/>
                      <w:lang w:eastAsia="en-IN"/>
                    </w:rPr>
                  </w:pPr>
                </w:p>
              </w:tc>
              <w:tc>
                <w:tcPr>
                  <w:tcW w:w="1089" w:type="dxa"/>
                  <w:tcBorders>
                    <w:top w:val="nil"/>
                    <w:left w:val="nil"/>
                    <w:bottom w:val="nil"/>
                    <w:right w:val="nil"/>
                  </w:tcBorders>
                  <w:shd w:val="clear" w:color="auto" w:fill="auto"/>
                  <w:noWrap/>
                  <w:vAlign w:val="bottom"/>
                  <w:hideMark/>
                </w:tcPr>
                <w:p w14:paraId="23C1A274" w14:textId="77777777" w:rsidR="0045410F" w:rsidRPr="0045410F" w:rsidRDefault="0045410F" w:rsidP="0045410F">
                  <w:pPr>
                    <w:spacing w:after="0" w:line="240" w:lineRule="auto"/>
                    <w:rPr>
                      <w:rFonts w:ascii="Times New Roman" w:eastAsia="Times New Roman" w:hAnsi="Times New Roman" w:cs="Times New Roman"/>
                      <w:color w:val="FFFFFF" w:themeColor="background1"/>
                      <w:lang w:eastAsia="en-IN"/>
                    </w:rPr>
                  </w:pPr>
                </w:p>
              </w:tc>
              <w:tc>
                <w:tcPr>
                  <w:tcW w:w="1089" w:type="dxa"/>
                  <w:tcBorders>
                    <w:top w:val="nil"/>
                    <w:left w:val="nil"/>
                    <w:bottom w:val="nil"/>
                    <w:right w:val="nil"/>
                  </w:tcBorders>
                  <w:shd w:val="clear" w:color="auto" w:fill="auto"/>
                  <w:noWrap/>
                  <w:vAlign w:val="bottom"/>
                  <w:hideMark/>
                </w:tcPr>
                <w:p w14:paraId="5681FADB" w14:textId="77777777" w:rsidR="0045410F" w:rsidRPr="0045410F" w:rsidRDefault="0045410F" w:rsidP="0045410F">
                  <w:pPr>
                    <w:spacing w:after="0" w:line="240" w:lineRule="auto"/>
                    <w:rPr>
                      <w:rFonts w:ascii="Times New Roman" w:eastAsia="Times New Roman" w:hAnsi="Times New Roman" w:cs="Times New Roman"/>
                      <w:color w:val="FFFFFF" w:themeColor="background1"/>
                      <w:lang w:eastAsia="en-IN"/>
                    </w:rPr>
                  </w:pPr>
                </w:p>
              </w:tc>
              <w:tc>
                <w:tcPr>
                  <w:tcW w:w="1089" w:type="dxa"/>
                  <w:tcBorders>
                    <w:top w:val="nil"/>
                    <w:left w:val="nil"/>
                    <w:bottom w:val="nil"/>
                    <w:right w:val="nil"/>
                  </w:tcBorders>
                  <w:shd w:val="clear" w:color="auto" w:fill="auto"/>
                  <w:noWrap/>
                  <w:vAlign w:val="bottom"/>
                  <w:hideMark/>
                </w:tcPr>
                <w:p w14:paraId="53817EAC" w14:textId="77777777" w:rsidR="0045410F" w:rsidRPr="0045410F" w:rsidRDefault="0045410F" w:rsidP="0045410F">
                  <w:pPr>
                    <w:spacing w:after="0" w:line="240" w:lineRule="auto"/>
                    <w:rPr>
                      <w:rFonts w:ascii="Times New Roman" w:eastAsia="Times New Roman" w:hAnsi="Times New Roman" w:cs="Times New Roman"/>
                      <w:color w:val="FFFFFF" w:themeColor="background1"/>
                      <w:lang w:eastAsia="en-IN"/>
                    </w:rPr>
                  </w:pPr>
                </w:p>
              </w:tc>
              <w:tc>
                <w:tcPr>
                  <w:tcW w:w="1089" w:type="dxa"/>
                  <w:tcBorders>
                    <w:top w:val="nil"/>
                    <w:left w:val="nil"/>
                    <w:bottom w:val="nil"/>
                    <w:right w:val="nil"/>
                  </w:tcBorders>
                  <w:shd w:val="clear" w:color="auto" w:fill="auto"/>
                  <w:noWrap/>
                  <w:vAlign w:val="bottom"/>
                  <w:hideMark/>
                </w:tcPr>
                <w:p w14:paraId="29E56188" w14:textId="77777777" w:rsidR="0045410F" w:rsidRPr="0045410F" w:rsidRDefault="0045410F" w:rsidP="0045410F">
                  <w:pPr>
                    <w:spacing w:after="0" w:line="240" w:lineRule="auto"/>
                    <w:rPr>
                      <w:rFonts w:ascii="Times New Roman" w:eastAsia="Times New Roman" w:hAnsi="Times New Roman" w:cs="Times New Roman"/>
                      <w:color w:val="FFFFFF" w:themeColor="background1"/>
                      <w:lang w:eastAsia="en-IN"/>
                    </w:rPr>
                  </w:pPr>
                </w:p>
              </w:tc>
              <w:tc>
                <w:tcPr>
                  <w:tcW w:w="1089" w:type="dxa"/>
                  <w:tcBorders>
                    <w:top w:val="nil"/>
                    <w:left w:val="nil"/>
                    <w:bottom w:val="nil"/>
                    <w:right w:val="nil"/>
                  </w:tcBorders>
                  <w:shd w:val="clear" w:color="auto" w:fill="auto"/>
                  <w:noWrap/>
                  <w:vAlign w:val="bottom"/>
                  <w:hideMark/>
                </w:tcPr>
                <w:p w14:paraId="5FDB5819" w14:textId="77777777" w:rsidR="0045410F" w:rsidRPr="0045410F" w:rsidRDefault="0045410F" w:rsidP="0045410F">
                  <w:pPr>
                    <w:spacing w:after="0" w:line="240" w:lineRule="auto"/>
                    <w:rPr>
                      <w:rFonts w:ascii="Times New Roman" w:eastAsia="Times New Roman" w:hAnsi="Times New Roman" w:cs="Times New Roman"/>
                      <w:color w:val="FFFFFF" w:themeColor="background1"/>
                      <w:lang w:eastAsia="en-IN"/>
                    </w:rPr>
                  </w:pPr>
                </w:p>
              </w:tc>
              <w:tc>
                <w:tcPr>
                  <w:tcW w:w="1089" w:type="dxa"/>
                  <w:tcBorders>
                    <w:top w:val="nil"/>
                    <w:left w:val="nil"/>
                    <w:bottom w:val="nil"/>
                    <w:right w:val="nil"/>
                  </w:tcBorders>
                  <w:shd w:val="clear" w:color="auto" w:fill="auto"/>
                  <w:noWrap/>
                  <w:vAlign w:val="bottom"/>
                  <w:hideMark/>
                </w:tcPr>
                <w:p w14:paraId="7CCFB209" w14:textId="77777777" w:rsidR="0045410F" w:rsidRPr="0045410F" w:rsidRDefault="0045410F" w:rsidP="0045410F">
                  <w:pPr>
                    <w:spacing w:after="0" w:line="240" w:lineRule="auto"/>
                    <w:rPr>
                      <w:rFonts w:ascii="Times New Roman" w:eastAsia="Times New Roman" w:hAnsi="Times New Roman" w:cs="Times New Roman"/>
                      <w:color w:val="FFFFFF" w:themeColor="background1"/>
                      <w:lang w:eastAsia="en-IN"/>
                    </w:rPr>
                  </w:pPr>
                </w:p>
              </w:tc>
            </w:tr>
          </w:tbl>
          <w:p w14:paraId="1570D3DF" w14:textId="67A01B7F" w:rsidR="00552630" w:rsidRPr="00003D77" w:rsidRDefault="0045410F" w:rsidP="00552630">
            <w:pPr>
              <w:spacing w:after="0" w:line="240" w:lineRule="auto"/>
              <w:rPr>
                <w:rFonts w:ascii="Calibri" w:eastAsia="Times New Roman" w:hAnsi="Calibri" w:cs="Calibri"/>
                <w:color w:val="FFFFFF" w:themeColor="background1"/>
                <w:sz w:val="28"/>
                <w:szCs w:val="28"/>
                <w:lang w:eastAsia="en-IN"/>
              </w:rPr>
            </w:pPr>
            <w:r w:rsidRPr="00003D77">
              <w:rPr>
                <w:rFonts w:ascii="Calibri" w:eastAsia="Times New Roman" w:hAnsi="Calibri" w:cs="Calibri"/>
                <w:color w:val="FFFFFF" w:themeColor="background1"/>
                <w:sz w:val="28"/>
                <w:szCs w:val="28"/>
                <w:lang w:eastAsia="en-IN"/>
              </w:rPr>
              <w:t xml:space="preserve">      </w:t>
            </w:r>
          </w:p>
          <w:tbl>
            <w:tblPr>
              <w:tblW w:w="8441" w:type="dxa"/>
              <w:tblLook w:val="04A0" w:firstRow="1" w:lastRow="0" w:firstColumn="1" w:lastColumn="0" w:noHBand="0" w:noVBand="1"/>
            </w:tblPr>
            <w:tblGrid>
              <w:gridCol w:w="3377"/>
              <w:gridCol w:w="222"/>
              <w:gridCol w:w="222"/>
              <w:gridCol w:w="222"/>
              <w:gridCol w:w="948"/>
              <w:gridCol w:w="948"/>
              <w:gridCol w:w="948"/>
              <w:gridCol w:w="1696"/>
            </w:tblGrid>
            <w:tr w:rsidR="00003D77" w:rsidRPr="00003D77" w14:paraId="70451925" w14:textId="77777777" w:rsidTr="00A94132">
              <w:trPr>
                <w:trHeight w:val="576"/>
              </w:trPr>
              <w:tc>
                <w:tcPr>
                  <w:tcW w:w="3841" w:type="dxa"/>
                  <w:gridSpan w:val="4"/>
                  <w:tcBorders>
                    <w:top w:val="nil"/>
                    <w:left w:val="nil"/>
                    <w:bottom w:val="nil"/>
                    <w:right w:val="nil"/>
                  </w:tcBorders>
                  <w:shd w:val="clear" w:color="auto" w:fill="auto"/>
                  <w:noWrap/>
                  <w:vAlign w:val="bottom"/>
                  <w:hideMark/>
                </w:tcPr>
                <w:p w14:paraId="522863D6" w14:textId="77777777" w:rsidR="00A94132" w:rsidRPr="00A94132" w:rsidRDefault="00A94132" w:rsidP="00A94132">
                  <w:pPr>
                    <w:spacing w:after="0" w:line="240" w:lineRule="auto"/>
                    <w:rPr>
                      <w:rFonts w:ascii="Calibri" w:eastAsia="Times New Roman" w:hAnsi="Calibri" w:cs="Calibri"/>
                      <w:color w:val="FFFFFF" w:themeColor="background1"/>
                      <w:sz w:val="24"/>
                      <w:szCs w:val="24"/>
                      <w:lang w:eastAsia="en-IN"/>
                    </w:rPr>
                  </w:pPr>
                  <w:r w:rsidRPr="00A94132">
                    <w:rPr>
                      <w:rFonts w:ascii="Calibri" w:eastAsia="Times New Roman" w:hAnsi="Calibri" w:cs="Calibri"/>
                      <w:color w:val="FFFFFF" w:themeColor="background1"/>
                      <w:sz w:val="24"/>
                      <w:szCs w:val="24"/>
                      <w:lang w:eastAsia="en-IN"/>
                    </w:rPr>
                    <w:t>WITH SupplierPerformance AS (</w:t>
                  </w:r>
                </w:p>
              </w:tc>
              <w:tc>
                <w:tcPr>
                  <w:tcW w:w="960" w:type="dxa"/>
                  <w:tcBorders>
                    <w:top w:val="nil"/>
                    <w:left w:val="nil"/>
                    <w:bottom w:val="nil"/>
                    <w:right w:val="nil"/>
                  </w:tcBorders>
                  <w:shd w:val="clear" w:color="auto" w:fill="auto"/>
                  <w:noWrap/>
                  <w:vAlign w:val="bottom"/>
                  <w:hideMark/>
                </w:tcPr>
                <w:p w14:paraId="728AE533" w14:textId="77777777" w:rsidR="00A94132" w:rsidRPr="00A94132" w:rsidRDefault="00A94132" w:rsidP="00A94132">
                  <w:pPr>
                    <w:spacing w:after="0" w:line="240" w:lineRule="auto"/>
                    <w:rPr>
                      <w:rFonts w:ascii="Calibri" w:eastAsia="Times New Roman" w:hAnsi="Calibri" w:cs="Calibri"/>
                      <w:color w:val="FFFFFF" w:themeColor="background1"/>
                      <w:sz w:val="24"/>
                      <w:szCs w:val="24"/>
                      <w:lang w:eastAsia="en-IN"/>
                    </w:rPr>
                  </w:pPr>
                </w:p>
              </w:tc>
              <w:tc>
                <w:tcPr>
                  <w:tcW w:w="960" w:type="dxa"/>
                  <w:tcBorders>
                    <w:top w:val="nil"/>
                    <w:left w:val="nil"/>
                    <w:bottom w:val="nil"/>
                    <w:right w:val="nil"/>
                  </w:tcBorders>
                  <w:shd w:val="clear" w:color="auto" w:fill="auto"/>
                  <w:noWrap/>
                  <w:vAlign w:val="bottom"/>
                  <w:hideMark/>
                </w:tcPr>
                <w:p w14:paraId="5587DB46" w14:textId="77777777" w:rsidR="00A94132" w:rsidRPr="00A94132" w:rsidRDefault="00A94132" w:rsidP="00A94132">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57F3EF1C" w14:textId="77777777" w:rsidR="00A94132" w:rsidRPr="00A94132" w:rsidRDefault="00A94132" w:rsidP="00A94132">
                  <w:pPr>
                    <w:spacing w:after="0" w:line="240" w:lineRule="auto"/>
                    <w:rPr>
                      <w:rFonts w:ascii="Times New Roman" w:eastAsia="Times New Roman" w:hAnsi="Times New Roman" w:cs="Times New Roman"/>
                      <w:color w:val="FFFFFF" w:themeColor="background1"/>
                      <w:lang w:eastAsia="en-IN"/>
                    </w:rPr>
                  </w:pPr>
                </w:p>
              </w:tc>
              <w:tc>
                <w:tcPr>
                  <w:tcW w:w="1720" w:type="dxa"/>
                  <w:tcBorders>
                    <w:top w:val="nil"/>
                    <w:left w:val="nil"/>
                    <w:bottom w:val="nil"/>
                    <w:right w:val="nil"/>
                  </w:tcBorders>
                  <w:shd w:val="clear" w:color="auto" w:fill="auto"/>
                  <w:noWrap/>
                  <w:vAlign w:val="bottom"/>
                  <w:hideMark/>
                </w:tcPr>
                <w:p w14:paraId="4428E77A" w14:textId="77777777" w:rsidR="00A94132" w:rsidRPr="00A94132" w:rsidRDefault="00A94132" w:rsidP="00A94132">
                  <w:pPr>
                    <w:spacing w:after="0" w:line="240" w:lineRule="auto"/>
                    <w:rPr>
                      <w:rFonts w:ascii="Times New Roman" w:eastAsia="Times New Roman" w:hAnsi="Times New Roman" w:cs="Times New Roman"/>
                      <w:color w:val="FFFFFF" w:themeColor="background1"/>
                      <w:lang w:eastAsia="en-IN"/>
                    </w:rPr>
                  </w:pPr>
                </w:p>
              </w:tc>
            </w:tr>
            <w:tr w:rsidR="00003D77" w:rsidRPr="00003D77" w14:paraId="7FA8B231" w14:textId="77777777" w:rsidTr="00A94132">
              <w:trPr>
                <w:trHeight w:val="864"/>
              </w:trPr>
              <w:tc>
                <w:tcPr>
                  <w:tcW w:w="3565" w:type="dxa"/>
                  <w:gridSpan w:val="2"/>
                  <w:tcBorders>
                    <w:top w:val="nil"/>
                    <w:left w:val="nil"/>
                    <w:bottom w:val="nil"/>
                    <w:right w:val="nil"/>
                  </w:tcBorders>
                  <w:shd w:val="clear" w:color="auto" w:fill="auto"/>
                  <w:noWrap/>
                  <w:vAlign w:val="bottom"/>
                  <w:hideMark/>
                </w:tcPr>
                <w:p w14:paraId="25E29AE0" w14:textId="77777777" w:rsidR="00A94132" w:rsidRPr="00A94132" w:rsidRDefault="00A94132" w:rsidP="00A94132">
                  <w:pPr>
                    <w:spacing w:after="0" w:line="240" w:lineRule="auto"/>
                    <w:rPr>
                      <w:rFonts w:ascii="Calibri" w:eastAsia="Times New Roman" w:hAnsi="Calibri" w:cs="Calibri"/>
                      <w:color w:val="FFFFFF" w:themeColor="background1"/>
                      <w:sz w:val="24"/>
                      <w:szCs w:val="24"/>
                      <w:lang w:eastAsia="en-IN"/>
                    </w:rPr>
                  </w:pPr>
                  <w:r w:rsidRPr="00A94132">
                    <w:rPr>
                      <w:rFonts w:ascii="Calibri" w:eastAsia="Times New Roman" w:hAnsi="Calibri" w:cs="Calibri"/>
                      <w:color w:val="FFFFFF" w:themeColor="background1"/>
                      <w:sz w:val="24"/>
                      <w:szCs w:val="24"/>
                      <w:lang w:eastAsia="en-IN"/>
                    </w:rPr>
                    <w:t xml:space="preserve">    SELECT</w:t>
                  </w:r>
                </w:p>
              </w:tc>
              <w:tc>
                <w:tcPr>
                  <w:tcW w:w="138" w:type="dxa"/>
                  <w:tcBorders>
                    <w:top w:val="nil"/>
                    <w:left w:val="nil"/>
                    <w:bottom w:val="nil"/>
                    <w:right w:val="nil"/>
                  </w:tcBorders>
                  <w:shd w:val="clear" w:color="auto" w:fill="auto"/>
                  <w:noWrap/>
                  <w:vAlign w:val="bottom"/>
                  <w:hideMark/>
                </w:tcPr>
                <w:p w14:paraId="015C55BA" w14:textId="77777777" w:rsidR="00A94132" w:rsidRPr="00A94132" w:rsidRDefault="00A94132" w:rsidP="00A94132">
                  <w:pPr>
                    <w:spacing w:after="0" w:line="240" w:lineRule="auto"/>
                    <w:rPr>
                      <w:rFonts w:ascii="Calibri" w:eastAsia="Times New Roman" w:hAnsi="Calibri" w:cs="Calibri"/>
                      <w:color w:val="FFFFFF" w:themeColor="background1"/>
                      <w:sz w:val="24"/>
                      <w:szCs w:val="24"/>
                      <w:lang w:eastAsia="en-IN"/>
                    </w:rPr>
                  </w:pPr>
                </w:p>
              </w:tc>
              <w:tc>
                <w:tcPr>
                  <w:tcW w:w="138" w:type="dxa"/>
                  <w:tcBorders>
                    <w:top w:val="nil"/>
                    <w:left w:val="nil"/>
                    <w:bottom w:val="nil"/>
                    <w:right w:val="nil"/>
                  </w:tcBorders>
                  <w:shd w:val="clear" w:color="auto" w:fill="auto"/>
                  <w:noWrap/>
                  <w:vAlign w:val="bottom"/>
                  <w:hideMark/>
                </w:tcPr>
                <w:p w14:paraId="4E516596" w14:textId="77777777" w:rsidR="00A94132" w:rsidRPr="00A94132" w:rsidRDefault="00A94132" w:rsidP="00A94132">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23B2FAFF" w14:textId="77777777" w:rsidR="00A94132" w:rsidRPr="00A94132" w:rsidRDefault="00A94132" w:rsidP="00A94132">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2453BCDD" w14:textId="77777777" w:rsidR="00A94132" w:rsidRPr="00A94132" w:rsidRDefault="00A94132" w:rsidP="00A94132">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3B8134EA" w14:textId="77777777" w:rsidR="00A94132" w:rsidRPr="00A94132" w:rsidRDefault="00A94132" w:rsidP="00A94132">
                  <w:pPr>
                    <w:spacing w:after="0" w:line="240" w:lineRule="auto"/>
                    <w:rPr>
                      <w:rFonts w:ascii="Times New Roman" w:eastAsia="Times New Roman" w:hAnsi="Times New Roman" w:cs="Times New Roman"/>
                      <w:color w:val="FFFFFF" w:themeColor="background1"/>
                      <w:lang w:eastAsia="en-IN"/>
                    </w:rPr>
                  </w:pPr>
                </w:p>
              </w:tc>
              <w:tc>
                <w:tcPr>
                  <w:tcW w:w="1720" w:type="dxa"/>
                  <w:tcBorders>
                    <w:top w:val="nil"/>
                    <w:left w:val="nil"/>
                    <w:bottom w:val="nil"/>
                    <w:right w:val="nil"/>
                  </w:tcBorders>
                  <w:shd w:val="clear" w:color="auto" w:fill="auto"/>
                  <w:noWrap/>
                  <w:vAlign w:val="bottom"/>
                  <w:hideMark/>
                </w:tcPr>
                <w:p w14:paraId="66D7CB8C" w14:textId="77777777" w:rsidR="00A94132" w:rsidRPr="00A94132" w:rsidRDefault="00A94132" w:rsidP="00A94132">
                  <w:pPr>
                    <w:spacing w:after="0" w:line="240" w:lineRule="auto"/>
                    <w:rPr>
                      <w:rFonts w:ascii="Times New Roman" w:eastAsia="Times New Roman" w:hAnsi="Times New Roman" w:cs="Times New Roman"/>
                      <w:color w:val="FFFFFF" w:themeColor="background1"/>
                      <w:lang w:eastAsia="en-IN"/>
                    </w:rPr>
                  </w:pPr>
                </w:p>
              </w:tc>
            </w:tr>
            <w:tr w:rsidR="00003D77" w:rsidRPr="00003D77" w14:paraId="7B2AB6B2" w14:textId="77777777" w:rsidTr="00A94132">
              <w:trPr>
                <w:trHeight w:val="312"/>
              </w:trPr>
              <w:tc>
                <w:tcPr>
                  <w:tcW w:w="3703" w:type="dxa"/>
                  <w:gridSpan w:val="3"/>
                  <w:tcBorders>
                    <w:top w:val="nil"/>
                    <w:left w:val="nil"/>
                    <w:bottom w:val="nil"/>
                    <w:right w:val="nil"/>
                  </w:tcBorders>
                  <w:shd w:val="clear" w:color="auto" w:fill="auto"/>
                  <w:noWrap/>
                  <w:vAlign w:val="bottom"/>
                  <w:hideMark/>
                </w:tcPr>
                <w:p w14:paraId="05C8F711" w14:textId="77777777" w:rsidR="00A94132" w:rsidRPr="00A94132" w:rsidRDefault="00A94132" w:rsidP="00A94132">
                  <w:pPr>
                    <w:spacing w:after="0" w:line="240" w:lineRule="auto"/>
                    <w:rPr>
                      <w:rFonts w:ascii="Calibri" w:eastAsia="Times New Roman" w:hAnsi="Calibri" w:cs="Calibri"/>
                      <w:color w:val="FFFFFF" w:themeColor="background1"/>
                      <w:sz w:val="24"/>
                      <w:szCs w:val="24"/>
                      <w:lang w:eastAsia="en-IN"/>
                    </w:rPr>
                  </w:pPr>
                  <w:r w:rsidRPr="00A94132">
                    <w:rPr>
                      <w:rFonts w:ascii="Calibri" w:eastAsia="Times New Roman" w:hAnsi="Calibri" w:cs="Calibri"/>
                      <w:color w:val="FFFFFF" w:themeColor="background1"/>
                      <w:sz w:val="24"/>
                      <w:szCs w:val="24"/>
                      <w:lang w:eastAsia="en-IN"/>
                    </w:rPr>
                    <w:t xml:space="preserve">        s.CompanyName,</w:t>
                  </w:r>
                </w:p>
              </w:tc>
              <w:tc>
                <w:tcPr>
                  <w:tcW w:w="138" w:type="dxa"/>
                  <w:tcBorders>
                    <w:top w:val="nil"/>
                    <w:left w:val="nil"/>
                    <w:bottom w:val="nil"/>
                    <w:right w:val="nil"/>
                  </w:tcBorders>
                  <w:shd w:val="clear" w:color="auto" w:fill="auto"/>
                  <w:noWrap/>
                  <w:vAlign w:val="bottom"/>
                  <w:hideMark/>
                </w:tcPr>
                <w:p w14:paraId="09BB04FF" w14:textId="77777777" w:rsidR="00A94132" w:rsidRPr="00A94132" w:rsidRDefault="00A94132" w:rsidP="00A94132">
                  <w:pPr>
                    <w:spacing w:after="0" w:line="240" w:lineRule="auto"/>
                    <w:rPr>
                      <w:rFonts w:ascii="Calibri" w:eastAsia="Times New Roman" w:hAnsi="Calibri" w:cs="Calibri"/>
                      <w:color w:val="FFFFFF" w:themeColor="background1"/>
                      <w:sz w:val="24"/>
                      <w:szCs w:val="24"/>
                      <w:lang w:eastAsia="en-IN"/>
                    </w:rPr>
                  </w:pPr>
                </w:p>
              </w:tc>
              <w:tc>
                <w:tcPr>
                  <w:tcW w:w="960" w:type="dxa"/>
                  <w:tcBorders>
                    <w:top w:val="nil"/>
                    <w:left w:val="nil"/>
                    <w:bottom w:val="nil"/>
                    <w:right w:val="nil"/>
                  </w:tcBorders>
                  <w:shd w:val="clear" w:color="auto" w:fill="auto"/>
                  <w:noWrap/>
                  <w:vAlign w:val="bottom"/>
                  <w:hideMark/>
                </w:tcPr>
                <w:p w14:paraId="66BB587E" w14:textId="77777777" w:rsidR="00A94132" w:rsidRPr="00A94132" w:rsidRDefault="00A94132" w:rsidP="00A94132">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3C3EB9E8" w14:textId="77777777" w:rsidR="00A94132" w:rsidRPr="00A94132" w:rsidRDefault="00A94132" w:rsidP="00A94132">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4D6ED4D8" w14:textId="77777777" w:rsidR="00A94132" w:rsidRPr="00A94132" w:rsidRDefault="00A94132" w:rsidP="00A94132">
                  <w:pPr>
                    <w:spacing w:after="0" w:line="240" w:lineRule="auto"/>
                    <w:rPr>
                      <w:rFonts w:ascii="Times New Roman" w:eastAsia="Times New Roman" w:hAnsi="Times New Roman" w:cs="Times New Roman"/>
                      <w:color w:val="FFFFFF" w:themeColor="background1"/>
                      <w:lang w:eastAsia="en-IN"/>
                    </w:rPr>
                  </w:pPr>
                </w:p>
              </w:tc>
              <w:tc>
                <w:tcPr>
                  <w:tcW w:w="1720" w:type="dxa"/>
                  <w:tcBorders>
                    <w:top w:val="nil"/>
                    <w:left w:val="nil"/>
                    <w:bottom w:val="nil"/>
                    <w:right w:val="nil"/>
                  </w:tcBorders>
                  <w:shd w:val="clear" w:color="auto" w:fill="auto"/>
                  <w:noWrap/>
                  <w:vAlign w:val="bottom"/>
                  <w:hideMark/>
                </w:tcPr>
                <w:p w14:paraId="2FE83AF6" w14:textId="77777777" w:rsidR="00A94132" w:rsidRPr="00A94132" w:rsidRDefault="00A94132" w:rsidP="00A94132">
                  <w:pPr>
                    <w:spacing w:after="0" w:line="240" w:lineRule="auto"/>
                    <w:rPr>
                      <w:rFonts w:ascii="Times New Roman" w:eastAsia="Times New Roman" w:hAnsi="Times New Roman" w:cs="Times New Roman"/>
                      <w:color w:val="FFFFFF" w:themeColor="background1"/>
                      <w:lang w:eastAsia="en-IN"/>
                    </w:rPr>
                  </w:pPr>
                </w:p>
              </w:tc>
            </w:tr>
            <w:tr w:rsidR="00003D77" w:rsidRPr="00003D77" w14:paraId="55980ED9" w14:textId="77777777" w:rsidTr="00A94132">
              <w:trPr>
                <w:trHeight w:val="576"/>
              </w:trPr>
              <w:tc>
                <w:tcPr>
                  <w:tcW w:w="3565" w:type="dxa"/>
                  <w:gridSpan w:val="2"/>
                  <w:tcBorders>
                    <w:top w:val="nil"/>
                    <w:left w:val="nil"/>
                    <w:bottom w:val="nil"/>
                    <w:right w:val="nil"/>
                  </w:tcBorders>
                  <w:shd w:val="clear" w:color="auto" w:fill="auto"/>
                  <w:noWrap/>
                  <w:vAlign w:val="bottom"/>
                  <w:hideMark/>
                </w:tcPr>
                <w:p w14:paraId="30AFC7DF" w14:textId="77777777" w:rsidR="00A94132" w:rsidRPr="00A94132" w:rsidRDefault="00A94132" w:rsidP="00A94132">
                  <w:pPr>
                    <w:spacing w:after="0" w:line="240" w:lineRule="auto"/>
                    <w:rPr>
                      <w:rFonts w:ascii="Calibri" w:eastAsia="Times New Roman" w:hAnsi="Calibri" w:cs="Calibri"/>
                      <w:color w:val="FFFFFF" w:themeColor="background1"/>
                      <w:sz w:val="24"/>
                      <w:szCs w:val="24"/>
                      <w:lang w:eastAsia="en-IN"/>
                    </w:rPr>
                  </w:pPr>
                  <w:r w:rsidRPr="00A94132">
                    <w:rPr>
                      <w:rFonts w:ascii="Calibri" w:eastAsia="Times New Roman" w:hAnsi="Calibri" w:cs="Calibri"/>
                      <w:color w:val="FFFFFF" w:themeColor="background1"/>
                      <w:sz w:val="24"/>
                      <w:szCs w:val="24"/>
                      <w:lang w:eastAsia="en-IN"/>
                    </w:rPr>
                    <w:lastRenderedPageBreak/>
                    <w:t xml:space="preserve">        s.Country,</w:t>
                  </w:r>
                </w:p>
              </w:tc>
              <w:tc>
                <w:tcPr>
                  <w:tcW w:w="138" w:type="dxa"/>
                  <w:tcBorders>
                    <w:top w:val="nil"/>
                    <w:left w:val="nil"/>
                    <w:bottom w:val="nil"/>
                    <w:right w:val="nil"/>
                  </w:tcBorders>
                  <w:shd w:val="clear" w:color="auto" w:fill="auto"/>
                  <w:noWrap/>
                  <w:vAlign w:val="bottom"/>
                  <w:hideMark/>
                </w:tcPr>
                <w:p w14:paraId="62937D91" w14:textId="77777777" w:rsidR="00A94132" w:rsidRPr="00A94132" w:rsidRDefault="00A94132" w:rsidP="00A94132">
                  <w:pPr>
                    <w:spacing w:after="0" w:line="240" w:lineRule="auto"/>
                    <w:rPr>
                      <w:rFonts w:ascii="Calibri" w:eastAsia="Times New Roman" w:hAnsi="Calibri" w:cs="Calibri"/>
                      <w:color w:val="FFFFFF" w:themeColor="background1"/>
                      <w:sz w:val="24"/>
                      <w:szCs w:val="24"/>
                      <w:lang w:eastAsia="en-IN"/>
                    </w:rPr>
                  </w:pPr>
                </w:p>
              </w:tc>
              <w:tc>
                <w:tcPr>
                  <w:tcW w:w="138" w:type="dxa"/>
                  <w:tcBorders>
                    <w:top w:val="nil"/>
                    <w:left w:val="nil"/>
                    <w:bottom w:val="nil"/>
                    <w:right w:val="nil"/>
                  </w:tcBorders>
                  <w:shd w:val="clear" w:color="auto" w:fill="auto"/>
                  <w:noWrap/>
                  <w:vAlign w:val="bottom"/>
                  <w:hideMark/>
                </w:tcPr>
                <w:p w14:paraId="4F450F6C" w14:textId="77777777" w:rsidR="00A94132" w:rsidRPr="00A94132" w:rsidRDefault="00A94132" w:rsidP="00A94132">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276D83B8" w14:textId="77777777" w:rsidR="00A94132" w:rsidRPr="00A94132" w:rsidRDefault="00A94132" w:rsidP="00A94132">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2F62E962" w14:textId="77777777" w:rsidR="00A94132" w:rsidRPr="00A94132" w:rsidRDefault="00A94132" w:rsidP="00A94132">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00A02FA5" w14:textId="77777777" w:rsidR="00A94132" w:rsidRPr="00A94132" w:rsidRDefault="00A94132" w:rsidP="00A94132">
                  <w:pPr>
                    <w:spacing w:after="0" w:line="240" w:lineRule="auto"/>
                    <w:rPr>
                      <w:rFonts w:ascii="Times New Roman" w:eastAsia="Times New Roman" w:hAnsi="Times New Roman" w:cs="Times New Roman"/>
                      <w:color w:val="FFFFFF" w:themeColor="background1"/>
                      <w:lang w:eastAsia="en-IN"/>
                    </w:rPr>
                  </w:pPr>
                </w:p>
              </w:tc>
              <w:tc>
                <w:tcPr>
                  <w:tcW w:w="1720" w:type="dxa"/>
                  <w:tcBorders>
                    <w:top w:val="nil"/>
                    <w:left w:val="nil"/>
                    <w:bottom w:val="nil"/>
                    <w:right w:val="nil"/>
                  </w:tcBorders>
                  <w:shd w:val="clear" w:color="auto" w:fill="auto"/>
                  <w:noWrap/>
                  <w:vAlign w:val="bottom"/>
                  <w:hideMark/>
                </w:tcPr>
                <w:p w14:paraId="1C5074A8" w14:textId="77777777" w:rsidR="00A94132" w:rsidRPr="00A94132" w:rsidRDefault="00A94132" w:rsidP="00A94132">
                  <w:pPr>
                    <w:spacing w:after="0" w:line="240" w:lineRule="auto"/>
                    <w:rPr>
                      <w:rFonts w:ascii="Times New Roman" w:eastAsia="Times New Roman" w:hAnsi="Times New Roman" w:cs="Times New Roman"/>
                      <w:color w:val="FFFFFF" w:themeColor="background1"/>
                      <w:lang w:eastAsia="en-IN"/>
                    </w:rPr>
                  </w:pPr>
                </w:p>
              </w:tc>
            </w:tr>
            <w:tr w:rsidR="00003D77" w:rsidRPr="00003D77" w14:paraId="203061F8" w14:textId="77777777" w:rsidTr="00A94132">
              <w:trPr>
                <w:trHeight w:val="576"/>
              </w:trPr>
              <w:tc>
                <w:tcPr>
                  <w:tcW w:w="8441" w:type="dxa"/>
                  <w:gridSpan w:val="8"/>
                  <w:tcBorders>
                    <w:top w:val="nil"/>
                    <w:left w:val="nil"/>
                    <w:bottom w:val="nil"/>
                    <w:right w:val="nil"/>
                  </w:tcBorders>
                  <w:shd w:val="clear" w:color="auto" w:fill="auto"/>
                  <w:noWrap/>
                  <w:vAlign w:val="bottom"/>
                  <w:hideMark/>
                </w:tcPr>
                <w:p w14:paraId="457E7A8E" w14:textId="77777777" w:rsidR="00A94132" w:rsidRPr="00A94132" w:rsidRDefault="00A94132" w:rsidP="00A94132">
                  <w:pPr>
                    <w:spacing w:after="0" w:line="240" w:lineRule="auto"/>
                    <w:rPr>
                      <w:rFonts w:ascii="Calibri" w:eastAsia="Times New Roman" w:hAnsi="Calibri" w:cs="Calibri"/>
                      <w:color w:val="FFFFFF" w:themeColor="background1"/>
                      <w:sz w:val="24"/>
                      <w:szCs w:val="24"/>
                      <w:lang w:eastAsia="en-IN"/>
                    </w:rPr>
                  </w:pPr>
                  <w:r w:rsidRPr="00A94132">
                    <w:rPr>
                      <w:rFonts w:ascii="Calibri" w:eastAsia="Times New Roman" w:hAnsi="Calibri" w:cs="Calibri"/>
                      <w:color w:val="FFFFFF" w:themeColor="background1"/>
                      <w:sz w:val="24"/>
                      <w:szCs w:val="24"/>
                      <w:lang w:eastAsia="en-IN"/>
                    </w:rPr>
                    <w:t xml:space="preserve">        ROUND(SUM(od.UnitPrice * od.Quantity * (1 - od.Discount)), 2) AS Revenue</w:t>
                  </w:r>
                </w:p>
              </w:tc>
            </w:tr>
            <w:tr w:rsidR="00003D77" w:rsidRPr="00003D77" w14:paraId="4BC3E544" w14:textId="77777777" w:rsidTr="00A94132">
              <w:trPr>
                <w:trHeight w:val="312"/>
              </w:trPr>
              <w:tc>
                <w:tcPr>
                  <w:tcW w:w="3703" w:type="dxa"/>
                  <w:gridSpan w:val="3"/>
                  <w:tcBorders>
                    <w:top w:val="nil"/>
                    <w:left w:val="nil"/>
                    <w:bottom w:val="nil"/>
                    <w:right w:val="nil"/>
                  </w:tcBorders>
                  <w:shd w:val="clear" w:color="auto" w:fill="auto"/>
                  <w:noWrap/>
                  <w:vAlign w:val="bottom"/>
                  <w:hideMark/>
                </w:tcPr>
                <w:p w14:paraId="7B2B2C66" w14:textId="77777777" w:rsidR="00A94132" w:rsidRPr="00A94132" w:rsidRDefault="00A94132" w:rsidP="00A94132">
                  <w:pPr>
                    <w:spacing w:after="0" w:line="240" w:lineRule="auto"/>
                    <w:rPr>
                      <w:rFonts w:ascii="Calibri" w:eastAsia="Times New Roman" w:hAnsi="Calibri" w:cs="Calibri"/>
                      <w:color w:val="FFFFFF" w:themeColor="background1"/>
                      <w:sz w:val="24"/>
                      <w:szCs w:val="24"/>
                      <w:lang w:eastAsia="en-IN"/>
                    </w:rPr>
                  </w:pPr>
                  <w:r w:rsidRPr="00A94132">
                    <w:rPr>
                      <w:rFonts w:ascii="Calibri" w:eastAsia="Times New Roman" w:hAnsi="Calibri" w:cs="Calibri"/>
                      <w:color w:val="FFFFFF" w:themeColor="background1"/>
                      <w:sz w:val="24"/>
                      <w:szCs w:val="24"/>
                      <w:lang w:eastAsia="en-IN"/>
                    </w:rPr>
                    <w:t xml:space="preserve">    FROM suppliers s</w:t>
                  </w:r>
                </w:p>
              </w:tc>
              <w:tc>
                <w:tcPr>
                  <w:tcW w:w="138" w:type="dxa"/>
                  <w:tcBorders>
                    <w:top w:val="nil"/>
                    <w:left w:val="nil"/>
                    <w:bottom w:val="nil"/>
                    <w:right w:val="nil"/>
                  </w:tcBorders>
                  <w:shd w:val="clear" w:color="auto" w:fill="auto"/>
                  <w:noWrap/>
                  <w:vAlign w:val="bottom"/>
                  <w:hideMark/>
                </w:tcPr>
                <w:p w14:paraId="425345EE" w14:textId="77777777" w:rsidR="00A94132" w:rsidRPr="00A94132" w:rsidRDefault="00A94132" w:rsidP="00A94132">
                  <w:pPr>
                    <w:spacing w:after="0" w:line="240" w:lineRule="auto"/>
                    <w:rPr>
                      <w:rFonts w:ascii="Calibri" w:eastAsia="Times New Roman" w:hAnsi="Calibri" w:cs="Calibri"/>
                      <w:color w:val="FFFFFF" w:themeColor="background1"/>
                      <w:sz w:val="24"/>
                      <w:szCs w:val="24"/>
                      <w:lang w:eastAsia="en-IN"/>
                    </w:rPr>
                  </w:pPr>
                </w:p>
              </w:tc>
              <w:tc>
                <w:tcPr>
                  <w:tcW w:w="960" w:type="dxa"/>
                  <w:tcBorders>
                    <w:top w:val="nil"/>
                    <w:left w:val="nil"/>
                    <w:bottom w:val="nil"/>
                    <w:right w:val="nil"/>
                  </w:tcBorders>
                  <w:shd w:val="clear" w:color="auto" w:fill="auto"/>
                  <w:noWrap/>
                  <w:vAlign w:val="bottom"/>
                  <w:hideMark/>
                </w:tcPr>
                <w:p w14:paraId="0FAEA57D" w14:textId="77777777" w:rsidR="00A94132" w:rsidRPr="00A94132" w:rsidRDefault="00A94132" w:rsidP="00A94132">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3A0F60B6" w14:textId="77777777" w:rsidR="00A94132" w:rsidRPr="00A94132" w:rsidRDefault="00A94132" w:rsidP="00A94132">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7AFDF7B6" w14:textId="77777777" w:rsidR="00A94132" w:rsidRPr="00A94132" w:rsidRDefault="00A94132" w:rsidP="00A94132">
                  <w:pPr>
                    <w:spacing w:after="0" w:line="240" w:lineRule="auto"/>
                    <w:rPr>
                      <w:rFonts w:ascii="Times New Roman" w:eastAsia="Times New Roman" w:hAnsi="Times New Roman" w:cs="Times New Roman"/>
                      <w:color w:val="FFFFFF" w:themeColor="background1"/>
                      <w:lang w:eastAsia="en-IN"/>
                    </w:rPr>
                  </w:pPr>
                </w:p>
              </w:tc>
              <w:tc>
                <w:tcPr>
                  <w:tcW w:w="1720" w:type="dxa"/>
                  <w:tcBorders>
                    <w:top w:val="nil"/>
                    <w:left w:val="nil"/>
                    <w:bottom w:val="nil"/>
                    <w:right w:val="nil"/>
                  </w:tcBorders>
                  <w:shd w:val="clear" w:color="auto" w:fill="auto"/>
                  <w:noWrap/>
                  <w:vAlign w:val="bottom"/>
                  <w:hideMark/>
                </w:tcPr>
                <w:p w14:paraId="7C14F9E6" w14:textId="77777777" w:rsidR="00A94132" w:rsidRPr="00A94132" w:rsidRDefault="00A94132" w:rsidP="00A94132">
                  <w:pPr>
                    <w:spacing w:after="0" w:line="240" w:lineRule="auto"/>
                    <w:rPr>
                      <w:rFonts w:ascii="Times New Roman" w:eastAsia="Times New Roman" w:hAnsi="Times New Roman" w:cs="Times New Roman"/>
                      <w:color w:val="FFFFFF" w:themeColor="background1"/>
                      <w:lang w:eastAsia="en-IN"/>
                    </w:rPr>
                  </w:pPr>
                </w:p>
              </w:tc>
            </w:tr>
            <w:tr w:rsidR="00003D77" w:rsidRPr="00003D77" w14:paraId="6542D662" w14:textId="77777777" w:rsidTr="00A94132">
              <w:trPr>
                <w:trHeight w:val="312"/>
              </w:trPr>
              <w:tc>
                <w:tcPr>
                  <w:tcW w:w="5761" w:type="dxa"/>
                  <w:gridSpan w:val="6"/>
                  <w:tcBorders>
                    <w:top w:val="nil"/>
                    <w:left w:val="nil"/>
                    <w:bottom w:val="nil"/>
                    <w:right w:val="nil"/>
                  </w:tcBorders>
                  <w:shd w:val="clear" w:color="auto" w:fill="auto"/>
                  <w:noWrap/>
                  <w:vAlign w:val="bottom"/>
                  <w:hideMark/>
                </w:tcPr>
                <w:p w14:paraId="353F2D28" w14:textId="77777777" w:rsidR="00A94132" w:rsidRPr="00A94132" w:rsidRDefault="00A94132" w:rsidP="00A94132">
                  <w:pPr>
                    <w:spacing w:after="0" w:line="240" w:lineRule="auto"/>
                    <w:rPr>
                      <w:rFonts w:ascii="Calibri" w:eastAsia="Times New Roman" w:hAnsi="Calibri" w:cs="Calibri"/>
                      <w:color w:val="FFFFFF" w:themeColor="background1"/>
                      <w:sz w:val="24"/>
                      <w:szCs w:val="24"/>
                      <w:lang w:eastAsia="en-IN"/>
                    </w:rPr>
                  </w:pPr>
                  <w:r w:rsidRPr="00A94132">
                    <w:rPr>
                      <w:rFonts w:ascii="Calibri" w:eastAsia="Times New Roman" w:hAnsi="Calibri" w:cs="Calibri"/>
                      <w:color w:val="FFFFFF" w:themeColor="background1"/>
                      <w:sz w:val="24"/>
                      <w:szCs w:val="24"/>
                      <w:lang w:eastAsia="en-IN"/>
                    </w:rPr>
                    <w:t xml:space="preserve">    JOIN products p ON s.SupplierID = p.SupplierID</w:t>
                  </w:r>
                </w:p>
              </w:tc>
              <w:tc>
                <w:tcPr>
                  <w:tcW w:w="960" w:type="dxa"/>
                  <w:tcBorders>
                    <w:top w:val="nil"/>
                    <w:left w:val="nil"/>
                    <w:bottom w:val="nil"/>
                    <w:right w:val="nil"/>
                  </w:tcBorders>
                  <w:shd w:val="clear" w:color="auto" w:fill="auto"/>
                  <w:noWrap/>
                  <w:vAlign w:val="bottom"/>
                  <w:hideMark/>
                </w:tcPr>
                <w:p w14:paraId="53B42DFF" w14:textId="77777777" w:rsidR="00A94132" w:rsidRPr="00A94132" w:rsidRDefault="00A94132" w:rsidP="00A94132">
                  <w:pPr>
                    <w:spacing w:after="0" w:line="240" w:lineRule="auto"/>
                    <w:rPr>
                      <w:rFonts w:ascii="Calibri" w:eastAsia="Times New Roman" w:hAnsi="Calibri" w:cs="Calibri"/>
                      <w:color w:val="FFFFFF" w:themeColor="background1"/>
                      <w:sz w:val="24"/>
                      <w:szCs w:val="24"/>
                      <w:lang w:eastAsia="en-IN"/>
                    </w:rPr>
                  </w:pPr>
                </w:p>
              </w:tc>
              <w:tc>
                <w:tcPr>
                  <w:tcW w:w="1720" w:type="dxa"/>
                  <w:tcBorders>
                    <w:top w:val="nil"/>
                    <w:left w:val="nil"/>
                    <w:bottom w:val="nil"/>
                    <w:right w:val="nil"/>
                  </w:tcBorders>
                  <w:shd w:val="clear" w:color="auto" w:fill="auto"/>
                  <w:noWrap/>
                  <w:vAlign w:val="bottom"/>
                  <w:hideMark/>
                </w:tcPr>
                <w:p w14:paraId="42558101" w14:textId="77777777" w:rsidR="00A94132" w:rsidRPr="00A94132" w:rsidRDefault="00A94132" w:rsidP="00A94132">
                  <w:pPr>
                    <w:spacing w:after="0" w:line="240" w:lineRule="auto"/>
                    <w:rPr>
                      <w:rFonts w:ascii="Times New Roman" w:eastAsia="Times New Roman" w:hAnsi="Times New Roman" w:cs="Times New Roman"/>
                      <w:color w:val="FFFFFF" w:themeColor="background1"/>
                      <w:lang w:eastAsia="en-IN"/>
                    </w:rPr>
                  </w:pPr>
                </w:p>
              </w:tc>
            </w:tr>
            <w:tr w:rsidR="00003D77" w:rsidRPr="00003D77" w14:paraId="783E4392" w14:textId="77777777" w:rsidTr="00A94132">
              <w:trPr>
                <w:trHeight w:val="576"/>
              </w:trPr>
              <w:tc>
                <w:tcPr>
                  <w:tcW w:w="5761" w:type="dxa"/>
                  <w:gridSpan w:val="6"/>
                  <w:tcBorders>
                    <w:top w:val="nil"/>
                    <w:left w:val="nil"/>
                    <w:bottom w:val="nil"/>
                    <w:right w:val="nil"/>
                  </w:tcBorders>
                  <w:shd w:val="clear" w:color="auto" w:fill="auto"/>
                  <w:noWrap/>
                  <w:vAlign w:val="bottom"/>
                  <w:hideMark/>
                </w:tcPr>
                <w:p w14:paraId="50275155" w14:textId="77777777" w:rsidR="00A94132" w:rsidRPr="00A94132" w:rsidRDefault="00A94132" w:rsidP="00A94132">
                  <w:pPr>
                    <w:spacing w:after="0" w:line="240" w:lineRule="auto"/>
                    <w:rPr>
                      <w:rFonts w:ascii="Calibri" w:eastAsia="Times New Roman" w:hAnsi="Calibri" w:cs="Calibri"/>
                      <w:color w:val="FFFFFF" w:themeColor="background1"/>
                      <w:sz w:val="24"/>
                      <w:szCs w:val="24"/>
                      <w:lang w:eastAsia="en-IN"/>
                    </w:rPr>
                  </w:pPr>
                  <w:r w:rsidRPr="00A94132">
                    <w:rPr>
                      <w:rFonts w:ascii="Calibri" w:eastAsia="Times New Roman" w:hAnsi="Calibri" w:cs="Calibri"/>
                      <w:color w:val="FFFFFF" w:themeColor="background1"/>
                      <w:sz w:val="24"/>
                      <w:szCs w:val="24"/>
                      <w:lang w:eastAsia="en-IN"/>
                    </w:rPr>
                    <w:t xml:space="preserve">    JOIN `order details` od ON p.ProductID = od.ProductID</w:t>
                  </w:r>
                </w:p>
              </w:tc>
              <w:tc>
                <w:tcPr>
                  <w:tcW w:w="960" w:type="dxa"/>
                  <w:tcBorders>
                    <w:top w:val="nil"/>
                    <w:left w:val="nil"/>
                    <w:bottom w:val="nil"/>
                    <w:right w:val="nil"/>
                  </w:tcBorders>
                  <w:shd w:val="clear" w:color="auto" w:fill="auto"/>
                  <w:noWrap/>
                  <w:vAlign w:val="bottom"/>
                  <w:hideMark/>
                </w:tcPr>
                <w:p w14:paraId="0F67FAA8" w14:textId="77777777" w:rsidR="00A94132" w:rsidRPr="00A94132" w:rsidRDefault="00A94132" w:rsidP="00A94132">
                  <w:pPr>
                    <w:spacing w:after="0" w:line="240" w:lineRule="auto"/>
                    <w:rPr>
                      <w:rFonts w:ascii="Calibri" w:eastAsia="Times New Roman" w:hAnsi="Calibri" w:cs="Calibri"/>
                      <w:color w:val="FFFFFF" w:themeColor="background1"/>
                      <w:sz w:val="24"/>
                      <w:szCs w:val="24"/>
                      <w:lang w:eastAsia="en-IN"/>
                    </w:rPr>
                  </w:pPr>
                </w:p>
              </w:tc>
              <w:tc>
                <w:tcPr>
                  <w:tcW w:w="1720" w:type="dxa"/>
                  <w:tcBorders>
                    <w:top w:val="nil"/>
                    <w:left w:val="nil"/>
                    <w:bottom w:val="nil"/>
                    <w:right w:val="nil"/>
                  </w:tcBorders>
                  <w:shd w:val="clear" w:color="auto" w:fill="auto"/>
                  <w:noWrap/>
                  <w:vAlign w:val="bottom"/>
                  <w:hideMark/>
                </w:tcPr>
                <w:p w14:paraId="2307AB2B" w14:textId="77777777" w:rsidR="00A94132" w:rsidRPr="00A94132" w:rsidRDefault="00A94132" w:rsidP="00A94132">
                  <w:pPr>
                    <w:spacing w:after="0" w:line="240" w:lineRule="auto"/>
                    <w:rPr>
                      <w:rFonts w:ascii="Times New Roman" w:eastAsia="Times New Roman" w:hAnsi="Times New Roman" w:cs="Times New Roman"/>
                      <w:color w:val="FFFFFF" w:themeColor="background1"/>
                      <w:lang w:eastAsia="en-IN"/>
                    </w:rPr>
                  </w:pPr>
                </w:p>
              </w:tc>
            </w:tr>
            <w:tr w:rsidR="00003D77" w:rsidRPr="00003D77" w14:paraId="138797C0" w14:textId="77777777" w:rsidTr="00A94132">
              <w:trPr>
                <w:trHeight w:val="576"/>
              </w:trPr>
              <w:tc>
                <w:tcPr>
                  <w:tcW w:w="4801" w:type="dxa"/>
                  <w:gridSpan w:val="5"/>
                  <w:tcBorders>
                    <w:top w:val="nil"/>
                    <w:left w:val="nil"/>
                    <w:bottom w:val="nil"/>
                    <w:right w:val="nil"/>
                  </w:tcBorders>
                  <w:shd w:val="clear" w:color="auto" w:fill="auto"/>
                  <w:noWrap/>
                  <w:vAlign w:val="bottom"/>
                  <w:hideMark/>
                </w:tcPr>
                <w:p w14:paraId="07B325AA" w14:textId="77777777" w:rsidR="00A94132" w:rsidRPr="00A94132" w:rsidRDefault="00A94132" w:rsidP="00A94132">
                  <w:pPr>
                    <w:spacing w:after="0" w:line="240" w:lineRule="auto"/>
                    <w:rPr>
                      <w:rFonts w:ascii="Calibri" w:eastAsia="Times New Roman" w:hAnsi="Calibri" w:cs="Calibri"/>
                      <w:color w:val="FFFFFF" w:themeColor="background1"/>
                      <w:sz w:val="24"/>
                      <w:szCs w:val="24"/>
                      <w:lang w:eastAsia="en-IN"/>
                    </w:rPr>
                  </w:pPr>
                  <w:r w:rsidRPr="00A94132">
                    <w:rPr>
                      <w:rFonts w:ascii="Calibri" w:eastAsia="Times New Roman" w:hAnsi="Calibri" w:cs="Calibri"/>
                      <w:color w:val="FFFFFF" w:themeColor="background1"/>
                      <w:sz w:val="24"/>
                      <w:szCs w:val="24"/>
                      <w:lang w:eastAsia="en-IN"/>
                    </w:rPr>
                    <w:t xml:space="preserve">    GROUP BY s.CompanyName, s.Country</w:t>
                  </w:r>
                </w:p>
              </w:tc>
              <w:tc>
                <w:tcPr>
                  <w:tcW w:w="960" w:type="dxa"/>
                  <w:tcBorders>
                    <w:top w:val="nil"/>
                    <w:left w:val="nil"/>
                    <w:bottom w:val="nil"/>
                    <w:right w:val="nil"/>
                  </w:tcBorders>
                  <w:shd w:val="clear" w:color="auto" w:fill="auto"/>
                  <w:noWrap/>
                  <w:vAlign w:val="bottom"/>
                  <w:hideMark/>
                </w:tcPr>
                <w:p w14:paraId="7EB89457" w14:textId="77777777" w:rsidR="00A94132" w:rsidRPr="00A94132" w:rsidRDefault="00A94132" w:rsidP="00A94132">
                  <w:pPr>
                    <w:spacing w:after="0" w:line="240" w:lineRule="auto"/>
                    <w:rPr>
                      <w:rFonts w:ascii="Calibri" w:eastAsia="Times New Roman" w:hAnsi="Calibri" w:cs="Calibri"/>
                      <w:color w:val="FFFFFF" w:themeColor="background1"/>
                      <w:sz w:val="24"/>
                      <w:szCs w:val="24"/>
                      <w:lang w:eastAsia="en-IN"/>
                    </w:rPr>
                  </w:pPr>
                </w:p>
              </w:tc>
              <w:tc>
                <w:tcPr>
                  <w:tcW w:w="960" w:type="dxa"/>
                  <w:tcBorders>
                    <w:top w:val="nil"/>
                    <w:left w:val="nil"/>
                    <w:bottom w:val="nil"/>
                    <w:right w:val="nil"/>
                  </w:tcBorders>
                  <w:shd w:val="clear" w:color="auto" w:fill="auto"/>
                  <w:noWrap/>
                  <w:vAlign w:val="bottom"/>
                  <w:hideMark/>
                </w:tcPr>
                <w:p w14:paraId="0A1FC68B" w14:textId="77777777" w:rsidR="00A94132" w:rsidRPr="00A94132" w:rsidRDefault="00A94132" w:rsidP="00A94132">
                  <w:pPr>
                    <w:spacing w:after="0" w:line="240" w:lineRule="auto"/>
                    <w:rPr>
                      <w:rFonts w:ascii="Times New Roman" w:eastAsia="Times New Roman" w:hAnsi="Times New Roman" w:cs="Times New Roman"/>
                      <w:color w:val="FFFFFF" w:themeColor="background1"/>
                      <w:lang w:eastAsia="en-IN"/>
                    </w:rPr>
                  </w:pPr>
                </w:p>
              </w:tc>
              <w:tc>
                <w:tcPr>
                  <w:tcW w:w="1720" w:type="dxa"/>
                  <w:tcBorders>
                    <w:top w:val="nil"/>
                    <w:left w:val="nil"/>
                    <w:bottom w:val="nil"/>
                    <w:right w:val="nil"/>
                  </w:tcBorders>
                  <w:shd w:val="clear" w:color="auto" w:fill="auto"/>
                  <w:noWrap/>
                  <w:vAlign w:val="bottom"/>
                  <w:hideMark/>
                </w:tcPr>
                <w:p w14:paraId="00107C92" w14:textId="77777777" w:rsidR="00A94132" w:rsidRPr="00A94132" w:rsidRDefault="00A94132" w:rsidP="00A94132">
                  <w:pPr>
                    <w:spacing w:after="0" w:line="240" w:lineRule="auto"/>
                    <w:rPr>
                      <w:rFonts w:ascii="Times New Roman" w:eastAsia="Times New Roman" w:hAnsi="Times New Roman" w:cs="Times New Roman"/>
                      <w:color w:val="FFFFFF" w:themeColor="background1"/>
                      <w:lang w:eastAsia="en-IN"/>
                    </w:rPr>
                  </w:pPr>
                </w:p>
              </w:tc>
            </w:tr>
            <w:tr w:rsidR="00003D77" w:rsidRPr="00003D77" w14:paraId="274A968A" w14:textId="77777777" w:rsidTr="00A94132">
              <w:trPr>
                <w:trHeight w:val="312"/>
              </w:trPr>
              <w:tc>
                <w:tcPr>
                  <w:tcW w:w="3427" w:type="dxa"/>
                  <w:tcBorders>
                    <w:top w:val="nil"/>
                    <w:left w:val="nil"/>
                    <w:bottom w:val="nil"/>
                    <w:right w:val="nil"/>
                  </w:tcBorders>
                  <w:shd w:val="clear" w:color="auto" w:fill="auto"/>
                  <w:noWrap/>
                  <w:vAlign w:val="bottom"/>
                  <w:hideMark/>
                </w:tcPr>
                <w:p w14:paraId="53D568C2" w14:textId="77777777" w:rsidR="00A94132" w:rsidRPr="00A94132" w:rsidRDefault="00A94132" w:rsidP="00A94132">
                  <w:pPr>
                    <w:spacing w:after="0" w:line="240" w:lineRule="auto"/>
                    <w:rPr>
                      <w:rFonts w:ascii="Calibri" w:eastAsia="Times New Roman" w:hAnsi="Calibri" w:cs="Calibri"/>
                      <w:color w:val="FFFFFF" w:themeColor="background1"/>
                      <w:sz w:val="24"/>
                      <w:szCs w:val="24"/>
                      <w:lang w:eastAsia="en-IN"/>
                    </w:rPr>
                  </w:pPr>
                  <w:r w:rsidRPr="00A94132">
                    <w:rPr>
                      <w:rFonts w:ascii="Calibri" w:eastAsia="Times New Roman" w:hAnsi="Calibri" w:cs="Calibri"/>
                      <w:color w:val="FFFFFF" w:themeColor="background1"/>
                      <w:sz w:val="24"/>
                      <w:szCs w:val="24"/>
                      <w:lang w:eastAsia="en-IN"/>
                    </w:rPr>
                    <w:t>)</w:t>
                  </w:r>
                </w:p>
              </w:tc>
              <w:tc>
                <w:tcPr>
                  <w:tcW w:w="138" w:type="dxa"/>
                  <w:tcBorders>
                    <w:top w:val="nil"/>
                    <w:left w:val="nil"/>
                    <w:bottom w:val="nil"/>
                    <w:right w:val="nil"/>
                  </w:tcBorders>
                  <w:shd w:val="clear" w:color="auto" w:fill="auto"/>
                  <w:noWrap/>
                  <w:vAlign w:val="bottom"/>
                  <w:hideMark/>
                </w:tcPr>
                <w:p w14:paraId="3D20B0F7" w14:textId="77777777" w:rsidR="00A94132" w:rsidRPr="00A94132" w:rsidRDefault="00A94132" w:rsidP="00A94132">
                  <w:pPr>
                    <w:spacing w:after="0" w:line="240" w:lineRule="auto"/>
                    <w:rPr>
                      <w:rFonts w:ascii="Calibri" w:eastAsia="Times New Roman" w:hAnsi="Calibri" w:cs="Calibri"/>
                      <w:color w:val="FFFFFF" w:themeColor="background1"/>
                      <w:sz w:val="24"/>
                      <w:szCs w:val="24"/>
                      <w:lang w:eastAsia="en-IN"/>
                    </w:rPr>
                  </w:pPr>
                </w:p>
              </w:tc>
              <w:tc>
                <w:tcPr>
                  <w:tcW w:w="138" w:type="dxa"/>
                  <w:tcBorders>
                    <w:top w:val="nil"/>
                    <w:left w:val="nil"/>
                    <w:bottom w:val="nil"/>
                    <w:right w:val="nil"/>
                  </w:tcBorders>
                  <w:shd w:val="clear" w:color="auto" w:fill="auto"/>
                  <w:noWrap/>
                  <w:vAlign w:val="bottom"/>
                  <w:hideMark/>
                </w:tcPr>
                <w:p w14:paraId="2A31B6DE" w14:textId="77777777" w:rsidR="00A94132" w:rsidRPr="00A94132" w:rsidRDefault="00A94132" w:rsidP="00A94132">
                  <w:pPr>
                    <w:spacing w:after="0" w:line="240" w:lineRule="auto"/>
                    <w:rPr>
                      <w:rFonts w:ascii="Times New Roman" w:eastAsia="Times New Roman" w:hAnsi="Times New Roman" w:cs="Times New Roman"/>
                      <w:color w:val="FFFFFF" w:themeColor="background1"/>
                      <w:lang w:eastAsia="en-IN"/>
                    </w:rPr>
                  </w:pPr>
                </w:p>
              </w:tc>
              <w:tc>
                <w:tcPr>
                  <w:tcW w:w="138" w:type="dxa"/>
                  <w:tcBorders>
                    <w:top w:val="nil"/>
                    <w:left w:val="nil"/>
                    <w:bottom w:val="nil"/>
                    <w:right w:val="nil"/>
                  </w:tcBorders>
                  <w:shd w:val="clear" w:color="auto" w:fill="auto"/>
                  <w:noWrap/>
                  <w:vAlign w:val="bottom"/>
                  <w:hideMark/>
                </w:tcPr>
                <w:p w14:paraId="504132E5" w14:textId="77777777" w:rsidR="00A94132" w:rsidRPr="00A94132" w:rsidRDefault="00A94132" w:rsidP="00A94132">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704A69A2" w14:textId="77777777" w:rsidR="00A94132" w:rsidRPr="00A94132" w:rsidRDefault="00A94132" w:rsidP="00A94132">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71C36203" w14:textId="77777777" w:rsidR="00A94132" w:rsidRPr="00A94132" w:rsidRDefault="00A94132" w:rsidP="00A94132">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6F93F829" w14:textId="77777777" w:rsidR="00A94132" w:rsidRPr="00A94132" w:rsidRDefault="00A94132" w:rsidP="00A94132">
                  <w:pPr>
                    <w:spacing w:after="0" w:line="240" w:lineRule="auto"/>
                    <w:rPr>
                      <w:rFonts w:ascii="Times New Roman" w:eastAsia="Times New Roman" w:hAnsi="Times New Roman" w:cs="Times New Roman"/>
                      <w:color w:val="FFFFFF" w:themeColor="background1"/>
                      <w:lang w:eastAsia="en-IN"/>
                    </w:rPr>
                  </w:pPr>
                </w:p>
              </w:tc>
              <w:tc>
                <w:tcPr>
                  <w:tcW w:w="1720" w:type="dxa"/>
                  <w:tcBorders>
                    <w:top w:val="nil"/>
                    <w:left w:val="nil"/>
                    <w:bottom w:val="nil"/>
                    <w:right w:val="nil"/>
                  </w:tcBorders>
                  <w:shd w:val="clear" w:color="auto" w:fill="auto"/>
                  <w:noWrap/>
                  <w:vAlign w:val="bottom"/>
                  <w:hideMark/>
                </w:tcPr>
                <w:p w14:paraId="1AA42C77" w14:textId="77777777" w:rsidR="00A94132" w:rsidRPr="00A94132" w:rsidRDefault="00A94132" w:rsidP="00A94132">
                  <w:pPr>
                    <w:spacing w:after="0" w:line="240" w:lineRule="auto"/>
                    <w:rPr>
                      <w:rFonts w:ascii="Times New Roman" w:eastAsia="Times New Roman" w:hAnsi="Times New Roman" w:cs="Times New Roman"/>
                      <w:color w:val="FFFFFF" w:themeColor="background1"/>
                      <w:lang w:eastAsia="en-IN"/>
                    </w:rPr>
                  </w:pPr>
                </w:p>
              </w:tc>
            </w:tr>
            <w:tr w:rsidR="00003D77" w:rsidRPr="00003D77" w14:paraId="7640725B" w14:textId="77777777" w:rsidTr="00A94132">
              <w:trPr>
                <w:trHeight w:val="576"/>
              </w:trPr>
              <w:tc>
                <w:tcPr>
                  <w:tcW w:w="3427" w:type="dxa"/>
                  <w:tcBorders>
                    <w:top w:val="nil"/>
                    <w:left w:val="nil"/>
                    <w:bottom w:val="nil"/>
                    <w:right w:val="nil"/>
                  </w:tcBorders>
                  <w:shd w:val="clear" w:color="auto" w:fill="auto"/>
                  <w:noWrap/>
                  <w:vAlign w:val="bottom"/>
                  <w:hideMark/>
                </w:tcPr>
                <w:p w14:paraId="737E06A5" w14:textId="77777777" w:rsidR="00A94132" w:rsidRPr="00A94132" w:rsidRDefault="00A94132" w:rsidP="00A94132">
                  <w:pPr>
                    <w:spacing w:after="0" w:line="240" w:lineRule="auto"/>
                    <w:rPr>
                      <w:rFonts w:ascii="Calibri" w:eastAsia="Times New Roman" w:hAnsi="Calibri" w:cs="Calibri"/>
                      <w:color w:val="FFFFFF" w:themeColor="background1"/>
                      <w:sz w:val="24"/>
                      <w:szCs w:val="24"/>
                      <w:lang w:eastAsia="en-IN"/>
                    </w:rPr>
                  </w:pPr>
                  <w:r w:rsidRPr="00A94132">
                    <w:rPr>
                      <w:rFonts w:ascii="Calibri" w:eastAsia="Times New Roman" w:hAnsi="Calibri" w:cs="Calibri"/>
                      <w:color w:val="FFFFFF" w:themeColor="background1"/>
                      <w:sz w:val="24"/>
                      <w:szCs w:val="24"/>
                      <w:lang w:eastAsia="en-IN"/>
                    </w:rPr>
                    <w:t>SELECT *</w:t>
                  </w:r>
                </w:p>
              </w:tc>
              <w:tc>
                <w:tcPr>
                  <w:tcW w:w="138" w:type="dxa"/>
                  <w:tcBorders>
                    <w:top w:val="nil"/>
                    <w:left w:val="nil"/>
                    <w:bottom w:val="nil"/>
                    <w:right w:val="nil"/>
                  </w:tcBorders>
                  <w:shd w:val="clear" w:color="auto" w:fill="auto"/>
                  <w:noWrap/>
                  <w:vAlign w:val="bottom"/>
                  <w:hideMark/>
                </w:tcPr>
                <w:p w14:paraId="44D1D1F7" w14:textId="77777777" w:rsidR="00A94132" w:rsidRPr="00A94132" w:rsidRDefault="00A94132" w:rsidP="00A94132">
                  <w:pPr>
                    <w:spacing w:after="0" w:line="240" w:lineRule="auto"/>
                    <w:rPr>
                      <w:rFonts w:ascii="Calibri" w:eastAsia="Times New Roman" w:hAnsi="Calibri" w:cs="Calibri"/>
                      <w:color w:val="FFFFFF" w:themeColor="background1"/>
                      <w:sz w:val="24"/>
                      <w:szCs w:val="24"/>
                      <w:lang w:eastAsia="en-IN"/>
                    </w:rPr>
                  </w:pPr>
                </w:p>
              </w:tc>
              <w:tc>
                <w:tcPr>
                  <w:tcW w:w="138" w:type="dxa"/>
                  <w:tcBorders>
                    <w:top w:val="nil"/>
                    <w:left w:val="nil"/>
                    <w:bottom w:val="nil"/>
                    <w:right w:val="nil"/>
                  </w:tcBorders>
                  <w:shd w:val="clear" w:color="auto" w:fill="auto"/>
                  <w:noWrap/>
                  <w:vAlign w:val="bottom"/>
                  <w:hideMark/>
                </w:tcPr>
                <w:p w14:paraId="4070CB78" w14:textId="77777777" w:rsidR="00A94132" w:rsidRPr="00A94132" w:rsidRDefault="00A94132" w:rsidP="00A94132">
                  <w:pPr>
                    <w:spacing w:after="0" w:line="240" w:lineRule="auto"/>
                    <w:rPr>
                      <w:rFonts w:ascii="Times New Roman" w:eastAsia="Times New Roman" w:hAnsi="Times New Roman" w:cs="Times New Roman"/>
                      <w:color w:val="FFFFFF" w:themeColor="background1"/>
                      <w:lang w:eastAsia="en-IN"/>
                    </w:rPr>
                  </w:pPr>
                </w:p>
              </w:tc>
              <w:tc>
                <w:tcPr>
                  <w:tcW w:w="138" w:type="dxa"/>
                  <w:tcBorders>
                    <w:top w:val="nil"/>
                    <w:left w:val="nil"/>
                    <w:bottom w:val="nil"/>
                    <w:right w:val="nil"/>
                  </w:tcBorders>
                  <w:shd w:val="clear" w:color="auto" w:fill="auto"/>
                  <w:noWrap/>
                  <w:vAlign w:val="bottom"/>
                  <w:hideMark/>
                </w:tcPr>
                <w:p w14:paraId="423A9329" w14:textId="77777777" w:rsidR="00A94132" w:rsidRPr="00A94132" w:rsidRDefault="00A94132" w:rsidP="00A94132">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5C2C5A31" w14:textId="77777777" w:rsidR="00A94132" w:rsidRPr="00A94132" w:rsidRDefault="00A94132" w:rsidP="00A94132">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2C8D02E3" w14:textId="77777777" w:rsidR="00A94132" w:rsidRPr="00A94132" w:rsidRDefault="00A94132" w:rsidP="00A94132">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38B48652" w14:textId="77777777" w:rsidR="00A94132" w:rsidRPr="00A94132" w:rsidRDefault="00A94132" w:rsidP="00A94132">
                  <w:pPr>
                    <w:spacing w:after="0" w:line="240" w:lineRule="auto"/>
                    <w:rPr>
                      <w:rFonts w:ascii="Times New Roman" w:eastAsia="Times New Roman" w:hAnsi="Times New Roman" w:cs="Times New Roman"/>
                      <w:color w:val="FFFFFF" w:themeColor="background1"/>
                      <w:lang w:eastAsia="en-IN"/>
                    </w:rPr>
                  </w:pPr>
                </w:p>
              </w:tc>
              <w:tc>
                <w:tcPr>
                  <w:tcW w:w="1720" w:type="dxa"/>
                  <w:tcBorders>
                    <w:top w:val="nil"/>
                    <w:left w:val="nil"/>
                    <w:bottom w:val="nil"/>
                    <w:right w:val="nil"/>
                  </w:tcBorders>
                  <w:shd w:val="clear" w:color="auto" w:fill="auto"/>
                  <w:noWrap/>
                  <w:vAlign w:val="bottom"/>
                  <w:hideMark/>
                </w:tcPr>
                <w:p w14:paraId="0091D90D" w14:textId="77777777" w:rsidR="00A94132" w:rsidRPr="00A94132" w:rsidRDefault="00A94132" w:rsidP="00A94132">
                  <w:pPr>
                    <w:spacing w:after="0" w:line="240" w:lineRule="auto"/>
                    <w:rPr>
                      <w:rFonts w:ascii="Times New Roman" w:eastAsia="Times New Roman" w:hAnsi="Times New Roman" w:cs="Times New Roman"/>
                      <w:color w:val="FFFFFF" w:themeColor="background1"/>
                      <w:lang w:eastAsia="en-IN"/>
                    </w:rPr>
                  </w:pPr>
                </w:p>
              </w:tc>
            </w:tr>
            <w:tr w:rsidR="00003D77" w:rsidRPr="00003D77" w14:paraId="1A4FFA4C" w14:textId="77777777" w:rsidTr="00A94132">
              <w:trPr>
                <w:trHeight w:val="576"/>
              </w:trPr>
              <w:tc>
                <w:tcPr>
                  <w:tcW w:w="3703" w:type="dxa"/>
                  <w:gridSpan w:val="3"/>
                  <w:tcBorders>
                    <w:top w:val="nil"/>
                    <w:left w:val="nil"/>
                    <w:bottom w:val="nil"/>
                    <w:right w:val="nil"/>
                  </w:tcBorders>
                  <w:shd w:val="clear" w:color="auto" w:fill="auto"/>
                  <w:noWrap/>
                  <w:vAlign w:val="bottom"/>
                  <w:hideMark/>
                </w:tcPr>
                <w:p w14:paraId="216FF477" w14:textId="77777777" w:rsidR="00A94132" w:rsidRPr="00A94132" w:rsidRDefault="00A94132" w:rsidP="00A94132">
                  <w:pPr>
                    <w:spacing w:after="0" w:line="240" w:lineRule="auto"/>
                    <w:rPr>
                      <w:rFonts w:ascii="Calibri" w:eastAsia="Times New Roman" w:hAnsi="Calibri" w:cs="Calibri"/>
                      <w:color w:val="FFFFFF" w:themeColor="background1"/>
                      <w:sz w:val="24"/>
                      <w:szCs w:val="24"/>
                      <w:lang w:eastAsia="en-IN"/>
                    </w:rPr>
                  </w:pPr>
                  <w:r w:rsidRPr="00A94132">
                    <w:rPr>
                      <w:rFonts w:ascii="Calibri" w:eastAsia="Times New Roman" w:hAnsi="Calibri" w:cs="Calibri"/>
                      <w:color w:val="FFFFFF" w:themeColor="background1"/>
                      <w:sz w:val="24"/>
                      <w:szCs w:val="24"/>
                      <w:lang w:eastAsia="en-IN"/>
                    </w:rPr>
                    <w:t>FROM SupplierPerformance</w:t>
                  </w:r>
                </w:p>
              </w:tc>
              <w:tc>
                <w:tcPr>
                  <w:tcW w:w="138" w:type="dxa"/>
                  <w:tcBorders>
                    <w:top w:val="nil"/>
                    <w:left w:val="nil"/>
                    <w:bottom w:val="nil"/>
                    <w:right w:val="nil"/>
                  </w:tcBorders>
                  <w:shd w:val="clear" w:color="auto" w:fill="auto"/>
                  <w:noWrap/>
                  <w:vAlign w:val="bottom"/>
                  <w:hideMark/>
                </w:tcPr>
                <w:p w14:paraId="5F022B5B" w14:textId="77777777" w:rsidR="00A94132" w:rsidRPr="00A94132" w:rsidRDefault="00A94132" w:rsidP="00A94132">
                  <w:pPr>
                    <w:spacing w:after="0" w:line="240" w:lineRule="auto"/>
                    <w:rPr>
                      <w:rFonts w:ascii="Calibri" w:eastAsia="Times New Roman" w:hAnsi="Calibri" w:cs="Calibri"/>
                      <w:color w:val="FFFFFF" w:themeColor="background1"/>
                      <w:sz w:val="24"/>
                      <w:szCs w:val="24"/>
                      <w:lang w:eastAsia="en-IN"/>
                    </w:rPr>
                  </w:pPr>
                </w:p>
              </w:tc>
              <w:tc>
                <w:tcPr>
                  <w:tcW w:w="960" w:type="dxa"/>
                  <w:tcBorders>
                    <w:top w:val="nil"/>
                    <w:left w:val="nil"/>
                    <w:bottom w:val="nil"/>
                    <w:right w:val="nil"/>
                  </w:tcBorders>
                  <w:shd w:val="clear" w:color="auto" w:fill="auto"/>
                  <w:noWrap/>
                  <w:vAlign w:val="bottom"/>
                  <w:hideMark/>
                </w:tcPr>
                <w:p w14:paraId="71462FC0" w14:textId="77777777" w:rsidR="00A94132" w:rsidRPr="00A94132" w:rsidRDefault="00A94132" w:rsidP="00A94132">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2CA2D5F5" w14:textId="77777777" w:rsidR="00A94132" w:rsidRPr="00A94132" w:rsidRDefault="00A94132" w:rsidP="00A94132">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7DF6DF8F" w14:textId="77777777" w:rsidR="00A94132" w:rsidRPr="00A94132" w:rsidRDefault="00A94132" w:rsidP="00A94132">
                  <w:pPr>
                    <w:spacing w:after="0" w:line="240" w:lineRule="auto"/>
                    <w:rPr>
                      <w:rFonts w:ascii="Times New Roman" w:eastAsia="Times New Roman" w:hAnsi="Times New Roman" w:cs="Times New Roman"/>
                      <w:color w:val="FFFFFF" w:themeColor="background1"/>
                      <w:lang w:eastAsia="en-IN"/>
                    </w:rPr>
                  </w:pPr>
                </w:p>
              </w:tc>
              <w:tc>
                <w:tcPr>
                  <w:tcW w:w="1720" w:type="dxa"/>
                  <w:tcBorders>
                    <w:top w:val="nil"/>
                    <w:left w:val="nil"/>
                    <w:bottom w:val="nil"/>
                    <w:right w:val="nil"/>
                  </w:tcBorders>
                  <w:shd w:val="clear" w:color="auto" w:fill="auto"/>
                  <w:noWrap/>
                  <w:vAlign w:val="bottom"/>
                  <w:hideMark/>
                </w:tcPr>
                <w:p w14:paraId="02EB5CB3" w14:textId="77777777" w:rsidR="00A94132" w:rsidRPr="00A94132" w:rsidRDefault="00A94132" w:rsidP="00A94132">
                  <w:pPr>
                    <w:spacing w:after="0" w:line="240" w:lineRule="auto"/>
                    <w:rPr>
                      <w:rFonts w:ascii="Times New Roman" w:eastAsia="Times New Roman" w:hAnsi="Times New Roman" w:cs="Times New Roman"/>
                      <w:color w:val="FFFFFF" w:themeColor="background1"/>
                      <w:lang w:eastAsia="en-IN"/>
                    </w:rPr>
                  </w:pPr>
                </w:p>
              </w:tc>
            </w:tr>
            <w:tr w:rsidR="00003D77" w:rsidRPr="00003D77" w14:paraId="68D55D44" w14:textId="77777777" w:rsidTr="00A94132">
              <w:trPr>
                <w:trHeight w:val="576"/>
              </w:trPr>
              <w:tc>
                <w:tcPr>
                  <w:tcW w:w="3703" w:type="dxa"/>
                  <w:gridSpan w:val="3"/>
                  <w:tcBorders>
                    <w:top w:val="nil"/>
                    <w:left w:val="nil"/>
                    <w:bottom w:val="nil"/>
                    <w:right w:val="nil"/>
                  </w:tcBorders>
                  <w:shd w:val="clear" w:color="auto" w:fill="auto"/>
                  <w:noWrap/>
                  <w:vAlign w:val="bottom"/>
                  <w:hideMark/>
                </w:tcPr>
                <w:p w14:paraId="09420317" w14:textId="63F5CE8A" w:rsidR="00A94132" w:rsidRPr="00A94132" w:rsidRDefault="00A94132" w:rsidP="00A94132">
                  <w:pPr>
                    <w:spacing w:after="0" w:line="240" w:lineRule="auto"/>
                    <w:rPr>
                      <w:rFonts w:ascii="Calibri" w:eastAsia="Times New Roman" w:hAnsi="Calibri" w:cs="Calibri"/>
                      <w:color w:val="FFFFFF" w:themeColor="background1"/>
                      <w:sz w:val="24"/>
                      <w:szCs w:val="24"/>
                      <w:lang w:eastAsia="en-IN"/>
                    </w:rPr>
                  </w:pPr>
                  <w:r w:rsidRPr="00A94132">
                    <w:rPr>
                      <w:rFonts w:ascii="Calibri" w:eastAsia="Times New Roman" w:hAnsi="Calibri" w:cs="Calibri"/>
                      <w:color w:val="FFFFFF" w:themeColor="background1"/>
                      <w:sz w:val="24"/>
                      <w:szCs w:val="24"/>
                      <w:lang w:eastAsia="en-IN"/>
                    </w:rPr>
                    <w:t>ORDER BY Revenue DESC;</w:t>
                  </w:r>
                </w:p>
              </w:tc>
              <w:tc>
                <w:tcPr>
                  <w:tcW w:w="138" w:type="dxa"/>
                  <w:tcBorders>
                    <w:top w:val="nil"/>
                    <w:left w:val="nil"/>
                    <w:bottom w:val="nil"/>
                    <w:right w:val="nil"/>
                  </w:tcBorders>
                  <w:shd w:val="clear" w:color="auto" w:fill="auto"/>
                  <w:noWrap/>
                  <w:vAlign w:val="bottom"/>
                  <w:hideMark/>
                </w:tcPr>
                <w:p w14:paraId="447D4CCA" w14:textId="77777777" w:rsidR="00A94132" w:rsidRPr="00A94132" w:rsidRDefault="00A94132" w:rsidP="00A94132">
                  <w:pPr>
                    <w:spacing w:after="0" w:line="240" w:lineRule="auto"/>
                    <w:rPr>
                      <w:rFonts w:ascii="Calibri" w:eastAsia="Times New Roman" w:hAnsi="Calibri" w:cs="Calibri"/>
                      <w:color w:val="FFFFFF" w:themeColor="background1"/>
                      <w:sz w:val="24"/>
                      <w:szCs w:val="24"/>
                      <w:lang w:eastAsia="en-IN"/>
                    </w:rPr>
                  </w:pPr>
                </w:p>
              </w:tc>
              <w:tc>
                <w:tcPr>
                  <w:tcW w:w="960" w:type="dxa"/>
                  <w:tcBorders>
                    <w:top w:val="nil"/>
                    <w:left w:val="nil"/>
                    <w:bottom w:val="nil"/>
                    <w:right w:val="nil"/>
                  </w:tcBorders>
                  <w:shd w:val="clear" w:color="auto" w:fill="auto"/>
                  <w:noWrap/>
                  <w:vAlign w:val="bottom"/>
                  <w:hideMark/>
                </w:tcPr>
                <w:p w14:paraId="15F7CD82" w14:textId="77777777" w:rsidR="00A94132" w:rsidRPr="00A94132" w:rsidRDefault="00A94132" w:rsidP="00A94132">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5E93ABD2" w14:textId="77777777" w:rsidR="00A94132" w:rsidRPr="00A94132" w:rsidRDefault="00A94132" w:rsidP="00A94132">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62338EF3" w14:textId="77777777" w:rsidR="00A94132" w:rsidRPr="00A94132" w:rsidRDefault="00A94132" w:rsidP="00A94132">
                  <w:pPr>
                    <w:spacing w:after="0" w:line="240" w:lineRule="auto"/>
                    <w:rPr>
                      <w:rFonts w:ascii="Times New Roman" w:eastAsia="Times New Roman" w:hAnsi="Times New Roman" w:cs="Times New Roman"/>
                      <w:color w:val="FFFFFF" w:themeColor="background1"/>
                      <w:lang w:eastAsia="en-IN"/>
                    </w:rPr>
                  </w:pPr>
                </w:p>
              </w:tc>
              <w:tc>
                <w:tcPr>
                  <w:tcW w:w="1720" w:type="dxa"/>
                  <w:tcBorders>
                    <w:top w:val="nil"/>
                    <w:left w:val="nil"/>
                    <w:bottom w:val="nil"/>
                    <w:right w:val="nil"/>
                  </w:tcBorders>
                  <w:shd w:val="clear" w:color="auto" w:fill="auto"/>
                  <w:noWrap/>
                  <w:vAlign w:val="bottom"/>
                  <w:hideMark/>
                </w:tcPr>
                <w:p w14:paraId="6EFFDD30" w14:textId="77777777" w:rsidR="00A94132" w:rsidRPr="00A94132" w:rsidRDefault="00A94132" w:rsidP="00A94132">
                  <w:pPr>
                    <w:spacing w:after="0" w:line="240" w:lineRule="auto"/>
                    <w:rPr>
                      <w:rFonts w:ascii="Times New Roman" w:eastAsia="Times New Roman" w:hAnsi="Times New Roman" w:cs="Times New Roman"/>
                      <w:color w:val="FFFFFF" w:themeColor="background1"/>
                      <w:lang w:eastAsia="en-IN"/>
                    </w:rPr>
                  </w:pPr>
                </w:p>
              </w:tc>
            </w:tr>
            <w:tr w:rsidR="00003D77" w:rsidRPr="00003D77" w14:paraId="1650B279" w14:textId="77777777" w:rsidTr="00A94132">
              <w:trPr>
                <w:trHeight w:val="312"/>
              </w:trPr>
              <w:tc>
                <w:tcPr>
                  <w:tcW w:w="3427" w:type="dxa"/>
                  <w:tcBorders>
                    <w:top w:val="nil"/>
                    <w:left w:val="nil"/>
                    <w:bottom w:val="nil"/>
                    <w:right w:val="nil"/>
                  </w:tcBorders>
                  <w:shd w:val="clear" w:color="auto" w:fill="auto"/>
                  <w:noWrap/>
                  <w:vAlign w:val="bottom"/>
                  <w:hideMark/>
                </w:tcPr>
                <w:p w14:paraId="5C67EA05" w14:textId="77777777" w:rsidR="00A94132" w:rsidRPr="00A94132" w:rsidRDefault="00A94132" w:rsidP="00A94132">
                  <w:pPr>
                    <w:spacing w:after="0" w:line="240" w:lineRule="auto"/>
                    <w:rPr>
                      <w:rFonts w:ascii="Times New Roman" w:eastAsia="Times New Roman" w:hAnsi="Times New Roman" w:cs="Times New Roman"/>
                      <w:color w:val="FFFFFF" w:themeColor="background1"/>
                      <w:lang w:eastAsia="en-IN"/>
                    </w:rPr>
                  </w:pPr>
                </w:p>
              </w:tc>
              <w:tc>
                <w:tcPr>
                  <w:tcW w:w="138" w:type="dxa"/>
                  <w:tcBorders>
                    <w:top w:val="nil"/>
                    <w:left w:val="nil"/>
                    <w:bottom w:val="nil"/>
                    <w:right w:val="nil"/>
                  </w:tcBorders>
                  <w:shd w:val="clear" w:color="auto" w:fill="auto"/>
                  <w:noWrap/>
                  <w:vAlign w:val="bottom"/>
                  <w:hideMark/>
                </w:tcPr>
                <w:p w14:paraId="1989A65F" w14:textId="77777777" w:rsidR="00A94132" w:rsidRPr="00A94132" w:rsidRDefault="00A94132" w:rsidP="00A94132">
                  <w:pPr>
                    <w:spacing w:after="0" w:line="240" w:lineRule="auto"/>
                    <w:rPr>
                      <w:rFonts w:ascii="Times New Roman" w:eastAsia="Times New Roman" w:hAnsi="Times New Roman" w:cs="Times New Roman"/>
                      <w:color w:val="FFFFFF" w:themeColor="background1"/>
                      <w:lang w:eastAsia="en-IN"/>
                    </w:rPr>
                  </w:pPr>
                </w:p>
              </w:tc>
              <w:tc>
                <w:tcPr>
                  <w:tcW w:w="138" w:type="dxa"/>
                  <w:tcBorders>
                    <w:top w:val="nil"/>
                    <w:left w:val="nil"/>
                    <w:bottom w:val="nil"/>
                    <w:right w:val="nil"/>
                  </w:tcBorders>
                  <w:shd w:val="clear" w:color="auto" w:fill="auto"/>
                  <w:noWrap/>
                  <w:vAlign w:val="bottom"/>
                  <w:hideMark/>
                </w:tcPr>
                <w:p w14:paraId="50C05B35" w14:textId="77777777" w:rsidR="00A94132" w:rsidRPr="00A94132" w:rsidRDefault="00A94132" w:rsidP="00A94132">
                  <w:pPr>
                    <w:spacing w:after="0" w:line="240" w:lineRule="auto"/>
                    <w:rPr>
                      <w:rFonts w:ascii="Times New Roman" w:eastAsia="Times New Roman" w:hAnsi="Times New Roman" w:cs="Times New Roman"/>
                      <w:color w:val="FFFFFF" w:themeColor="background1"/>
                      <w:lang w:eastAsia="en-IN"/>
                    </w:rPr>
                  </w:pPr>
                </w:p>
              </w:tc>
              <w:tc>
                <w:tcPr>
                  <w:tcW w:w="138" w:type="dxa"/>
                  <w:tcBorders>
                    <w:top w:val="nil"/>
                    <w:left w:val="nil"/>
                    <w:bottom w:val="nil"/>
                    <w:right w:val="nil"/>
                  </w:tcBorders>
                  <w:shd w:val="clear" w:color="auto" w:fill="auto"/>
                  <w:noWrap/>
                  <w:vAlign w:val="bottom"/>
                  <w:hideMark/>
                </w:tcPr>
                <w:p w14:paraId="7E77F224" w14:textId="77777777" w:rsidR="00A94132" w:rsidRPr="00A94132" w:rsidRDefault="00A94132" w:rsidP="00A94132">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5A9152E0" w14:textId="77777777" w:rsidR="00A94132" w:rsidRPr="00A94132" w:rsidRDefault="00A94132" w:rsidP="00A94132">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142548B3" w14:textId="77777777" w:rsidR="00A94132" w:rsidRPr="00A94132" w:rsidRDefault="00A94132" w:rsidP="00A94132">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7562AF06" w14:textId="77777777" w:rsidR="00A94132" w:rsidRPr="00A94132" w:rsidRDefault="00A94132" w:rsidP="00A94132">
                  <w:pPr>
                    <w:spacing w:after="0" w:line="240" w:lineRule="auto"/>
                    <w:rPr>
                      <w:rFonts w:ascii="Times New Roman" w:eastAsia="Times New Roman" w:hAnsi="Times New Roman" w:cs="Times New Roman"/>
                      <w:color w:val="FFFFFF" w:themeColor="background1"/>
                      <w:lang w:eastAsia="en-IN"/>
                    </w:rPr>
                  </w:pPr>
                </w:p>
              </w:tc>
              <w:tc>
                <w:tcPr>
                  <w:tcW w:w="1720" w:type="dxa"/>
                  <w:tcBorders>
                    <w:top w:val="nil"/>
                    <w:left w:val="nil"/>
                    <w:bottom w:val="nil"/>
                    <w:right w:val="nil"/>
                  </w:tcBorders>
                  <w:shd w:val="clear" w:color="auto" w:fill="auto"/>
                  <w:noWrap/>
                  <w:vAlign w:val="bottom"/>
                  <w:hideMark/>
                </w:tcPr>
                <w:p w14:paraId="65E17BA1" w14:textId="77777777" w:rsidR="00A94132" w:rsidRPr="00A94132" w:rsidRDefault="00A94132" w:rsidP="00A94132">
                  <w:pPr>
                    <w:spacing w:after="0" w:line="240" w:lineRule="auto"/>
                    <w:rPr>
                      <w:rFonts w:ascii="Times New Roman" w:eastAsia="Times New Roman" w:hAnsi="Times New Roman" w:cs="Times New Roman"/>
                      <w:color w:val="FFFFFF" w:themeColor="background1"/>
                      <w:lang w:eastAsia="en-IN"/>
                    </w:rPr>
                  </w:pPr>
                </w:p>
              </w:tc>
            </w:tr>
          </w:tbl>
          <w:p w14:paraId="697D59B6" w14:textId="77777777" w:rsidR="0045410F" w:rsidRPr="00003D77" w:rsidRDefault="0045410F" w:rsidP="00552630">
            <w:pPr>
              <w:spacing w:after="0" w:line="240" w:lineRule="auto"/>
              <w:rPr>
                <w:rFonts w:ascii="Calibri" w:eastAsia="Times New Roman" w:hAnsi="Calibri" w:cs="Calibri"/>
                <w:color w:val="FFFFFF" w:themeColor="background1"/>
                <w:sz w:val="28"/>
                <w:szCs w:val="28"/>
                <w:lang w:eastAsia="en-IN"/>
              </w:rPr>
            </w:pPr>
          </w:p>
          <w:p w14:paraId="64CA7A63" w14:textId="609DA020" w:rsidR="00552630" w:rsidRPr="00003D77" w:rsidRDefault="00A94132" w:rsidP="00552630">
            <w:pPr>
              <w:spacing w:after="0" w:line="240" w:lineRule="auto"/>
              <w:rPr>
                <w:rFonts w:ascii="Calibri" w:eastAsia="Times New Roman" w:hAnsi="Calibri" w:cs="Calibri"/>
                <w:color w:val="FFFFFF" w:themeColor="background1"/>
                <w:sz w:val="28"/>
                <w:szCs w:val="28"/>
                <w:lang w:eastAsia="en-IN"/>
              </w:rPr>
            </w:pPr>
            <w:r w:rsidRPr="00003D77">
              <w:rPr>
                <w:rFonts w:ascii="Calibri" w:eastAsia="Times New Roman" w:hAnsi="Calibri" w:cs="Calibri"/>
                <w:color w:val="FFFFFF" w:themeColor="background1"/>
                <w:sz w:val="28"/>
                <w:szCs w:val="28"/>
                <w:lang w:eastAsia="en-IN"/>
              </w:rPr>
              <w:t>OUTPUT:</w:t>
            </w:r>
          </w:p>
          <w:p w14:paraId="2F2C5B40" w14:textId="72BDFE05" w:rsidR="00A94132" w:rsidRPr="00003D77" w:rsidRDefault="00A94132" w:rsidP="00552630">
            <w:pPr>
              <w:spacing w:after="0" w:line="240" w:lineRule="auto"/>
              <w:rPr>
                <w:rFonts w:ascii="Calibri" w:eastAsia="Times New Roman" w:hAnsi="Calibri" w:cs="Calibri"/>
                <w:color w:val="FFFFFF" w:themeColor="background1"/>
                <w:sz w:val="28"/>
                <w:szCs w:val="28"/>
                <w:lang w:eastAsia="en-IN"/>
              </w:rPr>
            </w:pPr>
            <w:r w:rsidRPr="00003D77">
              <w:rPr>
                <w:rFonts w:ascii="Calibri" w:eastAsia="Times New Roman" w:hAnsi="Calibri" w:cs="Calibri"/>
                <w:color w:val="FFFFFF" w:themeColor="background1"/>
                <w:sz w:val="28"/>
                <w:szCs w:val="28"/>
                <w:lang w:eastAsia="en-IN"/>
              </w:rPr>
              <w:t xml:space="preserve">  </w:t>
            </w:r>
          </w:p>
          <w:p w14:paraId="7835A07D" w14:textId="77777777" w:rsidR="0024723C" w:rsidRPr="00003D77" w:rsidRDefault="0024723C" w:rsidP="00552630">
            <w:pPr>
              <w:spacing w:after="0" w:line="240" w:lineRule="auto"/>
              <w:rPr>
                <w:rFonts w:ascii="Calibri" w:eastAsia="Times New Roman" w:hAnsi="Calibri" w:cs="Calibri"/>
                <w:color w:val="FFFFFF" w:themeColor="background1"/>
                <w:sz w:val="28"/>
                <w:szCs w:val="28"/>
                <w:lang w:eastAsia="en-IN"/>
              </w:rPr>
            </w:pPr>
            <w:r w:rsidRPr="00003D77">
              <w:rPr>
                <w:rFonts w:ascii="Calibri" w:eastAsia="Times New Roman" w:hAnsi="Calibri" w:cs="Calibri"/>
                <w:color w:val="FFFFFF" w:themeColor="background1"/>
                <w:sz w:val="28"/>
                <w:szCs w:val="28"/>
                <w:lang w:eastAsia="en-IN"/>
              </w:rPr>
              <w:t xml:space="preserve">       </w:t>
            </w:r>
          </w:p>
          <w:tbl>
            <w:tblPr>
              <w:tblStyle w:val="TableGridLight"/>
              <w:tblW w:w="5140" w:type="dxa"/>
              <w:tblLook w:val="04A0" w:firstRow="1" w:lastRow="0" w:firstColumn="1" w:lastColumn="0" w:noHBand="0" w:noVBand="1"/>
            </w:tblPr>
            <w:tblGrid>
              <w:gridCol w:w="2432"/>
              <w:gridCol w:w="1460"/>
              <w:gridCol w:w="1420"/>
            </w:tblGrid>
            <w:tr w:rsidR="00003D77" w:rsidRPr="00003D77" w14:paraId="52F770A1" w14:textId="77777777" w:rsidTr="0024723C">
              <w:trPr>
                <w:trHeight w:val="360"/>
              </w:trPr>
              <w:tc>
                <w:tcPr>
                  <w:tcW w:w="2260" w:type="dxa"/>
                  <w:noWrap/>
                  <w:hideMark/>
                </w:tcPr>
                <w:p w14:paraId="3C5ACD3A" w14:textId="77777777" w:rsidR="0024723C" w:rsidRPr="0024723C" w:rsidRDefault="0024723C" w:rsidP="0024723C">
                  <w:pPr>
                    <w:rPr>
                      <w:rFonts w:ascii="Calibri" w:eastAsia="Times New Roman" w:hAnsi="Calibri" w:cs="Calibri"/>
                      <w:b/>
                      <w:bCs/>
                      <w:color w:val="FFFFFF" w:themeColor="background1"/>
                      <w:sz w:val="28"/>
                      <w:szCs w:val="28"/>
                      <w:lang w:eastAsia="en-IN"/>
                    </w:rPr>
                  </w:pPr>
                  <w:r w:rsidRPr="0024723C">
                    <w:rPr>
                      <w:rFonts w:ascii="Calibri" w:eastAsia="Times New Roman" w:hAnsi="Calibri" w:cs="Calibri"/>
                      <w:b/>
                      <w:bCs/>
                      <w:color w:val="FFFFFF" w:themeColor="background1"/>
                      <w:sz w:val="28"/>
                      <w:szCs w:val="28"/>
                      <w:lang w:eastAsia="en-IN"/>
                    </w:rPr>
                    <w:t>Companyname</w:t>
                  </w:r>
                </w:p>
              </w:tc>
              <w:tc>
                <w:tcPr>
                  <w:tcW w:w="1460" w:type="dxa"/>
                  <w:noWrap/>
                  <w:hideMark/>
                </w:tcPr>
                <w:p w14:paraId="0280009E" w14:textId="77777777" w:rsidR="0024723C" w:rsidRPr="0024723C" w:rsidRDefault="0024723C" w:rsidP="0024723C">
                  <w:pPr>
                    <w:rPr>
                      <w:rFonts w:ascii="Calibri" w:eastAsia="Times New Roman" w:hAnsi="Calibri" w:cs="Calibri"/>
                      <w:b/>
                      <w:bCs/>
                      <w:color w:val="FFFFFF" w:themeColor="background1"/>
                      <w:sz w:val="28"/>
                      <w:szCs w:val="28"/>
                      <w:lang w:eastAsia="en-IN"/>
                    </w:rPr>
                  </w:pPr>
                  <w:r w:rsidRPr="0024723C">
                    <w:rPr>
                      <w:rFonts w:ascii="Calibri" w:eastAsia="Times New Roman" w:hAnsi="Calibri" w:cs="Calibri"/>
                      <w:b/>
                      <w:bCs/>
                      <w:color w:val="FFFFFF" w:themeColor="background1"/>
                      <w:sz w:val="28"/>
                      <w:szCs w:val="28"/>
                      <w:lang w:eastAsia="en-IN"/>
                    </w:rPr>
                    <w:t>country</w:t>
                  </w:r>
                </w:p>
              </w:tc>
              <w:tc>
                <w:tcPr>
                  <w:tcW w:w="1420" w:type="dxa"/>
                  <w:noWrap/>
                  <w:hideMark/>
                </w:tcPr>
                <w:p w14:paraId="03A45903" w14:textId="77777777" w:rsidR="0024723C" w:rsidRPr="0024723C" w:rsidRDefault="0024723C" w:rsidP="0024723C">
                  <w:pPr>
                    <w:rPr>
                      <w:rFonts w:ascii="Calibri" w:eastAsia="Times New Roman" w:hAnsi="Calibri" w:cs="Calibri"/>
                      <w:b/>
                      <w:bCs/>
                      <w:color w:val="FFFFFF" w:themeColor="background1"/>
                      <w:sz w:val="28"/>
                      <w:szCs w:val="28"/>
                      <w:lang w:eastAsia="en-IN"/>
                    </w:rPr>
                  </w:pPr>
                  <w:r w:rsidRPr="0024723C">
                    <w:rPr>
                      <w:rFonts w:ascii="Calibri" w:eastAsia="Times New Roman" w:hAnsi="Calibri" w:cs="Calibri"/>
                      <w:b/>
                      <w:bCs/>
                      <w:color w:val="FFFFFF" w:themeColor="background1"/>
                      <w:sz w:val="28"/>
                      <w:szCs w:val="28"/>
                      <w:lang w:eastAsia="en-IN"/>
                    </w:rPr>
                    <w:t>Revenue</w:t>
                  </w:r>
                </w:p>
              </w:tc>
            </w:tr>
            <w:tr w:rsidR="00003D77" w:rsidRPr="00003D77" w14:paraId="74C2AF75" w14:textId="77777777" w:rsidTr="0024723C">
              <w:trPr>
                <w:trHeight w:val="576"/>
              </w:trPr>
              <w:tc>
                <w:tcPr>
                  <w:tcW w:w="2260" w:type="dxa"/>
                  <w:hideMark/>
                </w:tcPr>
                <w:p w14:paraId="79A8A538" w14:textId="77777777" w:rsidR="0024723C" w:rsidRPr="0024723C" w:rsidRDefault="0024723C" w:rsidP="0024723C">
                  <w:pPr>
                    <w:rPr>
                      <w:rFonts w:ascii="Calibri" w:eastAsia="Times New Roman" w:hAnsi="Calibri" w:cs="Calibri"/>
                      <w:color w:val="FFFFFF" w:themeColor="background1"/>
                      <w:sz w:val="22"/>
                      <w:szCs w:val="22"/>
                      <w:lang w:eastAsia="en-IN"/>
                    </w:rPr>
                  </w:pPr>
                  <w:r w:rsidRPr="0024723C">
                    <w:rPr>
                      <w:rFonts w:ascii="Calibri" w:eastAsia="Times New Roman" w:hAnsi="Calibri" w:cs="Calibri"/>
                      <w:color w:val="FFFFFF" w:themeColor="background1"/>
                      <w:sz w:val="22"/>
                      <w:szCs w:val="22"/>
                      <w:lang w:eastAsia="en-IN"/>
                    </w:rPr>
                    <w:t>Aux joyeux ecclésiastiques</w:t>
                  </w:r>
                </w:p>
              </w:tc>
              <w:tc>
                <w:tcPr>
                  <w:tcW w:w="1460" w:type="dxa"/>
                  <w:hideMark/>
                </w:tcPr>
                <w:p w14:paraId="55D756F8" w14:textId="77777777" w:rsidR="0024723C" w:rsidRPr="0024723C" w:rsidRDefault="0024723C" w:rsidP="0024723C">
                  <w:pPr>
                    <w:rPr>
                      <w:rFonts w:ascii="Calibri" w:eastAsia="Times New Roman" w:hAnsi="Calibri" w:cs="Calibri"/>
                      <w:color w:val="FFFFFF" w:themeColor="background1"/>
                      <w:sz w:val="22"/>
                      <w:szCs w:val="22"/>
                      <w:lang w:eastAsia="en-IN"/>
                    </w:rPr>
                  </w:pPr>
                  <w:r w:rsidRPr="0024723C">
                    <w:rPr>
                      <w:rFonts w:ascii="Calibri" w:eastAsia="Times New Roman" w:hAnsi="Calibri" w:cs="Calibri"/>
                      <w:color w:val="FFFFFF" w:themeColor="background1"/>
                      <w:sz w:val="22"/>
                      <w:szCs w:val="22"/>
                      <w:lang w:eastAsia="en-IN"/>
                    </w:rPr>
                    <w:t>France</w:t>
                  </w:r>
                </w:p>
              </w:tc>
              <w:tc>
                <w:tcPr>
                  <w:tcW w:w="1420" w:type="dxa"/>
                  <w:hideMark/>
                </w:tcPr>
                <w:p w14:paraId="41304B39" w14:textId="77777777" w:rsidR="0024723C" w:rsidRPr="0024723C" w:rsidRDefault="0024723C" w:rsidP="0024723C">
                  <w:pPr>
                    <w:jc w:val="right"/>
                    <w:rPr>
                      <w:rFonts w:ascii="Calibri" w:eastAsia="Times New Roman" w:hAnsi="Calibri" w:cs="Calibri"/>
                      <w:color w:val="FFFFFF" w:themeColor="background1"/>
                      <w:sz w:val="22"/>
                      <w:szCs w:val="22"/>
                      <w:lang w:eastAsia="en-IN"/>
                    </w:rPr>
                  </w:pPr>
                  <w:r w:rsidRPr="0024723C">
                    <w:rPr>
                      <w:rFonts w:ascii="Calibri" w:eastAsia="Times New Roman" w:hAnsi="Calibri" w:cs="Calibri"/>
                      <w:color w:val="FFFFFF" w:themeColor="background1"/>
                      <w:sz w:val="22"/>
                      <w:szCs w:val="22"/>
                      <w:lang w:eastAsia="en-IN"/>
                    </w:rPr>
                    <w:t>153691.27</w:t>
                  </w:r>
                </w:p>
              </w:tc>
            </w:tr>
            <w:tr w:rsidR="00003D77" w:rsidRPr="00003D77" w14:paraId="26B83581" w14:textId="77777777" w:rsidTr="0024723C">
              <w:trPr>
                <w:trHeight w:val="864"/>
              </w:trPr>
              <w:tc>
                <w:tcPr>
                  <w:tcW w:w="2260" w:type="dxa"/>
                  <w:hideMark/>
                </w:tcPr>
                <w:p w14:paraId="6BD20EF7" w14:textId="77777777" w:rsidR="0024723C" w:rsidRPr="0024723C" w:rsidRDefault="0024723C" w:rsidP="0024723C">
                  <w:pPr>
                    <w:rPr>
                      <w:rFonts w:ascii="Calibri" w:eastAsia="Times New Roman" w:hAnsi="Calibri" w:cs="Calibri"/>
                      <w:color w:val="FFFFFF" w:themeColor="background1"/>
                      <w:sz w:val="22"/>
                      <w:szCs w:val="22"/>
                      <w:lang w:eastAsia="en-IN"/>
                    </w:rPr>
                  </w:pPr>
                  <w:r w:rsidRPr="0024723C">
                    <w:rPr>
                      <w:rFonts w:ascii="Calibri" w:eastAsia="Times New Roman" w:hAnsi="Calibri" w:cs="Calibri"/>
                      <w:color w:val="FFFFFF" w:themeColor="background1"/>
                      <w:sz w:val="22"/>
                      <w:szCs w:val="22"/>
                      <w:lang w:eastAsia="en-IN"/>
                    </w:rPr>
                    <w:t>Plutzer Lebensmittelgroßmärkte AG</w:t>
                  </w:r>
                </w:p>
              </w:tc>
              <w:tc>
                <w:tcPr>
                  <w:tcW w:w="1460" w:type="dxa"/>
                  <w:hideMark/>
                </w:tcPr>
                <w:p w14:paraId="7495167C" w14:textId="77777777" w:rsidR="0024723C" w:rsidRPr="0024723C" w:rsidRDefault="0024723C" w:rsidP="0024723C">
                  <w:pPr>
                    <w:rPr>
                      <w:rFonts w:ascii="Calibri" w:eastAsia="Times New Roman" w:hAnsi="Calibri" w:cs="Calibri"/>
                      <w:color w:val="FFFFFF" w:themeColor="background1"/>
                      <w:sz w:val="22"/>
                      <w:szCs w:val="22"/>
                      <w:lang w:eastAsia="en-IN"/>
                    </w:rPr>
                  </w:pPr>
                  <w:r w:rsidRPr="0024723C">
                    <w:rPr>
                      <w:rFonts w:ascii="Calibri" w:eastAsia="Times New Roman" w:hAnsi="Calibri" w:cs="Calibri"/>
                      <w:color w:val="FFFFFF" w:themeColor="background1"/>
                      <w:sz w:val="22"/>
                      <w:szCs w:val="22"/>
                      <w:lang w:eastAsia="en-IN"/>
                    </w:rPr>
                    <w:t>Germany</w:t>
                  </w:r>
                </w:p>
              </w:tc>
              <w:tc>
                <w:tcPr>
                  <w:tcW w:w="1420" w:type="dxa"/>
                  <w:hideMark/>
                </w:tcPr>
                <w:p w14:paraId="168C7D86" w14:textId="77777777" w:rsidR="0024723C" w:rsidRPr="0024723C" w:rsidRDefault="0024723C" w:rsidP="0024723C">
                  <w:pPr>
                    <w:jc w:val="right"/>
                    <w:rPr>
                      <w:rFonts w:ascii="Calibri" w:eastAsia="Times New Roman" w:hAnsi="Calibri" w:cs="Calibri"/>
                      <w:color w:val="FFFFFF" w:themeColor="background1"/>
                      <w:sz w:val="22"/>
                      <w:szCs w:val="22"/>
                      <w:lang w:eastAsia="en-IN"/>
                    </w:rPr>
                  </w:pPr>
                  <w:r w:rsidRPr="0024723C">
                    <w:rPr>
                      <w:rFonts w:ascii="Calibri" w:eastAsia="Times New Roman" w:hAnsi="Calibri" w:cs="Calibri"/>
                      <w:color w:val="FFFFFF" w:themeColor="background1"/>
                      <w:sz w:val="22"/>
                      <w:szCs w:val="22"/>
                      <w:lang w:eastAsia="en-IN"/>
                    </w:rPr>
                    <w:t>145372.4</w:t>
                  </w:r>
                </w:p>
              </w:tc>
            </w:tr>
            <w:tr w:rsidR="00003D77" w:rsidRPr="00003D77" w14:paraId="51EC53C1" w14:textId="77777777" w:rsidTr="0024723C">
              <w:trPr>
                <w:trHeight w:val="312"/>
              </w:trPr>
              <w:tc>
                <w:tcPr>
                  <w:tcW w:w="2260" w:type="dxa"/>
                  <w:hideMark/>
                </w:tcPr>
                <w:p w14:paraId="03E955B5" w14:textId="77777777" w:rsidR="0024723C" w:rsidRPr="0024723C" w:rsidRDefault="0024723C" w:rsidP="0024723C">
                  <w:pPr>
                    <w:rPr>
                      <w:rFonts w:ascii="Calibri" w:eastAsia="Times New Roman" w:hAnsi="Calibri" w:cs="Calibri"/>
                      <w:color w:val="FFFFFF" w:themeColor="background1"/>
                      <w:sz w:val="22"/>
                      <w:szCs w:val="22"/>
                      <w:lang w:eastAsia="en-IN"/>
                    </w:rPr>
                  </w:pPr>
                  <w:r w:rsidRPr="0024723C">
                    <w:rPr>
                      <w:rFonts w:ascii="Calibri" w:eastAsia="Times New Roman" w:hAnsi="Calibri" w:cs="Calibri"/>
                      <w:color w:val="FFFFFF" w:themeColor="background1"/>
                      <w:sz w:val="22"/>
                      <w:szCs w:val="22"/>
                      <w:lang w:eastAsia="en-IN"/>
                    </w:rPr>
                    <w:t>Gai pâturage</w:t>
                  </w:r>
                </w:p>
              </w:tc>
              <w:tc>
                <w:tcPr>
                  <w:tcW w:w="1460" w:type="dxa"/>
                  <w:hideMark/>
                </w:tcPr>
                <w:p w14:paraId="2989AAF1" w14:textId="77777777" w:rsidR="0024723C" w:rsidRPr="0024723C" w:rsidRDefault="0024723C" w:rsidP="0024723C">
                  <w:pPr>
                    <w:rPr>
                      <w:rFonts w:ascii="Calibri" w:eastAsia="Times New Roman" w:hAnsi="Calibri" w:cs="Calibri"/>
                      <w:color w:val="FFFFFF" w:themeColor="background1"/>
                      <w:sz w:val="22"/>
                      <w:szCs w:val="22"/>
                      <w:lang w:eastAsia="en-IN"/>
                    </w:rPr>
                  </w:pPr>
                  <w:r w:rsidRPr="0024723C">
                    <w:rPr>
                      <w:rFonts w:ascii="Calibri" w:eastAsia="Times New Roman" w:hAnsi="Calibri" w:cs="Calibri"/>
                      <w:color w:val="FFFFFF" w:themeColor="background1"/>
                      <w:sz w:val="22"/>
                      <w:szCs w:val="22"/>
                      <w:lang w:eastAsia="en-IN"/>
                    </w:rPr>
                    <w:t>France</w:t>
                  </w:r>
                </w:p>
              </w:tc>
              <w:tc>
                <w:tcPr>
                  <w:tcW w:w="1420" w:type="dxa"/>
                  <w:hideMark/>
                </w:tcPr>
                <w:p w14:paraId="216F9D25" w14:textId="77777777" w:rsidR="0024723C" w:rsidRPr="0024723C" w:rsidRDefault="0024723C" w:rsidP="0024723C">
                  <w:pPr>
                    <w:jc w:val="right"/>
                    <w:rPr>
                      <w:rFonts w:ascii="Calibri" w:eastAsia="Times New Roman" w:hAnsi="Calibri" w:cs="Calibri"/>
                      <w:color w:val="FFFFFF" w:themeColor="background1"/>
                      <w:sz w:val="22"/>
                      <w:szCs w:val="22"/>
                      <w:lang w:eastAsia="en-IN"/>
                    </w:rPr>
                  </w:pPr>
                  <w:r w:rsidRPr="0024723C">
                    <w:rPr>
                      <w:rFonts w:ascii="Calibri" w:eastAsia="Times New Roman" w:hAnsi="Calibri" w:cs="Calibri"/>
                      <w:color w:val="FFFFFF" w:themeColor="background1"/>
                      <w:sz w:val="22"/>
                      <w:szCs w:val="22"/>
                      <w:lang w:eastAsia="en-IN"/>
                    </w:rPr>
                    <w:t>117981.18</w:t>
                  </w:r>
                </w:p>
              </w:tc>
            </w:tr>
            <w:tr w:rsidR="00003D77" w:rsidRPr="00003D77" w14:paraId="25525EBA" w14:textId="77777777" w:rsidTr="0024723C">
              <w:trPr>
                <w:trHeight w:val="576"/>
              </w:trPr>
              <w:tc>
                <w:tcPr>
                  <w:tcW w:w="2260" w:type="dxa"/>
                  <w:hideMark/>
                </w:tcPr>
                <w:p w14:paraId="7255FF9B" w14:textId="77777777" w:rsidR="0024723C" w:rsidRPr="0024723C" w:rsidRDefault="0024723C" w:rsidP="0024723C">
                  <w:pPr>
                    <w:rPr>
                      <w:rFonts w:ascii="Calibri" w:eastAsia="Times New Roman" w:hAnsi="Calibri" w:cs="Calibri"/>
                      <w:color w:val="FFFFFF" w:themeColor="background1"/>
                      <w:sz w:val="22"/>
                      <w:szCs w:val="22"/>
                      <w:lang w:eastAsia="en-IN"/>
                    </w:rPr>
                  </w:pPr>
                  <w:r w:rsidRPr="0024723C">
                    <w:rPr>
                      <w:rFonts w:ascii="Calibri" w:eastAsia="Times New Roman" w:hAnsi="Calibri" w:cs="Calibri"/>
                      <w:color w:val="FFFFFF" w:themeColor="background1"/>
                      <w:sz w:val="22"/>
                      <w:szCs w:val="22"/>
                      <w:lang w:eastAsia="en-IN"/>
                    </w:rPr>
                    <w:t>Pavlova, Ltd.</w:t>
                  </w:r>
                </w:p>
              </w:tc>
              <w:tc>
                <w:tcPr>
                  <w:tcW w:w="1460" w:type="dxa"/>
                  <w:hideMark/>
                </w:tcPr>
                <w:p w14:paraId="683BDE1C" w14:textId="77777777" w:rsidR="0024723C" w:rsidRPr="0024723C" w:rsidRDefault="0024723C" w:rsidP="0024723C">
                  <w:pPr>
                    <w:rPr>
                      <w:rFonts w:ascii="Calibri" w:eastAsia="Times New Roman" w:hAnsi="Calibri" w:cs="Calibri"/>
                      <w:color w:val="FFFFFF" w:themeColor="background1"/>
                      <w:sz w:val="22"/>
                      <w:szCs w:val="22"/>
                      <w:lang w:eastAsia="en-IN"/>
                    </w:rPr>
                  </w:pPr>
                  <w:r w:rsidRPr="0024723C">
                    <w:rPr>
                      <w:rFonts w:ascii="Calibri" w:eastAsia="Times New Roman" w:hAnsi="Calibri" w:cs="Calibri"/>
                      <w:color w:val="FFFFFF" w:themeColor="background1"/>
                      <w:sz w:val="22"/>
                      <w:szCs w:val="22"/>
                      <w:lang w:eastAsia="en-IN"/>
                    </w:rPr>
                    <w:t>Australia</w:t>
                  </w:r>
                </w:p>
              </w:tc>
              <w:tc>
                <w:tcPr>
                  <w:tcW w:w="1420" w:type="dxa"/>
                  <w:hideMark/>
                </w:tcPr>
                <w:p w14:paraId="5BC4BB4D" w14:textId="77777777" w:rsidR="0024723C" w:rsidRPr="0024723C" w:rsidRDefault="0024723C" w:rsidP="0024723C">
                  <w:pPr>
                    <w:jc w:val="right"/>
                    <w:rPr>
                      <w:rFonts w:ascii="Calibri" w:eastAsia="Times New Roman" w:hAnsi="Calibri" w:cs="Calibri"/>
                      <w:color w:val="FFFFFF" w:themeColor="background1"/>
                      <w:sz w:val="22"/>
                      <w:szCs w:val="22"/>
                      <w:lang w:eastAsia="en-IN"/>
                    </w:rPr>
                  </w:pPr>
                  <w:r w:rsidRPr="0024723C">
                    <w:rPr>
                      <w:rFonts w:ascii="Calibri" w:eastAsia="Times New Roman" w:hAnsi="Calibri" w:cs="Calibri"/>
                      <w:color w:val="FFFFFF" w:themeColor="background1"/>
                      <w:sz w:val="22"/>
                      <w:szCs w:val="22"/>
                      <w:lang w:eastAsia="en-IN"/>
                    </w:rPr>
                    <w:t>106459.78</w:t>
                  </w:r>
                </w:p>
              </w:tc>
            </w:tr>
            <w:tr w:rsidR="00003D77" w:rsidRPr="00003D77" w14:paraId="17C15E2F" w14:textId="77777777" w:rsidTr="0024723C">
              <w:trPr>
                <w:trHeight w:val="576"/>
              </w:trPr>
              <w:tc>
                <w:tcPr>
                  <w:tcW w:w="2260" w:type="dxa"/>
                  <w:hideMark/>
                </w:tcPr>
                <w:p w14:paraId="6408D2AB" w14:textId="77777777" w:rsidR="0024723C" w:rsidRPr="0024723C" w:rsidRDefault="0024723C" w:rsidP="0024723C">
                  <w:pPr>
                    <w:rPr>
                      <w:rFonts w:ascii="Calibri" w:eastAsia="Times New Roman" w:hAnsi="Calibri" w:cs="Calibri"/>
                      <w:color w:val="FFFFFF" w:themeColor="background1"/>
                      <w:sz w:val="22"/>
                      <w:szCs w:val="22"/>
                      <w:lang w:eastAsia="en-IN"/>
                    </w:rPr>
                  </w:pPr>
                  <w:r w:rsidRPr="0024723C">
                    <w:rPr>
                      <w:rFonts w:ascii="Calibri" w:eastAsia="Times New Roman" w:hAnsi="Calibri" w:cs="Calibri"/>
                      <w:color w:val="FFFFFF" w:themeColor="background1"/>
                      <w:sz w:val="22"/>
                      <w:szCs w:val="22"/>
                      <w:lang w:eastAsia="en-IN"/>
                    </w:rPr>
                    <w:t>G'day, Mate</w:t>
                  </w:r>
                </w:p>
              </w:tc>
              <w:tc>
                <w:tcPr>
                  <w:tcW w:w="1460" w:type="dxa"/>
                  <w:hideMark/>
                </w:tcPr>
                <w:p w14:paraId="4186E6CD" w14:textId="77777777" w:rsidR="0024723C" w:rsidRPr="0024723C" w:rsidRDefault="0024723C" w:rsidP="0024723C">
                  <w:pPr>
                    <w:rPr>
                      <w:rFonts w:ascii="Calibri" w:eastAsia="Times New Roman" w:hAnsi="Calibri" w:cs="Calibri"/>
                      <w:color w:val="FFFFFF" w:themeColor="background1"/>
                      <w:sz w:val="22"/>
                      <w:szCs w:val="22"/>
                      <w:lang w:eastAsia="en-IN"/>
                    </w:rPr>
                  </w:pPr>
                  <w:r w:rsidRPr="0024723C">
                    <w:rPr>
                      <w:rFonts w:ascii="Calibri" w:eastAsia="Times New Roman" w:hAnsi="Calibri" w:cs="Calibri"/>
                      <w:color w:val="FFFFFF" w:themeColor="background1"/>
                      <w:sz w:val="22"/>
                      <w:szCs w:val="22"/>
                      <w:lang w:eastAsia="en-IN"/>
                    </w:rPr>
                    <w:t>Australia</w:t>
                  </w:r>
                </w:p>
              </w:tc>
              <w:tc>
                <w:tcPr>
                  <w:tcW w:w="1420" w:type="dxa"/>
                  <w:hideMark/>
                </w:tcPr>
                <w:p w14:paraId="6F5129E6" w14:textId="77777777" w:rsidR="0024723C" w:rsidRPr="0024723C" w:rsidRDefault="0024723C" w:rsidP="0024723C">
                  <w:pPr>
                    <w:jc w:val="right"/>
                    <w:rPr>
                      <w:rFonts w:ascii="Calibri" w:eastAsia="Times New Roman" w:hAnsi="Calibri" w:cs="Calibri"/>
                      <w:color w:val="FFFFFF" w:themeColor="background1"/>
                      <w:sz w:val="22"/>
                      <w:szCs w:val="22"/>
                      <w:lang w:eastAsia="en-IN"/>
                    </w:rPr>
                  </w:pPr>
                  <w:r w:rsidRPr="0024723C">
                    <w:rPr>
                      <w:rFonts w:ascii="Calibri" w:eastAsia="Times New Roman" w:hAnsi="Calibri" w:cs="Calibri"/>
                      <w:color w:val="FFFFFF" w:themeColor="background1"/>
                      <w:sz w:val="22"/>
                      <w:szCs w:val="22"/>
                      <w:lang w:eastAsia="en-IN"/>
                    </w:rPr>
                    <w:t>65626.77</w:t>
                  </w:r>
                </w:p>
              </w:tc>
            </w:tr>
            <w:tr w:rsidR="00003D77" w:rsidRPr="00003D77" w14:paraId="7F51734F" w14:textId="77777777" w:rsidTr="0024723C">
              <w:trPr>
                <w:trHeight w:val="312"/>
              </w:trPr>
              <w:tc>
                <w:tcPr>
                  <w:tcW w:w="2260" w:type="dxa"/>
                  <w:hideMark/>
                </w:tcPr>
                <w:p w14:paraId="7046EDD7" w14:textId="77777777" w:rsidR="0024723C" w:rsidRPr="0024723C" w:rsidRDefault="0024723C" w:rsidP="0024723C">
                  <w:pPr>
                    <w:rPr>
                      <w:rFonts w:ascii="Calibri" w:eastAsia="Times New Roman" w:hAnsi="Calibri" w:cs="Calibri"/>
                      <w:color w:val="FFFFFF" w:themeColor="background1"/>
                      <w:sz w:val="22"/>
                      <w:szCs w:val="22"/>
                      <w:lang w:eastAsia="en-IN"/>
                    </w:rPr>
                  </w:pPr>
                  <w:r w:rsidRPr="0024723C">
                    <w:rPr>
                      <w:rFonts w:ascii="Calibri" w:eastAsia="Times New Roman" w:hAnsi="Calibri" w:cs="Calibri"/>
                      <w:color w:val="FFFFFF" w:themeColor="background1"/>
                      <w:sz w:val="22"/>
                      <w:szCs w:val="22"/>
                      <w:lang w:eastAsia="en-IN"/>
                    </w:rPr>
                    <w:t>Forêts d'érables</w:t>
                  </w:r>
                </w:p>
              </w:tc>
              <w:tc>
                <w:tcPr>
                  <w:tcW w:w="1460" w:type="dxa"/>
                  <w:hideMark/>
                </w:tcPr>
                <w:p w14:paraId="6C1F36DB" w14:textId="77777777" w:rsidR="0024723C" w:rsidRPr="0024723C" w:rsidRDefault="0024723C" w:rsidP="0024723C">
                  <w:pPr>
                    <w:rPr>
                      <w:rFonts w:ascii="Calibri" w:eastAsia="Times New Roman" w:hAnsi="Calibri" w:cs="Calibri"/>
                      <w:color w:val="FFFFFF" w:themeColor="background1"/>
                      <w:sz w:val="22"/>
                      <w:szCs w:val="22"/>
                      <w:lang w:eastAsia="en-IN"/>
                    </w:rPr>
                  </w:pPr>
                  <w:r w:rsidRPr="0024723C">
                    <w:rPr>
                      <w:rFonts w:ascii="Calibri" w:eastAsia="Times New Roman" w:hAnsi="Calibri" w:cs="Calibri"/>
                      <w:color w:val="FFFFFF" w:themeColor="background1"/>
                      <w:sz w:val="22"/>
                      <w:szCs w:val="22"/>
                      <w:lang w:eastAsia="en-IN"/>
                    </w:rPr>
                    <w:t>Canada</w:t>
                  </w:r>
                </w:p>
              </w:tc>
              <w:tc>
                <w:tcPr>
                  <w:tcW w:w="1420" w:type="dxa"/>
                  <w:hideMark/>
                </w:tcPr>
                <w:p w14:paraId="0488632D" w14:textId="77777777" w:rsidR="0024723C" w:rsidRPr="0024723C" w:rsidRDefault="0024723C" w:rsidP="0024723C">
                  <w:pPr>
                    <w:jc w:val="right"/>
                    <w:rPr>
                      <w:rFonts w:ascii="Calibri" w:eastAsia="Times New Roman" w:hAnsi="Calibri" w:cs="Calibri"/>
                      <w:color w:val="FFFFFF" w:themeColor="background1"/>
                      <w:sz w:val="22"/>
                      <w:szCs w:val="22"/>
                      <w:lang w:eastAsia="en-IN"/>
                    </w:rPr>
                  </w:pPr>
                  <w:r w:rsidRPr="0024723C">
                    <w:rPr>
                      <w:rFonts w:ascii="Calibri" w:eastAsia="Times New Roman" w:hAnsi="Calibri" w:cs="Calibri"/>
                      <w:color w:val="FFFFFF" w:themeColor="background1"/>
                      <w:sz w:val="22"/>
                      <w:szCs w:val="22"/>
                      <w:lang w:eastAsia="en-IN"/>
                    </w:rPr>
                    <w:t>61587.57</w:t>
                  </w:r>
                </w:p>
              </w:tc>
            </w:tr>
            <w:tr w:rsidR="00003D77" w:rsidRPr="00003D77" w14:paraId="1B5D4346" w14:textId="77777777" w:rsidTr="0024723C">
              <w:trPr>
                <w:trHeight w:val="312"/>
              </w:trPr>
              <w:tc>
                <w:tcPr>
                  <w:tcW w:w="2260" w:type="dxa"/>
                  <w:hideMark/>
                </w:tcPr>
                <w:p w14:paraId="72C1A637" w14:textId="77777777" w:rsidR="0024723C" w:rsidRPr="0024723C" w:rsidRDefault="0024723C" w:rsidP="0024723C">
                  <w:pPr>
                    <w:rPr>
                      <w:rFonts w:ascii="Calibri" w:eastAsia="Times New Roman" w:hAnsi="Calibri" w:cs="Calibri"/>
                      <w:color w:val="FFFFFF" w:themeColor="background1"/>
                      <w:sz w:val="22"/>
                      <w:szCs w:val="22"/>
                      <w:lang w:eastAsia="en-IN"/>
                    </w:rPr>
                  </w:pPr>
                  <w:r w:rsidRPr="0024723C">
                    <w:rPr>
                      <w:rFonts w:ascii="Calibri" w:eastAsia="Times New Roman" w:hAnsi="Calibri" w:cs="Calibri"/>
                      <w:color w:val="FFFFFF" w:themeColor="background1"/>
                      <w:sz w:val="22"/>
                      <w:szCs w:val="22"/>
                      <w:lang w:eastAsia="en-IN"/>
                    </w:rPr>
                    <w:t>Pasta Buttini s.r.l.</w:t>
                  </w:r>
                </w:p>
              </w:tc>
              <w:tc>
                <w:tcPr>
                  <w:tcW w:w="1460" w:type="dxa"/>
                  <w:hideMark/>
                </w:tcPr>
                <w:p w14:paraId="0A128A63" w14:textId="77777777" w:rsidR="0024723C" w:rsidRPr="0024723C" w:rsidRDefault="0024723C" w:rsidP="0024723C">
                  <w:pPr>
                    <w:rPr>
                      <w:rFonts w:ascii="Calibri" w:eastAsia="Times New Roman" w:hAnsi="Calibri" w:cs="Calibri"/>
                      <w:color w:val="FFFFFF" w:themeColor="background1"/>
                      <w:sz w:val="22"/>
                      <w:szCs w:val="22"/>
                      <w:lang w:eastAsia="en-IN"/>
                    </w:rPr>
                  </w:pPr>
                  <w:r w:rsidRPr="0024723C">
                    <w:rPr>
                      <w:rFonts w:ascii="Calibri" w:eastAsia="Times New Roman" w:hAnsi="Calibri" w:cs="Calibri"/>
                      <w:color w:val="FFFFFF" w:themeColor="background1"/>
                      <w:sz w:val="22"/>
                      <w:szCs w:val="22"/>
                      <w:lang w:eastAsia="en-IN"/>
                    </w:rPr>
                    <w:t>Italy</w:t>
                  </w:r>
                </w:p>
              </w:tc>
              <w:tc>
                <w:tcPr>
                  <w:tcW w:w="1420" w:type="dxa"/>
                  <w:hideMark/>
                </w:tcPr>
                <w:p w14:paraId="0453BBEE" w14:textId="77777777" w:rsidR="0024723C" w:rsidRPr="0024723C" w:rsidRDefault="0024723C" w:rsidP="0024723C">
                  <w:pPr>
                    <w:jc w:val="right"/>
                    <w:rPr>
                      <w:rFonts w:ascii="Calibri" w:eastAsia="Times New Roman" w:hAnsi="Calibri" w:cs="Calibri"/>
                      <w:color w:val="FFFFFF" w:themeColor="background1"/>
                      <w:sz w:val="22"/>
                      <w:szCs w:val="22"/>
                      <w:lang w:eastAsia="en-IN"/>
                    </w:rPr>
                  </w:pPr>
                  <w:r w:rsidRPr="0024723C">
                    <w:rPr>
                      <w:rFonts w:ascii="Calibri" w:eastAsia="Times New Roman" w:hAnsi="Calibri" w:cs="Calibri"/>
                      <w:color w:val="FFFFFF" w:themeColor="background1"/>
                      <w:sz w:val="22"/>
                      <w:szCs w:val="22"/>
                      <w:lang w:eastAsia="en-IN"/>
                    </w:rPr>
                    <w:t>50254.61</w:t>
                  </w:r>
                </w:p>
              </w:tc>
            </w:tr>
            <w:tr w:rsidR="00003D77" w:rsidRPr="00003D77" w14:paraId="40682809" w14:textId="77777777" w:rsidTr="0024723C">
              <w:trPr>
                <w:trHeight w:val="576"/>
              </w:trPr>
              <w:tc>
                <w:tcPr>
                  <w:tcW w:w="2260" w:type="dxa"/>
                  <w:hideMark/>
                </w:tcPr>
                <w:p w14:paraId="63EA958A" w14:textId="77777777" w:rsidR="0024723C" w:rsidRPr="0024723C" w:rsidRDefault="0024723C" w:rsidP="0024723C">
                  <w:pPr>
                    <w:rPr>
                      <w:rFonts w:ascii="Calibri" w:eastAsia="Times New Roman" w:hAnsi="Calibri" w:cs="Calibri"/>
                      <w:color w:val="FFFFFF" w:themeColor="background1"/>
                      <w:sz w:val="22"/>
                      <w:szCs w:val="22"/>
                      <w:lang w:eastAsia="en-IN"/>
                    </w:rPr>
                  </w:pPr>
                  <w:r w:rsidRPr="0024723C">
                    <w:rPr>
                      <w:rFonts w:ascii="Calibri" w:eastAsia="Times New Roman" w:hAnsi="Calibri" w:cs="Calibri"/>
                      <w:color w:val="FFFFFF" w:themeColor="background1"/>
                      <w:sz w:val="22"/>
                      <w:szCs w:val="22"/>
                      <w:lang w:eastAsia="en-IN"/>
                    </w:rPr>
                    <w:t>Formaggi Fortini s.r.l.</w:t>
                  </w:r>
                </w:p>
              </w:tc>
              <w:tc>
                <w:tcPr>
                  <w:tcW w:w="1460" w:type="dxa"/>
                  <w:hideMark/>
                </w:tcPr>
                <w:p w14:paraId="3977C96B" w14:textId="77777777" w:rsidR="0024723C" w:rsidRPr="0024723C" w:rsidRDefault="0024723C" w:rsidP="0024723C">
                  <w:pPr>
                    <w:rPr>
                      <w:rFonts w:ascii="Calibri" w:eastAsia="Times New Roman" w:hAnsi="Calibri" w:cs="Calibri"/>
                      <w:color w:val="FFFFFF" w:themeColor="background1"/>
                      <w:sz w:val="22"/>
                      <w:szCs w:val="22"/>
                      <w:lang w:eastAsia="en-IN"/>
                    </w:rPr>
                  </w:pPr>
                  <w:r w:rsidRPr="0024723C">
                    <w:rPr>
                      <w:rFonts w:ascii="Calibri" w:eastAsia="Times New Roman" w:hAnsi="Calibri" w:cs="Calibri"/>
                      <w:color w:val="FFFFFF" w:themeColor="background1"/>
                      <w:sz w:val="22"/>
                      <w:szCs w:val="22"/>
                      <w:lang w:eastAsia="en-IN"/>
                    </w:rPr>
                    <w:t>Italy</w:t>
                  </w:r>
                </w:p>
              </w:tc>
              <w:tc>
                <w:tcPr>
                  <w:tcW w:w="1420" w:type="dxa"/>
                  <w:hideMark/>
                </w:tcPr>
                <w:p w14:paraId="4376D222" w14:textId="77777777" w:rsidR="0024723C" w:rsidRPr="0024723C" w:rsidRDefault="0024723C" w:rsidP="0024723C">
                  <w:pPr>
                    <w:jc w:val="right"/>
                    <w:rPr>
                      <w:rFonts w:ascii="Calibri" w:eastAsia="Times New Roman" w:hAnsi="Calibri" w:cs="Calibri"/>
                      <w:color w:val="FFFFFF" w:themeColor="background1"/>
                      <w:sz w:val="22"/>
                      <w:szCs w:val="22"/>
                      <w:lang w:eastAsia="en-IN"/>
                    </w:rPr>
                  </w:pPr>
                  <w:r w:rsidRPr="0024723C">
                    <w:rPr>
                      <w:rFonts w:ascii="Calibri" w:eastAsia="Times New Roman" w:hAnsi="Calibri" w:cs="Calibri"/>
                      <w:color w:val="FFFFFF" w:themeColor="background1"/>
                      <w:sz w:val="22"/>
                      <w:szCs w:val="22"/>
                      <w:lang w:eastAsia="en-IN"/>
                    </w:rPr>
                    <w:t>48225.16</w:t>
                  </w:r>
                </w:p>
              </w:tc>
            </w:tr>
          </w:tbl>
          <w:p w14:paraId="54D4BB4B" w14:textId="6C5E4979" w:rsidR="00A94132" w:rsidRPr="00003D77" w:rsidRDefault="00A94132" w:rsidP="00552630">
            <w:pPr>
              <w:spacing w:after="0" w:line="240" w:lineRule="auto"/>
              <w:rPr>
                <w:rFonts w:ascii="Calibri" w:eastAsia="Times New Roman" w:hAnsi="Calibri" w:cs="Calibri"/>
                <w:color w:val="FFFFFF" w:themeColor="background1"/>
                <w:sz w:val="28"/>
                <w:szCs w:val="28"/>
                <w:lang w:eastAsia="en-IN"/>
              </w:rPr>
            </w:pPr>
          </w:p>
          <w:p w14:paraId="09F12555" w14:textId="77777777" w:rsidR="00552630" w:rsidRPr="00003D77" w:rsidRDefault="00552630" w:rsidP="00552630">
            <w:pPr>
              <w:spacing w:after="0" w:line="240" w:lineRule="auto"/>
              <w:rPr>
                <w:rFonts w:ascii="Calibri" w:eastAsia="Times New Roman" w:hAnsi="Calibri" w:cs="Calibri"/>
                <w:color w:val="FFFFFF" w:themeColor="background1"/>
                <w:sz w:val="28"/>
                <w:szCs w:val="28"/>
                <w:lang w:eastAsia="en-IN"/>
              </w:rPr>
            </w:pPr>
          </w:p>
          <w:tbl>
            <w:tblPr>
              <w:tblW w:w="11142" w:type="dxa"/>
              <w:tblLook w:val="04A0" w:firstRow="1" w:lastRow="0" w:firstColumn="1" w:lastColumn="0" w:noHBand="0" w:noVBand="1"/>
            </w:tblPr>
            <w:tblGrid>
              <w:gridCol w:w="953"/>
              <w:gridCol w:w="953"/>
              <w:gridCol w:w="953"/>
              <w:gridCol w:w="954"/>
              <w:gridCol w:w="954"/>
              <w:gridCol w:w="954"/>
              <w:gridCol w:w="954"/>
              <w:gridCol w:w="954"/>
              <w:gridCol w:w="954"/>
            </w:tblGrid>
            <w:tr w:rsidR="00003D77" w:rsidRPr="00003D77" w14:paraId="2CABFE8F" w14:textId="77777777" w:rsidTr="00C87ACE">
              <w:trPr>
                <w:trHeight w:val="360"/>
              </w:trPr>
              <w:tc>
                <w:tcPr>
                  <w:tcW w:w="11142" w:type="dxa"/>
                  <w:gridSpan w:val="9"/>
                  <w:tcBorders>
                    <w:top w:val="nil"/>
                    <w:left w:val="nil"/>
                    <w:bottom w:val="nil"/>
                    <w:right w:val="nil"/>
                  </w:tcBorders>
                  <w:shd w:val="clear" w:color="auto" w:fill="auto"/>
                  <w:noWrap/>
                  <w:vAlign w:val="bottom"/>
                  <w:hideMark/>
                </w:tcPr>
                <w:p w14:paraId="00E357CD" w14:textId="77777777" w:rsidR="00C87ACE" w:rsidRPr="00C87ACE" w:rsidRDefault="00C87ACE" w:rsidP="00C87ACE">
                  <w:pPr>
                    <w:spacing w:after="0" w:line="240" w:lineRule="auto"/>
                    <w:rPr>
                      <w:rFonts w:ascii="Calibri" w:eastAsia="Times New Roman" w:hAnsi="Calibri" w:cs="Calibri"/>
                      <w:color w:val="FFFFFF" w:themeColor="background1"/>
                      <w:sz w:val="28"/>
                      <w:szCs w:val="28"/>
                      <w:lang w:eastAsia="en-IN"/>
                    </w:rPr>
                  </w:pPr>
                  <w:r w:rsidRPr="00C87ACE">
                    <w:rPr>
                      <w:rFonts w:ascii="Calibri" w:eastAsia="Times New Roman" w:hAnsi="Calibri" w:cs="Calibri"/>
                      <w:color w:val="FFFFFF" w:themeColor="background1"/>
                      <w:sz w:val="28"/>
                      <w:szCs w:val="28"/>
                      <w:lang w:eastAsia="en-IN"/>
                    </w:rPr>
                    <w:t>14.How does supplier performance vary across different product categories or departments?</w:t>
                  </w:r>
                </w:p>
              </w:tc>
            </w:tr>
            <w:tr w:rsidR="00003D77" w:rsidRPr="00003D77" w14:paraId="29D77D3F" w14:textId="77777777" w:rsidTr="00C87ACE">
              <w:trPr>
                <w:trHeight w:val="360"/>
              </w:trPr>
              <w:tc>
                <w:tcPr>
                  <w:tcW w:w="1238" w:type="dxa"/>
                  <w:tcBorders>
                    <w:top w:val="nil"/>
                    <w:left w:val="nil"/>
                    <w:bottom w:val="nil"/>
                    <w:right w:val="nil"/>
                  </w:tcBorders>
                  <w:shd w:val="clear" w:color="auto" w:fill="auto"/>
                  <w:noWrap/>
                  <w:vAlign w:val="bottom"/>
                  <w:hideMark/>
                </w:tcPr>
                <w:p w14:paraId="5D51786F" w14:textId="77777777" w:rsidR="00C87ACE" w:rsidRPr="00C87ACE" w:rsidRDefault="00C87ACE" w:rsidP="00C87ACE">
                  <w:pPr>
                    <w:spacing w:after="0" w:line="240" w:lineRule="auto"/>
                    <w:rPr>
                      <w:rFonts w:ascii="Calibri" w:eastAsia="Times New Roman" w:hAnsi="Calibri" w:cs="Calibri"/>
                      <w:color w:val="FFFFFF" w:themeColor="background1"/>
                      <w:sz w:val="28"/>
                      <w:szCs w:val="28"/>
                      <w:lang w:eastAsia="en-IN"/>
                    </w:rPr>
                  </w:pPr>
                </w:p>
              </w:tc>
              <w:tc>
                <w:tcPr>
                  <w:tcW w:w="1238" w:type="dxa"/>
                  <w:tcBorders>
                    <w:top w:val="nil"/>
                    <w:left w:val="nil"/>
                    <w:bottom w:val="nil"/>
                    <w:right w:val="nil"/>
                  </w:tcBorders>
                  <w:shd w:val="clear" w:color="auto" w:fill="auto"/>
                  <w:noWrap/>
                  <w:vAlign w:val="bottom"/>
                  <w:hideMark/>
                </w:tcPr>
                <w:p w14:paraId="1986206B" w14:textId="77777777" w:rsidR="00C87ACE" w:rsidRPr="00C87ACE" w:rsidRDefault="00C87ACE" w:rsidP="00C87ACE">
                  <w:pPr>
                    <w:spacing w:after="0" w:line="240" w:lineRule="auto"/>
                    <w:rPr>
                      <w:rFonts w:ascii="Times New Roman" w:eastAsia="Times New Roman" w:hAnsi="Times New Roman" w:cs="Times New Roman"/>
                      <w:color w:val="FFFFFF" w:themeColor="background1"/>
                      <w:lang w:eastAsia="en-IN"/>
                    </w:rPr>
                  </w:pPr>
                </w:p>
              </w:tc>
              <w:tc>
                <w:tcPr>
                  <w:tcW w:w="1238" w:type="dxa"/>
                  <w:tcBorders>
                    <w:top w:val="nil"/>
                    <w:left w:val="nil"/>
                    <w:bottom w:val="nil"/>
                    <w:right w:val="nil"/>
                  </w:tcBorders>
                  <w:shd w:val="clear" w:color="auto" w:fill="auto"/>
                  <w:noWrap/>
                  <w:vAlign w:val="bottom"/>
                  <w:hideMark/>
                </w:tcPr>
                <w:p w14:paraId="49965BD2" w14:textId="77777777" w:rsidR="00C87ACE" w:rsidRPr="00C87ACE" w:rsidRDefault="00C87ACE" w:rsidP="00C87ACE">
                  <w:pPr>
                    <w:spacing w:after="0" w:line="240" w:lineRule="auto"/>
                    <w:rPr>
                      <w:rFonts w:ascii="Times New Roman" w:eastAsia="Times New Roman" w:hAnsi="Times New Roman" w:cs="Times New Roman"/>
                      <w:color w:val="FFFFFF" w:themeColor="background1"/>
                      <w:lang w:eastAsia="en-IN"/>
                    </w:rPr>
                  </w:pPr>
                </w:p>
              </w:tc>
              <w:tc>
                <w:tcPr>
                  <w:tcW w:w="1238" w:type="dxa"/>
                  <w:tcBorders>
                    <w:top w:val="nil"/>
                    <w:left w:val="nil"/>
                    <w:bottom w:val="nil"/>
                    <w:right w:val="nil"/>
                  </w:tcBorders>
                  <w:shd w:val="clear" w:color="auto" w:fill="auto"/>
                  <w:noWrap/>
                  <w:vAlign w:val="bottom"/>
                  <w:hideMark/>
                </w:tcPr>
                <w:p w14:paraId="284D74E9" w14:textId="77777777" w:rsidR="00C87ACE" w:rsidRPr="00C87ACE" w:rsidRDefault="00C87ACE" w:rsidP="00C87ACE">
                  <w:pPr>
                    <w:spacing w:after="0" w:line="240" w:lineRule="auto"/>
                    <w:rPr>
                      <w:rFonts w:ascii="Times New Roman" w:eastAsia="Times New Roman" w:hAnsi="Times New Roman" w:cs="Times New Roman"/>
                      <w:color w:val="FFFFFF" w:themeColor="background1"/>
                      <w:lang w:eastAsia="en-IN"/>
                    </w:rPr>
                  </w:pPr>
                </w:p>
              </w:tc>
              <w:tc>
                <w:tcPr>
                  <w:tcW w:w="1238" w:type="dxa"/>
                  <w:tcBorders>
                    <w:top w:val="nil"/>
                    <w:left w:val="nil"/>
                    <w:bottom w:val="nil"/>
                    <w:right w:val="nil"/>
                  </w:tcBorders>
                  <w:shd w:val="clear" w:color="auto" w:fill="auto"/>
                  <w:noWrap/>
                  <w:vAlign w:val="bottom"/>
                  <w:hideMark/>
                </w:tcPr>
                <w:p w14:paraId="3E8ADE85" w14:textId="77777777" w:rsidR="00C87ACE" w:rsidRPr="00C87ACE" w:rsidRDefault="00C87ACE" w:rsidP="00C87ACE">
                  <w:pPr>
                    <w:spacing w:after="0" w:line="240" w:lineRule="auto"/>
                    <w:rPr>
                      <w:rFonts w:ascii="Times New Roman" w:eastAsia="Times New Roman" w:hAnsi="Times New Roman" w:cs="Times New Roman"/>
                      <w:color w:val="FFFFFF" w:themeColor="background1"/>
                      <w:lang w:eastAsia="en-IN"/>
                    </w:rPr>
                  </w:pPr>
                </w:p>
              </w:tc>
              <w:tc>
                <w:tcPr>
                  <w:tcW w:w="1238" w:type="dxa"/>
                  <w:tcBorders>
                    <w:top w:val="nil"/>
                    <w:left w:val="nil"/>
                    <w:bottom w:val="nil"/>
                    <w:right w:val="nil"/>
                  </w:tcBorders>
                  <w:shd w:val="clear" w:color="auto" w:fill="auto"/>
                  <w:noWrap/>
                  <w:vAlign w:val="bottom"/>
                  <w:hideMark/>
                </w:tcPr>
                <w:p w14:paraId="70875FEB" w14:textId="77777777" w:rsidR="00C87ACE" w:rsidRPr="00C87ACE" w:rsidRDefault="00C87ACE" w:rsidP="00C87ACE">
                  <w:pPr>
                    <w:spacing w:after="0" w:line="240" w:lineRule="auto"/>
                    <w:rPr>
                      <w:rFonts w:ascii="Times New Roman" w:eastAsia="Times New Roman" w:hAnsi="Times New Roman" w:cs="Times New Roman"/>
                      <w:color w:val="FFFFFF" w:themeColor="background1"/>
                      <w:lang w:eastAsia="en-IN"/>
                    </w:rPr>
                  </w:pPr>
                </w:p>
              </w:tc>
              <w:tc>
                <w:tcPr>
                  <w:tcW w:w="1238" w:type="dxa"/>
                  <w:tcBorders>
                    <w:top w:val="nil"/>
                    <w:left w:val="nil"/>
                    <w:bottom w:val="nil"/>
                    <w:right w:val="nil"/>
                  </w:tcBorders>
                  <w:shd w:val="clear" w:color="auto" w:fill="auto"/>
                  <w:noWrap/>
                  <w:vAlign w:val="bottom"/>
                  <w:hideMark/>
                </w:tcPr>
                <w:p w14:paraId="14779EC7" w14:textId="77777777" w:rsidR="00C87ACE" w:rsidRPr="00C87ACE" w:rsidRDefault="00C87ACE" w:rsidP="00C87ACE">
                  <w:pPr>
                    <w:spacing w:after="0" w:line="240" w:lineRule="auto"/>
                    <w:rPr>
                      <w:rFonts w:ascii="Times New Roman" w:eastAsia="Times New Roman" w:hAnsi="Times New Roman" w:cs="Times New Roman"/>
                      <w:color w:val="FFFFFF" w:themeColor="background1"/>
                      <w:lang w:eastAsia="en-IN"/>
                    </w:rPr>
                  </w:pPr>
                </w:p>
              </w:tc>
              <w:tc>
                <w:tcPr>
                  <w:tcW w:w="1238" w:type="dxa"/>
                  <w:tcBorders>
                    <w:top w:val="nil"/>
                    <w:left w:val="nil"/>
                    <w:bottom w:val="nil"/>
                    <w:right w:val="nil"/>
                  </w:tcBorders>
                  <w:shd w:val="clear" w:color="auto" w:fill="auto"/>
                  <w:noWrap/>
                  <w:vAlign w:val="bottom"/>
                  <w:hideMark/>
                </w:tcPr>
                <w:p w14:paraId="4C12FB0E" w14:textId="77777777" w:rsidR="00C87ACE" w:rsidRPr="00C87ACE" w:rsidRDefault="00C87ACE" w:rsidP="00C87ACE">
                  <w:pPr>
                    <w:spacing w:after="0" w:line="240" w:lineRule="auto"/>
                    <w:rPr>
                      <w:rFonts w:ascii="Times New Roman" w:eastAsia="Times New Roman" w:hAnsi="Times New Roman" w:cs="Times New Roman"/>
                      <w:color w:val="FFFFFF" w:themeColor="background1"/>
                      <w:lang w:eastAsia="en-IN"/>
                    </w:rPr>
                  </w:pPr>
                </w:p>
              </w:tc>
              <w:tc>
                <w:tcPr>
                  <w:tcW w:w="1238" w:type="dxa"/>
                  <w:tcBorders>
                    <w:top w:val="nil"/>
                    <w:left w:val="nil"/>
                    <w:bottom w:val="nil"/>
                    <w:right w:val="nil"/>
                  </w:tcBorders>
                  <w:shd w:val="clear" w:color="auto" w:fill="auto"/>
                  <w:noWrap/>
                  <w:vAlign w:val="bottom"/>
                  <w:hideMark/>
                </w:tcPr>
                <w:p w14:paraId="0F361BDC" w14:textId="77777777" w:rsidR="00C87ACE" w:rsidRPr="00C87ACE" w:rsidRDefault="00C87ACE" w:rsidP="00C87ACE">
                  <w:pPr>
                    <w:spacing w:after="0" w:line="240" w:lineRule="auto"/>
                    <w:rPr>
                      <w:rFonts w:ascii="Times New Roman" w:eastAsia="Times New Roman" w:hAnsi="Times New Roman" w:cs="Times New Roman"/>
                      <w:color w:val="FFFFFF" w:themeColor="background1"/>
                      <w:lang w:eastAsia="en-IN"/>
                    </w:rPr>
                  </w:pPr>
                </w:p>
              </w:tc>
            </w:tr>
          </w:tbl>
          <w:p w14:paraId="0C34848F" w14:textId="77777777" w:rsidR="00651271" w:rsidRPr="00003D77" w:rsidRDefault="00C87ACE" w:rsidP="00552630">
            <w:pPr>
              <w:spacing w:after="0" w:line="240" w:lineRule="auto"/>
              <w:rPr>
                <w:rFonts w:ascii="Calibri" w:eastAsia="Times New Roman" w:hAnsi="Calibri" w:cs="Calibri"/>
                <w:color w:val="FFFFFF" w:themeColor="background1"/>
                <w:sz w:val="28"/>
                <w:szCs w:val="28"/>
                <w:lang w:eastAsia="en-IN"/>
              </w:rPr>
            </w:pPr>
            <w:r w:rsidRPr="00003D77">
              <w:rPr>
                <w:rFonts w:ascii="Calibri" w:eastAsia="Times New Roman" w:hAnsi="Calibri" w:cs="Calibri"/>
                <w:color w:val="FFFFFF" w:themeColor="background1"/>
                <w:sz w:val="28"/>
                <w:szCs w:val="28"/>
                <w:lang w:eastAsia="en-IN"/>
              </w:rPr>
              <w:t xml:space="preserve">   </w:t>
            </w:r>
            <w:r w:rsidR="00651271" w:rsidRPr="00003D77">
              <w:rPr>
                <w:rFonts w:ascii="Calibri" w:eastAsia="Times New Roman" w:hAnsi="Calibri" w:cs="Calibri"/>
                <w:color w:val="FFFFFF" w:themeColor="background1"/>
                <w:sz w:val="28"/>
                <w:szCs w:val="28"/>
                <w:lang w:eastAsia="en-IN"/>
              </w:rPr>
              <w:t xml:space="preserve"> </w:t>
            </w:r>
          </w:p>
          <w:tbl>
            <w:tblPr>
              <w:tblW w:w="8261" w:type="dxa"/>
              <w:tblLook w:val="04A0" w:firstRow="1" w:lastRow="0" w:firstColumn="1" w:lastColumn="0" w:noHBand="0" w:noVBand="1"/>
            </w:tblPr>
            <w:tblGrid>
              <w:gridCol w:w="3427"/>
              <w:gridCol w:w="222"/>
              <w:gridCol w:w="222"/>
              <w:gridCol w:w="222"/>
              <w:gridCol w:w="960"/>
              <w:gridCol w:w="3460"/>
            </w:tblGrid>
            <w:tr w:rsidR="00003D77" w:rsidRPr="00003D77" w14:paraId="36DE953D" w14:textId="77777777" w:rsidTr="00651271">
              <w:trPr>
                <w:trHeight w:val="312"/>
              </w:trPr>
              <w:tc>
                <w:tcPr>
                  <w:tcW w:w="3841" w:type="dxa"/>
                  <w:gridSpan w:val="4"/>
                  <w:tcBorders>
                    <w:top w:val="nil"/>
                    <w:left w:val="nil"/>
                    <w:bottom w:val="nil"/>
                    <w:right w:val="nil"/>
                  </w:tcBorders>
                  <w:shd w:val="clear" w:color="auto" w:fill="auto"/>
                  <w:noWrap/>
                  <w:vAlign w:val="bottom"/>
                  <w:hideMark/>
                </w:tcPr>
                <w:p w14:paraId="55CE1DBE" w14:textId="77777777" w:rsidR="00651271" w:rsidRPr="00651271" w:rsidRDefault="00651271" w:rsidP="00651271">
                  <w:pPr>
                    <w:spacing w:after="0" w:line="240" w:lineRule="auto"/>
                    <w:rPr>
                      <w:rFonts w:ascii="Calibri" w:eastAsia="Times New Roman" w:hAnsi="Calibri" w:cs="Calibri"/>
                      <w:color w:val="FFFFFF" w:themeColor="background1"/>
                      <w:sz w:val="24"/>
                      <w:szCs w:val="24"/>
                      <w:lang w:eastAsia="en-IN"/>
                    </w:rPr>
                  </w:pPr>
                  <w:r w:rsidRPr="00651271">
                    <w:rPr>
                      <w:rFonts w:ascii="Calibri" w:eastAsia="Times New Roman" w:hAnsi="Calibri" w:cs="Calibri"/>
                      <w:color w:val="FFFFFF" w:themeColor="background1"/>
                      <w:sz w:val="24"/>
                      <w:szCs w:val="24"/>
                      <w:lang w:eastAsia="en-IN"/>
                    </w:rPr>
                    <w:t>WITH SupplierPerformance AS (</w:t>
                  </w:r>
                </w:p>
              </w:tc>
              <w:tc>
                <w:tcPr>
                  <w:tcW w:w="960" w:type="dxa"/>
                  <w:tcBorders>
                    <w:top w:val="nil"/>
                    <w:left w:val="nil"/>
                    <w:bottom w:val="nil"/>
                    <w:right w:val="nil"/>
                  </w:tcBorders>
                  <w:shd w:val="clear" w:color="auto" w:fill="auto"/>
                  <w:noWrap/>
                  <w:vAlign w:val="bottom"/>
                  <w:hideMark/>
                </w:tcPr>
                <w:p w14:paraId="5F57D9EA" w14:textId="77777777" w:rsidR="00651271" w:rsidRPr="00651271" w:rsidRDefault="00651271" w:rsidP="00651271">
                  <w:pPr>
                    <w:spacing w:after="0" w:line="240" w:lineRule="auto"/>
                    <w:rPr>
                      <w:rFonts w:ascii="Calibri" w:eastAsia="Times New Roman" w:hAnsi="Calibri" w:cs="Calibri"/>
                      <w:color w:val="FFFFFF" w:themeColor="background1"/>
                      <w:sz w:val="24"/>
                      <w:szCs w:val="24"/>
                      <w:lang w:eastAsia="en-IN"/>
                    </w:rPr>
                  </w:pPr>
                </w:p>
              </w:tc>
              <w:tc>
                <w:tcPr>
                  <w:tcW w:w="3460" w:type="dxa"/>
                  <w:tcBorders>
                    <w:top w:val="nil"/>
                    <w:left w:val="nil"/>
                    <w:bottom w:val="nil"/>
                    <w:right w:val="nil"/>
                  </w:tcBorders>
                  <w:shd w:val="clear" w:color="auto" w:fill="auto"/>
                  <w:noWrap/>
                  <w:vAlign w:val="bottom"/>
                  <w:hideMark/>
                </w:tcPr>
                <w:p w14:paraId="484FC252" w14:textId="77777777" w:rsidR="00651271" w:rsidRPr="00651271" w:rsidRDefault="00651271" w:rsidP="00651271">
                  <w:pPr>
                    <w:spacing w:after="0" w:line="240" w:lineRule="auto"/>
                    <w:rPr>
                      <w:rFonts w:ascii="Times New Roman" w:eastAsia="Times New Roman" w:hAnsi="Times New Roman" w:cs="Times New Roman"/>
                      <w:color w:val="FFFFFF" w:themeColor="background1"/>
                      <w:lang w:eastAsia="en-IN"/>
                    </w:rPr>
                  </w:pPr>
                </w:p>
              </w:tc>
            </w:tr>
            <w:tr w:rsidR="00003D77" w:rsidRPr="00003D77" w14:paraId="3F342BAB" w14:textId="77777777" w:rsidTr="00651271">
              <w:trPr>
                <w:trHeight w:val="312"/>
              </w:trPr>
              <w:tc>
                <w:tcPr>
                  <w:tcW w:w="3565" w:type="dxa"/>
                  <w:gridSpan w:val="2"/>
                  <w:tcBorders>
                    <w:top w:val="nil"/>
                    <w:left w:val="nil"/>
                    <w:bottom w:val="nil"/>
                    <w:right w:val="nil"/>
                  </w:tcBorders>
                  <w:shd w:val="clear" w:color="auto" w:fill="auto"/>
                  <w:noWrap/>
                  <w:vAlign w:val="bottom"/>
                  <w:hideMark/>
                </w:tcPr>
                <w:p w14:paraId="141009A6" w14:textId="77777777" w:rsidR="00651271" w:rsidRPr="00651271" w:rsidRDefault="00651271" w:rsidP="00651271">
                  <w:pPr>
                    <w:spacing w:after="0" w:line="240" w:lineRule="auto"/>
                    <w:rPr>
                      <w:rFonts w:ascii="Calibri" w:eastAsia="Times New Roman" w:hAnsi="Calibri" w:cs="Calibri"/>
                      <w:color w:val="FFFFFF" w:themeColor="background1"/>
                      <w:sz w:val="24"/>
                      <w:szCs w:val="24"/>
                      <w:lang w:eastAsia="en-IN"/>
                    </w:rPr>
                  </w:pPr>
                  <w:r w:rsidRPr="00651271">
                    <w:rPr>
                      <w:rFonts w:ascii="Calibri" w:eastAsia="Times New Roman" w:hAnsi="Calibri" w:cs="Calibri"/>
                      <w:color w:val="FFFFFF" w:themeColor="background1"/>
                      <w:sz w:val="24"/>
                      <w:szCs w:val="24"/>
                      <w:lang w:eastAsia="en-IN"/>
                    </w:rPr>
                    <w:t xml:space="preserve">    SELECT</w:t>
                  </w:r>
                </w:p>
              </w:tc>
              <w:tc>
                <w:tcPr>
                  <w:tcW w:w="138" w:type="dxa"/>
                  <w:tcBorders>
                    <w:top w:val="nil"/>
                    <w:left w:val="nil"/>
                    <w:bottom w:val="nil"/>
                    <w:right w:val="nil"/>
                  </w:tcBorders>
                  <w:shd w:val="clear" w:color="auto" w:fill="auto"/>
                  <w:noWrap/>
                  <w:vAlign w:val="bottom"/>
                  <w:hideMark/>
                </w:tcPr>
                <w:p w14:paraId="464ED988" w14:textId="77777777" w:rsidR="00651271" w:rsidRPr="00651271" w:rsidRDefault="00651271" w:rsidP="00651271">
                  <w:pPr>
                    <w:spacing w:after="0" w:line="240" w:lineRule="auto"/>
                    <w:rPr>
                      <w:rFonts w:ascii="Calibri" w:eastAsia="Times New Roman" w:hAnsi="Calibri" w:cs="Calibri"/>
                      <w:color w:val="FFFFFF" w:themeColor="background1"/>
                      <w:sz w:val="24"/>
                      <w:szCs w:val="24"/>
                      <w:lang w:eastAsia="en-IN"/>
                    </w:rPr>
                  </w:pPr>
                </w:p>
              </w:tc>
              <w:tc>
                <w:tcPr>
                  <w:tcW w:w="138" w:type="dxa"/>
                  <w:tcBorders>
                    <w:top w:val="nil"/>
                    <w:left w:val="nil"/>
                    <w:bottom w:val="nil"/>
                    <w:right w:val="nil"/>
                  </w:tcBorders>
                  <w:shd w:val="clear" w:color="auto" w:fill="auto"/>
                  <w:noWrap/>
                  <w:vAlign w:val="bottom"/>
                  <w:hideMark/>
                </w:tcPr>
                <w:p w14:paraId="59FC0109" w14:textId="77777777" w:rsidR="00651271" w:rsidRPr="00651271" w:rsidRDefault="00651271" w:rsidP="00651271">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33C08CD0" w14:textId="77777777" w:rsidR="00651271" w:rsidRPr="00651271" w:rsidRDefault="00651271" w:rsidP="00651271">
                  <w:pPr>
                    <w:spacing w:after="0" w:line="240" w:lineRule="auto"/>
                    <w:rPr>
                      <w:rFonts w:ascii="Times New Roman" w:eastAsia="Times New Roman" w:hAnsi="Times New Roman" w:cs="Times New Roman"/>
                      <w:color w:val="FFFFFF" w:themeColor="background1"/>
                      <w:lang w:eastAsia="en-IN"/>
                    </w:rPr>
                  </w:pPr>
                </w:p>
              </w:tc>
              <w:tc>
                <w:tcPr>
                  <w:tcW w:w="3460" w:type="dxa"/>
                  <w:tcBorders>
                    <w:top w:val="nil"/>
                    <w:left w:val="nil"/>
                    <w:bottom w:val="nil"/>
                    <w:right w:val="nil"/>
                  </w:tcBorders>
                  <w:shd w:val="clear" w:color="auto" w:fill="auto"/>
                  <w:noWrap/>
                  <w:vAlign w:val="bottom"/>
                  <w:hideMark/>
                </w:tcPr>
                <w:p w14:paraId="7CE6D988" w14:textId="77777777" w:rsidR="00651271" w:rsidRPr="00651271" w:rsidRDefault="00651271" w:rsidP="00651271">
                  <w:pPr>
                    <w:spacing w:after="0" w:line="240" w:lineRule="auto"/>
                    <w:rPr>
                      <w:rFonts w:ascii="Times New Roman" w:eastAsia="Times New Roman" w:hAnsi="Times New Roman" w:cs="Times New Roman"/>
                      <w:color w:val="FFFFFF" w:themeColor="background1"/>
                      <w:lang w:eastAsia="en-IN"/>
                    </w:rPr>
                  </w:pPr>
                </w:p>
              </w:tc>
            </w:tr>
            <w:tr w:rsidR="00003D77" w:rsidRPr="00003D77" w14:paraId="2F23C275" w14:textId="77777777" w:rsidTr="00651271">
              <w:trPr>
                <w:trHeight w:val="312"/>
              </w:trPr>
              <w:tc>
                <w:tcPr>
                  <w:tcW w:w="3703" w:type="dxa"/>
                  <w:gridSpan w:val="3"/>
                  <w:tcBorders>
                    <w:top w:val="nil"/>
                    <w:left w:val="nil"/>
                    <w:bottom w:val="nil"/>
                    <w:right w:val="nil"/>
                  </w:tcBorders>
                  <w:shd w:val="clear" w:color="auto" w:fill="auto"/>
                  <w:noWrap/>
                  <w:vAlign w:val="bottom"/>
                  <w:hideMark/>
                </w:tcPr>
                <w:p w14:paraId="4F7C234D" w14:textId="77777777" w:rsidR="00651271" w:rsidRPr="00651271" w:rsidRDefault="00651271" w:rsidP="00651271">
                  <w:pPr>
                    <w:spacing w:after="0" w:line="240" w:lineRule="auto"/>
                    <w:rPr>
                      <w:rFonts w:ascii="Calibri" w:eastAsia="Times New Roman" w:hAnsi="Calibri" w:cs="Calibri"/>
                      <w:color w:val="FFFFFF" w:themeColor="background1"/>
                      <w:sz w:val="24"/>
                      <w:szCs w:val="24"/>
                      <w:lang w:eastAsia="en-IN"/>
                    </w:rPr>
                  </w:pPr>
                  <w:r w:rsidRPr="00651271">
                    <w:rPr>
                      <w:rFonts w:ascii="Calibri" w:eastAsia="Times New Roman" w:hAnsi="Calibri" w:cs="Calibri"/>
                      <w:color w:val="FFFFFF" w:themeColor="background1"/>
                      <w:sz w:val="24"/>
                      <w:szCs w:val="24"/>
                      <w:lang w:eastAsia="en-IN"/>
                    </w:rPr>
                    <w:lastRenderedPageBreak/>
                    <w:t xml:space="preserve">        s.CompanyName,</w:t>
                  </w:r>
                </w:p>
              </w:tc>
              <w:tc>
                <w:tcPr>
                  <w:tcW w:w="138" w:type="dxa"/>
                  <w:tcBorders>
                    <w:top w:val="nil"/>
                    <w:left w:val="nil"/>
                    <w:bottom w:val="nil"/>
                    <w:right w:val="nil"/>
                  </w:tcBorders>
                  <w:shd w:val="clear" w:color="auto" w:fill="auto"/>
                  <w:noWrap/>
                  <w:vAlign w:val="bottom"/>
                  <w:hideMark/>
                </w:tcPr>
                <w:p w14:paraId="68631531" w14:textId="77777777" w:rsidR="00651271" w:rsidRPr="00651271" w:rsidRDefault="00651271" w:rsidP="00651271">
                  <w:pPr>
                    <w:spacing w:after="0" w:line="240" w:lineRule="auto"/>
                    <w:rPr>
                      <w:rFonts w:ascii="Calibri" w:eastAsia="Times New Roman" w:hAnsi="Calibri" w:cs="Calibri"/>
                      <w:color w:val="FFFFFF" w:themeColor="background1"/>
                      <w:sz w:val="24"/>
                      <w:szCs w:val="24"/>
                      <w:lang w:eastAsia="en-IN"/>
                    </w:rPr>
                  </w:pPr>
                </w:p>
              </w:tc>
              <w:tc>
                <w:tcPr>
                  <w:tcW w:w="960" w:type="dxa"/>
                  <w:tcBorders>
                    <w:top w:val="nil"/>
                    <w:left w:val="nil"/>
                    <w:bottom w:val="nil"/>
                    <w:right w:val="nil"/>
                  </w:tcBorders>
                  <w:shd w:val="clear" w:color="auto" w:fill="auto"/>
                  <w:noWrap/>
                  <w:vAlign w:val="bottom"/>
                  <w:hideMark/>
                </w:tcPr>
                <w:p w14:paraId="3C30D8EF" w14:textId="77777777" w:rsidR="00651271" w:rsidRPr="00651271" w:rsidRDefault="00651271" w:rsidP="00651271">
                  <w:pPr>
                    <w:spacing w:after="0" w:line="240" w:lineRule="auto"/>
                    <w:rPr>
                      <w:rFonts w:ascii="Times New Roman" w:eastAsia="Times New Roman" w:hAnsi="Times New Roman" w:cs="Times New Roman"/>
                      <w:color w:val="FFFFFF" w:themeColor="background1"/>
                      <w:lang w:eastAsia="en-IN"/>
                    </w:rPr>
                  </w:pPr>
                </w:p>
              </w:tc>
              <w:tc>
                <w:tcPr>
                  <w:tcW w:w="3460" w:type="dxa"/>
                  <w:tcBorders>
                    <w:top w:val="nil"/>
                    <w:left w:val="nil"/>
                    <w:bottom w:val="nil"/>
                    <w:right w:val="nil"/>
                  </w:tcBorders>
                  <w:shd w:val="clear" w:color="auto" w:fill="auto"/>
                  <w:noWrap/>
                  <w:vAlign w:val="bottom"/>
                  <w:hideMark/>
                </w:tcPr>
                <w:p w14:paraId="38FF2463" w14:textId="77777777" w:rsidR="00651271" w:rsidRPr="00651271" w:rsidRDefault="00651271" w:rsidP="00651271">
                  <w:pPr>
                    <w:spacing w:after="0" w:line="240" w:lineRule="auto"/>
                    <w:rPr>
                      <w:rFonts w:ascii="Times New Roman" w:eastAsia="Times New Roman" w:hAnsi="Times New Roman" w:cs="Times New Roman"/>
                      <w:color w:val="FFFFFF" w:themeColor="background1"/>
                      <w:lang w:eastAsia="en-IN"/>
                    </w:rPr>
                  </w:pPr>
                </w:p>
              </w:tc>
            </w:tr>
            <w:tr w:rsidR="00003D77" w:rsidRPr="00003D77" w14:paraId="0FF91B97" w14:textId="77777777" w:rsidTr="00651271">
              <w:trPr>
                <w:trHeight w:val="312"/>
              </w:trPr>
              <w:tc>
                <w:tcPr>
                  <w:tcW w:w="3565" w:type="dxa"/>
                  <w:gridSpan w:val="2"/>
                  <w:tcBorders>
                    <w:top w:val="nil"/>
                    <w:left w:val="nil"/>
                    <w:bottom w:val="nil"/>
                    <w:right w:val="nil"/>
                  </w:tcBorders>
                  <w:shd w:val="clear" w:color="auto" w:fill="auto"/>
                  <w:noWrap/>
                  <w:vAlign w:val="bottom"/>
                  <w:hideMark/>
                </w:tcPr>
                <w:p w14:paraId="09E7C9D7" w14:textId="77777777" w:rsidR="00651271" w:rsidRPr="00651271" w:rsidRDefault="00651271" w:rsidP="00651271">
                  <w:pPr>
                    <w:spacing w:after="0" w:line="240" w:lineRule="auto"/>
                    <w:rPr>
                      <w:rFonts w:ascii="Calibri" w:eastAsia="Times New Roman" w:hAnsi="Calibri" w:cs="Calibri"/>
                      <w:color w:val="FFFFFF" w:themeColor="background1"/>
                      <w:sz w:val="24"/>
                      <w:szCs w:val="24"/>
                      <w:lang w:eastAsia="en-IN"/>
                    </w:rPr>
                  </w:pPr>
                  <w:r w:rsidRPr="00651271">
                    <w:rPr>
                      <w:rFonts w:ascii="Calibri" w:eastAsia="Times New Roman" w:hAnsi="Calibri" w:cs="Calibri"/>
                      <w:color w:val="FFFFFF" w:themeColor="background1"/>
                      <w:sz w:val="24"/>
                      <w:szCs w:val="24"/>
                      <w:lang w:eastAsia="en-IN"/>
                    </w:rPr>
                    <w:t xml:space="preserve">        s.Country,</w:t>
                  </w:r>
                </w:p>
              </w:tc>
              <w:tc>
                <w:tcPr>
                  <w:tcW w:w="138" w:type="dxa"/>
                  <w:tcBorders>
                    <w:top w:val="nil"/>
                    <w:left w:val="nil"/>
                    <w:bottom w:val="nil"/>
                    <w:right w:val="nil"/>
                  </w:tcBorders>
                  <w:shd w:val="clear" w:color="auto" w:fill="auto"/>
                  <w:noWrap/>
                  <w:vAlign w:val="bottom"/>
                  <w:hideMark/>
                </w:tcPr>
                <w:p w14:paraId="1C36ED96" w14:textId="77777777" w:rsidR="00651271" w:rsidRPr="00651271" w:rsidRDefault="00651271" w:rsidP="00651271">
                  <w:pPr>
                    <w:spacing w:after="0" w:line="240" w:lineRule="auto"/>
                    <w:rPr>
                      <w:rFonts w:ascii="Calibri" w:eastAsia="Times New Roman" w:hAnsi="Calibri" w:cs="Calibri"/>
                      <w:color w:val="FFFFFF" w:themeColor="background1"/>
                      <w:sz w:val="24"/>
                      <w:szCs w:val="24"/>
                      <w:lang w:eastAsia="en-IN"/>
                    </w:rPr>
                  </w:pPr>
                </w:p>
              </w:tc>
              <w:tc>
                <w:tcPr>
                  <w:tcW w:w="138" w:type="dxa"/>
                  <w:tcBorders>
                    <w:top w:val="nil"/>
                    <w:left w:val="nil"/>
                    <w:bottom w:val="nil"/>
                    <w:right w:val="nil"/>
                  </w:tcBorders>
                  <w:shd w:val="clear" w:color="auto" w:fill="auto"/>
                  <w:noWrap/>
                  <w:vAlign w:val="bottom"/>
                  <w:hideMark/>
                </w:tcPr>
                <w:p w14:paraId="02455AFA" w14:textId="77777777" w:rsidR="00651271" w:rsidRPr="00651271" w:rsidRDefault="00651271" w:rsidP="00651271">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39BFE73C" w14:textId="77777777" w:rsidR="00651271" w:rsidRPr="00651271" w:rsidRDefault="00651271" w:rsidP="00651271">
                  <w:pPr>
                    <w:spacing w:after="0" w:line="240" w:lineRule="auto"/>
                    <w:rPr>
                      <w:rFonts w:ascii="Times New Roman" w:eastAsia="Times New Roman" w:hAnsi="Times New Roman" w:cs="Times New Roman"/>
                      <w:color w:val="FFFFFF" w:themeColor="background1"/>
                      <w:lang w:eastAsia="en-IN"/>
                    </w:rPr>
                  </w:pPr>
                </w:p>
              </w:tc>
              <w:tc>
                <w:tcPr>
                  <w:tcW w:w="3460" w:type="dxa"/>
                  <w:tcBorders>
                    <w:top w:val="nil"/>
                    <w:left w:val="nil"/>
                    <w:bottom w:val="nil"/>
                    <w:right w:val="nil"/>
                  </w:tcBorders>
                  <w:shd w:val="clear" w:color="auto" w:fill="auto"/>
                  <w:noWrap/>
                  <w:vAlign w:val="bottom"/>
                  <w:hideMark/>
                </w:tcPr>
                <w:p w14:paraId="1216CE68" w14:textId="77777777" w:rsidR="00651271" w:rsidRPr="00651271" w:rsidRDefault="00651271" w:rsidP="00651271">
                  <w:pPr>
                    <w:spacing w:after="0" w:line="240" w:lineRule="auto"/>
                    <w:rPr>
                      <w:rFonts w:ascii="Times New Roman" w:eastAsia="Times New Roman" w:hAnsi="Times New Roman" w:cs="Times New Roman"/>
                      <w:color w:val="FFFFFF" w:themeColor="background1"/>
                      <w:lang w:eastAsia="en-IN"/>
                    </w:rPr>
                  </w:pPr>
                </w:p>
              </w:tc>
            </w:tr>
            <w:tr w:rsidR="00003D77" w:rsidRPr="00003D77" w14:paraId="4D458D0D" w14:textId="77777777" w:rsidTr="00651271">
              <w:trPr>
                <w:trHeight w:val="312"/>
              </w:trPr>
              <w:tc>
                <w:tcPr>
                  <w:tcW w:w="8261" w:type="dxa"/>
                  <w:gridSpan w:val="6"/>
                  <w:tcBorders>
                    <w:top w:val="nil"/>
                    <w:left w:val="nil"/>
                    <w:bottom w:val="nil"/>
                    <w:right w:val="nil"/>
                  </w:tcBorders>
                  <w:shd w:val="clear" w:color="auto" w:fill="auto"/>
                  <w:noWrap/>
                  <w:vAlign w:val="bottom"/>
                  <w:hideMark/>
                </w:tcPr>
                <w:p w14:paraId="62A41EFC" w14:textId="77777777" w:rsidR="00651271" w:rsidRPr="00651271" w:rsidRDefault="00651271" w:rsidP="00651271">
                  <w:pPr>
                    <w:spacing w:after="0" w:line="240" w:lineRule="auto"/>
                    <w:rPr>
                      <w:rFonts w:ascii="Calibri" w:eastAsia="Times New Roman" w:hAnsi="Calibri" w:cs="Calibri"/>
                      <w:color w:val="FFFFFF" w:themeColor="background1"/>
                      <w:sz w:val="24"/>
                      <w:szCs w:val="24"/>
                      <w:lang w:eastAsia="en-IN"/>
                    </w:rPr>
                  </w:pPr>
                  <w:r w:rsidRPr="00651271">
                    <w:rPr>
                      <w:rFonts w:ascii="Calibri" w:eastAsia="Times New Roman" w:hAnsi="Calibri" w:cs="Calibri"/>
                      <w:color w:val="FFFFFF" w:themeColor="background1"/>
                      <w:sz w:val="24"/>
                      <w:szCs w:val="24"/>
                      <w:lang w:eastAsia="en-IN"/>
                    </w:rPr>
                    <w:t xml:space="preserve">        ROUND(SUM(od.UnitPrice * od.Quantity * (1 - od.Discount)), 2) AS Revenue</w:t>
                  </w:r>
                </w:p>
              </w:tc>
            </w:tr>
            <w:tr w:rsidR="00003D77" w:rsidRPr="00003D77" w14:paraId="612CE9C1" w14:textId="77777777" w:rsidTr="00651271">
              <w:trPr>
                <w:trHeight w:val="312"/>
              </w:trPr>
              <w:tc>
                <w:tcPr>
                  <w:tcW w:w="3703" w:type="dxa"/>
                  <w:gridSpan w:val="3"/>
                  <w:tcBorders>
                    <w:top w:val="nil"/>
                    <w:left w:val="nil"/>
                    <w:bottom w:val="nil"/>
                    <w:right w:val="nil"/>
                  </w:tcBorders>
                  <w:shd w:val="clear" w:color="auto" w:fill="auto"/>
                  <w:noWrap/>
                  <w:vAlign w:val="bottom"/>
                  <w:hideMark/>
                </w:tcPr>
                <w:p w14:paraId="00410DF5" w14:textId="77777777" w:rsidR="00651271" w:rsidRPr="00651271" w:rsidRDefault="00651271" w:rsidP="00651271">
                  <w:pPr>
                    <w:spacing w:after="0" w:line="240" w:lineRule="auto"/>
                    <w:rPr>
                      <w:rFonts w:ascii="Calibri" w:eastAsia="Times New Roman" w:hAnsi="Calibri" w:cs="Calibri"/>
                      <w:color w:val="FFFFFF" w:themeColor="background1"/>
                      <w:sz w:val="24"/>
                      <w:szCs w:val="24"/>
                      <w:lang w:eastAsia="en-IN"/>
                    </w:rPr>
                  </w:pPr>
                  <w:r w:rsidRPr="00651271">
                    <w:rPr>
                      <w:rFonts w:ascii="Calibri" w:eastAsia="Times New Roman" w:hAnsi="Calibri" w:cs="Calibri"/>
                      <w:color w:val="FFFFFF" w:themeColor="background1"/>
                      <w:sz w:val="24"/>
                      <w:szCs w:val="24"/>
                      <w:lang w:eastAsia="en-IN"/>
                    </w:rPr>
                    <w:t xml:space="preserve">    FROM suppliers s</w:t>
                  </w:r>
                </w:p>
              </w:tc>
              <w:tc>
                <w:tcPr>
                  <w:tcW w:w="138" w:type="dxa"/>
                  <w:tcBorders>
                    <w:top w:val="nil"/>
                    <w:left w:val="nil"/>
                    <w:bottom w:val="nil"/>
                    <w:right w:val="nil"/>
                  </w:tcBorders>
                  <w:shd w:val="clear" w:color="auto" w:fill="auto"/>
                  <w:noWrap/>
                  <w:vAlign w:val="bottom"/>
                  <w:hideMark/>
                </w:tcPr>
                <w:p w14:paraId="5AC12880" w14:textId="77777777" w:rsidR="00651271" w:rsidRPr="00651271" w:rsidRDefault="00651271" w:rsidP="00651271">
                  <w:pPr>
                    <w:spacing w:after="0" w:line="240" w:lineRule="auto"/>
                    <w:rPr>
                      <w:rFonts w:ascii="Calibri" w:eastAsia="Times New Roman" w:hAnsi="Calibri" w:cs="Calibri"/>
                      <w:color w:val="FFFFFF" w:themeColor="background1"/>
                      <w:sz w:val="24"/>
                      <w:szCs w:val="24"/>
                      <w:lang w:eastAsia="en-IN"/>
                    </w:rPr>
                  </w:pPr>
                </w:p>
              </w:tc>
              <w:tc>
                <w:tcPr>
                  <w:tcW w:w="960" w:type="dxa"/>
                  <w:tcBorders>
                    <w:top w:val="nil"/>
                    <w:left w:val="nil"/>
                    <w:bottom w:val="nil"/>
                    <w:right w:val="nil"/>
                  </w:tcBorders>
                  <w:shd w:val="clear" w:color="auto" w:fill="auto"/>
                  <w:noWrap/>
                  <w:vAlign w:val="bottom"/>
                  <w:hideMark/>
                </w:tcPr>
                <w:p w14:paraId="3F3B8EB1" w14:textId="77777777" w:rsidR="00651271" w:rsidRPr="00651271" w:rsidRDefault="00651271" w:rsidP="00651271">
                  <w:pPr>
                    <w:spacing w:after="0" w:line="240" w:lineRule="auto"/>
                    <w:rPr>
                      <w:rFonts w:ascii="Times New Roman" w:eastAsia="Times New Roman" w:hAnsi="Times New Roman" w:cs="Times New Roman"/>
                      <w:color w:val="FFFFFF" w:themeColor="background1"/>
                      <w:lang w:eastAsia="en-IN"/>
                    </w:rPr>
                  </w:pPr>
                </w:p>
              </w:tc>
              <w:tc>
                <w:tcPr>
                  <w:tcW w:w="3460" w:type="dxa"/>
                  <w:tcBorders>
                    <w:top w:val="nil"/>
                    <w:left w:val="nil"/>
                    <w:bottom w:val="nil"/>
                    <w:right w:val="nil"/>
                  </w:tcBorders>
                  <w:shd w:val="clear" w:color="auto" w:fill="auto"/>
                  <w:noWrap/>
                  <w:vAlign w:val="bottom"/>
                  <w:hideMark/>
                </w:tcPr>
                <w:p w14:paraId="6ADDFC82" w14:textId="77777777" w:rsidR="00651271" w:rsidRPr="00651271" w:rsidRDefault="00651271" w:rsidP="00651271">
                  <w:pPr>
                    <w:spacing w:after="0" w:line="240" w:lineRule="auto"/>
                    <w:rPr>
                      <w:rFonts w:ascii="Times New Roman" w:eastAsia="Times New Roman" w:hAnsi="Times New Roman" w:cs="Times New Roman"/>
                      <w:color w:val="FFFFFF" w:themeColor="background1"/>
                      <w:lang w:eastAsia="en-IN"/>
                    </w:rPr>
                  </w:pPr>
                </w:p>
              </w:tc>
            </w:tr>
            <w:tr w:rsidR="00003D77" w:rsidRPr="00003D77" w14:paraId="7CD4AB68" w14:textId="77777777" w:rsidTr="00651271">
              <w:trPr>
                <w:trHeight w:val="312"/>
              </w:trPr>
              <w:tc>
                <w:tcPr>
                  <w:tcW w:w="8261" w:type="dxa"/>
                  <w:gridSpan w:val="6"/>
                  <w:tcBorders>
                    <w:top w:val="nil"/>
                    <w:left w:val="nil"/>
                    <w:bottom w:val="nil"/>
                    <w:right w:val="nil"/>
                  </w:tcBorders>
                  <w:shd w:val="clear" w:color="auto" w:fill="auto"/>
                  <w:noWrap/>
                  <w:vAlign w:val="bottom"/>
                  <w:hideMark/>
                </w:tcPr>
                <w:p w14:paraId="13108BEC" w14:textId="77777777" w:rsidR="00651271" w:rsidRPr="00651271" w:rsidRDefault="00651271" w:rsidP="00651271">
                  <w:pPr>
                    <w:spacing w:after="0" w:line="240" w:lineRule="auto"/>
                    <w:rPr>
                      <w:rFonts w:ascii="Calibri" w:eastAsia="Times New Roman" w:hAnsi="Calibri" w:cs="Calibri"/>
                      <w:color w:val="FFFFFF" w:themeColor="background1"/>
                      <w:sz w:val="24"/>
                      <w:szCs w:val="24"/>
                      <w:lang w:eastAsia="en-IN"/>
                    </w:rPr>
                  </w:pPr>
                  <w:r w:rsidRPr="00651271">
                    <w:rPr>
                      <w:rFonts w:ascii="Calibri" w:eastAsia="Times New Roman" w:hAnsi="Calibri" w:cs="Calibri"/>
                      <w:color w:val="FFFFFF" w:themeColor="background1"/>
                      <w:sz w:val="24"/>
                      <w:szCs w:val="24"/>
                      <w:lang w:eastAsia="en-IN"/>
                    </w:rPr>
                    <w:t xml:space="preserve">    JOIN products p ON s.SupplierID = p.SupplierID</w:t>
                  </w:r>
                </w:p>
              </w:tc>
            </w:tr>
            <w:tr w:rsidR="00003D77" w:rsidRPr="00003D77" w14:paraId="4B53CBA8" w14:textId="77777777" w:rsidTr="00651271">
              <w:trPr>
                <w:trHeight w:val="312"/>
              </w:trPr>
              <w:tc>
                <w:tcPr>
                  <w:tcW w:w="8261" w:type="dxa"/>
                  <w:gridSpan w:val="6"/>
                  <w:tcBorders>
                    <w:top w:val="nil"/>
                    <w:left w:val="nil"/>
                    <w:bottom w:val="nil"/>
                    <w:right w:val="nil"/>
                  </w:tcBorders>
                  <w:shd w:val="clear" w:color="auto" w:fill="auto"/>
                  <w:noWrap/>
                  <w:vAlign w:val="bottom"/>
                  <w:hideMark/>
                </w:tcPr>
                <w:p w14:paraId="05C0AA59" w14:textId="77777777" w:rsidR="00651271" w:rsidRPr="00651271" w:rsidRDefault="00651271" w:rsidP="00651271">
                  <w:pPr>
                    <w:spacing w:after="0" w:line="240" w:lineRule="auto"/>
                    <w:rPr>
                      <w:rFonts w:ascii="Calibri" w:eastAsia="Times New Roman" w:hAnsi="Calibri" w:cs="Calibri"/>
                      <w:color w:val="FFFFFF" w:themeColor="background1"/>
                      <w:sz w:val="24"/>
                      <w:szCs w:val="24"/>
                      <w:lang w:eastAsia="en-IN"/>
                    </w:rPr>
                  </w:pPr>
                  <w:r w:rsidRPr="00651271">
                    <w:rPr>
                      <w:rFonts w:ascii="Calibri" w:eastAsia="Times New Roman" w:hAnsi="Calibri" w:cs="Calibri"/>
                      <w:color w:val="FFFFFF" w:themeColor="background1"/>
                      <w:sz w:val="24"/>
                      <w:szCs w:val="24"/>
                      <w:lang w:eastAsia="en-IN"/>
                    </w:rPr>
                    <w:t xml:space="preserve">    JOIN `order details` od ON p.ProductID = od.ProductID</w:t>
                  </w:r>
                </w:p>
              </w:tc>
            </w:tr>
            <w:tr w:rsidR="00003D77" w:rsidRPr="00003D77" w14:paraId="6F0E4E3C" w14:textId="77777777" w:rsidTr="00651271">
              <w:trPr>
                <w:trHeight w:val="312"/>
              </w:trPr>
              <w:tc>
                <w:tcPr>
                  <w:tcW w:w="4801" w:type="dxa"/>
                  <w:gridSpan w:val="5"/>
                  <w:tcBorders>
                    <w:top w:val="nil"/>
                    <w:left w:val="nil"/>
                    <w:bottom w:val="nil"/>
                    <w:right w:val="nil"/>
                  </w:tcBorders>
                  <w:shd w:val="clear" w:color="auto" w:fill="auto"/>
                  <w:noWrap/>
                  <w:vAlign w:val="bottom"/>
                  <w:hideMark/>
                </w:tcPr>
                <w:p w14:paraId="68B8D621" w14:textId="77777777" w:rsidR="00651271" w:rsidRPr="00651271" w:rsidRDefault="00651271" w:rsidP="00651271">
                  <w:pPr>
                    <w:spacing w:after="0" w:line="240" w:lineRule="auto"/>
                    <w:rPr>
                      <w:rFonts w:ascii="Calibri" w:eastAsia="Times New Roman" w:hAnsi="Calibri" w:cs="Calibri"/>
                      <w:color w:val="FFFFFF" w:themeColor="background1"/>
                      <w:sz w:val="24"/>
                      <w:szCs w:val="24"/>
                      <w:lang w:eastAsia="en-IN"/>
                    </w:rPr>
                  </w:pPr>
                  <w:r w:rsidRPr="00651271">
                    <w:rPr>
                      <w:rFonts w:ascii="Calibri" w:eastAsia="Times New Roman" w:hAnsi="Calibri" w:cs="Calibri"/>
                      <w:color w:val="FFFFFF" w:themeColor="background1"/>
                      <w:sz w:val="24"/>
                      <w:szCs w:val="24"/>
                      <w:lang w:eastAsia="en-IN"/>
                    </w:rPr>
                    <w:t xml:space="preserve">    GROUP BY s.CompanyName, s.Country</w:t>
                  </w:r>
                </w:p>
              </w:tc>
              <w:tc>
                <w:tcPr>
                  <w:tcW w:w="3460" w:type="dxa"/>
                  <w:tcBorders>
                    <w:top w:val="nil"/>
                    <w:left w:val="nil"/>
                    <w:bottom w:val="nil"/>
                    <w:right w:val="nil"/>
                  </w:tcBorders>
                  <w:shd w:val="clear" w:color="auto" w:fill="auto"/>
                  <w:noWrap/>
                  <w:vAlign w:val="bottom"/>
                  <w:hideMark/>
                </w:tcPr>
                <w:p w14:paraId="15FB919F" w14:textId="77777777" w:rsidR="00651271" w:rsidRPr="00651271" w:rsidRDefault="00651271" w:rsidP="00651271">
                  <w:pPr>
                    <w:spacing w:after="0" w:line="240" w:lineRule="auto"/>
                    <w:rPr>
                      <w:rFonts w:ascii="Calibri" w:eastAsia="Times New Roman" w:hAnsi="Calibri" w:cs="Calibri"/>
                      <w:color w:val="FFFFFF" w:themeColor="background1"/>
                      <w:sz w:val="24"/>
                      <w:szCs w:val="24"/>
                      <w:lang w:eastAsia="en-IN"/>
                    </w:rPr>
                  </w:pPr>
                </w:p>
              </w:tc>
            </w:tr>
            <w:tr w:rsidR="00003D77" w:rsidRPr="00003D77" w14:paraId="30A55A86" w14:textId="77777777" w:rsidTr="00651271">
              <w:trPr>
                <w:trHeight w:val="312"/>
              </w:trPr>
              <w:tc>
                <w:tcPr>
                  <w:tcW w:w="3427" w:type="dxa"/>
                  <w:tcBorders>
                    <w:top w:val="nil"/>
                    <w:left w:val="nil"/>
                    <w:bottom w:val="nil"/>
                    <w:right w:val="nil"/>
                  </w:tcBorders>
                  <w:shd w:val="clear" w:color="auto" w:fill="auto"/>
                  <w:noWrap/>
                  <w:vAlign w:val="bottom"/>
                  <w:hideMark/>
                </w:tcPr>
                <w:p w14:paraId="12DC4CF6" w14:textId="77777777" w:rsidR="00651271" w:rsidRPr="00651271" w:rsidRDefault="00651271" w:rsidP="00651271">
                  <w:pPr>
                    <w:spacing w:after="0" w:line="240" w:lineRule="auto"/>
                    <w:rPr>
                      <w:rFonts w:ascii="Calibri" w:eastAsia="Times New Roman" w:hAnsi="Calibri" w:cs="Calibri"/>
                      <w:color w:val="FFFFFF" w:themeColor="background1"/>
                      <w:sz w:val="24"/>
                      <w:szCs w:val="24"/>
                      <w:lang w:eastAsia="en-IN"/>
                    </w:rPr>
                  </w:pPr>
                  <w:r w:rsidRPr="00651271">
                    <w:rPr>
                      <w:rFonts w:ascii="Calibri" w:eastAsia="Times New Roman" w:hAnsi="Calibri" w:cs="Calibri"/>
                      <w:color w:val="FFFFFF" w:themeColor="background1"/>
                      <w:sz w:val="24"/>
                      <w:szCs w:val="24"/>
                      <w:lang w:eastAsia="en-IN"/>
                    </w:rPr>
                    <w:t>)</w:t>
                  </w:r>
                </w:p>
              </w:tc>
              <w:tc>
                <w:tcPr>
                  <w:tcW w:w="138" w:type="dxa"/>
                  <w:tcBorders>
                    <w:top w:val="nil"/>
                    <w:left w:val="nil"/>
                    <w:bottom w:val="nil"/>
                    <w:right w:val="nil"/>
                  </w:tcBorders>
                  <w:shd w:val="clear" w:color="auto" w:fill="auto"/>
                  <w:noWrap/>
                  <w:vAlign w:val="bottom"/>
                  <w:hideMark/>
                </w:tcPr>
                <w:p w14:paraId="288121E8" w14:textId="77777777" w:rsidR="00651271" w:rsidRPr="00651271" w:rsidRDefault="00651271" w:rsidP="00651271">
                  <w:pPr>
                    <w:spacing w:after="0" w:line="240" w:lineRule="auto"/>
                    <w:rPr>
                      <w:rFonts w:ascii="Calibri" w:eastAsia="Times New Roman" w:hAnsi="Calibri" w:cs="Calibri"/>
                      <w:color w:val="FFFFFF" w:themeColor="background1"/>
                      <w:sz w:val="24"/>
                      <w:szCs w:val="24"/>
                      <w:lang w:eastAsia="en-IN"/>
                    </w:rPr>
                  </w:pPr>
                </w:p>
              </w:tc>
              <w:tc>
                <w:tcPr>
                  <w:tcW w:w="138" w:type="dxa"/>
                  <w:tcBorders>
                    <w:top w:val="nil"/>
                    <w:left w:val="nil"/>
                    <w:bottom w:val="nil"/>
                    <w:right w:val="nil"/>
                  </w:tcBorders>
                  <w:shd w:val="clear" w:color="auto" w:fill="auto"/>
                  <w:noWrap/>
                  <w:vAlign w:val="bottom"/>
                  <w:hideMark/>
                </w:tcPr>
                <w:p w14:paraId="7CFE7F05" w14:textId="77777777" w:rsidR="00651271" w:rsidRPr="00651271" w:rsidRDefault="00651271" w:rsidP="00651271">
                  <w:pPr>
                    <w:spacing w:after="0" w:line="240" w:lineRule="auto"/>
                    <w:rPr>
                      <w:rFonts w:ascii="Times New Roman" w:eastAsia="Times New Roman" w:hAnsi="Times New Roman" w:cs="Times New Roman"/>
                      <w:color w:val="FFFFFF" w:themeColor="background1"/>
                      <w:lang w:eastAsia="en-IN"/>
                    </w:rPr>
                  </w:pPr>
                </w:p>
              </w:tc>
              <w:tc>
                <w:tcPr>
                  <w:tcW w:w="138" w:type="dxa"/>
                  <w:tcBorders>
                    <w:top w:val="nil"/>
                    <w:left w:val="nil"/>
                    <w:bottom w:val="nil"/>
                    <w:right w:val="nil"/>
                  </w:tcBorders>
                  <w:shd w:val="clear" w:color="auto" w:fill="auto"/>
                  <w:noWrap/>
                  <w:vAlign w:val="bottom"/>
                  <w:hideMark/>
                </w:tcPr>
                <w:p w14:paraId="4A5BD66E" w14:textId="77777777" w:rsidR="00651271" w:rsidRPr="00651271" w:rsidRDefault="00651271" w:rsidP="00651271">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403E1E4A" w14:textId="77777777" w:rsidR="00651271" w:rsidRPr="00651271" w:rsidRDefault="00651271" w:rsidP="00651271">
                  <w:pPr>
                    <w:spacing w:after="0" w:line="240" w:lineRule="auto"/>
                    <w:rPr>
                      <w:rFonts w:ascii="Times New Roman" w:eastAsia="Times New Roman" w:hAnsi="Times New Roman" w:cs="Times New Roman"/>
                      <w:color w:val="FFFFFF" w:themeColor="background1"/>
                      <w:lang w:eastAsia="en-IN"/>
                    </w:rPr>
                  </w:pPr>
                </w:p>
              </w:tc>
              <w:tc>
                <w:tcPr>
                  <w:tcW w:w="3460" w:type="dxa"/>
                  <w:tcBorders>
                    <w:top w:val="nil"/>
                    <w:left w:val="nil"/>
                    <w:bottom w:val="nil"/>
                    <w:right w:val="nil"/>
                  </w:tcBorders>
                  <w:shd w:val="clear" w:color="auto" w:fill="auto"/>
                  <w:noWrap/>
                  <w:vAlign w:val="bottom"/>
                  <w:hideMark/>
                </w:tcPr>
                <w:p w14:paraId="2A1CDF0A" w14:textId="77777777" w:rsidR="00651271" w:rsidRPr="00651271" w:rsidRDefault="00651271" w:rsidP="00651271">
                  <w:pPr>
                    <w:spacing w:after="0" w:line="240" w:lineRule="auto"/>
                    <w:rPr>
                      <w:rFonts w:ascii="Times New Roman" w:eastAsia="Times New Roman" w:hAnsi="Times New Roman" w:cs="Times New Roman"/>
                      <w:color w:val="FFFFFF" w:themeColor="background1"/>
                      <w:lang w:eastAsia="en-IN"/>
                    </w:rPr>
                  </w:pPr>
                </w:p>
              </w:tc>
            </w:tr>
            <w:tr w:rsidR="00003D77" w:rsidRPr="00003D77" w14:paraId="5CF28A54" w14:textId="77777777" w:rsidTr="00651271">
              <w:trPr>
                <w:trHeight w:val="576"/>
              </w:trPr>
              <w:tc>
                <w:tcPr>
                  <w:tcW w:w="3427" w:type="dxa"/>
                  <w:tcBorders>
                    <w:top w:val="nil"/>
                    <w:left w:val="nil"/>
                    <w:bottom w:val="nil"/>
                    <w:right w:val="nil"/>
                  </w:tcBorders>
                  <w:shd w:val="clear" w:color="auto" w:fill="auto"/>
                  <w:noWrap/>
                  <w:vAlign w:val="bottom"/>
                  <w:hideMark/>
                </w:tcPr>
                <w:p w14:paraId="528EA2FE" w14:textId="77777777" w:rsidR="00651271" w:rsidRPr="00651271" w:rsidRDefault="00651271" w:rsidP="00651271">
                  <w:pPr>
                    <w:spacing w:after="0" w:line="240" w:lineRule="auto"/>
                    <w:rPr>
                      <w:rFonts w:ascii="Calibri" w:eastAsia="Times New Roman" w:hAnsi="Calibri" w:cs="Calibri"/>
                      <w:color w:val="FFFFFF" w:themeColor="background1"/>
                      <w:sz w:val="24"/>
                      <w:szCs w:val="24"/>
                      <w:lang w:eastAsia="en-IN"/>
                    </w:rPr>
                  </w:pPr>
                  <w:r w:rsidRPr="00651271">
                    <w:rPr>
                      <w:rFonts w:ascii="Calibri" w:eastAsia="Times New Roman" w:hAnsi="Calibri" w:cs="Calibri"/>
                      <w:color w:val="FFFFFF" w:themeColor="background1"/>
                      <w:sz w:val="24"/>
                      <w:szCs w:val="24"/>
                      <w:lang w:eastAsia="en-IN"/>
                    </w:rPr>
                    <w:t>SELECT *</w:t>
                  </w:r>
                </w:p>
              </w:tc>
              <w:tc>
                <w:tcPr>
                  <w:tcW w:w="138" w:type="dxa"/>
                  <w:tcBorders>
                    <w:top w:val="nil"/>
                    <w:left w:val="nil"/>
                    <w:bottom w:val="nil"/>
                    <w:right w:val="nil"/>
                  </w:tcBorders>
                  <w:shd w:val="clear" w:color="auto" w:fill="auto"/>
                  <w:noWrap/>
                  <w:vAlign w:val="bottom"/>
                  <w:hideMark/>
                </w:tcPr>
                <w:p w14:paraId="450FBBB8" w14:textId="77777777" w:rsidR="00651271" w:rsidRPr="00651271" w:rsidRDefault="00651271" w:rsidP="00651271">
                  <w:pPr>
                    <w:spacing w:after="0" w:line="240" w:lineRule="auto"/>
                    <w:rPr>
                      <w:rFonts w:ascii="Calibri" w:eastAsia="Times New Roman" w:hAnsi="Calibri" w:cs="Calibri"/>
                      <w:color w:val="FFFFFF" w:themeColor="background1"/>
                      <w:sz w:val="24"/>
                      <w:szCs w:val="24"/>
                      <w:lang w:eastAsia="en-IN"/>
                    </w:rPr>
                  </w:pPr>
                </w:p>
              </w:tc>
              <w:tc>
                <w:tcPr>
                  <w:tcW w:w="138" w:type="dxa"/>
                  <w:tcBorders>
                    <w:top w:val="nil"/>
                    <w:left w:val="nil"/>
                    <w:bottom w:val="nil"/>
                    <w:right w:val="nil"/>
                  </w:tcBorders>
                  <w:shd w:val="clear" w:color="auto" w:fill="auto"/>
                  <w:noWrap/>
                  <w:vAlign w:val="bottom"/>
                  <w:hideMark/>
                </w:tcPr>
                <w:p w14:paraId="07A16CB2" w14:textId="77777777" w:rsidR="00651271" w:rsidRPr="00651271" w:rsidRDefault="00651271" w:rsidP="00651271">
                  <w:pPr>
                    <w:spacing w:after="0" w:line="240" w:lineRule="auto"/>
                    <w:rPr>
                      <w:rFonts w:ascii="Times New Roman" w:eastAsia="Times New Roman" w:hAnsi="Times New Roman" w:cs="Times New Roman"/>
                      <w:color w:val="FFFFFF" w:themeColor="background1"/>
                      <w:lang w:eastAsia="en-IN"/>
                    </w:rPr>
                  </w:pPr>
                </w:p>
              </w:tc>
              <w:tc>
                <w:tcPr>
                  <w:tcW w:w="138" w:type="dxa"/>
                  <w:tcBorders>
                    <w:top w:val="nil"/>
                    <w:left w:val="nil"/>
                    <w:bottom w:val="nil"/>
                    <w:right w:val="nil"/>
                  </w:tcBorders>
                  <w:shd w:val="clear" w:color="auto" w:fill="auto"/>
                  <w:noWrap/>
                  <w:vAlign w:val="bottom"/>
                  <w:hideMark/>
                </w:tcPr>
                <w:p w14:paraId="56D39CE3" w14:textId="77777777" w:rsidR="00651271" w:rsidRPr="00651271" w:rsidRDefault="00651271" w:rsidP="00651271">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0F36A176" w14:textId="77777777" w:rsidR="00651271" w:rsidRPr="00651271" w:rsidRDefault="00651271" w:rsidP="00651271">
                  <w:pPr>
                    <w:spacing w:after="0" w:line="240" w:lineRule="auto"/>
                    <w:rPr>
                      <w:rFonts w:ascii="Times New Roman" w:eastAsia="Times New Roman" w:hAnsi="Times New Roman" w:cs="Times New Roman"/>
                      <w:color w:val="FFFFFF" w:themeColor="background1"/>
                      <w:lang w:eastAsia="en-IN"/>
                    </w:rPr>
                  </w:pPr>
                </w:p>
              </w:tc>
              <w:tc>
                <w:tcPr>
                  <w:tcW w:w="3460" w:type="dxa"/>
                  <w:tcBorders>
                    <w:top w:val="nil"/>
                    <w:left w:val="nil"/>
                    <w:bottom w:val="nil"/>
                    <w:right w:val="nil"/>
                  </w:tcBorders>
                  <w:shd w:val="clear" w:color="auto" w:fill="auto"/>
                  <w:noWrap/>
                  <w:vAlign w:val="bottom"/>
                  <w:hideMark/>
                </w:tcPr>
                <w:p w14:paraId="3DDCDC0C" w14:textId="77777777" w:rsidR="00651271" w:rsidRPr="00651271" w:rsidRDefault="00651271" w:rsidP="00651271">
                  <w:pPr>
                    <w:spacing w:after="0" w:line="240" w:lineRule="auto"/>
                    <w:rPr>
                      <w:rFonts w:ascii="Times New Roman" w:eastAsia="Times New Roman" w:hAnsi="Times New Roman" w:cs="Times New Roman"/>
                      <w:color w:val="FFFFFF" w:themeColor="background1"/>
                      <w:lang w:eastAsia="en-IN"/>
                    </w:rPr>
                  </w:pPr>
                </w:p>
              </w:tc>
            </w:tr>
            <w:tr w:rsidR="00003D77" w:rsidRPr="00003D77" w14:paraId="2D03510B" w14:textId="77777777" w:rsidTr="00651271">
              <w:trPr>
                <w:trHeight w:val="312"/>
              </w:trPr>
              <w:tc>
                <w:tcPr>
                  <w:tcW w:w="3703" w:type="dxa"/>
                  <w:gridSpan w:val="3"/>
                  <w:tcBorders>
                    <w:top w:val="nil"/>
                    <w:left w:val="nil"/>
                    <w:bottom w:val="nil"/>
                    <w:right w:val="nil"/>
                  </w:tcBorders>
                  <w:shd w:val="clear" w:color="auto" w:fill="auto"/>
                  <w:noWrap/>
                  <w:vAlign w:val="bottom"/>
                  <w:hideMark/>
                </w:tcPr>
                <w:p w14:paraId="5FB1ADC7" w14:textId="77777777" w:rsidR="00651271" w:rsidRPr="00651271" w:rsidRDefault="00651271" w:rsidP="00651271">
                  <w:pPr>
                    <w:spacing w:after="0" w:line="240" w:lineRule="auto"/>
                    <w:rPr>
                      <w:rFonts w:ascii="Calibri" w:eastAsia="Times New Roman" w:hAnsi="Calibri" w:cs="Calibri"/>
                      <w:color w:val="FFFFFF" w:themeColor="background1"/>
                      <w:sz w:val="24"/>
                      <w:szCs w:val="24"/>
                      <w:lang w:eastAsia="en-IN"/>
                    </w:rPr>
                  </w:pPr>
                  <w:r w:rsidRPr="00651271">
                    <w:rPr>
                      <w:rFonts w:ascii="Calibri" w:eastAsia="Times New Roman" w:hAnsi="Calibri" w:cs="Calibri"/>
                      <w:color w:val="FFFFFF" w:themeColor="background1"/>
                      <w:sz w:val="24"/>
                      <w:szCs w:val="24"/>
                      <w:lang w:eastAsia="en-IN"/>
                    </w:rPr>
                    <w:t>FROM SupplierPerformance</w:t>
                  </w:r>
                </w:p>
              </w:tc>
              <w:tc>
                <w:tcPr>
                  <w:tcW w:w="138" w:type="dxa"/>
                  <w:tcBorders>
                    <w:top w:val="nil"/>
                    <w:left w:val="nil"/>
                    <w:bottom w:val="nil"/>
                    <w:right w:val="nil"/>
                  </w:tcBorders>
                  <w:shd w:val="clear" w:color="auto" w:fill="auto"/>
                  <w:noWrap/>
                  <w:vAlign w:val="bottom"/>
                  <w:hideMark/>
                </w:tcPr>
                <w:p w14:paraId="3E648F66" w14:textId="77777777" w:rsidR="00651271" w:rsidRPr="00651271" w:rsidRDefault="00651271" w:rsidP="00651271">
                  <w:pPr>
                    <w:spacing w:after="0" w:line="240" w:lineRule="auto"/>
                    <w:rPr>
                      <w:rFonts w:ascii="Calibri" w:eastAsia="Times New Roman" w:hAnsi="Calibri" w:cs="Calibri"/>
                      <w:color w:val="FFFFFF" w:themeColor="background1"/>
                      <w:sz w:val="24"/>
                      <w:szCs w:val="24"/>
                      <w:lang w:eastAsia="en-IN"/>
                    </w:rPr>
                  </w:pPr>
                </w:p>
              </w:tc>
              <w:tc>
                <w:tcPr>
                  <w:tcW w:w="960" w:type="dxa"/>
                  <w:tcBorders>
                    <w:top w:val="nil"/>
                    <w:left w:val="nil"/>
                    <w:bottom w:val="nil"/>
                    <w:right w:val="nil"/>
                  </w:tcBorders>
                  <w:shd w:val="clear" w:color="auto" w:fill="auto"/>
                  <w:noWrap/>
                  <w:vAlign w:val="bottom"/>
                  <w:hideMark/>
                </w:tcPr>
                <w:p w14:paraId="32DE094F" w14:textId="77777777" w:rsidR="00651271" w:rsidRPr="00651271" w:rsidRDefault="00651271" w:rsidP="00651271">
                  <w:pPr>
                    <w:spacing w:after="0" w:line="240" w:lineRule="auto"/>
                    <w:rPr>
                      <w:rFonts w:ascii="Times New Roman" w:eastAsia="Times New Roman" w:hAnsi="Times New Roman" w:cs="Times New Roman"/>
                      <w:color w:val="FFFFFF" w:themeColor="background1"/>
                      <w:lang w:eastAsia="en-IN"/>
                    </w:rPr>
                  </w:pPr>
                </w:p>
              </w:tc>
              <w:tc>
                <w:tcPr>
                  <w:tcW w:w="3460" w:type="dxa"/>
                  <w:tcBorders>
                    <w:top w:val="nil"/>
                    <w:left w:val="nil"/>
                    <w:bottom w:val="nil"/>
                    <w:right w:val="nil"/>
                  </w:tcBorders>
                  <w:shd w:val="clear" w:color="auto" w:fill="auto"/>
                  <w:noWrap/>
                  <w:vAlign w:val="bottom"/>
                  <w:hideMark/>
                </w:tcPr>
                <w:p w14:paraId="0B17D998" w14:textId="77777777" w:rsidR="00651271" w:rsidRPr="00651271" w:rsidRDefault="00651271" w:rsidP="00651271">
                  <w:pPr>
                    <w:spacing w:after="0" w:line="240" w:lineRule="auto"/>
                    <w:rPr>
                      <w:rFonts w:ascii="Times New Roman" w:eastAsia="Times New Roman" w:hAnsi="Times New Roman" w:cs="Times New Roman"/>
                      <w:color w:val="FFFFFF" w:themeColor="background1"/>
                      <w:lang w:eastAsia="en-IN"/>
                    </w:rPr>
                  </w:pPr>
                </w:p>
              </w:tc>
            </w:tr>
            <w:tr w:rsidR="00003D77" w:rsidRPr="00003D77" w14:paraId="5A669300" w14:textId="77777777" w:rsidTr="00651271">
              <w:trPr>
                <w:trHeight w:val="312"/>
              </w:trPr>
              <w:tc>
                <w:tcPr>
                  <w:tcW w:w="3703" w:type="dxa"/>
                  <w:gridSpan w:val="3"/>
                  <w:tcBorders>
                    <w:top w:val="nil"/>
                    <w:left w:val="nil"/>
                    <w:bottom w:val="nil"/>
                    <w:right w:val="nil"/>
                  </w:tcBorders>
                  <w:shd w:val="clear" w:color="auto" w:fill="auto"/>
                  <w:noWrap/>
                  <w:vAlign w:val="bottom"/>
                  <w:hideMark/>
                </w:tcPr>
                <w:p w14:paraId="7348EF01" w14:textId="77777777" w:rsidR="00651271" w:rsidRPr="00651271" w:rsidRDefault="00651271" w:rsidP="00651271">
                  <w:pPr>
                    <w:spacing w:after="0" w:line="240" w:lineRule="auto"/>
                    <w:rPr>
                      <w:rFonts w:ascii="Calibri" w:eastAsia="Times New Roman" w:hAnsi="Calibri" w:cs="Calibri"/>
                      <w:color w:val="FFFFFF" w:themeColor="background1"/>
                      <w:sz w:val="24"/>
                      <w:szCs w:val="24"/>
                      <w:lang w:eastAsia="en-IN"/>
                    </w:rPr>
                  </w:pPr>
                  <w:r w:rsidRPr="00651271">
                    <w:rPr>
                      <w:rFonts w:ascii="Calibri" w:eastAsia="Times New Roman" w:hAnsi="Calibri" w:cs="Calibri"/>
                      <w:color w:val="FFFFFF" w:themeColor="background1"/>
                      <w:sz w:val="24"/>
                      <w:szCs w:val="24"/>
                      <w:lang w:eastAsia="en-IN"/>
                    </w:rPr>
                    <w:t>ORDER BY Revenue DESC;</w:t>
                  </w:r>
                </w:p>
              </w:tc>
              <w:tc>
                <w:tcPr>
                  <w:tcW w:w="138" w:type="dxa"/>
                  <w:tcBorders>
                    <w:top w:val="nil"/>
                    <w:left w:val="nil"/>
                    <w:bottom w:val="nil"/>
                    <w:right w:val="nil"/>
                  </w:tcBorders>
                  <w:shd w:val="clear" w:color="auto" w:fill="auto"/>
                  <w:noWrap/>
                  <w:vAlign w:val="bottom"/>
                  <w:hideMark/>
                </w:tcPr>
                <w:p w14:paraId="5005FBAA" w14:textId="77777777" w:rsidR="00651271" w:rsidRPr="00651271" w:rsidRDefault="00651271" w:rsidP="00651271">
                  <w:pPr>
                    <w:spacing w:after="0" w:line="240" w:lineRule="auto"/>
                    <w:rPr>
                      <w:rFonts w:ascii="Calibri" w:eastAsia="Times New Roman" w:hAnsi="Calibri" w:cs="Calibri"/>
                      <w:color w:val="FFFFFF" w:themeColor="background1"/>
                      <w:sz w:val="24"/>
                      <w:szCs w:val="24"/>
                      <w:lang w:eastAsia="en-IN"/>
                    </w:rPr>
                  </w:pPr>
                </w:p>
              </w:tc>
              <w:tc>
                <w:tcPr>
                  <w:tcW w:w="960" w:type="dxa"/>
                  <w:tcBorders>
                    <w:top w:val="nil"/>
                    <w:left w:val="nil"/>
                    <w:bottom w:val="nil"/>
                    <w:right w:val="nil"/>
                  </w:tcBorders>
                  <w:shd w:val="clear" w:color="auto" w:fill="auto"/>
                  <w:noWrap/>
                  <w:vAlign w:val="bottom"/>
                  <w:hideMark/>
                </w:tcPr>
                <w:p w14:paraId="10947DCE" w14:textId="77777777" w:rsidR="00651271" w:rsidRPr="00651271" w:rsidRDefault="00651271" w:rsidP="00651271">
                  <w:pPr>
                    <w:spacing w:after="0" w:line="240" w:lineRule="auto"/>
                    <w:rPr>
                      <w:rFonts w:ascii="Times New Roman" w:eastAsia="Times New Roman" w:hAnsi="Times New Roman" w:cs="Times New Roman"/>
                      <w:color w:val="FFFFFF" w:themeColor="background1"/>
                      <w:lang w:eastAsia="en-IN"/>
                    </w:rPr>
                  </w:pPr>
                </w:p>
              </w:tc>
              <w:tc>
                <w:tcPr>
                  <w:tcW w:w="3460" w:type="dxa"/>
                  <w:tcBorders>
                    <w:top w:val="nil"/>
                    <w:left w:val="nil"/>
                    <w:bottom w:val="nil"/>
                    <w:right w:val="nil"/>
                  </w:tcBorders>
                  <w:shd w:val="clear" w:color="auto" w:fill="auto"/>
                  <w:noWrap/>
                  <w:vAlign w:val="bottom"/>
                  <w:hideMark/>
                </w:tcPr>
                <w:p w14:paraId="2BAB0188" w14:textId="77777777" w:rsidR="00651271" w:rsidRPr="00651271" w:rsidRDefault="00651271" w:rsidP="00651271">
                  <w:pPr>
                    <w:spacing w:after="0" w:line="240" w:lineRule="auto"/>
                    <w:rPr>
                      <w:rFonts w:ascii="Times New Roman" w:eastAsia="Times New Roman" w:hAnsi="Times New Roman" w:cs="Times New Roman"/>
                      <w:color w:val="FFFFFF" w:themeColor="background1"/>
                      <w:lang w:eastAsia="en-IN"/>
                    </w:rPr>
                  </w:pPr>
                </w:p>
              </w:tc>
            </w:tr>
            <w:tr w:rsidR="00003D77" w:rsidRPr="00003D77" w14:paraId="1D8CD2F6" w14:textId="77777777" w:rsidTr="00651271">
              <w:trPr>
                <w:trHeight w:val="312"/>
              </w:trPr>
              <w:tc>
                <w:tcPr>
                  <w:tcW w:w="3427" w:type="dxa"/>
                  <w:tcBorders>
                    <w:top w:val="nil"/>
                    <w:left w:val="nil"/>
                    <w:bottom w:val="nil"/>
                    <w:right w:val="nil"/>
                  </w:tcBorders>
                  <w:shd w:val="clear" w:color="auto" w:fill="auto"/>
                  <w:noWrap/>
                  <w:vAlign w:val="bottom"/>
                  <w:hideMark/>
                </w:tcPr>
                <w:p w14:paraId="2C22439D" w14:textId="77777777" w:rsidR="00651271" w:rsidRPr="00651271" w:rsidRDefault="00651271" w:rsidP="00651271">
                  <w:pPr>
                    <w:spacing w:after="0" w:line="240" w:lineRule="auto"/>
                    <w:rPr>
                      <w:rFonts w:ascii="Times New Roman" w:eastAsia="Times New Roman" w:hAnsi="Times New Roman" w:cs="Times New Roman"/>
                      <w:color w:val="FFFFFF" w:themeColor="background1"/>
                      <w:lang w:eastAsia="en-IN"/>
                    </w:rPr>
                  </w:pPr>
                </w:p>
              </w:tc>
              <w:tc>
                <w:tcPr>
                  <w:tcW w:w="138" w:type="dxa"/>
                  <w:tcBorders>
                    <w:top w:val="nil"/>
                    <w:left w:val="nil"/>
                    <w:bottom w:val="nil"/>
                    <w:right w:val="nil"/>
                  </w:tcBorders>
                  <w:shd w:val="clear" w:color="auto" w:fill="auto"/>
                  <w:noWrap/>
                  <w:vAlign w:val="bottom"/>
                  <w:hideMark/>
                </w:tcPr>
                <w:p w14:paraId="3988A4FE" w14:textId="77777777" w:rsidR="00651271" w:rsidRPr="00651271" w:rsidRDefault="00651271" w:rsidP="00651271">
                  <w:pPr>
                    <w:spacing w:after="0" w:line="240" w:lineRule="auto"/>
                    <w:rPr>
                      <w:rFonts w:ascii="Times New Roman" w:eastAsia="Times New Roman" w:hAnsi="Times New Roman" w:cs="Times New Roman"/>
                      <w:color w:val="FFFFFF" w:themeColor="background1"/>
                      <w:lang w:eastAsia="en-IN"/>
                    </w:rPr>
                  </w:pPr>
                </w:p>
              </w:tc>
              <w:tc>
                <w:tcPr>
                  <w:tcW w:w="138" w:type="dxa"/>
                  <w:tcBorders>
                    <w:top w:val="nil"/>
                    <w:left w:val="nil"/>
                    <w:bottom w:val="nil"/>
                    <w:right w:val="nil"/>
                  </w:tcBorders>
                  <w:shd w:val="clear" w:color="auto" w:fill="auto"/>
                  <w:noWrap/>
                  <w:vAlign w:val="bottom"/>
                  <w:hideMark/>
                </w:tcPr>
                <w:p w14:paraId="4A2E7EA3" w14:textId="77777777" w:rsidR="00651271" w:rsidRPr="00651271" w:rsidRDefault="00651271" w:rsidP="00651271">
                  <w:pPr>
                    <w:spacing w:after="0" w:line="240" w:lineRule="auto"/>
                    <w:rPr>
                      <w:rFonts w:ascii="Times New Roman" w:eastAsia="Times New Roman" w:hAnsi="Times New Roman" w:cs="Times New Roman"/>
                      <w:color w:val="FFFFFF" w:themeColor="background1"/>
                      <w:lang w:eastAsia="en-IN"/>
                    </w:rPr>
                  </w:pPr>
                </w:p>
              </w:tc>
              <w:tc>
                <w:tcPr>
                  <w:tcW w:w="138" w:type="dxa"/>
                  <w:tcBorders>
                    <w:top w:val="nil"/>
                    <w:left w:val="nil"/>
                    <w:bottom w:val="nil"/>
                    <w:right w:val="nil"/>
                  </w:tcBorders>
                  <w:shd w:val="clear" w:color="auto" w:fill="auto"/>
                  <w:noWrap/>
                  <w:vAlign w:val="bottom"/>
                  <w:hideMark/>
                </w:tcPr>
                <w:p w14:paraId="74BD0F4C" w14:textId="77777777" w:rsidR="00651271" w:rsidRPr="00651271" w:rsidRDefault="00651271" w:rsidP="00651271">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1400DFE2" w14:textId="77777777" w:rsidR="00651271" w:rsidRPr="00651271" w:rsidRDefault="00651271" w:rsidP="00651271">
                  <w:pPr>
                    <w:spacing w:after="0" w:line="240" w:lineRule="auto"/>
                    <w:rPr>
                      <w:rFonts w:ascii="Times New Roman" w:eastAsia="Times New Roman" w:hAnsi="Times New Roman" w:cs="Times New Roman"/>
                      <w:color w:val="FFFFFF" w:themeColor="background1"/>
                      <w:lang w:eastAsia="en-IN"/>
                    </w:rPr>
                  </w:pPr>
                </w:p>
              </w:tc>
              <w:tc>
                <w:tcPr>
                  <w:tcW w:w="3460" w:type="dxa"/>
                  <w:tcBorders>
                    <w:top w:val="nil"/>
                    <w:left w:val="nil"/>
                    <w:bottom w:val="nil"/>
                    <w:right w:val="nil"/>
                  </w:tcBorders>
                  <w:shd w:val="clear" w:color="auto" w:fill="auto"/>
                  <w:noWrap/>
                  <w:vAlign w:val="bottom"/>
                  <w:hideMark/>
                </w:tcPr>
                <w:p w14:paraId="00998B97" w14:textId="77777777" w:rsidR="00651271" w:rsidRPr="00651271" w:rsidRDefault="00651271" w:rsidP="00651271">
                  <w:pPr>
                    <w:spacing w:after="0" w:line="240" w:lineRule="auto"/>
                    <w:rPr>
                      <w:rFonts w:ascii="Times New Roman" w:eastAsia="Times New Roman" w:hAnsi="Times New Roman" w:cs="Times New Roman"/>
                      <w:color w:val="FFFFFF" w:themeColor="background1"/>
                      <w:lang w:eastAsia="en-IN"/>
                    </w:rPr>
                  </w:pPr>
                </w:p>
              </w:tc>
            </w:tr>
          </w:tbl>
          <w:p w14:paraId="2E6AF188" w14:textId="4645A96B" w:rsidR="00552630" w:rsidRPr="00003D77" w:rsidRDefault="00651271" w:rsidP="00552630">
            <w:pPr>
              <w:spacing w:after="0" w:line="240" w:lineRule="auto"/>
              <w:rPr>
                <w:rFonts w:ascii="Calibri" w:eastAsia="Times New Roman" w:hAnsi="Calibri" w:cs="Calibri"/>
                <w:color w:val="FFFFFF" w:themeColor="background1"/>
                <w:sz w:val="28"/>
                <w:szCs w:val="28"/>
                <w:lang w:eastAsia="en-IN"/>
              </w:rPr>
            </w:pPr>
            <w:r w:rsidRPr="00003D77">
              <w:rPr>
                <w:rFonts w:ascii="Calibri" w:eastAsia="Times New Roman" w:hAnsi="Calibri" w:cs="Calibri"/>
                <w:color w:val="FFFFFF" w:themeColor="background1"/>
                <w:sz w:val="28"/>
                <w:szCs w:val="28"/>
                <w:lang w:eastAsia="en-IN"/>
              </w:rPr>
              <w:t>OUTPUT:</w:t>
            </w:r>
          </w:p>
          <w:p w14:paraId="5CD0B054" w14:textId="77777777" w:rsidR="00003D77" w:rsidRPr="00003D77" w:rsidRDefault="00651271" w:rsidP="00552630">
            <w:pPr>
              <w:spacing w:after="0" w:line="240" w:lineRule="auto"/>
              <w:rPr>
                <w:rFonts w:ascii="Calibri" w:eastAsia="Times New Roman" w:hAnsi="Calibri" w:cs="Calibri"/>
                <w:color w:val="FFFFFF" w:themeColor="background1"/>
                <w:sz w:val="28"/>
                <w:szCs w:val="28"/>
                <w:lang w:eastAsia="en-IN"/>
              </w:rPr>
            </w:pPr>
            <w:r w:rsidRPr="00003D77">
              <w:rPr>
                <w:rFonts w:ascii="Calibri" w:eastAsia="Times New Roman" w:hAnsi="Calibri" w:cs="Calibri"/>
                <w:color w:val="FFFFFF" w:themeColor="background1"/>
                <w:sz w:val="28"/>
                <w:szCs w:val="28"/>
                <w:lang w:eastAsia="en-IN"/>
              </w:rPr>
              <w:t xml:space="preserve">                        </w:t>
            </w:r>
          </w:p>
          <w:tbl>
            <w:tblPr>
              <w:tblStyle w:val="TableGridLight"/>
              <w:tblW w:w="6080" w:type="dxa"/>
              <w:tblLook w:val="04A0" w:firstRow="1" w:lastRow="0" w:firstColumn="1" w:lastColumn="0" w:noHBand="0" w:noVBand="1"/>
            </w:tblPr>
            <w:tblGrid>
              <w:gridCol w:w="2780"/>
              <w:gridCol w:w="1820"/>
              <w:gridCol w:w="1480"/>
            </w:tblGrid>
            <w:tr w:rsidR="00003D77" w:rsidRPr="00003D77" w14:paraId="2F392210" w14:textId="77777777" w:rsidTr="00003D77">
              <w:trPr>
                <w:trHeight w:val="360"/>
              </w:trPr>
              <w:tc>
                <w:tcPr>
                  <w:tcW w:w="2780" w:type="dxa"/>
                  <w:noWrap/>
                  <w:hideMark/>
                </w:tcPr>
                <w:p w14:paraId="4D0970D7" w14:textId="77777777" w:rsidR="00003D77" w:rsidRPr="00003D77" w:rsidRDefault="00003D77" w:rsidP="00003D77">
                  <w:pPr>
                    <w:rPr>
                      <w:rFonts w:ascii="Calibri" w:eastAsia="Times New Roman" w:hAnsi="Calibri" w:cs="Calibri"/>
                      <w:b/>
                      <w:bCs/>
                      <w:color w:val="FFFFFF" w:themeColor="background1"/>
                      <w:sz w:val="28"/>
                      <w:szCs w:val="28"/>
                      <w:lang w:eastAsia="en-IN"/>
                    </w:rPr>
                  </w:pPr>
                  <w:r w:rsidRPr="00003D77">
                    <w:rPr>
                      <w:rFonts w:ascii="Calibri" w:eastAsia="Times New Roman" w:hAnsi="Calibri" w:cs="Calibri"/>
                      <w:b/>
                      <w:bCs/>
                      <w:color w:val="FFFFFF" w:themeColor="background1"/>
                      <w:sz w:val="28"/>
                      <w:szCs w:val="28"/>
                      <w:lang w:eastAsia="en-IN"/>
                    </w:rPr>
                    <w:t>Campanyname</w:t>
                  </w:r>
                </w:p>
              </w:tc>
              <w:tc>
                <w:tcPr>
                  <w:tcW w:w="1820" w:type="dxa"/>
                  <w:noWrap/>
                  <w:hideMark/>
                </w:tcPr>
                <w:p w14:paraId="7E3AB846" w14:textId="77777777" w:rsidR="00003D77" w:rsidRPr="00003D77" w:rsidRDefault="00003D77" w:rsidP="00003D77">
                  <w:pPr>
                    <w:rPr>
                      <w:rFonts w:ascii="Calibri" w:eastAsia="Times New Roman" w:hAnsi="Calibri" w:cs="Calibri"/>
                      <w:b/>
                      <w:bCs/>
                      <w:color w:val="FFFFFF" w:themeColor="background1"/>
                      <w:sz w:val="28"/>
                      <w:szCs w:val="28"/>
                      <w:lang w:eastAsia="en-IN"/>
                    </w:rPr>
                  </w:pPr>
                  <w:r w:rsidRPr="00003D77">
                    <w:rPr>
                      <w:rFonts w:ascii="Calibri" w:eastAsia="Times New Roman" w:hAnsi="Calibri" w:cs="Calibri"/>
                      <w:b/>
                      <w:bCs/>
                      <w:color w:val="FFFFFF" w:themeColor="background1"/>
                      <w:sz w:val="28"/>
                      <w:szCs w:val="28"/>
                      <w:lang w:eastAsia="en-IN"/>
                    </w:rPr>
                    <w:t>country</w:t>
                  </w:r>
                </w:p>
              </w:tc>
              <w:tc>
                <w:tcPr>
                  <w:tcW w:w="1480" w:type="dxa"/>
                  <w:noWrap/>
                  <w:hideMark/>
                </w:tcPr>
                <w:p w14:paraId="2DBC6345" w14:textId="77777777" w:rsidR="00003D77" w:rsidRPr="00003D77" w:rsidRDefault="00003D77" w:rsidP="00003D77">
                  <w:pPr>
                    <w:rPr>
                      <w:rFonts w:ascii="Calibri" w:eastAsia="Times New Roman" w:hAnsi="Calibri" w:cs="Calibri"/>
                      <w:b/>
                      <w:bCs/>
                      <w:color w:val="FFFFFF" w:themeColor="background1"/>
                      <w:sz w:val="28"/>
                      <w:szCs w:val="28"/>
                      <w:lang w:eastAsia="en-IN"/>
                    </w:rPr>
                  </w:pPr>
                  <w:r w:rsidRPr="00003D77">
                    <w:rPr>
                      <w:rFonts w:ascii="Calibri" w:eastAsia="Times New Roman" w:hAnsi="Calibri" w:cs="Calibri"/>
                      <w:b/>
                      <w:bCs/>
                      <w:color w:val="FFFFFF" w:themeColor="background1"/>
                      <w:sz w:val="28"/>
                      <w:szCs w:val="28"/>
                      <w:lang w:eastAsia="en-IN"/>
                    </w:rPr>
                    <w:t>Revenue</w:t>
                  </w:r>
                </w:p>
              </w:tc>
            </w:tr>
            <w:tr w:rsidR="00003D77" w:rsidRPr="00003D77" w14:paraId="590A9C52" w14:textId="77777777" w:rsidTr="00003D77">
              <w:trPr>
                <w:trHeight w:val="288"/>
              </w:trPr>
              <w:tc>
                <w:tcPr>
                  <w:tcW w:w="2780" w:type="dxa"/>
                  <w:hideMark/>
                </w:tcPr>
                <w:p w14:paraId="3DDC8B0A" w14:textId="77777777" w:rsidR="00003D77" w:rsidRPr="00003D77" w:rsidRDefault="00003D77" w:rsidP="00003D77">
                  <w:pPr>
                    <w:rPr>
                      <w:rFonts w:ascii="Calibri" w:eastAsia="Times New Roman" w:hAnsi="Calibri" w:cs="Calibri"/>
                      <w:color w:val="FFFFFF" w:themeColor="background1"/>
                      <w:sz w:val="22"/>
                      <w:szCs w:val="22"/>
                      <w:lang w:eastAsia="en-IN"/>
                    </w:rPr>
                  </w:pPr>
                  <w:r w:rsidRPr="00003D77">
                    <w:rPr>
                      <w:rFonts w:ascii="Calibri" w:eastAsia="Times New Roman" w:hAnsi="Calibri" w:cs="Calibri"/>
                      <w:color w:val="FFFFFF" w:themeColor="background1"/>
                      <w:sz w:val="22"/>
                      <w:szCs w:val="22"/>
                      <w:lang w:eastAsia="en-IN"/>
                    </w:rPr>
                    <w:t>Aux joyeux ecclésiastiques</w:t>
                  </w:r>
                </w:p>
              </w:tc>
              <w:tc>
                <w:tcPr>
                  <w:tcW w:w="1820" w:type="dxa"/>
                  <w:hideMark/>
                </w:tcPr>
                <w:p w14:paraId="50CEE68F" w14:textId="77777777" w:rsidR="00003D77" w:rsidRPr="00003D77" w:rsidRDefault="00003D77" w:rsidP="00003D77">
                  <w:pPr>
                    <w:rPr>
                      <w:rFonts w:ascii="Calibri" w:eastAsia="Times New Roman" w:hAnsi="Calibri" w:cs="Calibri"/>
                      <w:color w:val="FFFFFF" w:themeColor="background1"/>
                      <w:sz w:val="22"/>
                      <w:szCs w:val="22"/>
                      <w:lang w:eastAsia="en-IN"/>
                    </w:rPr>
                  </w:pPr>
                  <w:r w:rsidRPr="00003D77">
                    <w:rPr>
                      <w:rFonts w:ascii="Calibri" w:eastAsia="Times New Roman" w:hAnsi="Calibri" w:cs="Calibri"/>
                      <w:color w:val="FFFFFF" w:themeColor="background1"/>
                      <w:sz w:val="22"/>
                      <w:szCs w:val="22"/>
                      <w:lang w:eastAsia="en-IN"/>
                    </w:rPr>
                    <w:t>France</w:t>
                  </w:r>
                </w:p>
              </w:tc>
              <w:tc>
                <w:tcPr>
                  <w:tcW w:w="1480" w:type="dxa"/>
                  <w:hideMark/>
                </w:tcPr>
                <w:p w14:paraId="2C6FD351" w14:textId="77777777" w:rsidR="00003D77" w:rsidRPr="00003D77" w:rsidRDefault="00003D77" w:rsidP="00003D77">
                  <w:pPr>
                    <w:jc w:val="right"/>
                    <w:rPr>
                      <w:rFonts w:ascii="Calibri" w:eastAsia="Times New Roman" w:hAnsi="Calibri" w:cs="Calibri"/>
                      <w:color w:val="FFFFFF" w:themeColor="background1"/>
                      <w:sz w:val="22"/>
                      <w:szCs w:val="22"/>
                      <w:lang w:eastAsia="en-IN"/>
                    </w:rPr>
                  </w:pPr>
                  <w:r w:rsidRPr="00003D77">
                    <w:rPr>
                      <w:rFonts w:ascii="Calibri" w:eastAsia="Times New Roman" w:hAnsi="Calibri" w:cs="Calibri"/>
                      <w:color w:val="FFFFFF" w:themeColor="background1"/>
                      <w:sz w:val="22"/>
                      <w:szCs w:val="22"/>
                      <w:lang w:eastAsia="en-IN"/>
                    </w:rPr>
                    <w:t>153691.27</w:t>
                  </w:r>
                </w:p>
              </w:tc>
            </w:tr>
            <w:tr w:rsidR="00003D77" w:rsidRPr="00003D77" w14:paraId="66029919" w14:textId="77777777" w:rsidTr="00003D77">
              <w:trPr>
                <w:trHeight w:val="600"/>
              </w:trPr>
              <w:tc>
                <w:tcPr>
                  <w:tcW w:w="2780" w:type="dxa"/>
                  <w:hideMark/>
                </w:tcPr>
                <w:p w14:paraId="071BE416" w14:textId="77777777" w:rsidR="00003D77" w:rsidRPr="00003D77" w:rsidRDefault="00003D77" w:rsidP="00003D77">
                  <w:pPr>
                    <w:rPr>
                      <w:rFonts w:ascii="Calibri" w:eastAsia="Times New Roman" w:hAnsi="Calibri" w:cs="Calibri"/>
                      <w:color w:val="FFFFFF" w:themeColor="background1"/>
                      <w:sz w:val="22"/>
                      <w:szCs w:val="22"/>
                      <w:lang w:eastAsia="en-IN"/>
                    </w:rPr>
                  </w:pPr>
                  <w:r w:rsidRPr="00003D77">
                    <w:rPr>
                      <w:rFonts w:ascii="Calibri" w:eastAsia="Times New Roman" w:hAnsi="Calibri" w:cs="Calibri"/>
                      <w:color w:val="FFFFFF" w:themeColor="background1"/>
                      <w:sz w:val="22"/>
                      <w:szCs w:val="22"/>
                      <w:lang w:eastAsia="en-IN"/>
                    </w:rPr>
                    <w:t>Plutzer Lebensmittelgroßmärkte AG</w:t>
                  </w:r>
                </w:p>
              </w:tc>
              <w:tc>
                <w:tcPr>
                  <w:tcW w:w="1820" w:type="dxa"/>
                  <w:hideMark/>
                </w:tcPr>
                <w:p w14:paraId="5409E1DA" w14:textId="77777777" w:rsidR="00003D77" w:rsidRPr="00003D77" w:rsidRDefault="00003D77" w:rsidP="00003D77">
                  <w:pPr>
                    <w:rPr>
                      <w:rFonts w:ascii="Calibri" w:eastAsia="Times New Roman" w:hAnsi="Calibri" w:cs="Calibri"/>
                      <w:color w:val="FFFFFF" w:themeColor="background1"/>
                      <w:sz w:val="22"/>
                      <w:szCs w:val="22"/>
                      <w:lang w:eastAsia="en-IN"/>
                    </w:rPr>
                  </w:pPr>
                  <w:r w:rsidRPr="00003D77">
                    <w:rPr>
                      <w:rFonts w:ascii="Calibri" w:eastAsia="Times New Roman" w:hAnsi="Calibri" w:cs="Calibri"/>
                      <w:color w:val="FFFFFF" w:themeColor="background1"/>
                      <w:sz w:val="22"/>
                      <w:szCs w:val="22"/>
                      <w:lang w:eastAsia="en-IN"/>
                    </w:rPr>
                    <w:t>Germany</w:t>
                  </w:r>
                </w:p>
              </w:tc>
              <w:tc>
                <w:tcPr>
                  <w:tcW w:w="1480" w:type="dxa"/>
                  <w:hideMark/>
                </w:tcPr>
                <w:p w14:paraId="1A2A5B70" w14:textId="77777777" w:rsidR="00003D77" w:rsidRPr="00003D77" w:rsidRDefault="00003D77" w:rsidP="00003D77">
                  <w:pPr>
                    <w:jc w:val="right"/>
                    <w:rPr>
                      <w:rFonts w:ascii="Calibri" w:eastAsia="Times New Roman" w:hAnsi="Calibri" w:cs="Calibri"/>
                      <w:color w:val="FFFFFF" w:themeColor="background1"/>
                      <w:sz w:val="22"/>
                      <w:szCs w:val="22"/>
                      <w:lang w:eastAsia="en-IN"/>
                    </w:rPr>
                  </w:pPr>
                  <w:r w:rsidRPr="00003D77">
                    <w:rPr>
                      <w:rFonts w:ascii="Calibri" w:eastAsia="Times New Roman" w:hAnsi="Calibri" w:cs="Calibri"/>
                      <w:color w:val="FFFFFF" w:themeColor="background1"/>
                      <w:sz w:val="22"/>
                      <w:szCs w:val="22"/>
                      <w:lang w:eastAsia="en-IN"/>
                    </w:rPr>
                    <w:t>145372.4</w:t>
                  </w:r>
                </w:p>
              </w:tc>
            </w:tr>
            <w:tr w:rsidR="00003D77" w:rsidRPr="00003D77" w14:paraId="29824C9F" w14:textId="77777777" w:rsidTr="00003D77">
              <w:trPr>
                <w:trHeight w:val="312"/>
              </w:trPr>
              <w:tc>
                <w:tcPr>
                  <w:tcW w:w="2780" w:type="dxa"/>
                  <w:hideMark/>
                </w:tcPr>
                <w:p w14:paraId="0CB843E1" w14:textId="77777777" w:rsidR="00003D77" w:rsidRPr="00003D77" w:rsidRDefault="00003D77" w:rsidP="00003D77">
                  <w:pPr>
                    <w:rPr>
                      <w:rFonts w:ascii="Calibri" w:eastAsia="Times New Roman" w:hAnsi="Calibri" w:cs="Calibri"/>
                      <w:color w:val="FFFFFF" w:themeColor="background1"/>
                      <w:sz w:val="22"/>
                      <w:szCs w:val="22"/>
                      <w:lang w:eastAsia="en-IN"/>
                    </w:rPr>
                  </w:pPr>
                  <w:r w:rsidRPr="00003D77">
                    <w:rPr>
                      <w:rFonts w:ascii="Calibri" w:eastAsia="Times New Roman" w:hAnsi="Calibri" w:cs="Calibri"/>
                      <w:color w:val="FFFFFF" w:themeColor="background1"/>
                      <w:sz w:val="22"/>
                      <w:szCs w:val="22"/>
                      <w:lang w:eastAsia="en-IN"/>
                    </w:rPr>
                    <w:t>Gai pâturage</w:t>
                  </w:r>
                </w:p>
              </w:tc>
              <w:tc>
                <w:tcPr>
                  <w:tcW w:w="1820" w:type="dxa"/>
                  <w:hideMark/>
                </w:tcPr>
                <w:p w14:paraId="1410C284" w14:textId="77777777" w:rsidR="00003D77" w:rsidRPr="00003D77" w:rsidRDefault="00003D77" w:rsidP="00003D77">
                  <w:pPr>
                    <w:rPr>
                      <w:rFonts w:ascii="Calibri" w:eastAsia="Times New Roman" w:hAnsi="Calibri" w:cs="Calibri"/>
                      <w:color w:val="FFFFFF" w:themeColor="background1"/>
                      <w:sz w:val="22"/>
                      <w:szCs w:val="22"/>
                      <w:lang w:eastAsia="en-IN"/>
                    </w:rPr>
                  </w:pPr>
                  <w:r w:rsidRPr="00003D77">
                    <w:rPr>
                      <w:rFonts w:ascii="Calibri" w:eastAsia="Times New Roman" w:hAnsi="Calibri" w:cs="Calibri"/>
                      <w:color w:val="FFFFFF" w:themeColor="background1"/>
                      <w:sz w:val="22"/>
                      <w:szCs w:val="22"/>
                      <w:lang w:eastAsia="en-IN"/>
                    </w:rPr>
                    <w:t>France</w:t>
                  </w:r>
                </w:p>
              </w:tc>
              <w:tc>
                <w:tcPr>
                  <w:tcW w:w="1480" w:type="dxa"/>
                  <w:hideMark/>
                </w:tcPr>
                <w:p w14:paraId="62030922" w14:textId="77777777" w:rsidR="00003D77" w:rsidRPr="00003D77" w:rsidRDefault="00003D77" w:rsidP="00003D77">
                  <w:pPr>
                    <w:jc w:val="right"/>
                    <w:rPr>
                      <w:rFonts w:ascii="Calibri" w:eastAsia="Times New Roman" w:hAnsi="Calibri" w:cs="Calibri"/>
                      <w:color w:val="FFFFFF" w:themeColor="background1"/>
                      <w:sz w:val="22"/>
                      <w:szCs w:val="22"/>
                      <w:lang w:eastAsia="en-IN"/>
                    </w:rPr>
                  </w:pPr>
                  <w:r w:rsidRPr="00003D77">
                    <w:rPr>
                      <w:rFonts w:ascii="Calibri" w:eastAsia="Times New Roman" w:hAnsi="Calibri" w:cs="Calibri"/>
                      <w:color w:val="FFFFFF" w:themeColor="background1"/>
                      <w:sz w:val="22"/>
                      <w:szCs w:val="22"/>
                      <w:lang w:eastAsia="en-IN"/>
                    </w:rPr>
                    <w:t>117981.18</w:t>
                  </w:r>
                </w:p>
              </w:tc>
            </w:tr>
            <w:tr w:rsidR="00003D77" w:rsidRPr="00003D77" w14:paraId="6628B03C" w14:textId="77777777" w:rsidTr="00003D77">
              <w:trPr>
                <w:trHeight w:val="312"/>
              </w:trPr>
              <w:tc>
                <w:tcPr>
                  <w:tcW w:w="2780" w:type="dxa"/>
                  <w:hideMark/>
                </w:tcPr>
                <w:p w14:paraId="06C23F7D" w14:textId="77777777" w:rsidR="00003D77" w:rsidRPr="00003D77" w:rsidRDefault="00003D77" w:rsidP="00003D77">
                  <w:pPr>
                    <w:rPr>
                      <w:rFonts w:ascii="Calibri" w:eastAsia="Times New Roman" w:hAnsi="Calibri" w:cs="Calibri"/>
                      <w:color w:val="FFFFFF" w:themeColor="background1"/>
                      <w:sz w:val="22"/>
                      <w:szCs w:val="22"/>
                      <w:lang w:eastAsia="en-IN"/>
                    </w:rPr>
                  </w:pPr>
                  <w:r w:rsidRPr="00003D77">
                    <w:rPr>
                      <w:rFonts w:ascii="Calibri" w:eastAsia="Times New Roman" w:hAnsi="Calibri" w:cs="Calibri"/>
                      <w:color w:val="FFFFFF" w:themeColor="background1"/>
                      <w:sz w:val="22"/>
                      <w:szCs w:val="22"/>
                      <w:lang w:eastAsia="en-IN"/>
                    </w:rPr>
                    <w:t>Pavlova, Ltd.</w:t>
                  </w:r>
                </w:p>
              </w:tc>
              <w:tc>
                <w:tcPr>
                  <w:tcW w:w="1820" w:type="dxa"/>
                  <w:hideMark/>
                </w:tcPr>
                <w:p w14:paraId="650A5C13" w14:textId="77777777" w:rsidR="00003D77" w:rsidRPr="00003D77" w:rsidRDefault="00003D77" w:rsidP="00003D77">
                  <w:pPr>
                    <w:rPr>
                      <w:rFonts w:ascii="Calibri" w:eastAsia="Times New Roman" w:hAnsi="Calibri" w:cs="Calibri"/>
                      <w:color w:val="FFFFFF" w:themeColor="background1"/>
                      <w:sz w:val="22"/>
                      <w:szCs w:val="22"/>
                      <w:lang w:eastAsia="en-IN"/>
                    </w:rPr>
                  </w:pPr>
                  <w:r w:rsidRPr="00003D77">
                    <w:rPr>
                      <w:rFonts w:ascii="Calibri" w:eastAsia="Times New Roman" w:hAnsi="Calibri" w:cs="Calibri"/>
                      <w:color w:val="FFFFFF" w:themeColor="background1"/>
                      <w:sz w:val="22"/>
                      <w:szCs w:val="22"/>
                      <w:lang w:eastAsia="en-IN"/>
                    </w:rPr>
                    <w:t>Australia</w:t>
                  </w:r>
                </w:p>
              </w:tc>
              <w:tc>
                <w:tcPr>
                  <w:tcW w:w="1480" w:type="dxa"/>
                  <w:hideMark/>
                </w:tcPr>
                <w:p w14:paraId="597B318C" w14:textId="77777777" w:rsidR="00003D77" w:rsidRPr="00003D77" w:rsidRDefault="00003D77" w:rsidP="00003D77">
                  <w:pPr>
                    <w:jc w:val="right"/>
                    <w:rPr>
                      <w:rFonts w:ascii="Calibri" w:eastAsia="Times New Roman" w:hAnsi="Calibri" w:cs="Calibri"/>
                      <w:color w:val="FFFFFF" w:themeColor="background1"/>
                      <w:sz w:val="22"/>
                      <w:szCs w:val="22"/>
                      <w:lang w:eastAsia="en-IN"/>
                    </w:rPr>
                  </w:pPr>
                  <w:r w:rsidRPr="00003D77">
                    <w:rPr>
                      <w:rFonts w:ascii="Calibri" w:eastAsia="Times New Roman" w:hAnsi="Calibri" w:cs="Calibri"/>
                      <w:color w:val="FFFFFF" w:themeColor="background1"/>
                      <w:sz w:val="22"/>
                      <w:szCs w:val="22"/>
                      <w:lang w:eastAsia="en-IN"/>
                    </w:rPr>
                    <w:t>106459.78</w:t>
                  </w:r>
                </w:p>
              </w:tc>
            </w:tr>
            <w:tr w:rsidR="00003D77" w:rsidRPr="00003D77" w14:paraId="3E528C6C" w14:textId="77777777" w:rsidTr="00003D77">
              <w:trPr>
                <w:trHeight w:val="312"/>
              </w:trPr>
              <w:tc>
                <w:tcPr>
                  <w:tcW w:w="2780" w:type="dxa"/>
                  <w:hideMark/>
                </w:tcPr>
                <w:p w14:paraId="41FDC89C" w14:textId="77777777" w:rsidR="00003D77" w:rsidRPr="00003D77" w:rsidRDefault="00003D77" w:rsidP="00003D77">
                  <w:pPr>
                    <w:rPr>
                      <w:rFonts w:ascii="Calibri" w:eastAsia="Times New Roman" w:hAnsi="Calibri" w:cs="Calibri"/>
                      <w:color w:val="FFFFFF" w:themeColor="background1"/>
                      <w:sz w:val="22"/>
                      <w:szCs w:val="22"/>
                      <w:lang w:eastAsia="en-IN"/>
                    </w:rPr>
                  </w:pPr>
                  <w:r w:rsidRPr="00003D77">
                    <w:rPr>
                      <w:rFonts w:ascii="Calibri" w:eastAsia="Times New Roman" w:hAnsi="Calibri" w:cs="Calibri"/>
                      <w:color w:val="FFFFFF" w:themeColor="background1"/>
                      <w:sz w:val="22"/>
                      <w:szCs w:val="22"/>
                      <w:lang w:eastAsia="en-IN"/>
                    </w:rPr>
                    <w:t>G'day, Mate</w:t>
                  </w:r>
                </w:p>
              </w:tc>
              <w:tc>
                <w:tcPr>
                  <w:tcW w:w="1820" w:type="dxa"/>
                  <w:hideMark/>
                </w:tcPr>
                <w:p w14:paraId="4005E835" w14:textId="77777777" w:rsidR="00003D77" w:rsidRPr="00003D77" w:rsidRDefault="00003D77" w:rsidP="00003D77">
                  <w:pPr>
                    <w:rPr>
                      <w:rFonts w:ascii="Calibri" w:eastAsia="Times New Roman" w:hAnsi="Calibri" w:cs="Calibri"/>
                      <w:color w:val="FFFFFF" w:themeColor="background1"/>
                      <w:sz w:val="22"/>
                      <w:szCs w:val="22"/>
                      <w:lang w:eastAsia="en-IN"/>
                    </w:rPr>
                  </w:pPr>
                  <w:r w:rsidRPr="00003D77">
                    <w:rPr>
                      <w:rFonts w:ascii="Calibri" w:eastAsia="Times New Roman" w:hAnsi="Calibri" w:cs="Calibri"/>
                      <w:color w:val="FFFFFF" w:themeColor="background1"/>
                      <w:sz w:val="22"/>
                      <w:szCs w:val="22"/>
                      <w:lang w:eastAsia="en-IN"/>
                    </w:rPr>
                    <w:t>Australia</w:t>
                  </w:r>
                </w:p>
              </w:tc>
              <w:tc>
                <w:tcPr>
                  <w:tcW w:w="1480" w:type="dxa"/>
                  <w:hideMark/>
                </w:tcPr>
                <w:p w14:paraId="3DAA036F" w14:textId="77777777" w:rsidR="00003D77" w:rsidRPr="00003D77" w:rsidRDefault="00003D77" w:rsidP="00003D77">
                  <w:pPr>
                    <w:jc w:val="right"/>
                    <w:rPr>
                      <w:rFonts w:ascii="Calibri" w:eastAsia="Times New Roman" w:hAnsi="Calibri" w:cs="Calibri"/>
                      <w:color w:val="FFFFFF" w:themeColor="background1"/>
                      <w:sz w:val="22"/>
                      <w:szCs w:val="22"/>
                      <w:lang w:eastAsia="en-IN"/>
                    </w:rPr>
                  </w:pPr>
                  <w:r w:rsidRPr="00003D77">
                    <w:rPr>
                      <w:rFonts w:ascii="Calibri" w:eastAsia="Times New Roman" w:hAnsi="Calibri" w:cs="Calibri"/>
                      <w:color w:val="FFFFFF" w:themeColor="background1"/>
                      <w:sz w:val="22"/>
                      <w:szCs w:val="22"/>
                      <w:lang w:eastAsia="en-IN"/>
                    </w:rPr>
                    <w:t>65626.77</w:t>
                  </w:r>
                </w:p>
              </w:tc>
            </w:tr>
            <w:tr w:rsidR="00003D77" w:rsidRPr="00003D77" w14:paraId="50AB82A6" w14:textId="77777777" w:rsidTr="00003D77">
              <w:trPr>
                <w:trHeight w:val="312"/>
              </w:trPr>
              <w:tc>
                <w:tcPr>
                  <w:tcW w:w="2780" w:type="dxa"/>
                  <w:hideMark/>
                </w:tcPr>
                <w:p w14:paraId="7FE1CF91" w14:textId="77777777" w:rsidR="00003D77" w:rsidRPr="00003D77" w:rsidRDefault="00003D77" w:rsidP="00003D77">
                  <w:pPr>
                    <w:rPr>
                      <w:rFonts w:ascii="Calibri" w:eastAsia="Times New Roman" w:hAnsi="Calibri" w:cs="Calibri"/>
                      <w:color w:val="FFFFFF" w:themeColor="background1"/>
                      <w:sz w:val="22"/>
                      <w:szCs w:val="22"/>
                      <w:lang w:eastAsia="en-IN"/>
                    </w:rPr>
                  </w:pPr>
                  <w:r w:rsidRPr="00003D77">
                    <w:rPr>
                      <w:rFonts w:ascii="Calibri" w:eastAsia="Times New Roman" w:hAnsi="Calibri" w:cs="Calibri"/>
                      <w:color w:val="FFFFFF" w:themeColor="background1"/>
                      <w:sz w:val="22"/>
                      <w:szCs w:val="22"/>
                      <w:lang w:eastAsia="en-IN"/>
                    </w:rPr>
                    <w:t>Forêts d'érables</w:t>
                  </w:r>
                </w:p>
              </w:tc>
              <w:tc>
                <w:tcPr>
                  <w:tcW w:w="1820" w:type="dxa"/>
                  <w:hideMark/>
                </w:tcPr>
                <w:p w14:paraId="14E4E0B2" w14:textId="77777777" w:rsidR="00003D77" w:rsidRPr="00003D77" w:rsidRDefault="00003D77" w:rsidP="00003D77">
                  <w:pPr>
                    <w:rPr>
                      <w:rFonts w:ascii="Calibri" w:eastAsia="Times New Roman" w:hAnsi="Calibri" w:cs="Calibri"/>
                      <w:color w:val="FFFFFF" w:themeColor="background1"/>
                      <w:sz w:val="22"/>
                      <w:szCs w:val="22"/>
                      <w:lang w:eastAsia="en-IN"/>
                    </w:rPr>
                  </w:pPr>
                  <w:r w:rsidRPr="00003D77">
                    <w:rPr>
                      <w:rFonts w:ascii="Calibri" w:eastAsia="Times New Roman" w:hAnsi="Calibri" w:cs="Calibri"/>
                      <w:color w:val="FFFFFF" w:themeColor="background1"/>
                      <w:sz w:val="22"/>
                      <w:szCs w:val="22"/>
                      <w:lang w:eastAsia="en-IN"/>
                    </w:rPr>
                    <w:t>Canada</w:t>
                  </w:r>
                </w:p>
              </w:tc>
              <w:tc>
                <w:tcPr>
                  <w:tcW w:w="1480" w:type="dxa"/>
                  <w:hideMark/>
                </w:tcPr>
                <w:p w14:paraId="2B8CB93F" w14:textId="77777777" w:rsidR="00003D77" w:rsidRPr="00003D77" w:rsidRDefault="00003D77" w:rsidP="00003D77">
                  <w:pPr>
                    <w:jc w:val="right"/>
                    <w:rPr>
                      <w:rFonts w:ascii="Calibri" w:eastAsia="Times New Roman" w:hAnsi="Calibri" w:cs="Calibri"/>
                      <w:color w:val="FFFFFF" w:themeColor="background1"/>
                      <w:sz w:val="22"/>
                      <w:szCs w:val="22"/>
                      <w:lang w:eastAsia="en-IN"/>
                    </w:rPr>
                  </w:pPr>
                  <w:r w:rsidRPr="00003D77">
                    <w:rPr>
                      <w:rFonts w:ascii="Calibri" w:eastAsia="Times New Roman" w:hAnsi="Calibri" w:cs="Calibri"/>
                      <w:color w:val="FFFFFF" w:themeColor="background1"/>
                      <w:sz w:val="22"/>
                      <w:szCs w:val="22"/>
                      <w:lang w:eastAsia="en-IN"/>
                    </w:rPr>
                    <w:t>61587.57</w:t>
                  </w:r>
                </w:p>
              </w:tc>
            </w:tr>
            <w:tr w:rsidR="00003D77" w:rsidRPr="00003D77" w14:paraId="437C3AF1" w14:textId="77777777" w:rsidTr="00003D77">
              <w:trPr>
                <w:trHeight w:val="312"/>
              </w:trPr>
              <w:tc>
                <w:tcPr>
                  <w:tcW w:w="2780" w:type="dxa"/>
                  <w:hideMark/>
                </w:tcPr>
                <w:p w14:paraId="5EBFEF32" w14:textId="77777777" w:rsidR="00003D77" w:rsidRPr="00003D77" w:rsidRDefault="00003D77" w:rsidP="00003D77">
                  <w:pPr>
                    <w:rPr>
                      <w:rFonts w:ascii="Calibri" w:eastAsia="Times New Roman" w:hAnsi="Calibri" w:cs="Calibri"/>
                      <w:color w:val="FFFFFF" w:themeColor="background1"/>
                      <w:sz w:val="22"/>
                      <w:szCs w:val="22"/>
                      <w:lang w:eastAsia="en-IN"/>
                    </w:rPr>
                  </w:pPr>
                  <w:r w:rsidRPr="00003D77">
                    <w:rPr>
                      <w:rFonts w:ascii="Calibri" w:eastAsia="Times New Roman" w:hAnsi="Calibri" w:cs="Calibri"/>
                      <w:color w:val="FFFFFF" w:themeColor="background1"/>
                      <w:sz w:val="22"/>
                      <w:szCs w:val="22"/>
                      <w:lang w:eastAsia="en-IN"/>
                    </w:rPr>
                    <w:t>Pasta Buttini s.r.l.</w:t>
                  </w:r>
                </w:p>
              </w:tc>
              <w:tc>
                <w:tcPr>
                  <w:tcW w:w="1820" w:type="dxa"/>
                  <w:hideMark/>
                </w:tcPr>
                <w:p w14:paraId="044849A7" w14:textId="77777777" w:rsidR="00003D77" w:rsidRPr="00003D77" w:rsidRDefault="00003D77" w:rsidP="00003D77">
                  <w:pPr>
                    <w:rPr>
                      <w:rFonts w:ascii="Calibri" w:eastAsia="Times New Roman" w:hAnsi="Calibri" w:cs="Calibri"/>
                      <w:color w:val="FFFFFF" w:themeColor="background1"/>
                      <w:sz w:val="22"/>
                      <w:szCs w:val="22"/>
                      <w:lang w:eastAsia="en-IN"/>
                    </w:rPr>
                  </w:pPr>
                  <w:r w:rsidRPr="00003D77">
                    <w:rPr>
                      <w:rFonts w:ascii="Calibri" w:eastAsia="Times New Roman" w:hAnsi="Calibri" w:cs="Calibri"/>
                      <w:color w:val="FFFFFF" w:themeColor="background1"/>
                      <w:sz w:val="22"/>
                      <w:szCs w:val="22"/>
                      <w:lang w:eastAsia="en-IN"/>
                    </w:rPr>
                    <w:t>Italy</w:t>
                  </w:r>
                </w:p>
              </w:tc>
              <w:tc>
                <w:tcPr>
                  <w:tcW w:w="1480" w:type="dxa"/>
                  <w:hideMark/>
                </w:tcPr>
                <w:p w14:paraId="643E4224" w14:textId="77777777" w:rsidR="00003D77" w:rsidRPr="00003D77" w:rsidRDefault="00003D77" w:rsidP="00003D77">
                  <w:pPr>
                    <w:jc w:val="right"/>
                    <w:rPr>
                      <w:rFonts w:ascii="Calibri" w:eastAsia="Times New Roman" w:hAnsi="Calibri" w:cs="Calibri"/>
                      <w:color w:val="FFFFFF" w:themeColor="background1"/>
                      <w:sz w:val="22"/>
                      <w:szCs w:val="22"/>
                      <w:lang w:eastAsia="en-IN"/>
                    </w:rPr>
                  </w:pPr>
                  <w:r w:rsidRPr="00003D77">
                    <w:rPr>
                      <w:rFonts w:ascii="Calibri" w:eastAsia="Times New Roman" w:hAnsi="Calibri" w:cs="Calibri"/>
                      <w:color w:val="FFFFFF" w:themeColor="background1"/>
                      <w:sz w:val="22"/>
                      <w:szCs w:val="22"/>
                      <w:lang w:eastAsia="en-IN"/>
                    </w:rPr>
                    <w:t>50254.61</w:t>
                  </w:r>
                </w:p>
              </w:tc>
            </w:tr>
            <w:tr w:rsidR="00003D77" w:rsidRPr="00003D77" w14:paraId="017C0A85" w14:textId="77777777" w:rsidTr="00003D77">
              <w:trPr>
                <w:trHeight w:val="312"/>
              </w:trPr>
              <w:tc>
                <w:tcPr>
                  <w:tcW w:w="2780" w:type="dxa"/>
                  <w:hideMark/>
                </w:tcPr>
                <w:p w14:paraId="0FEDFD8E" w14:textId="77777777" w:rsidR="00003D77" w:rsidRPr="00003D77" w:rsidRDefault="00003D77" w:rsidP="00003D77">
                  <w:pPr>
                    <w:rPr>
                      <w:rFonts w:ascii="Calibri" w:eastAsia="Times New Roman" w:hAnsi="Calibri" w:cs="Calibri"/>
                      <w:color w:val="FFFFFF" w:themeColor="background1"/>
                      <w:sz w:val="22"/>
                      <w:szCs w:val="22"/>
                      <w:lang w:eastAsia="en-IN"/>
                    </w:rPr>
                  </w:pPr>
                  <w:r w:rsidRPr="00003D77">
                    <w:rPr>
                      <w:rFonts w:ascii="Calibri" w:eastAsia="Times New Roman" w:hAnsi="Calibri" w:cs="Calibri"/>
                      <w:color w:val="FFFFFF" w:themeColor="background1"/>
                      <w:sz w:val="22"/>
                      <w:szCs w:val="22"/>
                      <w:lang w:eastAsia="en-IN"/>
                    </w:rPr>
                    <w:t>Formaggi Fortini s.r.l.</w:t>
                  </w:r>
                </w:p>
              </w:tc>
              <w:tc>
                <w:tcPr>
                  <w:tcW w:w="1820" w:type="dxa"/>
                  <w:hideMark/>
                </w:tcPr>
                <w:p w14:paraId="3824E76F" w14:textId="77777777" w:rsidR="00003D77" w:rsidRPr="00003D77" w:rsidRDefault="00003D77" w:rsidP="00003D77">
                  <w:pPr>
                    <w:rPr>
                      <w:rFonts w:ascii="Calibri" w:eastAsia="Times New Roman" w:hAnsi="Calibri" w:cs="Calibri"/>
                      <w:color w:val="FFFFFF" w:themeColor="background1"/>
                      <w:sz w:val="22"/>
                      <w:szCs w:val="22"/>
                      <w:lang w:eastAsia="en-IN"/>
                    </w:rPr>
                  </w:pPr>
                  <w:r w:rsidRPr="00003D77">
                    <w:rPr>
                      <w:rFonts w:ascii="Calibri" w:eastAsia="Times New Roman" w:hAnsi="Calibri" w:cs="Calibri"/>
                      <w:color w:val="FFFFFF" w:themeColor="background1"/>
                      <w:sz w:val="22"/>
                      <w:szCs w:val="22"/>
                      <w:lang w:eastAsia="en-IN"/>
                    </w:rPr>
                    <w:t>Italy</w:t>
                  </w:r>
                </w:p>
              </w:tc>
              <w:tc>
                <w:tcPr>
                  <w:tcW w:w="1480" w:type="dxa"/>
                  <w:hideMark/>
                </w:tcPr>
                <w:p w14:paraId="7ACF65A9" w14:textId="77777777" w:rsidR="00003D77" w:rsidRPr="00003D77" w:rsidRDefault="00003D77" w:rsidP="00003D77">
                  <w:pPr>
                    <w:jc w:val="right"/>
                    <w:rPr>
                      <w:rFonts w:ascii="Calibri" w:eastAsia="Times New Roman" w:hAnsi="Calibri" w:cs="Calibri"/>
                      <w:color w:val="FFFFFF" w:themeColor="background1"/>
                      <w:sz w:val="22"/>
                      <w:szCs w:val="22"/>
                      <w:lang w:eastAsia="en-IN"/>
                    </w:rPr>
                  </w:pPr>
                  <w:r w:rsidRPr="00003D77">
                    <w:rPr>
                      <w:rFonts w:ascii="Calibri" w:eastAsia="Times New Roman" w:hAnsi="Calibri" w:cs="Calibri"/>
                      <w:color w:val="FFFFFF" w:themeColor="background1"/>
                      <w:sz w:val="22"/>
                      <w:szCs w:val="22"/>
                      <w:lang w:eastAsia="en-IN"/>
                    </w:rPr>
                    <w:t>48225.16</w:t>
                  </w:r>
                </w:p>
              </w:tc>
            </w:tr>
            <w:tr w:rsidR="00003D77" w:rsidRPr="00003D77" w14:paraId="0801F152" w14:textId="77777777" w:rsidTr="00003D77">
              <w:trPr>
                <w:trHeight w:val="312"/>
              </w:trPr>
              <w:tc>
                <w:tcPr>
                  <w:tcW w:w="2780" w:type="dxa"/>
                  <w:hideMark/>
                </w:tcPr>
                <w:p w14:paraId="0EAC4931" w14:textId="77777777" w:rsidR="00003D77" w:rsidRPr="00003D77" w:rsidRDefault="00003D77" w:rsidP="00003D77">
                  <w:pPr>
                    <w:rPr>
                      <w:rFonts w:ascii="Calibri" w:eastAsia="Times New Roman" w:hAnsi="Calibri" w:cs="Calibri"/>
                      <w:color w:val="FFFFFF" w:themeColor="background1"/>
                      <w:sz w:val="22"/>
                      <w:szCs w:val="22"/>
                      <w:lang w:eastAsia="en-IN"/>
                    </w:rPr>
                  </w:pPr>
                  <w:r w:rsidRPr="00003D77">
                    <w:rPr>
                      <w:rFonts w:ascii="Calibri" w:eastAsia="Times New Roman" w:hAnsi="Calibri" w:cs="Calibri"/>
                      <w:color w:val="FFFFFF" w:themeColor="background1"/>
                      <w:sz w:val="22"/>
                      <w:szCs w:val="22"/>
                      <w:lang w:eastAsia="en-IN"/>
                    </w:rPr>
                    <w:t>Specialty Biscuits, Ltd.</w:t>
                  </w:r>
                </w:p>
              </w:tc>
              <w:tc>
                <w:tcPr>
                  <w:tcW w:w="1820" w:type="dxa"/>
                  <w:hideMark/>
                </w:tcPr>
                <w:p w14:paraId="02808B1D" w14:textId="77777777" w:rsidR="00003D77" w:rsidRPr="00003D77" w:rsidRDefault="00003D77" w:rsidP="00003D77">
                  <w:pPr>
                    <w:rPr>
                      <w:rFonts w:ascii="Calibri" w:eastAsia="Times New Roman" w:hAnsi="Calibri" w:cs="Calibri"/>
                      <w:color w:val="FFFFFF" w:themeColor="background1"/>
                      <w:sz w:val="22"/>
                      <w:szCs w:val="22"/>
                      <w:lang w:eastAsia="en-IN"/>
                    </w:rPr>
                  </w:pPr>
                  <w:r w:rsidRPr="00003D77">
                    <w:rPr>
                      <w:rFonts w:ascii="Calibri" w:eastAsia="Times New Roman" w:hAnsi="Calibri" w:cs="Calibri"/>
                      <w:color w:val="FFFFFF" w:themeColor="background1"/>
                      <w:sz w:val="22"/>
                      <w:szCs w:val="22"/>
                      <w:lang w:eastAsia="en-IN"/>
                    </w:rPr>
                    <w:t>UK</w:t>
                  </w:r>
                </w:p>
              </w:tc>
              <w:tc>
                <w:tcPr>
                  <w:tcW w:w="1480" w:type="dxa"/>
                  <w:hideMark/>
                </w:tcPr>
                <w:p w14:paraId="186579E4" w14:textId="77777777" w:rsidR="00003D77" w:rsidRPr="00003D77" w:rsidRDefault="00003D77" w:rsidP="00003D77">
                  <w:pPr>
                    <w:jc w:val="right"/>
                    <w:rPr>
                      <w:rFonts w:ascii="Calibri" w:eastAsia="Times New Roman" w:hAnsi="Calibri" w:cs="Calibri"/>
                      <w:color w:val="FFFFFF" w:themeColor="background1"/>
                      <w:sz w:val="22"/>
                      <w:szCs w:val="22"/>
                      <w:lang w:eastAsia="en-IN"/>
                    </w:rPr>
                  </w:pPr>
                  <w:r w:rsidRPr="00003D77">
                    <w:rPr>
                      <w:rFonts w:ascii="Calibri" w:eastAsia="Times New Roman" w:hAnsi="Calibri" w:cs="Calibri"/>
                      <w:color w:val="FFFFFF" w:themeColor="background1"/>
                      <w:sz w:val="22"/>
                      <w:szCs w:val="22"/>
                      <w:lang w:eastAsia="en-IN"/>
                    </w:rPr>
                    <w:t>46243.98</w:t>
                  </w:r>
                </w:p>
              </w:tc>
            </w:tr>
            <w:tr w:rsidR="00003D77" w:rsidRPr="00003D77" w14:paraId="19BCC0D9" w14:textId="77777777" w:rsidTr="00003D77">
              <w:trPr>
                <w:trHeight w:val="312"/>
              </w:trPr>
              <w:tc>
                <w:tcPr>
                  <w:tcW w:w="2780" w:type="dxa"/>
                  <w:hideMark/>
                </w:tcPr>
                <w:p w14:paraId="4D937C37" w14:textId="77777777" w:rsidR="00003D77" w:rsidRPr="00003D77" w:rsidRDefault="00003D77" w:rsidP="00003D77">
                  <w:pPr>
                    <w:rPr>
                      <w:rFonts w:ascii="Calibri" w:eastAsia="Times New Roman" w:hAnsi="Calibri" w:cs="Calibri"/>
                      <w:color w:val="FFFFFF" w:themeColor="background1"/>
                      <w:sz w:val="22"/>
                      <w:szCs w:val="22"/>
                      <w:lang w:eastAsia="en-IN"/>
                    </w:rPr>
                  </w:pPr>
                  <w:r w:rsidRPr="00003D77">
                    <w:rPr>
                      <w:rFonts w:ascii="Calibri" w:eastAsia="Times New Roman" w:hAnsi="Calibri" w:cs="Calibri"/>
                      <w:color w:val="FFFFFF" w:themeColor="background1"/>
                      <w:sz w:val="22"/>
                      <w:szCs w:val="22"/>
                      <w:lang w:eastAsia="en-IN"/>
                    </w:rPr>
                    <w:t>Norske Meierier</w:t>
                  </w:r>
                </w:p>
              </w:tc>
              <w:tc>
                <w:tcPr>
                  <w:tcW w:w="1820" w:type="dxa"/>
                  <w:hideMark/>
                </w:tcPr>
                <w:p w14:paraId="2E112CA0" w14:textId="77777777" w:rsidR="00003D77" w:rsidRPr="00003D77" w:rsidRDefault="00003D77" w:rsidP="00003D77">
                  <w:pPr>
                    <w:rPr>
                      <w:rFonts w:ascii="Calibri" w:eastAsia="Times New Roman" w:hAnsi="Calibri" w:cs="Calibri"/>
                      <w:color w:val="FFFFFF" w:themeColor="background1"/>
                      <w:sz w:val="22"/>
                      <w:szCs w:val="22"/>
                      <w:lang w:eastAsia="en-IN"/>
                    </w:rPr>
                  </w:pPr>
                  <w:r w:rsidRPr="00003D77">
                    <w:rPr>
                      <w:rFonts w:ascii="Calibri" w:eastAsia="Times New Roman" w:hAnsi="Calibri" w:cs="Calibri"/>
                      <w:color w:val="FFFFFF" w:themeColor="background1"/>
                      <w:sz w:val="22"/>
                      <w:szCs w:val="22"/>
                      <w:lang w:eastAsia="en-IN"/>
                    </w:rPr>
                    <w:t>Norway</w:t>
                  </w:r>
                </w:p>
              </w:tc>
              <w:tc>
                <w:tcPr>
                  <w:tcW w:w="1480" w:type="dxa"/>
                  <w:hideMark/>
                </w:tcPr>
                <w:p w14:paraId="63E9C1CD" w14:textId="77777777" w:rsidR="00003D77" w:rsidRPr="00003D77" w:rsidRDefault="00003D77" w:rsidP="00003D77">
                  <w:pPr>
                    <w:jc w:val="right"/>
                    <w:rPr>
                      <w:rFonts w:ascii="Calibri" w:eastAsia="Times New Roman" w:hAnsi="Calibri" w:cs="Calibri"/>
                      <w:color w:val="FFFFFF" w:themeColor="background1"/>
                      <w:sz w:val="22"/>
                      <w:szCs w:val="22"/>
                      <w:lang w:eastAsia="en-IN"/>
                    </w:rPr>
                  </w:pPr>
                  <w:r w:rsidRPr="00003D77">
                    <w:rPr>
                      <w:rFonts w:ascii="Calibri" w:eastAsia="Times New Roman" w:hAnsi="Calibri" w:cs="Calibri"/>
                      <w:color w:val="FFFFFF" w:themeColor="background1"/>
                      <w:sz w:val="22"/>
                      <w:szCs w:val="22"/>
                      <w:lang w:eastAsia="en-IN"/>
                    </w:rPr>
                    <w:t>43141.51</w:t>
                  </w:r>
                </w:p>
              </w:tc>
            </w:tr>
            <w:tr w:rsidR="00003D77" w:rsidRPr="00003D77" w14:paraId="2EF05B3A" w14:textId="77777777" w:rsidTr="00003D77">
              <w:trPr>
                <w:trHeight w:val="312"/>
              </w:trPr>
              <w:tc>
                <w:tcPr>
                  <w:tcW w:w="2780" w:type="dxa"/>
                  <w:hideMark/>
                </w:tcPr>
                <w:p w14:paraId="793F0378" w14:textId="77777777" w:rsidR="00003D77" w:rsidRPr="00003D77" w:rsidRDefault="00003D77" w:rsidP="00003D77">
                  <w:pPr>
                    <w:rPr>
                      <w:rFonts w:ascii="Calibri" w:eastAsia="Times New Roman" w:hAnsi="Calibri" w:cs="Calibri"/>
                      <w:color w:val="FFFFFF" w:themeColor="background1"/>
                      <w:sz w:val="22"/>
                      <w:szCs w:val="22"/>
                      <w:lang w:eastAsia="en-IN"/>
                    </w:rPr>
                  </w:pPr>
                  <w:r w:rsidRPr="00003D77">
                    <w:rPr>
                      <w:rFonts w:ascii="Calibri" w:eastAsia="Times New Roman" w:hAnsi="Calibri" w:cs="Calibri"/>
                      <w:color w:val="FFFFFF" w:themeColor="background1"/>
                      <w:sz w:val="22"/>
                      <w:szCs w:val="22"/>
                      <w:lang w:eastAsia="en-IN"/>
                    </w:rPr>
                    <w:t>Leka Trading</w:t>
                  </w:r>
                </w:p>
              </w:tc>
              <w:tc>
                <w:tcPr>
                  <w:tcW w:w="1820" w:type="dxa"/>
                  <w:hideMark/>
                </w:tcPr>
                <w:p w14:paraId="01750D1B" w14:textId="77777777" w:rsidR="00003D77" w:rsidRPr="00003D77" w:rsidRDefault="00003D77" w:rsidP="00003D77">
                  <w:pPr>
                    <w:rPr>
                      <w:rFonts w:ascii="Calibri" w:eastAsia="Times New Roman" w:hAnsi="Calibri" w:cs="Calibri"/>
                      <w:color w:val="FFFFFF" w:themeColor="background1"/>
                      <w:sz w:val="22"/>
                      <w:szCs w:val="22"/>
                      <w:lang w:eastAsia="en-IN"/>
                    </w:rPr>
                  </w:pPr>
                  <w:r w:rsidRPr="00003D77">
                    <w:rPr>
                      <w:rFonts w:ascii="Calibri" w:eastAsia="Times New Roman" w:hAnsi="Calibri" w:cs="Calibri"/>
                      <w:color w:val="FFFFFF" w:themeColor="background1"/>
                      <w:sz w:val="22"/>
                      <w:szCs w:val="22"/>
                      <w:lang w:eastAsia="en-IN"/>
                    </w:rPr>
                    <w:t>Singapore</w:t>
                  </w:r>
                </w:p>
              </w:tc>
              <w:tc>
                <w:tcPr>
                  <w:tcW w:w="1480" w:type="dxa"/>
                  <w:hideMark/>
                </w:tcPr>
                <w:p w14:paraId="028477B0" w14:textId="77777777" w:rsidR="00003D77" w:rsidRPr="00003D77" w:rsidRDefault="00003D77" w:rsidP="00003D77">
                  <w:pPr>
                    <w:jc w:val="right"/>
                    <w:rPr>
                      <w:rFonts w:ascii="Calibri" w:eastAsia="Times New Roman" w:hAnsi="Calibri" w:cs="Calibri"/>
                      <w:color w:val="FFFFFF" w:themeColor="background1"/>
                      <w:sz w:val="22"/>
                      <w:szCs w:val="22"/>
                      <w:lang w:eastAsia="en-IN"/>
                    </w:rPr>
                  </w:pPr>
                  <w:r w:rsidRPr="00003D77">
                    <w:rPr>
                      <w:rFonts w:ascii="Calibri" w:eastAsia="Times New Roman" w:hAnsi="Calibri" w:cs="Calibri"/>
                      <w:color w:val="FFFFFF" w:themeColor="background1"/>
                      <w:sz w:val="22"/>
                      <w:szCs w:val="22"/>
                      <w:lang w:eastAsia="en-IN"/>
                    </w:rPr>
                    <w:t>42017.64</w:t>
                  </w:r>
                </w:p>
              </w:tc>
            </w:tr>
            <w:tr w:rsidR="00003D77" w:rsidRPr="00003D77" w14:paraId="7D935FF5" w14:textId="77777777" w:rsidTr="00003D77">
              <w:trPr>
                <w:trHeight w:val="312"/>
              </w:trPr>
              <w:tc>
                <w:tcPr>
                  <w:tcW w:w="2780" w:type="dxa"/>
                  <w:hideMark/>
                </w:tcPr>
                <w:p w14:paraId="55E89F90" w14:textId="77777777" w:rsidR="00003D77" w:rsidRPr="00003D77" w:rsidRDefault="00003D77" w:rsidP="00003D77">
                  <w:pPr>
                    <w:rPr>
                      <w:rFonts w:ascii="Calibri" w:eastAsia="Times New Roman" w:hAnsi="Calibri" w:cs="Calibri"/>
                      <w:color w:val="FFFFFF" w:themeColor="background1"/>
                      <w:sz w:val="22"/>
                      <w:szCs w:val="22"/>
                      <w:lang w:eastAsia="en-IN"/>
                    </w:rPr>
                  </w:pPr>
                  <w:r w:rsidRPr="00003D77">
                    <w:rPr>
                      <w:rFonts w:ascii="Calibri" w:eastAsia="Times New Roman" w:hAnsi="Calibri" w:cs="Calibri"/>
                      <w:color w:val="FFFFFF" w:themeColor="background1"/>
                      <w:sz w:val="22"/>
                      <w:szCs w:val="22"/>
                      <w:lang w:eastAsia="en-IN"/>
                    </w:rPr>
                    <w:t>Grandma Kelly's Homestead</w:t>
                  </w:r>
                </w:p>
              </w:tc>
              <w:tc>
                <w:tcPr>
                  <w:tcW w:w="1820" w:type="dxa"/>
                  <w:hideMark/>
                </w:tcPr>
                <w:p w14:paraId="583E408C" w14:textId="77777777" w:rsidR="00003D77" w:rsidRPr="00003D77" w:rsidRDefault="00003D77" w:rsidP="00003D77">
                  <w:pPr>
                    <w:rPr>
                      <w:rFonts w:ascii="Calibri" w:eastAsia="Times New Roman" w:hAnsi="Calibri" w:cs="Calibri"/>
                      <w:color w:val="FFFFFF" w:themeColor="background1"/>
                      <w:sz w:val="22"/>
                      <w:szCs w:val="22"/>
                      <w:lang w:eastAsia="en-IN"/>
                    </w:rPr>
                  </w:pPr>
                  <w:r w:rsidRPr="00003D77">
                    <w:rPr>
                      <w:rFonts w:ascii="Calibri" w:eastAsia="Times New Roman" w:hAnsi="Calibri" w:cs="Calibri"/>
                      <w:color w:val="FFFFFF" w:themeColor="background1"/>
                      <w:sz w:val="22"/>
                      <w:szCs w:val="22"/>
                      <w:lang w:eastAsia="en-IN"/>
                    </w:rPr>
                    <w:t>USA</w:t>
                  </w:r>
                </w:p>
              </w:tc>
              <w:tc>
                <w:tcPr>
                  <w:tcW w:w="1480" w:type="dxa"/>
                  <w:hideMark/>
                </w:tcPr>
                <w:p w14:paraId="673F2C4C" w14:textId="77777777" w:rsidR="00003D77" w:rsidRPr="00003D77" w:rsidRDefault="00003D77" w:rsidP="00003D77">
                  <w:pPr>
                    <w:jc w:val="right"/>
                    <w:rPr>
                      <w:rFonts w:ascii="Calibri" w:eastAsia="Times New Roman" w:hAnsi="Calibri" w:cs="Calibri"/>
                      <w:color w:val="FFFFFF" w:themeColor="background1"/>
                      <w:sz w:val="22"/>
                      <w:szCs w:val="22"/>
                      <w:lang w:eastAsia="en-IN"/>
                    </w:rPr>
                  </w:pPr>
                  <w:r w:rsidRPr="00003D77">
                    <w:rPr>
                      <w:rFonts w:ascii="Calibri" w:eastAsia="Times New Roman" w:hAnsi="Calibri" w:cs="Calibri"/>
                      <w:color w:val="FFFFFF" w:themeColor="background1"/>
                      <w:sz w:val="22"/>
                      <w:szCs w:val="22"/>
                      <w:lang w:eastAsia="en-IN"/>
                    </w:rPr>
                    <w:t>41953.3</w:t>
                  </w:r>
                </w:p>
              </w:tc>
            </w:tr>
          </w:tbl>
          <w:p w14:paraId="7146D02A" w14:textId="3C59D1C1" w:rsidR="00651271" w:rsidRPr="00003D77" w:rsidRDefault="00651271" w:rsidP="00552630">
            <w:pPr>
              <w:spacing w:after="0" w:line="240" w:lineRule="auto"/>
              <w:rPr>
                <w:rFonts w:ascii="Calibri" w:eastAsia="Times New Roman" w:hAnsi="Calibri" w:cs="Calibri"/>
                <w:color w:val="FFFFFF" w:themeColor="background1"/>
                <w:sz w:val="28"/>
                <w:szCs w:val="28"/>
                <w:lang w:eastAsia="en-IN"/>
              </w:rPr>
            </w:pPr>
          </w:p>
          <w:p w14:paraId="22CAF3EF" w14:textId="77777777" w:rsidR="00552630" w:rsidRPr="00552630" w:rsidRDefault="00552630" w:rsidP="00552630">
            <w:pPr>
              <w:spacing w:after="0" w:line="240" w:lineRule="auto"/>
              <w:rPr>
                <w:rFonts w:ascii="Calibri" w:eastAsia="Times New Roman" w:hAnsi="Calibri" w:cs="Calibri"/>
                <w:color w:val="FFFFFF" w:themeColor="background1"/>
                <w:sz w:val="28"/>
                <w:szCs w:val="28"/>
                <w:lang w:eastAsia="en-IN"/>
              </w:rPr>
            </w:pPr>
          </w:p>
        </w:tc>
        <w:tc>
          <w:tcPr>
            <w:tcW w:w="1261" w:type="dxa"/>
            <w:tcBorders>
              <w:top w:val="nil"/>
              <w:left w:val="nil"/>
              <w:bottom w:val="nil"/>
              <w:right w:val="nil"/>
            </w:tcBorders>
            <w:shd w:val="clear" w:color="auto" w:fill="auto"/>
            <w:noWrap/>
            <w:vAlign w:val="bottom"/>
            <w:hideMark/>
          </w:tcPr>
          <w:p w14:paraId="5EFCE6B9" w14:textId="77777777" w:rsidR="00552630" w:rsidRPr="00552630" w:rsidRDefault="00552630" w:rsidP="00552630">
            <w:pPr>
              <w:spacing w:after="0" w:line="240" w:lineRule="auto"/>
              <w:rPr>
                <w:rFonts w:ascii="Calibri" w:eastAsia="Times New Roman" w:hAnsi="Calibri" w:cs="Calibri"/>
                <w:color w:val="FFFFFF" w:themeColor="background1"/>
                <w:sz w:val="28"/>
                <w:szCs w:val="28"/>
                <w:lang w:eastAsia="en-IN"/>
              </w:rPr>
            </w:pPr>
          </w:p>
        </w:tc>
        <w:tc>
          <w:tcPr>
            <w:tcW w:w="1261" w:type="dxa"/>
            <w:tcBorders>
              <w:top w:val="nil"/>
              <w:left w:val="nil"/>
              <w:bottom w:val="nil"/>
              <w:right w:val="nil"/>
            </w:tcBorders>
            <w:shd w:val="clear" w:color="auto" w:fill="auto"/>
            <w:noWrap/>
            <w:vAlign w:val="bottom"/>
            <w:hideMark/>
          </w:tcPr>
          <w:p w14:paraId="272C2B50" w14:textId="77777777" w:rsidR="00552630" w:rsidRPr="00552630" w:rsidRDefault="00552630" w:rsidP="00552630">
            <w:pPr>
              <w:spacing w:after="0" w:line="240" w:lineRule="auto"/>
              <w:rPr>
                <w:rFonts w:ascii="Times New Roman" w:eastAsia="Times New Roman" w:hAnsi="Times New Roman" w:cs="Times New Roman"/>
                <w:color w:val="FFFFFF" w:themeColor="background1"/>
                <w:lang w:eastAsia="en-IN"/>
              </w:rPr>
            </w:pPr>
          </w:p>
        </w:tc>
      </w:tr>
      <w:tr w:rsidR="00003D77" w:rsidRPr="00003D77" w14:paraId="6CFC487D" w14:textId="77777777" w:rsidTr="00552630">
        <w:trPr>
          <w:trHeight w:val="484"/>
        </w:trPr>
        <w:tc>
          <w:tcPr>
            <w:tcW w:w="1261" w:type="dxa"/>
            <w:tcBorders>
              <w:top w:val="nil"/>
              <w:left w:val="nil"/>
              <w:bottom w:val="nil"/>
              <w:right w:val="nil"/>
            </w:tcBorders>
            <w:shd w:val="clear" w:color="auto" w:fill="auto"/>
            <w:noWrap/>
            <w:vAlign w:val="bottom"/>
            <w:hideMark/>
          </w:tcPr>
          <w:p w14:paraId="13830652" w14:textId="77777777" w:rsidR="00552630" w:rsidRPr="00552630" w:rsidRDefault="00552630" w:rsidP="00552630">
            <w:pPr>
              <w:spacing w:after="0" w:line="240" w:lineRule="auto"/>
              <w:rPr>
                <w:rFonts w:ascii="Times New Roman" w:eastAsia="Times New Roman" w:hAnsi="Times New Roman" w:cs="Times New Roman"/>
                <w:color w:val="FFFFFF" w:themeColor="background1"/>
                <w:lang w:eastAsia="en-IN"/>
              </w:rPr>
            </w:pPr>
          </w:p>
        </w:tc>
        <w:tc>
          <w:tcPr>
            <w:tcW w:w="1342" w:type="dxa"/>
            <w:tcBorders>
              <w:top w:val="nil"/>
              <w:left w:val="nil"/>
              <w:bottom w:val="nil"/>
              <w:right w:val="nil"/>
            </w:tcBorders>
            <w:shd w:val="clear" w:color="auto" w:fill="auto"/>
            <w:noWrap/>
            <w:vAlign w:val="bottom"/>
            <w:hideMark/>
          </w:tcPr>
          <w:p w14:paraId="24962C9E" w14:textId="77777777" w:rsidR="00552630" w:rsidRPr="00552630" w:rsidRDefault="00552630" w:rsidP="00552630">
            <w:pPr>
              <w:spacing w:after="0" w:line="240" w:lineRule="auto"/>
              <w:rPr>
                <w:rFonts w:ascii="Times New Roman" w:eastAsia="Times New Roman" w:hAnsi="Times New Roman" w:cs="Times New Roman"/>
                <w:color w:val="FFFFFF" w:themeColor="background1"/>
                <w:lang w:eastAsia="en-IN"/>
              </w:rPr>
            </w:pPr>
          </w:p>
        </w:tc>
        <w:tc>
          <w:tcPr>
            <w:tcW w:w="1271" w:type="dxa"/>
            <w:tcBorders>
              <w:top w:val="nil"/>
              <w:left w:val="nil"/>
              <w:bottom w:val="nil"/>
              <w:right w:val="nil"/>
            </w:tcBorders>
            <w:shd w:val="clear" w:color="auto" w:fill="auto"/>
            <w:noWrap/>
            <w:vAlign w:val="bottom"/>
            <w:hideMark/>
          </w:tcPr>
          <w:p w14:paraId="303A5F0C" w14:textId="77777777" w:rsidR="00552630" w:rsidRPr="00552630" w:rsidRDefault="00552630" w:rsidP="00552630">
            <w:pPr>
              <w:spacing w:after="0" w:line="240" w:lineRule="auto"/>
              <w:rPr>
                <w:rFonts w:ascii="Times New Roman" w:eastAsia="Times New Roman" w:hAnsi="Times New Roman" w:cs="Times New Roman"/>
                <w:color w:val="FFFFFF" w:themeColor="background1"/>
                <w:lang w:eastAsia="en-IN"/>
              </w:rPr>
            </w:pPr>
          </w:p>
        </w:tc>
        <w:tc>
          <w:tcPr>
            <w:tcW w:w="1271" w:type="dxa"/>
            <w:tcBorders>
              <w:top w:val="nil"/>
              <w:left w:val="nil"/>
              <w:bottom w:val="nil"/>
              <w:right w:val="nil"/>
            </w:tcBorders>
            <w:shd w:val="clear" w:color="auto" w:fill="auto"/>
            <w:noWrap/>
            <w:vAlign w:val="bottom"/>
            <w:hideMark/>
          </w:tcPr>
          <w:p w14:paraId="4A5D2B4C" w14:textId="77777777" w:rsidR="00552630" w:rsidRPr="00552630" w:rsidRDefault="00552630" w:rsidP="00552630">
            <w:pPr>
              <w:spacing w:after="0" w:line="240" w:lineRule="auto"/>
              <w:rPr>
                <w:rFonts w:ascii="Times New Roman" w:eastAsia="Times New Roman" w:hAnsi="Times New Roman" w:cs="Times New Roman"/>
                <w:color w:val="FFFFFF" w:themeColor="background1"/>
                <w:lang w:eastAsia="en-IN"/>
              </w:rPr>
            </w:pPr>
          </w:p>
        </w:tc>
        <w:tc>
          <w:tcPr>
            <w:tcW w:w="1271" w:type="dxa"/>
            <w:tcBorders>
              <w:top w:val="nil"/>
              <w:left w:val="nil"/>
              <w:bottom w:val="nil"/>
              <w:right w:val="nil"/>
            </w:tcBorders>
            <w:shd w:val="clear" w:color="auto" w:fill="auto"/>
            <w:noWrap/>
            <w:vAlign w:val="bottom"/>
            <w:hideMark/>
          </w:tcPr>
          <w:p w14:paraId="7352D793" w14:textId="77777777" w:rsidR="00552630" w:rsidRPr="00552630" w:rsidRDefault="00552630" w:rsidP="00552630">
            <w:pPr>
              <w:spacing w:after="0" w:line="240" w:lineRule="auto"/>
              <w:rPr>
                <w:rFonts w:ascii="Times New Roman" w:eastAsia="Times New Roman" w:hAnsi="Times New Roman" w:cs="Times New Roman"/>
                <w:color w:val="FFFFFF" w:themeColor="background1"/>
                <w:lang w:eastAsia="en-IN"/>
              </w:rPr>
            </w:pPr>
          </w:p>
        </w:tc>
        <w:tc>
          <w:tcPr>
            <w:tcW w:w="1271" w:type="dxa"/>
            <w:tcBorders>
              <w:top w:val="nil"/>
              <w:left w:val="nil"/>
              <w:bottom w:val="nil"/>
              <w:right w:val="nil"/>
            </w:tcBorders>
            <w:shd w:val="clear" w:color="auto" w:fill="auto"/>
            <w:noWrap/>
            <w:vAlign w:val="bottom"/>
            <w:hideMark/>
          </w:tcPr>
          <w:p w14:paraId="4C2521DB" w14:textId="77777777" w:rsidR="00552630" w:rsidRPr="00552630" w:rsidRDefault="00552630" w:rsidP="00552630">
            <w:pPr>
              <w:spacing w:after="0" w:line="240" w:lineRule="auto"/>
              <w:rPr>
                <w:rFonts w:ascii="Times New Roman" w:eastAsia="Times New Roman" w:hAnsi="Times New Roman" w:cs="Times New Roman"/>
                <w:color w:val="FFFFFF" w:themeColor="background1"/>
                <w:lang w:eastAsia="en-IN"/>
              </w:rPr>
            </w:pPr>
          </w:p>
        </w:tc>
        <w:tc>
          <w:tcPr>
            <w:tcW w:w="1261" w:type="dxa"/>
            <w:tcBorders>
              <w:top w:val="nil"/>
              <w:left w:val="nil"/>
              <w:bottom w:val="nil"/>
              <w:right w:val="nil"/>
            </w:tcBorders>
            <w:shd w:val="clear" w:color="auto" w:fill="auto"/>
            <w:noWrap/>
            <w:vAlign w:val="bottom"/>
            <w:hideMark/>
          </w:tcPr>
          <w:p w14:paraId="4790A759" w14:textId="77777777" w:rsidR="00552630" w:rsidRPr="00552630" w:rsidRDefault="00552630" w:rsidP="00552630">
            <w:pPr>
              <w:spacing w:after="0" w:line="240" w:lineRule="auto"/>
              <w:rPr>
                <w:rFonts w:ascii="Times New Roman" w:eastAsia="Times New Roman" w:hAnsi="Times New Roman" w:cs="Times New Roman"/>
                <w:color w:val="FFFFFF" w:themeColor="background1"/>
                <w:lang w:eastAsia="en-IN"/>
              </w:rPr>
            </w:pPr>
          </w:p>
        </w:tc>
        <w:tc>
          <w:tcPr>
            <w:tcW w:w="1261" w:type="dxa"/>
            <w:tcBorders>
              <w:top w:val="nil"/>
              <w:left w:val="nil"/>
              <w:bottom w:val="nil"/>
              <w:right w:val="nil"/>
            </w:tcBorders>
            <w:shd w:val="clear" w:color="auto" w:fill="auto"/>
            <w:noWrap/>
            <w:vAlign w:val="bottom"/>
            <w:hideMark/>
          </w:tcPr>
          <w:p w14:paraId="1370E48A" w14:textId="77777777" w:rsidR="00552630" w:rsidRPr="00552630" w:rsidRDefault="00552630" w:rsidP="00552630">
            <w:pPr>
              <w:spacing w:after="0" w:line="240" w:lineRule="auto"/>
              <w:rPr>
                <w:rFonts w:ascii="Times New Roman" w:eastAsia="Times New Roman" w:hAnsi="Times New Roman" w:cs="Times New Roman"/>
                <w:color w:val="FFFFFF" w:themeColor="background1"/>
                <w:lang w:eastAsia="en-IN"/>
              </w:rPr>
            </w:pPr>
          </w:p>
        </w:tc>
      </w:tr>
    </w:tbl>
    <w:p w14:paraId="2D552320" w14:textId="313A86BB" w:rsidR="00C71829" w:rsidRDefault="00C71829">
      <w:pPr>
        <w:rPr>
          <w:b/>
          <w:bCs/>
          <w:color w:val="FFFFFF" w:themeColor="background1"/>
          <w:sz w:val="28"/>
          <w:szCs w:val="28"/>
        </w:rPr>
      </w:pPr>
    </w:p>
    <w:p w14:paraId="0814184E" w14:textId="77777777" w:rsidR="00ED5385" w:rsidRDefault="00ED5385">
      <w:pPr>
        <w:rPr>
          <w:b/>
          <w:bCs/>
          <w:color w:val="FFFFFF" w:themeColor="background1"/>
          <w:sz w:val="28"/>
          <w:szCs w:val="28"/>
        </w:rPr>
      </w:pPr>
    </w:p>
    <w:p w14:paraId="2907976A" w14:textId="77777777" w:rsidR="00ED5385" w:rsidRDefault="00ED5385">
      <w:pPr>
        <w:rPr>
          <w:b/>
          <w:bCs/>
          <w:color w:val="FFFFFF" w:themeColor="background1"/>
          <w:sz w:val="28"/>
          <w:szCs w:val="28"/>
        </w:rPr>
      </w:pPr>
    </w:p>
    <w:p w14:paraId="311FB74F" w14:textId="77777777" w:rsidR="00ED5385" w:rsidRDefault="00ED5385">
      <w:pPr>
        <w:rPr>
          <w:b/>
          <w:bCs/>
          <w:color w:val="FFFFFF" w:themeColor="background1"/>
          <w:sz w:val="28"/>
          <w:szCs w:val="28"/>
        </w:rPr>
      </w:pPr>
    </w:p>
    <w:p w14:paraId="21638882" w14:textId="77777777" w:rsidR="00ED5385" w:rsidRDefault="00ED5385">
      <w:pPr>
        <w:rPr>
          <w:b/>
          <w:bCs/>
          <w:color w:val="FFFFFF" w:themeColor="background1"/>
          <w:sz w:val="28"/>
          <w:szCs w:val="28"/>
        </w:rPr>
      </w:pPr>
    </w:p>
    <w:p w14:paraId="677C6616" w14:textId="77777777" w:rsidR="00ED5385" w:rsidRDefault="00ED5385">
      <w:pPr>
        <w:rPr>
          <w:b/>
          <w:bCs/>
          <w:color w:val="FFFFFF" w:themeColor="background1"/>
          <w:sz w:val="28"/>
          <w:szCs w:val="28"/>
        </w:rPr>
      </w:pPr>
    </w:p>
    <w:p w14:paraId="0A7C18C9" w14:textId="77777777" w:rsidR="00ED5385" w:rsidRDefault="00ED5385">
      <w:pPr>
        <w:rPr>
          <w:b/>
          <w:bCs/>
          <w:color w:val="FFFFFF" w:themeColor="background1"/>
          <w:sz w:val="28"/>
          <w:szCs w:val="28"/>
        </w:rPr>
      </w:pPr>
    </w:p>
    <w:tbl>
      <w:tblPr>
        <w:tblW w:w="12940" w:type="dxa"/>
        <w:tblLook w:val="04A0" w:firstRow="1" w:lastRow="0" w:firstColumn="1" w:lastColumn="0" w:noHBand="0" w:noVBand="1"/>
      </w:tblPr>
      <w:tblGrid>
        <w:gridCol w:w="1177"/>
        <w:gridCol w:w="1177"/>
        <w:gridCol w:w="1177"/>
        <w:gridCol w:w="1177"/>
        <w:gridCol w:w="1176"/>
        <w:gridCol w:w="1176"/>
        <w:gridCol w:w="1176"/>
        <w:gridCol w:w="1176"/>
        <w:gridCol w:w="1176"/>
        <w:gridCol w:w="1176"/>
        <w:gridCol w:w="1176"/>
      </w:tblGrid>
      <w:tr w:rsidR="00ED5385" w:rsidRPr="00ED5385" w14:paraId="35A0531A" w14:textId="77777777" w:rsidTr="00ED5385">
        <w:trPr>
          <w:trHeight w:val="360"/>
        </w:trPr>
        <w:tc>
          <w:tcPr>
            <w:tcW w:w="12940" w:type="dxa"/>
            <w:gridSpan w:val="11"/>
            <w:tcBorders>
              <w:top w:val="nil"/>
              <w:left w:val="nil"/>
              <w:bottom w:val="nil"/>
              <w:right w:val="nil"/>
            </w:tcBorders>
            <w:shd w:val="clear" w:color="auto" w:fill="auto"/>
            <w:noWrap/>
            <w:vAlign w:val="bottom"/>
            <w:hideMark/>
          </w:tcPr>
          <w:p w14:paraId="2B291459" w14:textId="77777777" w:rsidR="00ED5385" w:rsidRDefault="00ED5385" w:rsidP="00ED5385">
            <w:pPr>
              <w:spacing w:after="0" w:line="240" w:lineRule="auto"/>
              <w:rPr>
                <w:rFonts w:ascii="Calibri" w:eastAsia="Times New Roman" w:hAnsi="Calibri" w:cs="Calibri"/>
                <w:color w:val="FFFFFF" w:themeColor="background1"/>
                <w:sz w:val="28"/>
                <w:szCs w:val="28"/>
                <w:lang w:eastAsia="en-IN"/>
              </w:rPr>
            </w:pPr>
            <w:r w:rsidRPr="00ED5385">
              <w:rPr>
                <w:rFonts w:ascii="Calibri" w:eastAsia="Times New Roman" w:hAnsi="Calibri" w:cs="Calibri"/>
                <w:color w:val="FFFFFF" w:themeColor="background1"/>
                <w:sz w:val="28"/>
                <w:szCs w:val="28"/>
                <w:lang w:eastAsia="en-IN"/>
              </w:rPr>
              <w:t xml:space="preserve">15.Can we identify any trends or patterns in supplier costs or pricing structures through </w:t>
            </w:r>
          </w:p>
          <w:p w14:paraId="7578C812" w14:textId="6B6C0C84" w:rsidR="00ED5385" w:rsidRPr="00ED5385" w:rsidRDefault="00ED5385" w:rsidP="00ED5385">
            <w:pPr>
              <w:spacing w:after="0" w:line="240" w:lineRule="auto"/>
              <w:rPr>
                <w:rFonts w:ascii="Calibri" w:eastAsia="Times New Roman" w:hAnsi="Calibri" w:cs="Calibri"/>
                <w:color w:val="FFFFFF" w:themeColor="background1"/>
                <w:sz w:val="28"/>
                <w:szCs w:val="28"/>
                <w:lang w:eastAsia="en-IN"/>
              </w:rPr>
            </w:pPr>
            <w:r w:rsidRPr="00ED5385">
              <w:rPr>
                <w:rFonts w:ascii="Calibri" w:eastAsia="Times New Roman" w:hAnsi="Calibri" w:cs="Calibri"/>
                <w:color w:val="FFFFFF" w:themeColor="background1"/>
                <w:sz w:val="28"/>
                <w:szCs w:val="28"/>
                <w:lang w:eastAsia="en-IN"/>
              </w:rPr>
              <w:lastRenderedPageBreak/>
              <w:t>visualizations?</w:t>
            </w:r>
          </w:p>
        </w:tc>
      </w:tr>
      <w:tr w:rsidR="00ED5385" w:rsidRPr="00ED5385" w14:paraId="39E0180F" w14:textId="77777777" w:rsidTr="00ED5385">
        <w:trPr>
          <w:trHeight w:val="288"/>
        </w:trPr>
        <w:tc>
          <w:tcPr>
            <w:tcW w:w="1177" w:type="dxa"/>
            <w:tcBorders>
              <w:top w:val="nil"/>
              <w:left w:val="nil"/>
              <w:bottom w:val="nil"/>
              <w:right w:val="nil"/>
            </w:tcBorders>
            <w:shd w:val="clear" w:color="auto" w:fill="auto"/>
            <w:noWrap/>
            <w:vAlign w:val="bottom"/>
            <w:hideMark/>
          </w:tcPr>
          <w:p w14:paraId="62A0E0E3" w14:textId="77777777" w:rsidR="00ED5385" w:rsidRPr="00ED5385" w:rsidRDefault="00ED5385" w:rsidP="00ED5385">
            <w:pPr>
              <w:spacing w:after="0" w:line="240" w:lineRule="auto"/>
              <w:rPr>
                <w:rFonts w:ascii="Calibri" w:eastAsia="Times New Roman" w:hAnsi="Calibri" w:cs="Calibri"/>
                <w:color w:val="FFFFFF" w:themeColor="background1"/>
                <w:sz w:val="28"/>
                <w:szCs w:val="28"/>
                <w:lang w:eastAsia="en-IN"/>
              </w:rPr>
            </w:pPr>
          </w:p>
        </w:tc>
        <w:tc>
          <w:tcPr>
            <w:tcW w:w="1177" w:type="dxa"/>
            <w:tcBorders>
              <w:top w:val="nil"/>
              <w:left w:val="nil"/>
              <w:bottom w:val="nil"/>
              <w:right w:val="nil"/>
            </w:tcBorders>
            <w:shd w:val="clear" w:color="auto" w:fill="auto"/>
            <w:noWrap/>
            <w:vAlign w:val="bottom"/>
            <w:hideMark/>
          </w:tcPr>
          <w:p w14:paraId="50E05981" w14:textId="77777777" w:rsidR="00ED5385" w:rsidRPr="00ED5385" w:rsidRDefault="00ED5385" w:rsidP="00ED5385">
            <w:pPr>
              <w:spacing w:after="0" w:line="240" w:lineRule="auto"/>
              <w:rPr>
                <w:rFonts w:ascii="Times New Roman" w:eastAsia="Times New Roman" w:hAnsi="Times New Roman" w:cs="Times New Roman"/>
                <w:color w:val="FFFFFF" w:themeColor="background1"/>
                <w:lang w:eastAsia="en-IN"/>
              </w:rPr>
            </w:pPr>
          </w:p>
        </w:tc>
        <w:tc>
          <w:tcPr>
            <w:tcW w:w="1177" w:type="dxa"/>
            <w:tcBorders>
              <w:top w:val="nil"/>
              <w:left w:val="nil"/>
              <w:bottom w:val="nil"/>
              <w:right w:val="nil"/>
            </w:tcBorders>
            <w:shd w:val="clear" w:color="auto" w:fill="auto"/>
            <w:noWrap/>
            <w:vAlign w:val="bottom"/>
            <w:hideMark/>
          </w:tcPr>
          <w:p w14:paraId="49D67910" w14:textId="77777777" w:rsidR="00ED5385" w:rsidRPr="00ED5385" w:rsidRDefault="00ED5385" w:rsidP="00ED5385">
            <w:pPr>
              <w:spacing w:after="0" w:line="240" w:lineRule="auto"/>
              <w:rPr>
                <w:rFonts w:ascii="Times New Roman" w:eastAsia="Times New Roman" w:hAnsi="Times New Roman" w:cs="Times New Roman"/>
                <w:color w:val="FFFFFF" w:themeColor="background1"/>
                <w:lang w:eastAsia="en-IN"/>
              </w:rPr>
            </w:pPr>
          </w:p>
        </w:tc>
        <w:tc>
          <w:tcPr>
            <w:tcW w:w="1177" w:type="dxa"/>
            <w:tcBorders>
              <w:top w:val="nil"/>
              <w:left w:val="nil"/>
              <w:bottom w:val="nil"/>
              <w:right w:val="nil"/>
            </w:tcBorders>
            <w:shd w:val="clear" w:color="auto" w:fill="auto"/>
            <w:noWrap/>
            <w:vAlign w:val="bottom"/>
            <w:hideMark/>
          </w:tcPr>
          <w:p w14:paraId="43EF346D" w14:textId="77777777" w:rsidR="00ED5385" w:rsidRPr="00ED5385" w:rsidRDefault="00ED5385" w:rsidP="00ED5385">
            <w:pPr>
              <w:spacing w:after="0" w:line="240" w:lineRule="auto"/>
              <w:rPr>
                <w:rFonts w:ascii="Times New Roman" w:eastAsia="Times New Roman" w:hAnsi="Times New Roman" w:cs="Times New Roman"/>
                <w:color w:val="FFFFFF" w:themeColor="background1"/>
                <w:lang w:eastAsia="en-IN"/>
              </w:rPr>
            </w:pPr>
          </w:p>
        </w:tc>
        <w:tc>
          <w:tcPr>
            <w:tcW w:w="1176" w:type="dxa"/>
            <w:tcBorders>
              <w:top w:val="nil"/>
              <w:left w:val="nil"/>
              <w:bottom w:val="nil"/>
              <w:right w:val="nil"/>
            </w:tcBorders>
            <w:shd w:val="clear" w:color="auto" w:fill="auto"/>
            <w:noWrap/>
            <w:vAlign w:val="bottom"/>
            <w:hideMark/>
          </w:tcPr>
          <w:p w14:paraId="4ABB1CBA" w14:textId="77777777" w:rsidR="00ED5385" w:rsidRPr="00ED5385" w:rsidRDefault="00ED5385" w:rsidP="00ED5385">
            <w:pPr>
              <w:spacing w:after="0" w:line="240" w:lineRule="auto"/>
              <w:rPr>
                <w:rFonts w:ascii="Times New Roman" w:eastAsia="Times New Roman" w:hAnsi="Times New Roman" w:cs="Times New Roman"/>
                <w:color w:val="FFFFFF" w:themeColor="background1"/>
                <w:lang w:eastAsia="en-IN"/>
              </w:rPr>
            </w:pPr>
          </w:p>
        </w:tc>
        <w:tc>
          <w:tcPr>
            <w:tcW w:w="1176" w:type="dxa"/>
            <w:tcBorders>
              <w:top w:val="nil"/>
              <w:left w:val="nil"/>
              <w:bottom w:val="nil"/>
              <w:right w:val="nil"/>
            </w:tcBorders>
            <w:shd w:val="clear" w:color="auto" w:fill="auto"/>
            <w:noWrap/>
            <w:vAlign w:val="bottom"/>
            <w:hideMark/>
          </w:tcPr>
          <w:p w14:paraId="0749F154" w14:textId="77777777" w:rsidR="00ED5385" w:rsidRPr="00ED5385" w:rsidRDefault="00ED5385" w:rsidP="00ED5385">
            <w:pPr>
              <w:spacing w:after="0" w:line="240" w:lineRule="auto"/>
              <w:rPr>
                <w:rFonts w:ascii="Times New Roman" w:eastAsia="Times New Roman" w:hAnsi="Times New Roman" w:cs="Times New Roman"/>
                <w:color w:val="FFFFFF" w:themeColor="background1"/>
                <w:lang w:eastAsia="en-IN"/>
              </w:rPr>
            </w:pPr>
          </w:p>
        </w:tc>
        <w:tc>
          <w:tcPr>
            <w:tcW w:w="1176" w:type="dxa"/>
            <w:tcBorders>
              <w:top w:val="nil"/>
              <w:left w:val="nil"/>
              <w:bottom w:val="nil"/>
              <w:right w:val="nil"/>
            </w:tcBorders>
            <w:shd w:val="clear" w:color="auto" w:fill="auto"/>
            <w:noWrap/>
            <w:vAlign w:val="bottom"/>
            <w:hideMark/>
          </w:tcPr>
          <w:p w14:paraId="3ABBCA41" w14:textId="77777777" w:rsidR="00ED5385" w:rsidRPr="00ED5385" w:rsidRDefault="00ED5385" w:rsidP="00ED5385">
            <w:pPr>
              <w:spacing w:after="0" w:line="240" w:lineRule="auto"/>
              <w:rPr>
                <w:rFonts w:ascii="Times New Roman" w:eastAsia="Times New Roman" w:hAnsi="Times New Roman" w:cs="Times New Roman"/>
                <w:color w:val="FFFFFF" w:themeColor="background1"/>
                <w:lang w:eastAsia="en-IN"/>
              </w:rPr>
            </w:pPr>
          </w:p>
        </w:tc>
        <w:tc>
          <w:tcPr>
            <w:tcW w:w="1176" w:type="dxa"/>
            <w:tcBorders>
              <w:top w:val="nil"/>
              <w:left w:val="nil"/>
              <w:bottom w:val="nil"/>
              <w:right w:val="nil"/>
            </w:tcBorders>
            <w:shd w:val="clear" w:color="auto" w:fill="auto"/>
            <w:noWrap/>
            <w:vAlign w:val="bottom"/>
            <w:hideMark/>
          </w:tcPr>
          <w:p w14:paraId="514AF5EE" w14:textId="77777777" w:rsidR="00ED5385" w:rsidRPr="00ED5385" w:rsidRDefault="00ED5385" w:rsidP="00ED5385">
            <w:pPr>
              <w:spacing w:after="0" w:line="240" w:lineRule="auto"/>
              <w:rPr>
                <w:rFonts w:ascii="Times New Roman" w:eastAsia="Times New Roman" w:hAnsi="Times New Roman" w:cs="Times New Roman"/>
                <w:color w:val="FFFFFF" w:themeColor="background1"/>
                <w:lang w:eastAsia="en-IN"/>
              </w:rPr>
            </w:pPr>
          </w:p>
        </w:tc>
        <w:tc>
          <w:tcPr>
            <w:tcW w:w="1176" w:type="dxa"/>
            <w:tcBorders>
              <w:top w:val="nil"/>
              <w:left w:val="nil"/>
              <w:bottom w:val="nil"/>
              <w:right w:val="nil"/>
            </w:tcBorders>
            <w:shd w:val="clear" w:color="auto" w:fill="auto"/>
            <w:noWrap/>
            <w:vAlign w:val="bottom"/>
            <w:hideMark/>
          </w:tcPr>
          <w:p w14:paraId="43C98EE4" w14:textId="77777777" w:rsidR="00ED5385" w:rsidRPr="00ED5385" w:rsidRDefault="00ED5385" w:rsidP="00ED5385">
            <w:pPr>
              <w:spacing w:after="0" w:line="240" w:lineRule="auto"/>
              <w:rPr>
                <w:rFonts w:ascii="Times New Roman" w:eastAsia="Times New Roman" w:hAnsi="Times New Roman" w:cs="Times New Roman"/>
                <w:color w:val="FFFFFF" w:themeColor="background1"/>
                <w:lang w:eastAsia="en-IN"/>
              </w:rPr>
            </w:pPr>
          </w:p>
        </w:tc>
        <w:tc>
          <w:tcPr>
            <w:tcW w:w="1176" w:type="dxa"/>
            <w:tcBorders>
              <w:top w:val="nil"/>
              <w:left w:val="nil"/>
              <w:bottom w:val="nil"/>
              <w:right w:val="nil"/>
            </w:tcBorders>
            <w:shd w:val="clear" w:color="auto" w:fill="auto"/>
            <w:noWrap/>
            <w:vAlign w:val="bottom"/>
            <w:hideMark/>
          </w:tcPr>
          <w:p w14:paraId="267B9C18" w14:textId="77777777" w:rsidR="00ED5385" w:rsidRPr="00ED5385" w:rsidRDefault="00ED5385" w:rsidP="00ED5385">
            <w:pPr>
              <w:spacing w:after="0" w:line="240" w:lineRule="auto"/>
              <w:rPr>
                <w:rFonts w:ascii="Times New Roman" w:eastAsia="Times New Roman" w:hAnsi="Times New Roman" w:cs="Times New Roman"/>
                <w:color w:val="FFFFFF" w:themeColor="background1"/>
                <w:lang w:eastAsia="en-IN"/>
              </w:rPr>
            </w:pPr>
          </w:p>
        </w:tc>
        <w:tc>
          <w:tcPr>
            <w:tcW w:w="1176" w:type="dxa"/>
            <w:tcBorders>
              <w:top w:val="nil"/>
              <w:left w:val="nil"/>
              <w:bottom w:val="nil"/>
              <w:right w:val="nil"/>
            </w:tcBorders>
            <w:shd w:val="clear" w:color="auto" w:fill="auto"/>
            <w:noWrap/>
            <w:vAlign w:val="bottom"/>
            <w:hideMark/>
          </w:tcPr>
          <w:p w14:paraId="6F200155" w14:textId="77777777" w:rsidR="00ED5385" w:rsidRPr="00ED5385" w:rsidRDefault="00ED5385" w:rsidP="00ED5385">
            <w:pPr>
              <w:spacing w:after="0" w:line="240" w:lineRule="auto"/>
              <w:rPr>
                <w:rFonts w:ascii="Times New Roman" w:eastAsia="Times New Roman" w:hAnsi="Times New Roman" w:cs="Times New Roman"/>
                <w:color w:val="FFFFFF" w:themeColor="background1"/>
                <w:lang w:eastAsia="en-IN"/>
              </w:rPr>
            </w:pPr>
          </w:p>
        </w:tc>
      </w:tr>
    </w:tbl>
    <w:p w14:paraId="01F81F3F" w14:textId="77777777" w:rsidR="00DF1008" w:rsidRPr="00DF1008" w:rsidRDefault="00DF1008">
      <w:pPr>
        <w:rPr>
          <w:b/>
          <w:bCs/>
          <w:color w:val="FFFFFF" w:themeColor="background1"/>
          <w:sz w:val="28"/>
          <w:szCs w:val="28"/>
        </w:rPr>
      </w:pPr>
      <w:r>
        <w:rPr>
          <w:b/>
          <w:bCs/>
          <w:color w:val="FFFFFF" w:themeColor="background1"/>
          <w:sz w:val="28"/>
          <w:szCs w:val="28"/>
        </w:rPr>
        <w:t xml:space="preserve">                 </w:t>
      </w:r>
    </w:p>
    <w:tbl>
      <w:tblPr>
        <w:tblW w:w="6720" w:type="dxa"/>
        <w:tblLook w:val="04A0" w:firstRow="1" w:lastRow="0" w:firstColumn="1" w:lastColumn="0" w:noHBand="0" w:noVBand="1"/>
      </w:tblPr>
      <w:tblGrid>
        <w:gridCol w:w="960"/>
        <w:gridCol w:w="1022"/>
        <w:gridCol w:w="960"/>
        <w:gridCol w:w="960"/>
        <w:gridCol w:w="960"/>
        <w:gridCol w:w="960"/>
        <w:gridCol w:w="960"/>
      </w:tblGrid>
      <w:tr w:rsidR="00DF1008" w:rsidRPr="00DF1008" w14:paraId="692AF313" w14:textId="77777777" w:rsidTr="00DF1008">
        <w:trPr>
          <w:trHeight w:val="360"/>
        </w:trPr>
        <w:tc>
          <w:tcPr>
            <w:tcW w:w="960" w:type="dxa"/>
            <w:tcBorders>
              <w:top w:val="nil"/>
              <w:left w:val="nil"/>
              <w:bottom w:val="nil"/>
              <w:right w:val="nil"/>
            </w:tcBorders>
            <w:shd w:val="clear" w:color="auto" w:fill="auto"/>
            <w:noWrap/>
            <w:vAlign w:val="bottom"/>
            <w:hideMark/>
          </w:tcPr>
          <w:p w14:paraId="26D364BE" w14:textId="77777777" w:rsidR="00DF1008" w:rsidRPr="00DF1008" w:rsidRDefault="00DF1008" w:rsidP="00DF1008">
            <w:pPr>
              <w:spacing w:after="0" w:line="240" w:lineRule="auto"/>
              <w:rPr>
                <w:rFonts w:ascii="Times New Roman" w:eastAsia="Times New Roman" w:hAnsi="Times New Roman" w:cs="Times New Roman"/>
                <w:color w:val="FFFFFF" w:themeColor="background1"/>
                <w:sz w:val="24"/>
                <w:szCs w:val="24"/>
                <w:lang w:eastAsia="en-IN"/>
              </w:rPr>
            </w:pPr>
          </w:p>
        </w:tc>
        <w:tc>
          <w:tcPr>
            <w:tcW w:w="960" w:type="dxa"/>
            <w:tcBorders>
              <w:top w:val="nil"/>
              <w:left w:val="nil"/>
              <w:bottom w:val="nil"/>
              <w:right w:val="nil"/>
            </w:tcBorders>
            <w:shd w:val="clear" w:color="auto" w:fill="auto"/>
            <w:noWrap/>
            <w:vAlign w:val="bottom"/>
            <w:hideMark/>
          </w:tcPr>
          <w:p w14:paraId="16CC90FD" w14:textId="77777777" w:rsidR="00DF1008" w:rsidRPr="00DF1008" w:rsidRDefault="00DF1008" w:rsidP="00DF1008">
            <w:pPr>
              <w:spacing w:after="0" w:line="240" w:lineRule="auto"/>
              <w:rPr>
                <w:rFonts w:ascii="Calibri" w:eastAsia="Times New Roman" w:hAnsi="Calibri" w:cs="Calibri"/>
                <w:color w:val="FFFFFF" w:themeColor="background1"/>
                <w:sz w:val="28"/>
                <w:szCs w:val="28"/>
                <w:lang w:eastAsia="en-IN"/>
              </w:rPr>
            </w:pPr>
            <w:r w:rsidRPr="00DF1008">
              <w:rPr>
                <w:rFonts w:ascii="Calibri" w:eastAsia="Times New Roman" w:hAnsi="Calibri" w:cs="Calibri"/>
                <w:color w:val="FFFFFF" w:themeColor="background1"/>
                <w:sz w:val="28"/>
                <w:szCs w:val="28"/>
                <w:lang w:eastAsia="en-IN"/>
              </w:rPr>
              <w:t>SELECT</w:t>
            </w:r>
          </w:p>
        </w:tc>
        <w:tc>
          <w:tcPr>
            <w:tcW w:w="960" w:type="dxa"/>
            <w:tcBorders>
              <w:top w:val="nil"/>
              <w:left w:val="nil"/>
              <w:bottom w:val="nil"/>
              <w:right w:val="nil"/>
            </w:tcBorders>
            <w:shd w:val="clear" w:color="auto" w:fill="auto"/>
            <w:noWrap/>
            <w:vAlign w:val="bottom"/>
            <w:hideMark/>
          </w:tcPr>
          <w:p w14:paraId="40E2FAB9" w14:textId="77777777" w:rsidR="00DF1008" w:rsidRPr="00DF1008" w:rsidRDefault="00DF1008" w:rsidP="00DF1008">
            <w:pPr>
              <w:spacing w:after="0" w:line="240" w:lineRule="auto"/>
              <w:rPr>
                <w:rFonts w:ascii="Calibri" w:eastAsia="Times New Roman" w:hAnsi="Calibri" w:cs="Calibri"/>
                <w:color w:val="FFFFFF" w:themeColor="background1"/>
                <w:sz w:val="28"/>
                <w:szCs w:val="28"/>
                <w:lang w:eastAsia="en-IN"/>
              </w:rPr>
            </w:pPr>
          </w:p>
        </w:tc>
        <w:tc>
          <w:tcPr>
            <w:tcW w:w="960" w:type="dxa"/>
            <w:tcBorders>
              <w:top w:val="nil"/>
              <w:left w:val="nil"/>
              <w:bottom w:val="nil"/>
              <w:right w:val="nil"/>
            </w:tcBorders>
            <w:shd w:val="clear" w:color="auto" w:fill="auto"/>
            <w:noWrap/>
            <w:vAlign w:val="bottom"/>
            <w:hideMark/>
          </w:tcPr>
          <w:p w14:paraId="5EB9699D" w14:textId="77777777" w:rsidR="00DF1008" w:rsidRPr="00DF1008" w:rsidRDefault="00DF1008" w:rsidP="00DF1008">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0A15A725" w14:textId="77777777" w:rsidR="00DF1008" w:rsidRPr="00DF1008" w:rsidRDefault="00DF1008" w:rsidP="00DF1008">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7BB9FA9F" w14:textId="77777777" w:rsidR="00DF1008" w:rsidRPr="00DF1008" w:rsidRDefault="00DF1008" w:rsidP="00DF1008">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28D0B134" w14:textId="77777777" w:rsidR="00DF1008" w:rsidRPr="00DF1008" w:rsidRDefault="00DF1008" w:rsidP="00DF1008">
            <w:pPr>
              <w:spacing w:after="0" w:line="240" w:lineRule="auto"/>
              <w:rPr>
                <w:rFonts w:ascii="Times New Roman" w:eastAsia="Times New Roman" w:hAnsi="Times New Roman" w:cs="Times New Roman"/>
                <w:color w:val="FFFFFF" w:themeColor="background1"/>
                <w:lang w:eastAsia="en-IN"/>
              </w:rPr>
            </w:pPr>
          </w:p>
        </w:tc>
      </w:tr>
      <w:tr w:rsidR="00DF1008" w:rsidRPr="00DF1008" w14:paraId="1709164A" w14:textId="77777777" w:rsidTr="00DF1008">
        <w:trPr>
          <w:trHeight w:val="360"/>
        </w:trPr>
        <w:tc>
          <w:tcPr>
            <w:tcW w:w="960" w:type="dxa"/>
            <w:tcBorders>
              <w:top w:val="nil"/>
              <w:left w:val="nil"/>
              <w:bottom w:val="nil"/>
              <w:right w:val="nil"/>
            </w:tcBorders>
            <w:shd w:val="clear" w:color="auto" w:fill="auto"/>
            <w:noWrap/>
            <w:vAlign w:val="bottom"/>
            <w:hideMark/>
          </w:tcPr>
          <w:p w14:paraId="2FBC2247" w14:textId="77777777" w:rsidR="00DF1008" w:rsidRPr="00DF1008" w:rsidRDefault="00DF1008" w:rsidP="00DF1008">
            <w:pPr>
              <w:spacing w:after="0" w:line="240" w:lineRule="auto"/>
              <w:rPr>
                <w:rFonts w:ascii="Times New Roman" w:eastAsia="Times New Roman" w:hAnsi="Times New Roman" w:cs="Times New Roman"/>
                <w:color w:val="FFFFFF" w:themeColor="background1"/>
                <w:lang w:eastAsia="en-IN"/>
              </w:rPr>
            </w:pPr>
          </w:p>
        </w:tc>
        <w:tc>
          <w:tcPr>
            <w:tcW w:w="2880" w:type="dxa"/>
            <w:gridSpan w:val="3"/>
            <w:tcBorders>
              <w:top w:val="nil"/>
              <w:left w:val="nil"/>
              <w:bottom w:val="nil"/>
              <w:right w:val="nil"/>
            </w:tcBorders>
            <w:shd w:val="clear" w:color="auto" w:fill="auto"/>
            <w:noWrap/>
            <w:vAlign w:val="bottom"/>
            <w:hideMark/>
          </w:tcPr>
          <w:p w14:paraId="5F7BD9BA" w14:textId="77777777" w:rsidR="00DF1008" w:rsidRPr="00DF1008" w:rsidRDefault="00DF1008" w:rsidP="00DF1008">
            <w:pPr>
              <w:spacing w:after="0" w:line="240" w:lineRule="auto"/>
              <w:rPr>
                <w:rFonts w:ascii="Calibri" w:eastAsia="Times New Roman" w:hAnsi="Calibri" w:cs="Calibri"/>
                <w:color w:val="FFFFFF" w:themeColor="background1"/>
                <w:sz w:val="28"/>
                <w:szCs w:val="28"/>
                <w:lang w:eastAsia="en-IN"/>
              </w:rPr>
            </w:pPr>
            <w:r w:rsidRPr="00DF1008">
              <w:rPr>
                <w:rFonts w:ascii="Calibri" w:eastAsia="Times New Roman" w:hAnsi="Calibri" w:cs="Calibri"/>
                <w:color w:val="FFFFFF" w:themeColor="background1"/>
                <w:sz w:val="28"/>
                <w:szCs w:val="28"/>
                <w:lang w:eastAsia="en-IN"/>
              </w:rPr>
              <w:t xml:space="preserve">    s.CompanyName,</w:t>
            </w:r>
          </w:p>
        </w:tc>
        <w:tc>
          <w:tcPr>
            <w:tcW w:w="960" w:type="dxa"/>
            <w:tcBorders>
              <w:top w:val="nil"/>
              <w:left w:val="nil"/>
              <w:bottom w:val="nil"/>
              <w:right w:val="nil"/>
            </w:tcBorders>
            <w:shd w:val="clear" w:color="auto" w:fill="auto"/>
            <w:noWrap/>
            <w:vAlign w:val="bottom"/>
            <w:hideMark/>
          </w:tcPr>
          <w:p w14:paraId="2D5CAFE7" w14:textId="77777777" w:rsidR="00DF1008" w:rsidRPr="00DF1008" w:rsidRDefault="00DF1008" w:rsidP="00DF1008">
            <w:pPr>
              <w:spacing w:after="0" w:line="240" w:lineRule="auto"/>
              <w:rPr>
                <w:rFonts w:ascii="Calibri" w:eastAsia="Times New Roman" w:hAnsi="Calibri" w:cs="Calibri"/>
                <w:color w:val="FFFFFF" w:themeColor="background1"/>
                <w:sz w:val="28"/>
                <w:szCs w:val="28"/>
                <w:lang w:eastAsia="en-IN"/>
              </w:rPr>
            </w:pPr>
          </w:p>
        </w:tc>
        <w:tc>
          <w:tcPr>
            <w:tcW w:w="960" w:type="dxa"/>
            <w:tcBorders>
              <w:top w:val="nil"/>
              <w:left w:val="nil"/>
              <w:bottom w:val="nil"/>
              <w:right w:val="nil"/>
            </w:tcBorders>
            <w:shd w:val="clear" w:color="auto" w:fill="auto"/>
            <w:noWrap/>
            <w:vAlign w:val="bottom"/>
            <w:hideMark/>
          </w:tcPr>
          <w:p w14:paraId="57D50A02" w14:textId="77777777" w:rsidR="00DF1008" w:rsidRPr="00DF1008" w:rsidRDefault="00DF1008" w:rsidP="00DF1008">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22EDC772" w14:textId="77777777" w:rsidR="00DF1008" w:rsidRPr="00DF1008" w:rsidRDefault="00DF1008" w:rsidP="00DF1008">
            <w:pPr>
              <w:spacing w:after="0" w:line="240" w:lineRule="auto"/>
              <w:rPr>
                <w:rFonts w:ascii="Times New Roman" w:eastAsia="Times New Roman" w:hAnsi="Times New Roman" w:cs="Times New Roman"/>
                <w:color w:val="FFFFFF" w:themeColor="background1"/>
                <w:lang w:eastAsia="en-IN"/>
              </w:rPr>
            </w:pPr>
          </w:p>
        </w:tc>
      </w:tr>
      <w:tr w:rsidR="00DF1008" w:rsidRPr="00DF1008" w14:paraId="33EB3E74" w14:textId="77777777" w:rsidTr="00DF1008">
        <w:trPr>
          <w:trHeight w:val="576"/>
        </w:trPr>
        <w:tc>
          <w:tcPr>
            <w:tcW w:w="960" w:type="dxa"/>
            <w:tcBorders>
              <w:top w:val="nil"/>
              <w:left w:val="nil"/>
              <w:bottom w:val="nil"/>
              <w:right w:val="nil"/>
            </w:tcBorders>
            <w:shd w:val="clear" w:color="auto" w:fill="auto"/>
            <w:noWrap/>
            <w:vAlign w:val="bottom"/>
            <w:hideMark/>
          </w:tcPr>
          <w:p w14:paraId="52A8DF5C" w14:textId="77777777" w:rsidR="00DF1008" w:rsidRPr="00DF1008" w:rsidRDefault="00DF1008" w:rsidP="00DF1008">
            <w:pPr>
              <w:spacing w:after="0" w:line="240" w:lineRule="auto"/>
              <w:rPr>
                <w:rFonts w:ascii="Times New Roman" w:eastAsia="Times New Roman" w:hAnsi="Times New Roman" w:cs="Times New Roman"/>
                <w:color w:val="FFFFFF" w:themeColor="background1"/>
                <w:lang w:eastAsia="en-IN"/>
              </w:rPr>
            </w:pPr>
          </w:p>
        </w:tc>
        <w:tc>
          <w:tcPr>
            <w:tcW w:w="2880" w:type="dxa"/>
            <w:gridSpan w:val="3"/>
            <w:tcBorders>
              <w:top w:val="nil"/>
              <w:left w:val="nil"/>
              <w:bottom w:val="nil"/>
              <w:right w:val="nil"/>
            </w:tcBorders>
            <w:shd w:val="clear" w:color="auto" w:fill="auto"/>
            <w:noWrap/>
            <w:vAlign w:val="bottom"/>
            <w:hideMark/>
          </w:tcPr>
          <w:p w14:paraId="338DBB64" w14:textId="77777777" w:rsidR="00DF1008" w:rsidRPr="00DF1008" w:rsidRDefault="00DF1008" w:rsidP="00DF1008">
            <w:pPr>
              <w:spacing w:after="0" w:line="240" w:lineRule="auto"/>
              <w:rPr>
                <w:rFonts w:ascii="Calibri" w:eastAsia="Times New Roman" w:hAnsi="Calibri" w:cs="Calibri"/>
                <w:color w:val="FFFFFF" w:themeColor="background1"/>
                <w:sz w:val="28"/>
                <w:szCs w:val="28"/>
                <w:lang w:eastAsia="en-IN"/>
              </w:rPr>
            </w:pPr>
            <w:r w:rsidRPr="00DF1008">
              <w:rPr>
                <w:rFonts w:ascii="Calibri" w:eastAsia="Times New Roman" w:hAnsi="Calibri" w:cs="Calibri"/>
                <w:color w:val="FFFFFF" w:themeColor="background1"/>
                <w:sz w:val="28"/>
                <w:szCs w:val="28"/>
                <w:lang w:eastAsia="en-IN"/>
              </w:rPr>
              <w:t xml:space="preserve">    p.ProductName,</w:t>
            </w:r>
          </w:p>
        </w:tc>
        <w:tc>
          <w:tcPr>
            <w:tcW w:w="960" w:type="dxa"/>
            <w:tcBorders>
              <w:top w:val="nil"/>
              <w:left w:val="nil"/>
              <w:bottom w:val="nil"/>
              <w:right w:val="nil"/>
            </w:tcBorders>
            <w:shd w:val="clear" w:color="auto" w:fill="auto"/>
            <w:noWrap/>
            <w:vAlign w:val="bottom"/>
            <w:hideMark/>
          </w:tcPr>
          <w:p w14:paraId="5F5AC58A" w14:textId="77777777" w:rsidR="00DF1008" w:rsidRPr="00DF1008" w:rsidRDefault="00DF1008" w:rsidP="00DF1008">
            <w:pPr>
              <w:spacing w:after="0" w:line="240" w:lineRule="auto"/>
              <w:rPr>
                <w:rFonts w:ascii="Calibri" w:eastAsia="Times New Roman" w:hAnsi="Calibri" w:cs="Calibri"/>
                <w:color w:val="FFFFFF" w:themeColor="background1"/>
                <w:sz w:val="28"/>
                <w:szCs w:val="28"/>
                <w:lang w:eastAsia="en-IN"/>
              </w:rPr>
            </w:pPr>
          </w:p>
        </w:tc>
        <w:tc>
          <w:tcPr>
            <w:tcW w:w="960" w:type="dxa"/>
            <w:tcBorders>
              <w:top w:val="nil"/>
              <w:left w:val="nil"/>
              <w:bottom w:val="nil"/>
              <w:right w:val="nil"/>
            </w:tcBorders>
            <w:shd w:val="clear" w:color="auto" w:fill="auto"/>
            <w:noWrap/>
            <w:vAlign w:val="bottom"/>
            <w:hideMark/>
          </w:tcPr>
          <w:p w14:paraId="385933A6" w14:textId="77777777" w:rsidR="00DF1008" w:rsidRPr="00DF1008" w:rsidRDefault="00DF1008" w:rsidP="00DF1008">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511F2C17" w14:textId="77777777" w:rsidR="00DF1008" w:rsidRPr="00DF1008" w:rsidRDefault="00DF1008" w:rsidP="00DF1008">
            <w:pPr>
              <w:spacing w:after="0" w:line="240" w:lineRule="auto"/>
              <w:rPr>
                <w:rFonts w:ascii="Times New Roman" w:eastAsia="Times New Roman" w:hAnsi="Times New Roman" w:cs="Times New Roman"/>
                <w:color w:val="FFFFFF" w:themeColor="background1"/>
                <w:lang w:eastAsia="en-IN"/>
              </w:rPr>
            </w:pPr>
          </w:p>
        </w:tc>
      </w:tr>
      <w:tr w:rsidR="00DF1008" w:rsidRPr="00DF1008" w14:paraId="348EB781" w14:textId="77777777" w:rsidTr="00DF1008">
        <w:trPr>
          <w:trHeight w:val="360"/>
        </w:trPr>
        <w:tc>
          <w:tcPr>
            <w:tcW w:w="960" w:type="dxa"/>
            <w:tcBorders>
              <w:top w:val="nil"/>
              <w:left w:val="nil"/>
              <w:bottom w:val="nil"/>
              <w:right w:val="nil"/>
            </w:tcBorders>
            <w:shd w:val="clear" w:color="auto" w:fill="auto"/>
            <w:noWrap/>
            <w:vAlign w:val="bottom"/>
            <w:hideMark/>
          </w:tcPr>
          <w:p w14:paraId="62C7C8A5" w14:textId="77777777" w:rsidR="00DF1008" w:rsidRPr="00DF1008" w:rsidRDefault="00DF1008" w:rsidP="00DF1008">
            <w:pPr>
              <w:spacing w:after="0" w:line="240" w:lineRule="auto"/>
              <w:rPr>
                <w:rFonts w:ascii="Times New Roman" w:eastAsia="Times New Roman" w:hAnsi="Times New Roman" w:cs="Times New Roman"/>
                <w:color w:val="FFFFFF" w:themeColor="background1"/>
                <w:lang w:eastAsia="en-IN"/>
              </w:rPr>
            </w:pPr>
          </w:p>
        </w:tc>
        <w:tc>
          <w:tcPr>
            <w:tcW w:w="1920" w:type="dxa"/>
            <w:gridSpan w:val="2"/>
            <w:tcBorders>
              <w:top w:val="nil"/>
              <w:left w:val="nil"/>
              <w:bottom w:val="nil"/>
              <w:right w:val="nil"/>
            </w:tcBorders>
            <w:shd w:val="clear" w:color="auto" w:fill="auto"/>
            <w:noWrap/>
            <w:vAlign w:val="bottom"/>
            <w:hideMark/>
          </w:tcPr>
          <w:p w14:paraId="25696059" w14:textId="77777777" w:rsidR="00DF1008" w:rsidRPr="00DF1008" w:rsidRDefault="00DF1008" w:rsidP="00DF1008">
            <w:pPr>
              <w:spacing w:after="0" w:line="240" w:lineRule="auto"/>
              <w:rPr>
                <w:rFonts w:ascii="Calibri" w:eastAsia="Times New Roman" w:hAnsi="Calibri" w:cs="Calibri"/>
                <w:color w:val="FFFFFF" w:themeColor="background1"/>
                <w:sz w:val="28"/>
                <w:szCs w:val="28"/>
                <w:lang w:eastAsia="en-IN"/>
              </w:rPr>
            </w:pPr>
            <w:r w:rsidRPr="00DF1008">
              <w:rPr>
                <w:rFonts w:ascii="Calibri" w:eastAsia="Times New Roman" w:hAnsi="Calibri" w:cs="Calibri"/>
                <w:color w:val="FFFFFF" w:themeColor="background1"/>
                <w:sz w:val="28"/>
                <w:szCs w:val="28"/>
                <w:lang w:eastAsia="en-IN"/>
              </w:rPr>
              <w:t xml:space="preserve">    p.UnitPrice</w:t>
            </w:r>
          </w:p>
        </w:tc>
        <w:tc>
          <w:tcPr>
            <w:tcW w:w="960" w:type="dxa"/>
            <w:tcBorders>
              <w:top w:val="nil"/>
              <w:left w:val="nil"/>
              <w:bottom w:val="nil"/>
              <w:right w:val="nil"/>
            </w:tcBorders>
            <w:shd w:val="clear" w:color="auto" w:fill="auto"/>
            <w:noWrap/>
            <w:vAlign w:val="bottom"/>
            <w:hideMark/>
          </w:tcPr>
          <w:p w14:paraId="56A1FA37" w14:textId="77777777" w:rsidR="00DF1008" w:rsidRPr="00DF1008" w:rsidRDefault="00DF1008" w:rsidP="00DF1008">
            <w:pPr>
              <w:spacing w:after="0" w:line="240" w:lineRule="auto"/>
              <w:rPr>
                <w:rFonts w:ascii="Calibri" w:eastAsia="Times New Roman" w:hAnsi="Calibri" w:cs="Calibri"/>
                <w:color w:val="FFFFFF" w:themeColor="background1"/>
                <w:sz w:val="28"/>
                <w:szCs w:val="28"/>
                <w:lang w:eastAsia="en-IN"/>
              </w:rPr>
            </w:pPr>
          </w:p>
        </w:tc>
        <w:tc>
          <w:tcPr>
            <w:tcW w:w="960" w:type="dxa"/>
            <w:tcBorders>
              <w:top w:val="nil"/>
              <w:left w:val="nil"/>
              <w:bottom w:val="nil"/>
              <w:right w:val="nil"/>
            </w:tcBorders>
            <w:shd w:val="clear" w:color="auto" w:fill="auto"/>
            <w:noWrap/>
            <w:vAlign w:val="bottom"/>
            <w:hideMark/>
          </w:tcPr>
          <w:p w14:paraId="1F08FF8D" w14:textId="77777777" w:rsidR="00DF1008" w:rsidRPr="00DF1008" w:rsidRDefault="00DF1008" w:rsidP="00DF1008">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37408975" w14:textId="77777777" w:rsidR="00DF1008" w:rsidRPr="00DF1008" w:rsidRDefault="00DF1008" w:rsidP="00DF1008">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41E6210D" w14:textId="77777777" w:rsidR="00DF1008" w:rsidRPr="00DF1008" w:rsidRDefault="00DF1008" w:rsidP="00DF1008">
            <w:pPr>
              <w:spacing w:after="0" w:line="240" w:lineRule="auto"/>
              <w:rPr>
                <w:rFonts w:ascii="Times New Roman" w:eastAsia="Times New Roman" w:hAnsi="Times New Roman" w:cs="Times New Roman"/>
                <w:color w:val="FFFFFF" w:themeColor="background1"/>
                <w:lang w:eastAsia="en-IN"/>
              </w:rPr>
            </w:pPr>
          </w:p>
        </w:tc>
      </w:tr>
      <w:tr w:rsidR="00DF1008" w:rsidRPr="00DF1008" w14:paraId="6AD0D215" w14:textId="77777777" w:rsidTr="00DF1008">
        <w:trPr>
          <w:trHeight w:val="576"/>
        </w:trPr>
        <w:tc>
          <w:tcPr>
            <w:tcW w:w="960" w:type="dxa"/>
            <w:tcBorders>
              <w:top w:val="nil"/>
              <w:left w:val="nil"/>
              <w:bottom w:val="nil"/>
              <w:right w:val="nil"/>
            </w:tcBorders>
            <w:shd w:val="clear" w:color="auto" w:fill="auto"/>
            <w:noWrap/>
            <w:vAlign w:val="bottom"/>
            <w:hideMark/>
          </w:tcPr>
          <w:p w14:paraId="6222AA26" w14:textId="77777777" w:rsidR="00DF1008" w:rsidRPr="00DF1008" w:rsidRDefault="00DF1008" w:rsidP="00DF1008">
            <w:pPr>
              <w:spacing w:after="0" w:line="240" w:lineRule="auto"/>
              <w:rPr>
                <w:rFonts w:ascii="Times New Roman" w:eastAsia="Times New Roman" w:hAnsi="Times New Roman" w:cs="Times New Roman"/>
                <w:color w:val="FFFFFF" w:themeColor="background1"/>
                <w:lang w:eastAsia="en-IN"/>
              </w:rPr>
            </w:pPr>
          </w:p>
        </w:tc>
        <w:tc>
          <w:tcPr>
            <w:tcW w:w="2880" w:type="dxa"/>
            <w:gridSpan w:val="3"/>
            <w:tcBorders>
              <w:top w:val="nil"/>
              <w:left w:val="nil"/>
              <w:bottom w:val="nil"/>
              <w:right w:val="nil"/>
            </w:tcBorders>
            <w:shd w:val="clear" w:color="auto" w:fill="auto"/>
            <w:noWrap/>
            <w:vAlign w:val="bottom"/>
            <w:hideMark/>
          </w:tcPr>
          <w:p w14:paraId="66E66F49" w14:textId="77777777" w:rsidR="00DF1008" w:rsidRPr="00DF1008" w:rsidRDefault="00DF1008" w:rsidP="00DF1008">
            <w:pPr>
              <w:spacing w:after="0" w:line="240" w:lineRule="auto"/>
              <w:rPr>
                <w:rFonts w:ascii="Calibri" w:eastAsia="Times New Roman" w:hAnsi="Calibri" w:cs="Calibri"/>
                <w:color w:val="FFFFFF" w:themeColor="background1"/>
                <w:sz w:val="28"/>
                <w:szCs w:val="28"/>
                <w:lang w:eastAsia="en-IN"/>
              </w:rPr>
            </w:pPr>
            <w:r w:rsidRPr="00DF1008">
              <w:rPr>
                <w:rFonts w:ascii="Calibri" w:eastAsia="Times New Roman" w:hAnsi="Calibri" w:cs="Calibri"/>
                <w:color w:val="FFFFFF" w:themeColor="background1"/>
                <w:sz w:val="28"/>
                <w:szCs w:val="28"/>
                <w:lang w:eastAsia="en-IN"/>
              </w:rPr>
              <w:t>FROM suppliers s</w:t>
            </w:r>
          </w:p>
        </w:tc>
        <w:tc>
          <w:tcPr>
            <w:tcW w:w="960" w:type="dxa"/>
            <w:tcBorders>
              <w:top w:val="nil"/>
              <w:left w:val="nil"/>
              <w:bottom w:val="nil"/>
              <w:right w:val="nil"/>
            </w:tcBorders>
            <w:shd w:val="clear" w:color="auto" w:fill="auto"/>
            <w:noWrap/>
            <w:vAlign w:val="bottom"/>
            <w:hideMark/>
          </w:tcPr>
          <w:p w14:paraId="31482A8C" w14:textId="77777777" w:rsidR="00DF1008" w:rsidRPr="00DF1008" w:rsidRDefault="00DF1008" w:rsidP="00DF1008">
            <w:pPr>
              <w:spacing w:after="0" w:line="240" w:lineRule="auto"/>
              <w:rPr>
                <w:rFonts w:ascii="Calibri" w:eastAsia="Times New Roman" w:hAnsi="Calibri" w:cs="Calibri"/>
                <w:color w:val="FFFFFF" w:themeColor="background1"/>
                <w:sz w:val="28"/>
                <w:szCs w:val="28"/>
                <w:lang w:eastAsia="en-IN"/>
              </w:rPr>
            </w:pPr>
          </w:p>
        </w:tc>
        <w:tc>
          <w:tcPr>
            <w:tcW w:w="960" w:type="dxa"/>
            <w:tcBorders>
              <w:top w:val="nil"/>
              <w:left w:val="nil"/>
              <w:bottom w:val="nil"/>
              <w:right w:val="nil"/>
            </w:tcBorders>
            <w:shd w:val="clear" w:color="auto" w:fill="auto"/>
            <w:noWrap/>
            <w:vAlign w:val="bottom"/>
            <w:hideMark/>
          </w:tcPr>
          <w:p w14:paraId="38950D55" w14:textId="77777777" w:rsidR="00DF1008" w:rsidRPr="00DF1008" w:rsidRDefault="00DF1008" w:rsidP="00DF1008">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492D52DD" w14:textId="77777777" w:rsidR="00DF1008" w:rsidRPr="00DF1008" w:rsidRDefault="00DF1008" w:rsidP="00DF1008">
            <w:pPr>
              <w:spacing w:after="0" w:line="240" w:lineRule="auto"/>
              <w:rPr>
                <w:rFonts w:ascii="Times New Roman" w:eastAsia="Times New Roman" w:hAnsi="Times New Roman" w:cs="Times New Roman"/>
                <w:color w:val="FFFFFF" w:themeColor="background1"/>
                <w:lang w:eastAsia="en-IN"/>
              </w:rPr>
            </w:pPr>
          </w:p>
        </w:tc>
      </w:tr>
      <w:tr w:rsidR="00DF1008" w:rsidRPr="00DF1008" w14:paraId="42CBA149" w14:textId="77777777" w:rsidTr="00DF1008">
        <w:trPr>
          <w:trHeight w:val="360"/>
        </w:trPr>
        <w:tc>
          <w:tcPr>
            <w:tcW w:w="960" w:type="dxa"/>
            <w:tcBorders>
              <w:top w:val="nil"/>
              <w:left w:val="nil"/>
              <w:bottom w:val="nil"/>
              <w:right w:val="nil"/>
            </w:tcBorders>
            <w:shd w:val="clear" w:color="auto" w:fill="auto"/>
            <w:noWrap/>
            <w:vAlign w:val="bottom"/>
            <w:hideMark/>
          </w:tcPr>
          <w:p w14:paraId="68185BC0" w14:textId="77777777" w:rsidR="00DF1008" w:rsidRPr="00DF1008" w:rsidRDefault="00DF1008" w:rsidP="00DF1008">
            <w:pPr>
              <w:spacing w:after="0" w:line="240" w:lineRule="auto"/>
              <w:rPr>
                <w:rFonts w:ascii="Times New Roman" w:eastAsia="Times New Roman" w:hAnsi="Times New Roman" w:cs="Times New Roman"/>
                <w:color w:val="FFFFFF" w:themeColor="background1"/>
                <w:lang w:eastAsia="en-IN"/>
              </w:rPr>
            </w:pPr>
          </w:p>
        </w:tc>
        <w:tc>
          <w:tcPr>
            <w:tcW w:w="5760" w:type="dxa"/>
            <w:gridSpan w:val="6"/>
            <w:tcBorders>
              <w:top w:val="nil"/>
              <w:left w:val="nil"/>
              <w:bottom w:val="nil"/>
              <w:right w:val="nil"/>
            </w:tcBorders>
            <w:shd w:val="clear" w:color="auto" w:fill="auto"/>
            <w:noWrap/>
            <w:vAlign w:val="bottom"/>
            <w:hideMark/>
          </w:tcPr>
          <w:p w14:paraId="0984B2CA" w14:textId="77777777" w:rsidR="00DF1008" w:rsidRPr="00DF1008" w:rsidRDefault="00DF1008" w:rsidP="00DF1008">
            <w:pPr>
              <w:spacing w:after="0" w:line="240" w:lineRule="auto"/>
              <w:rPr>
                <w:rFonts w:ascii="Calibri" w:eastAsia="Times New Roman" w:hAnsi="Calibri" w:cs="Calibri"/>
                <w:color w:val="FFFFFF" w:themeColor="background1"/>
                <w:sz w:val="28"/>
                <w:szCs w:val="28"/>
                <w:lang w:eastAsia="en-IN"/>
              </w:rPr>
            </w:pPr>
            <w:r w:rsidRPr="00DF1008">
              <w:rPr>
                <w:rFonts w:ascii="Calibri" w:eastAsia="Times New Roman" w:hAnsi="Calibri" w:cs="Calibri"/>
                <w:color w:val="FFFFFF" w:themeColor="background1"/>
                <w:sz w:val="28"/>
                <w:szCs w:val="28"/>
                <w:lang w:eastAsia="en-IN"/>
              </w:rPr>
              <w:t>JOIN products p ON s.SupplierID = p.SupplierID</w:t>
            </w:r>
          </w:p>
        </w:tc>
      </w:tr>
      <w:tr w:rsidR="00DF1008" w:rsidRPr="00DF1008" w14:paraId="0174B5A5" w14:textId="77777777" w:rsidTr="00DF1008">
        <w:trPr>
          <w:trHeight w:val="576"/>
        </w:trPr>
        <w:tc>
          <w:tcPr>
            <w:tcW w:w="960" w:type="dxa"/>
            <w:tcBorders>
              <w:top w:val="nil"/>
              <w:left w:val="nil"/>
              <w:bottom w:val="nil"/>
              <w:right w:val="nil"/>
            </w:tcBorders>
            <w:shd w:val="clear" w:color="auto" w:fill="auto"/>
            <w:noWrap/>
            <w:vAlign w:val="bottom"/>
            <w:hideMark/>
          </w:tcPr>
          <w:p w14:paraId="18F74650" w14:textId="77777777" w:rsidR="00DF1008" w:rsidRPr="00DF1008" w:rsidRDefault="00DF1008" w:rsidP="00DF1008">
            <w:pPr>
              <w:spacing w:after="0" w:line="240" w:lineRule="auto"/>
              <w:rPr>
                <w:rFonts w:ascii="Calibri" w:eastAsia="Times New Roman" w:hAnsi="Calibri" w:cs="Calibri"/>
                <w:color w:val="FFFFFF" w:themeColor="background1"/>
                <w:sz w:val="28"/>
                <w:szCs w:val="28"/>
                <w:lang w:eastAsia="en-IN"/>
              </w:rPr>
            </w:pPr>
          </w:p>
        </w:tc>
        <w:tc>
          <w:tcPr>
            <w:tcW w:w="5760" w:type="dxa"/>
            <w:gridSpan w:val="6"/>
            <w:tcBorders>
              <w:top w:val="nil"/>
              <w:left w:val="nil"/>
              <w:bottom w:val="nil"/>
              <w:right w:val="nil"/>
            </w:tcBorders>
            <w:shd w:val="clear" w:color="auto" w:fill="auto"/>
            <w:noWrap/>
            <w:vAlign w:val="bottom"/>
            <w:hideMark/>
          </w:tcPr>
          <w:p w14:paraId="615127E7" w14:textId="77777777" w:rsidR="00DF1008" w:rsidRPr="00DF1008" w:rsidRDefault="00DF1008" w:rsidP="00DF1008">
            <w:pPr>
              <w:spacing w:after="0" w:line="240" w:lineRule="auto"/>
              <w:rPr>
                <w:rFonts w:ascii="Calibri" w:eastAsia="Times New Roman" w:hAnsi="Calibri" w:cs="Calibri"/>
                <w:color w:val="FFFFFF" w:themeColor="background1"/>
                <w:sz w:val="28"/>
                <w:szCs w:val="28"/>
                <w:lang w:eastAsia="en-IN"/>
              </w:rPr>
            </w:pPr>
            <w:r w:rsidRPr="00DF1008">
              <w:rPr>
                <w:rFonts w:ascii="Calibri" w:eastAsia="Times New Roman" w:hAnsi="Calibri" w:cs="Calibri"/>
                <w:color w:val="FFFFFF" w:themeColor="background1"/>
                <w:sz w:val="28"/>
                <w:szCs w:val="28"/>
                <w:lang w:eastAsia="en-IN"/>
              </w:rPr>
              <w:t>ORDER BY s.CompanyName, p.UnitPrice DESC;</w:t>
            </w:r>
          </w:p>
        </w:tc>
      </w:tr>
      <w:tr w:rsidR="00DF1008" w:rsidRPr="00DF1008" w14:paraId="2D202864" w14:textId="77777777" w:rsidTr="00DF1008">
        <w:trPr>
          <w:trHeight w:val="360"/>
        </w:trPr>
        <w:tc>
          <w:tcPr>
            <w:tcW w:w="960" w:type="dxa"/>
            <w:tcBorders>
              <w:top w:val="nil"/>
              <w:left w:val="nil"/>
              <w:bottom w:val="nil"/>
              <w:right w:val="nil"/>
            </w:tcBorders>
            <w:shd w:val="clear" w:color="auto" w:fill="auto"/>
            <w:noWrap/>
            <w:vAlign w:val="bottom"/>
            <w:hideMark/>
          </w:tcPr>
          <w:p w14:paraId="75691D8E" w14:textId="77777777" w:rsidR="00DF1008" w:rsidRPr="00DF1008" w:rsidRDefault="00DF1008" w:rsidP="00DF1008">
            <w:pPr>
              <w:spacing w:after="0" w:line="240" w:lineRule="auto"/>
              <w:rPr>
                <w:rFonts w:ascii="Calibri" w:eastAsia="Times New Roman" w:hAnsi="Calibri" w:cs="Calibri"/>
                <w:color w:val="FFFFFF" w:themeColor="background1"/>
                <w:sz w:val="28"/>
                <w:szCs w:val="28"/>
                <w:lang w:eastAsia="en-IN"/>
              </w:rPr>
            </w:pPr>
          </w:p>
        </w:tc>
        <w:tc>
          <w:tcPr>
            <w:tcW w:w="960" w:type="dxa"/>
            <w:tcBorders>
              <w:top w:val="nil"/>
              <w:left w:val="nil"/>
              <w:bottom w:val="nil"/>
              <w:right w:val="nil"/>
            </w:tcBorders>
            <w:shd w:val="clear" w:color="auto" w:fill="auto"/>
            <w:noWrap/>
            <w:vAlign w:val="bottom"/>
            <w:hideMark/>
          </w:tcPr>
          <w:p w14:paraId="5C9FCDA4" w14:textId="77777777" w:rsidR="00DF1008" w:rsidRPr="00DF1008" w:rsidRDefault="00DF1008" w:rsidP="00DF1008">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79A0F819" w14:textId="77777777" w:rsidR="00DF1008" w:rsidRPr="00DF1008" w:rsidRDefault="00DF1008" w:rsidP="00DF1008">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2F5ACA06" w14:textId="77777777" w:rsidR="00DF1008" w:rsidRPr="00DF1008" w:rsidRDefault="00DF1008" w:rsidP="00DF1008">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4905143B" w14:textId="77777777" w:rsidR="00DF1008" w:rsidRPr="00DF1008" w:rsidRDefault="00DF1008" w:rsidP="00DF1008">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62E60348" w14:textId="77777777" w:rsidR="00DF1008" w:rsidRPr="00DF1008" w:rsidRDefault="00DF1008" w:rsidP="00DF1008">
            <w:pPr>
              <w:spacing w:after="0" w:line="240" w:lineRule="auto"/>
              <w:rPr>
                <w:rFonts w:ascii="Times New Roman" w:eastAsia="Times New Roman" w:hAnsi="Times New Roman" w:cs="Times New Roman"/>
                <w:color w:val="FFFFFF" w:themeColor="background1"/>
                <w:lang w:eastAsia="en-IN"/>
              </w:rPr>
            </w:pPr>
          </w:p>
        </w:tc>
        <w:tc>
          <w:tcPr>
            <w:tcW w:w="960" w:type="dxa"/>
            <w:tcBorders>
              <w:top w:val="nil"/>
              <w:left w:val="nil"/>
              <w:bottom w:val="nil"/>
              <w:right w:val="nil"/>
            </w:tcBorders>
            <w:shd w:val="clear" w:color="auto" w:fill="auto"/>
            <w:noWrap/>
            <w:vAlign w:val="bottom"/>
            <w:hideMark/>
          </w:tcPr>
          <w:p w14:paraId="2D18D7EB" w14:textId="77777777" w:rsidR="00DF1008" w:rsidRPr="00DF1008" w:rsidRDefault="00DF1008" w:rsidP="00DF1008">
            <w:pPr>
              <w:spacing w:after="0" w:line="240" w:lineRule="auto"/>
              <w:rPr>
                <w:rFonts w:ascii="Times New Roman" w:eastAsia="Times New Roman" w:hAnsi="Times New Roman" w:cs="Times New Roman"/>
                <w:color w:val="FFFFFF" w:themeColor="background1"/>
                <w:lang w:eastAsia="en-IN"/>
              </w:rPr>
            </w:pPr>
          </w:p>
        </w:tc>
      </w:tr>
    </w:tbl>
    <w:p w14:paraId="787AAC45" w14:textId="20014776" w:rsidR="00ED5385" w:rsidRDefault="00DF1008">
      <w:pPr>
        <w:rPr>
          <w:b/>
          <w:bCs/>
          <w:color w:val="FFFFFF" w:themeColor="background1"/>
          <w:sz w:val="28"/>
          <w:szCs w:val="28"/>
        </w:rPr>
      </w:pPr>
      <w:r>
        <w:rPr>
          <w:b/>
          <w:bCs/>
          <w:color w:val="FFFFFF" w:themeColor="background1"/>
          <w:sz w:val="28"/>
          <w:szCs w:val="28"/>
        </w:rPr>
        <w:t xml:space="preserve">   </w:t>
      </w:r>
    </w:p>
    <w:p w14:paraId="055760E9" w14:textId="12CBEAB2" w:rsidR="00DF1008" w:rsidRDefault="00DF1008">
      <w:pPr>
        <w:rPr>
          <w:b/>
          <w:bCs/>
          <w:color w:val="FFFFFF" w:themeColor="background1"/>
          <w:sz w:val="28"/>
          <w:szCs w:val="28"/>
        </w:rPr>
      </w:pPr>
      <w:r>
        <w:rPr>
          <w:b/>
          <w:bCs/>
          <w:color w:val="FFFFFF" w:themeColor="background1"/>
          <w:sz w:val="28"/>
          <w:szCs w:val="28"/>
        </w:rPr>
        <w:t>OUTPUT:</w:t>
      </w:r>
    </w:p>
    <w:p w14:paraId="78041C95" w14:textId="77777777" w:rsidR="00F25763" w:rsidRPr="00DF1008" w:rsidRDefault="00DF1008">
      <w:pPr>
        <w:rPr>
          <w:b/>
          <w:bCs/>
          <w:color w:val="FFFFFF" w:themeColor="background1"/>
          <w:sz w:val="28"/>
          <w:szCs w:val="28"/>
        </w:rPr>
      </w:pPr>
      <w:r>
        <w:rPr>
          <w:b/>
          <w:bCs/>
          <w:color w:val="FFFFFF" w:themeColor="background1"/>
          <w:sz w:val="28"/>
          <w:szCs w:val="28"/>
        </w:rPr>
        <w:t xml:space="preserve">                     </w:t>
      </w:r>
    </w:p>
    <w:tbl>
      <w:tblPr>
        <w:tblStyle w:val="TableGridLight"/>
        <w:tblW w:w="7229" w:type="dxa"/>
        <w:tblInd w:w="988" w:type="dxa"/>
        <w:tblLook w:val="04A0" w:firstRow="1" w:lastRow="0" w:firstColumn="1" w:lastColumn="0" w:noHBand="0" w:noVBand="1"/>
      </w:tblPr>
      <w:tblGrid>
        <w:gridCol w:w="2809"/>
        <w:gridCol w:w="2577"/>
        <w:gridCol w:w="1843"/>
      </w:tblGrid>
      <w:tr w:rsidR="00F25763" w:rsidRPr="00F25763" w14:paraId="7C2F66A2" w14:textId="77777777" w:rsidTr="00F25763">
        <w:trPr>
          <w:trHeight w:val="360"/>
        </w:trPr>
        <w:tc>
          <w:tcPr>
            <w:tcW w:w="2809" w:type="dxa"/>
            <w:noWrap/>
            <w:hideMark/>
          </w:tcPr>
          <w:p w14:paraId="50C97D2F" w14:textId="77777777" w:rsidR="00F25763" w:rsidRPr="00F25763" w:rsidRDefault="00F25763" w:rsidP="00F25763">
            <w:pPr>
              <w:rPr>
                <w:rFonts w:ascii="Calibri" w:eastAsia="Times New Roman" w:hAnsi="Calibri" w:cs="Calibri"/>
                <w:b/>
                <w:bCs/>
                <w:color w:val="FFFFFF" w:themeColor="background1"/>
                <w:sz w:val="28"/>
                <w:szCs w:val="28"/>
                <w:lang w:eastAsia="en-IN"/>
              </w:rPr>
            </w:pPr>
            <w:r w:rsidRPr="00F25763">
              <w:rPr>
                <w:rFonts w:ascii="Calibri" w:eastAsia="Times New Roman" w:hAnsi="Calibri" w:cs="Calibri"/>
                <w:b/>
                <w:bCs/>
                <w:color w:val="FFFFFF" w:themeColor="background1"/>
                <w:sz w:val="28"/>
                <w:szCs w:val="28"/>
                <w:lang w:eastAsia="en-IN"/>
              </w:rPr>
              <w:t>campanyname</w:t>
            </w:r>
          </w:p>
        </w:tc>
        <w:tc>
          <w:tcPr>
            <w:tcW w:w="2577" w:type="dxa"/>
            <w:noWrap/>
            <w:hideMark/>
          </w:tcPr>
          <w:p w14:paraId="5CD4540E" w14:textId="77777777" w:rsidR="00F25763" w:rsidRPr="00F25763" w:rsidRDefault="00F25763" w:rsidP="00F25763">
            <w:pPr>
              <w:rPr>
                <w:rFonts w:ascii="Calibri" w:eastAsia="Times New Roman" w:hAnsi="Calibri" w:cs="Calibri"/>
                <w:b/>
                <w:bCs/>
                <w:color w:val="FFFFFF" w:themeColor="background1"/>
                <w:sz w:val="28"/>
                <w:szCs w:val="28"/>
                <w:lang w:eastAsia="en-IN"/>
              </w:rPr>
            </w:pPr>
            <w:r w:rsidRPr="00F25763">
              <w:rPr>
                <w:rFonts w:ascii="Calibri" w:eastAsia="Times New Roman" w:hAnsi="Calibri" w:cs="Calibri"/>
                <w:b/>
                <w:bCs/>
                <w:color w:val="FFFFFF" w:themeColor="background1"/>
                <w:sz w:val="28"/>
                <w:szCs w:val="28"/>
                <w:lang w:eastAsia="en-IN"/>
              </w:rPr>
              <w:t>productname</w:t>
            </w:r>
          </w:p>
        </w:tc>
        <w:tc>
          <w:tcPr>
            <w:tcW w:w="1843" w:type="dxa"/>
            <w:noWrap/>
            <w:hideMark/>
          </w:tcPr>
          <w:p w14:paraId="58A99113" w14:textId="77777777" w:rsidR="00F25763" w:rsidRPr="00F25763" w:rsidRDefault="00F25763" w:rsidP="00F25763">
            <w:pPr>
              <w:rPr>
                <w:rFonts w:ascii="Calibri" w:eastAsia="Times New Roman" w:hAnsi="Calibri" w:cs="Calibri"/>
                <w:b/>
                <w:bCs/>
                <w:color w:val="FFFFFF" w:themeColor="background1"/>
                <w:sz w:val="28"/>
                <w:szCs w:val="28"/>
                <w:lang w:eastAsia="en-IN"/>
              </w:rPr>
            </w:pPr>
            <w:r w:rsidRPr="00F25763">
              <w:rPr>
                <w:rFonts w:ascii="Calibri" w:eastAsia="Times New Roman" w:hAnsi="Calibri" w:cs="Calibri"/>
                <w:b/>
                <w:bCs/>
                <w:color w:val="FFFFFF" w:themeColor="background1"/>
                <w:sz w:val="28"/>
                <w:szCs w:val="28"/>
                <w:lang w:eastAsia="en-IN"/>
              </w:rPr>
              <w:t>unitprice</w:t>
            </w:r>
          </w:p>
        </w:tc>
      </w:tr>
      <w:tr w:rsidR="00F25763" w:rsidRPr="00F25763" w14:paraId="77A1248A" w14:textId="77777777" w:rsidTr="00F25763">
        <w:trPr>
          <w:trHeight w:val="360"/>
        </w:trPr>
        <w:tc>
          <w:tcPr>
            <w:tcW w:w="2809" w:type="dxa"/>
            <w:hideMark/>
          </w:tcPr>
          <w:p w14:paraId="418141CC" w14:textId="77777777" w:rsidR="00F25763" w:rsidRPr="00F25763" w:rsidRDefault="00F25763" w:rsidP="00F25763">
            <w:pPr>
              <w:rPr>
                <w:rFonts w:ascii="Calibri" w:eastAsia="Times New Roman" w:hAnsi="Calibri" w:cs="Calibri"/>
                <w:color w:val="FFFFFF" w:themeColor="background1"/>
                <w:sz w:val="22"/>
                <w:szCs w:val="22"/>
                <w:lang w:eastAsia="en-IN"/>
              </w:rPr>
            </w:pPr>
            <w:r w:rsidRPr="00F25763">
              <w:rPr>
                <w:rFonts w:ascii="Calibri" w:eastAsia="Times New Roman" w:hAnsi="Calibri" w:cs="Calibri"/>
                <w:color w:val="FFFFFF" w:themeColor="background1"/>
                <w:sz w:val="22"/>
                <w:szCs w:val="22"/>
                <w:lang w:eastAsia="en-IN"/>
              </w:rPr>
              <w:t>Aux joyeux ecclésiastiques</w:t>
            </w:r>
          </w:p>
        </w:tc>
        <w:tc>
          <w:tcPr>
            <w:tcW w:w="2577" w:type="dxa"/>
            <w:hideMark/>
          </w:tcPr>
          <w:p w14:paraId="16C60D26" w14:textId="77777777" w:rsidR="00F25763" w:rsidRPr="00F25763" w:rsidRDefault="00F25763" w:rsidP="00F25763">
            <w:pPr>
              <w:rPr>
                <w:rFonts w:ascii="Calibri" w:eastAsia="Times New Roman" w:hAnsi="Calibri" w:cs="Calibri"/>
                <w:color w:val="FFFFFF" w:themeColor="background1"/>
                <w:sz w:val="22"/>
                <w:szCs w:val="22"/>
                <w:lang w:eastAsia="en-IN"/>
              </w:rPr>
            </w:pPr>
            <w:r w:rsidRPr="00F25763">
              <w:rPr>
                <w:rFonts w:ascii="Calibri" w:eastAsia="Times New Roman" w:hAnsi="Calibri" w:cs="Calibri"/>
                <w:color w:val="FFFFFF" w:themeColor="background1"/>
                <w:sz w:val="22"/>
                <w:szCs w:val="22"/>
                <w:lang w:eastAsia="en-IN"/>
              </w:rPr>
              <w:t>Côte de Blaye</w:t>
            </w:r>
          </w:p>
        </w:tc>
        <w:tc>
          <w:tcPr>
            <w:tcW w:w="1843" w:type="dxa"/>
            <w:hideMark/>
          </w:tcPr>
          <w:p w14:paraId="46F31CB5" w14:textId="77777777" w:rsidR="00F25763" w:rsidRPr="00F25763" w:rsidRDefault="00F25763" w:rsidP="00F25763">
            <w:pPr>
              <w:jc w:val="right"/>
              <w:rPr>
                <w:rFonts w:ascii="Calibri" w:eastAsia="Times New Roman" w:hAnsi="Calibri" w:cs="Calibri"/>
                <w:color w:val="FFFFFF" w:themeColor="background1"/>
                <w:sz w:val="22"/>
                <w:szCs w:val="22"/>
                <w:lang w:eastAsia="en-IN"/>
              </w:rPr>
            </w:pPr>
            <w:r w:rsidRPr="00F25763">
              <w:rPr>
                <w:rFonts w:ascii="Calibri" w:eastAsia="Times New Roman" w:hAnsi="Calibri" w:cs="Calibri"/>
                <w:color w:val="FFFFFF" w:themeColor="background1"/>
                <w:sz w:val="22"/>
                <w:szCs w:val="22"/>
                <w:lang w:eastAsia="en-IN"/>
              </w:rPr>
              <w:t>263.5</w:t>
            </w:r>
          </w:p>
        </w:tc>
      </w:tr>
      <w:tr w:rsidR="00F25763" w:rsidRPr="00F25763" w14:paraId="033B4080" w14:textId="77777777" w:rsidTr="00F25763">
        <w:trPr>
          <w:trHeight w:val="360"/>
        </w:trPr>
        <w:tc>
          <w:tcPr>
            <w:tcW w:w="2809" w:type="dxa"/>
            <w:hideMark/>
          </w:tcPr>
          <w:p w14:paraId="7C03CBB3" w14:textId="77777777" w:rsidR="00F25763" w:rsidRPr="00F25763" w:rsidRDefault="00F25763" w:rsidP="00F25763">
            <w:pPr>
              <w:rPr>
                <w:rFonts w:ascii="Calibri" w:eastAsia="Times New Roman" w:hAnsi="Calibri" w:cs="Calibri"/>
                <w:color w:val="FFFFFF" w:themeColor="background1"/>
                <w:sz w:val="22"/>
                <w:szCs w:val="22"/>
                <w:lang w:eastAsia="en-IN"/>
              </w:rPr>
            </w:pPr>
            <w:r w:rsidRPr="00F25763">
              <w:rPr>
                <w:rFonts w:ascii="Calibri" w:eastAsia="Times New Roman" w:hAnsi="Calibri" w:cs="Calibri"/>
                <w:color w:val="FFFFFF" w:themeColor="background1"/>
                <w:sz w:val="22"/>
                <w:szCs w:val="22"/>
                <w:lang w:eastAsia="en-IN"/>
              </w:rPr>
              <w:t>Aux joyeux ecclésiastiques</w:t>
            </w:r>
          </w:p>
        </w:tc>
        <w:tc>
          <w:tcPr>
            <w:tcW w:w="2577" w:type="dxa"/>
            <w:hideMark/>
          </w:tcPr>
          <w:p w14:paraId="38AA7EC0" w14:textId="77777777" w:rsidR="00F25763" w:rsidRPr="00F25763" w:rsidRDefault="00F25763" w:rsidP="00F25763">
            <w:pPr>
              <w:rPr>
                <w:rFonts w:ascii="Calibri" w:eastAsia="Times New Roman" w:hAnsi="Calibri" w:cs="Calibri"/>
                <w:color w:val="FFFFFF" w:themeColor="background1"/>
                <w:sz w:val="22"/>
                <w:szCs w:val="22"/>
                <w:lang w:eastAsia="en-IN"/>
              </w:rPr>
            </w:pPr>
            <w:r w:rsidRPr="00F25763">
              <w:rPr>
                <w:rFonts w:ascii="Calibri" w:eastAsia="Times New Roman" w:hAnsi="Calibri" w:cs="Calibri"/>
                <w:color w:val="FFFFFF" w:themeColor="background1"/>
                <w:sz w:val="22"/>
                <w:szCs w:val="22"/>
                <w:lang w:eastAsia="en-IN"/>
              </w:rPr>
              <w:t>Chartreuse verte</w:t>
            </w:r>
          </w:p>
        </w:tc>
        <w:tc>
          <w:tcPr>
            <w:tcW w:w="1843" w:type="dxa"/>
            <w:hideMark/>
          </w:tcPr>
          <w:p w14:paraId="7FCD54CD" w14:textId="77777777" w:rsidR="00F25763" w:rsidRPr="00F25763" w:rsidRDefault="00F25763" w:rsidP="00F25763">
            <w:pPr>
              <w:jc w:val="right"/>
              <w:rPr>
                <w:rFonts w:ascii="Calibri" w:eastAsia="Times New Roman" w:hAnsi="Calibri" w:cs="Calibri"/>
                <w:color w:val="FFFFFF" w:themeColor="background1"/>
                <w:sz w:val="22"/>
                <w:szCs w:val="22"/>
                <w:lang w:eastAsia="en-IN"/>
              </w:rPr>
            </w:pPr>
            <w:r w:rsidRPr="00F25763">
              <w:rPr>
                <w:rFonts w:ascii="Calibri" w:eastAsia="Times New Roman" w:hAnsi="Calibri" w:cs="Calibri"/>
                <w:color w:val="FFFFFF" w:themeColor="background1"/>
                <w:sz w:val="22"/>
                <w:szCs w:val="22"/>
                <w:lang w:eastAsia="en-IN"/>
              </w:rPr>
              <w:t>18</w:t>
            </w:r>
          </w:p>
        </w:tc>
      </w:tr>
      <w:tr w:rsidR="00F25763" w:rsidRPr="00F25763" w14:paraId="19507376" w14:textId="77777777" w:rsidTr="00F25763">
        <w:trPr>
          <w:trHeight w:val="360"/>
        </w:trPr>
        <w:tc>
          <w:tcPr>
            <w:tcW w:w="2809" w:type="dxa"/>
            <w:hideMark/>
          </w:tcPr>
          <w:p w14:paraId="13262414" w14:textId="77777777" w:rsidR="00F25763" w:rsidRPr="00F25763" w:rsidRDefault="00F25763" w:rsidP="00F25763">
            <w:pPr>
              <w:rPr>
                <w:rFonts w:ascii="Calibri" w:eastAsia="Times New Roman" w:hAnsi="Calibri" w:cs="Calibri"/>
                <w:color w:val="FFFFFF" w:themeColor="background1"/>
                <w:sz w:val="22"/>
                <w:szCs w:val="22"/>
                <w:lang w:eastAsia="en-IN"/>
              </w:rPr>
            </w:pPr>
            <w:r w:rsidRPr="00F25763">
              <w:rPr>
                <w:rFonts w:ascii="Calibri" w:eastAsia="Times New Roman" w:hAnsi="Calibri" w:cs="Calibri"/>
                <w:color w:val="FFFFFF" w:themeColor="background1"/>
                <w:sz w:val="22"/>
                <w:szCs w:val="22"/>
                <w:lang w:eastAsia="en-IN"/>
              </w:rPr>
              <w:t>Bigfoot Breweries</w:t>
            </w:r>
          </w:p>
        </w:tc>
        <w:tc>
          <w:tcPr>
            <w:tcW w:w="2577" w:type="dxa"/>
            <w:hideMark/>
          </w:tcPr>
          <w:p w14:paraId="3942C1E0" w14:textId="77777777" w:rsidR="00F25763" w:rsidRPr="00F25763" w:rsidRDefault="00F25763" w:rsidP="00F25763">
            <w:pPr>
              <w:rPr>
                <w:rFonts w:ascii="Calibri" w:eastAsia="Times New Roman" w:hAnsi="Calibri" w:cs="Calibri"/>
                <w:color w:val="FFFFFF" w:themeColor="background1"/>
                <w:sz w:val="22"/>
                <w:szCs w:val="22"/>
                <w:lang w:eastAsia="en-IN"/>
              </w:rPr>
            </w:pPr>
            <w:r w:rsidRPr="00F25763">
              <w:rPr>
                <w:rFonts w:ascii="Calibri" w:eastAsia="Times New Roman" w:hAnsi="Calibri" w:cs="Calibri"/>
                <w:color w:val="FFFFFF" w:themeColor="background1"/>
                <w:sz w:val="22"/>
                <w:szCs w:val="22"/>
                <w:lang w:eastAsia="en-IN"/>
              </w:rPr>
              <w:t>Steeleye Stout</w:t>
            </w:r>
          </w:p>
        </w:tc>
        <w:tc>
          <w:tcPr>
            <w:tcW w:w="1843" w:type="dxa"/>
            <w:hideMark/>
          </w:tcPr>
          <w:p w14:paraId="5114781B" w14:textId="77777777" w:rsidR="00F25763" w:rsidRPr="00F25763" w:rsidRDefault="00F25763" w:rsidP="00F25763">
            <w:pPr>
              <w:jc w:val="right"/>
              <w:rPr>
                <w:rFonts w:ascii="Calibri" w:eastAsia="Times New Roman" w:hAnsi="Calibri" w:cs="Calibri"/>
                <w:color w:val="FFFFFF" w:themeColor="background1"/>
                <w:sz w:val="22"/>
                <w:szCs w:val="22"/>
                <w:lang w:eastAsia="en-IN"/>
              </w:rPr>
            </w:pPr>
            <w:r w:rsidRPr="00F25763">
              <w:rPr>
                <w:rFonts w:ascii="Calibri" w:eastAsia="Times New Roman" w:hAnsi="Calibri" w:cs="Calibri"/>
                <w:color w:val="FFFFFF" w:themeColor="background1"/>
                <w:sz w:val="22"/>
                <w:szCs w:val="22"/>
                <w:lang w:eastAsia="en-IN"/>
              </w:rPr>
              <w:t>18</w:t>
            </w:r>
          </w:p>
        </w:tc>
      </w:tr>
      <w:tr w:rsidR="00F25763" w:rsidRPr="00F25763" w14:paraId="3FE6430A" w14:textId="77777777" w:rsidTr="00F25763">
        <w:trPr>
          <w:trHeight w:val="576"/>
        </w:trPr>
        <w:tc>
          <w:tcPr>
            <w:tcW w:w="2809" w:type="dxa"/>
            <w:hideMark/>
          </w:tcPr>
          <w:p w14:paraId="3E6A2C91" w14:textId="77777777" w:rsidR="00F25763" w:rsidRPr="00F25763" w:rsidRDefault="00F25763" w:rsidP="00F25763">
            <w:pPr>
              <w:rPr>
                <w:rFonts w:ascii="Calibri" w:eastAsia="Times New Roman" w:hAnsi="Calibri" w:cs="Calibri"/>
                <w:color w:val="FFFFFF" w:themeColor="background1"/>
                <w:sz w:val="22"/>
                <w:szCs w:val="22"/>
                <w:lang w:eastAsia="en-IN"/>
              </w:rPr>
            </w:pPr>
            <w:r w:rsidRPr="00F25763">
              <w:rPr>
                <w:rFonts w:ascii="Calibri" w:eastAsia="Times New Roman" w:hAnsi="Calibri" w:cs="Calibri"/>
                <w:color w:val="FFFFFF" w:themeColor="background1"/>
                <w:sz w:val="22"/>
                <w:szCs w:val="22"/>
                <w:lang w:eastAsia="en-IN"/>
              </w:rPr>
              <w:t>Bigfoot Breweries</w:t>
            </w:r>
          </w:p>
        </w:tc>
        <w:tc>
          <w:tcPr>
            <w:tcW w:w="2577" w:type="dxa"/>
            <w:hideMark/>
          </w:tcPr>
          <w:p w14:paraId="0A3C8115" w14:textId="77777777" w:rsidR="00F25763" w:rsidRPr="00F25763" w:rsidRDefault="00F25763" w:rsidP="00F25763">
            <w:pPr>
              <w:rPr>
                <w:rFonts w:ascii="Calibri" w:eastAsia="Times New Roman" w:hAnsi="Calibri" w:cs="Calibri"/>
                <w:color w:val="FFFFFF" w:themeColor="background1"/>
                <w:sz w:val="22"/>
                <w:szCs w:val="22"/>
                <w:lang w:eastAsia="en-IN"/>
              </w:rPr>
            </w:pPr>
            <w:r w:rsidRPr="00F25763">
              <w:rPr>
                <w:rFonts w:ascii="Calibri" w:eastAsia="Times New Roman" w:hAnsi="Calibri" w:cs="Calibri"/>
                <w:color w:val="FFFFFF" w:themeColor="background1"/>
                <w:sz w:val="22"/>
                <w:szCs w:val="22"/>
                <w:lang w:eastAsia="en-IN"/>
              </w:rPr>
              <w:t>Laughing Lumberjack Lager</w:t>
            </w:r>
          </w:p>
        </w:tc>
        <w:tc>
          <w:tcPr>
            <w:tcW w:w="1843" w:type="dxa"/>
            <w:hideMark/>
          </w:tcPr>
          <w:p w14:paraId="4E30C444" w14:textId="77777777" w:rsidR="00F25763" w:rsidRPr="00F25763" w:rsidRDefault="00F25763" w:rsidP="00F25763">
            <w:pPr>
              <w:jc w:val="right"/>
              <w:rPr>
                <w:rFonts w:ascii="Calibri" w:eastAsia="Times New Roman" w:hAnsi="Calibri" w:cs="Calibri"/>
                <w:color w:val="FFFFFF" w:themeColor="background1"/>
                <w:sz w:val="22"/>
                <w:szCs w:val="22"/>
                <w:lang w:eastAsia="en-IN"/>
              </w:rPr>
            </w:pPr>
            <w:r w:rsidRPr="00F25763">
              <w:rPr>
                <w:rFonts w:ascii="Calibri" w:eastAsia="Times New Roman" w:hAnsi="Calibri" w:cs="Calibri"/>
                <w:color w:val="FFFFFF" w:themeColor="background1"/>
                <w:sz w:val="22"/>
                <w:szCs w:val="22"/>
                <w:lang w:eastAsia="en-IN"/>
              </w:rPr>
              <w:t>14</w:t>
            </w:r>
          </w:p>
        </w:tc>
      </w:tr>
      <w:tr w:rsidR="00F25763" w:rsidRPr="00F25763" w14:paraId="1B0CA531" w14:textId="77777777" w:rsidTr="00F25763">
        <w:trPr>
          <w:trHeight w:val="360"/>
        </w:trPr>
        <w:tc>
          <w:tcPr>
            <w:tcW w:w="2809" w:type="dxa"/>
            <w:hideMark/>
          </w:tcPr>
          <w:p w14:paraId="7FA6A468" w14:textId="77777777" w:rsidR="00F25763" w:rsidRPr="00F25763" w:rsidRDefault="00F25763" w:rsidP="00F25763">
            <w:pPr>
              <w:rPr>
                <w:rFonts w:ascii="Calibri" w:eastAsia="Times New Roman" w:hAnsi="Calibri" w:cs="Calibri"/>
                <w:color w:val="FFFFFF" w:themeColor="background1"/>
                <w:sz w:val="22"/>
                <w:szCs w:val="22"/>
                <w:lang w:eastAsia="en-IN"/>
              </w:rPr>
            </w:pPr>
            <w:r w:rsidRPr="00F25763">
              <w:rPr>
                <w:rFonts w:ascii="Calibri" w:eastAsia="Times New Roman" w:hAnsi="Calibri" w:cs="Calibri"/>
                <w:color w:val="FFFFFF" w:themeColor="background1"/>
                <w:sz w:val="22"/>
                <w:szCs w:val="22"/>
                <w:lang w:eastAsia="en-IN"/>
              </w:rPr>
              <w:t>Bigfoot Breweries</w:t>
            </w:r>
          </w:p>
        </w:tc>
        <w:tc>
          <w:tcPr>
            <w:tcW w:w="2577" w:type="dxa"/>
            <w:hideMark/>
          </w:tcPr>
          <w:p w14:paraId="36FE1874" w14:textId="77777777" w:rsidR="00F25763" w:rsidRPr="00F25763" w:rsidRDefault="00F25763" w:rsidP="00F25763">
            <w:pPr>
              <w:rPr>
                <w:rFonts w:ascii="Calibri" w:eastAsia="Times New Roman" w:hAnsi="Calibri" w:cs="Calibri"/>
                <w:color w:val="FFFFFF" w:themeColor="background1"/>
                <w:sz w:val="22"/>
                <w:szCs w:val="22"/>
                <w:lang w:eastAsia="en-IN"/>
              </w:rPr>
            </w:pPr>
            <w:r w:rsidRPr="00F25763">
              <w:rPr>
                <w:rFonts w:ascii="Calibri" w:eastAsia="Times New Roman" w:hAnsi="Calibri" w:cs="Calibri"/>
                <w:color w:val="FFFFFF" w:themeColor="background1"/>
                <w:sz w:val="22"/>
                <w:szCs w:val="22"/>
                <w:lang w:eastAsia="en-IN"/>
              </w:rPr>
              <w:t>Sasquatch Ale</w:t>
            </w:r>
          </w:p>
        </w:tc>
        <w:tc>
          <w:tcPr>
            <w:tcW w:w="1843" w:type="dxa"/>
            <w:hideMark/>
          </w:tcPr>
          <w:p w14:paraId="4CFCD88E" w14:textId="77777777" w:rsidR="00F25763" w:rsidRPr="00F25763" w:rsidRDefault="00F25763" w:rsidP="00F25763">
            <w:pPr>
              <w:jc w:val="right"/>
              <w:rPr>
                <w:rFonts w:ascii="Calibri" w:eastAsia="Times New Roman" w:hAnsi="Calibri" w:cs="Calibri"/>
                <w:color w:val="FFFFFF" w:themeColor="background1"/>
                <w:sz w:val="22"/>
                <w:szCs w:val="22"/>
                <w:lang w:eastAsia="en-IN"/>
              </w:rPr>
            </w:pPr>
            <w:r w:rsidRPr="00F25763">
              <w:rPr>
                <w:rFonts w:ascii="Calibri" w:eastAsia="Times New Roman" w:hAnsi="Calibri" w:cs="Calibri"/>
                <w:color w:val="FFFFFF" w:themeColor="background1"/>
                <w:sz w:val="22"/>
                <w:szCs w:val="22"/>
                <w:lang w:eastAsia="en-IN"/>
              </w:rPr>
              <w:t>14</w:t>
            </w:r>
          </w:p>
        </w:tc>
      </w:tr>
      <w:tr w:rsidR="00F25763" w:rsidRPr="00F25763" w14:paraId="741C809E" w14:textId="77777777" w:rsidTr="00F25763">
        <w:trPr>
          <w:trHeight w:val="576"/>
        </w:trPr>
        <w:tc>
          <w:tcPr>
            <w:tcW w:w="2809" w:type="dxa"/>
            <w:hideMark/>
          </w:tcPr>
          <w:p w14:paraId="4F2A07F7" w14:textId="77777777" w:rsidR="00F25763" w:rsidRPr="00F25763" w:rsidRDefault="00F25763" w:rsidP="00F25763">
            <w:pPr>
              <w:rPr>
                <w:rFonts w:ascii="Calibri" w:eastAsia="Times New Roman" w:hAnsi="Calibri" w:cs="Calibri"/>
                <w:color w:val="FFFFFF" w:themeColor="background1"/>
                <w:sz w:val="22"/>
                <w:szCs w:val="22"/>
                <w:lang w:eastAsia="en-IN"/>
              </w:rPr>
            </w:pPr>
            <w:r w:rsidRPr="00F25763">
              <w:rPr>
                <w:rFonts w:ascii="Calibri" w:eastAsia="Times New Roman" w:hAnsi="Calibri" w:cs="Calibri"/>
                <w:color w:val="FFFFFF" w:themeColor="background1"/>
                <w:sz w:val="22"/>
                <w:szCs w:val="22"/>
                <w:lang w:eastAsia="en-IN"/>
              </w:rPr>
              <w:t>Cooperativa de Quesos 'Las Cabras'</w:t>
            </w:r>
          </w:p>
        </w:tc>
        <w:tc>
          <w:tcPr>
            <w:tcW w:w="2577" w:type="dxa"/>
            <w:hideMark/>
          </w:tcPr>
          <w:p w14:paraId="1A806D4B" w14:textId="77777777" w:rsidR="00F25763" w:rsidRPr="00F25763" w:rsidRDefault="00F25763" w:rsidP="00F25763">
            <w:pPr>
              <w:rPr>
                <w:rFonts w:ascii="Calibri" w:eastAsia="Times New Roman" w:hAnsi="Calibri" w:cs="Calibri"/>
                <w:color w:val="FFFFFF" w:themeColor="background1"/>
                <w:sz w:val="22"/>
                <w:szCs w:val="22"/>
                <w:lang w:eastAsia="en-IN"/>
              </w:rPr>
            </w:pPr>
            <w:r w:rsidRPr="00F25763">
              <w:rPr>
                <w:rFonts w:ascii="Calibri" w:eastAsia="Times New Roman" w:hAnsi="Calibri" w:cs="Calibri"/>
                <w:color w:val="FFFFFF" w:themeColor="background1"/>
                <w:sz w:val="22"/>
                <w:szCs w:val="22"/>
                <w:lang w:eastAsia="en-IN"/>
              </w:rPr>
              <w:t>Queso Manchego La Pastora</w:t>
            </w:r>
          </w:p>
        </w:tc>
        <w:tc>
          <w:tcPr>
            <w:tcW w:w="1843" w:type="dxa"/>
            <w:hideMark/>
          </w:tcPr>
          <w:p w14:paraId="4BED9290" w14:textId="77777777" w:rsidR="00F25763" w:rsidRPr="00F25763" w:rsidRDefault="00F25763" w:rsidP="00F25763">
            <w:pPr>
              <w:jc w:val="right"/>
              <w:rPr>
                <w:rFonts w:ascii="Calibri" w:eastAsia="Times New Roman" w:hAnsi="Calibri" w:cs="Calibri"/>
                <w:color w:val="FFFFFF" w:themeColor="background1"/>
                <w:sz w:val="22"/>
                <w:szCs w:val="22"/>
                <w:lang w:eastAsia="en-IN"/>
              </w:rPr>
            </w:pPr>
            <w:r w:rsidRPr="00F25763">
              <w:rPr>
                <w:rFonts w:ascii="Calibri" w:eastAsia="Times New Roman" w:hAnsi="Calibri" w:cs="Calibri"/>
                <w:color w:val="FFFFFF" w:themeColor="background1"/>
                <w:sz w:val="22"/>
                <w:szCs w:val="22"/>
                <w:lang w:eastAsia="en-IN"/>
              </w:rPr>
              <w:t>38</w:t>
            </w:r>
          </w:p>
        </w:tc>
      </w:tr>
      <w:tr w:rsidR="00F25763" w:rsidRPr="00F25763" w14:paraId="7B8F921F" w14:textId="77777777" w:rsidTr="00F25763">
        <w:trPr>
          <w:trHeight w:val="360"/>
        </w:trPr>
        <w:tc>
          <w:tcPr>
            <w:tcW w:w="2809" w:type="dxa"/>
            <w:hideMark/>
          </w:tcPr>
          <w:p w14:paraId="047F133B" w14:textId="77777777" w:rsidR="00F25763" w:rsidRPr="00F25763" w:rsidRDefault="00F25763" w:rsidP="00F25763">
            <w:pPr>
              <w:rPr>
                <w:rFonts w:ascii="Calibri" w:eastAsia="Times New Roman" w:hAnsi="Calibri" w:cs="Calibri"/>
                <w:color w:val="FFFFFF" w:themeColor="background1"/>
                <w:sz w:val="22"/>
                <w:szCs w:val="22"/>
                <w:lang w:eastAsia="en-IN"/>
              </w:rPr>
            </w:pPr>
            <w:r w:rsidRPr="00F25763">
              <w:rPr>
                <w:rFonts w:ascii="Calibri" w:eastAsia="Times New Roman" w:hAnsi="Calibri" w:cs="Calibri"/>
                <w:color w:val="FFFFFF" w:themeColor="background1"/>
                <w:sz w:val="22"/>
                <w:szCs w:val="22"/>
                <w:lang w:eastAsia="en-IN"/>
              </w:rPr>
              <w:t>Cooperativa de Quesos 'Las Cabras'</w:t>
            </w:r>
          </w:p>
        </w:tc>
        <w:tc>
          <w:tcPr>
            <w:tcW w:w="2577" w:type="dxa"/>
            <w:hideMark/>
          </w:tcPr>
          <w:p w14:paraId="1A116C38" w14:textId="77777777" w:rsidR="00F25763" w:rsidRPr="00F25763" w:rsidRDefault="00F25763" w:rsidP="00F25763">
            <w:pPr>
              <w:rPr>
                <w:rFonts w:ascii="Calibri" w:eastAsia="Times New Roman" w:hAnsi="Calibri" w:cs="Calibri"/>
                <w:color w:val="FFFFFF" w:themeColor="background1"/>
                <w:sz w:val="22"/>
                <w:szCs w:val="22"/>
                <w:lang w:eastAsia="en-IN"/>
              </w:rPr>
            </w:pPr>
            <w:r w:rsidRPr="00F25763">
              <w:rPr>
                <w:rFonts w:ascii="Calibri" w:eastAsia="Times New Roman" w:hAnsi="Calibri" w:cs="Calibri"/>
                <w:color w:val="FFFFFF" w:themeColor="background1"/>
                <w:sz w:val="22"/>
                <w:szCs w:val="22"/>
                <w:lang w:eastAsia="en-IN"/>
              </w:rPr>
              <w:t>Queso Cabrales</w:t>
            </w:r>
          </w:p>
        </w:tc>
        <w:tc>
          <w:tcPr>
            <w:tcW w:w="1843" w:type="dxa"/>
            <w:hideMark/>
          </w:tcPr>
          <w:p w14:paraId="29715326" w14:textId="77777777" w:rsidR="00F25763" w:rsidRPr="00F25763" w:rsidRDefault="00F25763" w:rsidP="00F25763">
            <w:pPr>
              <w:jc w:val="right"/>
              <w:rPr>
                <w:rFonts w:ascii="Calibri" w:eastAsia="Times New Roman" w:hAnsi="Calibri" w:cs="Calibri"/>
                <w:color w:val="FFFFFF" w:themeColor="background1"/>
                <w:sz w:val="22"/>
                <w:szCs w:val="22"/>
                <w:lang w:eastAsia="en-IN"/>
              </w:rPr>
            </w:pPr>
            <w:r w:rsidRPr="00F25763">
              <w:rPr>
                <w:rFonts w:ascii="Calibri" w:eastAsia="Times New Roman" w:hAnsi="Calibri" w:cs="Calibri"/>
                <w:color w:val="FFFFFF" w:themeColor="background1"/>
                <w:sz w:val="22"/>
                <w:szCs w:val="22"/>
                <w:lang w:eastAsia="en-IN"/>
              </w:rPr>
              <w:t>21</w:t>
            </w:r>
          </w:p>
        </w:tc>
      </w:tr>
      <w:tr w:rsidR="00F25763" w:rsidRPr="00F25763" w14:paraId="33F86C69" w14:textId="77777777" w:rsidTr="00F25763">
        <w:trPr>
          <w:trHeight w:val="576"/>
        </w:trPr>
        <w:tc>
          <w:tcPr>
            <w:tcW w:w="2809" w:type="dxa"/>
            <w:hideMark/>
          </w:tcPr>
          <w:p w14:paraId="4DE5ADBD" w14:textId="77777777" w:rsidR="00F25763" w:rsidRPr="00F25763" w:rsidRDefault="00F25763" w:rsidP="00F25763">
            <w:pPr>
              <w:rPr>
                <w:rFonts w:ascii="Calibri" w:eastAsia="Times New Roman" w:hAnsi="Calibri" w:cs="Calibri"/>
                <w:color w:val="FFFFFF" w:themeColor="background1"/>
                <w:sz w:val="22"/>
                <w:szCs w:val="22"/>
                <w:lang w:eastAsia="en-IN"/>
              </w:rPr>
            </w:pPr>
            <w:r w:rsidRPr="00F25763">
              <w:rPr>
                <w:rFonts w:ascii="Calibri" w:eastAsia="Times New Roman" w:hAnsi="Calibri" w:cs="Calibri"/>
                <w:color w:val="FFFFFF" w:themeColor="background1"/>
                <w:sz w:val="22"/>
                <w:szCs w:val="22"/>
                <w:lang w:eastAsia="en-IN"/>
              </w:rPr>
              <w:t>Escargots Nouveaux</w:t>
            </w:r>
          </w:p>
        </w:tc>
        <w:tc>
          <w:tcPr>
            <w:tcW w:w="2577" w:type="dxa"/>
            <w:hideMark/>
          </w:tcPr>
          <w:p w14:paraId="7F471CE0" w14:textId="77777777" w:rsidR="00F25763" w:rsidRPr="00F25763" w:rsidRDefault="00F25763" w:rsidP="00F25763">
            <w:pPr>
              <w:rPr>
                <w:rFonts w:ascii="Calibri" w:eastAsia="Times New Roman" w:hAnsi="Calibri" w:cs="Calibri"/>
                <w:color w:val="FFFFFF" w:themeColor="background1"/>
                <w:sz w:val="22"/>
                <w:szCs w:val="22"/>
                <w:lang w:eastAsia="en-IN"/>
              </w:rPr>
            </w:pPr>
            <w:r w:rsidRPr="00F25763">
              <w:rPr>
                <w:rFonts w:ascii="Calibri" w:eastAsia="Times New Roman" w:hAnsi="Calibri" w:cs="Calibri"/>
                <w:color w:val="FFFFFF" w:themeColor="background1"/>
                <w:sz w:val="22"/>
                <w:szCs w:val="22"/>
                <w:lang w:eastAsia="en-IN"/>
              </w:rPr>
              <w:t>Escargots de Bourgogne</w:t>
            </w:r>
          </w:p>
        </w:tc>
        <w:tc>
          <w:tcPr>
            <w:tcW w:w="1843" w:type="dxa"/>
            <w:hideMark/>
          </w:tcPr>
          <w:p w14:paraId="662BA8D2" w14:textId="77777777" w:rsidR="00F25763" w:rsidRPr="00F25763" w:rsidRDefault="00F25763" w:rsidP="00F25763">
            <w:pPr>
              <w:jc w:val="right"/>
              <w:rPr>
                <w:rFonts w:ascii="Calibri" w:eastAsia="Times New Roman" w:hAnsi="Calibri" w:cs="Calibri"/>
                <w:color w:val="FFFFFF" w:themeColor="background1"/>
                <w:sz w:val="22"/>
                <w:szCs w:val="22"/>
                <w:lang w:eastAsia="en-IN"/>
              </w:rPr>
            </w:pPr>
            <w:r w:rsidRPr="00F25763">
              <w:rPr>
                <w:rFonts w:ascii="Calibri" w:eastAsia="Times New Roman" w:hAnsi="Calibri" w:cs="Calibri"/>
                <w:color w:val="FFFFFF" w:themeColor="background1"/>
                <w:sz w:val="22"/>
                <w:szCs w:val="22"/>
                <w:lang w:eastAsia="en-IN"/>
              </w:rPr>
              <w:t>13.25</w:t>
            </w:r>
          </w:p>
        </w:tc>
      </w:tr>
      <w:tr w:rsidR="00F25763" w:rsidRPr="00F25763" w14:paraId="384670AD" w14:textId="77777777" w:rsidTr="00F25763">
        <w:trPr>
          <w:trHeight w:val="360"/>
        </w:trPr>
        <w:tc>
          <w:tcPr>
            <w:tcW w:w="2809" w:type="dxa"/>
            <w:hideMark/>
          </w:tcPr>
          <w:p w14:paraId="5C63D61A" w14:textId="77777777" w:rsidR="00F25763" w:rsidRPr="00F25763" w:rsidRDefault="00F25763" w:rsidP="00F25763">
            <w:pPr>
              <w:rPr>
                <w:rFonts w:ascii="Calibri" w:eastAsia="Times New Roman" w:hAnsi="Calibri" w:cs="Calibri"/>
                <w:color w:val="FFFFFF" w:themeColor="background1"/>
                <w:sz w:val="22"/>
                <w:szCs w:val="22"/>
                <w:lang w:eastAsia="en-IN"/>
              </w:rPr>
            </w:pPr>
            <w:r w:rsidRPr="00F25763">
              <w:rPr>
                <w:rFonts w:ascii="Calibri" w:eastAsia="Times New Roman" w:hAnsi="Calibri" w:cs="Calibri"/>
                <w:color w:val="FFFFFF" w:themeColor="background1"/>
                <w:sz w:val="22"/>
                <w:szCs w:val="22"/>
                <w:lang w:eastAsia="en-IN"/>
              </w:rPr>
              <w:t>Exotic Liquids</w:t>
            </w:r>
          </w:p>
        </w:tc>
        <w:tc>
          <w:tcPr>
            <w:tcW w:w="2577" w:type="dxa"/>
            <w:hideMark/>
          </w:tcPr>
          <w:p w14:paraId="7D199B1A" w14:textId="77777777" w:rsidR="00F25763" w:rsidRPr="00F25763" w:rsidRDefault="00F25763" w:rsidP="00F25763">
            <w:pPr>
              <w:rPr>
                <w:rFonts w:ascii="Calibri" w:eastAsia="Times New Roman" w:hAnsi="Calibri" w:cs="Calibri"/>
                <w:color w:val="FFFFFF" w:themeColor="background1"/>
                <w:sz w:val="22"/>
                <w:szCs w:val="22"/>
                <w:lang w:eastAsia="en-IN"/>
              </w:rPr>
            </w:pPr>
            <w:r w:rsidRPr="00F25763">
              <w:rPr>
                <w:rFonts w:ascii="Calibri" w:eastAsia="Times New Roman" w:hAnsi="Calibri" w:cs="Calibri"/>
                <w:color w:val="FFFFFF" w:themeColor="background1"/>
                <w:sz w:val="22"/>
                <w:szCs w:val="22"/>
                <w:lang w:eastAsia="en-IN"/>
              </w:rPr>
              <w:t>Chang</w:t>
            </w:r>
          </w:p>
        </w:tc>
        <w:tc>
          <w:tcPr>
            <w:tcW w:w="1843" w:type="dxa"/>
            <w:hideMark/>
          </w:tcPr>
          <w:p w14:paraId="5A6037B8" w14:textId="77777777" w:rsidR="00F25763" w:rsidRPr="00F25763" w:rsidRDefault="00F25763" w:rsidP="00F25763">
            <w:pPr>
              <w:jc w:val="right"/>
              <w:rPr>
                <w:rFonts w:ascii="Calibri" w:eastAsia="Times New Roman" w:hAnsi="Calibri" w:cs="Calibri"/>
                <w:color w:val="FFFFFF" w:themeColor="background1"/>
                <w:sz w:val="22"/>
                <w:szCs w:val="22"/>
                <w:lang w:eastAsia="en-IN"/>
              </w:rPr>
            </w:pPr>
            <w:r w:rsidRPr="00F25763">
              <w:rPr>
                <w:rFonts w:ascii="Calibri" w:eastAsia="Times New Roman" w:hAnsi="Calibri" w:cs="Calibri"/>
                <w:color w:val="FFFFFF" w:themeColor="background1"/>
                <w:sz w:val="22"/>
                <w:szCs w:val="22"/>
                <w:lang w:eastAsia="en-IN"/>
              </w:rPr>
              <w:t>19</w:t>
            </w:r>
          </w:p>
        </w:tc>
      </w:tr>
      <w:tr w:rsidR="00F25763" w:rsidRPr="00F25763" w14:paraId="364B5D63" w14:textId="77777777" w:rsidTr="00F25763">
        <w:trPr>
          <w:trHeight w:val="288"/>
        </w:trPr>
        <w:tc>
          <w:tcPr>
            <w:tcW w:w="2809" w:type="dxa"/>
            <w:hideMark/>
          </w:tcPr>
          <w:p w14:paraId="015D66BB" w14:textId="77777777" w:rsidR="00F25763" w:rsidRPr="00F25763" w:rsidRDefault="00F25763" w:rsidP="00F25763">
            <w:pPr>
              <w:rPr>
                <w:rFonts w:ascii="Calibri" w:eastAsia="Times New Roman" w:hAnsi="Calibri" w:cs="Calibri"/>
                <w:color w:val="FFFFFF" w:themeColor="background1"/>
                <w:sz w:val="22"/>
                <w:szCs w:val="22"/>
                <w:lang w:eastAsia="en-IN"/>
              </w:rPr>
            </w:pPr>
            <w:r w:rsidRPr="00F25763">
              <w:rPr>
                <w:rFonts w:ascii="Calibri" w:eastAsia="Times New Roman" w:hAnsi="Calibri" w:cs="Calibri"/>
                <w:color w:val="FFFFFF" w:themeColor="background1"/>
                <w:sz w:val="22"/>
                <w:szCs w:val="22"/>
                <w:lang w:eastAsia="en-IN"/>
              </w:rPr>
              <w:t>Exotic Liquids</w:t>
            </w:r>
          </w:p>
        </w:tc>
        <w:tc>
          <w:tcPr>
            <w:tcW w:w="2577" w:type="dxa"/>
            <w:hideMark/>
          </w:tcPr>
          <w:p w14:paraId="773ACB27" w14:textId="77777777" w:rsidR="00F25763" w:rsidRPr="00F25763" w:rsidRDefault="00F25763" w:rsidP="00F25763">
            <w:pPr>
              <w:rPr>
                <w:rFonts w:ascii="Calibri" w:eastAsia="Times New Roman" w:hAnsi="Calibri" w:cs="Calibri"/>
                <w:color w:val="FFFFFF" w:themeColor="background1"/>
                <w:sz w:val="22"/>
                <w:szCs w:val="22"/>
                <w:lang w:eastAsia="en-IN"/>
              </w:rPr>
            </w:pPr>
            <w:r w:rsidRPr="00F25763">
              <w:rPr>
                <w:rFonts w:ascii="Calibri" w:eastAsia="Times New Roman" w:hAnsi="Calibri" w:cs="Calibri"/>
                <w:color w:val="FFFFFF" w:themeColor="background1"/>
                <w:sz w:val="22"/>
                <w:szCs w:val="22"/>
                <w:lang w:eastAsia="en-IN"/>
              </w:rPr>
              <w:t>Chai</w:t>
            </w:r>
          </w:p>
        </w:tc>
        <w:tc>
          <w:tcPr>
            <w:tcW w:w="1843" w:type="dxa"/>
            <w:hideMark/>
          </w:tcPr>
          <w:p w14:paraId="2590925A" w14:textId="77777777" w:rsidR="00F25763" w:rsidRPr="00F25763" w:rsidRDefault="00F25763" w:rsidP="00F25763">
            <w:pPr>
              <w:jc w:val="right"/>
              <w:rPr>
                <w:rFonts w:ascii="Calibri" w:eastAsia="Times New Roman" w:hAnsi="Calibri" w:cs="Calibri"/>
                <w:color w:val="FFFFFF" w:themeColor="background1"/>
                <w:sz w:val="22"/>
                <w:szCs w:val="22"/>
                <w:lang w:eastAsia="en-IN"/>
              </w:rPr>
            </w:pPr>
            <w:r w:rsidRPr="00F25763">
              <w:rPr>
                <w:rFonts w:ascii="Calibri" w:eastAsia="Times New Roman" w:hAnsi="Calibri" w:cs="Calibri"/>
                <w:color w:val="FFFFFF" w:themeColor="background1"/>
                <w:sz w:val="22"/>
                <w:szCs w:val="22"/>
                <w:lang w:eastAsia="en-IN"/>
              </w:rPr>
              <w:t>18</w:t>
            </w:r>
          </w:p>
        </w:tc>
      </w:tr>
      <w:tr w:rsidR="00F25763" w:rsidRPr="00F25763" w14:paraId="5EF1E80C" w14:textId="77777777" w:rsidTr="00F25763">
        <w:trPr>
          <w:trHeight w:val="288"/>
        </w:trPr>
        <w:tc>
          <w:tcPr>
            <w:tcW w:w="2809" w:type="dxa"/>
            <w:hideMark/>
          </w:tcPr>
          <w:p w14:paraId="044A7EE1" w14:textId="77777777" w:rsidR="00F25763" w:rsidRPr="00F25763" w:rsidRDefault="00F25763" w:rsidP="00F25763">
            <w:pPr>
              <w:rPr>
                <w:rFonts w:ascii="Calibri" w:eastAsia="Times New Roman" w:hAnsi="Calibri" w:cs="Calibri"/>
                <w:color w:val="FFFFFF" w:themeColor="background1"/>
                <w:sz w:val="22"/>
                <w:szCs w:val="22"/>
                <w:lang w:eastAsia="en-IN"/>
              </w:rPr>
            </w:pPr>
            <w:r w:rsidRPr="00F25763">
              <w:rPr>
                <w:rFonts w:ascii="Calibri" w:eastAsia="Times New Roman" w:hAnsi="Calibri" w:cs="Calibri"/>
                <w:color w:val="FFFFFF" w:themeColor="background1"/>
                <w:sz w:val="22"/>
                <w:szCs w:val="22"/>
                <w:lang w:eastAsia="en-IN"/>
              </w:rPr>
              <w:t>Exotic Liquids</w:t>
            </w:r>
          </w:p>
        </w:tc>
        <w:tc>
          <w:tcPr>
            <w:tcW w:w="2577" w:type="dxa"/>
            <w:hideMark/>
          </w:tcPr>
          <w:p w14:paraId="38F21E08" w14:textId="77777777" w:rsidR="00F25763" w:rsidRPr="00F25763" w:rsidRDefault="00F25763" w:rsidP="00F25763">
            <w:pPr>
              <w:rPr>
                <w:rFonts w:ascii="Calibri" w:eastAsia="Times New Roman" w:hAnsi="Calibri" w:cs="Calibri"/>
                <w:color w:val="FFFFFF" w:themeColor="background1"/>
                <w:sz w:val="22"/>
                <w:szCs w:val="22"/>
                <w:lang w:eastAsia="en-IN"/>
              </w:rPr>
            </w:pPr>
            <w:r w:rsidRPr="00F25763">
              <w:rPr>
                <w:rFonts w:ascii="Calibri" w:eastAsia="Times New Roman" w:hAnsi="Calibri" w:cs="Calibri"/>
                <w:color w:val="FFFFFF" w:themeColor="background1"/>
                <w:sz w:val="22"/>
                <w:szCs w:val="22"/>
                <w:lang w:eastAsia="en-IN"/>
              </w:rPr>
              <w:t>Aniseed Syrup</w:t>
            </w:r>
          </w:p>
        </w:tc>
        <w:tc>
          <w:tcPr>
            <w:tcW w:w="1843" w:type="dxa"/>
            <w:hideMark/>
          </w:tcPr>
          <w:p w14:paraId="3B76FDC3" w14:textId="77777777" w:rsidR="00F25763" w:rsidRPr="00F25763" w:rsidRDefault="00F25763" w:rsidP="00F25763">
            <w:pPr>
              <w:jc w:val="right"/>
              <w:rPr>
                <w:rFonts w:ascii="Calibri" w:eastAsia="Times New Roman" w:hAnsi="Calibri" w:cs="Calibri"/>
                <w:color w:val="FFFFFF" w:themeColor="background1"/>
                <w:sz w:val="22"/>
                <w:szCs w:val="22"/>
                <w:lang w:eastAsia="en-IN"/>
              </w:rPr>
            </w:pPr>
            <w:r w:rsidRPr="00F25763">
              <w:rPr>
                <w:rFonts w:ascii="Calibri" w:eastAsia="Times New Roman" w:hAnsi="Calibri" w:cs="Calibri"/>
                <w:color w:val="FFFFFF" w:themeColor="background1"/>
                <w:sz w:val="22"/>
                <w:szCs w:val="22"/>
                <w:lang w:eastAsia="en-IN"/>
              </w:rPr>
              <w:t>10</w:t>
            </w:r>
          </w:p>
        </w:tc>
      </w:tr>
      <w:tr w:rsidR="00F25763" w:rsidRPr="00F25763" w14:paraId="54496A8A" w14:textId="77777777" w:rsidTr="00F25763">
        <w:trPr>
          <w:trHeight w:val="288"/>
        </w:trPr>
        <w:tc>
          <w:tcPr>
            <w:tcW w:w="2809" w:type="dxa"/>
            <w:hideMark/>
          </w:tcPr>
          <w:p w14:paraId="015FF5C5" w14:textId="77777777" w:rsidR="00F25763" w:rsidRPr="00F25763" w:rsidRDefault="00F25763" w:rsidP="00F25763">
            <w:pPr>
              <w:rPr>
                <w:rFonts w:ascii="Calibri" w:eastAsia="Times New Roman" w:hAnsi="Calibri" w:cs="Calibri"/>
                <w:color w:val="FFFFFF" w:themeColor="background1"/>
                <w:sz w:val="22"/>
                <w:szCs w:val="22"/>
                <w:lang w:eastAsia="en-IN"/>
              </w:rPr>
            </w:pPr>
            <w:r w:rsidRPr="00F25763">
              <w:rPr>
                <w:rFonts w:ascii="Calibri" w:eastAsia="Times New Roman" w:hAnsi="Calibri" w:cs="Calibri"/>
                <w:color w:val="FFFFFF" w:themeColor="background1"/>
                <w:sz w:val="22"/>
                <w:szCs w:val="22"/>
                <w:lang w:eastAsia="en-IN"/>
              </w:rPr>
              <w:t>Forêts d'érables</w:t>
            </w:r>
          </w:p>
        </w:tc>
        <w:tc>
          <w:tcPr>
            <w:tcW w:w="2577" w:type="dxa"/>
            <w:hideMark/>
          </w:tcPr>
          <w:p w14:paraId="59643F23" w14:textId="77777777" w:rsidR="00F25763" w:rsidRPr="00F25763" w:rsidRDefault="00F25763" w:rsidP="00F25763">
            <w:pPr>
              <w:rPr>
                <w:rFonts w:ascii="Calibri" w:eastAsia="Times New Roman" w:hAnsi="Calibri" w:cs="Calibri"/>
                <w:color w:val="FFFFFF" w:themeColor="background1"/>
                <w:sz w:val="22"/>
                <w:szCs w:val="22"/>
                <w:lang w:eastAsia="en-IN"/>
              </w:rPr>
            </w:pPr>
            <w:r w:rsidRPr="00F25763">
              <w:rPr>
                <w:rFonts w:ascii="Calibri" w:eastAsia="Times New Roman" w:hAnsi="Calibri" w:cs="Calibri"/>
                <w:color w:val="FFFFFF" w:themeColor="background1"/>
                <w:sz w:val="22"/>
                <w:szCs w:val="22"/>
                <w:lang w:eastAsia="en-IN"/>
              </w:rPr>
              <w:t>Tarte au sucre</w:t>
            </w:r>
          </w:p>
        </w:tc>
        <w:tc>
          <w:tcPr>
            <w:tcW w:w="1843" w:type="dxa"/>
            <w:hideMark/>
          </w:tcPr>
          <w:p w14:paraId="75D700DF" w14:textId="77777777" w:rsidR="00F25763" w:rsidRPr="00F25763" w:rsidRDefault="00F25763" w:rsidP="00F25763">
            <w:pPr>
              <w:jc w:val="right"/>
              <w:rPr>
                <w:rFonts w:ascii="Calibri" w:eastAsia="Times New Roman" w:hAnsi="Calibri" w:cs="Calibri"/>
                <w:color w:val="FFFFFF" w:themeColor="background1"/>
                <w:sz w:val="22"/>
                <w:szCs w:val="22"/>
                <w:lang w:eastAsia="en-IN"/>
              </w:rPr>
            </w:pPr>
            <w:r w:rsidRPr="00F25763">
              <w:rPr>
                <w:rFonts w:ascii="Calibri" w:eastAsia="Times New Roman" w:hAnsi="Calibri" w:cs="Calibri"/>
                <w:color w:val="FFFFFF" w:themeColor="background1"/>
                <w:sz w:val="22"/>
                <w:szCs w:val="22"/>
                <w:lang w:eastAsia="en-IN"/>
              </w:rPr>
              <w:t>49.3</w:t>
            </w:r>
          </w:p>
        </w:tc>
      </w:tr>
      <w:tr w:rsidR="00F25763" w:rsidRPr="00F25763" w14:paraId="6FB905AF" w14:textId="77777777" w:rsidTr="00F25763">
        <w:trPr>
          <w:trHeight w:val="288"/>
        </w:trPr>
        <w:tc>
          <w:tcPr>
            <w:tcW w:w="2809" w:type="dxa"/>
            <w:hideMark/>
          </w:tcPr>
          <w:p w14:paraId="1F890FF8" w14:textId="77777777" w:rsidR="00F25763" w:rsidRPr="00F25763" w:rsidRDefault="00F25763" w:rsidP="00F25763">
            <w:pPr>
              <w:rPr>
                <w:rFonts w:ascii="Calibri" w:eastAsia="Times New Roman" w:hAnsi="Calibri" w:cs="Calibri"/>
                <w:color w:val="FFFFFF" w:themeColor="background1"/>
                <w:sz w:val="22"/>
                <w:szCs w:val="22"/>
                <w:lang w:eastAsia="en-IN"/>
              </w:rPr>
            </w:pPr>
            <w:r w:rsidRPr="00F25763">
              <w:rPr>
                <w:rFonts w:ascii="Calibri" w:eastAsia="Times New Roman" w:hAnsi="Calibri" w:cs="Calibri"/>
                <w:color w:val="FFFFFF" w:themeColor="background1"/>
                <w:sz w:val="22"/>
                <w:szCs w:val="22"/>
                <w:lang w:eastAsia="en-IN"/>
              </w:rPr>
              <w:t>Forêts d'érables</w:t>
            </w:r>
          </w:p>
        </w:tc>
        <w:tc>
          <w:tcPr>
            <w:tcW w:w="2577" w:type="dxa"/>
            <w:hideMark/>
          </w:tcPr>
          <w:p w14:paraId="68365CC8" w14:textId="77777777" w:rsidR="00F25763" w:rsidRPr="00F25763" w:rsidRDefault="00F25763" w:rsidP="00F25763">
            <w:pPr>
              <w:rPr>
                <w:rFonts w:ascii="Calibri" w:eastAsia="Times New Roman" w:hAnsi="Calibri" w:cs="Calibri"/>
                <w:color w:val="FFFFFF" w:themeColor="background1"/>
                <w:sz w:val="22"/>
                <w:szCs w:val="22"/>
                <w:lang w:eastAsia="en-IN"/>
              </w:rPr>
            </w:pPr>
            <w:r w:rsidRPr="00F25763">
              <w:rPr>
                <w:rFonts w:ascii="Calibri" w:eastAsia="Times New Roman" w:hAnsi="Calibri" w:cs="Calibri"/>
                <w:color w:val="FFFFFF" w:themeColor="background1"/>
                <w:sz w:val="22"/>
                <w:szCs w:val="22"/>
                <w:lang w:eastAsia="en-IN"/>
              </w:rPr>
              <w:t>Sirop d'érable</w:t>
            </w:r>
          </w:p>
        </w:tc>
        <w:tc>
          <w:tcPr>
            <w:tcW w:w="1843" w:type="dxa"/>
            <w:hideMark/>
          </w:tcPr>
          <w:p w14:paraId="08924DA2" w14:textId="77777777" w:rsidR="00F25763" w:rsidRPr="00F25763" w:rsidRDefault="00F25763" w:rsidP="00F25763">
            <w:pPr>
              <w:jc w:val="right"/>
              <w:rPr>
                <w:rFonts w:ascii="Calibri" w:eastAsia="Times New Roman" w:hAnsi="Calibri" w:cs="Calibri"/>
                <w:color w:val="FFFFFF" w:themeColor="background1"/>
                <w:sz w:val="22"/>
                <w:szCs w:val="22"/>
                <w:lang w:eastAsia="en-IN"/>
              </w:rPr>
            </w:pPr>
            <w:r w:rsidRPr="00F25763">
              <w:rPr>
                <w:rFonts w:ascii="Calibri" w:eastAsia="Times New Roman" w:hAnsi="Calibri" w:cs="Calibri"/>
                <w:color w:val="FFFFFF" w:themeColor="background1"/>
                <w:sz w:val="22"/>
                <w:szCs w:val="22"/>
                <w:lang w:eastAsia="en-IN"/>
              </w:rPr>
              <w:t>28.5</w:t>
            </w:r>
          </w:p>
        </w:tc>
      </w:tr>
      <w:tr w:rsidR="00F25763" w:rsidRPr="00F25763" w14:paraId="7AEE4991" w14:textId="77777777" w:rsidTr="00F25763">
        <w:trPr>
          <w:trHeight w:val="576"/>
        </w:trPr>
        <w:tc>
          <w:tcPr>
            <w:tcW w:w="2809" w:type="dxa"/>
            <w:hideMark/>
          </w:tcPr>
          <w:p w14:paraId="281BEF81" w14:textId="77777777" w:rsidR="00F25763" w:rsidRPr="00F25763" w:rsidRDefault="00F25763" w:rsidP="00F25763">
            <w:pPr>
              <w:rPr>
                <w:rFonts w:ascii="Calibri" w:eastAsia="Times New Roman" w:hAnsi="Calibri" w:cs="Calibri"/>
                <w:color w:val="FFFFFF" w:themeColor="background1"/>
                <w:sz w:val="22"/>
                <w:szCs w:val="22"/>
                <w:lang w:eastAsia="en-IN"/>
              </w:rPr>
            </w:pPr>
            <w:r w:rsidRPr="00F25763">
              <w:rPr>
                <w:rFonts w:ascii="Calibri" w:eastAsia="Times New Roman" w:hAnsi="Calibri" w:cs="Calibri"/>
                <w:color w:val="FFFFFF" w:themeColor="background1"/>
                <w:sz w:val="22"/>
                <w:szCs w:val="22"/>
                <w:lang w:eastAsia="en-IN"/>
              </w:rPr>
              <w:t>Formaggi Fortini s.r.l.</w:t>
            </w:r>
          </w:p>
        </w:tc>
        <w:tc>
          <w:tcPr>
            <w:tcW w:w="2577" w:type="dxa"/>
            <w:hideMark/>
          </w:tcPr>
          <w:p w14:paraId="52BFF51D" w14:textId="77777777" w:rsidR="00F25763" w:rsidRPr="00F25763" w:rsidRDefault="00F25763" w:rsidP="00F25763">
            <w:pPr>
              <w:rPr>
                <w:rFonts w:ascii="Calibri" w:eastAsia="Times New Roman" w:hAnsi="Calibri" w:cs="Calibri"/>
                <w:color w:val="FFFFFF" w:themeColor="background1"/>
                <w:sz w:val="22"/>
                <w:szCs w:val="22"/>
                <w:lang w:eastAsia="en-IN"/>
              </w:rPr>
            </w:pPr>
            <w:r w:rsidRPr="00F25763">
              <w:rPr>
                <w:rFonts w:ascii="Calibri" w:eastAsia="Times New Roman" w:hAnsi="Calibri" w:cs="Calibri"/>
                <w:color w:val="FFFFFF" w:themeColor="background1"/>
                <w:sz w:val="22"/>
                <w:szCs w:val="22"/>
                <w:lang w:eastAsia="en-IN"/>
              </w:rPr>
              <w:t>Mozzarella di Giovanni</w:t>
            </w:r>
          </w:p>
        </w:tc>
        <w:tc>
          <w:tcPr>
            <w:tcW w:w="1843" w:type="dxa"/>
            <w:hideMark/>
          </w:tcPr>
          <w:p w14:paraId="292B3DCA" w14:textId="77777777" w:rsidR="00F25763" w:rsidRPr="00F25763" w:rsidRDefault="00F25763" w:rsidP="00F25763">
            <w:pPr>
              <w:jc w:val="right"/>
              <w:rPr>
                <w:rFonts w:ascii="Calibri" w:eastAsia="Times New Roman" w:hAnsi="Calibri" w:cs="Calibri"/>
                <w:color w:val="FFFFFF" w:themeColor="background1"/>
                <w:sz w:val="22"/>
                <w:szCs w:val="22"/>
                <w:lang w:eastAsia="en-IN"/>
              </w:rPr>
            </w:pPr>
            <w:r w:rsidRPr="00F25763">
              <w:rPr>
                <w:rFonts w:ascii="Calibri" w:eastAsia="Times New Roman" w:hAnsi="Calibri" w:cs="Calibri"/>
                <w:color w:val="FFFFFF" w:themeColor="background1"/>
                <w:sz w:val="22"/>
                <w:szCs w:val="22"/>
                <w:lang w:eastAsia="en-IN"/>
              </w:rPr>
              <w:t>34.8</w:t>
            </w:r>
          </w:p>
        </w:tc>
      </w:tr>
      <w:tr w:rsidR="00F25763" w:rsidRPr="00F25763" w14:paraId="4EDB58E0" w14:textId="77777777" w:rsidTr="00F25763">
        <w:trPr>
          <w:trHeight w:val="576"/>
        </w:trPr>
        <w:tc>
          <w:tcPr>
            <w:tcW w:w="2809" w:type="dxa"/>
            <w:hideMark/>
          </w:tcPr>
          <w:p w14:paraId="2289420E" w14:textId="77777777" w:rsidR="00F25763" w:rsidRPr="00F25763" w:rsidRDefault="00F25763" w:rsidP="00F25763">
            <w:pPr>
              <w:rPr>
                <w:rFonts w:ascii="Calibri" w:eastAsia="Times New Roman" w:hAnsi="Calibri" w:cs="Calibri"/>
                <w:color w:val="FFFFFF" w:themeColor="background1"/>
                <w:sz w:val="22"/>
                <w:szCs w:val="22"/>
                <w:lang w:eastAsia="en-IN"/>
              </w:rPr>
            </w:pPr>
            <w:r w:rsidRPr="00F25763">
              <w:rPr>
                <w:rFonts w:ascii="Calibri" w:eastAsia="Times New Roman" w:hAnsi="Calibri" w:cs="Calibri"/>
                <w:color w:val="FFFFFF" w:themeColor="background1"/>
                <w:sz w:val="22"/>
                <w:szCs w:val="22"/>
                <w:lang w:eastAsia="en-IN"/>
              </w:rPr>
              <w:t>Formaggi Fortini s.r.l.</w:t>
            </w:r>
          </w:p>
        </w:tc>
        <w:tc>
          <w:tcPr>
            <w:tcW w:w="2577" w:type="dxa"/>
            <w:hideMark/>
          </w:tcPr>
          <w:p w14:paraId="06B7C8AA" w14:textId="77777777" w:rsidR="00F25763" w:rsidRPr="00F25763" w:rsidRDefault="00F25763" w:rsidP="00F25763">
            <w:pPr>
              <w:rPr>
                <w:rFonts w:ascii="Calibri" w:eastAsia="Times New Roman" w:hAnsi="Calibri" w:cs="Calibri"/>
                <w:color w:val="FFFFFF" w:themeColor="background1"/>
                <w:sz w:val="22"/>
                <w:szCs w:val="22"/>
                <w:lang w:eastAsia="en-IN"/>
              </w:rPr>
            </w:pPr>
            <w:r w:rsidRPr="00F25763">
              <w:rPr>
                <w:rFonts w:ascii="Calibri" w:eastAsia="Times New Roman" w:hAnsi="Calibri" w:cs="Calibri"/>
                <w:color w:val="FFFFFF" w:themeColor="background1"/>
                <w:sz w:val="22"/>
                <w:szCs w:val="22"/>
                <w:lang w:eastAsia="en-IN"/>
              </w:rPr>
              <w:t>Mascarpone Fabioli</w:t>
            </w:r>
          </w:p>
        </w:tc>
        <w:tc>
          <w:tcPr>
            <w:tcW w:w="1843" w:type="dxa"/>
            <w:hideMark/>
          </w:tcPr>
          <w:p w14:paraId="5399D05D" w14:textId="77777777" w:rsidR="00F25763" w:rsidRPr="00F25763" w:rsidRDefault="00F25763" w:rsidP="00F25763">
            <w:pPr>
              <w:jc w:val="right"/>
              <w:rPr>
                <w:rFonts w:ascii="Calibri" w:eastAsia="Times New Roman" w:hAnsi="Calibri" w:cs="Calibri"/>
                <w:color w:val="FFFFFF" w:themeColor="background1"/>
                <w:sz w:val="22"/>
                <w:szCs w:val="22"/>
                <w:lang w:eastAsia="en-IN"/>
              </w:rPr>
            </w:pPr>
            <w:r w:rsidRPr="00F25763">
              <w:rPr>
                <w:rFonts w:ascii="Calibri" w:eastAsia="Times New Roman" w:hAnsi="Calibri" w:cs="Calibri"/>
                <w:color w:val="FFFFFF" w:themeColor="background1"/>
                <w:sz w:val="22"/>
                <w:szCs w:val="22"/>
                <w:lang w:eastAsia="en-IN"/>
              </w:rPr>
              <w:t>32</w:t>
            </w:r>
          </w:p>
        </w:tc>
      </w:tr>
    </w:tbl>
    <w:p w14:paraId="32FE81F4" w14:textId="381AD257" w:rsidR="00DF1008" w:rsidRDefault="00DF1008">
      <w:pPr>
        <w:rPr>
          <w:b/>
          <w:bCs/>
          <w:color w:val="FFFFFF" w:themeColor="background1"/>
          <w:sz w:val="28"/>
          <w:szCs w:val="28"/>
        </w:rPr>
      </w:pPr>
    </w:p>
    <w:p w14:paraId="525AE009" w14:textId="77777777" w:rsidR="00F25763" w:rsidRDefault="00F25763">
      <w:pPr>
        <w:rPr>
          <w:b/>
          <w:bCs/>
          <w:color w:val="FFFFFF" w:themeColor="background1"/>
          <w:sz w:val="28"/>
          <w:szCs w:val="28"/>
        </w:rPr>
      </w:pPr>
    </w:p>
    <w:p w14:paraId="6A745721" w14:textId="77777777" w:rsidR="00F25763" w:rsidRDefault="00F25763">
      <w:pPr>
        <w:rPr>
          <w:b/>
          <w:bCs/>
          <w:color w:val="FFFFFF" w:themeColor="background1"/>
          <w:sz w:val="28"/>
          <w:szCs w:val="28"/>
        </w:rPr>
      </w:pPr>
    </w:p>
    <w:p w14:paraId="516FDE53" w14:textId="77777777" w:rsidR="00F25763" w:rsidRDefault="00F25763">
      <w:pPr>
        <w:rPr>
          <w:b/>
          <w:bCs/>
          <w:color w:val="FFFFFF" w:themeColor="background1"/>
          <w:sz w:val="28"/>
          <w:szCs w:val="28"/>
        </w:rPr>
      </w:pPr>
    </w:p>
    <w:p w14:paraId="48D6DB04" w14:textId="77777777" w:rsidR="009D2998" w:rsidRDefault="002F22E7">
      <w:pPr>
        <w:rPr>
          <w:b/>
          <w:bCs/>
          <w:color w:val="FFFFFF" w:themeColor="background1"/>
          <w:sz w:val="40"/>
          <w:szCs w:val="40"/>
        </w:rPr>
      </w:pPr>
      <w:r>
        <w:rPr>
          <w:b/>
          <w:bCs/>
          <w:color w:val="FFFFFF" w:themeColor="background1"/>
          <w:sz w:val="28"/>
          <w:szCs w:val="28"/>
        </w:rPr>
        <w:t xml:space="preserve">                                                             </w:t>
      </w:r>
      <w:r w:rsidRPr="002F22E7">
        <w:rPr>
          <w:b/>
          <w:bCs/>
          <w:color w:val="FFFFFF" w:themeColor="background1"/>
          <w:sz w:val="40"/>
          <w:szCs w:val="40"/>
        </w:rPr>
        <w:t xml:space="preserve">   </w:t>
      </w:r>
    </w:p>
    <w:p w14:paraId="26114A87" w14:textId="77777777" w:rsidR="009D2998" w:rsidRDefault="009D2998">
      <w:pPr>
        <w:rPr>
          <w:b/>
          <w:bCs/>
          <w:color w:val="FFFFFF" w:themeColor="background1"/>
          <w:sz w:val="40"/>
          <w:szCs w:val="40"/>
        </w:rPr>
      </w:pPr>
    </w:p>
    <w:p w14:paraId="3AEA5E96" w14:textId="77777777" w:rsidR="009D2998" w:rsidRDefault="009D2998">
      <w:pPr>
        <w:rPr>
          <w:b/>
          <w:bCs/>
          <w:color w:val="FFFFFF" w:themeColor="background1"/>
          <w:sz w:val="40"/>
          <w:szCs w:val="40"/>
        </w:rPr>
      </w:pPr>
    </w:p>
    <w:p w14:paraId="208BF20B" w14:textId="77777777" w:rsidR="009D2998" w:rsidRDefault="009D2998">
      <w:pPr>
        <w:rPr>
          <w:b/>
          <w:bCs/>
          <w:color w:val="FFFFFF" w:themeColor="background1"/>
          <w:sz w:val="40"/>
          <w:szCs w:val="40"/>
        </w:rPr>
      </w:pPr>
    </w:p>
    <w:p w14:paraId="5C5E672E" w14:textId="0BE3CC86" w:rsidR="00F25763" w:rsidRDefault="009D2998">
      <w:pPr>
        <w:rPr>
          <w:b/>
          <w:bCs/>
          <w:color w:val="FFFFFF" w:themeColor="background1"/>
          <w:sz w:val="40"/>
          <w:szCs w:val="40"/>
        </w:rPr>
      </w:pPr>
      <w:r>
        <w:rPr>
          <w:b/>
          <w:bCs/>
          <w:color w:val="FFFFFF" w:themeColor="background1"/>
          <w:sz w:val="40"/>
          <w:szCs w:val="40"/>
        </w:rPr>
        <w:t xml:space="preserve">                                     </w:t>
      </w:r>
      <w:r w:rsidR="002F22E7" w:rsidRPr="002F22E7">
        <w:rPr>
          <w:b/>
          <w:bCs/>
          <w:color w:val="FFFFFF" w:themeColor="background1"/>
          <w:sz w:val="40"/>
          <w:szCs w:val="40"/>
        </w:rPr>
        <w:t xml:space="preserve">POWER BI </w:t>
      </w:r>
    </w:p>
    <w:p w14:paraId="569853F0" w14:textId="77777777" w:rsidR="002E355B" w:rsidRDefault="002E355B">
      <w:pPr>
        <w:rPr>
          <w:b/>
          <w:bCs/>
          <w:color w:val="FFFFFF" w:themeColor="background1"/>
          <w:sz w:val="40"/>
          <w:szCs w:val="40"/>
        </w:rPr>
      </w:pPr>
    </w:p>
    <w:p w14:paraId="3BB5027B" w14:textId="73455C53" w:rsidR="000268CF" w:rsidRPr="000268CF" w:rsidRDefault="000268CF" w:rsidP="000268CF">
      <w:pPr>
        <w:rPr>
          <w:b/>
          <w:bCs/>
          <w:color w:val="FFFFFF" w:themeColor="background1"/>
          <w:sz w:val="28"/>
          <w:szCs w:val="28"/>
        </w:rPr>
      </w:pPr>
      <w:r w:rsidRPr="000268CF">
        <w:rPr>
          <w:b/>
          <w:bCs/>
          <w:color w:val="FFFFFF" w:themeColor="background1"/>
          <w:sz w:val="28"/>
          <w:szCs w:val="28"/>
        </w:rPr>
        <w:t xml:space="preserve">Author Analysis: </w:t>
      </w:r>
      <w:r w:rsidRPr="000268CF">
        <w:rPr>
          <w:b/>
          <w:bCs/>
          <w:color w:val="FFFFFF" w:themeColor="background1"/>
          <w:sz w:val="28"/>
          <w:szCs w:val="28"/>
          <w:lang w:val="en-US"/>
        </w:rPr>
        <w:t>The dashboard offers insights into author performance based on book sales, royalties, and genre preferences. It highlights the top-performing authors by revenue and volume, allowing stakeholders to identify valuable contributors. Trends in author popularity over time help forecast future performance and reader interest. This data supports better author engagement and royalty planning for the business.</w:t>
      </w:r>
    </w:p>
    <w:p w14:paraId="19A3B011" w14:textId="6789ED63" w:rsidR="00A50A61" w:rsidRDefault="004614F3">
      <w:pPr>
        <w:rPr>
          <w:b/>
          <w:bCs/>
          <w:color w:val="FFFFFF" w:themeColor="background1"/>
          <w:sz w:val="28"/>
          <w:szCs w:val="28"/>
        </w:rPr>
      </w:pPr>
      <w:r>
        <w:rPr>
          <w:b/>
          <w:bCs/>
          <w:color w:val="FFFFFF" w:themeColor="background1"/>
          <w:sz w:val="28"/>
          <w:szCs w:val="28"/>
        </w:rPr>
        <w:t xml:space="preserve"> </w:t>
      </w:r>
    </w:p>
    <w:p w14:paraId="306C69F5" w14:textId="77777777" w:rsidR="008E4783" w:rsidRPr="008E4783" w:rsidRDefault="004614F3" w:rsidP="008E4783">
      <w:pPr>
        <w:rPr>
          <w:b/>
          <w:bCs/>
          <w:color w:val="FFFFFF" w:themeColor="background1"/>
          <w:sz w:val="28"/>
          <w:szCs w:val="28"/>
        </w:rPr>
      </w:pPr>
      <w:r>
        <w:rPr>
          <w:b/>
          <w:bCs/>
          <w:color w:val="FFFFFF" w:themeColor="background1"/>
          <w:sz w:val="28"/>
          <w:szCs w:val="28"/>
        </w:rPr>
        <w:t xml:space="preserve">Publishers Analysis: </w:t>
      </w:r>
      <w:r w:rsidR="008E4783" w:rsidRPr="008E4783">
        <w:rPr>
          <w:b/>
          <w:bCs/>
          <w:color w:val="FFFFFF" w:themeColor="background1"/>
          <w:sz w:val="28"/>
          <w:szCs w:val="28"/>
          <w:lang w:val="en-US"/>
        </w:rPr>
        <w:t>This section focuses on publisher contributions to overall sales, title availability, and market reach. It compares sales figures across publishers, revealing which partnerships drive the highest returns. The dashboard also tracks delivery timelines and regional distribution of publishers. These insights assist in evaluating publisher efficiency and renegotiating contracts for better outcomes.</w:t>
      </w:r>
    </w:p>
    <w:p w14:paraId="068BC991" w14:textId="4A29A1E9" w:rsidR="004614F3" w:rsidRDefault="004614F3">
      <w:pPr>
        <w:rPr>
          <w:b/>
          <w:bCs/>
          <w:color w:val="FFFFFF" w:themeColor="background1"/>
          <w:sz w:val="28"/>
          <w:szCs w:val="28"/>
        </w:rPr>
      </w:pPr>
    </w:p>
    <w:p w14:paraId="237AFBDD" w14:textId="77777777" w:rsidR="008E4783" w:rsidRPr="008E4783" w:rsidRDefault="008E4783" w:rsidP="008E4783">
      <w:pPr>
        <w:rPr>
          <w:b/>
          <w:bCs/>
          <w:color w:val="FFFFFF" w:themeColor="background1"/>
          <w:sz w:val="28"/>
          <w:szCs w:val="28"/>
        </w:rPr>
      </w:pPr>
      <w:r>
        <w:rPr>
          <w:b/>
          <w:bCs/>
          <w:color w:val="FFFFFF" w:themeColor="background1"/>
          <w:sz w:val="28"/>
          <w:szCs w:val="28"/>
        </w:rPr>
        <w:t xml:space="preserve">Title Analysis: </w:t>
      </w:r>
      <w:r w:rsidRPr="008E4783">
        <w:rPr>
          <w:b/>
          <w:bCs/>
          <w:color w:val="FFFFFF" w:themeColor="background1"/>
          <w:sz w:val="28"/>
          <w:szCs w:val="28"/>
          <w:lang w:val="en-US"/>
        </w:rPr>
        <w:t>The dashboard examines individual book titles to determine their sales performance, reader popularity, and contribution to overall revenue. It identifies bestsellers, underperforming titles, and seasonal favorites, enabling more strategic inventory and marketing decisions. Detailed metrics such as units sold, average price, and returns provide a clear picture of each title’s performance. This helps prioritize top titles and plan reprints or discontinuations.</w:t>
      </w:r>
    </w:p>
    <w:p w14:paraId="754D7FC7" w14:textId="401D10A5" w:rsidR="008E4783" w:rsidRDefault="008E4783">
      <w:pPr>
        <w:rPr>
          <w:b/>
          <w:bCs/>
          <w:color w:val="FFFFFF" w:themeColor="background1"/>
          <w:sz w:val="28"/>
          <w:szCs w:val="28"/>
        </w:rPr>
      </w:pPr>
    </w:p>
    <w:p w14:paraId="71778C50" w14:textId="77777777" w:rsidR="007238E2" w:rsidRPr="007238E2" w:rsidRDefault="002D6FC2" w:rsidP="007238E2">
      <w:pPr>
        <w:rPr>
          <w:b/>
          <w:bCs/>
          <w:color w:val="FFFFFF" w:themeColor="background1"/>
          <w:sz w:val="28"/>
          <w:szCs w:val="28"/>
        </w:rPr>
      </w:pPr>
      <w:r>
        <w:rPr>
          <w:b/>
          <w:bCs/>
          <w:color w:val="FFFFFF" w:themeColor="background1"/>
          <w:sz w:val="28"/>
          <w:szCs w:val="28"/>
        </w:rPr>
        <w:t xml:space="preserve">Sales Analysis: </w:t>
      </w:r>
      <w:r w:rsidR="007238E2" w:rsidRPr="007238E2">
        <w:rPr>
          <w:b/>
          <w:bCs/>
          <w:color w:val="FFFFFF" w:themeColor="background1"/>
          <w:sz w:val="28"/>
          <w:szCs w:val="28"/>
          <w:lang w:val="en-US"/>
        </w:rPr>
        <w:t xml:space="preserve">This section gives a comprehensive overview of sales performance across time, channels, and discount structures. It visualizes monthly, quarterly, and </w:t>
      </w:r>
      <w:r w:rsidR="007238E2" w:rsidRPr="007238E2">
        <w:rPr>
          <w:b/>
          <w:bCs/>
          <w:color w:val="FFFFFF" w:themeColor="background1"/>
          <w:sz w:val="28"/>
          <w:szCs w:val="28"/>
          <w:lang w:val="en-US"/>
        </w:rPr>
        <w:lastRenderedPageBreak/>
        <w:t>yearly sales trends, offering clarity on growth patterns and peak seasons. The dashboard also explores the impact of discounts and pricing changes on total revenue. These insights help refine the company’s pricing strategy and promotional planning.</w:t>
      </w:r>
    </w:p>
    <w:p w14:paraId="4F795B3B" w14:textId="77777777" w:rsidR="007238E2" w:rsidRDefault="007238E2">
      <w:pPr>
        <w:rPr>
          <w:b/>
          <w:bCs/>
          <w:color w:val="FFFFFF" w:themeColor="background1"/>
          <w:sz w:val="28"/>
          <w:szCs w:val="28"/>
        </w:rPr>
      </w:pPr>
      <w:r>
        <w:rPr>
          <w:b/>
          <w:bCs/>
          <w:color w:val="FFFFFF" w:themeColor="background1"/>
          <w:sz w:val="28"/>
          <w:szCs w:val="28"/>
        </w:rPr>
        <w:t xml:space="preserve"> </w:t>
      </w:r>
    </w:p>
    <w:p w14:paraId="5ED889A0" w14:textId="77777777" w:rsidR="009B4C8F" w:rsidRPr="009B4C8F" w:rsidRDefault="007238E2" w:rsidP="009B4C8F">
      <w:pPr>
        <w:rPr>
          <w:b/>
          <w:bCs/>
          <w:color w:val="FFFFFF" w:themeColor="background1"/>
          <w:sz w:val="28"/>
          <w:szCs w:val="28"/>
        </w:rPr>
      </w:pPr>
      <w:r>
        <w:rPr>
          <w:b/>
          <w:bCs/>
          <w:color w:val="FFFFFF" w:themeColor="background1"/>
          <w:sz w:val="28"/>
          <w:szCs w:val="28"/>
        </w:rPr>
        <w:t xml:space="preserve">Store Analysis: </w:t>
      </w:r>
      <w:r w:rsidR="009B4C8F" w:rsidRPr="009B4C8F">
        <w:rPr>
          <w:b/>
          <w:bCs/>
          <w:color w:val="FFFFFF" w:themeColor="background1"/>
          <w:sz w:val="28"/>
          <w:szCs w:val="28"/>
          <w:lang w:val="en-US"/>
        </w:rPr>
        <w:t>The dashboard evaluates store-level performance, tracking metrics such as sales volume, product availability, and regional demand. It identifies high-performing outlets and highlights areas with growth potential. Store comparison helps optimize inventory allocation and improve regional marketing efforts. With this information, the company can enhance store operations and ensure efficient product distribution.</w:t>
      </w:r>
    </w:p>
    <w:p w14:paraId="5F67C059" w14:textId="3424A57A" w:rsidR="002D6FC2" w:rsidRPr="000268CF" w:rsidRDefault="002D6FC2">
      <w:pPr>
        <w:rPr>
          <w:b/>
          <w:bCs/>
          <w:color w:val="FFFFFF" w:themeColor="background1"/>
          <w:sz w:val="28"/>
          <w:szCs w:val="28"/>
        </w:rPr>
      </w:pPr>
    </w:p>
    <w:p w14:paraId="7E08E521" w14:textId="77777777" w:rsidR="00A50A61" w:rsidRDefault="00A50A61">
      <w:pPr>
        <w:rPr>
          <w:b/>
          <w:bCs/>
          <w:color w:val="FFFFFF" w:themeColor="background1"/>
          <w:sz w:val="40"/>
          <w:szCs w:val="40"/>
        </w:rPr>
      </w:pPr>
    </w:p>
    <w:p w14:paraId="7A9AABAB" w14:textId="77777777" w:rsidR="00A50A61" w:rsidRDefault="00A50A61">
      <w:pPr>
        <w:rPr>
          <w:b/>
          <w:bCs/>
          <w:color w:val="FFFFFF" w:themeColor="background1"/>
          <w:sz w:val="40"/>
          <w:szCs w:val="40"/>
        </w:rPr>
      </w:pPr>
    </w:p>
    <w:p w14:paraId="3929AC03" w14:textId="7CD6622D" w:rsidR="00A50A61" w:rsidRDefault="00386226">
      <w:pPr>
        <w:rPr>
          <w:b/>
          <w:bCs/>
          <w:color w:val="FFFFFF" w:themeColor="background1"/>
          <w:sz w:val="40"/>
          <w:szCs w:val="40"/>
        </w:rPr>
      </w:pPr>
      <w:r>
        <w:rPr>
          <w:b/>
          <w:bCs/>
          <w:color w:val="FFFFFF" w:themeColor="background1"/>
          <w:sz w:val="40"/>
          <w:szCs w:val="40"/>
        </w:rPr>
        <w:t>ER Diagram</w:t>
      </w:r>
    </w:p>
    <w:p w14:paraId="46E179F9" w14:textId="5A6D882C" w:rsidR="00386226" w:rsidRDefault="00386226">
      <w:pPr>
        <w:rPr>
          <w:b/>
          <w:bCs/>
          <w:color w:val="FFFFFF" w:themeColor="background1"/>
          <w:sz w:val="40"/>
          <w:szCs w:val="40"/>
        </w:rPr>
      </w:pPr>
      <w:r w:rsidRPr="00386226">
        <w:rPr>
          <w:b/>
          <w:bCs/>
          <w:color w:val="FFFFFF" w:themeColor="background1"/>
          <w:sz w:val="40"/>
          <w:szCs w:val="40"/>
        </w:rPr>
        <w:drawing>
          <wp:inline distT="0" distB="0" distL="0" distR="0" wp14:anchorId="370DEB6F" wp14:editId="29C878D3">
            <wp:extent cx="6645910" cy="4069080"/>
            <wp:effectExtent l="0" t="0" r="2540" b="7620"/>
            <wp:docPr id="3" name="Picture 2">
              <a:extLst xmlns:a="http://schemas.openxmlformats.org/drawingml/2006/main">
                <a:ext uri="{FF2B5EF4-FFF2-40B4-BE49-F238E27FC236}">
                  <a16:creationId xmlns:a16="http://schemas.microsoft.com/office/drawing/2014/main" id="{BA4F6277-9438-F17C-2634-49A5CAAD84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A4F6277-9438-F17C-2634-49A5CAAD8460}"/>
                        </a:ext>
                      </a:extLst>
                    </pic:cNvPr>
                    <pic:cNvPicPr>
                      <a:picLocks noChangeAspect="1"/>
                    </pic:cNvPicPr>
                  </pic:nvPicPr>
                  <pic:blipFill>
                    <a:blip r:embed="rId8"/>
                    <a:stretch>
                      <a:fillRect/>
                    </a:stretch>
                  </pic:blipFill>
                  <pic:spPr>
                    <a:xfrm>
                      <a:off x="0" y="0"/>
                      <a:ext cx="6645910" cy="4069080"/>
                    </a:xfrm>
                    <a:prstGeom prst="rect">
                      <a:avLst/>
                    </a:prstGeom>
                  </pic:spPr>
                </pic:pic>
              </a:graphicData>
            </a:graphic>
          </wp:inline>
        </w:drawing>
      </w:r>
    </w:p>
    <w:p w14:paraId="2B8EB0B5" w14:textId="77777777" w:rsidR="00A50A61" w:rsidRDefault="00A50A61">
      <w:pPr>
        <w:rPr>
          <w:b/>
          <w:bCs/>
          <w:color w:val="FFFFFF" w:themeColor="background1"/>
          <w:sz w:val="40"/>
          <w:szCs w:val="40"/>
        </w:rPr>
      </w:pPr>
    </w:p>
    <w:p w14:paraId="59E61278" w14:textId="77777777" w:rsidR="00463BDF" w:rsidRDefault="00463BDF" w:rsidP="00463BDF">
      <w:pPr>
        <w:ind w:left="360"/>
        <w:rPr>
          <w:b/>
          <w:bCs/>
          <w:color w:val="FFFFFF" w:themeColor="background1"/>
          <w:sz w:val="28"/>
          <w:szCs w:val="28"/>
        </w:rPr>
      </w:pPr>
    </w:p>
    <w:p w14:paraId="67F11617" w14:textId="77777777" w:rsidR="00463BDF" w:rsidRDefault="00463BDF" w:rsidP="00463BDF">
      <w:pPr>
        <w:ind w:left="360"/>
        <w:rPr>
          <w:b/>
          <w:bCs/>
          <w:color w:val="FFFFFF" w:themeColor="background1"/>
          <w:sz w:val="28"/>
          <w:szCs w:val="28"/>
        </w:rPr>
      </w:pPr>
    </w:p>
    <w:p w14:paraId="602C0230" w14:textId="77777777" w:rsidR="00463BDF" w:rsidRDefault="00463BDF" w:rsidP="00463BDF">
      <w:pPr>
        <w:ind w:left="360"/>
        <w:rPr>
          <w:b/>
          <w:bCs/>
          <w:color w:val="FFFFFF" w:themeColor="background1"/>
          <w:sz w:val="28"/>
          <w:szCs w:val="28"/>
        </w:rPr>
      </w:pPr>
    </w:p>
    <w:p w14:paraId="68FAA71C" w14:textId="77777777" w:rsidR="00463BDF" w:rsidRDefault="00463BDF" w:rsidP="00463BDF">
      <w:pPr>
        <w:ind w:left="360"/>
        <w:rPr>
          <w:b/>
          <w:bCs/>
          <w:color w:val="FFFFFF" w:themeColor="background1"/>
          <w:sz w:val="28"/>
          <w:szCs w:val="28"/>
        </w:rPr>
      </w:pPr>
    </w:p>
    <w:p w14:paraId="0E23FCFA" w14:textId="77777777" w:rsidR="00463BDF" w:rsidRDefault="00463BDF" w:rsidP="00463BDF">
      <w:pPr>
        <w:ind w:left="360"/>
        <w:rPr>
          <w:b/>
          <w:bCs/>
          <w:color w:val="FFFFFF" w:themeColor="background1"/>
          <w:sz w:val="28"/>
          <w:szCs w:val="28"/>
        </w:rPr>
      </w:pPr>
    </w:p>
    <w:p w14:paraId="1E644D13" w14:textId="77777777" w:rsidR="00463BDF" w:rsidRDefault="00463BDF" w:rsidP="00463BDF">
      <w:pPr>
        <w:ind w:left="360"/>
        <w:rPr>
          <w:b/>
          <w:bCs/>
          <w:color w:val="FFFFFF" w:themeColor="background1"/>
          <w:sz w:val="28"/>
          <w:szCs w:val="28"/>
        </w:rPr>
      </w:pPr>
    </w:p>
    <w:p w14:paraId="1FEB34D2" w14:textId="77777777" w:rsidR="00463BDF" w:rsidRDefault="00463BDF" w:rsidP="00463BDF">
      <w:pPr>
        <w:ind w:left="360"/>
        <w:rPr>
          <w:b/>
          <w:bCs/>
          <w:color w:val="FFFFFF" w:themeColor="background1"/>
          <w:sz w:val="28"/>
          <w:szCs w:val="28"/>
        </w:rPr>
      </w:pPr>
    </w:p>
    <w:p w14:paraId="0AF514E0" w14:textId="77777777" w:rsidR="00463BDF" w:rsidRDefault="00463BDF" w:rsidP="00463BDF">
      <w:pPr>
        <w:ind w:left="360"/>
        <w:rPr>
          <w:b/>
          <w:bCs/>
          <w:color w:val="FFFFFF" w:themeColor="background1"/>
          <w:sz w:val="28"/>
          <w:szCs w:val="28"/>
        </w:rPr>
      </w:pPr>
    </w:p>
    <w:p w14:paraId="524D01F3" w14:textId="77777777" w:rsidR="00463BDF" w:rsidRDefault="00463BDF" w:rsidP="00463BDF">
      <w:pPr>
        <w:ind w:left="360"/>
        <w:rPr>
          <w:b/>
          <w:bCs/>
          <w:color w:val="FFFFFF" w:themeColor="background1"/>
          <w:sz w:val="28"/>
          <w:szCs w:val="28"/>
        </w:rPr>
      </w:pPr>
    </w:p>
    <w:p w14:paraId="032ACE9C" w14:textId="77777777" w:rsidR="00463BDF" w:rsidRDefault="00463BDF" w:rsidP="00463BDF">
      <w:pPr>
        <w:ind w:left="360"/>
        <w:rPr>
          <w:b/>
          <w:bCs/>
          <w:color w:val="FFFFFF" w:themeColor="background1"/>
          <w:sz w:val="28"/>
          <w:szCs w:val="28"/>
        </w:rPr>
      </w:pPr>
    </w:p>
    <w:p w14:paraId="19FD0F4F" w14:textId="77777777" w:rsidR="00463BDF" w:rsidRDefault="00463BDF" w:rsidP="00463BDF">
      <w:pPr>
        <w:ind w:left="360"/>
        <w:rPr>
          <w:b/>
          <w:bCs/>
          <w:color w:val="FFFFFF" w:themeColor="background1"/>
          <w:sz w:val="28"/>
          <w:szCs w:val="28"/>
        </w:rPr>
      </w:pPr>
    </w:p>
    <w:p w14:paraId="0890273C" w14:textId="77777777" w:rsidR="00463BDF" w:rsidRDefault="00463BDF" w:rsidP="00463BDF">
      <w:pPr>
        <w:ind w:left="360"/>
        <w:rPr>
          <w:b/>
          <w:bCs/>
          <w:color w:val="FFFFFF" w:themeColor="background1"/>
          <w:sz w:val="28"/>
          <w:szCs w:val="28"/>
        </w:rPr>
      </w:pPr>
    </w:p>
    <w:p w14:paraId="3B36F2D1" w14:textId="6718F38B" w:rsidR="00F261FE" w:rsidRPr="00F261FE" w:rsidRDefault="00463BDF" w:rsidP="00463BDF">
      <w:pPr>
        <w:ind w:left="360"/>
        <w:rPr>
          <w:b/>
          <w:bCs/>
          <w:color w:val="FFFFFF" w:themeColor="background1"/>
          <w:sz w:val="28"/>
          <w:szCs w:val="28"/>
        </w:rPr>
      </w:pPr>
      <w:r>
        <w:rPr>
          <w:b/>
          <w:bCs/>
          <w:color w:val="FFFFFF" w:themeColor="background1"/>
          <w:sz w:val="28"/>
          <w:szCs w:val="28"/>
        </w:rPr>
        <w:t>1.</w:t>
      </w:r>
      <w:r w:rsidR="00F261FE" w:rsidRPr="00F261FE">
        <w:rPr>
          <w:b/>
          <w:bCs/>
          <w:color w:val="FFFFFF" w:themeColor="background1"/>
          <w:sz w:val="28"/>
          <w:szCs w:val="28"/>
        </w:rPr>
        <w:t>How does customer distribution vary across different regions or customer segments? Can we visualize it on a map or bar chart?</w:t>
      </w:r>
    </w:p>
    <w:p w14:paraId="1D451879" w14:textId="1F7764E0" w:rsidR="002E355B" w:rsidRDefault="005F6D30">
      <w:pPr>
        <w:rPr>
          <w:b/>
          <w:bCs/>
          <w:color w:val="FFFFFF" w:themeColor="background1"/>
          <w:sz w:val="28"/>
          <w:szCs w:val="28"/>
        </w:rPr>
      </w:pPr>
      <w:r>
        <w:rPr>
          <w:b/>
          <w:bCs/>
          <w:color w:val="FFFFFF" w:themeColor="background1"/>
          <w:sz w:val="28"/>
          <w:szCs w:val="28"/>
        </w:rPr>
        <w:t xml:space="preserve">   </w:t>
      </w:r>
    </w:p>
    <w:p w14:paraId="4E74D711" w14:textId="77777777" w:rsidR="005F6D30" w:rsidRDefault="005F6D30">
      <w:pPr>
        <w:rPr>
          <w:b/>
          <w:bCs/>
          <w:color w:val="FFFFFF" w:themeColor="background1"/>
          <w:sz w:val="28"/>
          <w:szCs w:val="28"/>
        </w:rPr>
      </w:pPr>
    </w:p>
    <w:p w14:paraId="7D303468" w14:textId="27D7FC17" w:rsidR="005F6D30" w:rsidRDefault="005F6D30">
      <w:pPr>
        <w:rPr>
          <w:b/>
          <w:bCs/>
          <w:color w:val="FFFFFF" w:themeColor="background1"/>
          <w:sz w:val="28"/>
          <w:szCs w:val="28"/>
        </w:rPr>
      </w:pPr>
      <w:r>
        <w:rPr>
          <w:b/>
          <w:bCs/>
          <w:color w:val="FFFFFF" w:themeColor="background1"/>
          <w:sz w:val="28"/>
          <w:szCs w:val="28"/>
        </w:rPr>
        <w:lastRenderedPageBreak/>
        <w:t xml:space="preserve">                                  </w:t>
      </w:r>
      <w:r w:rsidRPr="005F6D30">
        <w:rPr>
          <w:b/>
          <w:bCs/>
          <w:color w:val="FFFFFF" w:themeColor="background1"/>
          <w:sz w:val="28"/>
          <w:szCs w:val="28"/>
        </w:rPr>
        <w:drawing>
          <wp:inline distT="0" distB="0" distL="0" distR="0" wp14:anchorId="23EEB7E7" wp14:editId="5BC539BC">
            <wp:extent cx="6057900" cy="3307080"/>
            <wp:effectExtent l="0" t="0" r="0" b="7620"/>
            <wp:docPr id="7" name="Picture 6">
              <a:extLst xmlns:a="http://schemas.openxmlformats.org/drawingml/2006/main">
                <a:ext uri="{FF2B5EF4-FFF2-40B4-BE49-F238E27FC236}">
                  <a16:creationId xmlns:a16="http://schemas.microsoft.com/office/drawing/2014/main" id="{A5431443-709B-3094-7B3F-98BCF2A3DC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5431443-709B-3094-7B3F-98BCF2A3DC9E}"/>
                        </a:ext>
                      </a:extLst>
                    </pic:cNvPr>
                    <pic:cNvPicPr>
                      <a:picLocks noChangeAspect="1"/>
                    </pic:cNvPicPr>
                  </pic:nvPicPr>
                  <pic:blipFill>
                    <a:blip r:embed="rId9"/>
                    <a:stretch>
                      <a:fillRect/>
                    </a:stretch>
                  </pic:blipFill>
                  <pic:spPr>
                    <a:xfrm>
                      <a:off x="0" y="0"/>
                      <a:ext cx="6058472" cy="3307392"/>
                    </a:xfrm>
                    <a:prstGeom prst="rect">
                      <a:avLst/>
                    </a:prstGeom>
                  </pic:spPr>
                </pic:pic>
              </a:graphicData>
            </a:graphic>
          </wp:inline>
        </w:drawing>
      </w:r>
    </w:p>
    <w:p w14:paraId="1402E01F" w14:textId="77777777" w:rsidR="00463BDF" w:rsidRDefault="00463BDF" w:rsidP="00F35460">
      <w:pPr>
        <w:rPr>
          <w:b/>
          <w:bCs/>
          <w:color w:val="FFFFFF" w:themeColor="background1"/>
          <w:sz w:val="28"/>
          <w:szCs w:val="28"/>
        </w:rPr>
      </w:pPr>
    </w:p>
    <w:p w14:paraId="7D32CDC5" w14:textId="77777777" w:rsidR="00463BDF" w:rsidRDefault="00463BDF" w:rsidP="00F35460">
      <w:pPr>
        <w:rPr>
          <w:b/>
          <w:bCs/>
          <w:color w:val="FFFFFF" w:themeColor="background1"/>
          <w:sz w:val="28"/>
          <w:szCs w:val="28"/>
        </w:rPr>
      </w:pPr>
    </w:p>
    <w:p w14:paraId="0C68485E" w14:textId="77777777" w:rsidR="00463BDF" w:rsidRDefault="00463BDF" w:rsidP="00F35460">
      <w:pPr>
        <w:rPr>
          <w:b/>
          <w:bCs/>
          <w:color w:val="FFFFFF" w:themeColor="background1"/>
          <w:sz w:val="28"/>
          <w:szCs w:val="28"/>
        </w:rPr>
      </w:pPr>
    </w:p>
    <w:p w14:paraId="5F68482F" w14:textId="77777777" w:rsidR="00463BDF" w:rsidRDefault="00463BDF" w:rsidP="00F35460">
      <w:pPr>
        <w:rPr>
          <w:b/>
          <w:bCs/>
          <w:color w:val="FFFFFF" w:themeColor="background1"/>
          <w:sz w:val="28"/>
          <w:szCs w:val="28"/>
        </w:rPr>
      </w:pPr>
    </w:p>
    <w:p w14:paraId="72B7CA81" w14:textId="17ACE8B6" w:rsidR="00F35460" w:rsidRPr="00F35460" w:rsidRDefault="00F35460" w:rsidP="00F35460">
      <w:pPr>
        <w:rPr>
          <w:b/>
          <w:bCs/>
          <w:color w:val="FFFFFF" w:themeColor="background1"/>
          <w:sz w:val="28"/>
          <w:szCs w:val="28"/>
        </w:rPr>
      </w:pPr>
      <w:r>
        <w:rPr>
          <w:b/>
          <w:bCs/>
          <w:color w:val="FFFFFF" w:themeColor="background1"/>
          <w:sz w:val="28"/>
          <w:szCs w:val="28"/>
        </w:rPr>
        <w:t xml:space="preserve"> </w:t>
      </w:r>
      <w:r w:rsidRPr="00F35460">
        <w:rPr>
          <w:b/>
          <w:bCs/>
          <w:color w:val="FFFFFF" w:themeColor="background1"/>
          <w:sz w:val="28"/>
          <w:szCs w:val="28"/>
          <w:lang w:val="en-US"/>
        </w:rPr>
        <w:t>Analys from the chart that regions wise SP, BC, and RJ have the highest number of customers. Regions such as DF, Co. Cork, and CA have low customers. customer distribution is not equal. Some areas have more customer activity than others.</w:t>
      </w:r>
    </w:p>
    <w:p w14:paraId="0D7A7E12" w14:textId="0FE09AD2" w:rsidR="005F6D30" w:rsidRDefault="005F6D30">
      <w:pPr>
        <w:rPr>
          <w:b/>
          <w:bCs/>
          <w:color w:val="FFFFFF" w:themeColor="background1"/>
          <w:sz w:val="28"/>
          <w:szCs w:val="28"/>
        </w:rPr>
      </w:pPr>
    </w:p>
    <w:p w14:paraId="2094C430" w14:textId="77777777" w:rsidR="00003E68" w:rsidRDefault="00003E68">
      <w:pPr>
        <w:rPr>
          <w:b/>
          <w:bCs/>
          <w:color w:val="FFFFFF" w:themeColor="background1"/>
          <w:sz w:val="28"/>
          <w:szCs w:val="28"/>
        </w:rPr>
      </w:pPr>
    </w:p>
    <w:p w14:paraId="0FF39EEF" w14:textId="77777777" w:rsidR="00003E68" w:rsidRDefault="00003E68">
      <w:pPr>
        <w:rPr>
          <w:b/>
          <w:bCs/>
          <w:color w:val="FFFFFF" w:themeColor="background1"/>
          <w:sz w:val="28"/>
          <w:szCs w:val="28"/>
        </w:rPr>
      </w:pPr>
    </w:p>
    <w:p w14:paraId="22D402A6" w14:textId="77777777" w:rsidR="00463BDF" w:rsidRDefault="00463BDF" w:rsidP="00F35460">
      <w:pPr>
        <w:rPr>
          <w:b/>
          <w:bCs/>
          <w:color w:val="FFFFFF" w:themeColor="background1"/>
          <w:sz w:val="28"/>
          <w:szCs w:val="28"/>
          <w:lang w:val="en-US"/>
        </w:rPr>
      </w:pPr>
    </w:p>
    <w:p w14:paraId="6778E47D" w14:textId="77777777" w:rsidR="00463BDF" w:rsidRDefault="00463BDF" w:rsidP="00F35460">
      <w:pPr>
        <w:rPr>
          <w:b/>
          <w:bCs/>
          <w:color w:val="FFFFFF" w:themeColor="background1"/>
          <w:sz w:val="28"/>
          <w:szCs w:val="28"/>
          <w:lang w:val="en-US"/>
        </w:rPr>
      </w:pPr>
    </w:p>
    <w:p w14:paraId="456A2EAE" w14:textId="77777777" w:rsidR="00463BDF" w:rsidRDefault="00463BDF" w:rsidP="00F35460">
      <w:pPr>
        <w:rPr>
          <w:b/>
          <w:bCs/>
          <w:color w:val="FFFFFF" w:themeColor="background1"/>
          <w:sz w:val="28"/>
          <w:szCs w:val="28"/>
          <w:lang w:val="en-US"/>
        </w:rPr>
      </w:pPr>
    </w:p>
    <w:p w14:paraId="78587D00" w14:textId="77777777" w:rsidR="00463BDF" w:rsidRDefault="00463BDF" w:rsidP="00F35460">
      <w:pPr>
        <w:rPr>
          <w:b/>
          <w:bCs/>
          <w:color w:val="FFFFFF" w:themeColor="background1"/>
          <w:sz w:val="28"/>
          <w:szCs w:val="28"/>
          <w:lang w:val="en-US"/>
        </w:rPr>
      </w:pPr>
    </w:p>
    <w:p w14:paraId="70183280" w14:textId="77777777" w:rsidR="00463BDF" w:rsidRDefault="00463BDF" w:rsidP="00F35460">
      <w:pPr>
        <w:rPr>
          <w:b/>
          <w:bCs/>
          <w:color w:val="FFFFFF" w:themeColor="background1"/>
          <w:sz w:val="28"/>
          <w:szCs w:val="28"/>
          <w:lang w:val="en-US"/>
        </w:rPr>
      </w:pPr>
    </w:p>
    <w:p w14:paraId="6AF1BEFF" w14:textId="77777777" w:rsidR="00463BDF" w:rsidRDefault="00463BDF" w:rsidP="00F35460">
      <w:pPr>
        <w:rPr>
          <w:b/>
          <w:bCs/>
          <w:color w:val="FFFFFF" w:themeColor="background1"/>
          <w:sz w:val="28"/>
          <w:szCs w:val="28"/>
          <w:lang w:val="en-US"/>
        </w:rPr>
      </w:pPr>
    </w:p>
    <w:p w14:paraId="4858E771" w14:textId="77777777" w:rsidR="00463BDF" w:rsidRDefault="00463BDF" w:rsidP="00F35460">
      <w:pPr>
        <w:rPr>
          <w:b/>
          <w:bCs/>
          <w:color w:val="FFFFFF" w:themeColor="background1"/>
          <w:sz w:val="28"/>
          <w:szCs w:val="28"/>
          <w:lang w:val="en-US"/>
        </w:rPr>
      </w:pPr>
    </w:p>
    <w:p w14:paraId="28C4321E" w14:textId="77777777" w:rsidR="00463BDF" w:rsidRDefault="00463BDF" w:rsidP="00F35460">
      <w:pPr>
        <w:rPr>
          <w:b/>
          <w:bCs/>
          <w:color w:val="FFFFFF" w:themeColor="background1"/>
          <w:sz w:val="28"/>
          <w:szCs w:val="28"/>
          <w:lang w:val="en-US"/>
        </w:rPr>
      </w:pPr>
    </w:p>
    <w:p w14:paraId="27767824" w14:textId="77777777" w:rsidR="00463BDF" w:rsidRDefault="00463BDF" w:rsidP="00F35460">
      <w:pPr>
        <w:rPr>
          <w:b/>
          <w:bCs/>
          <w:color w:val="FFFFFF" w:themeColor="background1"/>
          <w:sz w:val="28"/>
          <w:szCs w:val="28"/>
          <w:lang w:val="en-US"/>
        </w:rPr>
      </w:pPr>
    </w:p>
    <w:p w14:paraId="5CF8255E" w14:textId="09C36140" w:rsidR="00F35460" w:rsidRPr="00F35460" w:rsidRDefault="00F35460" w:rsidP="00F35460">
      <w:pPr>
        <w:rPr>
          <w:b/>
          <w:bCs/>
          <w:color w:val="FFFFFF" w:themeColor="background1"/>
          <w:sz w:val="28"/>
          <w:szCs w:val="28"/>
        </w:rPr>
      </w:pPr>
      <w:r>
        <w:rPr>
          <w:b/>
          <w:bCs/>
          <w:color w:val="FFFFFF" w:themeColor="background1"/>
          <w:sz w:val="28"/>
          <w:szCs w:val="28"/>
          <w:lang w:val="en-US"/>
        </w:rPr>
        <w:t>2.</w:t>
      </w:r>
      <w:r w:rsidRPr="00F35460">
        <w:rPr>
          <w:b/>
          <w:bCs/>
          <w:color w:val="FFFFFF" w:themeColor="background1"/>
          <w:sz w:val="28"/>
          <w:szCs w:val="28"/>
          <w:lang w:val="en-US"/>
        </w:rPr>
        <w:t>What is the trend in customer acquisition over time? Can we create a line chart or area chart to display it?</w:t>
      </w:r>
    </w:p>
    <w:p w14:paraId="36BE7BF6" w14:textId="77777777" w:rsidR="00F35460" w:rsidRPr="00F35460" w:rsidRDefault="00F35460" w:rsidP="00F35460">
      <w:pPr>
        <w:rPr>
          <w:b/>
          <w:bCs/>
          <w:color w:val="FFFFFF" w:themeColor="background1"/>
          <w:sz w:val="28"/>
          <w:szCs w:val="28"/>
        </w:rPr>
      </w:pPr>
    </w:p>
    <w:p w14:paraId="43B2D44F" w14:textId="29EEED06" w:rsidR="00F35460" w:rsidRDefault="005D5634">
      <w:pPr>
        <w:rPr>
          <w:b/>
          <w:bCs/>
          <w:color w:val="FFFFFF" w:themeColor="background1"/>
          <w:sz w:val="28"/>
          <w:szCs w:val="28"/>
        </w:rPr>
      </w:pPr>
      <w:r>
        <w:rPr>
          <w:b/>
          <w:bCs/>
          <w:color w:val="FFFFFF" w:themeColor="background1"/>
          <w:sz w:val="28"/>
          <w:szCs w:val="28"/>
        </w:rPr>
        <w:t xml:space="preserve">        </w:t>
      </w:r>
      <w:r w:rsidRPr="005D5634">
        <w:rPr>
          <w:b/>
          <w:bCs/>
          <w:color w:val="FFFFFF" w:themeColor="background1"/>
          <w:sz w:val="28"/>
          <w:szCs w:val="28"/>
        </w:rPr>
        <w:drawing>
          <wp:inline distT="0" distB="0" distL="0" distR="0" wp14:anchorId="4E07BC3F" wp14:editId="58154664">
            <wp:extent cx="5989320" cy="3223260"/>
            <wp:effectExtent l="0" t="0" r="0" b="0"/>
            <wp:docPr id="5" name="Picture 4">
              <a:extLst xmlns:a="http://schemas.openxmlformats.org/drawingml/2006/main">
                <a:ext uri="{FF2B5EF4-FFF2-40B4-BE49-F238E27FC236}">
                  <a16:creationId xmlns:a16="http://schemas.microsoft.com/office/drawing/2014/main" id="{69060E2F-8FDF-7687-6481-111624706E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9060E2F-8FDF-7687-6481-111624706ED1}"/>
                        </a:ext>
                      </a:extLst>
                    </pic:cNvPr>
                    <pic:cNvPicPr>
                      <a:picLocks noChangeAspect="1"/>
                    </pic:cNvPicPr>
                  </pic:nvPicPr>
                  <pic:blipFill>
                    <a:blip r:embed="rId10"/>
                    <a:stretch>
                      <a:fillRect/>
                    </a:stretch>
                  </pic:blipFill>
                  <pic:spPr>
                    <a:xfrm>
                      <a:off x="0" y="0"/>
                      <a:ext cx="5990092" cy="3223675"/>
                    </a:xfrm>
                    <a:prstGeom prst="rect">
                      <a:avLst/>
                    </a:prstGeom>
                  </pic:spPr>
                </pic:pic>
              </a:graphicData>
            </a:graphic>
          </wp:inline>
        </w:drawing>
      </w:r>
    </w:p>
    <w:p w14:paraId="2D22399F" w14:textId="77777777" w:rsidR="005D5634" w:rsidRDefault="005F6D30">
      <w:pPr>
        <w:rPr>
          <w:b/>
          <w:bCs/>
          <w:color w:val="FFFFFF" w:themeColor="background1"/>
          <w:sz w:val="28"/>
          <w:szCs w:val="28"/>
        </w:rPr>
      </w:pPr>
      <w:r>
        <w:rPr>
          <w:b/>
          <w:bCs/>
          <w:color w:val="FFFFFF" w:themeColor="background1"/>
          <w:sz w:val="28"/>
          <w:szCs w:val="28"/>
        </w:rPr>
        <w:t xml:space="preserve">         </w:t>
      </w:r>
    </w:p>
    <w:p w14:paraId="51AA25E9" w14:textId="77777777" w:rsidR="005D5634" w:rsidRDefault="005D5634">
      <w:pPr>
        <w:rPr>
          <w:b/>
          <w:bCs/>
          <w:color w:val="FFFFFF" w:themeColor="background1"/>
          <w:sz w:val="28"/>
          <w:szCs w:val="28"/>
        </w:rPr>
      </w:pPr>
      <w:r>
        <w:rPr>
          <w:b/>
          <w:bCs/>
          <w:color w:val="FFFFFF" w:themeColor="background1"/>
          <w:sz w:val="28"/>
          <w:szCs w:val="28"/>
        </w:rPr>
        <w:t xml:space="preserve">            </w:t>
      </w:r>
    </w:p>
    <w:p w14:paraId="2ECB8810" w14:textId="2489A028" w:rsidR="005D5634" w:rsidRPr="005D5634" w:rsidRDefault="005D5634" w:rsidP="005D5634">
      <w:pPr>
        <w:rPr>
          <w:b/>
          <w:bCs/>
          <w:color w:val="FFFFFF" w:themeColor="background1"/>
          <w:sz w:val="28"/>
          <w:szCs w:val="28"/>
        </w:rPr>
      </w:pPr>
      <w:r>
        <w:rPr>
          <w:b/>
          <w:bCs/>
          <w:color w:val="FFFFFF" w:themeColor="background1"/>
          <w:sz w:val="28"/>
          <w:szCs w:val="28"/>
        </w:rPr>
        <w:t xml:space="preserve">           </w:t>
      </w:r>
      <w:r w:rsidRPr="005D5634">
        <w:rPr>
          <w:b/>
          <w:bCs/>
          <w:color w:val="FFFFFF" w:themeColor="background1"/>
          <w:sz w:val="28"/>
          <w:szCs w:val="28"/>
          <w:lang w:val="en-US"/>
        </w:rPr>
        <w:t>The line chart clearly shows that customer acquisition was slow in the early years. However, there is a steep increase the 393 customers are increased count around the year 2000. This indicates a strong upward trend in acquiring new customers in recent years</w:t>
      </w:r>
    </w:p>
    <w:p w14:paraId="7470F22C" w14:textId="77777777" w:rsidR="00EF5BA0" w:rsidRDefault="005F6D30">
      <w:pPr>
        <w:rPr>
          <w:b/>
          <w:bCs/>
          <w:color w:val="FFFFFF" w:themeColor="background1"/>
          <w:sz w:val="28"/>
          <w:szCs w:val="28"/>
        </w:rPr>
      </w:pPr>
      <w:r>
        <w:rPr>
          <w:b/>
          <w:bCs/>
          <w:color w:val="FFFFFF" w:themeColor="background1"/>
          <w:sz w:val="28"/>
          <w:szCs w:val="28"/>
        </w:rPr>
        <w:t xml:space="preserve">    </w:t>
      </w:r>
    </w:p>
    <w:p w14:paraId="34401E09" w14:textId="77777777" w:rsidR="00EF5BA0" w:rsidRDefault="00EF5BA0">
      <w:pPr>
        <w:rPr>
          <w:b/>
          <w:bCs/>
          <w:color w:val="FFFFFF" w:themeColor="background1"/>
          <w:sz w:val="28"/>
          <w:szCs w:val="28"/>
        </w:rPr>
      </w:pPr>
    </w:p>
    <w:p w14:paraId="07B9AB9A" w14:textId="77777777" w:rsidR="00463BDF" w:rsidRDefault="00463BDF" w:rsidP="00EF5BA0">
      <w:pPr>
        <w:rPr>
          <w:b/>
          <w:bCs/>
          <w:color w:val="FFFFFF" w:themeColor="background1"/>
          <w:sz w:val="28"/>
          <w:szCs w:val="28"/>
          <w:lang w:val="en-US"/>
        </w:rPr>
      </w:pPr>
    </w:p>
    <w:p w14:paraId="7D200C43" w14:textId="77777777" w:rsidR="00463BDF" w:rsidRDefault="00463BDF" w:rsidP="00EF5BA0">
      <w:pPr>
        <w:rPr>
          <w:b/>
          <w:bCs/>
          <w:color w:val="FFFFFF" w:themeColor="background1"/>
          <w:sz w:val="28"/>
          <w:szCs w:val="28"/>
          <w:lang w:val="en-US"/>
        </w:rPr>
      </w:pPr>
    </w:p>
    <w:p w14:paraId="3569DDA1" w14:textId="77777777" w:rsidR="00463BDF" w:rsidRDefault="00463BDF" w:rsidP="00EF5BA0">
      <w:pPr>
        <w:rPr>
          <w:b/>
          <w:bCs/>
          <w:color w:val="FFFFFF" w:themeColor="background1"/>
          <w:sz w:val="28"/>
          <w:szCs w:val="28"/>
          <w:lang w:val="en-US"/>
        </w:rPr>
      </w:pPr>
    </w:p>
    <w:p w14:paraId="6D4DFD51" w14:textId="77777777" w:rsidR="00463BDF" w:rsidRDefault="00463BDF" w:rsidP="00EF5BA0">
      <w:pPr>
        <w:rPr>
          <w:b/>
          <w:bCs/>
          <w:color w:val="FFFFFF" w:themeColor="background1"/>
          <w:sz w:val="28"/>
          <w:szCs w:val="28"/>
          <w:lang w:val="en-US"/>
        </w:rPr>
      </w:pPr>
    </w:p>
    <w:p w14:paraId="57972CFF" w14:textId="77777777" w:rsidR="00463BDF" w:rsidRDefault="00463BDF" w:rsidP="00EF5BA0">
      <w:pPr>
        <w:rPr>
          <w:b/>
          <w:bCs/>
          <w:color w:val="FFFFFF" w:themeColor="background1"/>
          <w:sz w:val="28"/>
          <w:szCs w:val="28"/>
          <w:lang w:val="en-US"/>
        </w:rPr>
      </w:pPr>
    </w:p>
    <w:p w14:paraId="262FE7E4" w14:textId="63FC0D4D" w:rsidR="00EF5BA0" w:rsidRPr="00EF5BA0" w:rsidRDefault="00EF5BA0" w:rsidP="00EF5BA0">
      <w:pPr>
        <w:rPr>
          <w:b/>
          <w:bCs/>
          <w:color w:val="FFFFFF" w:themeColor="background1"/>
          <w:sz w:val="28"/>
          <w:szCs w:val="28"/>
        </w:rPr>
      </w:pPr>
      <w:r>
        <w:rPr>
          <w:b/>
          <w:bCs/>
          <w:color w:val="FFFFFF" w:themeColor="background1"/>
          <w:sz w:val="28"/>
          <w:szCs w:val="28"/>
          <w:lang w:val="en-US"/>
        </w:rPr>
        <w:lastRenderedPageBreak/>
        <w:t>3.</w:t>
      </w:r>
      <w:r w:rsidRPr="00EF5BA0">
        <w:rPr>
          <w:b/>
          <w:bCs/>
          <w:color w:val="FFFFFF" w:themeColor="background1"/>
          <w:sz w:val="28"/>
          <w:szCs w:val="28"/>
          <w:lang w:val="en-US"/>
        </w:rPr>
        <w:t>Can we visualize the distribution of customer demographics such as age, gender, or income?</w:t>
      </w:r>
    </w:p>
    <w:p w14:paraId="16DFE375" w14:textId="77777777" w:rsidR="00EF5BA0" w:rsidRPr="00EF5BA0" w:rsidRDefault="00EF5BA0" w:rsidP="00EF5BA0">
      <w:pPr>
        <w:rPr>
          <w:b/>
          <w:bCs/>
          <w:color w:val="FFFFFF" w:themeColor="background1"/>
          <w:sz w:val="28"/>
          <w:szCs w:val="28"/>
        </w:rPr>
      </w:pPr>
    </w:p>
    <w:p w14:paraId="610EFD5C" w14:textId="2C076F28" w:rsidR="005F6D30" w:rsidRDefault="005F6D30">
      <w:pPr>
        <w:rPr>
          <w:b/>
          <w:bCs/>
          <w:color w:val="FFFFFF" w:themeColor="background1"/>
          <w:sz w:val="28"/>
          <w:szCs w:val="28"/>
        </w:rPr>
      </w:pPr>
      <w:r>
        <w:rPr>
          <w:b/>
          <w:bCs/>
          <w:color w:val="FFFFFF" w:themeColor="background1"/>
          <w:sz w:val="28"/>
          <w:szCs w:val="28"/>
        </w:rPr>
        <w:t xml:space="preserve">               </w:t>
      </w:r>
    </w:p>
    <w:p w14:paraId="55B124E7" w14:textId="77777777" w:rsidR="00EF5BA0" w:rsidRDefault="00EF5BA0">
      <w:pPr>
        <w:rPr>
          <w:b/>
          <w:bCs/>
          <w:color w:val="FFFFFF" w:themeColor="background1"/>
          <w:sz w:val="28"/>
          <w:szCs w:val="28"/>
        </w:rPr>
      </w:pPr>
    </w:p>
    <w:p w14:paraId="7619BC59" w14:textId="0FACAD56" w:rsidR="00EF5BA0" w:rsidRDefault="00EF5BA0">
      <w:pPr>
        <w:rPr>
          <w:b/>
          <w:bCs/>
          <w:color w:val="FFFFFF" w:themeColor="background1"/>
          <w:sz w:val="28"/>
          <w:szCs w:val="28"/>
        </w:rPr>
      </w:pPr>
      <w:r>
        <w:rPr>
          <w:b/>
          <w:bCs/>
          <w:color w:val="FFFFFF" w:themeColor="background1"/>
          <w:sz w:val="28"/>
          <w:szCs w:val="28"/>
        </w:rPr>
        <w:t xml:space="preserve"> </w:t>
      </w:r>
      <w:r w:rsidR="001E0077" w:rsidRPr="001E0077">
        <w:rPr>
          <w:b/>
          <w:bCs/>
          <w:color w:val="FFFFFF" w:themeColor="background1"/>
          <w:sz w:val="28"/>
          <w:szCs w:val="28"/>
        </w:rPr>
        <w:drawing>
          <wp:inline distT="0" distB="0" distL="0" distR="0" wp14:anchorId="6E82788F" wp14:editId="1CA82231">
            <wp:extent cx="6202680" cy="3875405"/>
            <wp:effectExtent l="0" t="0" r="7620" b="0"/>
            <wp:docPr id="10" name="Picture 9">
              <a:extLst xmlns:a="http://schemas.openxmlformats.org/drawingml/2006/main">
                <a:ext uri="{FF2B5EF4-FFF2-40B4-BE49-F238E27FC236}">
                  <a16:creationId xmlns:a16="http://schemas.microsoft.com/office/drawing/2014/main" id="{D551A295-E377-5CF3-707A-0CFA46EA98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D551A295-E377-5CF3-707A-0CFA46EA9887}"/>
                        </a:ext>
                      </a:extLst>
                    </pic:cNvPr>
                    <pic:cNvPicPr>
                      <a:picLocks noChangeAspect="1"/>
                    </pic:cNvPicPr>
                  </pic:nvPicPr>
                  <pic:blipFill>
                    <a:blip r:embed="rId11"/>
                    <a:stretch>
                      <a:fillRect/>
                    </a:stretch>
                  </pic:blipFill>
                  <pic:spPr>
                    <a:xfrm>
                      <a:off x="0" y="0"/>
                      <a:ext cx="6203191" cy="3875724"/>
                    </a:xfrm>
                    <a:prstGeom prst="rect">
                      <a:avLst/>
                    </a:prstGeom>
                  </pic:spPr>
                </pic:pic>
              </a:graphicData>
            </a:graphic>
          </wp:inline>
        </w:drawing>
      </w:r>
    </w:p>
    <w:p w14:paraId="4F68C0DF" w14:textId="77777777" w:rsidR="001E0077" w:rsidRDefault="001E0077" w:rsidP="001E0077">
      <w:pPr>
        <w:rPr>
          <w:sz w:val="28"/>
          <w:szCs w:val="28"/>
        </w:rPr>
      </w:pPr>
    </w:p>
    <w:p w14:paraId="5B491FD7" w14:textId="77777777" w:rsidR="00513513" w:rsidRPr="001E0077" w:rsidRDefault="00513513" w:rsidP="001E0077">
      <w:pPr>
        <w:rPr>
          <w:sz w:val="28"/>
          <w:szCs w:val="28"/>
        </w:rPr>
      </w:pPr>
    </w:p>
    <w:p w14:paraId="17657FE8" w14:textId="77777777" w:rsidR="00513513" w:rsidRPr="00513513" w:rsidRDefault="00513513" w:rsidP="00513513">
      <w:pPr>
        <w:rPr>
          <w:b/>
          <w:bCs/>
          <w:color w:val="FFFFFF" w:themeColor="background1"/>
          <w:sz w:val="28"/>
          <w:szCs w:val="28"/>
        </w:rPr>
      </w:pPr>
      <w:r w:rsidRPr="00513513">
        <w:rPr>
          <w:b/>
          <w:bCs/>
          <w:color w:val="FFFFFF" w:themeColor="background1"/>
          <w:sz w:val="28"/>
          <w:szCs w:val="28"/>
          <w:lang w:val="en-US"/>
        </w:rPr>
        <w:t>In this figure London have highest male customers</w:t>
      </w:r>
    </w:p>
    <w:p w14:paraId="2BE89297" w14:textId="77777777" w:rsidR="00513513" w:rsidRPr="00513513" w:rsidRDefault="00513513" w:rsidP="00513513">
      <w:pPr>
        <w:rPr>
          <w:b/>
          <w:bCs/>
          <w:color w:val="FFFFFF" w:themeColor="background1"/>
          <w:sz w:val="28"/>
          <w:szCs w:val="28"/>
        </w:rPr>
      </w:pPr>
      <w:r w:rsidRPr="00513513">
        <w:rPr>
          <w:b/>
          <w:bCs/>
          <w:color w:val="FFFFFF" w:themeColor="background1"/>
          <w:sz w:val="28"/>
          <w:szCs w:val="28"/>
          <w:lang w:val="en-US"/>
        </w:rPr>
        <w:t>Mexico D.F. and Sao Paulo show a balanced gender</w:t>
      </w:r>
    </w:p>
    <w:p w14:paraId="144C843F" w14:textId="77777777" w:rsidR="00513513" w:rsidRPr="00513513" w:rsidRDefault="00513513" w:rsidP="00513513">
      <w:pPr>
        <w:rPr>
          <w:b/>
          <w:bCs/>
          <w:color w:val="FFFFFF" w:themeColor="background1"/>
          <w:sz w:val="28"/>
          <w:szCs w:val="28"/>
        </w:rPr>
      </w:pPr>
      <w:r w:rsidRPr="00513513">
        <w:rPr>
          <w:b/>
          <w:bCs/>
          <w:color w:val="FFFFFF" w:themeColor="background1"/>
          <w:sz w:val="28"/>
          <w:szCs w:val="28"/>
          <w:lang w:val="en-US"/>
        </w:rPr>
        <w:t>distribution, with nearly equal male and female. counts. Some cities like Portland and Paris have only female customers, while cities like Anchorage and Aachen have only male customers.</w:t>
      </w:r>
    </w:p>
    <w:p w14:paraId="78760AA3" w14:textId="77777777" w:rsidR="00513513" w:rsidRDefault="00513513" w:rsidP="001E0077">
      <w:pPr>
        <w:rPr>
          <w:b/>
          <w:bCs/>
          <w:color w:val="FFFFFF" w:themeColor="background1"/>
          <w:sz w:val="28"/>
          <w:szCs w:val="28"/>
        </w:rPr>
      </w:pPr>
    </w:p>
    <w:p w14:paraId="46591492" w14:textId="77777777" w:rsidR="00463BDF" w:rsidRDefault="00463BDF" w:rsidP="001E0077">
      <w:pPr>
        <w:rPr>
          <w:b/>
          <w:bCs/>
          <w:color w:val="FFFFFF" w:themeColor="background1"/>
          <w:sz w:val="28"/>
          <w:szCs w:val="28"/>
          <w:lang w:val="en-US"/>
        </w:rPr>
      </w:pPr>
    </w:p>
    <w:p w14:paraId="09003C38" w14:textId="77777777" w:rsidR="00463BDF" w:rsidRDefault="00463BDF" w:rsidP="001E0077">
      <w:pPr>
        <w:rPr>
          <w:b/>
          <w:bCs/>
          <w:color w:val="FFFFFF" w:themeColor="background1"/>
          <w:sz w:val="28"/>
          <w:szCs w:val="28"/>
          <w:lang w:val="en-US"/>
        </w:rPr>
      </w:pPr>
    </w:p>
    <w:p w14:paraId="128FF9ED" w14:textId="77777777" w:rsidR="00463BDF" w:rsidRDefault="00463BDF" w:rsidP="001E0077">
      <w:pPr>
        <w:rPr>
          <w:b/>
          <w:bCs/>
          <w:color w:val="FFFFFF" w:themeColor="background1"/>
          <w:sz w:val="28"/>
          <w:szCs w:val="28"/>
          <w:lang w:val="en-US"/>
        </w:rPr>
      </w:pPr>
    </w:p>
    <w:p w14:paraId="47154791" w14:textId="77777777" w:rsidR="00463BDF" w:rsidRDefault="00463BDF" w:rsidP="001E0077">
      <w:pPr>
        <w:rPr>
          <w:b/>
          <w:bCs/>
          <w:color w:val="FFFFFF" w:themeColor="background1"/>
          <w:sz w:val="28"/>
          <w:szCs w:val="28"/>
          <w:lang w:val="en-US"/>
        </w:rPr>
      </w:pPr>
    </w:p>
    <w:p w14:paraId="18CAA57A" w14:textId="77777777" w:rsidR="00463BDF" w:rsidRDefault="00463BDF" w:rsidP="001E0077">
      <w:pPr>
        <w:rPr>
          <w:b/>
          <w:bCs/>
          <w:color w:val="FFFFFF" w:themeColor="background1"/>
          <w:sz w:val="28"/>
          <w:szCs w:val="28"/>
          <w:lang w:val="en-US"/>
        </w:rPr>
      </w:pPr>
    </w:p>
    <w:p w14:paraId="35EAADEF" w14:textId="16676CEE" w:rsidR="00513513" w:rsidRDefault="00CF677B" w:rsidP="001E0077">
      <w:pPr>
        <w:rPr>
          <w:b/>
          <w:bCs/>
          <w:color w:val="FFFFFF" w:themeColor="background1"/>
          <w:sz w:val="28"/>
          <w:szCs w:val="28"/>
          <w:lang w:val="en-US"/>
        </w:rPr>
      </w:pPr>
      <w:r>
        <w:rPr>
          <w:b/>
          <w:bCs/>
          <w:color w:val="FFFFFF" w:themeColor="background1"/>
          <w:sz w:val="28"/>
          <w:szCs w:val="28"/>
          <w:lang w:val="en-US"/>
        </w:rPr>
        <w:t>4</w:t>
      </w:r>
      <w:r w:rsidRPr="00CF677B">
        <w:rPr>
          <w:b/>
          <w:bCs/>
          <w:color w:val="FFFFFF" w:themeColor="background1"/>
          <w:sz w:val="28"/>
          <w:szCs w:val="28"/>
          <w:lang w:val="en-US"/>
        </w:rPr>
        <w:t>.How does order volume change over time? Can we create a time series?</w:t>
      </w:r>
    </w:p>
    <w:p w14:paraId="40F94D79" w14:textId="77777777" w:rsidR="00463BDF" w:rsidRDefault="00463BDF" w:rsidP="001E0077">
      <w:pPr>
        <w:rPr>
          <w:b/>
          <w:bCs/>
          <w:color w:val="FFFFFF" w:themeColor="background1"/>
          <w:sz w:val="28"/>
          <w:szCs w:val="28"/>
        </w:rPr>
      </w:pPr>
    </w:p>
    <w:p w14:paraId="0A781E92" w14:textId="4C56069A" w:rsidR="001E0077" w:rsidRDefault="005E1045" w:rsidP="001E0077">
      <w:pPr>
        <w:ind w:firstLine="720"/>
        <w:rPr>
          <w:sz w:val="28"/>
          <w:szCs w:val="28"/>
        </w:rPr>
      </w:pPr>
      <w:r w:rsidRPr="005E1045">
        <w:rPr>
          <w:sz w:val="28"/>
          <w:szCs w:val="28"/>
        </w:rPr>
        <w:drawing>
          <wp:inline distT="0" distB="0" distL="0" distR="0" wp14:anchorId="1B48193D" wp14:editId="1CC3F9E1">
            <wp:extent cx="5584190" cy="3040167"/>
            <wp:effectExtent l="0" t="0" r="0" b="8255"/>
            <wp:docPr id="319408142" name="Picture 2">
              <a:extLst xmlns:a="http://schemas.openxmlformats.org/drawingml/2006/main">
                <a:ext uri="{FF2B5EF4-FFF2-40B4-BE49-F238E27FC236}">
                  <a16:creationId xmlns:a16="http://schemas.microsoft.com/office/drawing/2014/main" id="{E2DA72C3-A049-7C63-7CB3-47A98544A6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2DA72C3-A049-7C63-7CB3-47A98544A63C}"/>
                        </a:ext>
                      </a:extLst>
                    </pic:cNvPr>
                    <pic:cNvPicPr>
                      <a:picLocks noChangeAspect="1"/>
                    </pic:cNvPicPr>
                  </pic:nvPicPr>
                  <pic:blipFill>
                    <a:blip r:embed="rId12"/>
                    <a:stretch>
                      <a:fillRect/>
                    </a:stretch>
                  </pic:blipFill>
                  <pic:spPr>
                    <a:xfrm>
                      <a:off x="0" y="0"/>
                      <a:ext cx="5617782" cy="3058456"/>
                    </a:xfrm>
                    <a:prstGeom prst="rect">
                      <a:avLst/>
                    </a:prstGeom>
                  </pic:spPr>
                </pic:pic>
              </a:graphicData>
            </a:graphic>
          </wp:inline>
        </w:drawing>
      </w:r>
    </w:p>
    <w:p w14:paraId="2669B7D5" w14:textId="27B14E06" w:rsidR="003569E4" w:rsidRDefault="003569E4" w:rsidP="003569E4">
      <w:pPr>
        <w:ind w:firstLine="720"/>
        <w:rPr>
          <w:sz w:val="28"/>
          <w:szCs w:val="28"/>
          <w:lang w:val="en-US"/>
        </w:rPr>
      </w:pPr>
      <w:r w:rsidRPr="003569E4">
        <w:rPr>
          <w:sz w:val="28"/>
          <w:szCs w:val="28"/>
          <w:lang w:val="en-US"/>
        </w:rPr>
        <w:t>The figure shows the count of orders from 1994 to mid-23 orders. 1996 have Order volume remained steady with small fluctuations until late 1995.From early 1996, there was a sharp increase in order count, peaking around mid-1996,</w:t>
      </w:r>
      <w:r>
        <w:rPr>
          <w:sz w:val="28"/>
          <w:szCs w:val="28"/>
          <w:lang w:val="en-US"/>
        </w:rPr>
        <w:t xml:space="preserve"> </w:t>
      </w:r>
      <w:r w:rsidRPr="003569E4">
        <w:rPr>
          <w:sz w:val="28"/>
          <w:szCs w:val="28"/>
          <w:lang w:val="en-US"/>
        </w:rPr>
        <w:t>have 77 orders.</w:t>
      </w:r>
      <w:r>
        <w:rPr>
          <w:sz w:val="28"/>
          <w:szCs w:val="28"/>
          <w:lang w:val="en-US"/>
        </w:rPr>
        <w:t xml:space="preserve"> </w:t>
      </w:r>
      <w:r w:rsidRPr="003569E4">
        <w:rPr>
          <w:sz w:val="28"/>
          <w:szCs w:val="28"/>
          <w:lang w:val="en-US"/>
        </w:rPr>
        <w:t>A</w:t>
      </w:r>
      <w:r>
        <w:rPr>
          <w:sz w:val="28"/>
          <w:szCs w:val="28"/>
          <w:lang w:val="en-US"/>
        </w:rPr>
        <w:t xml:space="preserve"> </w:t>
      </w:r>
      <w:r w:rsidRPr="003569E4">
        <w:rPr>
          <w:sz w:val="28"/>
          <w:szCs w:val="28"/>
          <w:lang w:val="en-US"/>
        </w:rPr>
        <w:t>sudden drop at the end 1996 to 11 orders.</w:t>
      </w:r>
    </w:p>
    <w:p w14:paraId="6186B35D" w14:textId="77777777" w:rsidR="00CC1D7C" w:rsidRDefault="00CC1D7C" w:rsidP="003569E4">
      <w:pPr>
        <w:ind w:firstLine="720"/>
        <w:rPr>
          <w:sz w:val="28"/>
          <w:szCs w:val="28"/>
          <w:lang w:val="en-US"/>
        </w:rPr>
      </w:pPr>
    </w:p>
    <w:p w14:paraId="146D1A77" w14:textId="77777777" w:rsidR="00463BDF" w:rsidRDefault="00463BDF" w:rsidP="00CC1D7C">
      <w:pPr>
        <w:ind w:firstLine="720"/>
        <w:rPr>
          <w:sz w:val="28"/>
          <w:szCs w:val="28"/>
          <w:lang w:val="en-US"/>
        </w:rPr>
      </w:pPr>
    </w:p>
    <w:p w14:paraId="78DAA877" w14:textId="77777777" w:rsidR="00463BDF" w:rsidRDefault="00463BDF" w:rsidP="00CC1D7C">
      <w:pPr>
        <w:ind w:firstLine="720"/>
        <w:rPr>
          <w:sz w:val="28"/>
          <w:szCs w:val="28"/>
          <w:lang w:val="en-US"/>
        </w:rPr>
      </w:pPr>
    </w:p>
    <w:p w14:paraId="33AA5161" w14:textId="77777777" w:rsidR="00463BDF" w:rsidRDefault="00463BDF" w:rsidP="00CC1D7C">
      <w:pPr>
        <w:ind w:firstLine="720"/>
        <w:rPr>
          <w:sz w:val="28"/>
          <w:szCs w:val="28"/>
          <w:lang w:val="en-US"/>
        </w:rPr>
      </w:pPr>
    </w:p>
    <w:p w14:paraId="3FCE7CDF" w14:textId="77777777" w:rsidR="00463BDF" w:rsidRDefault="00463BDF" w:rsidP="00CC1D7C">
      <w:pPr>
        <w:ind w:firstLine="720"/>
        <w:rPr>
          <w:sz w:val="28"/>
          <w:szCs w:val="28"/>
          <w:lang w:val="en-US"/>
        </w:rPr>
      </w:pPr>
    </w:p>
    <w:p w14:paraId="68D94031" w14:textId="77777777" w:rsidR="00463BDF" w:rsidRDefault="00463BDF" w:rsidP="00CC1D7C">
      <w:pPr>
        <w:ind w:firstLine="720"/>
        <w:rPr>
          <w:sz w:val="28"/>
          <w:szCs w:val="28"/>
          <w:lang w:val="en-US"/>
        </w:rPr>
      </w:pPr>
    </w:p>
    <w:p w14:paraId="6A3AD3BA" w14:textId="77777777" w:rsidR="00463BDF" w:rsidRDefault="00463BDF" w:rsidP="00CC1D7C">
      <w:pPr>
        <w:ind w:firstLine="720"/>
        <w:rPr>
          <w:sz w:val="28"/>
          <w:szCs w:val="28"/>
          <w:lang w:val="en-US"/>
        </w:rPr>
      </w:pPr>
    </w:p>
    <w:p w14:paraId="4B034366" w14:textId="77777777" w:rsidR="00463BDF" w:rsidRDefault="00463BDF" w:rsidP="00CC1D7C">
      <w:pPr>
        <w:ind w:firstLine="720"/>
        <w:rPr>
          <w:sz w:val="28"/>
          <w:szCs w:val="28"/>
          <w:lang w:val="en-US"/>
        </w:rPr>
      </w:pPr>
    </w:p>
    <w:p w14:paraId="6B15A7E6" w14:textId="77777777" w:rsidR="00463BDF" w:rsidRDefault="00463BDF" w:rsidP="00CC1D7C">
      <w:pPr>
        <w:ind w:firstLine="720"/>
        <w:rPr>
          <w:sz w:val="28"/>
          <w:szCs w:val="28"/>
          <w:lang w:val="en-US"/>
        </w:rPr>
      </w:pPr>
    </w:p>
    <w:p w14:paraId="2C63AC02" w14:textId="77777777" w:rsidR="00463BDF" w:rsidRDefault="00463BDF" w:rsidP="00CC1D7C">
      <w:pPr>
        <w:ind w:firstLine="720"/>
        <w:rPr>
          <w:sz w:val="28"/>
          <w:szCs w:val="28"/>
          <w:lang w:val="en-US"/>
        </w:rPr>
      </w:pPr>
    </w:p>
    <w:p w14:paraId="222DFB81" w14:textId="77777777" w:rsidR="00463BDF" w:rsidRDefault="00463BDF" w:rsidP="00CC1D7C">
      <w:pPr>
        <w:ind w:firstLine="720"/>
        <w:rPr>
          <w:sz w:val="28"/>
          <w:szCs w:val="28"/>
          <w:lang w:val="en-US"/>
        </w:rPr>
      </w:pPr>
    </w:p>
    <w:p w14:paraId="4521ED18" w14:textId="77777777" w:rsidR="00463BDF" w:rsidRDefault="00463BDF" w:rsidP="00CC1D7C">
      <w:pPr>
        <w:ind w:firstLine="720"/>
        <w:rPr>
          <w:sz w:val="28"/>
          <w:szCs w:val="28"/>
          <w:lang w:val="en-US"/>
        </w:rPr>
      </w:pPr>
    </w:p>
    <w:p w14:paraId="09B786B3" w14:textId="77777777" w:rsidR="00463BDF" w:rsidRDefault="00463BDF" w:rsidP="00CC1D7C">
      <w:pPr>
        <w:ind w:firstLine="720"/>
        <w:rPr>
          <w:sz w:val="28"/>
          <w:szCs w:val="28"/>
          <w:lang w:val="en-US"/>
        </w:rPr>
      </w:pPr>
    </w:p>
    <w:p w14:paraId="700FA2E7" w14:textId="77777777" w:rsidR="00463BDF" w:rsidRDefault="00463BDF" w:rsidP="00CC1D7C">
      <w:pPr>
        <w:ind w:firstLine="720"/>
        <w:rPr>
          <w:sz w:val="28"/>
          <w:szCs w:val="28"/>
          <w:lang w:val="en-US"/>
        </w:rPr>
      </w:pPr>
    </w:p>
    <w:p w14:paraId="79765885" w14:textId="60B738EC" w:rsidR="00CC1D7C" w:rsidRPr="00CC1D7C" w:rsidRDefault="00CC1D7C" w:rsidP="00CC1D7C">
      <w:pPr>
        <w:ind w:firstLine="720"/>
        <w:rPr>
          <w:sz w:val="28"/>
          <w:szCs w:val="28"/>
        </w:rPr>
      </w:pPr>
      <w:r>
        <w:rPr>
          <w:sz w:val="28"/>
          <w:szCs w:val="28"/>
          <w:lang w:val="en-US"/>
        </w:rPr>
        <w:t>5.</w:t>
      </w:r>
      <w:r w:rsidRPr="00CC1D7C">
        <w:rPr>
          <w:sz w:val="28"/>
          <w:szCs w:val="28"/>
          <w:lang w:val="en-US"/>
        </w:rPr>
        <w:t xml:space="preserve">What is the distribution of order values? Can we create a histogram or box plot to display it? </w:t>
      </w:r>
    </w:p>
    <w:p w14:paraId="4481271D" w14:textId="77777777" w:rsidR="00CC1D7C" w:rsidRDefault="00CC1D7C" w:rsidP="003569E4">
      <w:pPr>
        <w:ind w:firstLine="720"/>
        <w:rPr>
          <w:sz w:val="28"/>
          <w:szCs w:val="28"/>
          <w:lang w:val="en-US"/>
        </w:rPr>
      </w:pPr>
    </w:p>
    <w:p w14:paraId="03A18DA2" w14:textId="0E34D517" w:rsidR="00CC1D7C" w:rsidRPr="003569E4" w:rsidRDefault="00CC1D7C" w:rsidP="003569E4">
      <w:pPr>
        <w:ind w:firstLine="720"/>
        <w:rPr>
          <w:sz w:val="28"/>
          <w:szCs w:val="28"/>
        </w:rPr>
      </w:pPr>
      <w:r w:rsidRPr="00CC1D7C">
        <w:rPr>
          <w:sz w:val="28"/>
          <w:szCs w:val="28"/>
        </w:rPr>
        <w:drawing>
          <wp:inline distT="0" distB="0" distL="0" distR="0" wp14:anchorId="1BDF8197" wp14:editId="43EB6C42">
            <wp:extent cx="6210300" cy="3724275"/>
            <wp:effectExtent l="0" t="0" r="0" b="9525"/>
            <wp:docPr id="863941986" name="Picture 2">
              <a:extLst xmlns:a="http://schemas.openxmlformats.org/drawingml/2006/main">
                <a:ext uri="{FF2B5EF4-FFF2-40B4-BE49-F238E27FC236}">
                  <a16:creationId xmlns:a16="http://schemas.microsoft.com/office/drawing/2014/main" id="{3C882366-D55D-D4FA-9965-00ACEC9296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C882366-D55D-D4FA-9965-00ACEC929651}"/>
                        </a:ext>
                      </a:extLst>
                    </pic:cNvPr>
                    <pic:cNvPicPr>
                      <a:picLocks noChangeAspect="1"/>
                    </pic:cNvPicPr>
                  </pic:nvPicPr>
                  <pic:blipFill>
                    <a:blip r:embed="rId13"/>
                    <a:stretch>
                      <a:fillRect/>
                    </a:stretch>
                  </pic:blipFill>
                  <pic:spPr>
                    <a:xfrm>
                      <a:off x="0" y="0"/>
                      <a:ext cx="6211169" cy="3724796"/>
                    </a:xfrm>
                    <a:prstGeom prst="rect">
                      <a:avLst/>
                    </a:prstGeom>
                  </pic:spPr>
                </pic:pic>
              </a:graphicData>
            </a:graphic>
          </wp:inline>
        </w:drawing>
      </w:r>
    </w:p>
    <w:p w14:paraId="18F067A5" w14:textId="77777777" w:rsidR="00CF677B" w:rsidRDefault="00CF677B" w:rsidP="001E0077">
      <w:pPr>
        <w:ind w:firstLine="720"/>
        <w:rPr>
          <w:sz w:val="28"/>
          <w:szCs w:val="28"/>
        </w:rPr>
      </w:pPr>
    </w:p>
    <w:p w14:paraId="70F1440E" w14:textId="77777777" w:rsidR="00CF677B" w:rsidRDefault="00CF677B" w:rsidP="001E0077">
      <w:pPr>
        <w:ind w:firstLine="720"/>
        <w:rPr>
          <w:sz w:val="28"/>
          <w:szCs w:val="28"/>
        </w:rPr>
      </w:pPr>
    </w:p>
    <w:p w14:paraId="0EAF59F4" w14:textId="3DECEC26" w:rsidR="00647B2C" w:rsidRPr="00647B2C" w:rsidRDefault="00647B2C" w:rsidP="00647B2C">
      <w:pPr>
        <w:ind w:firstLine="720"/>
        <w:rPr>
          <w:sz w:val="28"/>
          <w:szCs w:val="28"/>
        </w:rPr>
      </w:pPr>
      <w:r w:rsidRPr="00647B2C">
        <w:rPr>
          <w:sz w:val="28"/>
          <w:szCs w:val="28"/>
          <w:lang w:val="en-US"/>
        </w:rPr>
        <w:t>Here the image showing order value based on unit price. The unit is 40 to 59 highest orders are 73 and second highest orders are 67 unit price is  60 to 79.</w:t>
      </w:r>
      <w:r>
        <w:rPr>
          <w:sz w:val="28"/>
          <w:szCs w:val="28"/>
          <w:lang w:val="en-US"/>
        </w:rPr>
        <w:t xml:space="preserve"> </w:t>
      </w:r>
      <w:r w:rsidRPr="00647B2C">
        <w:rPr>
          <w:sz w:val="28"/>
          <w:szCs w:val="28"/>
          <w:lang w:val="en-US"/>
        </w:rPr>
        <w:t>next 62 orders in the unit price of 20 to 39 order value</w:t>
      </w:r>
      <w:r w:rsidRPr="00647B2C">
        <w:rPr>
          <w:rFonts w:hAnsi="Calibri"/>
          <w:color w:val="000000" w:themeColor="text1"/>
          <w:kern w:val="24"/>
          <w:sz w:val="36"/>
          <w:szCs w:val="36"/>
          <w:lang w:val="en-US" w:eastAsia="en-IN"/>
        </w:rPr>
        <w:t xml:space="preserve"> </w:t>
      </w:r>
      <w:r w:rsidRPr="00647B2C">
        <w:rPr>
          <w:sz w:val="28"/>
          <w:szCs w:val="28"/>
          <w:lang w:val="en-US"/>
        </w:rPr>
        <w:t>Here the image showing order value based on unit price. The unit is 40 to 59 highest orders are 73 and second highest orders are  67 unit price is  60 to 79.next 62 orders in the unit price of 20 to 39 order value</w:t>
      </w:r>
    </w:p>
    <w:p w14:paraId="199FDFE2" w14:textId="781A9BBC" w:rsidR="00647B2C" w:rsidRDefault="00647B2C" w:rsidP="00647B2C">
      <w:pPr>
        <w:ind w:firstLine="720"/>
        <w:rPr>
          <w:sz w:val="28"/>
          <w:szCs w:val="28"/>
        </w:rPr>
      </w:pPr>
    </w:p>
    <w:p w14:paraId="194D84AB" w14:textId="77777777" w:rsidR="00A3079E" w:rsidRDefault="00A3079E" w:rsidP="00647B2C">
      <w:pPr>
        <w:ind w:firstLine="720"/>
        <w:rPr>
          <w:sz w:val="28"/>
          <w:szCs w:val="28"/>
        </w:rPr>
      </w:pPr>
    </w:p>
    <w:p w14:paraId="6FAF8615" w14:textId="77777777" w:rsidR="00463BDF" w:rsidRDefault="00463BDF" w:rsidP="00A3079E">
      <w:pPr>
        <w:ind w:firstLine="720"/>
        <w:rPr>
          <w:sz w:val="28"/>
          <w:szCs w:val="28"/>
          <w:lang w:val="en-US"/>
        </w:rPr>
      </w:pPr>
    </w:p>
    <w:p w14:paraId="11C5B810" w14:textId="77777777" w:rsidR="00463BDF" w:rsidRDefault="00463BDF" w:rsidP="00A3079E">
      <w:pPr>
        <w:ind w:firstLine="720"/>
        <w:rPr>
          <w:sz w:val="28"/>
          <w:szCs w:val="28"/>
          <w:lang w:val="en-US"/>
        </w:rPr>
      </w:pPr>
    </w:p>
    <w:p w14:paraId="64D4F93B" w14:textId="77777777" w:rsidR="00463BDF" w:rsidRDefault="00463BDF" w:rsidP="00A3079E">
      <w:pPr>
        <w:ind w:firstLine="720"/>
        <w:rPr>
          <w:sz w:val="28"/>
          <w:szCs w:val="28"/>
          <w:lang w:val="en-US"/>
        </w:rPr>
      </w:pPr>
    </w:p>
    <w:p w14:paraId="5AF45E73" w14:textId="77777777" w:rsidR="00463BDF" w:rsidRDefault="00463BDF" w:rsidP="00A3079E">
      <w:pPr>
        <w:ind w:firstLine="720"/>
        <w:rPr>
          <w:sz w:val="28"/>
          <w:szCs w:val="28"/>
          <w:lang w:val="en-US"/>
        </w:rPr>
      </w:pPr>
    </w:p>
    <w:p w14:paraId="647EEB05" w14:textId="77777777" w:rsidR="00463BDF" w:rsidRDefault="00463BDF" w:rsidP="00A3079E">
      <w:pPr>
        <w:ind w:firstLine="720"/>
        <w:rPr>
          <w:sz w:val="28"/>
          <w:szCs w:val="28"/>
          <w:lang w:val="en-US"/>
        </w:rPr>
      </w:pPr>
    </w:p>
    <w:p w14:paraId="68FF9C81" w14:textId="77777777" w:rsidR="00463BDF" w:rsidRDefault="00463BDF" w:rsidP="00A3079E">
      <w:pPr>
        <w:ind w:firstLine="720"/>
        <w:rPr>
          <w:sz w:val="28"/>
          <w:szCs w:val="28"/>
          <w:lang w:val="en-US"/>
        </w:rPr>
      </w:pPr>
    </w:p>
    <w:p w14:paraId="4B445220" w14:textId="77777777" w:rsidR="00463BDF" w:rsidRDefault="00463BDF" w:rsidP="00A3079E">
      <w:pPr>
        <w:ind w:firstLine="720"/>
        <w:rPr>
          <w:sz w:val="28"/>
          <w:szCs w:val="28"/>
          <w:lang w:val="en-US"/>
        </w:rPr>
      </w:pPr>
    </w:p>
    <w:p w14:paraId="3C11917F" w14:textId="170F7BE8" w:rsidR="00A3079E" w:rsidRPr="00647B2C" w:rsidRDefault="00A3079E" w:rsidP="00A3079E">
      <w:pPr>
        <w:ind w:firstLine="720"/>
        <w:rPr>
          <w:sz w:val="28"/>
          <w:szCs w:val="28"/>
          <w:lang w:val="en-US"/>
        </w:rPr>
      </w:pPr>
      <w:r>
        <w:rPr>
          <w:sz w:val="28"/>
          <w:szCs w:val="28"/>
          <w:lang w:val="en-US"/>
        </w:rPr>
        <w:t>6.</w:t>
      </w:r>
      <w:r w:rsidRPr="00A3079E">
        <w:rPr>
          <w:sz w:val="28"/>
          <w:szCs w:val="28"/>
          <w:lang w:val="en-US"/>
        </w:rPr>
        <w:t>Can we visualize the average order processing time or shipping duration?</w:t>
      </w:r>
    </w:p>
    <w:p w14:paraId="16AE73BA" w14:textId="77777777" w:rsidR="00CF677B" w:rsidRDefault="00CF677B" w:rsidP="001E0077">
      <w:pPr>
        <w:ind w:firstLine="720"/>
        <w:rPr>
          <w:sz w:val="28"/>
          <w:szCs w:val="28"/>
        </w:rPr>
      </w:pPr>
    </w:p>
    <w:p w14:paraId="6993A0F4" w14:textId="4BA78E84" w:rsidR="00CF677B" w:rsidRDefault="00463BDF" w:rsidP="001E0077">
      <w:pPr>
        <w:ind w:firstLine="720"/>
        <w:rPr>
          <w:sz w:val="28"/>
          <w:szCs w:val="28"/>
        </w:rPr>
      </w:pPr>
      <w:r w:rsidRPr="00A3079E">
        <w:rPr>
          <w:sz w:val="28"/>
          <w:szCs w:val="28"/>
        </w:rPr>
        <w:drawing>
          <wp:inline distT="0" distB="0" distL="0" distR="0" wp14:anchorId="76134D72" wp14:editId="5D8EF30B">
            <wp:extent cx="5973009" cy="3810532"/>
            <wp:effectExtent l="0" t="0" r="8890" b="0"/>
            <wp:docPr id="79229192" name="Picture 2">
              <a:extLst xmlns:a="http://schemas.openxmlformats.org/drawingml/2006/main">
                <a:ext uri="{FF2B5EF4-FFF2-40B4-BE49-F238E27FC236}">
                  <a16:creationId xmlns:a16="http://schemas.microsoft.com/office/drawing/2014/main" id="{7DEBEAED-1A83-33C3-0F23-ABA886D37C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DEBEAED-1A83-33C3-0F23-ABA886D37CEA}"/>
                        </a:ext>
                      </a:extLst>
                    </pic:cNvPr>
                    <pic:cNvPicPr>
                      <a:picLocks noChangeAspect="1"/>
                    </pic:cNvPicPr>
                  </pic:nvPicPr>
                  <pic:blipFill>
                    <a:blip r:embed="rId14"/>
                    <a:stretch>
                      <a:fillRect/>
                    </a:stretch>
                  </pic:blipFill>
                  <pic:spPr>
                    <a:xfrm>
                      <a:off x="0" y="0"/>
                      <a:ext cx="5973009" cy="3810532"/>
                    </a:xfrm>
                    <a:prstGeom prst="rect">
                      <a:avLst/>
                    </a:prstGeom>
                  </pic:spPr>
                </pic:pic>
              </a:graphicData>
            </a:graphic>
          </wp:inline>
        </w:drawing>
      </w:r>
    </w:p>
    <w:p w14:paraId="166C77AE" w14:textId="18836A2C" w:rsidR="00A3079E" w:rsidRDefault="00A3079E" w:rsidP="001E0077">
      <w:pPr>
        <w:ind w:firstLine="720"/>
        <w:rPr>
          <w:sz w:val="28"/>
          <w:szCs w:val="28"/>
        </w:rPr>
      </w:pPr>
    </w:p>
    <w:p w14:paraId="3088FB6A" w14:textId="0D517AF5" w:rsidR="00A3079E" w:rsidRDefault="00A3079E" w:rsidP="001E0077">
      <w:pPr>
        <w:ind w:firstLine="720"/>
        <w:rPr>
          <w:sz w:val="28"/>
          <w:szCs w:val="28"/>
        </w:rPr>
      </w:pPr>
    </w:p>
    <w:p w14:paraId="1AABF346" w14:textId="77777777" w:rsidR="00CF677B" w:rsidRDefault="00CF677B" w:rsidP="001E0077">
      <w:pPr>
        <w:ind w:firstLine="720"/>
        <w:rPr>
          <w:sz w:val="28"/>
          <w:szCs w:val="28"/>
        </w:rPr>
      </w:pPr>
    </w:p>
    <w:p w14:paraId="55161B69" w14:textId="77777777" w:rsidR="00202916" w:rsidRPr="00202916" w:rsidRDefault="00202916" w:rsidP="00463BDF">
      <w:pPr>
        <w:rPr>
          <w:sz w:val="28"/>
          <w:szCs w:val="28"/>
        </w:rPr>
      </w:pPr>
      <w:r w:rsidRPr="00202916">
        <w:rPr>
          <w:sz w:val="28"/>
          <w:szCs w:val="28"/>
          <w:lang w:val="en-US"/>
        </w:rPr>
        <w:t xml:space="preserve">Most orders are shipped within 5 to 10 days, with the peak at around 6 days, suggesting that the majority of orders are fulfilled in under 10 days. There are fewer orders with long shipping durations, indicating efficient processing and delivery for most. </w:t>
      </w:r>
    </w:p>
    <w:p w14:paraId="5902D0FA" w14:textId="77777777" w:rsidR="00202916" w:rsidRDefault="00202916" w:rsidP="001E0077">
      <w:pPr>
        <w:ind w:firstLine="720"/>
        <w:rPr>
          <w:sz w:val="28"/>
          <w:szCs w:val="28"/>
        </w:rPr>
      </w:pPr>
    </w:p>
    <w:p w14:paraId="2AF7D04C" w14:textId="77777777" w:rsidR="00202916" w:rsidRDefault="00202916" w:rsidP="001E0077">
      <w:pPr>
        <w:ind w:firstLine="720"/>
        <w:rPr>
          <w:sz w:val="28"/>
          <w:szCs w:val="28"/>
        </w:rPr>
      </w:pPr>
    </w:p>
    <w:p w14:paraId="7FD78819" w14:textId="77777777" w:rsidR="00463BDF" w:rsidRDefault="00463BDF" w:rsidP="00202916">
      <w:pPr>
        <w:ind w:firstLine="720"/>
        <w:rPr>
          <w:sz w:val="28"/>
          <w:szCs w:val="28"/>
          <w:lang w:val="en-US"/>
        </w:rPr>
      </w:pPr>
    </w:p>
    <w:p w14:paraId="6553DFD1" w14:textId="77777777" w:rsidR="00463BDF" w:rsidRDefault="00463BDF" w:rsidP="00202916">
      <w:pPr>
        <w:ind w:firstLine="720"/>
        <w:rPr>
          <w:sz w:val="28"/>
          <w:szCs w:val="28"/>
          <w:lang w:val="en-US"/>
        </w:rPr>
      </w:pPr>
    </w:p>
    <w:p w14:paraId="64120701" w14:textId="77777777" w:rsidR="00463BDF" w:rsidRDefault="00463BDF" w:rsidP="00202916">
      <w:pPr>
        <w:ind w:firstLine="720"/>
        <w:rPr>
          <w:sz w:val="28"/>
          <w:szCs w:val="28"/>
          <w:lang w:val="en-US"/>
        </w:rPr>
      </w:pPr>
    </w:p>
    <w:p w14:paraId="77ACF539" w14:textId="77777777" w:rsidR="00463BDF" w:rsidRDefault="00463BDF" w:rsidP="00202916">
      <w:pPr>
        <w:ind w:firstLine="720"/>
        <w:rPr>
          <w:sz w:val="28"/>
          <w:szCs w:val="28"/>
          <w:lang w:val="en-US"/>
        </w:rPr>
      </w:pPr>
    </w:p>
    <w:p w14:paraId="1596EDB4" w14:textId="77777777" w:rsidR="00463BDF" w:rsidRDefault="00463BDF" w:rsidP="00202916">
      <w:pPr>
        <w:ind w:firstLine="720"/>
        <w:rPr>
          <w:sz w:val="28"/>
          <w:szCs w:val="28"/>
          <w:lang w:val="en-US"/>
        </w:rPr>
      </w:pPr>
    </w:p>
    <w:p w14:paraId="1275A658" w14:textId="77777777" w:rsidR="00463BDF" w:rsidRDefault="00463BDF" w:rsidP="00202916">
      <w:pPr>
        <w:ind w:firstLine="720"/>
        <w:rPr>
          <w:sz w:val="28"/>
          <w:szCs w:val="28"/>
          <w:lang w:val="en-US"/>
        </w:rPr>
      </w:pPr>
    </w:p>
    <w:p w14:paraId="02916CA5" w14:textId="77777777" w:rsidR="00463BDF" w:rsidRDefault="00463BDF" w:rsidP="00202916">
      <w:pPr>
        <w:ind w:firstLine="720"/>
        <w:rPr>
          <w:sz w:val="28"/>
          <w:szCs w:val="28"/>
          <w:lang w:val="en-US"/>
        </w:rPr>
      </w:pPr>
    </w:p>
    <w:p w14:paraId="7C17D0AB" w14:textId="77777777" w:rsidR="00463BDF" w:rsidRDefault="00463BDF" w:rsidP="00202916">
      <w:pPr>
        <w:ind w:firstLine="720"/>
        <w:rPr>
          <w:sz w:val="28"/>
          <w:szCs w:val="28"/>
          <w:lang w:val="en-US"/>
        </w:rPr>
      </w:pPr>
    </w:p>
    <w:p w14:paraId="3E406401" w14:textId="2001B209" w:rsidR="00202916" w:rsidRDefault="00202916" w:rsidP="00202916">
      <w:pPr>
        <w:ind w:firstLine="720"/>
        <w:rPr>
          <w:sz w:val="28"/>
          <w:szCs w:val="28"/>
          <w:lang w:val="en-US"/>
        </w:rPr>
      </w:pPr>
      <w:r>
        <w:rPr>
          <w:sz w:val="28"/>
          <w:szCs w:val="28"/>
          <w:lang w:val="en-US"/>
        </w:rPr>
        <w:t>7.</w:t>
      </w:r>
      <w:r w:rsidRPr="00202916">
        <w:rPr>
          <w:sz w:val="28"/>
          <w:szCs w:val="28"/>
          <w:lang w:val="en-US"/>
        </w:rPr>
        <w:t>How does employee productivity vary across different departments or job roles?</w:t>
      </w:r>
    </w:p>
    <w:p w14:paraId="14E5338D" w14:textId="77777777" w:rsidR="00463BDF" w:rsidRDefault="00463BDF" w:rsidP="00202916">
      <w:pPr>
        <w:ind w:firstLine="720"/>
        <w:rPr>
          <w:sz w:val="28"/>
          <w:szCs w:val="28"/>
          <w:lang w:val="en-US"/>
        </w:rPr>
      </w:pPr>
    </w:p>
    <w:p w14:paraId="2B4E681E" w14:textId="77777777" w:rsidR="00463BDF" w:rsidRDefault="00463BDF" w:rsidP="00202916">
      <w:pPr>
        <w:ind w:firstLine="720"/>
        <w:rPr>
          <w:sz w:val="28"/>
          <w:szCs w:val="28"/>
          <w:lang w:val="en-US"/>
        </w:rPr>
      </w:pPr>
    </w:p>
    <w:p w14:paraId="7DA4726D" w14:textId="77777777" w:rsidR="00463BDF" w:rsidRDefault="00463BDF" w:rsidP="00202916">
      <w:pPr>
        <w:ind w:firstLine="720"/>
        <w:rPr>
          <w:sz w:val="28"/>
          <w:szCs w:val="28"/>
          <w:lang w:val="en-US"/>
        </w:rPr>
      </w:pPr>
    </w:p>
    <w:p w14:paraId="69FE4122" w14:textId="77777777" w:rsidR="00463BDF" w:rsidRPr="00202916" w:rsidRDefault="00463BDF" w:rsidP="00202916">
      <w:pPr>
        <w:ind w:firstLine="720"/>
        <w:rPr>
          <w:sz w:val="28"/>
          <w:szCs w:val="28"/>
          <w:lang w:val="en-US"/>
        </w:rPr>
      </w:pPr>
    </w:p>
    <w:p w14:paraId="6853FD8A" w14:textId="48AF6726" w:rsidR="00202916" w:rsidRDefault="00061D1A" w:rsidP="001E0077">
      <w:pPr>
        <w:ind w:firstLine="720"/>
        <w:rPr>
          <w:sz w:val="28"/>
          <w:szCs w:val="28"/>
        </w:rPr>
      </w:pPr>
      <w:r w:rsidRPr="00061D1A">
        <w:rPr>
          <w:sz w:val="28"/>
          <w:szCs w:val="28"/>
        </w:rPr>
        <w:drawing>
          <wp:inline distT="0" distB="0" distL="0" distR="0" wp14:anchorId="0C14F78C" wp14:editId="3819FDC0">
            <wp:extent cx="6221095" cy="3413760"/>
            <wp:effectExtent l="0" t="0" r="8255" b="0"/>
            <wp:docPr id="4" name="Picture 3">
              <a:extLst xmlns:a="http://schemas.openxmlformats.org/drawingml/2006/main">
                <a:ext uri="{FF2B5EF4-FFF2-40B4-BE49-F238E27FC236}">
                  <a16:creationId xmlns:a16="http://schemas.microsoft.com/office/drawing/2014/main" id="{2EC4BCF1-34BD-898A-7B54-B04F7CCC9F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EC4BCF1-34BD-898A-7B54-B04F7CCC9FD3}"/>
                        </a:ext>
                      </a:extLst>
                    </pic:cNvPr>
                    <pic:cNvPicPr>
                      <a:picLocks noChangeAspect="1"/>
                    </pic:cNvPicPr>
                  </pic:nvPicPr>
                  <pic:blipFill>
                    <a:blip r:embed="rId15"/>
                    <a:stretch>
                      <a:fillRect/>
                    </a:stretch>
                  </pic:blipFill>
                  <pic:spPr>
                    <a:xfrm>
                      <a:off x="0" y="0"/>
                      <a:ext cx="6221500" cy="3413982"/>
                    </a:xfrm>
                    <a:prstGeom prst="rect">
                      <a:avLst/>
                    </a:prstGeom>
                  </pic:spPr>
                </pic:pic>
              </a:graphicData>
            </a:graphic>
          </wp:inline>
        </w:drawing>
      </w:r>
    </w:p>
    <w:p w14:paraId="687CA261" w14:textId="77777777" w:rsidR="00463BDF" w:rsidRDefault="00463BDF" w:rsidP="00EE5D5E">
      <w:pPr>
        <w:ind w:firstLine="720"/>
        <w:rPr>
          <w:sz w:val="28"/>
          <w:szCs w:val="28"/>
          <w:lang w:val="en-US"/>
        </w:rPr>
      </w:pPr>
    </w:p>
    <w:p w14:paraId="71C50771" w14:textId="77777777" w:rsidR="00463BDF" w:rsidRDefault="00463BDF" w:rsidP="00EE5D5E">
      <w:pPr>
        <w:ind w:firstLine="720"/>
        <w:rPr>
          <w:sz w:val="28"/>
          <w:szCs w:val="28"/>
          <w:lang w:val="en-US"/>
        </w:rPr>
      </w:pPr>
    </w:p>
    <w:p w14:paraId="0C3C4D46" w14:textId="77777777" w:rsidR="00463BDF" w:rsidRDefault="00463BDF" w:rsidP="00EE5D5E">
      <w:pPr>
        <w:ind w:firstLine="720"/>
        <w:rPr>
          <w:sz w:val="28"/>
          <w:szCs w:val="28"/>
          <w:lang w:val="en-US"/>
        </w:rPr>
      </w:pPr>
    </w:p>
    <w:p w14:paraId="75A8A990" w14:textId="77777777" w:rsidR="00463BDF" w:rsidRDefault="00463BDF" w:rsidP="00EE5D5E">
      <w:pPr>
        <w:ind w:firstLine="720"/>
        <w:rPr>
          <w:sz w:val="28"/>
          <w:szCs w:val="28"/>
          <w:lang w:val="en-US"/>
        </w:rPr>
      </w:pPr>
    </w:p>
    <w:p w14:paraId="190E128D" w14:textId="006D2171" w:rsidR="00EE5D5E" w:rsidRPr="00EE5D5E" w:rsidRDefault="00EE5D5E" w:rsidP="00EE5D5E">
      <w:pPr>
        <w:ind w:firstLine="720"/>
        <w:rPr>
          <w:sz w:val="28"/>
          <w:szCs w:val="28"/>
        </w:rPr>
      </w:pPr>
      <w:r w:rsidRPr="00EE5D5E">
        <w:rPr>
          <w:sz w:val="28"/>
          <w:szCs w:val="28"/>
          <w:lang w:val="en-US"/>
        </w:rPr>
        <w:t xml:space="preserve">The Sales Representative role has the highest employee count 6, indicating it is the most populated job title in the sales department. Other roles like Inside Sales Coordinator, Sales Manager, and Vice President, Sales have only 1 employee each, reflecting a lean management structure. </w:t>
      </w:r>
    </w:p>
    <w:p w14:paraId="75A9656D" w14:textId="77777777" w:rsidR="00061D1A" w:rsidRDefault="00061D1A" w:rsidP="001E0077">
      <w:pPr>
        <w:ind w:firstLine="720"/>
        <w:rPr>
          <w:sz w:val="28"/>
          <w:szCs w:val="28"/>
        </w:rPr>
      </w:pPr>
    </w:p>
    <w:p w14:paraId="257666B5" w14:textId="77777777" w:rsidR="00EE5D5E" w:rsidRDefault="00EE5D5E" w:rsidP="001E0077">
      <w:pPr>
        <w:ind w:firstLine="720"/>
        <w:rPr>
          <w:sz w:val="28"/>
          <w:szCs w:val="28"/>
        </w:rPr>
      </w:pPr>
    </w:p>
    <w:p w14:paraId="6728D9FC" w14:textId="77777777" w:rsidR="00463BDF" w:rsidRDefault="00463BDF" w:rsidP="00EE5D5E">
      <w:pPr>
        <w:ind w:firstLine="720"/>
        <w:rPr>
          <w:sz w:val="28"/>
          <w:szCs w:val="28"/>
          <w:lang w:val="en-US"/>
        </w:rPr>
      </w:pPr>
    </w:p>
    <w:p w14:paraId="10FC9025" w14:textId="77777777" w:rsidR="00463BDF" w:rsidRDefault="00463BDF" w:rsidP="00EE5D5E">
      <w:pPr>
        <w:ind w:firstLine="720"/>
        <w:rPr>
          <w:sz w:val="28"/>
          <w:szCs w:val="28"/>
          <w:lang w:val="en-US"/>
        </w:rPr>
      </w:pPr>
    </w:p>
    <w:p w14:paraId="6395F40C" w14:textId="77777777" w:rsidR="00463BDF" w:rsidRDefault="00463BDF" w:rsidP="00EE5D5E">
      <w:pPr>
        <w:ind w:firstLine="720"/>
        <w:rPr>
          <w:sz w:val="28"/>
          <w:szCs w:val="28"/>
          <w:lang w:val="en-US"/>
        </w:rPr>
      </w:pPr>
    </w:p>
    <w:p w14:paraId="12D93F6E" w14:textId="77777777" w:rsidR="00463BDF" w:rsidRDefault="00463BDF" w:rsidP="00EE5D5E">
      <w:pPr>
        <w:ind w:firstLine="720"/>
        <w:rPr>
          <w:sz w:val="28"/>
          <w:szCs w:val="28"/>
          <w:lang w:val="en-US"/>
        </w:rPr>
      </w:pPr>
    </w:p>
    <w:p w14:paraId="29513689" w14:textId="77777777" w:rsidR="00463BDF" w:rsidRDefault="00463BDF" w:rsidP="00EE5D5E">
      <w:pPr>
        <w:ind w:firstLine="720"/>
        <w:rPr>
          <w:sz w:val="28"/>
          <w:szCs w:val="28"/>
          <w:lang w:val="en-US"/>
        </w:rPr>
      </w:pPr>
    </w:p>
    <w:p w14:paraId="1F62C8C3" w14:textId="40F24516" w:rsidR="00EE5D5E" w:rsidRDefault="00EE5D5E" w:rsidP="00EE5D5E">
      <w:pPr>
        <w:ind w:firstLine="720"/>
        <w:rPr>
          <w:sz w:val="28"/>
          <w:szCs w:val="28"/>
          <w:lang w:val="en-US"/>
        </w:rPr>
      </w:pPr>
      <w:r>
        <w:rPr>
          <w:sz w:val="28"/>
          <w:szCs w:val="28"/>
          <w:lang w:val="en-US"/>
        </w:rPr>
        <w:t>8.</w:t>
      </w:r>
      <w:r w:rsidRPr="00EE5D5E">
        <w:rPr>
          <w:sz w:val="28"/>
          <w:szCs w:val="28"/>
          <w:lang w:val="en-US"/>
        </w:rPr>
        <w:t xml:space="preserve">What is the distribution of employee tenure? </w:t>
      </w:r>
    </w:p>
    <w:p w14:paraId="3F998CEC" w14:textId="77777777" w:rsidR="00463BDF" w:rsidRDefault="00463BDF" w:rsidP="00EE5D5E">
      <w:pPr>
        <w:ind w:firstLine="720"/>
        <w:rPr>
          <w:sz w:val="28"/>
          <w:szCs w:val="28"/>
          <w:lang w:val="en-US"/>
        </w:rPr>
      </w:pPr>
    </w:p>
    <w:p w14:paraId="72D94002" w14:textId="77777777" w:rsidR="00EE5D5E" w:rsidRDefault="00EE5D5E" w:rsidP="00EE5D5E">
      <w:pPr>
        <w:ind w:firstLine="720"/>
        <w:rPr>
          <w:sz w:val="28"/>
          <w:szCs w:val="28"/>
          <w:lang w:val="en-US"/>
        </w:rPr>
      </w:pPr>
    </w:p>
    <w:p w14:paraId="36D8D263" w14:textId="25772C9C" w:rsidR="00EE5D5E" w:rsidRPr="00EE5D5E" w:rsidRDefault="00C623A4" w:rsidP="00EE5D5E">
      <w:pPr>
        <w:ind w:firstLine="720"/>
        <w:rPr>
          <w:sz w:val="28"/>
          <w:szCs w:val="28"/>
        </w:rPr>
      </w:pPr>
      <w:r w:rsidRPr="00C623A4">
        <w:rPr>
          <w:sz w:val="28"/>
          <w:szCs w:val="28"/>
        </w:rPr>
        <w:drawing>
          <wp:inline distT="0" distB="0" distL="0" distR="0" wp14:anchorId="67F72F9E" wp14:editId="10EA9D2A">
            <wp:extent cx="5794553" cy="3579055"/>
            <wp:effectExtent l="0" t="0" r="0" b="2540"/>
            <wp:docPr id="1726131464" name="Picture 2">
              <a:extLst xmlns:a="http://schemas.openxmlformats.org/drawingml/2006/main">
                <a:ext uri="{FF2B5EF4-FFF2-40B4-BE49-F238E27FC236}">
                  <a16:creationId xmlns:a16="http://schemas.microsoft.com/office/drawing/2014/main" id="{979446D3-0FDB-1DA9-CA75-2BD04FDC63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79446D3-0FDB-1DA9-CA75-2BD04FDC63AB}"/>
                        </a:ext>
                      </a:extLst>
                    </pic:cNvPr>
                    <pic:cNvPicPr>
                      <a:picLocks noChangeAspect="1"/>
                    </pic:cNvPicPr>
                  </pic:nvPicPr>
                  <pic:blipFill>
                    <a:blip r:embed="rId16"/>
                    <a:stretch>
                      <a:fillRect/>
                    </a:stretch>
                  </pic:blipFill>
                  <pic:spPr>
                    <a:xfrm>
                      <a:off x="0" y="0"/>
                      <a:ext cx="5794553" cy="3579055"/>
                    </a:xfrm>
                    <a:prstGeom prst="rect">
                      <a:avLst/>
                    </a:prstGeom>
                  </pic:spPr>
                </pic:pic>
              </a:graphicData>
            </a:graphic>
          </wp:inline>
        </w:drawing>
      </w:r>
    </w:p>
    <w:p w14:paraId="5408ADB8" w14:textId="77777777" w:rsidR="00EE5D5E" w:rsidRDefault="00EE5D5E" w:rsidP="001E0077">
      <w:pPr>
        <w:ind w:firstLine="720"/>
        <w:rPr>
          <w:sz w:val="28"/>
          <w:szCs w:val="28"/>
        </w:rPr>
      </w:pPr>
    </w:p>
    <w:p w14:paraId="11AAF92A" w14:textId="77777777" w:rsidR="00EE5D5E" w:rsidRDefault="00EE5D5E" w:rsidP="001E0077">
      <w:pPr>
        <w:ind w:firstLine="720"/>
        <w:rPr>
          <w:sz w:val="28"/>
          <w:szCs w:val="28"/>
        </w:rPr>
      </w:pPr>
    </w:p>
    <w:p w14:paraId="36F3BDFA" w14:textId="77777777" w:rsidR="006660FA" w:rsidRPr="006660FA" w:rsidRDefault="006660FA" w:rsidP="006660FA">
      <w:pPr>
        <w:ind w:firstLine="720"/>
        <w:rPr>
          <w:sz w:val="28"/>
          <w:szCs w:val="28"/>
        </w:rPr>
      </w:pPr>
      <w:r w:rsidRPr="006660FA">
        <w:rPr>
          <w:sz w:val="28"/>
          <w:szCs w:val="28"/>
          <w:lang w:val="en-US"/>
        </w:rPr>
        <w:t>The distribution of employee tenure is around 31 years of experience o Andrew, Janet, Nancy. And 32 years of experience To Margaret, Michael, and Steven.33 years of experience To Anne, Laura Robert. This indicates a highly experienced consistency long-term employee</w:t>
      </w:r>
    </w:p>
    <w:p w14:paraId="28AF2B64" w14:textId="77777777" w:rsidR="006660FA" w:rsidRDefault="006660FA" w:rsidP="001E0077">
      <w:pPr>
        <w:ind w:firstLine="720"/>
        <w:rPr>
          <w:sz w:val="28"/>
          <w:szCs w:val="28"/>
        </w:rPr>
      </w:pPr>
    </w:p>
    <w:p w14:paraId="60C95C1A" w14:textId="77777777" w:rsidR="006660FA" w:rsidRDefault="006660FA" w:rsidP="001E0077">
      <w:pPr>
        <w:ind w:firstLine="720"/>
        <w:rPr>
          <w:sz w:val="28"/>
          <w:szCs w:val="28"/>
        </w:rPr>
      </w:pPr>
    </w:p>
    <w:p w14:paraId="6137DD0B" w14:textId="77777777" w:rsidR="00463BDF" w:rsidRDefault="00463BDF" w:rsidP="006660FA">
      <w:pPr>
        <w:ind w:firstLine="720"/>
        <w:rPr>
          <w:sz w:val="28"/>
          <w:szCs w:val="28"/>
          <w:lang w:val="en-US"/>
        </w:rPr>
      </w:pPr>
    </w:p>
    <w:p w14:paraId="0C9B5385" w14:textId="77777777" w:rsidR="00463BDF" w:rsidRDefault="00463BDF" w:rsidP="006660FA">
      <w:pPr>
        <w:ind w:firstLine="720"/>
        <w:rPr>
          <w:sz w:val="28"/>
          <w:szCs w:val="28"/>
          <w:lang w:val="en-US"/>
        </w:rPr>
      </w:pPr>
    </w:p>
    <w:p w14:paraId="4D12C653" w14:textId="77777777" w:rsidR="00463BDF" w:rsidRDefault="00463BDF" w:rsidP="006660FA">
      <w:pPr>
        <w:ind w:firstLine="720"/>
        <w:rPr>
          <w:sz w:val="28"/>
          <w:szCs w:val="28"/>
          <w:lang w:val="en-US"/>
        </w:rPr>
      </w:pPr>
    </w:p>
    <w:p w14:paraId="4CA58E25" w14:textId="77777777" w:rsidR="00463BDF" w:rsidRDefault="00463BDF" w:rsidP="006660FA">
      <w:pPr>
        <w:ind w:firstLine="720"/>
        <w:rPr>
          <w:sz w:val="28"/>
          <w:szCs w:val="28"/>
          <w:lang w:val="en-US"/>
        </w:rPr>
      </w:pPr>
    </w:p>
    <w:p w14:paraId="072C1899" w14:textId="77777777" w:rsidR="00463BDF" w:rsidRDefault="00463BDF" w:rsidP="006660FA">
      <w:pPr>
        <w:ind w:firstLine="720"/>
        <w:rPr>
          <w:sz w:val="28"/>
          <w:szCs w:val="28"/>
          <w:lang w:val="en-US"/>
        </w:rPr>
      </w:pPr>
    </w:p>
    <w:p w14:paraId="57549098" w14:textId="77777777" w:rsidR="00463BDF" w:rsidRDefault="00463BDF" w:rsidP="006660FA">
      <w:pPr>
        <w:ind w:firstLine="720"/>
        <w:rPr>
          <w:sz w:val="28"/>
          <w:szCs w:val="28"/>
          <w:lang w:val="en-US"/>
        </w:rPr>
      </w:pPr>
    </w:p>
    <w:p w14:paraId="34925078" w14:textId="77777777" w:rsidR="00463BDF" w:rsidRDefault="00463BDF" w:rsidP="006660FA">
      <w:pPr>
        <w:ind w:firstLine="720"/>
        <w:rPr>
          <w:sz w:val="28"/>
          <w:szCs w:val="28"/>
          <w:lang w:val="en-US"/>
        </w:rPr>
      </w:pPr>
    </w:p>
    <w:p w14:paraId="0D36EEFB" w14:textId="6C25E80E" w:rsidR="006660FA" w:rsidRPr="006660FA" w:rsidRDefault="006660FA" w:rsidP="006660FA">
      <w:pPr>
        <w:ind w:firstLine="720"/>
        <w:rPr>
          <w:sz w:val="28"/>
          <w:szCs w:val="28"/>
        </w:rPr>
      </w:pPr>
      <w:r>
        <w:rPr>
          <w:sz w:val="28"/>
          <w:szCs w:val="28"/>
          <w:lang w:val="en-US"/>
        </w:rPr>
        <w:t>9.</w:t>
      </w:r>
      <w:r w:rsidRPr="006660FA">
        <w:rPr>
          <w:sz w:val="28"/>
          <w:szCs w:val="28"/>
          <w:lang w:val="en-US"/>
        </w:rPr>
        <w:t>Can we visualize employee performance ratings</w:t>
      </w:r>
    </w:p>
    <w:p w14:paraId="37E29D50" w14:textId="77777777" w:rsidR="006660FA" w:rsidRDefault="006660FA" w:rsidP="001E0077">
      <w:pPr>
        <w:ind w:firstLine="720"/>
        <w:rPr>
          <w:sz w:val="28"/>
          <w:szCs w:val="28"/>
        </w:rPr>
      </w:pPr>
    </w:p>
    <w:p w14:paraId="199E73D8" w14:textId="3F6AF2EF" w:rsidR="00061D1A" w:rsidRDefault="00463BDF" w:rsidP="001E0077">
      <w:pPr>
        <w:ind w:firstLine="720"/>
        <w:rPr>
          <w:sz w:val="28"/>
          <w:szCs w:val="28"/>
        </w:rPr>
      </w:pPr>
      <w:r w:rsidRPr="006660FA">
        <w:rPr>
          <w:sz w:val="28"/>
          <w:szCs w:val="28"/>
        </w:rPr>
        <w:drawing>
          <wp:inline distT="0" distB="0" distL="0" distR="0" wp14:anchorId="04F69FFB" wp14:editId="04641BE8">
            <wp:extent cx="6163535" cy="3600953"/>
            <wp:effectExtent l="0" t="0" r="0" b="0"/>
            <wp:docPr id="1186670260" name="Picture 2">
              <a:extLst xmlns:a="http://schemas.openxmlformats.org/drawingml/2006/main">
                <a:ext uri="{FF2B5EF4-FFF2-40B4-BE49-F238E27FC236}">
                  <a16:creationId xmlns:a16="http://schemas.microsoft.com/office/drawing/2014/main" id="{8AE639A2-712A-B809-A9D2-758575512F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AE639A2-712A-B809-A9D2-758575512F61}"/>
                        </a:ext>
                      </a:extLst>
                    </pic:cNvPr>
                    <pic:cNvPicPr>
                      <a:picLocks noChangeAspect="1"/>
                    </pic:cNvPicPr>
                  </pic:nvPicPr>
                  <pic:blipFill>
                    <a:blip r:embed="rId17"/>
                    <a:stretch>
                      <a:fillRect/>
                    </a:stretch>
                  </pic:blipFill>
                  <pic:spPr>
                    <a:xfrm>
                      <a:off x="0" y="0"/>
                      <a:ext cx="6163535" cy="3600953"/>
                    </a:xfrm>
                    <a:prstGeom prst="rect">
                      <a:avLst/>
                    </a:prstGeom>
                  </pic:spPr>
                </pic:pic>
              </a:graphicData>
            </a:graphic>
          </wp:inline>
        </w:drawing>
      </w:r>
    </w:p>
    <w:p w14:paraId="11BE7E12" w14:textId="77777777" w:rsidR="00061D1A" w:rsidRDefault="00061D1A" w:rsidP="001E0077">
      <w:pPr>
        <w:ind w:firstLine="720"/>
        <w:rPr>
          <w:sz w:val="28"/>
          <w:szCs w:val="28"/>
        </w:rPr>
      </w:pPr>
    </w:p>
    <w:p w14:paraId="4CF5E066" w14:textId="2EAA98C4" w:rsidR="00061D1A" w:rsidRDefault="00061D1A" w:rsidP="001E0077">
      <w:pPr>
        <w:ind w:firstLine="720"/>
        <w:rPr>
          <w:sz w:val="28"/>
          <w:szCs w:val="28"/>
        </w:rPr>
      </w:pPr>
    </w:p>
    <w:p w14:paraId="37308239" w14:textId="491C409A" w:rsidR="00061D1A" w:rsidRDefault="00061D1A" w:rsidP="001E0077">
      <w:pPr>
        <w:ind w:firstLine="720"/>
        <w:rPr>
          <w:sz w:val="28"/>
          <w:szCs w:val="28"/>
        </w:rPr>
      </w:pPr>
    </w:p>
    <w:p w14:paraId="41003BD8" w14:textId="77777777" w:rsidR="00061D1A" w:rsidRDefault="00061D1A" w:rsidP="001E0077">
      <w:pPr>
        <w:ind w:firstLine="720"/>
        <w:rPr>
          <w:sz w:val="28"/>
          <w:szCs w:val="28"/>
        </w:rPr>
      </w:pPr>
    </w:p>
    <w:p w14:paraId="76F78C2D" w14:textId="77777777" w:rsidR="008B18E1" w:rsidRPr="008B18E1" w:rsidRDefault="008B18E1" w:rsidP="008B18E1">
      <w:pPr>
        <w:ind w:firstLine="720"/>
        <w:rPr>
          <w:sz w:val="28"/>
          <w:szCs w:val="28"/>
        </w:rPr>
      </w:pPr>
      <w:r w:rsidRPr="008B18E1">
        <w:rPr>
          <w:sz w:val="28"/>
          <w:szCs w:val="28"/>
          <w:lang w:val="en-US"/>
        </w:rPr>
        <w:t>In the figure calculating employee performance rating based on the number of orders handled by employee Margaret leads with the highest order value exceeding 0.2 billion, followed by Janet and Nancy. Steven and Anne contribute the least. This disparity highlights top-performing employees</w:t>
      </w:r>
    </w:p>
    <w:p w14:paraId="68FB25BC" w14:textId="77777777" w:rsidR="00061D1A" w:rsidRDefault="00061D1A" w:rsidP="001E0077">
      <w:pPr>
        <w:ind w:firstLine="720"/>
        <w:rPr>
          <w:sz w:val="28"/>
          <w:szCs w:val="28"/>
        </w:rPr>
      </w:pPr>
    </w:p>
    <w:p w14:paraId="6CCAFC3A" w14:textId="77777777" w:rsidR="008B18E1" w:rsidRDefault="008B18E1" w:rsidP="001E0077">
      <w:pPr>
        <w:ind w:firstLine="720"/>
        <w:rPr>
          <w:sz w:val="28"/>
          <w:szCs w:val="28"/>
        </w:rPr>
      </w:pPr>
    </w:p>
    <w:p w14:paraId="0544418B" w14:textId="77777777" w:rsidR="00463BDF" w:rsidRDefault="00463BDF" w:rsidP="008B18E1">
      <w:pPr>
        <w:ind w:firstLine="720"/>
        <w:rPr>
          <w:sz w:val="28"/>
          <w:szCs w:val="28"/>
          <w:lang w:val="en-US"/>
        </w:rPr>
      </w:pPr>
    </w:p>
    <w:p w14:paraId="74ADE542" w14:textId="77777777" w:rsidR="00463BDF" w:rsidRDefault="00463BDF" w:rsidP="008B18E1">
      <w:pPr>
        <w:ind w:firstLine="720"/>
        <w:rPr>
          <w:sz w:val="28"/>
          <w:szCs w:val="28"/>
          <w:lang w:val="en-US"/>
        </w:rPr>
      </w:pPr>
    </w:p>
    <w:p w14:paraId="2F49D4BE" w14:textId="77777777" w:rsidR="00463BDF" w:rsidRDefault="00463BDF" w:rsidP="008B18E1">
      <w:pPr>
        <w:ind w:firstLine="720"/>
        <w:rPr>
          <w:sz w:val="28"/>
          <w:szCs w:val="28"/>
          <w:lang w:val="en-US"/>
        </w:rPr>
      </w:pPr>
    </w:p>
    <w:p w14:paraId="663D7778" w14:textId="77777777" w:rsidR="00463BDF" w:rsidRDefault="00463BDF" w:rsidP="008B18E1">
      <w:pPr>
        <w:ind w:firstLine="720"/>
        <w:rPr>
          <w:sz w:val="28"/>
          <w:szCs w:val="28"/>
          <w:lang w:val="en-US"/>
        </w:rPr>
      </w:pPr>
    </w:p>
    <w:p w14:paraId="7BC104D3" w14:textId="77777777" w:rsidR="00463BDF" w:rsidRDefault="00463BDF" w:rsidP="008B18E1">
      <w:pPr>
        <w:ind w:firstLine="720"/>
        <w:rPr>
          <w:sz w:val="28"/>
          <w:szCs w:val="28"/>
          <w:lang w:val="en-US"/>
        </w:rPr>
      </w:pPr>
    </w:p>
    <w:p w14:paraId="40E9C6C9" w14:textId="77777777" w:rsidR="00463BDF" w:rsidRDefault="00463BDF" w:rsidP="008B18E1">
      <w:pPr>
        <w:ind w:firstLine="720"/>
        <w:rPr>
          <w:sz w:val="28"/>
          <w:szCs w:val="28"/>
          <w:lang w:val="en-US"/>
        </w:rPr>
      </w:pPr>
    </w:p>
    <w:p w14:paraId="22998001" w14:textId="77777777" w:rsidR="00463BDF" w:rsidRDefault="00463BDF" w:rsidP="008B18E1">
      <w:pPr>
        <w:ind w:firstLine="720"/>
        <w:rPr>
          <w:sz w:val="28"/>
          <w:szCs w:val="28"/>
          <w:lang w:val="en-US"/>
        </w:rPr>
      </w:pPr>
    </w:p>
    <w:p w14:paraId="23DB3530" w14:textId="637BE1FD" w:rsidR="008B18E1" w:rsidRDefault="008B18E1" w:rsidP="008B18E1">
      <w:pPr>
        <w:ind w:firstLine="720"/>
        <w:rPr>
          <w:sz w:val="28"/>
          <w:szCs w:val="28"/>
          <w:lang w:val="en-US"/>
        </w:rPr>
      </w:pPr>
      <w:r>
        <w:rPr>
          <w:sz w:val="28"/>
          <w:szCs w:val="28"/>
          <w:lang w:val="en-US"/>
        </w:rPr>
        <w:t>10.</w:t>
      </w:r>
      <w:r w:rsidRPr="008B18E1">
        <w:rPr>
          <w:sz w:val="28"/>
          <w:szCs w:val="28"/>
          <w:lang w:val="en-US"/>
        </w:rPr>
        <w:t>What is the distribution of product ratings or reviews?</w:t>
      </w:r>
    </w:p>
    <w:p w14:paraId="7DB9C100" w14:textId="77777777" w:rsidR="00463BDF" w:rsidRDefault="00463BDF" w:rsidP="008B18E1">
      <w:pPr>
        <w:ind w:firstLine="720"/>
        <w:rPr>
          <w:sz w:val="28"/>
          <w:szCs w:val="28"/>
          <w:lang w:val="en-US"/>
        </w:rPr>
      </w:pPr>
    </w:p>
    <w:p w14:paraId="6C13F82B" w14:textId="77777777" w:rsidR="00463BDF" w:rsidRPr="008B18E1" w:rsidRDefault="00463BDF" w:rsidP="008B18E1">
      <w:pPr>
        <w:ind w:firstLine="720"/>
        <w:rPr>
          <w:sz w:val="28"/>
          <w:szCs w:val="28"/>
        </w:rPr>
      </w:pPr>
    </w:p>
    <w:p w14:paraId="70D94FBB" w14:textId="6844722E" w:rsidR="008B18E1" w:rsidRDefault="00463BDF" w:rsidP="001E0077">
      <w:pPr>
        <w:ind w:firstLine="720"/>
        <w:rPr>
          <w:sz w:val="28"/>
          <w:szCs w:val="28"/>
        </w:rPr>
      </w:pPr>
      <w:r w:rsidRPr="001C292B">
        <w:rPr>
          <w:sz w:val="28"/>
          <w:szCs w:val="28"/>
        </w:rPr>
        <w:lastRenderedPageBreak/>
        <w:drawing>
          <wp:inline distT="0" distB="0" distL="0" distR="0" wp14:anchorId="24DD354A" wp14:editId="555224E8">
            <wp:extent cx="3451860" cy="3253740"/>
            <wp:effectExtent l="0" t="0" r="0" b="3810"/>
            <wp:docPr id="95775067" name="Picture 2">
              <a:extLst xmlns:a="http://schemas.openxmlformats.org/drawingml/2006/main">
                <a:ext uri="{FF2B5EF4-FFF2-40B4-BE49-F238E27FC236}">
                  <a16:creationId xmlns:a16="http://schemas.microsoft.com/office/drawing/2014/main" id="{EAE11FC9-B3B8-A8E8-2F27-8CD4C3C73C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AE11FC9-B3B8-A8E8-2F27-8CD4C3C73CCB}"/>
                        </a:ext>
                      </a:extLst>
                    </pic:cNvPr>
                    <pic:cNvPicPr>
                      <a:picLocks noChangeAspect="1"/>
                    </pic:cNvPicPr>
                  </pic:nvPicPr>
                  <pic:blipFill>
                    <a:blip r:embed="rId18"/>
                    <a:stretch>
                      <a:fillRect/>
                    </a:stretch>
                  </pic:blipFill>
                  <pic:spPr>
                    <a:xfrm>
                      <a:off x="0" y="0"/>
                      <a:ext cx="3452312" cy="3254166"/>
                    </a:xfrm>
                    <a:prstGeom prst="rect">
                      <a:avLst/>
                    </a:prstGeom>
                  </pic:spPr>
                </pic:pic>
              </a:graphicData>
            </a:graphic>
          </wp:inline>
        </w:drawing>
      </w:r>
    </w:p>
    <w:p w14:paraId="03C2BB5B" w14:textId="1BD58257" w:rsidR="00061D1A" w:rsidRDefault="00061D1A" w:rsidP="001E0077">
      <w:pPr>
        <w:ind w:firstLine="720"/>
        <w:rPr>
          <w:sz w:val="28"/>
          <w:szCs w:val="28"/>
        </w:rPr>
      </w:pPr>
    </w:p>
    <w:p w14:paraId="7372504C" w14:textId="77777777" w:rsidR="00463BDF" w:rsidRDefault="00463BDF" w:rsidP="001C292B">
      <w:pPr>
        <w:ind w:firstLine="720"/>
        <w:rPr>
          <w:sz w:val="28"/>
          <w:szCs w:val="28"/>
          <w:lang w:val="en-US"/>
        </w:rPr>
      </w:pPr>
    </w:p>
    <w:p w14:paraId="48BF0496" w14:textId="77777777" w:rsidR="00463BDF" w:rsidRDefault="00463BDF" w:rsidP="001C292B">
      <w:pPr>
        <w:ind w:firstLine="720"/>
        <w:rPr>
          <w:sz w:val="28"/>
          <w:szCs w:val="28"/>
          <w:lang w:val="en-US"/>
        </w:rPr>
      </w:pPr>
    </w:p>
    <w:p w14:paraId="55E7CFF4" w14:textId="77777777" w:rsidR="00463BDF" w:rsidRDefault="00463BDF" w:rsidP="001C292B">
      <w:pPr>
        <w:ind w:firstLine="720"/>
        <w:rPr>
          <w:sz w:val="28"/>
          <w:szCs w:val="28"/>
          <w:lang w:val="en-US"/>
        </w:rPr>
      </w:pPr>
    </w:p>
    <w:p w14:paraId="71CD507B" w14:textId="631FCC27" w:rsidR="001C292B" w:rsidRPr="001C292B" w:rsidRDefault="001C292B" w:rsidP="001C292B">
      <w:pPr>
        <w:ind w:firstLine="720"/>
        <w:rPr>
          <w:sz w:val="28"/>
          <w:szCs w:val="28"/>
        </w:rPr>
      </w:pPr>
      <w:r w:rsidRPr="001C292B">
        <w:rPr>
          <w:sz w:val="28"/>
          <w:szCs w:val="28"/>
          <w:lang w:val="en-US"/>
        </w:rPr>
        <w:t>In this histogram chart distribution of products rating based on the counting of orders and rating . The majority of products received a Medium rating, indicating average customer satisfaction.</w:t>
      </w:r>
      <w:r>
        <w:rPr>
          <w:sz w:val="28"/>
          <w:szCs w:val="28"/>
        </w:rPr>
        <w:t xml:space="preserve"> </w:t>
      </w:r>
      <w:r w:rsidRPr="001C292B">
        <w:rPr>
          <w:sz w:val="28"/>
          <w:szCs w:val="28"/>
          <w:lang w:val="en-US"/>
        </w:rPr>
        <w:t>In the medium products have 1400 rating. And in the high rating products have 566 ratings. And lowest products rating have a 110 rating.</w:t>
      </w:r>
    </w:p>
    <w:p w14:paraId="1781C06E" w14:textId="77777777" w:rsidR="00061D1A" w:rsidRDefault="00061D1A" w:rsidP="001E0077">
      <w:pPr>
        <w:ind w:firstLine="720"/>
        <w:rPr>
          <w:sz w:val="28"/>
          <w:szCs w:val="28"/>
        </w:rPr>
      </w:pPr>
    </w:p>
    <w:p w14:paraId="0F1170D4" w14:textId="77777777" w:rsidR="00463BDF" w:rsidRDefault="00463BDF" w:rsidP="00BD3181">
      <w:pPr>
        <w:ind w:firstLine="720"/>
        <w:rPr>
          <w:sz w:val="28"/>
          <w:szCs w:val="28"/>
          <w:lang w:val="en-US"/>
        </w:rPr>
      </w:pPr>
    </w:p>
    <w:p w14:paraId="58A079A2" w14:textId="77777777" w:rsidR="00463BDF" w:rsidRDefault="00463BDF" w:rsidP="00BD3181">
      <w:pPr>
        <w:ind w:firstLine="720"/>
        <w:rPr>
          <w:sz w:val="28"/>
          <w:szCs w:val="28"/>
          <w:lang w:val="en-US"/>
        </w:rPr>
      </w:pPr>
    </w:p>
    <w:p w14:paraId="5380D8E6" w14:textId="77777777" w:rsidR="00463BDF" w:rsidRDefault="00463BDF" w:rsidP="00BD3181">
      <w:pPr>
        <w:ind w:firstLine="720"/>
        <w:rPr>
          <w:sz w:val="28"/>
          <w:szCs w:val="28"/>
          <w:lang w:val="en-US"/>
        </w:rPr>
      </w:pPr>
    </w:p>
    <w:p w14:paraId="5AF3A258" w14:textId="77777777" w:rsidR="00463BDF" w:rsidRDefault="00463BDF" w:rsidP="00BD3181">
      <w:pPr>
        <w:ind w:firstLine="720"/>
        <w:rPr>
          <w:sz w:val="28"/>
          <w:szCs w:val="28"/>
          <w:lang w:val="en-US"/>
        </w:rPr>
      </w:pPr>
    </w:p>
    <w:p w14:paraId="7617D6AA" w14:textId="77777777" w:rsidR="00463BDF" w:rsidRDefault="00463BDF" w:rsidP="00BD3181">
      <w:pPr>
        <w:ind w:firstLine="720"/>
        <w:rPr>
          <w:sz w:val="28"/>
          <w:szCs w:val="28"/>
          <w:lang w:val="en-US"/>
        </w:rPr>
      </w:pPr>
    </w:p>
    <w:p w14:paraId="25C618EF" w14:textId="77777777" w:rsidR="00463BDF" w:rsidRDefault="00463BDF" w:rsidP="00BD3181">
      <w:pPr>
        <w:ind w:firstLine="720"/>
        <w:rPr>
          <w:sz w:val="28"/>
          <w:szCs w:val="28"/>
          <w:lang w:val="en-US"/>
        </w:rPr>
      </w:pPr>
    </w:p>
    <w:p w14:paraId="7FE483E4" w14:textId="77777777" w:rsidR="00463BDF" w:rsidRDefault="00463BDF" w:rsidP="00BD3181">
      <w:pPr>
        <w:ind w:firstLine="720"/>
        <w:rPr>
          <w:sz w:val="28"/>
          <w:szCs w:val="28"/>
          <w:lang w:val="en-US"/>
        </w:rPr>
      </w:pPr>
    </w:p>
    <w:p w14:paraId="56F9A722" w14:textId="77777777" w:rsidR="00463BDF" w:rsidRDefault="00463BDF" w:rsidP="00BD3181">
      <w:pPr>
        <w:ind w:firstLine="720"/>
        <w:rPr>
          <w:sz w:val="28"/>
          <w:szCs w:val="28"/>
          <w:lang w:val="en-US"/>
        </w:rPr>
      </w:pPr>
    </w:p>
    <w:p w14:paraId="4FC29C3A" w14:textId="77777777" w:rsidR="00463BDF" w:rsidRDefault="00463BDF" w:rsidP="00BD3181">
      <w:pPr>
        <w:ind w:firstLine="720"/>
        <w:rPr>
          <w:sz w:val="28"/>
          <w:szCs w:val="28"/>
          <w:lang w:val="en-US"/>
        </w:rPr>
      </w:pPr>
    </w:p>
    <w:p w14:paraId="5868786F" w14:textId="77777777" w:rsidR="00463BDF" w:rsidRDefault="00463BDF" w:rsidP="00BD3181">
      <w:pPr>
        <w:ind w:firstLine="720"/>
        <w:rPr>
          <w:sz w:val="28"/>
          <w:szCs w:val="28"/>
          <w:lang w:val="en-US"/>
        </w:rPr>
      </w:pPr>
    </w:p>
    <w:p w14:paraId="5FED7610" w14:textId="392F5D78" w:rsidR="00BD3181" w:rsidRDefault="00BD3181" w:rsidP="00BD3181">
      <w:pPr>
        <w:ind w:firstLine="720"/>
        <w:rPr>
          <w:sz w:val="28"/>
          <w:szCs w:val="28"/>
          <w:lang w:val="en-US"/>
        </w:rPr>
      </w:pPr>
      <w:r>
        <w:rPr>
          <w:sz w:val="28"/>
          <w:szCs w:val="28"/>
          <w:lang w:val="en-US"/>
        </w:rPr>
        <w:t>11.</w:t>
      </w:r>
      <w:r w:rsidRPr="00BD3181">
        <w:rPr>
          <w:sz w:val="28"/>
          <w:szCs w:val="28"/>
          <w:lang w:val="en-US"/>
        </w:rPr>
        <w:t>How does the sales volume vary across different product categories?</w:t>
      </w:r>
    </w:p>
    <w:p w14:paraId="60C6716B" w14:textId="77777777" w:rsidR="00463BDF" w:rsidRPr="00BD3181" w:rsidRDefault="00463BDF" w:rsidP="00BD3181">
      <w:pPr>
        <w:ind w:firstLine="720"/>
        <w:rPr>
          <w:sz w:val="28"/>
          <w:szCs w:val="28"/>
        </w:rPr>
      </w:pPr>
    </w:p>
    <w:p w14:paraId="4AC15CCE" w14:textId="742D3A0C" w:rsidR="00061D1A" w:rsidRDefault="00463BDF" w:rsidP="001E0077">
      <w:pPr>
        <w:ind w:firstLine="720"/>
        <w:rPr>
          <w:sz w:val="28"/>
          <w:szCs w:val="28"/>
        </w:rPr>
      </w:pPr>
      <w:r w:rsidRPr="00BD3181">
        <w:rPr>
          <w:sz w:val="28"/>
          <w:szCs w:val="28"/>
        </w:rPr>
        <w:drawing>
          <wp:inline distT="0" distB="0" distL="0" distR="0" wp14:anchorId="0618D799" wp14:editId="4B8307F7">
            <wp:extent cx="6645910" cy="4330065"/>
            <wp:effectExtent l="0" t="0" r="2540" b="0"/>
            <wp:docPr id="370109703" name="Picture 2">
              <a:extLst xmlns:a="http://schemas.openxmlformats.org/drawingml/2006/main">
                <a:ext uri="{FF2B5EF4-FFF2-40B4-BE49-F238E27FC236}">
                  <a16:creationId xmlns:a16="http://schemas.microsoft.com/office/drawing/2014/main" id="{A0C58E03-B1EF-2E7B-74BB-03402B045A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0C58E03-B1EF-2E7B-74BB-03402B045AA6}"/>
                        </a:ext>
                      </a:extLst>
                    </pic:cNvPr>
                    <pic:cNvPicPr>
                      <a:picLocks noChangeAspect="1"/>
                    </pic:cNvPicPr>
                  </pic:nvPicPr>
                  <pic:blipFill>
                    <a:blip r:embed="rId19"/>
                    <a:stretch>
                      <a:fillRect/>
                    </a:stretch>
                  </pic:blipFill>
                  <pic:spPr>
                    <a:xfrm>
                      <a:off x="0" y="0"/>
                      <a:ext cx="6645910" cy="4330065"/>
                    </a:xfrm>
                    <a:prstGeom prst="rect">
                      <a:avLst/>
                    </a:prstGeom>
                  </pic:spPr>
                </pic:pic>
              </a:graphicData>
            </a:graphic>
          </wp:inline>
        </w:drawing>
      </w:r>
    </w:p>
    <w:p w14:paraId="2CE57DDD" w14:textId="49391ED1" w:rsidR="00BD3181" w:rsidRDefault="00BD3181" w:rsidP="001E0077">
      <w:pPr>
        <w:ind w:firstLine="720"/>
        <w:rPr>
          <w:sz w:val="28"/>
          <w:szCs w:val="28"/>
        </w:rPr>
      </w:pPr>
    </w:p>
    <w:p w14:paraId="0F7482BF" w14:textId="77777777" w:rsidR="00061D1A" w:rsidRDefault="00061D1A" w:rsidP="001E0077">
      <w:pPr>
        <w:ind w:firstLine="720"/>
        <w:rPr>
          <w:sz w:val="28"/>
          <w:szCs w:val="28"/>
        </w:rPr>
      </w:pPr>
    </w:p>
    <w:p w14:paraId="23726B32" w14:textId="77777777" w:rsidR="00463BDF" w:rsidRDefault="00463BDF" w:rsidP="00E06262">
      <w:pPr>
        <w:ind w:firstLine="720"/>
        <w:rPr>
          <w:sz w:val="28"/>
          <w:szCs w:val="28"/>
          <w:lang w:val="en-US"/>
        </w:rPr>
      </w:pPr>
    </w:p>
    <w:p w14:paraId="7FC3FF71" w14:textId="7CD5718F" w:rsidR="00E06262" w:rsidRPr="00E06262" w:rsidRDefault="00E06262" w:rsidP="00E06262">
      <w:pPr>
        <w:ind w:firstLine="720"/>
        <w:rPr>
          <w:sz w:val="28"/>
          <w:szCs w:val="28"/>
        </w:rPr>
      </w:pPr>
      <w:r w:rsidRPr="00E06262">
        <w:rPr>
          <w:sz w:val="28"/>
          <w:szCs w:val="28"/>
          <w:lang w:val="en-US"/>
        </w:rPr>
        <w:t xml:space="preserve">In this Beverages and Dairy Products are the top-selling categories, generating the highest revenue at 286.5K and 251.3K, respectively. Mid-tier performers include Meat/Poultry, Confections, and Seafood, each contributing over 140K. Lower-tier categories like Grains/Cereals and Produce still hold notable sales but may benefit from targeted promotions. </w:t>
      </w:r>
    </w:p>
    <w:p w14:paraId="3F2453B8" w14:textId="77777777" w:rsidR="00061D1A" w:rsidRDefault="00061D1A" w:rsidP="001E0077">
      <w:pPr>
        <w:ind w:firstLine="720"/>
        <w:rPr>
          <w:sz w:val="28"/>
          <w:szCs w:val="28"/>
        </w:rPr>
      </w:pPr>
    </w:p>
    <w:p w14:paraId="20B32416" w14:textId="77777777" w:rsidR="00E06262" w:rsidRDefault="00E06262" w:rsidP="001E0077">
      <w:pPr>
        <w:ind w:firstLine="720"/>
        <w:rPr>
          <w:sz w:val="28"/>
          <w:szCs w:val="28"/>
        </w:rPr>
      </w:pPr>
    </w:p>
    <w:p w14:paraId="142BAE87" w14:textId="77777777" w:rsidR="00463BDF" w:rsidRPr="00463BDF" w:rsidRDefault="00463BDF" w:rsidP="00E06262">
      <w:pPr>
        <w:numPr>
          <w:ilvl w:val="0"/>
          <w:numId w:val="30"/>
        </w:numPr>
        <w:rPr>
          <w:sz w:val="28"/>
          <w:szCs w:val="28"/>
        </w:rPr>
      </w:pPr>
    </w:p>
    <w:p w14:paraId="4382B917" w14:textId="77777777" w:rsidR="00463BDF" w:rsidRPr="00463BDF" w:rsidRDefault="00463BDF" w:rsidP="00E06262">
      <w:pPr>
        <w:numPr>
          <w:ilvl w:val="0"/>
          <w:numId w:val="30"/>
        </w:numPr>
        <w:rPr>
          <w:sz w:val="28"/>
          <w:szCs w:val="28"/>
        </w:rPr>
      </w:pPr>
    </w:p>
    <w:p w14:paraId="647AC41D" w14:textId="77777777" w:rsidR="00463BDF" w:rsidRPr="00463BDF" w:rsidRDefault="00463BDF" w:rsidP="00E06262">
      <w:pPr>
        <w:numPr>
          <w:ilvl w:val="0"/>
          <w:numId w:val="30"/>
        </w:numPr>
        <w:rPr>
          <w:sz w:val="28"/>
          <w:szCs w:val="28"/>
        </w:rPr>
      </w:pPr>
    </w:p>
    <w:p w14:paraId="29627A44" w14:textId="090373B6" w:rsidR="00E06262" w:rsidRPr="00463BDF" w:rsidRDefault="00E06262" w:rsidP="00E06262">
      <w:pPr>
        <w:numPr>
          <w:ilvl w:val="0"/>
          <w:numId w:val="30"/>
        </w:numPr>
        <w:rPr>
          <w:sz w:val="28"/>
          <w:szCs w:val="28"/>
        </w:rPr>
      </w:pPr>
      <w:r>
        <w:rPr>
          <w:sz w:val="28"/>
          <w:szCs w:val="28"/>
          <w:lang w:val="en-US"/>
        </w:rPr>
        <w:t>12.</w:t>
      </w:r>
      <w:r w:rsidRPr="00E06262">
        <w:rPr>
          <w:sz w:val="28"/>
          <w:szCs w:val="28"/>
          <w:lang w:val="en-US"/>
        </w:rPr>
        <w:t>Can we visualize the pricing distribution of products?</w:t>
      </w:r>
    </w:p>
    <w:p w14:paraId="6849D6C4" w14:textId="77777777" w:rsidR="00463BDF" w:rsidRPr="00E06262" w:rsidRDefault="00463BDF" w:rsidP="00E06262">
      <w:pPr>
        <w:numPr>
          <w:ilvl w:val="0"/>
          <w:numId w:val="30"/>
        </w:numPr>
        <w:rPr>
          <w:sz w:val="28"/>
          <w:szCs w:val="28"/>
        </w:rPr>
      </w:pPr>
    </w:p>
    <w:p w14:paraId="1EE5B238" w14:textId="77777777" w:rsidR="00E06262" w:rsidRDefault="00E06262" w:rsidP="00E06262">
      <w:pPr>
        <w:rPr>
          <w:sz w:val="28"/>
          <w:szCs w:val="28"/>
          <w:lang w:val="en-US"/>
        </w:rPr>
      </w:pPr>
    </w:p>
    <w:p w14:paraId="39BA332D" w14:textId="77777777" w:rsidR="00E06262" w:rsidRDefault="00E06262" w:rsidP="00E06262">
      <w:pPr>
        <w:rPr>
          <w:sz w:val="28"/>
          <w:szCs w:val="28"/>
          <w:lang w:val="en-US"/>
        </w:rPr>
      </w:pPr>
    </w:p>
    <w:p w14:paraId="2F0BE399" w14:textId="1F4A4FFB" w:rsidR="00E06262" w:rsidRDefault="00FA4598" w:rsidP="00E06262">
      <w:pPr>
        <w:rPr>
          <w:sz w:val="28"/>
          <w:szCs w:val="28"/>
          <w:lang w:val="en-US"/>
        </w:rPr>
      </w:pPr>
      <w:r w:rsidRPr="00FA4598">
        <w:rPr>
          <w:sz w:val="28"/>
          <w:szCs w:val="28"/>
        </w:rPr>
        <w:drawing>
          <wp:inline distT="0" distB="0" distL="0" distR="0" wp14:anchorId="00EB151F" wp14:editId="5595FDEF">
            <wp:extent cx="5888503" cy="3779129"/>
            <wp:effectExtent l="0" t="0" r="0" b="0"/>
            <wp:docPr id="1748782118" name="Picture 2">
              <a:extLst xmlns:a="http://schemas.openxmlformats.org/drawingml/2006/main">
                <a:ext uri="{FF2B5EF4-FFF2-40B4-BE49-F238E27FC236}">
                  <a16:creationId xmlns:a16="http://schemas.microsoft.com/office/drawing/2014/main" id="{8F55D0D6-FAD0-C2B5-D239-7DFAA3CA40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F55D0D6-FAD0-C2B5-D239-7DFAA3CA401D}"/>
                        </a:ext>
                      </a:extLst>
                    </pic:cNvPr>
                    <pic:cNvPicPr>
                      <a:picLocks noChangeAspect="1"/>
                    </pic:cNvPicPr>
                  </pic:nvPicPr>
                  <pic:blipFill>
                    <a:blip r:embed="rId20"/>
                    <a:stretch>
                      <a:fillRect/>
                    </a:stretch>
                  </pic:blipFill>
                  <pic:spPr>
                    <a:xfrm>
                      <a:off x="0" y="0"/>
                      <a:ext cx="5888503" cy="3779129"/>
                    </a:xfrm>
                    <a:prstGeom prst="rect">
                      <a:avLst/>
                    </a:prstGeom>
                  </pic:spPr>
                </pic:pic>
              </a:graphicData>
            </a:graphic>
          </wp:inline>
        </w:drawing>
      </w:r>
    </w:p>
    <w:p w14:paraId="5795E94E" w14:textId="77777777" w:rsidR="00E06262" w:rsidRPr="00E06262" w:rsidRDefault="00E06262" w:rsidP="00E06262">
      <w:pPr>
        <w:rPr>
          <w:sz w:val="28"/>
          <w:szCs w:val="28"/>
        </w:rPr>
      </w:pPr>
    </w:p>
    <w:p w14:paraId="43AC8265" w14:textId="77777777" w:rsidR="00463BDF" w:rsidRDefault="00463BDF" w:rsidP="00FA4598">
      <w:pPr>
        <w:ind w:firstLine="720"/>
        <w:rPr>
          <w:sz w:val="28"/>
          <w:szCs w:val="28"/>
          <w:lang w:val="en-US"/>
        </w:rPr>
      </w:pPr>
    </w:p>
    <w:p w14:paraId="198CE0A8" w14:textId="77777777" w:rsidR="00463BDF" w:rsidRDefault="00463BDF" w:rsidP="00FA4598">
      <w:pPr>
        <w:ind w:firstLine="720"/>
        <w:rPr>
          <w:sz w:val="28"/>
          <w:szCs w:val="28"/>
          <w:lang w:val="en-US"/>
        </w:rPr>
      </w:pPr>
    </w:p>
    <w:p w14:paraId="4A1B5602" w14:textId="77777777" w:rsidR="00463BDF" w:rsidRDefault="00463BDF" w:rsidP="00FA4598">
      <w:pPr>
        <w:ind w:firstLine="720"/>
        <w:rPr>
          <w:sz w:val="28"/>
          <w:szCs w:val="28"/>
          <w:lang w:val="en-US"/>
        </w:rPr>
      </w:pPr>
    </w:p>
    <w:p w14:paraId="64CF3B79" w14:textId="4C934DC5" w:rsidR="00FA4598" w:rsidRPr="00FA4598" w:rsidRDefault="00FA4598" w:rsidP="00FA4598">
      <w:pPr>
        <w:ind w:firstLine="720"/>
        <w:rPr>
          <w:sz w:val="28"/>
          <w:szCs w:val="28"/>
        </w:rPr>
      </w:pPr>
      <w:r w:rsidRPr="00FA4598">
        <w:rPr>
          <w:sz w:val="28"/>
          <w:szCs w:val="28"/>
          <w:lang w:val="en-US"/>
        </w:rPr>
        <w:t>The bar chart shows that Côte de blaye has the highest total unit price by a large margin, indicating it is a premium-priced product. Other high-priced items include Thüringer Rostbratwurst and Mishi Kobe Niku, while most products have significantly lower total unit prices. A box plot or violin plot would better illustrate the distribution, spread, and presence of pricing outliers</w:t>
      </w:r>
    </w:p>
    <w:p w14:paraId="1A87EE52" w14:textId="77777777" w:rsidR="00E06262" w:rsidRDefault="00E06262" w:rsidP="001E0077">
      <w:pPr>
        <w:ind w:firstLine="720"/>
        <w:rPr>
          <w:sz w:val="28"/>
          <w:szCs w:val="28"/>
        </w:rPr>
      </w:pPr>
    </w:p>
    <w:p w14:paraId="42BB6D14" w14:textId="77777777" w:rsidR="00463BDF" w:rsidRDefault="00463BDF" w:rsidP="00FA4598">
      <w:pPr>
        <w:ind w:firstLine="720"/>
        <w:rPr>
          <w:sz w:val="28"/>
          <w:szCs w:val="28"/>
          <w:lang w:val="en-US"/>
        </w:rPr>
      </w:pPr>
    </w:p>
    <w:p w14:paraId="62903D22" w14:textId="77777777" w:rsidR="00463BDF" w:rsidRDefault="00463BDF" w:rsidP="00FA4598">
      <w:pPr>
        <w:ind w:firstLine="720"/>
        <w:rPr>
          <w:sz w:val="28"/>
          <w:szCs w:val="28"/>
          <w:lang w:val="en-US"/>
        </w:rPr>
      </w:pPr>
    </w:p>
    <w:p w14:paraId="00129E5A" w14:textId="77777777" w:rsidR="00463BDF" w:rsidRDefault="00463BDF" w:rsidP="00FA4598">
      <w:pPr>
        <w:ind w:firstLine="720"/>
        <w:rPr>
          <w:sz w:val="28"/>
          <w:szCs w:val="28"/>
          <w:lang w:val="en-US"/>
        </w:rPr>
      </w:pPr>
    </w:p>
    <w:p w14:paraId="07A45485" w14:textId="77777777" w:rsidR="00463BDF" w:rsidRDefault="00463BDF" w:rsidP="001F4FBF">
      <w:pPr>
        <w:spacing w:after="160"/>
        <w:ind w:firstLine="720"/>
        <w:rPr>
          <w:sz w:val="28"/>
          <w:szCs w:val="28"/>
          <w:lang w:val="en-US"/>
        </w:rPr>
      </w:pPr>
    </w:p>
    <w:p w14:paraId="4E8510EE" w14:textId="77777777" w:rsidR="00463BDF" w:rsidRDefault="00463BDF" w:rsidP="00FA4598">
      <w:pPr>
        <w:ind w:firstLine="720"/>
        <w:rPr>
          <w:sz w:val="28"/>
          <w:szCs w:val="28"/>
          <w:lang w:val="en-US"/>
        </w:rPr>
      </w:pPr>
    </w:p>
    <w:p w14:paraId="0573FECD" w14:textId="77777777" w:rsidR="00463BDF" w:rsidRDefault="00463BDF" w:rsidP="00FA4598">
      <w:pPr>
        <w:ind w:firstLine="720"/>
        <w:rPr>
          <w:sz w:val="28"/>
          <w:szCs w:val="28"/>
          <w:lang w:val="en-US"/>
        </w:rPr>
      </w:pPr>
    </w:p>
    <w:p w14:paraId="43A425D7" w14:textId="76807AFF" w:rsidR="00FA4598" w:rsidRDefault="00FA4598" w:rsidP="00FA4598">
      <w:pPr>
        <w:ind w:firstLine="720"/>
        <w:rPr>
          <w:sz w:val="28"/>
          <w:szCs w:val="28"/>
          <w:lang w:val="en-US"/>
        </w:rPr>
      </w:pPr>
      <w:r>
        <w:rPr>
          <w:sz w:val="28"/>
          <w:szCs w:val="28"/>
          <w:lang w:val="en-US"/>
        </w:rPr>
        <w:t>13.</w:t>
      </w:r>
      <w:r w:rsidRPr="00FA4598">
        <w:rPr>
          <w:sz w:val="28"/>
          <w:szCs w:val="28"/>
          <w:lang w:val="en-US"/>
        </w:rPr>
        <w:t>What is the distribution of supplier ratings or performance metrics?</w:t>
      </w:r>
    </w:p>
    <w:p w14:paraId="0A091623" w14:textId="77777777" w:rsidR="00FA4598" w:rsidRDefault="00FA4598" w:rsidP="00FA4598">
      <w:pPr>
        <w:ind w:firstLine="720"/>
        <w:rPr>
          <w:sz w:val="28"/>
          <w:szCs w:val="28"/>
          <w:lang w:val="en-US"/>
        </w:rPr>
      </w:pPr>
    </w:p>
    <w:p w14:paraId="40637245" w14:textId="77777777" w:rsidR="00463BDF" w:rsidRDefault="00463BDF" w:rsidP="00FA4598">
      <w:pPr>
        <w:ind w:firstLine="720"/>
        <w:rPr>
          <w:sz w:val="28"/>
          <w:szCs w:val="28"/>
          <w:lang w:val="en-US"/>
        </w:rPr>
      </w:pPr>
    </w:p>
    <w:p w14:paraId="67ECAB21" w14:textId="725D7951" w:rsidR="00463BDF" w:rsidRDefault="004D3F0E" w:rsidP="009C3DEB">
      <w:pPr>
        <w:pBdr>
          <w:top w:val="single" w:sz="24" w:space="1" w:color="auto"/>
          <w:left w:val="single" w:sz="24" w:space="4" w:color="auto"/>
          <w:bottom w:val="single" w:sz="24" w:space="1" w:color="auto"/>
          <w:right w:val="single" w:sz="24" w:space="4" w:color="auto"/>
        </w:pBdr>
        <w:spacing w:after="160"/>
        <w:ind w:firstLine="720"/>
        <w:rPr>
          <w:sz w:val="28"/>
          <w:szCs w:val="28"/>
          <w:lang w:val="en-US"/>
        </w:rPr>
      </w:pPr>
      <w:r w:rsidRPr="004D3F0E">
        <w:rPr>
          <w:sz w:val="28"/>
          <w:szCs w:val="28"/>
          <w:bdr w:val="single" w:sz="6" w:space="0" w:color="auto"/>
        </w:rPr>
        <w:drawing>
          <wp:inline distT="0" distB="0" distL="0" distR="0" wp14:anchorId="070412F0" wp14:editId="42573410">
            <wp:extent cx="4231600" cy="3284220"/>
            <wp:effectExtent l="0" t="0" r="0" b="0"/>
            <wp:docPr id="13402401" name="Picture 2">
              <a:extLst xmlns:a="http://schemas.openxmlformats.org/drawingml/2006/main">
                <a:ext uri="{FF2B5EF4-FFF2-40B4-BE49-F238E27FC236}">
                  <a16:creationId xmlns:a16="http://schemas.microsoft.com/office/drawing/2014/main" id="{C8B12B69-B99E-EB3D-62ED-53C196821D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8B12B69-B99E-EB3D-62ED-53C196821D8A}"/>
                        </a:ext>
                      </a:extLst>
                    </pic:cNvPr>
                    <pic:cNvPicPr>
                      <a:picLocks noChangeAspect="1"/>
                    </pic:cNvPicPr>
                  </pic:nvPicPr>
                  <pic:blipFill>
                    <a:blip r:embed="rId21"/>
                    <a:stretch>
                      <a:fillRect/>
                    </a:stretch>
                  </pic:blipFill>
                  <pic:spPr>
                    <a:xfrm>
                      <a:off x="0" y="0"/>
                      <a:ext cx="4240311" cy="3290981"/>
                    </a:xfrm>
                    <a:prstGeom prst="rect">
                      <a:avLst/>
                    </a:prstGeom>
                  </pic:spPr>
                </pic:pic>
              </a:graphicData>
            </a:graphic>
          </wp:inline>
        </w:drawing>
      </w:r>
    </w:p>
    <w:p w14:paraId="1926B048" w14:textId="12D0A8E7" w:rsidR="00AE7FC0" w:rsidRPr="00FA4598" w:rsidRDefault="00AE7FC0" w:rsidP="00FA4598">
      <w:pPr>
        <w:ind w:firstLine="720"/>
        <w:rPr>
          <w:sz w:val="28"/>
          <w:szCs w:val="28"/>
        </w:rPr>
      </w:pPr>
    </w:p>
    <w:p w14:paraId="67B2743E" w14:textId="77777777" w:rsidR="00463BDF" w:rsidRDefault="00463BDF" w:rsidP="00D11C71">
      <w:pPr>
        <w:ind w:firstLine="720"/>
        <w:rPr>
          <w:sz w:val="28"/>
          <w:szCs w:val="28"/>
          <w:lang w:val="en-US"/>
        </w:rPr>
      </w:pPr>
    </w:p>
    <w:p w14:paraId="7519089B" w14:textId="77777777" w:rsidR="00463BDF" w:rsidRDefault="00463BDF" w:rsidP="00D11C71">
      <w:pPr>
        <w:ind w:firstLine="720"/>
        <w:rPr>
          <w:sz w:val="28"/>
          <w:szCs w:val="28"/>
          <w:lang w:val="en-US"/>
        </w:rPr>
      </w:pPr>
    </w:p>
    <w:p w14:paraId="39BFE0FF" w14:textId="77777777" w:rsidR="00463BDF" w:rsidRDefault="00463BDF" w:rsidP="00D11C71">
      <w:pPr>
        <w:ind w:firstLine="720"/>
        <w:rPr>
          <w:sz w:val="28"/>
          <w:szCs w:val="28"/>
          <w:lang w:val="en-US"/>
        </w:rPr>
      </w:pPr>
    </w:p>
    <w:p w14:paraId="2E300B3B" w14:textId="77777777" w:rsidR="00463BDF" w:rsidRDefault="00463BDF" w:rsidP="00D11C71">
      <w:pPr>
        <w:ind w:firstLine="720"/>
        <w:rPr>
          <w:sz w:val="28"/>
          <w:szCs w:val="28"/>
          <w:lang w:val="en-US"/>
        </w:rPr>
      </w:pPr>
    </w:p>
    <w:p w14:paraId="454EE238" w14:textId="11275D39" w:rsidR="00D11C71" w:rsidRPr="00D11C71" w:rsidRDefault="00D11C71" w:rsidP="00D11C71">
      <w:pPr>
        <w:ind w:firstLine="720"/>
        <w:rPr>
          <w:sz w:val="28"/>
          <w:szCs w:val="28"/>
        </w:rPr>
      </w:pPr>
      <w:r w:rsidRPr="00D11C71">
        <w:rPr>
          <w:sz w:val="28"/>
          <w:szCs w:val="28"/>
          <w:lang w:val="en-US"/>
        </w:rPr>
        <w:t>The bar chart shows the distribution of total sales by Supplier id, highlighting variations in supplier performance. One supplier stands out with the highest sales at around $145K, significantly outperforming others. Suppliers with IDs around 10 and 25 also perform moderately well, while others contribute less than $80K. This suggests a few suppliers are key revenue drivers</w:t>
      </w:r>
      <w:r w:rsidRPr="00D11C71">
        <w:rPr>
          <w:sz w:val="28"/>
          <w:szCs w:val="28"/>
        </w:rPr>
        <w:t>.</w:t>
      </w:r>
    </w:p>
    <w:p w14:paraId="2A77BAB3" w14:textId="77777777" w:rsidR="00FA4598" w:rsidRDefault="00FA4598" w:rsidP="001E0077">
      <w:pPr>
        <w:ind w:firstLine="720"/>
        <w:rPr>
          <w:sz w:val="28"/>
          <w:szCs w:val="28"/>
        </w:rPr>
      </w:pPr>
    </w:p>
    <w:p w14:paraId="5DAD6D70" w14:textId="77777777" w:rsidR="00D11C71" w:rsidRDefault="00D11C71" w:rsidP="001E0077">
      <w:pPr>
        <w:ind w:firstLine="720"/>
        <w:rPr>
          <w:sz w:val="28"/>
          <w:szCs w:val="28"/>
        </w:rPr>
      </w:pPr>
    </w:p>
    <w:p w14:paraId="18C339E0" w14:textId="77777777" w:rsidR="00463BDF" w:rsidRDefault="00463BDF" w:rsidP="00D11C71">
      <w:pPr>
        <w:ind w:firstLine="720"/>
        <w:rPr>
          <w:sz w:val="28"/>
          <w:szCs w:val="28"/>
          <w:lang w:val="en-US"/>
        </w:rPr>
      </w:pPr>
    </w:p>
    <w:p w14:paraId="73BB82FE" w14:textId="77777777" w:rsidR="00463BDF" w:rsidRDefault="00463BDF" w:rsidP="00D11C71">
      <w:pPr>
        <w:ind w:firstLine="720"/>
        <w:rPr>
          <w:sz w:val="28"/>
          <w:szCs w:val="28"/>
          <w:lang w:val="en-US"/>
        </w:rPr>
      </w:pPr>
    </w:p>
    <w:p w14:paraId="5A25742D" w14:textId="77777777" w:rsidR="00463BDF" w:rsidRDefault="00463BDF" w:rsidP="00D11C71">
      <w:pPr>
        <w:ind w:firstLine="720"/>
        <w:rPr>
          <w:sz w:val="28"/>
          <w:szCs w:val="28"/>
          <w:lang w:val="en-US"/>
        </w:rPr>
      </w:pPr>
    </w:p>
    <w:p w14:paraId="544149EF" w14:textId="77777777" w:rsidR="00463BDF" w:rsidRDefault="00463BDF" w:rsidP="00D11C71">
      <w:pPr>
        <w:ind w:firstLine="720"/>
        <w:rPr>
          <w:sz w:val="28"/>
          <w:szCs w:val="28"/>
          <w:lang w:val="en-US"/>
        </w:rPr>
      </w:pPr>
    </w:p>
    <w:p w14:paraId="0A30F0A7" w14:textId="77777777" w:rsidR="00463BDF" w:rsidRDefault="00463BDF" w:rsidP="00D11C71">
      <w:pPr>
        <w:ind w:firstLine="720"/>
        <w:rPr>
          <w:sz w:val="28"/>
          <w:szCs w:val="28"/>
          <w:lang w:val="en-US"/>
        </w:rPr>
      </w:pPr>
    </w:p>
    <w:p w14:paraId="42C5E1B3" w14:textId="77777777" w:rsidR="00463BDF" w:rsidRDefault="00463BDF" w:rsidP="00D11C71">
      <w:pPr>
        <w:ind w:firstLine="720"/>
        <w:rPr>
          <w:sz w:val="28"/>
          <w:szCs w:val="28"/>
          <w:lang w:val="en-US"/>
        </w:rPr>
      </w:pPr>
    </w:p>
    <w:p w14:paraId="2B0AB9B7" w14:textId="128CE8A6" w:rsidR="00D11C71" w:rsidRPr="00D11C71" w:rsidRDefault="00D11C71" w:rsidP="00D11C71">
      <w:pPr>
        <w:ind w:firstLine="720"/>
        <w:rPr>
          <w:sz w:val="28"/>
          <w:szCs w:val="28"/>
        </w:rPr>
      </w:pPr>
      <w:r>
        <w:rPr>
          <w:sz w:val="28"/>
          <w:szCs w:val="28"/>
          <w:lang w:val="en-US"/>
        </w:rPr>
        <w:t>14.</w:t>
      </w:r>
      <w:r w:rsidRPr="00D11C71">
        <w:rPr>
          <w:sz w:val="28"/>
          <w:szCs w:val="28"/>
          <w:lang w:val="en-US"/>
        </w:rPr>
        <w:t xml:space="preserve">How does the cost or pricing structure vary across different suppliers? </w:t>
      </w:r>
    </w:p>
    <w:p w14:paraId="45DC2CF9" w14:textId="77777777" w:rsidR="00D11C71" w:rsidRDefault="00D11C71" w:rsidP="001E0077">
      <w:pPr>
        <w:ind w:firstLine="720"/>
        <w:rPr>
          <w:sz w:val="28"/>
          <w:szCs w:val="28"/>
        </w:rPr>
      </w:pPr>
    </w:p>
    <w:p w14:paraId="1D5A3F92" w14:textId="77777777" w:rsidR="00D11C71" w:rsidRDefault="00D11C71" w:rsidP="001E0077">
      <w:pPr>
        <w:ind w:firstLine="720"/>
        <w:rPr>
          <w:sz w:val="28"/>
          <w:szCs w:val="28"/>
        </w:rPr>
      </w:pPr>
    </w:p>
    <w:p w14:paraId="5A0EAEE3" w14:textId="7EB5BE80" w:rsidR="00FA4598" w:rsidRDefault="00D11C71" w:rsidP="001E0077">
      <w:pPr>
        <w:ind w:firstLine="720"/>
        <w:rPr>
          <w:sz w:val="28"/>
          <w:szCs w:val="28"/>
        </w:rPr>
      </w:pPr>
      <w:r w:rsidRPr="00D11C71">
        <w:rPr>
          <w:sz w:val="28"/>
          <w:szCs w:val="28"/>
        </w:rPr>
        <w:drawing>
          <wp:inline distT="0" distB="0" distL="0" distR="0" wp14:anchorId="1B592F34" wp14:editId="4774AF30">
            <wp:extent cx="6397114" cy="3934374"/>
            <wp:effectExtent l="0" t="0" r="3810" b="9525"/>
            <wp:docPr id="1833819296" name="Picture 2">
              <a:extLst xmlns:a="http://schemas.openxmlformats.org/drawingml/2006/main">
                <a:ext uri="{FF2B5EF4-FFF2-40B4-BE49-F238E27FC236}">
                  <a16:creationId xmlns:a16="http://schemas.microsoft.com/office/drawing/2014/main" id="{F082B210-8CFB-773A-9948-B2253E803D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082B210-8CFB-773A-9948-B2253E803D20}"/>
                        </a:ext>
                      </a:extLst>
                    </pic:cNvPr>
                    <pic:cNvPicPr>
                      <a:picLocks noChangeAspect="1"/>
                    </pic:cNvPicPr>
                  </pic:nvPicPr>
                  <pic:blipFill>
                    <a:blip r:embed="rId22"/>
                    <a:stretch>
                      <a:fillRect/>
                    </a:stretch>
                  </pic:blipFill>
                  <pic:spPr>
                    <a:xfrm>
                      <a:off x="0" y="0"/>
                      <a:ext cx="6397114" cy="3934374"/>
                    </a:xfrm>
                    <a:prstGeom prst="rect">
                      <a:avLst/>
                    </a:prstGeom>
                  </pic:spPr>
                </pic:pic>
              </a:graphicData>
            </a:graphic>
          </wp:inline>
        </w:drawing>
      </w:r>
    </w:p>
    <w:p w14:paraId="7493A039" w14:textId="5E769D59" w:rsidR="009D7E03" w:rsidRDefault="009D7E03" w:rsidP="009D7E03">
      <w:pPr>
        <w:tabs>
          <w:tab w:val="left" w:pos="1320"/>
        </w:tabs>
        <w:rPr>
          <w:sz w:val="28"/>
          <w:szCs w:val="28"/>
        </w:rPr>
      </w:pPr>
      <w:r>
        <w:rPr>
          <w:sz w:val="28"/>
          <w:szCs w:val="28"/>
        </w:rPr>
        <w:tab/>
      </w:r>
    </w:p>
    <w:p w14:paraId="4A1F77CD" w14:textId="77777777" w:rsidR="00463BDF" w:rsidRDefault="00463BDF" w:rsidP="009D7E03">
      <w:pPr>
        <w:tabs>
          <w:tab w:val="left" w:pos="1320"/>
        </w:tabs>
        <w:rPr>
          <w:sz w:val="28"/>
          <w:szCs w:val="28"/>
          <w:lang w:val="en-US"/>
        </w:rPr>
      </w:pPr>
    </w:p>
    <w:p w14:paraId="2B64227D" w14:textId="77777777" w:rsidR="00463BDF" w:rsidRDefault="00463BDF" w:rsidP="009D7E03">
      <w:pPr>
        <w:tabs>
          <w:tab w:val="left" w:pos="1320"/>
        </w:tabs>
        <w:rPr>
          <w:sz w:val="28"/>
          <w:szCs w:val="28"/>
          <w:lang w:val="en-US"/>
        </w:rPr>
      </w:pPr>
    </w:p>
    <w:p w14:paraId="02B0F890" w14:textId="77777777" w:rsidR="00463BDF" w:rsidRDefault="00463BDF" w:rsidP="009D7E03">
      <w:pPr>
        <w:tabs>
          <w:tab w:val="left" w:pos="1320"/>
        </w:tabs>
        <w:rPr>
          <w:sz w:val="28"/>
          <w:szCs w:val="28"/>
          <w:lang w:val="en-US"/>
        </w:rPr>
      </w:pPr>
    </w:p>
    <w:p w14:paraId="5A530D20" w14:textId="77777777" w:rsidR="00463BDF" w:rsidRDefault="00463BDF" w:rsidP="009D7E03">
      <w:pPr>
        <w:tabs>
          <w:tab w:val="left" w:pos="1320"/>
        </w:tabs>
        <w:rPr>
          <w:sz w:val="28"/>
          <w:szCs w:val="28"/>
          <w:lang w:val="en-US"/>
        </w:rPr>
      </w:pPr>
    </w:p>
    <w:p w14:paraId="04EBAA33" w14:textId="5A3C6748" w:rsidR="009D7E03" w:rsidRPr="009D7E03" w:rsidRDefault="009D7E03" w:rsidP="009D7E03">
      <w:pPr>
        <w:tabs>
          <w:tab w:val="left" w:pos="1320"/>
        </w:tabs>
        <w:rPr>
          <w:sz w:val="28"/>
          <w:szCs w:val="28"/>
        </w:rPr>
      </w:pPr>
      <w:r w:rsidRPr="009D7E03">
        <w:rPr>
          <w:sz w:val="28"/>
          <w:szCs w:val="28"/>
          <w:lang w:val="en-US"/>
        </w:rPr>
        <w:lastRenderedPageBreak/>
        <w:t xml:space="preserve">The sum of unit prices by Supplier id, highlighting how pricing structures vary across suppliers. A few suppliers—particularly those with IDs around 12, 18, and 28—have the highest aggregated unit prices, suggesting they provide higher-priced or premium products. In contrast, several suppliers have noticeably lower total unit prices, indicating a focus on lower-cost items. </w:t>
      </w:r>
    </w:p>
    <w:p w14:paraId="3642A459" w14:textId="77777777" w:rsidR="009D7E03" w:rsidRDefault="009D7E03" w:rsidP="009D7E03">
      <w:pPr>
        <w:tabs>
          <w:tab w:val="left" w:pos="1320"/>
        </w:tabs>
        <w:rPr>
          <w:sz w:val="28"/>
          <w:szCs w:val="28"/>
        </w:rPr>
      </w:pPr>
    </w:p>
    <w:p w14:paraId="7E074AFA" w14:textId="77777777" w:rsidR="00463BDF" w:rsidRDefault="00463BDF" w:rsidP="009D7E03">
      <w:pPr>
        <w:tabs>
          <w:tab w:val="left" w:pos="1320"/>
        </w:tabs>
        <w:rPr>
          <w:sz w:val="28"/>
          <w:szCs w:val="28"/>
          <w:lang w:val="en-US"/>
        </w:rPr>
      </w:pPr>
    </w:p>
    <w:p w14:paraId="031DA750" w14:textId="77777777" w:rsidR="00463BDF" w:rsidRDefault="00463BDF" w:rsidP="009D7E03">
      <w:pPr>
        <w:tabs>
          <w:tab w:val="left" w:pos="1320"/>
        </w:tabs>
        <w:rPr>
          <w:sz w:val="28"/>
          <w:szCs w:val="28"/>
          <w:lang w:val="en-US"/>
        </w:rPr>
      </w:pPr>
    </w:p>
    <w:p w14:paraId="0D4B091F" w14:textId="77777777" w:rsidR="00463BDF" w:rsidRDefault="00463BDF" w:rsidP="009D7E03">
      <w:pPr>
        <w:tabs>
          <w:tab w:val="left" w:pos="1320"/>
        </w:tabs>
        <w:rPr>
          <w:sz w:val="28"/>
          <w:szCs w:val="28"/>
          <w:lang w:val="en-US"/>
        </w:rPr>
      </w:pPr>
    </w:p>
    <w:p w14:paraId="0F491684" w14:textId="77777777" w:rsidR="00463BDF" w:rsidRDefault="00463BDF" w:rsidP="009D7E03">
      <w:pPr>
        <w:tabs>
          <w:tab w:val="left" w:pos="1320"/>
        </w:tabs>
        <w:rPr>
          <w:sz w:val="28"/>
          <w:szCs w:val="28"/>
          <w:lang w:val="en-US"/>
        </w:rPr>
      </w:pPr>
    </w:p>
    <w:p w14:paraId="2B55B9E6" w14:textId="77777777" w:rsidR="00463BDF" w:rsidRDefault="00463BDF" w:rsidP="009D7E03">
      <w:pPr>
        <w:tabs>
          <w:tab w:val="left" w:pos="1320"/>
        </w:tabs>
        <w:rPr>
          <w:sz w:val="28"/>
          <w:szCs w:val="28"/>
          <w:lang w:val="en-US"/>
        </w:rPr>
      </w:pPr>
    </w:p>
    <w:p w14:paraId="5353519F" w14:textId="77777777" w:rsidR="00463BDF" w:rsidRDefault="00463BDF" w:rsidP="009D7E03">
      <w:pPr>
        <w:tabs>
          <w:tab w:val="left" w:pos="1320"/>
        </w:tabs>
        <w:rPr>
          <w:sz w:val="28"/>
          <w:szCs w:val="28"/>
          <w:lang w:val="en-US"/>
        </w:rPr>
      </w:pPr>
    </w:p>
    <w:p w14:paraId="0935A4CD" w14:textId="12C965CE" w:rsidR="009D7E03" w:rsidRDefault="009D7E03" w:rsidP="009D7E03">
      <w:pPr>
        <w:tabs>
          <w:tab w:val="left" w:pos="1320"/>
        </w:tabs>
        <w:rPr>
          <w:sz w:val="28"/>
          <w:szCs w:val="28"/>
          <w:lang w:val="en-US"/>
        </w:rPr>
      </w:pPr>
      <w:r>
        <w:rPr>
          <w:sz w:val="28"/>
          <w:szCs w:val="28"/>
          <w:lang w:val="en-US"/>
        </w:rPr>
        <w:t>15.</w:t>
      </w:r>
      <w:r w:rsidRPr="009D7E03">
        <w:rPr>
          <w:sz w:val="28"/>
          <w:szCs w:val="28"/>
          <w:lang w:val="en-US"/>
        </w:rPr>
        <w:t>Can we visualize the geographical distribution of suppliers using a map or bubble chart?</w:t>
      </w:r>
    </w:p>
    <w:p w14:paraId="004E502A" w14:textId="77777777" w:rsidR="009D7E03" w:rsidRDefault="009D7E03" w:rsidP="009D7E03">
      <w:pPr>
        <w:tabs>
          <w:tab w:val="left" w:pos="1320"/>
        </w:tabs>
        <w:rPr>
          <w:sz w:val="28"/>
          <w:szCs w:val="28"/>
          <w:lang w:val="en-US"/>
        </w:rPr>
      </w:pPr>
    </w:p>
    <w:p w14:paraId="01335545" w14:textId="77777777" w:rsidR="009D7E03" w:rsidRDefault="009D7E03" w:rsidP="009D7E03">
      <w:pPr>
        <w:tabs>
          <w:tab w:val="left" w:pos="1320"/>
        </w:tabs>
        <w:rPr>
          <w:sz w:val="28"/>
          <w:szCs w:val="28"/>
          <w:lang w:val="en-US"/>
        </w:rPr>
      </w:pPr>
    </w:p>
    <w:p w14:paraId="5F794000" w14:textId="2D03B821" w:rsidR="004C5A70" w:rsidRDefault="004C5A70" w:rsidP="009D7E03">
      <w:pPr>
        <w:tabs>
          <w:tab w:val="left" w:pos="1320"/>
        </w:tabs>
        <w:rPr>
          <w:sz w:val="28"/>
          <w:szCs w:val="28"/>
        </w:rPr>
      </w:pPr>
      <w:r w:rsidRPr="004C5A70">
        <w:rPr>
          <w:sz w:val="28"/>
          <w:szCs w:val="28"/>
        </w:rPr>
        <w:lastRenderedPageBreak/>
        <w:drawing>
          <wp:inline distT="0" distB="0" distL="0" distR="0" wp14:anchorId="02BB97C5" wp14:editId="09017BBE">
            <wp:extent cx="6645910" cy="4257675"/>
            <wp:effectExtent l="0" t="0" r="2540" b="9525"/>
            <wp:docPr id="699038217" name="Picture 2">
              <a:extLst xmlns:a="http://schemas.openxmlformats.org/drawingml/2006/main">
                <a:ext uri="{FF2B5EF4-FFF2-40B4-BE49-F238E27FC236}">
                  <a16:creationId xmlns:a16="http://schemas.microsoft.com/office/drawing/2014/main" id="{15C12AB9-BE14-E89D-3534-8A1C7A486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5C12AB9-BE14-E89D-3534-8A1C7A4861F9}"/>
                        </a:ext>
                      </a:extLst>
                    </pic:cNvPr>
                    <pic:cNvPicPr>
                      <a:picLocks noChangeAspect="1"/>
                    </pic:cNvPicPr>
                  </pic:nvPicPr>
                  <pic:blipFill>
                    <a:blip r:embed="rId23"/>
                    <a:stretch>
                      <a:fillRect/>
                    </a:stretch>
                  </pic:blipFill>
                  <pic:spPr>
                    <a:xfrm>
                      <a:off x="0" y="0"/>
                      <a:ext cx="6645910" cy="4257675"/>
                    </a:xfrm>
                    <a:prstGeom prst="rect">
                      <a:avLst/>
                    </a:prstGeom>
                  </pic:spPr>
                </pic:pic>
              </a:graphicData>
            </a:graphic>
          </wp:inline>
        </w:drawing>
      </w:r>
    </w:p>
    <w:p w14:paraId="2D09AB08" w14:textId="77777777" w:rsidR="004C5A70" w:rsidRPr="004C5A70" w:rsidRDefault="004C5A70" w:rsidP="004C5A70">
      <w:pPr>
        <w:rPr>
          <w:sz w:val="28"/>
          <w:szCs w:val="28"/>
        </w:rPr>
      </w:pPr>
    </w:p>
    <w:p w14:paraId="08D6940A" w14:textId="77777777" w:rsidR="004C5A70" w:rsidRDefault="004C5A70" w:rsidP="004C5A70">
      <w:pPr>
        <w:rPr>
          <w:sz w:val="28"/>
          <w:szCs w:val="28"/>
        </w:rPr>
      </w:pPr>
    </w:p>
    <w:p w14:paraId="27D2C151" w14:textId="77777777" w:rsidR="004C5A70" w:rsidRPr="004C5A70" w:rsidRDefault="004C5A70" w:rsidP="004C5A70">
      <w:pPr>
        <w:rPr>
          <w:sz w:val="28"/>
          <w:szCs w:val="28"/>
        </w:rPr>
      </w:pPr>
      <w:r w:rsidRPr="004C5A70">
        <w:rPr>
          <w:sz w:val="28"/>
          <w:szCs w:val="28"/>
          <w:lang w:val="en-US"/>
        </w:rPr>
        <w:t xml:space="preserve">The map shows that the majority of suppliers are concentrated in Europe, especially in countries like Germany, France, and the UK. North America and Australia also have a notable supplier presence, while regions like Asia and South America have fewer suppliers. This suggests a strong European supplier base, possibly due to proximity or product specialization. </w:t>
      </w:r>
    </w:p>
    <w:p w14:paraId="54304BD5" w14:textId="77777777" w:rsidR="004C5A70" w:rsidRDefault="004C5A70" w:rsidP="004C5A70">
      <w:pPr>
        <w:rPr>
          <w:sz w:val="28"/>
          <w:szCs w:val="28"/>
        </w:rPr>
      </w:pPr>
    </w:p>
    <w:p w14:paraId="7CF0B71E" w14:textId="77777777" w:rsidR="00463BDF" w:rsidRDefault="00463BDF" w:rsidP="004C5A70">
      <w:pPr>
        <w:rPr>
          <w:sz w:val="28"/>
          <w:szCs w:val="28"/>
        </w:rPr>
      </w:pPr>
    </w:p>
    <w:p w14:paraId="5F5B4C0E" w14:textId="77777777" w:rsidR="00463BDF" w:rsidRDefault="00463BDF" w:rsidP="004C5A70">
      <w:pPr>
        <w:rPr>
          <w:sz w:val="28"/>
          <w:szCs w:val="28"/>
        </w:rPr>
      </w:pPr>
    </w:p>
    <w:p w14:paraId="0ADF17DE" w14:textId="77777777" w:rsidR="00231B84" w:rsidRDefault="00463BDF" w:rsidP="004C5A70">
      <w:pPr>
        <w:rPr>
          <w:sz w:val="52"/>
          <w:szCs w:val="52"/>
        </w:rPr>
      </w:pPr>
      <w:r w:rsidRPr="00124A23">
        <w:rPr>
          <w:sz w:val="52"/>
          <w:szCs w:val="52"/>
        </w:rPr>
        <w:t xml:space="preserve">                           </w:t>
      </w:r>
    </w:p>
    <w:p w14:paraId="336B27CA" w14:textId="77777777" w:rsidR="00231B84" w:rsidRDefault="00231B84" w:rsidP="004C5A70">
      <w:pPr>
        <w:rPr>
          <w:sz w:val="52"/>
          <w:szCs w:val="52"/>
        </w:rPr>
      </w:pPr>
    </w:p>
    <w:p w14:paraId="73A265BF" w14:textId="77777777" w:rsidR="00231B84" w:rsidRDefault="00231B84" w:rsidP="004C5A70">
      <w:pPr>
        <w:rPr>
          <w:sz w:val="52"/>
          <w:szCs w:val="52"/>
        </w:rPr>
      </w:pPr>
    </w:p>
    <w:p w14:paraId="7F31A7EA" w14:textId="77777777" w:rsidR="00D24EF6" w:rsidRDefault="00D24EF6" w:rsidP="00D24EF6">
      <w:pPr>
        <w:rPr>
          <w:sz w:val="52"/>
          <w:szCs w:val="52"/>
        </w:rPr>
      </w:pPr>
      <w:r>
        <w:rPr>
          <w:sz w:val="52"/>
          <w:szCs w:val="52"/>
        </w:rPr>
        <w:lastRenderedPageBreak/>
        <w:t xml:space="preserve">Summary: </w:t>
      </w:r>
    </w:p>
    <w:p w14:paraId="73EFC80B" w14:textId="189DF7A1" w:rsidR="00D24EF6" w:rsidRPr="00D24EF6" w:rsidRDefault="00D24EF6" w:rsidP="00D24EF6">
      <w:pPr>
        <w:rPr>
          <w:sz w:val="32"/>
          <w:szCs w:val="32"/>
        </w:rPr>
      </w:pPr>
      <w:r w:rsidRPr="00D24EF6">
        <w:rPr>
          <w:sz w:val="32"/>
          <w:szCs w:val="32"/>
        </w:rPr>
        <w:t>The Northwind dataset is a classic relational database used for demonstrating sales and inventory systems. It simulates the operations of a trading company that sells food and beverage products around the world. The dataset includes key entities such as customers, employees, orders, products, suppliers, and shippers, all interconnected through primary and foreign keys.</w:t>
      </w:r>
    </w:p>
    <w:p w14:paraId="50DA353F" w14:textId="77777777" w:rsidR="00D24EF6" w:rsidRPr="00D24EF6" w:rsidRDefault="00D24EF6" w:rsidP="00D24EF6">
      <w:pPr>
        <w:rPr>
          <w:sz w:val="32"/>
          <w:szCs w:val="32"/>
        </w:rPr>
      </w:pPr>
      <w:r w:rsidRPr="00D24EF6">
        <w:rPr>
          <w:sz w:val="32"/>
          <w:szCs w:val="32"/>
        </w:rPr>
        <w:t>Customers are distributed globally, with each customer linked to multiple orders. These orders are further detailed in the order details table, which specifies which products were purchased, the quantity, unit price, and discount. Products themselves are categorized into groups and supplied by different suppliers based in various countries.</w:t>
      </w:r>
    </w:p>
    <w:p w14:paraId="5E39976A" w14:textId="77777777" w:rsidR="00D24EF6" w:rsidRPr="00D24EF6" w:rsidRDefault="00D24EF6" w:rsidP="00D24EF6">
      <w:pPr>
        <w:rPr>
          <w:sz w:val="32"/>
          <w:szCs w:val="32"/>
        </w:rPr>
      </w:pPr>
      <w:r w:rsidRPr="00D24EF6">
        <w:rPr>
          <w:sz w:val="32"/>
          <w:szCs w:val="32"/>
        </w:rPr>
        <w:t>The employees table tracks staff members and their supervisors, forming a management hierarchy. Employees are also assigned to territories within different regions, indicating geographic sales responsibility. Shippers (delivery companies) handle logistics for order deliveries.</w:t>
      </w:r>
    </w:p>
    <w:p w14:paraId="62729C11" w14:textId="77777777" w:rsidR="00D24EF6" w:rsidRPr="00D24EF6" w:rsidRDefault="00D24EF6" w:rsidP="00D24EF6">
      <w:pPr>
        <w:rPr>
          <w:sz w:val="32"/>
          <w:szCs w:val="32"/>
        </w:rPr>
      </w:pPr>
      <w:r w:rsidRPr="00D24EF6">
        <w:rPr>
          <w:sz w:val="32"/>
          <w:szCs w:val="32"/>
        </w:rPr>
        <w:t>In addition, the dataset includes demographic information through customer demographics and customer-customer demo relationships, which can be used for market segmentation. Auxiliary tables like U.S. states and regions support geographic analysis.</w:t>
      </w:r>
    </w:p>
    <w:p w14:paraId="61DA1ADB" w14:textId="77777777" w:rsidR="00D24EF6" w:rsidRPr="00D24EF6" w:rsidRDefault="00D24EF6" w:rsidP="00D24EF6">
      <w:pPr>
        <w:rPr>
          <w:sz w:val="32"/>
          <w:szCs w:val="32"/>
        </w:rPr>
      </w:pPr>
      <w:r w:rsidRPr="00D24EF6">
        <w:rPr>
          <w:sz w:val="32"/>
          <w:szCs w:val="32"/>
        </w:rPr>
        <w:t>Overall, the Northwind dataset offers a rich structure for analyzing sales trends, customer behavior, product performance, and employee efficiency in a retail business setting. It is ideal for learning SQL, data visualization, and relational data modeling.</w:t>
      </w:r>
    </w:p>
    <w:p w14:paraId="64C7ED15" w14:textId="074525DE" w:rsidR="00D24EF6" w:rsidRPr="00D24EF6" w:rsidRDefault="00D24EF6" w:rsidP="004C5A70">
      <w:pPr>
        <w:rPr>
          <w:sz w:val="32"/>
          <w:szCs w:val="32"/>
        </w:rPr>
      </w:pPr>
      <w:r w:rsidRPr="00D24EF6">
        <w:rPr>
          <w:sz w:val="32"/>
          <w:szCs w:val="32"/>
        </w:rPr>
        <w:t xml:space="preserve"> </w:t>
      </w:r>
    </w:p>
    <w:p w14:paraId="70985272" w14:textId="77777777" w:rsidR="00D24EF6" w:rsidRPr="00D24EF6" w:rsidRDefault="00D24EF6" w:rsidP="004C5A70">
      <w:pPr>
        <w:rPr>
          <w:sz w:val="32"/>
          <w:szCs w:val="32"/>
        </w:rPr>
      </w:pPr>
    </w:p>
    <w:p w14:paraId="5421BBDD" w14:textId="77777777" w:rsidR="00D24EF6" w:rsidRPr="00D24EF6" w:rsidRDefault="00D24EF6" w:rsidP="004C5A70">
      <w:pPr>
        <w:rPr>
          <w:sz w:val="32"/>
          <w:szCs w:val="32"/>
        </w:rPr>
      </w:pPr>
    </w:p>
    <w:p w14:paraId="6181D758" w14:textId="77777777" w:rsidR="00D24EF6" w:rsidRPr="00D24EF6" w:rsidRDefault="00D24EF6" w:rsidP="004C5A70">
      <w:pPr>
        <w:rPr>
          <w:sz w:val="32"/>
          <w:szCs w:val="32"/>
        </w:rPr>
      </w:pPr>
    </w:p>
    <w:p w14:paraId="0482403A" w14:textId="77777777" w:rsidR="00D24EF6" w:rsidRPr="00D24EF6" w:rsidRDefault="00D24EF6" w:rsidP="004C5A70">
      <w:pPr>
        <w:rPr>
          <w:sz w:val="36"/>
          <w:szCs w:val="36"/>
        </w:rPr>
      </w:pPr>
    </w:p>
    <w:p w14:paraId="6E6C3E23" w14:textId="77777777" w:rsidR="00D24EF6" w:rsidRPr="00D24EF6" w:rsidRDefault="00D24EF6" w:rsidP="004C5A70">
      <w:pPr>
        <w:rPr>
          <w:sz w:val="52"/>
          <w:szCs w:val="52"/>
        </w:rPr>
      </w:pPr>
    </w:p>
    <w:sectPr w:rsidR="00D24EF6" w:rsidRPr="00D24EF6" w:rsidSect="009C3DEB">
      <w:footerReference w:type="default" r:id="rId24"/>
      <w:pgSz w:w="11906" w:h="16838" w:code="9"/>
      <w:pgMar w:top="1440" w:right="1077" w:bottom="1440" w:left="1077" w:header="709" w:footer="709" w:gutter="0"/>
      <w:pgBorders w:offsetFrom="page">
        <w:top w:val="single" w:sz="24" w:space="24" w:color="000000" w:themeColor="text1"/>
        <w:left w:val="single" w:sz="24" w:space="24" w:color="000000" w:themeColor="text1"/>
        <w:bottom w:val="single" w:sz="24" w:space="24" w:color="000000" w:themeColor="text1"/>
        <w:right w:val="single" w:sz="24" w:space="24" w:color="000000" w:themeColor="text1"/>
      </w:pgBorders>
      <w:cols w:space="708"/>
      <w:vAlign w:val="both"/>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B3BD6D" w14:textId="77777777" w:rsidR="00DD4A5C" w:rsidRDefault="00DD4A5C" w:rsidP="006B41D5">
      <w:pPr>
        <w:spacing w:after="0" w:line="240" w:lineRule="auto"/>
      </w:pPr>
      <w:r>
        <w:separator/>
      </w:r>
    </w:p>
  </w:endnote>
  <w:endnote w:type="continuationSeparator" w:id="0">
    <w:p w14:paraId="0421177B" w14:textId="77777777" w:rsidR="00DD4A5C" w:rsidRDefault="00DD4A5C" w:rsidP="006B4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7090923"/>
      <w:docPartObj>
        <w:docPartGallery w:val="Page Numbers (Bottom of Page)"/>
        <w:docPartUnique/>
      </w:docPartObj>
    </w:sdtPr>
    <w:sdtEndPr>
      <w:rPr>
        <w:noProof/>
      </w:rPr>
    </w:sdtEndPr>
    <w:sdtContent>
      <w:p w14:paraId="179B3DF3" w14:textId="341BB18A" w:rsidR="00A65555" w:rsidRDefault="00A655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93DACB" w14:textId="77777777" w:rsidR="00A65555" w:rsidRDefault="00A655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1D717D" w14:textId="77777777" w:rsidR="00DD4A5C" w:rsidRDefault="00DD4A5C" w:rsidP="006B41D5">
      <w:pPr>
        <w:spacing w:after="0" w:line="240" w:lineRule="auto"/>
      </w:pPr>
      <w:r>
        <w:separator/>
      </w:r>
    </w:p>
  </w:footnote>
  <w:footnote w:type="continuationSeparator" w:id="0">
    <w:p w14:paraId="053CFDAF" w14:textId="77777777" w:rsidR="00DD4A5C" w:rsidRDefault="00DD4A5C" w:rsidP="006B41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960A8"/>
    <w:multiLevelType w:val="multilevel"/>
    <w:tmpl w:val="B9F0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C3B7B"/>
    <w:multiLevelType w:val="hybridMultilevel"/>
    <w:tmpl w:val="34C26912"/>
    <w:lvl w:ilvl="0" w:tplc="34560F6C">
      <w:start w:val="1"/>
      <w:numFmt w:val="decimal"/>
      <w:lvlText w:val="%1."/>
      <w:lvlJc w:val="left"/>
      <w:pPr>
        <w:tabs>
          <w:tab w:val="num" w:pos="720"/>
        </w:tabs>
        <w:ind w:left="720" w:hanging="360"/>
      </w:pPr>
    </w:lvl>
    <w:lvl w:ilvl="1" w:tplc="F348C804" w:tentative="1">
      <w:start w:val="1"/>
      <w:numFmt w:val="decimal"/>
      <w:lvlText w:val="%2."/>
      <w:lvlJc w:val="left"/>
      <w:pPr>
        <w:tabs>
          <w:tab w:val="num" w:pos="1440"/>
        </w:tabs>
        <w:ind w:left="1440" w:hanging="360"/>
      </w:pPr>
    </w:lvl>
    <w:lvl w:ilvl="2" w:tplc="EB4672E0" w:tentative="1">
      <w:start w:val="1"/>
      <w:numFmt w:val="decimal"/>
      <w:lvlText w:val="%3."/>
      <w:lvlJc w:val="left"/>
      <w:pPr>
        <w:tabs>
          <w:tab w:val="num" w:pos="2160"/>
        </w:tabs>
        <w:ind w:left="2160" w:hanging="360"/>
      </w:pPr>
    </w:lvl>
    <w:lvl w:ilvl="3" w:tplc="580E8BF2" w:tentative="1">
      <w:start w:val="1"/>
      <w:numFmt w:val="decimal"/>
      <w:lvlText w:val="%4."/>
      <w:lvlJc w:val="left"/>
      <w:pPr>
        <w:tabs>
          <w:tab w:val="num" w:pos="2880"/>
        </w:tabs>
        <w:ind w:left="2880" w:hanging="360"/>
      </w:pPr>
    </w:lvl>
    <w:lvl w:ilvl="4" w:tplc="4D7E524A" w:tentative="1">
      <w:start w:val="1"/>
      <w:numFmt w:val="decimal"/>
      <w:lvlText w:val="%5."/>
      <w:lvlJc w:val="left"/>
      <w:pPr>
        <w:tabs>
          <w:tab w:val="num" w:pos="3600"/>
        </w:tabs>
        <w:ind w:left="3600" w:hanging="360"/>
      </w:pPr>
    </w:lvl>
    <w:lvl w:ilvl="5" w:tplc="4CFCE374" w:tentative="1">
      <w:start w:val="1"/>
      <w:numFmt w:val="decimal"/>
      <w:lvlText w:val="%6."/>
      <w:lvlJc w:val="left"/>
      <w:pPr>
        <w:tabs>
          <w:tab w:val="num" w:pos="4320"/>
        </w:tabs>
        <w:ind w:left="4320" w:hanging="360"/>
      </w:pPr>
    </w:lvl>
    <w:lvl w:ilvl="6" w:tplc="71A8D6AA" w:tentative="1">
      <w:start w:val="1"/>
      <w:numFmt w:val="decimal"/>
      <w:lvlText w:val="%7."/>
      <w:lvlJc w:val="left"/>
      <w:pPr>
        <w:tabs>
          <w:tab w:val="num" w:pos="5040"/>
        </w:tabs>
        <w:ind w:left="5040" w:hanging="360"/>
      </w:pPr>
    </w:lvl>
    <w:lvl w:ilvl="7" w:tplc="C96CD12C" w:tentative="1">
      <w:start w:val="1"/>
      <w:numFmt w:val="decimal"/>
      <w:lvlText w:val="%8."/>
      <w:lvlJc w:val="left"/>
      <w:pPr>
        <w:tabs>
          <w:tab w:val="num" w:pos="5760"/>
        </w:tabs>
        <w:ind w:left="5760" w:hanging="360"/>
      </w:pPr>
    </w:lvl>
    <w:lvl w:ilvl="8" w:tplc="08863A08" w:tentative="1">
      <w:start w:val="1"/>
      <w:numFmt w:val="decimal"/>
      <w:lvlText w:val="%9."/>
      <w:lvlJc w:val="left"/>
      <w:pPr>
        <w:tabs>
          <w:tab w:val="num" w:pos="6480"/>
        </w:tabs>
        <w:ind w:left="6480" w:hanging="360"/>
      </w:pPr>
    </w:lvl>
  </w:abstractNum>
  <w:abstractNum w:abstractNumId="2" w15:restartNumberingAfterBreak="0">
    <w:nsid w:val="192E387D"/>
    <w:multiLevelType w:val="multilevel"/>
    <w:tmpl w:val="A45E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E7C41"/>
    <w:multiLevelType w:val="multilevel"/>
    <w:tmpl w:val="5A805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9C33DE"/>
    <w:multiLevelType w:val="multilevel"/>
    <w:tmpl w:val="FC5E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B44275"/>
    <w:multiLevelType w:val="hybridMultilevel"/>
    <w:tmpl w:val="7E04D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BD315C"/>
    <w:multiLevelType w:val="multilevel"/>
    <w:tmpl w:val="CC9E5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031A61"/>
    <w:multiLevelType w:val="multilevel"/>
    <w:tmpl w:val="47DAD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4B5BBD"/>
    <w:multiLevelType w:val="multilevel"/>
    <w:tmpl w:val="4F98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B52D7E"/>
    <w:multiLevelType w:val="multilevel"/>
    <w:tmpl w:val="E3C4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201288"/>
    <w:multiLevelType w:val="multilevel"/>
    <w:tmpl w:val="30C6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5E42A5"/>
    <w:multiLevelType w:val="multilevel"/>
    <w:tmpl w:val="FFDE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346A91"/>
    <w:multiLevelType w:val="multilevel"/>
    <w:tmpl w:val="EFB8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A30AE9"/>
    <w:multiLevelType w:val="multilevel"/>
    <w:tmpl w:val="72D4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155B84"/>
    <w:multiLevelType w:val="multilevel"/>
    <w:tmpl w:val="58D2F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CA0652"/>
    <w:multiLevelType w:val="multilevel"/>
    <w:tmpl w:val="2F28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4578A3"/>
    <w:multiLevelType w:val="multilevel"/>
    <w:tmpl w:val="C116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163C97"/>
    <w:multiLevelType w:val="multilevel"/>
    <w:tmpl w:val="7E80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5B099F"/>
    <w:multiLevelType w:val="multilevel"/>
    <w:tmpl w:val="B3AA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645B29"/>
    <w:multiLevelType w:val="multilevel"/>
    <w:tmpl w:val="F562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1306FC"/>
    <w:multiLevelType w:val="multilevel"/>
    <w:tmpl w:val="69B4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6A3B85"/>
    <w:multiLevelType w:val="multilevel"/>
    <w:tmpl w:val="48BE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E51325"/>
    <w:multiLevelType w:val="multilevel"/>
    <w:tmpl w:val="6A5E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372033"/>
    <w:multiLevelType w:val="multilevel"/>
    <w:tmpl w:val="F75C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363D9E"/>
    <w:multiLevelType w:val="multilevel"/>
    <w:tmpl w:val="42F0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CD6F40"/>
    <w:multiLevelType w:val="multilevel"/>
    <w:tmpl w:val="583C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82147E"/>
    <w:multiLevelType w:val="multilevel"/>
    <w:tmpl w:val="B7DC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334FD9"/>
    <w:multiLevelType w:val="multilevel"/>
    <w:tmpl w:val="D8B8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3C4B67"/>
    <w:multiLevelType w:val="multilevel"/>
    <w:tmpl w:val="C462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855A25"/>
    <w:multiLevelType w:val="multilevel"/>
    <w:tmpl w:val="21A0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3420149">
    <w:abstractNumId w:val="7"/>
  </w:num>
  <w:num w:numId="2" w16cid:durableId="1890528888">
    <w:abstractNumId w:val="3"/>
  </w:num>
  <w:num w:numId="3" w16cid:durableId="2071999997">
    <w:abstractNumId w:val="24"/>
  </w:num>
  <w:num w:numId="4" w16cid:durableId="564099964">
    <w:abstractNumId w:val="20"/>
  </w:num>
  <w:num w:numId="5" w16cid:durableId="1099524715">
    <w:abstractNumId w:val="2"/>
  </w:num>
  <w:num w:numId="6" w16cid:durableId="1808088084">
    <w:abstractNumId w:val="11"/>
  </w:num>
  <w:num w:numId="7" w16cid:durableId="864833596">
    <w:abstractNumId w:val="0"/>
  </w:num>
  <w:num w:numId="8" w16cid:durableId="531386691">
    <w:abstractNumId w:val="18"/>
  </w:num>
  <w:num w:numId="9" w16cid:durableId="2124378986">
    <w:abstractNumId w:val="28"/>
  </w:num>
  <w:num w:numId="10" w16cid:durableId="509221283">
    <w:abstractNumId w:val="22"/>
  </w:num>
  <w:num w:numId="11" w16cid:durableId="1886092757">
    <w:abstractNumId w:val="9"/>
  </w:num>
  <w:num w:numId="12" w16cid:durableId="1282230443">
    <w:abstractNumId w:val="10"/>
  </w:num>
  <w:num w:numId="13" w16cid:durableId="1212571142">
    <w:abstractNumId w:val="27"/>
  </w:num>
  <w:num w:numId="14" w16cid:durableId="1698003418">
    <w:abstractNumId w:val="16"/>
  </w:num>
  <w:num w:numId="15" w16cid:durableId="317155290">
    <w:abstractNumId w:val="21"/>
  </w:num>
  <w:num w:numId="16" w16cid:durableId="100957485">
    <w:abstractNumId w:val="19"/>
  </w:num>
  <w:num w:numId="17" w16cid:durableId="214968021">
    <w:abstractNumId w:val="26"/>
  </w:num>
  <w:num w:numId="18" w16cid:durableId="1891112285">
    <w:abstractNumId w:val="25"/>
  </w:num>
  <w:num w:numId="19" w16cid:durableId="134837521">
    <w:abstractNumId w:val="13"/>
  </w:num>
  <w:num w:numId="20" w16cid:durableId="1791393200">
    <w:abstractNumId w:val="23"/>
  </w:num>
  <w:num w:numId="21" w16cid:durableId="1298998924">
    <w:abstractNumId w:val="8"/>
  </w:num>
  <w:num w:numId="22" w16cid:durableId="64887086">
    <w:abstractNumId w:val="29"/>
  </w:num>
  <w:num w:numId="23" w16cid:durableId="92749406">
    <w:abstractNumId w:val="4"/>
  </w:num>
  <w:num w:numId="24" w16cid:durableId="1518614543">
    <w:abstractNumId w:val="12"/>
  </w:num>
  <w:num w:numId="25" w16cid:durableId="96996347">
    <w:abstractNumId w:val="17"/>
  </w:num>
  <w:num w:numId="26" w16cid:durableId="1901749943">
    <w:abstractNumId w:val="15"/>
  </w:num>
  <w:num w:numId="27" w16cid:durableId="515847790">
    <w:abstractNumId w:val="14"/>
  </w:num>
  <w:num w:numId="28" w16cid:durableId="1042948175">
    <w:abstractNumId w:val="5"/>
  </w:num>
  <w:num w:numId="29" w16cid:durableId="1122379585">
    <w:abstractNumId w:val="6"/>
  </w:num>
  <w:num w:numId="30" w16cid:durableId="1359506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hdrShapeDefaults>
    <o:shapedefaults v:ext="edit" spidmax="205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95D"/>
    <w:rsid w:val="00003D77"/>
    <w:rsid w:val="00003E68"/>
    <w:rsid w:val="00010BB1"/>
    <w:rsid w:val="00015E52"/>
    <w:rsid w:val="000172D9"/>
    <w:rsid w:val="00026543"/>
    <w:rsid w:val="000268CF"/>
    <w:rsid w:val="00030BE7"/>
    <w:rsid w:val="00043EE2"/>
    <w:rsid w:val="00061D1A"/>
    <w:rsid w:val="00090B2E"/>
    <w:rsid w:val="00097425"/>
    <w:rsid w:val="000C0DB7"/>
    <w:rsid w:val="00112755"/>
    <w:rsid w:val="00124A23"/>
    <w:rsid w:val="001323BD"/>
    <w:rsid w:val="00146BC1"/>
    <w:rsid w:val="001523BE"/>
    <w:rsid w:val="00186E7C"/>
    <w:rsid w:val="001C292B"/>
    <w:rsid w:val="001D3DAF"/>
    <w:rsid w:val="001E0077"/>
    <w:rsid w:val="001E1464"/>
    <w:rsid w:val="001F4FBF"/>
    <w:rsid w:val="00202916"/>
    <w:rsid w:val="002242A8"/>
    <w:rsid w:val="00231B84"/>
    <w:rsid w:val="00244BC5"/>
    <w:rsid w:val="0024599D"/>
    <w:rsid w:val="0024723C"/>
    <w:rsid w:val="00273CCA"/>
    <w:rsid w:val="002956C1"/>
    <w:rsid w:val="002A2F7E"/>
    <w:rsid w:val="002D1631"/>
    <w:rsid w:val="002D6FC2"/>
    <w:rsid w:val="002E355B"/>
    <w:rsid w:val="002F22E7"/>
    <w:rsid w:val="002F57E6"/>
    <w:rsid w:val="003569E4"/>
    <w:rsid w:val="00375602"/>
    <w:rsid w:val="00386226"/>
    <w:rsid w:val="003A455A"/>
    <w:rsid w:val="003B4BC9"/>
    <w:rsid w:val="004049EA"/>
    <w:rsid w:val="004171A3"/>
    <w:rsid w:val="00437579"/>
    <w:rsid w:val="00447DD1"/>
    <w:rsid w:val="0045410F"/>
    <w:rsid w:val="004614F3"/>
    <w:rsid w:val="00463BDF"/>
    <w:rsid w:val="004660EB"/>
    <w:rsid w:val="00467C54"/>
    <w:rsid w:val="004771F5"/>
    <w:rsid w:val="004A2D85"/>
    <w:rsid w:val="004C5A70"/>
    <w:rsid w:val="004D2612"/>
    <w:rsid w:val="004D3F0E"/>
    <w:rsid w:val="00505021"/>
    <w:rsid w:val="00513513"/>
    <w:rsid w:val="00520142"/>
    <w:rsid w:val="00523017"/>
    <w:rsid w:val="00533A03"/>
    <w:rsid w:val="00552630"/>
    <w:rsid w:val="00554980"/>
    <w:rsid w:val="0055588A"/>
    <w:rsid w:val="005726C0"/>
    <w:rsid w:val="00577A4E"/>
    <w:rsid w:val="00581823"/>
    <w:rsid w:val="00594733"/>
    <w:rsid w:val="005D5634"/>
    <w:rsid w:val="005E1045"/>
    <w:rsid w:val="005F6D30"/>
    <w:rsid w:val="00606B0D"/>
    <w:rsid w:val="00647B2C"/>
    <w:rsid w:val="006507CA"/>
    <w:rsid w:val="00651271"/>
    <w:rsid w:val="00654990"/>
    <w:rsid w:val="006660FA"/>
    <w:rsid w:val="00690B9E"/>
    <w:rsid w:val="006A4EC5"/>
    <w:rsid w:val="006B41D5"/>
    <w:rsid w:val="006B5CFE"/>
    <w:rsid w:val="006D4173"/>
    <w:rsid w:val="006F5E00"/>
    <w:rsid w:val="007011F2"/>
    <w:rsid w:val="007238E2"/>
    <w:rsid w:val="00747CCA"/>
    <w:rsid w:val="00762CA9"/>
    <w:rsid w:val="007872A2"/>
    <w:rsid w:val="00790942"/>
    <w:rsid w:val="00795FE4"/>
    <w:rsid w:val="007A2524"/>
    <w:rsid w:val="007B41A4"/>
    <w:rsid w:val="007C74BF"/>
    <w:rsid w:val="00852761"/>
    <w:rsid w:val="00862126"/>
    <w:rsid w:val="00862BE2"/>
    <w:rsid w:val="0086401C"/>
    <w:rsid w:val="008708CD"/>
    <w:rsid w:val="008821B0"/>
    <w:rsid w:val="0088513D"/>
    <w:rsid w:val="008A6F77"/>
    <w:rsid w:val="008B18E1"/>
    <w:rsid w:val="008D3E15"/>
    <w:rsid w:val="008E4783"/>
    <w:rsid w:val="008E7101"/>
    <w:rsid w:val="008F67F9"/>
    <w:rsid w:val="008F7AF2"/>
    <w:rsid w:val="0095034F"/>
    <w:rsid w:val="0096371A"/>
    <w:rsid w:val="009879B9"/>
    <w:rsid w:val="009A317D"/>
    <w:rsid w:val="009B4C8F"/>
    <w:rsid w:val="009C3DEB"/>
    <w:rsid w:val="009C7126"/>
    <w:rsid w:val="009D2998"/>
    <w:rsid w:val="009D3190"/>
    <w:rsid w:val="009D5C38"/>
    <w:rsid w:val="009D5F78"/>
    <w:rsid w:val="009D7E03"/>
    <w:rsid w:val="00A30470"/>
    <w:rsid w:val="00A3079E"/>
    <w:rsid w:val="00A50A61"/>
    <w:rsid w:val="00A65555"/>
    <w:rsid w:val="00A706F0"/>
    <w:rsid w:val="00A71498"/>
    <w:rsid w:val="00A807F0"/>
    <w:rsid w:val="00A87DB5"/>
    <w:rsid w:val="00A94132"/>
    <w:rsid w:val="00A9495D"/>
    <w:rsid w:val="00AA22E0"/>
    <w:rsid w:val="00AB791A"/>
    <w:rsid w:val="00AB7E30"/>
    <w:rsid w:val="00AE7219"/>
    <w:rsid w:val="00AE7FC0"/>
    <w:rsid w:val="00AF0A4D"/>
    <w:rsid w:val="00AF4479"/>
    <w:rsid w:val="00AF6AD7"/>
    <w:rsid w:val="00B00403"/>
    <w:rsid w:val="00B23792"/>
    <w:rsid w:val="00B47AF5"/>
    <w:rsid w:val="00B63A1D"/>
    <w:rsid w:val="00B70105"/>
    <w:rsid w:val="00B70544"/>
    <w:rsid w:val="00BD3181"/>
    <w:rsid w:val="00BD55C9"/>
    <w:rsid w:val="00BE1AAB"/>
    <w:rsid w:val="00BE5722"/>
    <w:rsid w:val="00BF2B2A"/>
    <w:rsid w:val="00BF3540"/>
    <w:rsid w:val="00C10DD5"/>
    <w:rsid w:val="00C623A4"/>
    <w:rsid w:val="00C71829"/>
    <w:rsid w:val="00C85D62"/>
    <w:rsid w:val="00C87ACE"/>
    <w:rsid w:val="00CA4453"/>
    <w:rsid w:val="00CC1D7C"/>
    <w:rsid w:val="00CD6417"/>
    <w:rsid w:val="00CF677B"/>
    <w:rsid w:val="00D07D38"/>
    <w:rsid w:val="00D11C71"/>
    <w:rsid w:val="00D24EF6"/>
    <w:rsid w:val="00D4777F"/>
    <w:rsid w:val="00D80CAA"/>
    <w:rsid w:val="00DB6DAA"/>
    <w:rsid w:val="00DD4A5C"/>
    <w:rsid w:val="00DD4B20"/>
    <w:rsid w:val="00DD5851"/>
    <w:rsid w:val="00DF1008"/>
    <w:rsid w:val="00E05E70"/>
    <w:rsid w:val="00E06262"/>
    <w:rsid w:val="00E34C5E"/>
    <w:rsid w:val="00E65970"/>
    <w:rsid w:val="00EA1C24"/>
    <w:rsid w:val="00EC5DBD"/>
    <w:rsid w:val="00ED5385"/>
    <w:rsid w:val="00EE5D5E"/>
    <w:rsid w:val="00EF5BA0"/>
    <w:rsid w:val="00F07E9A"/>
    <w:rsid w:val="00F12216"/>
    <w:rsid w:val="00F25763"/>
    <w:rsid w:val="00F261FE"/>
    <w:rsid w:val="00F35460"/>
    <w:rsid w:val="00F4527B"/>
    <w:rsid w:val="00F45C19"/>
    <w:rsid w:val="00F82EF2"/>
    <w:rsid w:val="00F86E84"/>
    <w:rsid w:val="00FA45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65191C83"/>
  <w15:chartTrackingRefBased/>
  <w15:docId w15:val="{41F5EEBE-099F-4FB7-96C4-3D4292F58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1D5"/>
  </w:style>
  <w:style w:type="paragraph" w:styleId="Heading1">
    <w:name w:val="heading 1"/>
    <w:basedOn w:val="Normal"/>
    <w:next w:val="Normal"/>
    <w:link w:val="Heading1Char"/>
    <w:uiPriority w:val="9"/>
    <w:qFormat/>
    <w:rsid w:val="006B41D5"/>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B41D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B41D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B41D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B41D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B41D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B41D5"/>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B41D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B41D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1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B41D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B41D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B41D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B41D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B41D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B41D5"/>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B41D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B41D5"/>
    <w:rPr>
      <w:rFonts w:asciiTheme="majorHAnsi" w:eastAsiaTheme="majorEastAsia" w:hAnsiTheme="majorHAnsi" w:cstheme="majorBidi"/>
      <w:b/>
      <w:bCs/>
      <w:i/>
      <w:iCs/>
      <w:color w:val="44546A" w:themeColor="text2"/>
    </w:rPr>
  </w:style>
  <w:style w:type="paragraph" w:styleId="Title">
    <w:name w:val="Title"/>
    <w:basedOn w:val="Normal"/>
    <w:next w:val="Normal"/>
    <w:link w:val="TitleChar"/>
    <w:uiPriority w:val="10"/>
    <w:qFormat/>
    <w:rsid w:val="006B41D5"/>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B41D5"/>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B41D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B41D5"/>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6B41D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B41D5"/>
    <w:rPr>
      <w:i/>
      <w:iCs/>
      <w:color w:val="404040" w:themeColor="text1" w:themeTint="BF"/>
    </w:rPr>
  </w:style>
  <w:style w:type="paragraph" w:styleId="ListParagraph">
    <w:name w:val="List Paragraph"/>
    <w:basedOn w:val="Normal"/>
    <w:uiPriority w:val="34"/>
    <w:qFormat/>
    <w:rsid w:val="00A9495D"/>
    <w:pPr>
      <w:ind w:left="720"/>
      <w:contextualSpacing/>
    </w:pPr>
  </w:style>
  <w:style w:type="character" w:styleId="IntenseEmphasis">
    <w:name w:val="Intense Emphasis"/>
    <w:basedOn w:val="DefaultParagraphFont"/>
    <w:uiPriority w:val="21"/>
    <w:qFormat/>
    <w:rsid w:val="006B41D5"/>
    <w:rPr>
      <w:b/>
      <w:bCs/>
      <w:i/>
      <w:iCs/>
    </w:rPr>
  </w:style>
  <w:style w:type="paragraph" w:styleId="IntenseQuote">
    <w:name w:val="Intense Quote"/>
    <w:basedOn w:val="Normal"/>
    <w:next w:val="Normal"/>
    <w:link w:val="IntenseQuoteChar"/>
    <w:uiPriority w:val="30"/>
    <w:qFormat/>
    <w:rsid w:val="006B41D5"/>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B41D5"/>
    <w:rPr>
      <w:rFonts w:asciiTheme="majorHAnsi" w:eastAsiaTheme="majorEastAsia" w:hAnsiTheme="majorHAnsi" w:cstheme="majorBidi"/>
      <w:color w:val="4472C4" w:themeColor="accent1"/>
      <w:sz w:val="28"/>
      <w:szCs w:val="28"/>
    </w:rPr>
  </w:style>
  <w:style w:type="character" w:styleId="IntenseReference">
    <w:name w:val="Intense Reference"/>
    <w:basedOn w:val="DefaultParagraphFont"/>
    <w:uiPriority w:val="32"/>
    <w:qFormat/>
    <w:rsid w:val="006B41D5"/>
    <w:rPr>
      <w:b/>
      <w:bCs/>
      <w:smallCaps/>
      <w:spacing w:val="5"/>
      <w:u w:val="single"/>
    </w:rPr>
  </w:style>
  <w:style w:type="paragraph" w:styleId="Caption">
    <w:name w:val="caption"/>
    <w:basedOn w:val="Normal"/>
    <w:next w:val="Normal"/>
    <w:uiPriority w:val="35"/>
    <w:semiHidden/>
    <w:unhideWhenUsed/>
    <w:qFormat/>
    <w:rsid w:val="006B41D5"/>
    <w:pPr>
      <w:spacing w:line="240" w:lineRule="auto"/>
    </w:pPr>
    <w:rPr>
      <w:b/>
      <w:bCs/>
      <w:smallCaps/>
      <w:color w:val="595959" w:themeColor="text1" w:themeTint="A6"/>
      <w:spacing w:val="6"/>
    </w:rPr>
  </w:style>
  <w:style w:type="character" w:styleId="Strong">
    <w:name w:val="Strong"/>
    <w:basedOn w:val="DefaultParagraphFont"/>
    <w:uiPriority w:val="22"/>
    <w:qFormat/>
    <w:rsid w:val="006B41D5"/>
    <w:rPr>
      <w:b/>
      <w:bCs/>
    </w:rPr>
  </w:style>
  <w:style w:type="character" w:styleId="Emphasis">
    <w:name w:val="Emphasis"/>
    <w:basedOn w:val="DefaultParagraphFont"/>
    <w:uiPriority w:val="20"/>
    <w:qFormat/>
    <w:rsid w:val="006B41D5"/>
    <w:rPr>
      <w:i/>
      <w:iCs/>
    </w:rPr>
  </w:style>
  <w:style w:type="paragraph" w:styleId="NoSpacing">
    <w:name w:val="No Spacing"/>
    <w:uiPriority w:val="1"/>
    <w:qFormat/>
    <w:rsid w:val="006B41D5"/>
    <w:pPr>
      <w:spacing w:after="0" w:line="240" w:lineRule="auto"/>
    </w:pPr>
  </w:style>
  <w:style w:type="character" w:styleId="SubtleEmphasis">
    <w:name w:val="Subtle Emphasis"/>
    <w:basedOn w:val="DefaultParagraphFont"/>
    <w:uiPriority w:val="19"/>
    <w:qFormat/>
    <w:rsid w:val="006B41D5"/>
    <w:rPr>
      <w:i/>
      <w:iCs/>
      <w:color w:val="404040" w:themeColor="text1" w:themeTint="BF"/>
    </w:rPr>
  </w:style>
  <w:style w:type="character" w:styleId="SubtleReference">
    <w:name w:val="Subtle Reference"/>
    <w:basedOn w:val="DefaultParagraphFont"/>
    <w:uiPriority w:val="31"/>
    <w:qFormat/>
    <w:rsid w:val="006B41D5"/>
    <w:rPr>
      <w:smallCaps/>
      <w:color w:val="404040" w:themeColor="text1" w:themeTint="BF"/>
      <w:u w:val="single" w:color="7F7F7F" w:themeColor="text1" w:themeTint="80"/>
    </w:rPr>
  </w:style>
  <w:style w:type="character" w:styleId="BookTitle">
    <w:name w:val="Book Title"/>
    <w:basedOn w:val="DefaultParagraphFont"/>
    <w:uiPriority w:val="33"/>
    <w:qFormat/>
    <w:rsid w:val="006B41D5"/>
    <w:rPr>
      <w:b/>
      <w:bCs/>
      <w:smallCaps/>
    </w:rPr>
  </w:style>
  <w:style w:type="paragraph" w:styleId="TOCHeading">
    <w:name w:val="TOC Heading"/>
    <w:basedOn w:val="Heading1"/>
    <w:next w:val="Normal"/>
    <w:uiPriority w:val="39"/>
    <w:semiHidden/>
    <w:unhideWhenUsed/>
    <w:qFormat/>
    <w:rsid w:val="006B41D5"/>
    <w:pPr>
      <w:outlineLvl w:val="9"/>
    </w:pPr>
  </w:style>
  <w:style w:type="paragraph" w:styleId="Header">
    <w:name w:val="header"/>
    <w:basedOn w:val="Normal"/>
    <w:link w:val="HeaderChar"/>
    <w:uiPriority w:val="99"/>
    <w:unhideWhenUsed/>
    <w:rsid w:val="006B41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41D5"/>
  </w:style>
  <w:style w:type="paragraph" w:styleId="Footer">
    <w:name w:val="footer"/>
    <w:basedOn w:val="Normal"/>
    <w:link w:val="FooterChar"/>
    <w:uiPriority w:val="99"/>
    <w:unhideWhenUsed/>
    <w:rsid w:val="006B41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41D5"/>
  </w:style>
  <w:style w:type="table" w:styleId="TableGrid">
    <w:name w:val="Table Grid"/>
    <w:basedOn w:val="TableNormal"/>
    <w:uiPriority w:val="39"/>
    <w:rsid w:val="00273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956C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0268CF"/>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PlainTable1">
    <w:name w:val="Plain Table 1"/>
    <w:basedOn w:val="TableNormal"/>
    <w:uiPriority w:val="41"/>
    <w:rsid w:val="00BF354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02661">
      <w:bodyDiv w:val="1"/>
      <w:marLeft w:val="0"/>
      <w:marRight w:val="0"/>
      <w:marTop w:val="0"/>
      <w:marBottom w:val="0"/>
      <w:divBdr>
        <w:top w:val="none" w:sz="0" w:space="0" w:color="auto"/>
        <w:left w:val="none" w:sz="0" w:space="0" w:color="auto"/>
        <w:bottom w:val="none" w:sz="0" w:space="0" w:color="auto"/>
        <w:right w:val="none" w:sz="0" w:space="0" w:color="auto"/>
      </w:divBdr>
    </w:div>
    <w:div w:id="33434117">
      <w:bodyDiv w:val="1"/>
      <w:marLeft w:val="0"/>
      <w:marRight w:val="0"/>
      <w:marTop w:val="0"/>
      <w:marBottom w:val="0"/>
      <w:divBdr>
        <w:top w:val="none" w:sz="0" w:space="0" w:color="auto"/>
        <w:left w:val="none" w:sz="0" w:space="0" w:color="auto"/>
        <w:bottom w:val="none" w:sz="0" w:space="0" w:color="auto"/>
        <w:right w:val="none" w:sz="0" w:space="0" w:color="auto"/>
      </w:divBdr>
    </w:div>
    <w:div w:id="51583998">
      <w:bodyDiv w:val="1"/>
      <w:marLeft w:val="0"/>
      <w:marRight w:val="0"/>
      <w:marTop w:val="0"/>
      <w:marBottom w:val="0"/>
      <w:divBdr>
        <w:top w:val="none" w:sz="0" w:space="0" w:color="auto"/>
        <w:left w:val="none" w:sz="0" w:space="0" w:color="auto"/>
        <w:bottom w:val="none" w:sz="0" w:space="0" w:color="auto"/>
        <w:right w:val="none" w:sz="0" w:space="0" w:color="auto"/>
      </w:divBdr>
    </w:div>
    <w:div w:id="57822016">
      <w:bodyDiv w:val="1"/>
      <w:marLeft w:val="0"/>
      <w:marRight w:val="0"/>
      <w:marTop w:val="0"/>
      <w:marBottom w:val="0"/>
      <w:divBdr>
        <w:top w:val="none" w:sz="0" w:space="0" w:color="auto"/>
        <w:left w:val="none" w:sz="0" w:space="0" w:color="auto"/>
        <w:bottom w:val="none" w:sz="0" w:space="0" w:color="auto"/>
        <w:right w:val="none" w:sz="0" w:space="0" w:color="auto"/>
      </w:divBdr>
    </w:div>
    <w:div w:id="59983650">
      <w:bodyDiv w:val="1"/>
      <w:marLeft w:val="0"/>
      <w:marRight w:val="0"/>
      <w:marTop w:val="0"/>
      <w:marBottom w:val="0"/>
      <w:divBdr>
        <w:top w:val="none" w:sz="0" w:space="0" w:color="auto"/>
        <w:left w:val="none" w:sz="0" w:space="0" w:color="auto"/>
        <w:bottom w:val="none" w:sz="0" w:space="0" w:color="auto"/>
        <w:right w:val="none" w:sz="0" w:space="0" w:color="auto"/>
      </w:divBdr>
    </w:div>
    <w:div w:id="62073031">
      <w:bodyDiv w:val="1"/>
      <w:marLeft w:val="0"/>
      <w:marRight w:val="0"/>
      <w:marTop w:val="0"/>
      <w:marBottom w:val="0"/>
      <w:divBdr>
        <w:top w:val="none" w:sz="0" w:space="0" w:color="auto"/>
        <w:left w:val="none" w:sz="0" w:space="0" w:color="auto"/>
        <w:bottom w:val="none" w:sz="0" w:space="0" w:color="auto"/>
        <w:right w:val="none" w:sz="0" w:space="0" w:color="auto"/>
      </w:divBdr>
    </w:div>
    <w:div w:id="66076564">
      <w:bodyDiv w:val="1"/>
      <w:marLeft w:val="0"/>
      <w:marRight w:val="0"/>
      <w:marTop w:val="0"/>
      <w:marBottom w:val="0"/>
      <w:divBdr>
        <w:top w:val="none" w:sz="0" w:space="0" w:color="auto"/>
        <w:left w:val="none" w:sz="0" w:space="0" w:color="auto"/>
        <w:bottom w:val="none" w:sz="0" w:space="0" w:color="auto"/>
        <w:right w:val="none" w:sz="0" w:space="0" w:color="auto"/>
      </w:divBdr>
    </w:div>
    <w:div w:id="74086429">
      <w:bodyDiv w:val="1"/>
      <w:marLeft w:val="0"/>
      <w:marRight w:val="0"/>
      <w:marTop w:val="0"/>
      <w:marBottom w:val="0"/>
      <w:divBdr>
        <w:top w:val="none" w:sz="0" w:space="0" w:color="auto"/>
        <w:left w:val="none" w:sz="0" w:space="0" w:color="auto"/>
        <w:bottom w:val="none" w:sz="0" w:space="0" w:color="auto"/>
        <w:right w:val="none" w:sz="0" w:space="0" w:color="auto"/>
      </w:divBdr>
    </w:div>
    <w:div w:id="113867300">
      <w:bodyDiv w:val="1"/>
      <w:marLeft w:val="0"/>
      <w:marRight w:val="0"/>
      <w:marTop w:val="0"/>
      <w:marBottom w:val="0"/>
      <w:divBdr>
        <w:top w:val="none" w:sz="0" w:space="0" w:color="auto"/>
        <w:left w:val="none" w:sz="0" w:space="0" w:color="auto"/>
        <w:bottom w:val="none" w:sz="0" w:space="0" w:color="auto"/>
        <w:right w:val="none" w:sz="0" w:space="0" w:color="auto"/>
      </w:divBdr>
    </w:div>
    <w:div w:id="142966562">
      <w:bodyDiv w:val="1"/>
      <w:marLeft w:val="0"/>
      <w:marRight w:val="0"/>
      <w:marTop w:val="0"/>
      <w:marBottom w:val="0"/>
      <w:divBdr>
        <w:top w:val="none" w:sz="0" w:space="0" w:color="auto"/>
        <w:left w:val="none" w:sz="0" w:space="0" w:color="auto"/>
        <w:bottom w:val="none" w:sz="0" w:space="0" w:color="auto"/>
        <w:right w:val="none" w:sz="0" w:space="0" w:color="auto"/>
      </w:divBdr>
    </w:div>
    <w:div w:id="144249960">
      <w:bodyDiv w:val="1"/>
      <w:marLeft w:val="0"/>
      <w:marRight w:val="0"/>
      <w:marTop w:val="0"/>
      <w:marBottom w:val="0"/>
      <w:divBdr>
        <w:top w:val="none" w:sz="0" w:space="0" w:color="auto"/>
        <w:left w:val="none" w:sz="0" w:space="0" w:color="auto"/>
        <w:bottom w:val="none" w:sz="0" w:space="0" w:color="auto"/>
        <w:right w:val="none" w:sz="0" w:space="0" w:color="auto"/>
      </w:divBdr>
    </w:div>
    <w:div w:id="154153502">
      <w:bodyDiv w:val="1"/>
      <w:marLeft w:val="0"/>
      <w:marRight w:val="0"/>
      <w:marTop w:val="0"/>
      <w:marBottom w:val="0"/>
      <w:divBdr>
        <w:top w:val="none" w:sz="0" w:space="0" w:color="auto"/>
        <w:left w:val="none" w:sz="0" w:space="0" w:color="auto"/>
        <w:bottom w:val="none" w:sz="0" w:space="0" w:color="auto"/>
        <w:right w:val="none" w:sz="0" w:space="0" w:color="auto"/>
      </w:divBdr>
    </w:div>
    <w:div w:id="165293679">
      <w:bodyDiv w:val="1"/>
      <w:marLeft w:val="0"/>
      <w:marRight w:val="0"/>
      <w:marTop w:val="0"/>
      <w:marBottom w:val="0"/>
      <w:divBdr>
        <w:top w:val="none" w:sz="0" w:space="0" w:color="auto"/>
        <w:left w:val="none" w:sz="0" w:space="0" w:color="auto"/>
        <w:bottom w:val="none" w:sz="0" w:space="0" w:color="auto"/>
        <w:right w:val="none" w:sz="0" w:space="0" w:color="auto"/>
      </w:divBdr>
    </w:div>
    <w:div w:id="168105155">
      <w:bodyDiv w:val="1"/>
      <w:marLeft w:val="0"/>
      <w:marRight w:val="0"/>
      <w:marTop w:val="0"/>
      <w:marBottom w:val="0"/>
      <w:divBdr>
        <w:top w:val="none" w:sz="0" w:space="0" w:color="auto"/>
        <w:left w:val="none" w:sz="0" w:space="0" w:color="auto"/>
        <w:bottom w:val="none" w:sz="0" w:space="0" w:color="auto"/>
        <w:right w:val="none" w:sz="0" w:space="0" w:color="auto"/>
      </w:divBdr>
    </w:div>
    <w:div w:id="178007030">
      <w:bodyDiv w:val="1"/>
      <w:marLeft w:val="0"/>
      <w:marRight w:val="0"/>
      <w:marTop w:val="0"/>
      <w:marBottom w:val="0"/>
      <w:divBdr>
        <w:top w:val="none" w:sz="0" w:space="0" w:color="auto"/>
        <w:left w:val="none" w:sz="0" w:space="0" w:color="auto"/>
        <w:bottom w:val="none" w:sz="0" w:space="0" w:color="auto"/>
        <w:right w:val="none" w:sz="0" w:space="0" w:color="auto"/>
      </w:divBdr>
    </w:div>
    <w:div w:id="188028596">
      <w:bodyDiv w:val="1"/>
      <w:marLeft w:val="0"/>
      <w:marRight w:val="0"/>
      <w:marTop w:val="0"/>
      <w:marBottom w:val="0"/>
      <w:divBdr>
        <w:top w:val="none" w:sz="0" w:space="0" w:color="auto"/>
        <w:left w:val="none" w:sz="0" w:space="0" w:color="auto"/>
        <w:bottom w:val="none" w:sz="0" w:space="0" w:color="auto"/>
        <w:right w:val="none" w:sz="0" w:space="0" w:color="auto"/>
      </w:divBdr>
    </w:div>
    <w:div w:id="188956985">
      <w:bodyDiv w:val="1"/>
      <w:marLeft w:val="0"/>
      <w:marRight w:val="0"/>
      <w:marTop w:val="0"/>
      <w:marBottom w:val="0"/>
      <w:divBdr>
        <w:top w:val="none" w:sz="0" w:space="0" w:color="auto"/>
        <w:left w:val="none" w:sz="0" w:space="0" w:color="auto"/>
        <w:bottom w:val="none" w:sz="0" w:space="0" w:color="auto"/>
        <w:right w:val="none" w:sz="0" w:space="0" w:color="auto"/>
      </w:divBdr>
    </w:div>
    <w:div w:id="193226482">
      <w:bodyDiv w:val="1"/>
      <w:marLeft w:val="0"/>
      <w:marRight w:val="0"/>
      <w:marTop w:val="0"/>
      <w:marBottom w:val="0"/>
      <w:divBdr>
        <w:top w:val="none" w:sz="0" w:space="0" w:color="auto"/>
        <w:left w:val="none" w:sz="0" w:space="0" w:color="auto"/>
        <w:bottom w:val="none" w:sz="0" w:space="0" w:color="auto"/>
        <w:right w:val="none" w:sz="0" w:space="0" w:color="auto"/>
      </w:divBdr>
    </w:div>
    <w:div w:id="218326016">
      <w:bodyDiv w:val="1"/>
      <w:marLeft w:val="0"/>
      <w:marRight w:val="0"/>
      <w:marTop w:val="0"/>
      <w:marBottom w:val="0"/>
      <w:divBdr>
        <w:top w:val="none" w:sz="0" w:space="0" w:color="auto"/>
        <w:left w:val="none" w:sz="0" w:space="0" w:color="auto"/>
        <w:bottom w:val="none" w:sz="0" w:space="0" w:color="auto"/>
        <w:right w:val="none" w:sz="0" w:space="0" w:color="auto"/>
      </w:divBdr>
    </w:div>
    <w:div w:id="218784337">
      <w:bodyDiv w:val="1"/>
      <w:marLeft w:val="0"/>
      <w:marRight w:val="0"/>
      <w:marTop w:val="0"/>
      <w:marBottom w:val="0"/>
      <w:divBdr>
        <w:top w:val="none" w:sz="0" w:space="0" w:color="auto"/>
        <w:left w:val="none" w:sz="0" w:space="0" w:color="auto"/>
        <w:bottom w:val="none" w:sz="0" w:space="0" w:color="auto"/>
        <w:right w:val="none" w:sz="0" w:space="0" w:color="auto"/>
      </w:divBdr>
    </w:div>
    <w:div w:id="242105474">
      <w:bodyDiv w:val="1"/>
      <w:marLeft w:val="0"/>
      <w:marRight w:val="0"/>
      <w:marTop w:val="0"/>
      <w:marBottom w:val="0"/>
      <w:divBdr>
        <w:top w:val="none" w:sz="0" w:space="0" w:color="auto"/>
        <w:left w:val="none" w:sz="0" w:space="0" w:color="auto"/>
        <w:bottom w:val="none" w:sz="0" w:space="0" w:color="auto"/>
        <w:right w:val="none" w:sz="0" w:space="0" w:color="auto"/>
      </w:divBdr>
    </w:div>
    <w:div w:id="244729853">
      <w:bodyDiv w:val="1"/>
      <w:marLeft w:val="0"/>
      <w:marRight w:val="0"/>
      <w:marTop w:val="0"/>
      <w:marBottom w:val="0"/>
      <w:divBdr>
        <w:top w:val="none" w:sz="0" w:space="0" w:color="auto"/>
        <w:left w:val="none" w:sz="0" w:space="0" w:color="auto"/>
        <w:bottom w:val="none" w:sz="0" w:space="0" w:color="auto"/>
        <w:right w:val="none" w:sz="0" w:space="0" w:color="auto"/>
      </w:divBdr>
    </w:div>
    <w:div w:id="246424857">
      <w:bodyDiv w:val="1"/>
      <w:marLeft w:val="0"/>
      <w:marRight w:val="0"/>
      <w:marTop w:val="0"/>
      <w:marBottom w:val="0"/>
      <w:divBdr>
        <w:top w:val="none" w:sz="0" w:space="0" w:color="auto"/>
        <w:left w:val="none" w:sz="0" w:space="0" w:color="auto"/>
        <w:bottom w:val="none" w:sz="0" w:space="0" w:color="auto"/>
        <w:right w:val="none" w:sz="0" w:space="0" w:color="auto"/>
      </w:divBdr>
    </w:div>
    <w:div w:id="251862392">
      <w:bodyDiv w:val="1"/>
      <w:marLeft w:val="0"/>
      <w:marRight w:val="0"/>
      <w:marTop w:val="0"/>
      <w:marBottom w:val="0"/>
      <w:divBdr>
        <w:top w:val="none" w:sz="0" w:space="0" w:color="auto"/>
        <w:left w:val="none" w:sz="0" w:space="0" w:color="auto"/>
        <w:bottom w:val="none" w:sz="0" w:space="0" w:color="auto"/>
        <w:right w:val="none" w:sz="0" w:space="0" w:color="auto"/>
      </w:divBdr>
    </w:div>
    <w:div w:id="261692657">
      <w:bodyDiv w:val="1"/>
      <w:marLeft w:val="0"/>
      <w:marRight w:val="0"/>
      <w:marTop w:val="0"/>
      <w:marBottom w:val="0"/>
      <w:divBdr>
        <w:top w:val="none" w:sz="0" w:space="0" w:color="auto"/>
        <w:left w:val="none" w:sz="0" w:space="0" w:color="auto"/>
        <w:bottom w:val="none" w:sz="0" w:space="0" w:color="auto"/>
        <w:right w:val="none" w:sz="0" w:space="0" w:color="auto"/>
      </w:divBdr>
    </w:div>
    <w:div w:id="268632892">
      <w:bodyDiv w:val="1"/>
      <w:marLeft w:val="0"/>
      <w:marRight w:val="0"/>
      <w:marTop w:val="0"/>
      <w:marBottom w:val="0"/>
      <w:divBdr>
        <w:top w:val="none" w:sz="0" w:space="0" w:color="auto"/>
        <w:left w:val="none" w:sz="0" w:space="0" w:color="auto"/>
        <w:bottom w:val="none" w:sz="0" w:space="0" w:color="auto"/>
        <w:right w:val="none" w:sz="0" w:space="0" w:color="auto"/>
      </w:divBdr>
    </w:div>
    <w:div w:id="291643897">
      <w:bodyDiv w:val="1"/>
      <w:marLeft w:val="0"/>
      <w:marRight w:val="0"/>
      <w:marTop w:val="0"/>
      <w:marBottom w:val="0"/>
      <w:divBdr>
        <w:top w:val="none" w:sz="0" w:space="0" w:color="auto"/>
        <w:left w:val="none" w:sz="0" w:space="0" w:color="auto"/>
        <w:bottom w:val="none" w:sz="0" w:space="0" w:color="auto"/>
        <w:right w:val="none" w:sz="0" w:space="0" w:color="auto"/>
      </w:divBdr>
    </w:div>
    <w:div w:id="305398798">
      <w:bodyDiv w:val="1"/>
      <w:marLeft w:val="0"/>
      <w:marRight w:val="0"/>
      <w:marTop w:val="0"/>
      <w:marBottom w:val="0"/>
      <w:divBdr>
        <w:top w:val="none" w:sz="0" w:space="0" w:color="auto"/>
        <w:left w:val="none" w:sz="0" w:space="0" w:color="auto"/>
        <w:bottom w:val="none" w:sz="0" w:space="0" w:color="auto"/>
        <w:right w:val="none" w:sz="0" w:space="0" w:color="auto"/>
      </w:divBdr>
    </w:div>
    <w:div w:id="308172362">
      <w:bodyDiv w:val="1"/>
      <w:marLeft w:val="0"/>
      <w:marRight w:val="0"/>
      <w:marTop w:val="0"/>
      <w:marBottom w:val="0"/>
      <w:divBdr>
        <w:top w:val="none" w:sz="0" w:space="0" w:color="auto"/>
        <w:left w:val="none" w:sz="0" w:space="0" w:color="auto"/>
        <w:bottom w:val="none" w:sz="0" w:space="0" w:color="auto"/>
        <w:right w:val="none" w:sz="0" w:space="0" w:color="auto"/>
      </w:divBdr>
    </w:div>
    <w:div w:id="373041122">
      <w:bodyDiv w:val="1"/>
      <w:marLeft w:val="0"/>
      <w:marRight w:val="0"/>
      <w:marTop w:val="0"/>
      <w:marBottom w:val="0"/>
      <w:divBdr>
        <w:top w:val="none" w:sz="0" w:space="0" w:color="auto"/>
        <w:left w:val="none" w:sz="0" w:space="0" w:color="auto"/>
        <w:bottom w:val="none" w:sz="0" w:space="0" w:color="auto"/>
        <w:right w:val="none" w:sz="0" w:space="0" w:color="auto"/>
      </w:divBdr>
    </w:div>
    <w:div w:id="384523002">
      <w:bodyDiv w:val="1"/>
      <w:marLeft w:val="0"/>
      <w:marRight w:val="0"/>
      <w:marTop w:val="0"/>
      <w:marBottom w:val="0"/>
      <w:divBdr>
        <w:top w:val="none" w:sz="0" w:space="0" w:color="auto"/>
        <w:left w:val="none" w:sz="0" w:space="0" w:color="auto"/>
        <w:bottom w:val="none" w:sz="0" w:space="0" w:color="auto"/>
        <w:right w:val="none" w:sz="0" w:space="0" w:color="auto"/>
      </w:divBdr>
    </w:div>
    <w:div w:id="390932362">
      <w:bodyDiv w:val="1"/>
      <w:marLeft w:val="0"/>
      <w:marRight w:val="0"/>
      <w:marTop w:val="0"/>
      <w:marBottom w:val="0"/>
      <w:divBdr>
        <w:top w:val="none" w:sz="0" w:space="0" w:color="auto"/>
        <w:left w:val="none" w:sz="0" w:space="0" w:color="auto"/>
        <w:bottom w:val="none" w:sz="0" w:space="0" w:color="auto"/>
        <w:right w:val="none" w:sz="0" w:space="0" w:color="auto"/>
      </w:divBdr>
    </w:div>
    <w:div w:id="394744171">
      <w:bodyDiv w:val="1"/>
      <w:marLeft w:val="0"/>
      <w:marRight w:val="0"/>
      <w:marTop w:val="0"/>
      <w:marBottom w:val="0"/>
      <w:divBdr>
        <w:top w:val="none" w:sz="0" w:space="0" w:color="auto"/>
        <w:left w:val="none" w:sz="0" w:space="0" w:color="auto"/>
        <w:bottom w:val="none" w:sz="0" w:space="0" w:color="auto"/>
        <w:right w:val="none" w:sz="0" w:space="0" w:color="auto"/>
      </w:divBdr>
    </w:div>
    <w:div w:id="413211758">
      <w:bodyDiv w:val="1"/>
      <w:marLeft w:val="0"/>
      <w:marRight w:val="0"/>
      <w:marTop w:val="0"/>
      <w:marBottom w:val="0"/>
      <w:divBdr>
        <w:top w:val="none" w:sz="0" w:space="0" w:color="auto"/>
        <w:left w:val="none" w:sz="0" w:space="0" w:color="auto"/>
        <w:bottom w:val="none" w:sz="0" w:space="0" w:color="auto"/>
        <w:right w:val="none" w:sz="0" w:space="0" w:color="auto"/>
      </w:divBdr>
    </w:div>
    <w:div w:id="419106355">
      <w:bodyDiv w:val="1"/>
      <w:marLeft w:val="0"/>
      <w:marRight w:val="0"/>
      <w:marTop w:val="0"/>
      <w:marBottom w:val="0"/>
      <w:divBdr>
        <w:top w:val="none" w:sz="0" w:space="0" w:color="auto"/>
        <w:left w:val="none" w:sz="0" w:space="0" w:color="auto"/>
        <w:bottom w:val="none" w:sz="0" w:space="0" w:color="auto"/>
        <w:right w:val="none" w:sz="0" w:space="0" w:color="auto"/>
      </w:divBdr>
    </w:div>
    <w:div w:id="431241830">
      <w:bodyDiv w:val="1"/>
      <w:marLeft w:val="0"/>
      <w:marRight w:val="0"/>
      <w:marTop w:val="0"/>
      <w:marBottom w:val="0"/>
      <w:divBdr>
        <w:top w:val="none" w:sz="0" w:space="0" w:color="auto"/>
        <w:left w:val="none" w:sz="0" w:space="0" w:color="auto"/>
        <w:bottom w:val="none" w:sz="0" w:space="0" w:color="auto"/>
        <w:right w:val="none" w:sz="0" w:space="0" w:color="auto"/>
      </w:divBdr>
    </w:div>
    <w:div w:id="431585521">
      <w:bodyDiv w:val="1"/>
      <w:marLeft w:val="0"/>
      <w:marRight w:val="0"/>
      <w:marTop w:val="0"/>
      <w:marBottom w:val="0"/>
      <w:divBdr>
        <w:top w:val="none" w:sz="0" w:space="0" w:color="auto"/>
        <w:left w:val="none" w:sz="0" w:space="0" w:color="auto"/>
        <w:bottom w:val="none" w:sz="0" w:space="0" w:color="auto"/>
        <w:right w:val="none" w:sz="0" w:space="0" w:color="auto"/>
      </w:divBdr>
    </w:div>
    <w:div w:id="431897452">
      <w:bodyDiv w:val="1"/>
      <w:marLeft w:val="0"/>
      <w:marRight w:val="0"/>
      <w:marTop w:val="0"/>
      <w:marBottom w:val="0"/>
      <w:divBdr>
        <w:top w:val="none" w:sz="0" w:space="0" w:color="auto"/>
        <w:left w:val="none" w:sz="0" w:space="0" w:color="auto"/>
        <w:bottom w:val="none" w:sz="0" w:space="0" w:color="auto"/>
        <w:right w:val="none" w:sz="0" w:space="0" w:color="auto"/>
      </w:divBdr>
    </w:div>
    <w:div w:id="436606918">
      <w:bodyDiv w:val="1"/>
      <w:marLeft w:val="0"/>
      <w:marRight w:val="0"/>
      <w:marTop w:val="0"/>
      <w:marBottom w:val="0"/>
      <w:divBdr>
        <w:top w:val="none" w:sz="0" w:space="0" w:color="auto"/>
        <w:left w:val="none" w:sz="0" w:space="0" w:color="auto"/>
        <w:bottom w:val="none" w:sz="0" w:space="0" w:color="auto"/>
        <w:right w:val="none" w:sz="0" w:space="0" w:color="auto"/>
      </w:divBdr>
    </w:div>
    <w:div w:id="451629573">
      <w:bodyDiv w:val="1"/>
      <w:marLeft w:val="0"/>
      <w:marRight w:val="0"/>
      <w:marTop w:val="0"/>
      <w:marBottom w:val="0"/>
      <w:divBdr>
        <w:top w:val="none" w:sz="0" w:space="0" w:color="auto"/>
        <w:left w:val="none" w:sz="0" w:space="0" w:color="auto"/>
        <w:bottom w:val="none" w:sz="0" w:space="0" w:color="auto"/>
        <w:right w:val="none" w:sz="0" w:space="0" w:color="auto"/>
      </w:divBdr>
    </w:div>
    <w:div w:id="469448182">
      <w:bodyDiv w:val="1"/>
      <w:marLeft w:val="0"/>
      <w:marRight w:val="0"/>
      <w:marTop w:val="0"/>
      <w:marBottom w:val="0"/>
      <w:divBdr>
        <w:top w:val="none" w:sz="0" w:space="0" w:color="auto"/>
        <w:left w:val="none" w:sz="0" w:space="0" w:color="auto"/>
        <w:bottom w:val="none" w:sz="0" w:space="0" w:color="auto"/>
        <w:right w:val="none" w:sz="0" w:space="0" w:color="auto"/>
      </w:divBdr>
    </w:div>
    <w:div w:id="504050930">
      <w:bodyDiv w:val="1"/>
      <w:marLeft w:val="0"/>
      <w:marRight w:val="0"/>
      <w:marTop w:val="0"/>
      <w:marBottom w:val="0"/>
      <w:divBdr>
        <w:top w:val="none" w:sz="0" w:space="0" w:color="auto"/>
        <w:left w:val="none" w:sz="0" w:space="0" w:color="auto"/>
        <w:bottom w:val="none" w:sz="0" w:space="0" w:color="auto"/>
        <w:right w:val="none" w:sz="0" w:space="0" w:color="auto"/>
      </w:divBdr>
    </w:div>
    <w:div w:id="505902349">
      <w:bodyDiv w:val="1"/>
      <w:marLeft w:val="0"/>
      <w:marRight w:val="0"/>
      <w:marTop w:val="0"/>
      <w:marBottom w:val="0"/>
      <w:divBdr>
        <w:top w:val="none" w:sz="0" w:space="0" w:color="auto"/>
        <w:left w:val="none" w:sz="0" w:space="0" w:color="auto"/>
        <w:bottom w:val="none" w:sz="0" w:space="0" w:color="auto"/>
        <w:right w:val="none" w:sz="0" w:space="0" w:color="auto"/>
      </w:divBdr>
    </w:div>
    <w:div w:id="506023448">
      <w:bodyDiv w:val="1"/>
      <w:marLeft w:val="0"/>
      <w:marRight w:val="0"/>
      <w:marTop w:val="0"/>
      <w:marBottom w:val="0"/>
      <w:divBdr>
        <w:top w:val="none" w:sz="0" w:space="0" w:color="auto"/>
        <w:left w:val="none" w:sz="0" w:space="0" w:color="auto"/>
        <w:bottom w:val="none" w:sz="0" w:space="0" w:color="auto"/>
        <w:right w:val="none" w:sz="0" w:space="0" w:color="auto"/>
      </w:divBdr>
    </w:div>
    <w:div w:id="517744634">
      <w:bodyDiv w:val="1"/>
      <w:marLeft w:val="0"/>
      <w:marRight w:val="0"/>
      <w:marTop w:val="0"/>
      <w:marBottom w:val="0"/>
      <w:divBdr>
        <w:top w:val="none" w:sz="0" w:space="0" w:color="auto"/>
        <w:left w:val="none" w:sz="0" w:space="0" w:color="auto"/>
        <w:bottom w:val="none" w:sz="0" w:space="0" w:color="auto"/>
        <w:right w:val="none" w:sz="0" w:space="0" w:color="auto"/>
      </w:divBdr>
    </w:div>
    <w:div w:id="527253546">
      <w:bodyDiv w:val="1"/>
      <w:marLeft w:val="0"/>
      <w:marRight w:val="0"/>
      <w:marTop w:val="0"/>
      <w:marBottom w:val="0"/>
      <w:divBdr>
        <w:top w:val="none" w:sz="0" w:space="0" w:color="auto"/>
        <w:left w:val="none" w:sz="0" w:space="0" w:color="auto"/>
        <w:bottom w:val="none" w:sz="0" w:space="0" w:color="auto"/>
        <w:right w:val="none" w:sz="0" w:space="0" w:color="auto"/>
      </w:divBdr>
    </w:div>
    <w:div w:id="560167833">
      <w:bodyDiv w:val="1"/>
      <w:marLeft w:val="0"/>
      <w:marRight w:val="0"/>
      <w:marTop w:val="0"/>
      <w:marBottom w:val="0"/>
      <w:divBdr>
        <w:top w:val="none" w:sz="0" w:space="0" w:color="auto"/>
        <w:left w:val="none" w:sz="0" w:space="0" w:color="auto"/>
        <w:bottom w:val="none" w:sz="0" w:space="0" w:color="auto"/>
        <w:right w:val="none" w:sz="0" w:space="0" w:color="auto"/>
      </w:divBdr>
    </w:div>
    <w:div w:id="580482963">
      <w:bodyDiv w:val="1"/>
      <w:marLeft w:val="0"/>
      <w:marRight w:val="0"/>
      <w:marTop w:val="0"/>
      <w:marBottom w:val="0"/>
      <w:divBdr>
        <w:top w:val="none" w:sz="0" w:space="0" w:color="auto"/>
        <w:left w:val="none" w:sz="0" w:space="0" w:color="auto"/>
        <w:bottom w:val="none" w:sz="0" w:space="0" w:color="auto"/>
        <w:right w:val="none" w:sz="0" w:space="0" w:color="auto"/>
      </w:divBdr>
    </w:div>
    <w:div w:id="609626796">
      <w:bodyDiv w:val="1"/>
      <w:marLeft w:val="0"/>
      <w:marRight w:val="0"/>
      <w:marTop w:val="0"/>
      <w:marBottom w:val="0"/>
      <w:divBdr>
        <w:top w:val="none" w:sz="0" w:space="0" w:color="auto"/>
        <w:left w:val="none" w:sz="0" w:space="0" w:color="auto"/>
        <w:bottom w:val="none" w:sz="0" w:space="0" w:color="auto"/>
        <w:right w:val="none" w:sz="0" w:space="0" w:color="auto"/>
      </w:divBdr>
    </w:div>
    <w:div w:id="610868059">
      <w:bodyDiv w:val="1"/>
      <w:marLeft w:val="0"/>
      <w:marRight w:val="0"/>
      <w:marTop w:val="0"/>
      <w:marBottom w:val="0"/>
      <w:divBdr>
        <w:top w:val="none" w:sz="0" w:space="0" w:color="auto"/>
        <w:left w:val="none" w:sz="0" w:space="0" w:color="auto"/>
        <w:bottom w:val="none" w:sz="0" w:space="0" w:color="auto"/>
        <w:right w:val="none" w:sz="0" w:space="0" w:color="auto"/>
      </w:divBdr>
    </w:div>
    <w:div w:id="637027074">
      <w:bodyDiv w:val="1"/>
      <w:marLeft w:val="0"/>
      <w:marRight w:val="0"/>
      <w:marTop w:val="0"/>
      <w:marBottom w:val="0"/>
      <w:divBdr>
        <w:top w:val="none" w:sz="0" w:space="0" w:color="auto"/>
        <w:left w:val="none" w:sz="0" w:space="0" w:color="auto"/>
        <w:bottom w:val="none" w:sz="0" w:space="0" w:color="auto"/>
        <w:right w:val="none" w:sz="0" w:space="0" w:color="auto"/>
      </w:divBdr>
    </w:div>
    <w:div w:id="650869647">
      <w:bodyDiv w:val="1"/>
      <w:marLeft w:val="0"/>
      <w:marRight w:val="0"/>
      <w:marTop w:val="0"/>
      <w:marBottom w:val="0"/>
      <w:divBdr>
        <w:top w:val="none" w:sz="0" w:space="0" w:color="auto"/>
        <w:left w:val="none" w:sz="0" w:space="0" w:color="auto"/>
        <w:bottom w:val="none" w:sz="0" w:space="0" w:color="auto"/>
        <w:right w:val="none" w:sz="0" w:space="0" w:color="auto"/>
      </w:divBdr>
    </w:div>
    <w:div w:id="655184501">
      <w:bodyDiv w:val="1"/>
      <w:marLeft w:val="0"/>
      <w:marRight w:val="0"/>
      <w:marTop w:val="0"/>
      <w:marBottom w:val="0"/>
      <w:divBdr>
        <w:top w:val="none" w:sz="0" w:space="0" w:color="auto"/>
        <w:left w:val="none" w:sz="0" w:space="0" w:color="auto"/>
        <w:bottom w:val="none" w:sz="0" w:space="0" w:color="auto"/>
        <w:right w:val="none" w:sz="0" w:space="0" w:color="auto"/>
      </w:divBdr>
    </w:div>
    <w:div w:id="663312960">
      <w:bodyDiv w:val="1"/>
      <w:marLeft w:val="0"/>
      <w:marRight w:val="0"/>
      <w:marTop w:val="0"/>
      <w:marBottom w:val="0"/>
      <w:divBdr>
        <w:top w:val="none" w:sz="0" w:space="0" w:color="auto"/>
        <w:left w:val="none" w:sz="0" w:space="0" w:color="auto"/>
        <w:bottom w:val="none" w:sz="0" w:space="0" w:color="auto"/>
        <w:right w:val="none" w:sz="0" w:space="0" w:color="auto"/>
      </w:divBdr>
    </w:div>
    <w:div w:id="666054865">
      <w:bodyDiv w:val="1"/>
      <w:marLeft w:val="0"/>
      <w:marRight w:val="0"/>
      <w:marTop w:val="0"/>
      <w:marBottom w:val="0"/>
      <w:divBdr>
        <w:top w:val="none" w:sz="0" w:space="0" w:color="auto"/>
        <w:left w:val="none" w:sz="0" w:space="0" w:color="auto"/>
        <w:bottom w:val="none" w:sz="0" w:space="0" w:color="auto"/>
        <w:right w:val="none" w:sz="0" w:space="0" w:color="auto"/>
      </w:divBdr>
    </w:div>
    <w:div w:id="677927772">
      <w:bodyDiv w:val="1"/>
      <w:marLeft w:val="0"/>
      <w:marRight w:val="0"/>
      <w:marTop w:val="0"/>
      <w:marBottom w:val="0"/>
      <w:divBdr>
        <w:top w:val="none" w:sz="0" w:space="0" w:color="auto"/>
        <w:left w:val="none" w:sz="0" w:space="0" w:color="auto"/>
        <w:bottom w:val="none" w:sz="0" w:space="0" w:color="auto"/>
        <w:right w:val="none" w:sz="0" w:space="0" w:color="auto"/>
      </w:divBdr>
    </w:div>
    <w:div w:id="682515454">
      <w:bodyDiv w:val="1"/>
      <w:marLeft w:val="0"/>
      <w:marRight w:val="0"/>
      <w:marTop w:val="0"/>
      <w:marBottom w:val="0"/>
      <w:divBdr>
        <w:top w:val="none" w:sz="0" w:space="0" w:color="auto"/>
        <w:left w:val="none" w:sz="0" w:space="0" w:color="auto"/>
        <w:bottom w:val="none" w:sz="0" w:space="0" w:color="auto"/>
        <w:right w:val="none" w:sz="0" w:space="0" w:color="auto"/>
      </w:divBdr>
    </w:div>
    <w:div w:id="711882568">
      <w:bodyDiv w:val="1"/>
      <w:marLeft w:val="0"/>
      <w:marRight w:val="0"/>
      <w:marTop w:val="0"/>
      <w:marBottom w:val="0"/>
      <w:divBdr>
        <w:top w:val="none" w:sz="0" w:space="0" w:color="auto"/>
        <w:left w:val="none" w:sz="0" w:space="0" w:color="auto"/>
        <w:bottom w:val="none" w:sz="0" w:space="0" w:color="auto"/>
        <w:right w:val="none" w:sz="0" w:space="0" w:color="auto"/>
      </w:divBdr>
    </w:div>
    <w:div w:id="782454240">
      <w:bodyDiv w:val="1"/>
      <w:marLeft w:val="0"/>
      <w:marRight w:val="0"/>
      <w:marTop w:val="0"/>
      <w:marBottom w:val="0"/>
      <w:divBdr>
        <w:top w:val="none" w:sz="0" w:space="0" w:color="auto"/>
        <w:left w:val="none" w:sz="0" w:space="0" w:color="auto"/>
        <w:bottom w:val="none" w:sz="0" w:space="0" w:color="auto"/>
        <w:right w:val="none" w:sz="0" w:space="0" w:color="auto"/>
      </w:divBdr>
    </w:div>
    <w:div w:id="788208407">
      <w:bodyDiv w:val="1"/>
      <w:marLeft w:val="0"/>
      <w:marRight w:val="0"/>
      <w:marTop w:val="0"/>
      <w:marBottom w:val="0"/>
      <w:divBdr>
        <w:top w:val="none" w:sz="0" w:space="0" w:color="auto"/>
        <w:left w:val="none" w:sz="0" w:space="0" w:color="auto"/>
        <w:bottom w:val="none" w:sz="0" w:space="0" w:color="auto"/>
        <w:right w:val="none" w:sz="0" w:space="0" w:color="auto"/>
      </w:divBdr>
    </w:div>
    <w:div w:id="799225850">
      <w:bodyDiv w:val="1"/>
      <w:marLeft w:val="0"/>
      <w:marRight w:val="0"/>
      <w:marTop w:val="0"/>
      <w:marBottom w:val="0"/>
      <w:divBdr>
        <w:top w:val="none" w:sz="0" w:space="0" w:color="auto"/>
        <w:left w:val="none" w:sz="0" w:space="0" w:color="auto"/>
        <w:bottom w:val="none" w:sz="0" w:space="0" w:color="auto"/>
        <w:right w:val="none" w:sz="0" w:space="0" w:color="auto"/>
      </w:divBdr>
    </w:div>
    <w:div w:id="855966398">
      <w:bodyDiv w:val="1"/>
      <w:marLeft w:val="0"/>
      <w:marRight w:val="0"/>
      <w:marTop w:val="0"/>
      <w:marBottom w:val="0"/>
      <w:divBdr>
        <w:top w:val="none" w:sz="0" w:space="0" w:color="auto"/>
        <w:left w:val="none" w:sz="0" w:space="0" w:color="auto"/>
        <w:bottom w:val="none" w:sz="0" w:space="0" w:color="auto"/>
        <w:right w:val="none" w:sz="0" w:space="0" w:color="auto"/>
      </w:divBdr>
    </w:div>
    <w:div w:id="863054775">
      <w:bodyDiv w:val="1"/>
      <w:marLeft w:val="0"/>
      <w:marRight w:val="0"/>
      <w:marTop w:val="0"/>
      <w:marBottom w:val="0"/>
      <w:divBdr>
        <w:top w:val="none" w:sz="0" w:space="0" w:color="auto"/>
        <w:left w:val="none" w:sz="0" w:space="0" w:color="auto"/>
        <w:bottom w:val="none" w:sz="0" w:space="0" w:color="auto"/>
        <w:right w:val="none" w:sz="0" w:space="0" w:color="auto"/>
      </w:divBdr>
    </w:div>
    <w:div w:id="877736735">
      <w:bodyDiv w:val="1"/>
      <w:marLeft w:val="0"/>
      <w:marRight w:val="0"/>
      <w:marTop w:val="0"/>
      <w:marBottom w:val="0"/>
      <w:divBdr>
        <w:top w:val="none" w:sz="0" w:space="0" w:color="auto"/>
        <w:left w:val="none" w:sz="0" w:space="0" w:color="auto"/>
        <w:bottom w:val="none" w:sz="0" w:space="0" w:color="auto"/>
        <w:right w:val="none" w:sz="0" w:space="0" w:color="auto"/>
      </w:divBdr>
    </w:div>
    <w:div w:id="883449824">
      <w:bodyDiv w:val="1"/>
      <w:marLeft w:val="0"/>
      <w:marRight w:val="0"/>
      <w:marTop w:val="0"/>
      <w:marBottom w:val="0"/>
      <w:divBdr>
        <w:top w:val="none" w:sz="0" w:space="0" w:color="auto"/>
        <w:left w:val="none" w:sz="0" w:space="0" w:color="auto"/>
        <w:bottom w:val="none" w:sz="0" w:space="0" w:color="auto"/>
        <w:right w:val="none" w:sz="0" w:space="0" w:color="auto"/>
      </w:divBdr>
    </w:div>
    <w:div w:id="885684436">
      <w:bodyDiv w:val="1"/>
      <w:marLeft w:val="0"/>
      <w:marRight w:val="0"/>
      <w:marTop w:val="0"/>
      <w:marBottom w:val="0"/>
      <w:divBdr>
        <w:top w:val="none" w:sz="0" w:space="0" w:color="auto"/>
        <w:left w:val="none" w:sz="0" w:space="0" w:color="auto"/>
        <w:bottom w:val="none" w:sz="0" w:space="0" w:color="auto"/>
        <w:right w:val="none" w:sz="0" w:space="0" w:color="auto"/>
      </w:divBdr>
    </w:div>
    <w:div w:id="899094913">
      <w:bodyDiv w:val="1"/>
      <w:marLeft w:val="0"/>
      <w:marRight w:val="0"/>
      <w:marTop w:val="0"/>
      <w:marBottom w:val="0"/>
      <w:divBdr>
        <w:top w:val="none" w:sz="0" w:space="0" w:color="auto"/>
        <w:left w:val="none" w:sz="0" w:space="0" w:color="auto"/>
        <w:bottom w:val="none" w:sz="0" w:space="0" w:color="auto"/>
        <w:right w:val="none" w:sz="0" w:space="0" w:color="auto"/>
      </w:divBdr>
    </w:div>
    <w:div w:id="908730216">
      <w:bodyDiv w:val="1"/>
      <w:marLeft w:val="0"/>
      <w:marRight w:val="0"/>
      <w:marTop w:val="0"/>
      <w:marBottom w:val="0"/>
      <w:divBdr>
        <w:top w:val="none" w:sz="0" w:space="0" w:color="auto"/>
        <w:left w:val="none" w:sz="0" w:space="0" w:color="auto"/>
        <w:bottom w:val="none" w:sz="0" w:space="0" w:color="auto"/>
        <w:right w:val="none" w:sz="0" w:space="0" w:color="auto"/>
      </w:divBdr>
    </w:div>
    <w:div w:id="925460494">
      <w:bodyDiv w:val="1"/>
      <w:marLeft w:val="0"/>
      <w:marRight w:val="0"/>
      <w:marTop w:val="0"/>
      <w:marBottom w:val="0"/>
      <w:divBdr>
        <w:top w:val="none" w:sz="0" w:space="0" w:color="auto"/>
        <w:left w:val="none" w:sz="0" w:space="0" w:color="auto"/>
        <w:bottom w:val="none" w:sz="0" w:space="0" w:color="auto"/>
        <w:right w:val="none" w:sz="0" w:space="0" w:color="auto"/>
      </w:divBdr>
    </w:div>
    <w:div w:id="946695292">
      <w:bodyDiv w:val="1"/>
      <w:marLeft w:val="0"/>
      <w:marRight w:val="0"/>
      <w:marTop w:val="0"/>
      <w:marBottom w:val="0"/>
      <w:divBdr>
        <w:top w:val="none" w:sz="0" w:space="0" w:color="auto"/>
        <w:left w:val="none" w:sz="0" w:space="0" w:color="auto"/>
        <w:bottom w:val="none" w:sz="0" w:space="0" w:color="auto"/>
        <w:right w:val="none" w:sz="0" w:space="0" w:color="auto"/>
      </w:divBdr>
    </w:div>
    <w:div w:id="956258152">
      <w:bodyDiv w:val="1"/>
      <w:marLeft w:val="0"/>
      <w:marRight w:val="0"/>
      <w:marTop w:val="0"/>
      <w:marBottom w:val="0"/>
      <w:divBdr>
        <w:top w:val="none" w:sz="0" w:space="0" w:color="auto"/>
        <w:left w:val="none" w:sz="0" w:space="0" w:color="auto"/>
        <w:bottom w:val="none" w:sz="0" w:space="0" w:color="auto"/>
        <w:right w:val="none" w:sz="0" w:space="0" w:color="auto"/>
      </w:divBdr>
    </w:div>
    <w:div w:id="960919810">
      <w:bodyDiv w:val="1"/>
      <w:marLeft w:val="0"/>
      <w:marRight w:val="0"/>
      <w:marTop w:val="0"/>
      <w:marBottom w:val="0"/>
      <w:divBdr>
        <w:top w:val="none" w:sz="0" w:space="0" w:color="auto"/>
        <w:left w:val="none" w:sz="0" w:space="0" w:color="auto"/>
        <w:bottom w:val="none" w:sz="0" w:space="0" w:color="auto"/>
        <w:right w:val="none" w:sz="0" w:space="0" w:color="auto"/>
      </w:divBdr>
    </w:div>
    <w:div w:id="970940816">
      <w:bodyDiv w:val="1"/>
      <w:marLeft w:val="0"/>
      <w:marRight w:val="0"/>
      <w:marTop w:val="0"/>
      <w:marBottom w:val="0"/>
      <w:divBdr>
        <w:top w:val="none" w:sz="0" w:space="0" w:color="auto"/>
        <w:left w:val="none" w:sz="0" w:space="0" w:color="auto"/>
        <w:bottom w:val="none" w:sz="0" w:space="0" w:color="auto"/>
        <w:right w:val="none" w:sz="0" w:space="0" w:color="auto"/>
      </w:divBdr>
    </w:div>
    <w:div w:id="990136518">
      <w:bodyDiv w:val="1"/>
      <w:marLeft w:val="0"/>
      <w:marRight w:val="0"/>
      <w:marTop w:val="0"/>
      <w:marBottom w:val="0"/>
      <w:divBdr>
        <w:top w:val="none" w:sz="0" w:space="0" w:color="auto"/>
        <w:left w:val="none" w:sz="0" w:space="0" w:color="auto"/>
        <w:bottom w:val="none" w:sz="0" w:space="0" w:color="auto"/>
        <w:right w:val="none" w:sz="0" w:space="0" w:color="auto"/>
      </w:divBdr>
    </w:div>
    <w:div w:id="997464891">
      <w:bodyDiv w:val="1"/>
      <w:marLeft w:val="0"/>
      <w:marRight w:val="0"/>
      <w:marTop w:val="0"/>
      <w:marBottom w:val="0"/>
      <w:divBdr>
        <w:top w:val="none" w:sz="0" w:space="0" w:color="auto"/>
        <w:left w:val="none" w:sz="0" w:space="0" w:color="auto"/>
        <w:bottom w:val="none" w:sz="0" w:space="0" w:color="auto"/>
        <w:right w:val="none" w:sz="0" w:space="0" w:color="auto"/>
      </w:divBdr>
    </w:div>
    <w:div w:id="1014305237">
      <w:bodyDiv w:val="1"/>
      <w:marLeft w:val="0"/>
      <w:marRight w:val="0"/>
      <w:marTop w:val="0"/>
      <w:marBottom w:val="0"/>
      <w:divBdr>
        <w:top w:val="none" w:sz="0" w:space="0" w:color="auto"/>
        <w:left w:val="none" w:sz="0" w:space="0" w:color="auto"/>
        <w:bottom w:val="none" w:sz="0" w:space="0" w:color="auto"/>
        <w:right w:val="none" w:sz="0" w:space="0" w:color="auto"/>
      </w:divBdr>
    </w:div>
    <w:div w:id="1047294282">
      <w:bodyDiv w:val="1"/>
      <w:marLeft w:val="0"/>
      <w:marRight w:val="0"/>
      <w:marTop w:val="0"/>
      <w:marBottom w:val="0"/>
      <w:divBdr>
        <w:top w:val="none" w:sz="0" w:space="0" w:color="auto"/>
        <w:left w:val="none" w:sz="0" w:space="0" w:color="auto"/>
        <w:bottom w:val="none" w:sz="0" w:space="0" w:color="auto"/>
        <w:right w:val="none" w:sz="0" w:space="0" w:color="auto"/>
      </w:divBdr>
    </w:div>
    <w:div w:id="1082069022">
      <w:bodyDiv w:val="1"/>
      <w:marLeft w:val="0"/>
      <w:marRight w:val="0"/>
      <w:marTop w:val="0"/>
      <w:marBottom w:val="0"/>
      <w:divBdr>
        <w:top w:val="none" w:sz="0" w:space="0" w:color="auto"/>
        <w:left w:val="none" w:sz="0" w:space="0" w:color="auto"/>
        <w:bottom w:val="none" w:sz="0" w:space="0" w:color="auto"/>
        <w:right w:val="none" w:sz="0" w:space="0" w:color="auto"/>
      </w:divBdr>
    </w:div>
    <w:div w:id="1133979817">
      <w:bodyDiv w:val="1"/>
      <w:marLeft w:val="0"/>
      <w:marRight w:val="0"/>
      <w:marTop w:val="0"/>
      <w:marBottom w:val="0"/>
      <w:divBdr>
        <w:top w:val="none" w:sz="0" w:space="0" w:color="auto"/>
        <w:left w:val="none" w:sz="0" w:space="0" w:color="auto"/>
        <w:bottom w:val="none" w:sz="0" w:space="0" w:color="auto"/>
        <w:right w:val="none" w:sz="0" w:space="0" w:color="auto"/>
      </w:divBdr>
    </w:div>
    <w:div w:id="1144588860">
      <w:bodyDiv w:val="1"/>
      <w:marLeft w:val="0"/>
      <w:marRight w:val="0"/>
      <w:marTop w:val="0"/>
      <w:marBottom w:val="0"/>
      <w:divBdr>
        <w:top w:val="none" w:sz="0" w:space="0" w:color="auto"/>
        <w:left w:val="none" w:sz="0" w:space="0" w:color="auto"/>
        <w:bottom w:val="none" w:sz="0" w:space="0" w:color="auto"/>
        <w:right w:val="none" w:sz="0" w:space="0" w:color="auto"/>
      </w:divBdr>
    </w:div>
    <w:div w:id="1149983277">
      <w:bodyDiv w:val="1"/>
      <w:marLeft w:val="0"/>
      <w:marRight w:val="0"/>
      <w:marTop w:val="0"/>
      <w:marBottom w:val="0"/>
      <w:divBdr>
        <w:top w:val="none" w:sz="0" w:space="0" w:color="auto"/>
        <w:left w:val="none" w:sz="0" w:space="0" w:color="auto"/>
        <w:bottom w:val="none" w:sz="0" w:space="0" w:color="auto"/>
        <w:right w:val="none" w:sz="0" w:space="0" w:color="auto"/>
      </w:divBdr>
    </w:div>
    <w:div w:id="1159426737">
      <w:bodyDiv w:val="1"/>
      <w:marLeft w:val="0"/>
      <w:marRight w:val="0"/>
      <w:marTop w:val="0"/>
      <w:marBottom w:val="0"/>
      <w:divBdr>
        <w:top w:val="none" w:sz="0" w:space="0" w:color="auto"/>
        <w:left w:val="none" w:sz="0" w:space="0" w:color="auto"/>
        <w:bottom w:val="none" w:sz="0" w:space="0" w:color="auto"/>
        <w:right w:val="none" w:sz="0" w:space="0" w:color="auto"/>
      </w:divBdr>
    </w:div>
    <w:div w:id="1168131637">
      <w:bodyDiv w:val="1"/>
      <w:marLeft w:val="0"/>
      <w:marRight w:val="0"/>
      <w:marTop w:val="0"/>
      <w:marBottom w:val="0"/>
      <w:divBdr>
        <w:top w:val="none" w:sz="0" w:space="0" w:color="auto"/>
        <w:left w:val="none" w:sz="0" w:space="0" w:color="auto"/>
        <w:bottom w:val="none" w:sz="0" w:space="0" w:color="auto"/>
        <w:right w:val="none" w:sz="0" w:space="0" w:color="auto"/>
      </w:divBdr>
    </w:div>
    <w:div w:id="1180702386">
      <w:bodyDiv w:val="1"/>
      <w:marLeft w:val="0"/>
      <w:marRight w:val="0"/>
      <w:marTop w:val="0"/>
      <w:marBottom w:val="0"/>
      <w:divBdr>
        <w:top w:val="none" w:sz="0" w:space="0" w:color="auto"/>
        <w:left w:val="none" w:sz="0" w:space="0" w:color="auto"/>
        <w:bottom w:val="none" w:sz="0" w:space="0" w:color="auto"/>
        <w:right w:val="none" w:sz="0" w:space="0" w:color="auto"/>
      </w:divBdr>
    </w:div>
    <w:div w:id="1182477991">
      <w:bodyDiv w:val="1"/>
      <w:marLeft w:val="0"/>
      <w:marRight w:val="0"/>
      <w:marTop w:val="0"/>
      <w:marBottom w:val="0"/>
      <w:divBdr>
        <w:top w:val="none" w:sz="0" w:space="0" w:color="auto"/>
        <w:left w:val="none" w:sz="0" w:space="0" w:color="auto"/>
        <w:bottom w:val="none" w:sz="0" w:space="0" w:color="auto"/>
        <w:right w:val="none" w:sz="0" w:space="0" w:color="auto"/>
      </w:divBdr>
    </w:div>
    <w:div w:id="1189367984">
      <w:bodyDiv w:val="1"/>
      <w:marLeft w:val="0"/>
      <w:marRight w:val="0"/>
      <w:marTop w:val="0"/>
      <w:marBottom w:val="0"/>
      <w:divBdr>
        <w:top w:val="none" w:sz="0" w:space="0" w:color="auto"/>
        <w:left w:val="none" w:sz="0" w:space="0" w:color="auto"/>
        <w:bottom w:val="none" w:sz="0" w:space="0" w:color="auto"/>
        <w:right w:val="none" w:sz="0" w:space="0" w:color="auto"/>
      </w:divBdr>
    </w:div>
    <w:div w:id="1189442905">
      <w:bodyDiv w:val="1"/>
      <w:marLeft w:val="0"/>
      <w:marRight w:val="0"/>
      <w:marTop w:val="0"/>
      <w:marBottom w:val="0"/>
      <w:divBdr>
        <w:top w:val="none" w:sz="0" w:space="0" w:color="auto"/>
        <w:left w:val="none" w:sz="0" w:space="0" w:color="auto"/>
        <w:bottom w:val="none" w:sz="0" w:space="0" w:color="auto"/>
        <w:right w:val="none" w:sz="0" w:space="0" w:color="auto"/>
      </w:divBdr>
    </w:div>
    <w:div w:id="1190219620">
      <w:bodyDiv w:val="1"/>
      <w:marLeft w:val="0"/>
      <w:marRight w:val="0"/>
      <w:marTop w:val="0"/>
      <w:marBottom w:val="0"/>
      <w:divBdr>
        <w:top w:val="none" w:sz="0" w:space="0" w:color="auto"/>
        <w:left w:val="none" w:sz="0" w:space="0" w:color="auto"/>
        <w:bottom w:val="none" w:sz="0" w:space="0" w:color="auto"/>
        <w:right w:val="none" w:sz="0" w:space="0" w:color="auto"/>
      </w:divBdr>
    </w:div>
    <w:div w:id="1196694265">
      <w:bodyDiv w:val="1"/>
      <w:marLeft w:val="0"/>
      <w:marRight w:val="0"/>
      <w:marTop w:val="0"/>
      <w:marBottom w:val="0"/>
      <w:divBdr>
        <w:top w:val="none" w:sz="0" w:space="0" w:color="auto"/>
        <w:left w:val="none" w:sz="0" w:space="0" w:color="auto"/>
        <w:bottom w:val="none" w:sz="0" w:space="0" w:color="auto"/>
        <w:right w:val="none" w:sz="0" w:space="0" w:color="auto"/>
      </w:divBdr>
    </w:div>
    <w:div w:id="1237714911">
      <w:bodyDiv w:val="1"/>
      <w:marLeft w:val="0"/>
      <w:marRight w:val="0"/>
      <w:marTop w:val="0"/>
      <w:marBottom w:val="0"/>
      <w:divBdr>
        <w:top w:val="none" w:sz="0" w:space="0" w:color="auto"/>
        <w:left w:val="none" w:sz="0" w:space="0" w:color="auto"/>
        <w:bottom w:val="none" w:sz="0" w:space="0" w:color="auto"/>
        <w:right w:val="none" w:sz="0" w:space="0" w:color="auto"/>
      </w:divBdr>
    </w:div>
    <w:div w:id="1259025934">
      <w:bodyDiv w:val="1"/>
      <w:marLeft w:val="0"/>
      <w:marRight w:val="0"/>
      <w:marTop w:val="0"/>
      <w:marBottom w:val="0"/>
      <w:divBdr>
        <w:top w:val="none" w:sz="0" w:space="0" w:color="auto"/>
        <w:left w:val="none" w:sz="0" w:space="0" w:color="auto"/>
        <w:bottom w:val="none" w:sz="0" w:space="0" w:color="auto"/>
        <w:right w:val="none" w:sz="0" w:space="0" w:color="auto"/>
      </w:divBdr>
    </w:div>
    <w:div w:id="1264999598">
      <w:bodyDiv w:val="1"/>
      <w:marLeft w:val="0"/>
      <w:marRight w:val="0"/>
      <w:marTop w:val="0"/>
      <w:marBottom w:val="0"/>
      <w:divBdr>
        <w:top w:val="none" w:sz="0" w:space="0" w:color="auto"/>
        <w:left w:val="none" w:sz="0" w:space="0" w:color="auto"/>
        <w:bottom w:val="none" w:sz="0" w:space="0" w:color="auto"/>
        <w:right w:val="none" w:sz="0" w:space="0" w:color="auto"/>
      </w:divBdr>
    </w:div>
    <w:div w:id="1277057697">
      <w:bodyDiv w:val="1"/>
      <w:marLeft w:val="0"/>
      <w:marRight w:val="0"/>
      <w:marTop w:val="0"/>
      <w:marBottom w:val="0"/>
      <w:divBdr>
        <w:top w:val="none" w:sz="0" w:space="0" w:color="auto"/>
        <w:left w:val="none" w:sz="0" w:space="0" w:color="auto"/>
        <w:bottom w:val="none" w:sz="0" w:space="0" w:color="auto"/>
        <w:right w:val="none" w:sz="0" w:space="0" w:color="auto"/>
      </w:divBdr>
    </w:div>
    <w:div w:id="1279023141">
      <w:bodyDiv w:val="1"/>
      <w:marLeft w:val="0"/>
      <w:marRight w:val="0"/>
      <w:marTop w:val="0"/>
      <w:marBottom w:val="0"/>
      <w:divBdr>
        <w:top w:val="none" w:sz="0" w:space="0" w:color="auto"/>
        <w:left w:val="none" w:sz="0" w:space="0" w:color="auto"/>
        <w:bottom w:val="none" w:sz="0" w:space="0" w:color="auto"/>
        <w:right w:val="none" w:sz="0" w:space="0" w:color="auto"/>
      </w:divBdr>
    </w:div>
    <w:div w:id="1328361784">
      <w:bodyDiv w:val="1"/>
      <w:marLeft w:val="0"/>
      <w:marRight w:val="0"/>
      <w:marTop w:val="0"/>
      <w:marBottom w:val="0"/>
      <w:divBdr>
        <w:top w:val="none" w:sz="0" w:space="0" w:color="auto"/>
        <w:left w:val="none" w:sz="0" w:space="0" w:color="auto"/>
        <w:bottom w:val="none" w:sz="0" w:space="0" w:color="auto"/>
        <w:right w:val="none" w:sz="0" w:space="0" w:color="auto"/>
      </w:divBdr>
    </w:div>
    <w:div w:id="1332181516">
      <w:bodyDiv w:val="1"/>
      <w:marLeft w:val="0"/>
      <w:marRight w:val="0"/>
      <w:marTop w:val="0"/>
      <w:marBottom w:val="0"/>
      <w:divBdr>
        <w:top w:val="none" w:sz="0" w:space="0" w:color="auto"/>
        <w:left w:val="none" w:sz="0" w:space="0" w:color="auto"/>
        <w:bottom w:val="none" w:sz="0" w:space="0" w:color="auto"/>
        <w:right w:val="none" w:sz="0" w:space="0" w:color="auto"/>
      </w:divBdr>
    </w:div>
    <w:div w:id="1332373826">
      <w:bodyDiv w:val="1"/>
      <w:marLeft w:val="0"/>
      <w:marRight w:val="0"/>
      <w:marTop w:val="0"/>
      <w:marBottom w:val="0"/>
      <w:divBdr>
        <w:top w:val="none" w:sz="0" w:space="0" w:color="auto"/>
        <w:left w:val="none" w:sz="0" w:space="0" w:color="auto"/>
        <w:bottom w:val="none" w:sz="0" w:space="0" w:color="auto"/>
        <w:right w:val="none" w:sz="0" w:space="0" w:color="auto"/>
      </w:divBdr>
    </w:div>
    <w:div w:id="1345788478">
      <w:bodyDiv w:val="1"/>
      <w:marLeft w:val="0"/>
      <w:marRight w:val="0"/>
      <w:marTop w:val="0"/>
      <w:marBottom w:val="0"/>
      <w:divBdr>
        <w:top w:val="none" w:sz="0" w:space="0" w:color="auto"/>
        <w:left w:val="none" w:sz="0" w:space="0" w:color="auto"/>
        <w:bottom w:val="none" w:sz="0" w:space="0" w:color="auto"/>
        <w:right w:val="none" w:sz="0" w:space="0" w:color="auto"/>
      </w:divBdr>
    </w:div>
    <w:div w:id="1416315430">
      <w:bodyDiv w:val="1"/>
      <w:marLeft w:val="0"/>
      <w:marRight w:val="0"/>
      <w:marTop w:val="0"/>
      <w:marBottom w:val="0"/>
      <w:divBdr>
        <w:top w:val="none" w:sz="0" w:space="0" w:color="auto"/>
        <w:left w:val="none" w:sz="0" w:space="0" w:color="auto"/>
        <w:bottom w:val="none" w:sz="0" w:space="0" w:color="auto"/>
        <w:right w:val="none" w:sz="0" w:space="0" w:color="auto"/>
      </w:divBdr>
    </w:div>
    <w:div w:id="1441687036">
      <w:bodyDiv w:val="1"/>
      <w:marLeft w:val="0"/>
      <w:marRight w:val="0"/>
      <w:marTop w:val="0"/>
      <w:marBottom w:val="0"/>
      <w:divBdr>
        <w:top w:val="none" w:sz="0" w:space="0" w:color="auto"/>
        <w:left w:val="none" w:sz="0" w:space="0" w:color="auto"/>
        <w:bottom w:val="none" w:sz="0" w:space="0" w:color="auto"/>
        <w:right w:val="none" w:sz="0" w:space="0" w:color="auto"/>
      </w:divBdr>
    </w:div>
    <w:div w:id="1464812832">
      <w:bodyDiv w:val="1"/>
      <w:marLeft w:val="0"/>
      <w:marRight w:val="0"/>
      <w:marTop w:val="0"/>
      <w:marBottom w:val="0"/>
      <w:divBdr>
        <w:top w:val="none" w:sz="0" w:space="0" w:color="auto"/>
        <w:left w:val="none" w:sz="0" w:space="0" w:color="auto"/>
        <w:bottom w:val="none" w:sz="0" w:space="0" w:color="auto"/>
        <w:right w:val="none" w:sz="0" w:space="0" w:color="auto"/>
      </w:divBdr>
    </w:div>
    <w:div w:id="1472332417">
      <w:bodyDiv w:val="1"/>
      <w:marLeft w:val="0"/>
      <w:marRight w:val="0"/>
      <w:marTop w:val="0"/>
      <w:marBottom w:val="0"/>
      <w:divBdr>
        <w:top w:val="none" w:sz="0" w:space="0" w:color="auto"/>
        <w:left w:val="none" w:sz="0" w:space="0" w:color="auto"/>
        <w:bottom w:val="none" w:sz="0" w:space="0" w:color="auto"/>
        <w:right w:val="none" w:sz="0" w:space="0" w:color="auto"/>
      </w:divBdr>
    </w:div>
    <w:div w:id="1495609089">
      <w:bodyDiv w:val="1"/>
      <w:marLeft w:val="0"/>
      <w:marRight w:val="0"/>
      <w:marTop w:val="0"/>
      <w:marBottom w:val="0"/>
      <w:divBdr>
        <w:top w:val="none" w:sz="0" w:space="0" w:color="auto"/>
        <w:left w:val="none" w:sz="0" w:space="0" w:color="auto"/>
        <w:bottom w:val="none" w:sz="0" w:space="0" w:color="auto"/>
        <w:right w:val="none" w:sz="0" w:space="0" w:color="auto"/>
      </w:divBdr>
    </w:div>
    <w:div w:id="1508710457">
      <w:bodyDiv w:val="1"/>
      <w:marLeft w:val="0"/>
      <w:marRight w:val="0"/>
      <w:marTop w:val="0"/>
      <w:marBottom w:val="0"/>
      <w:divBdr>
        <w:top w:val="none" w:sz="0" w:space="0" w:color="auto"/>
        <w:left w:val="none" w:sz="0" w:space="0" w:color="auto"/>
        <w:bottom w:val="none" w:sz="0" w:space="0" w:color="auto"/>
        <w:right w:val="none" w:sz="0" w:space="0" w:color="auto"/>
      </w:divBdr>
    </w:div>
    <w:div w:id="1521043651">
      <w:bodyDiv w:val="1"/>
      <w:marLeft w:val="0"/>
      <w:marRight w:val="0"/>
      <w:marTop w:val="0"/>
      <w:marBottom w:val="0"/>
      <w:divBdr>
        <w:top w:val="none" w:sz="0" w:space="0" w:color="auto"/>
        <w:left w:val="none" w:sz="0" w:space="0" w:color="auto"/>
        <w:bottom w:val="none" w:sz="0" w:space="0" w:color="auto"/>
        <w:right w:val="none" w:sz="0" w:space="0" w:color="auto"/>
      </w:divBdr>
    </w:div>
    <w:div w:id="1540243709">
      <w:bodyDiv w:val="1"/>
      <w:marLeft w:val="0"/>
      <w:marRight w:val="0"/>
      <w:marTop w:val="0"/>
      <w:marBottom w:val="0"/>
      <w:divBdr>
        <w:top w:val="none" w:sz="0" w:space="0" w:color="auto"/>
        <w:left w:val="none" w:sz="0" w:space="0" w:color="auto"/>
        <w:bottom w:val="none" w:sz="0" w:space="0" w:color="auto"/>
        <w:right w:val="none" w:sz="0" w:space="0" w:color="auto"/>
      </w:divBdr>
    </w:div>
    <w:div w:id="1591548455">
      <w:bodyDiv w:val="1"/>
      <w:marLeft w:val="0"/>
      <w:marRight w:val="0"/>
      <w:marTop w:val="0"/>
      <w:marBottom w:val="0"/>
      <w:divBdr>
        <w:top w:val="none" w:sz="0" w:space="0" w:color="auto"/>
        <w:left w:val="none" w:sz="0" w:space="0" w:color="auto"/>
        <w:bottom w:val="none" w:sz="0" w:space="0" w:color="auto"/>
        <w:right w:val="none" w:sz="0" w:space="0" w:color="auto"/>
      </w:divBdr>
    </w:div>
    <w:div w:id="1593515545">
      <w:bodyDiv w:val="1"/>
      <w:marLeft w:val="0"/>
      <w:marRight w:val="0"/>
      <w:marTop w:val="0"/>
      <w:marBottom w:val="0"/>
      <w:divBdr>
        <w:top w:val="none" w:sz="0" w:space="0" w:color="auto"/>
        <w:left w:val="none" w:sz="0" w:space="0" w:color="auto"/>
        <w:bottom w:val="none" w:sz="0" w:space="0" w:color="auto"/>
        <w:right w:val="none" w:sz="0" w:space="0" w:color="auto"/>
      </w:divBdr>
    </w:div>
    <w:div w:id="1602109524">
      <w:bodyDiv w:val="1"/>
      <w:marLeft w:val="0"/>
      <w:marRight w:val="0"/>
      <w:marTop w:val="0"/>
      <w:marBottom w:val="0"/>
      <w:divBdr>
        <w:top w:val="none" w:sz="0" w:space="0" w:color="auto"/>
        <w:left w:val="none" w:sz="0" w:space="0" w:color="auto"/>
        <w:bottom w:val="none" w:sz="0" w:space="0" w:color="auto"/>
        <w:right w:val="none" w:sz="0" w:space="0" w:color="auto"/>
      </w:divBdr>
    </w:div>
    <w:div w:id="1605721590">
      <w:bodyDiv w:val="1"/>
      <w:marLeft w:val="0"/>
      <w:marRight w:val="0"/>
      <w:marTop w:val="0"/>
      <w:marBottom w:val="0"/>
      <w:divBdr>
        <w:top w:val="none" w:sz="0" w:space="0" w:color="auto"/>
        <w:left w:val="none" w:sz="0" w:space="0" w:color="auto"/>
        <w:bottom w:val="none" w:sz="0" w:space="0" w:color="auto"/>
        <w:right w:val="none" w:sz="0" w:space="0" w:color="auto"/>
      </w:divBdr>
    </w:div>
    <w:div w:id="1648053104">
      <w:bodyDiv w:val="1"/>
      <w:marLeft w:val="0"/>
      <w:marRight w:val="0"/>
      <w:marTop w:val="0"/>
      <w:marBottom w:val="0"/>
      <w:divBdr>
        <w:top w:val="none" w:sz="0" w:space="0" w:color="auto"/>
        <w:left w:val="none" w:sz="0" w:space="0" w:color="auto"/>
        <w:bottom w:val="none" w:sz="0" w:space="0" w:color="auto"/>
        <w:right w:val="none" w:sz="0" w:space="0" w:color="auto"/>
      </w:divBdr>
    </w:div>
    <w:div w:id="1660646326">
      <w:bodyDiv w:val="1"/>
      <w:marLeft w:val="0"/>
      <w:marRight w:val="0"/>
      <w:marTop w:val="0"/>
      <w:marBottom w:val="0"/>
      <w:divBdr>
        <w:top w:val="none" w:sz="0" w:space="0" w:color="auto"/>
        <w:left w:val="none" w:sz="0" w:space="0" w:color="auto"/>
        <w:bottom w:val="none" w:sz="0" w:space="0" w:color="auto"/>
        <w:right w:val="none" w:sz="0" w:space="0" w:color="auto"/>
      </w:divBdr>
    </w:div>
    <w:div w:id="1668556549">
      <w:bodyDiv w:val="1"/>
      <w:marLeft w:val="0"/>
      <w:marRight w:val="0"/>
      <w:marTop w:val="0"/>
      <w:marBottom w:val="0"/>
      <w:divBdr>
        <w:top w:val="none" w:sz="0" w:space="0" w:color="auto"/>
        <w:left w:val="none" w:sz="0" w:space="0" w:color="auto"/>
        <w:bottom w:val="none" w:sz="0" w:space="0" w:color="auto"/>
        <w:right w:val="none" w:sz="0" w:space="0" w:color="auto"/>
      </w:divBdr>
    </w:div>
    <w:div w:id="1668828553">
      <w:bodyDiv w:val="1"/>
      <w:marLeft w:val="0"/>
      <w:marRight w:val="0"/>
      <w:marTop w:val="0"/>
      <w:marBottom w:val="0"/>
      <w:divBdr>
        <w:top w:val="none" w:sz="0" w:space="0" w:color="auto"/>
        <w:left w:val="none" w:sz="0" w:space="0" w:color="auto"/>
        <w:bottom w:val="none" w:sz="0" w:space="0" w:color="auto"/>
        <w:right w:val="none" w:sz="0" w:space="0" w:color="auto"/>
      </w:divBdr>
    </w:div>
    <w:div w:id="1670863347">
      <w:bodyDiv w:val="1"/>
      <w:marLeft w:val="0"/>
      <w:marRight w:val="0"/>
      <w:marTop w:val="0"/>
      <w:marBottom w:val="0"/>
      <w:divBdr>
        <w:top w:val="none" w:sz="0" w:space="0" w:color="auto"/>
        <w:left w:val="none" w:sz="0" w:space="0" w:color="auto"/>
        <w:bottom w:val="none" w:sz="0" w:space="0" w:color="auto"/>
        <w:right w:val="none" w:sz="0" w:space="0" w:color="auto"/>
      </w:divBdr>
    </w:div>
    <w:div w:id="1676225807">
      <w:bodyDiv w:val="1"/>
      <w:marLeft w:val="0"/>
      <w:marRight w:val="0"/>
      <w:marTop w:val="0"/>
      <w:marBottom w:val="0"/>
      <w:divBdr>
        <w:top w:val="none" w:sz="0" w:space="0" w:color="auto"/>
        <w:left w:val="none" w:sz="0" w:space="0" w:color="auto"/>
        <w:bottom w:val="none" w:sz="0" w:space="0" w:color="auto"/>
        <w:right w:val="none" w:sz="0" w:space="0" w:color="auto"/>
      </w:divBdr>
    </w:div>
    <w:div w:id="1681468535">
      <w:bodyDiv w:val="1"/>
      <w:marLeft w:val="0"/>
      <w:marRight w:val="0"/>
      <w:marTop w:val="0"/>
      <w:marBottom w:val="0"/>
      <w:divBdr>
        <w:top w:val="none" w:sz="0" w:space="0" w:color="auto"/>
        <w:left w:val="none" w:sz="0" w:space="0" w:color="auto"/>
        <w:bottom w:val="none" w:sz="0" w:space="0" w:color="auto"/>
        <w:right w:val="none" w:sz="0" w:space="0" w:color="auto"/>
      </w:divBdr>
    </w:div>
    <w:div w:id="1685546992">
      <w:bodyDiv w:val="1"/>
      <w:marLeft w:val="0"/>
      <w:marRight w:val="0"/>
      <w:marTop w:val="0"/>
      <w:marBottom w:val="0"/>
      <w:divBdr>
        <w:top w:val="none" w:sz="0" w:space="0" w:color="auto"/>
        <w:left w:val="none" w:sz="0" w:space="0" w:color="auto"/>
        <w:bottom w:val="none" w:sz="0" w:space="0" w:color="auto"/>
        <w:right w:val="none" w:sz="0" w:space="0" w:color="auto"/>
      </w:divBdr>
    </w:div>
    <w:div w:id="1699233238">
      <w:bodyDiv w:val="1"/>
      <w:marLeft w:val="0"/>
      <w:marRight w:val="0"/>
      <w:marTop w:val="0"/>
      <w:marBottom w:val="0"/>
      <w:divBdr>
        <w:top w:val="none" w:sz="0" w:space="0" w:color="auto"/>
        <w:left w:val="none" w:sz="0" w:space="0" w:color="auto"/>
        <w:bottom w:val="none" w:sz="0" w:space="0" w:color="auto"/>
        <w:right w:val="none" w:sz="0" w:space="0" w:color="auto"/>
      </w:divBdr>
    </w:div>
    <w:div w:id="1703674294">
      <w:bodyDiv w:val="1"/>
      <w:marLeft w:val="0"/>
      <w:marRight w:val="0"/>
      <w:marTop w:val="0"/>
      <w:marBottom w:val="0"/>
      <w:divBdr>
        <w:top w:val="none" w:sz="0" w:space="0" w:color="auto"/>
        <w:left w:val="none" w:sz="0" w:space="0" w:color="auto"/>
        <w:bottom w:val="none" w:sz="0" w:space="0" w:color="auto"/>
        <w:right w:val="none" w:sz="0" w:space="0" w:color="auto"/>
      </w:divBdr>
    </w:div>
    <w:div w:id="1785072742">
      <w:bodyDiv w:val="1"/>
      <w:marLeft w:val="0"/>
      <w:marRight w:val="0"/>
      <w:marTop w:val="0"/>
      <w:marBottom w:val="0"/>
      <w:divBdr>
        <w:top w:val="none" w:sz="0" w:space="0" w:color="auto"/>
        <w:left w:val="none" w:sz="0" w:space="0" w:color="auto"/>
        <w:bottom w:val="none" w:sz="0" w:space="0" w:color="auto"/>
        <w:right w:val="none" w:sz="0" w:space="0" w:color="auto"/>
      </w:divBdr>
    </w:div>
    <w:div w:id="1810249164">
      <w:bodyDiv w:val="1"/>
      <w:marLeft w:val="0"/>
      <w:marRight w:val="0"/>
      <w:marTop w:val="0"/>
      <w:marBottom w:val="0"/>
      <w:divBdr>
        <w:top w:val="none" w:sz="0" w:space="0" w:color="auto"/>
        <w:left w:val="none" w:sz="0" w:space="0" w:color="auto"/>
        <w:bottom w:val="none" w:sz="0" w:space="0" w:color="auto"/>
        <w:right w:val="none" w:sz="0" w:space="0" w:color="auto"/>
      </w:divBdr>
    </w:div>
    <w:div w:id="1821729570">
      <w:bodyDiv w:val="1"/>
      <w:marLeft w:val="0"/>
      <w:marRight w:val="0"/>
      <w:marTop w:val="0"/>
      <w:marBottom w:val="0"/>
      <w:divBdr>
        <w:top w:val="none" w:sz="0" w:space="0" w:color="auto"/>
        <w:left w:val="none" w:sz="0" w:space="0" w:color="auto"/>
        <w:bottom w:val="none" w:sz="0" w:space="0" w:color="auto"/>
        <w:right w:val="none" w:sz="0" w:space="0" w:color="auto"/>
      </w:divBdr>
    </w:div>
    <w:div w:id="1849639827">
      <w:bodyDiv w:val="1"/>
      <w:marLeft w:val="0"/>
      <w:marRight w:val="0"/>
      <w:marTop w:val="0"/>
      <w:marBottom w:val="0"/>
      <w:divBdr>
        <w:top w:val="none" w:sz="0" w:space="0" w:color="auto"/>
        <w:left w:val="none" w:sz="0" w:space="0" w:color="auto"/>
        <w:bottom w:val="none" w:sz="0" w:space="0" w:color="auto"/>
        <w:right w:val="none" w:sz="0" w:space="0" w:color="auto"/>
      </w:divBdr>
    </w:div>
    <w:div w:id="1868522049">
      <w:bodyDiv w:val="1"/>
      <w:marLeft w:val="0"/>
      <w:marRight w:val="0"/>
      <w:marTop w:val="0"/>
      <w:marBottom w:val="0"/>
      <w:divBdr>
        <w:top w:val="none" w:sz="0" w:space="0" w:color="auto"/>
        <w:left w:val="none" w:sz="0" w:space="0" w:color="auto"/>
        <w:bottom w:val="none" w:sz="0" w:space="0" w:color="auto"/>
        <w:right w:val="none" w:sz="0" w:space="0" w:color="auto"/>
      </w:divBdr>
    </w:div>
    <w:div w:id="1890648114">
      <w:bodyDiv w:val="1"/>
      <w:marLeft w:val="0"/>
      <w:marRight w:val="0"/>
      <w:marTop w:val="0"/>
      <w:marBottom w:val="0"/>
      <w:divBdr>
        <w:top w:val="none" w:sz="0" w:space="0" w:color="auto"/>
        <w:left w:val="none" w:sz="0" w:space="0" w:color="auto"/>
        <w:bottom w:val="none" w:sz="0" w:space="0" w:color="auto"/>
        <w:right w:val="none" w:sz="0" w:space="0" w:color="auto"/>
      </w:divBdr>
    </w:div>
    <w:div w:id="1898466632">
      <w:bodyDiv w:val="1"/>
      <w:marLeft w:val="0"/>
      <w:marRight w:val="0"/>
      <w:marTop w:val="0"/>
      <w:marBottom w:val="0"/>
      <w:divBdr>
        <w:top w:val="none" w:sz="0" w:space="0" w:color="auto"/>
        <w:left w:val="none" w:sz="0" w:space="0" w:color="auto"/>
        <w:bottom w:val="none" w:sz="0" w:space="0" w:color="auto"/>
        <w:right w:val="none" w:sz="0" w:space="0" w:color="auto"/>
      </w:divBdr>
    </w:div>
    <w:div w:id="1900898276">
      <w:bodyDiv w:val="1"/>
      <w:marLeft w:val="0"/>
      <w:marRight w:val="0"/>
      <w:marTop w:val="0"/>
      <w:marBottom w:val="0"/>
      <w:divBdr>
        <w:top w:val="none" w:sz="0" w:space="0" w:color="auto"/>
        <w:left w:val="none" w:sz="0" w:space="0" w:color="auto"/>
        <w:bottom w:val="none" w:sz="0" w:space="0" w:color="auto"/>
        <w:right w:val="none" w:sz="0" w:space="0" w:color="auto"/>
      </w:divBdr>
    </w:div>
    <w:div w:id="1932619259">
      <w:bodyDiv w:val="1"/>
      <w:marLeft w:val="0"/>
      <w:marRight w:val="0"/>
      <w:marTop w:val="0"/>
      <w:marBottom w:val="0"/>
      <w:divBdr>
        <w:top w:val="none" w:sz="0" w:space="0" w:color="auto"/>
        <w:left w:val="none" w:sz="0" w:space="0" w:color="auto"/>
        <w:bottom w:val="none" w:sz="0" w:space="0" w:color="auto"/>
        <w:right w:val="none" w:sz="0" w:space="0" w:color="auto"/>
      </w:divBdr>
    </w:div>
    <w:div w:id="1942882128">
      <w:bodyDiv w:val="1"/>
      <w:marLeft w:val="0"/>
      <w:marRight w:val="0"/>
      <w:marTop w:val="0"/>
      <w:marBottom w:val="0"/>
      <w:divBdr>
        <w:top w:val="none" w:sz="0" w:space="0" w:color="auto"/>
        <w:left w:val="none" w:sz="0" w:space="0" w:color="auto"/>
        <w:bottom w:val="none" w:sz="0" w:space="0" w:color="auto"/>
        <w:right w:val="none" w:sz="0" w:space="0" w:color="auto"/>
      </w:divBdr>
    </w:div>
    <w:div w:id="1987321475">
      <w:bodyDiv w:val="1"/>
      <w:marLeft w:val="0"/>
      <w:marRight w:val="0"/>
      <w:marTop w:val="0"/>
      <w:marBottom w:val="0"/>
      <w:divBdr>
        <w:top w:val="none" w:sz="0" w:space="0" w:color="auto"/>
        <w:left w:val="none" w:sz="0" w:space="0" w:color="auto"/>
        <w:bottom w:val="none" w:sz="0" w:space="0" w:color="auto"/>
        <w:right w:val="none" w:sz="0" w:space="0" w:color="auto"/>
      </w:divBdr>
    </w:div>
    <w:div w:id="2031686020">
      <w:bodyDiv w:val="1"/>
      <w:marLeft w:val="0"/>
      <w:marRight w:val="0"/>
      <w:marTop w:val="0"/>
      <w:marBottom w:val="0"/>
      <w:divBdr>
        <w:top w:val="none" w:sz="0" w:space="0" w:color="auto"/>
        <w:left w:val="none" w:sz="0" w:space="0" w:color="auto"/>
        <w:bottom w:val="none" w:sz="0" w:space="0" w:color="auto"/>
        <w:right w:val="none" w:sz="0" w:space="0" w:color="auto"/>
      </w:divBdr>
    </w:div>
    <w:div w:id="2038307323">
      <w:bodyDiv w:val="1"/>
      <w:marLeft w:val="0"/>
      <w:marRight w:val="0"/>
      <w:marTop w:val="0"/>
      <w:marBottom w:val="0"/>
      <w:divBdr>
        <w:top w:val="none" w:sz="0" w:space="0" w:color="auto"/>
        <w:left w:val="none" w:sz="0" w:space="0" w:color="auto"/>
        <w:bottom w:val="none" w:sz="0" w:space="0" w:color="auto"/>
        <w:right w:val="none" w:sz="0" w:space="0" w:color="auto"/>
      </w:divBdr>
    </w:div>
    <w:div w:id="2043629034">
      <w:bodyDiv w:val="1"/>
      <w:marLeft w:val="0"/>
      <w:marRight w:val="0"/>
      <w:marTop w:val="0"/>
      <w:marBottom w:val="0"/>
      <w:divBdr>
        <w:top w:val="none" w:sz="0" w:space="0" w:color="auto"/>
        <w:left w:val="none" w:sz="0" w:space="0" w:color="auto"/>
        <w:bottom w:val="none" w:sz="0" w:space="0" w:color="auto"/>
        <w:right w:val="none" w:sz="0" w:space="0" w:color="auto"/>
      </w:divBdr>
    </w:div>
    <w:div w:id="2047870433">
      <w:bodyDiv w:val="1"/>
      <w:marLeft w:val="0"/>
      <w:marRight w:val="0"/>
      <w:marTop w:val="0"/>
      <w:marBottom w:val="0"/>
      <w:divBdr>
        <w:top w:val="none" w:sz="0" w:space="0" w:color="auto"/>
        <w:left w:val="none" w:sz="0" w:space="0" w:color="auto"/>
        <w:bottom w:val="none" w:sz="0" w:space="0" w:color="auto"/>
        <w:right w:val="none" w:sz="0" w:space="0" w:color="auto"/>
      </w:divBdr>
    </w:div>
    <w:div w:id="2059501397">
      <w:bodyDiv w:val="1"/>
      <w:marLeft w:val="0"/>
      <w:marRight w:val="0"/>
      <w:marTop w:val="0"/>
      <w:marBottom w:val="0"/>
      <w:divBdr>
        <w:top w:val="none" w:sz="0" w:space="0" w:color="auto"/>
        <w:left w:val="none" w:sz="0" w:space="0" w:color="auto"/>
        <w:bottom w:val="none" w:sz="0" w:space="0" w:color="auto"/>
        <w:right w:val="none" w:sz="0" w:space="0" w:color="auto"/>
      </w:divBdr>
    </w:div>
    <w:div w:id="2061321434">
      <w:bodyDiv w:val="1"/>
      <w:marLeft w:val="0"/>
      <w:marRight w:val="0"/>
      <w:marTop w:val="0"/>
      <w:marBottom w:val="0"/>
      <w:divBdr>
        <w:top w:val="none" w:sz="0" w:space="0" w:color="auto"/>
        <w:left w:val="none" w:sz="0" w:space="0" w:color="auto"/>
        <w:bottom w:val="none" w:sz="0" w:space="0" w:color="auto"/>
        <w:right w:val="none" w:sz="0" w:space="0" w:color="auto"/>
      </w:divBdr>
    </w:div>
    <w:div w:id="2115510392">
      <w:bodyDiv w:val="1"/>
      <w:marLeft w:val="0"/>
      <w:marRight w:val="0"/>
      <w:marTop w:val="0"/>
      <w:marBottom w:val="0"/>
      <w:divBdr>
        <w:top w:val="none" w:sz="0" w:space="0" w:color="auto"/>
        <w:left w:val="none" w:sz="0" w:space="0" w:color="auto"/>
        <w:bottom w:val="none" w:sz="0" w:space="0" w:color="auto"/>
        <w:right w:val="none" w:sz="0" w:space="0" w:color="auto"/>
      </w:divBdr>
    </w:div>
    <w:div w:id="2120098661">
      <w:bodyDiv w:val="1"/>
      <w:marLeft w:val="0"/>
      <w:marRight w:val="0"/>
      <w:marTop w:val="0"/>
      <w:marBottom w:val="0"/>
      <w:divBdr>
        <w:top w:val="none" w:sz="0" w:space="0" w:color="auto"/>
        <w:left w:val="none" w:sz="0" w:space="0" w:color="auto"/>
        <w:bottom w:val="none" w:sz="0" w:space="0" w:color="auto"/>
        <w:right w:val="none" w:sz="0" w:space="0" w:color="auto"/>
      </w:divBdr>
    </w:div>
    <w:div w:id="212966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486D3-32C1-4795-A554-3A5F99137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44</Pages>
  <Words>3999</Words>
  <Characters>22799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MODEM BHAVANA</dc:creator>
  <cp:keywords/>
  <dc:description/>
  <cp:lastModifiedBy>MODEM BHAVANA</cp:lastModifiedBy>
  <cp:revision>2</cp:revision>
  <dcterms:created xsi:type="dcterms:W3CDTF">2025-05-20T14:49:00Z</dcterms:created>
  <dcterms:modified xsi:type="dcterms:W3CDTF">2025-05-20T14:49:00Z</dcterms:modified>
</cp:coreProperties>
</file>