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3C" w:rsidRDefault="00DC2C3C" w:rsidP="00DC2C3C">
      <w:pPr>
        <w:bidi/>
        <w:ind w:left="-109"/>
        <w:rPr>
          <w:rFonts w:ascii="Tahoma" w:eastAsia="Calibri" w:hAnsi="Tahoma" w:cs="B Lotus"/>
          <w:sz w:val="24"/>
          <w:szCs w:val="24"/>
          <w:rtl/>
          <w:lang w:bidi="fa-IR"/>
        </w:rPr>
      </w:pPr>
      <w:r w:rsidRPr="00DC2C3C">
        <w:rPr>
          <w:rFonts w:ascii="Tahoma" w:eastAsia="Calibri" w:hAnsi="Tahoma" w:cs="B Lotus"/>
          <w:sz w:val="24"/>
          <w:szCs w:val="24"/>
          <w:lang w:bidi="fa-IR"/>
        </w:rPr>
        <w:t xml:space="preserve">                             </w:t>
      </w:r>
      <w:r w:rsidRPr="00DC2C3C">
        <w:rPr>
          <w:rFonts w:ascii="Tahoma" w:eastAsia="Calibri" w:hAnsi="Tahoma" w:cs="B Lotus" w:hint="cs"/>
          <w:sz w:val="24"/>
          <w:szCs w:val="24"/>
          <w:rtl/>
          <w:lang w:bidi="fa-IR"/>
        </w:rPr>
        <w:t xml:space="preserve">طرح تحقیق پایان نامه کارشناسي ارشد </w:t>
      </w:r>
      <w:r w:rsidRPr="00DC2C3C">
        <w:rPr>
          <w:rFonts w:ascii="Tahoma" w:eastAsia="Calibri" w:hAnsi="Tahoma" w:cs="B Lotus"/>
          <w:sz w:val="24"/>
          <w:szCs w:val="24"/>
          <w:rtl/>
          <w:lang w:bidi="fa-IR"/>
        </w:rPr>
        <w:t>(پروپوزال)</w:t>
      </w:r>
      <w:r w:rsidR="00B76FA4">
        <w:rPr>
          <w:rFonts w:ascii="Tahoma" w:eastAsia="Calibri" w:hAnsi="Tahoma" w:cs="B Lotus" w:hint="cs"/>
          <w:sz w:val="24"/>
          <w:szCs w:val="24"/>
          <w:rtl/>
          <w:lang w:bidi="fa-IR"/>
        </w:rPr>
        <w:t xml:space="preserve">                         </w:t>
      </w:r>
      <w:r w:rsidRPr="00DC2C3C">
        <w:rPr>
          <w:rFonts w:ascii="Tahoma" w:eastAsia="Calibri" w:hAnsi="Tahoma" w:cs="B Lotus"/>
          <w:sz w:val="24"/>
          <w:szCs w:val="24"/>
          <w:lang w:bidi="fa-IR"/>
        </w:rPr>
        <w:t xml:space="preserve">       </w:t>
      </w:r>
      <w:r w:rsidR="00B76FA4">
        <w:rPr>
          <w:rFonts w:ascii="Tahoma" w:eastAsia="Calibri" w:hAnsi="Tahoma" w:cs="B Lotus" w:hint="cs"/>
          <w:sz w:val="24"/>
          <w:szCs w:val="24"/>
          <w:rtl/>
          <w:lang w:bidi="fa-IR"/>
        </w:rPr>
        <w:t xml:space="preserve">  </w:t>
      </w:r>
      <w:r w:rsidR="00B76FA4" w:rsidRPr="00B76FA4">
        <w:rPr>
          <w:rFonts w:ascii="Tahoma" w:eastAsia="Calibri" w:hAnsi="Tahoma" w:cs="B Lotus" w:hint="cs"/>
          <w:sz w:val="24"/>
          <w:szCs w:val="24"/>
          <w:rtl/>
          <w:lang w:bidi="fa-IR"/>
        </w:rPr>
        <w:t>فرم شماره 2</w:t>
      </w:r>
    </w:p>
    <w:p w:rsidR="00DC2C3C" w:rsidRPr="00DC2C3C" w:rsidRDefault="00DC2C3C" w:rsidP="00DC2C3C">
      <w:pPr>
        <w:bidi/>
        <w:ind w:left="-109"/>
        <w:rPr>
          <w:rFonts w:ascii="Tahoma" w:eastAsia="Calibri" w:hAnsi="Tahoma" w:cs="B Mitra"/>
          <w:sz w:val="24"/>
          <w:szCs w:val="24"/>
          <w:rtl/>
          <w:lang w:bidi="fa-IR"/>
        </w:rPr>
      </w:pPr>
      <w:r w:rsidRPr="00DC2C3C">
        <w:rPr>
          <w:rFonts w:ascii="Tahoma" w:eastAsia="Calibri" w:hAnsi="Tahoma" w:cs="B Lotus"/>
          <w:sz w:val="24"/>
          <w:szCs w:val="24"/>
          <w:lang w:bidi="fa-IR"/>
        </w:rPr>
        <w:t xml:space="preserve">  </w:t>
      </w:r>
      <w:r w:rsidRPr="00DC2C3C">
        <w:rPr>
          <w:rFonts w:ascii="Tahoma" w:eastAsia="Calibri" w:hAnsi="Tahoma" w:cs="B Mitra" w:hint="cs"/>
          <w:sz w:val="24"/>
          <w:szCs w:val="24"/>
          <w:rtl/>
          <w:lang w:bidi="fa-IR"/>
        </w:rPr>
        <w:t>عنوان پایان نامه:</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699"/>
      </w:tblGrid>
      <w:tr w:rsidR="00DC2C3C" w:rsidRPr="00DC2C3C" w:rsidTr="00E87BA6">
        <w:tc>
          <w:tcPr>
            <w:tcW w:w="1047" w:type="dxa"/>
            <w:shd w:val="clear" w:color="auto" w:fill="auto"/>
            <w:vAlign w:val="center"/>
          </w:tcPr>
          <w:p w:rsidR="00DC2C3C" w:rsidRPr="00DC2C3C" w:rsidRDefault="00DC2C3C" w:rsidP="00DC2C3C">
            <w:pPr>
              <w:bidi/>
              <w:spacing w:after="0" w:line="480"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فارسی</w:t>
            </w:r>
          </w:p>
        </w:tc>
        <w:tc>
          <w:tcPr>
            <w:tcW w:w="8699" w:type="dxa"/>
            <w:shd w:val="clear" w:color="auto" w:fill="auto"/>
          </w:tcPr>
          <w:p w:rsidR="00DC2C3C" w:rsidRPr="00DC2C3C" w:rsidRDefault="00DC2C3C" w:rsidP="00CE1EF2">
            <w:pPr>
              <w:bidi/>
              <w:spacing w:after="0" w:line="480"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 xml:space="preserve">بخش بندی کبد در تصاویر در تصاویر سی تی اسکن و </w:t>
            </w:r>
            <w:r w:rsidR="00CE1EF2">
              <w:rPr>
                <w:rFonts w:ascii="Tahoma" w:eastAsia="Calibri" w:hAnsi="Tahoma" w:cs="B Mitra"/>
                <w:sz w:val="24"/>
                <w:szCs w:val="24"/>
                <w:lang w:bidi="fa-IR"/>
              </w:rPr>
              <w:t xml:space="preserve"> </w:t>
            </w:r>
            <w:r w:rsidR="00CE1EF2" w:rsidRPr="00CE1EF2">
              <w:rPr>
                <w:rFonts w:ascii="Tahoma" w:eastAsia="Calibri" w:hAnsi="Tahoma" w:cs="B Mitra"/>
                <w:sz w:val="24"/>
                <w:szCs w:val="24"/>
                <w:lang w:bidi="fa-IR"/>
              </w:rPr>
              <w:t>MRI</w:t>
            </w:r>
            <w:r w:rsidRPr="00DC2C3C">
              <w:rPr>
                <w:rFonts w:ascii="Tahoma" w:eastAsia="Calibri" w:hAnsi="Tahoma" w:cs="B Mitra" w:hint="cs"/>
                <w:sz w:val="24"/>
                <w:szCs w:val="24"/>
                <w:rtl/>
                <w:lang w:bidi="fa-IR"/>
              </w:rPr>
              <w:t>با استفاده از یادگیری عمیق</w:t>
            </w:r>
          </w:p>
        </w:tc>
      </w:tr>
      <w:tr w:rsidR="00DC2C3C" w:rsidRPr="00DC2C3C" w:rsidTr="00E87BA6">
        <w:tc>
          <w:tcPr>
            <w:tcW w:w="1047" w:type="dxa"/>
            <w:shd w:val="clear" w:color="auto" w:fill="auto"/>
            <w:vAlign w:val="center"/>
          </w:tcPr>
          <w:p w:rsidR="00DC2C3C" w:rsidRPr="00DC2C3C" w:rsidRDefault="00DC2C3C" w:rsidP="00DC2C3C">
            <w:pPr>
              <w:bidi/>
              <w:spacing w:after="0" w:line="480"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انگلیسی</w:t>
            </w:r>
          </w:p>
        </w:tc>
        <w:tc>
          <w:tcPr>
            <w:tcW w:w="8699" w:type="dxa"/>
            <w:shd w:val="clear" w:color="auto" w:fill="auto"/>
          </w:tcPr>
          <w:p w:rsidR="00DC2C3C" w:rsidRPr="00DC2C3C" w:rsidRDefault="00DC2C3C" w:rsidP="00DC2C3C">
            <w:pPr>
              <w:bidi/>
              <w:spacing w:after="0" w:line="480" w:lineRule="auto"/>
              <w:rPr>
                <w:rFonts w:ascii="Tahoma" w:eastAsia="Calibri" w:hAnsi="Tahoma" w:cs="B Mitra"/>
                <w:sz w:val="24"/>
                <w:szCs w:val="24"/>
                <w:lang w:bidi="fa-IR"/>
              </w:rPr>
            </w:pPr>
          </w:p>
        </w:tc>
      </w:tr>
    </w:tbl>
    <w:p w:rsidR="00DC2C3C" w:rsidRPr="00DC2C3C" w:rsidRDefault="00DC2C3C" w:rsidP="00DC2C3C">
      <w:pPr>
        <w:bidi/>
        <w:spacing w:after="0" w:line="240" w:lineRule="auto"/>
        <w:rPr>
          <w:rFonts w:ascii="Tahoma" w:eastAsia="Calibri" w:hAnsi="Tahoma" w:cs="B Mitra"/>
          <w:sz w:val="24"/>
          <w:szCs w:val="24"/>
          <w:rtl/>
          <w:lang w:bidi="fa-IR"/>
        </w:rPr>
      </w:pPr>
      <w:r w:rsidRPr="00DC2C3C">
        <w:rPr>
          <w:rFonts w:ascii="Tahoma" w:eastAsia="Calibri" w:hAnsi="Tahoma" w:cs="B Zar"/>
          <w:noProof/>
          <w:sz w:val="24"/>
          <w:szCs w:val="24"/>
          <w:rtl/>
        </w:rPr>
        <mc:AlternateContent>
          <mc:Choice Requires="wpi">
            <w:drawing>
              <wp:anchor distT="0" distB="0" distL="114300" distR="114300" simplePos="0" relativeHeight="251660288" behindDoc="0" locked="0" layoutInCell="1" allowOverlap="1">
                <wp:simplePos x="0" y="0"/>
                <wp:positionH relativeFrom="column">
                  <wp:posOffset>-1094740</wp:posOffset>
                </wp:positionH>
                <wp:positionV relativeFrom="paragraph">
                  <wp:posOffset>1739900</wp:posOffset>
                </wp:positionV>
                <wp:extent cx="18415" cy="18415"/>
                <wp:effectExtent l="57785" t="63500" r="57150" b="5143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7F9C8D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6.2pt;margin-top:137pt;width:1.4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">
                <v:imagedata r:id="rId9" o:title=""/>
                <o:lock v:ext="edit" rotation="t" verticies="t" shapetype="t"/>
              </v:shape>
            </w:pict>
          </mc:Fallback>
        </mc:AlternateContent>
      </w:r>
      <w:r w:rsidRPr="00DC2C3C">
        <w:rPr>
          <w:rFonts w:ascii="Tahoma" w:eastAsia="Calibri" w:hAnsi="Tahoma" w:cs="B Mitra" w:hint="cs"/>
          <w:sz w:val="24"/>
          <w:szCs w:val="24"/>
          <w:rtl/>
          <w:lang w:bidi="fa-IR"/>
        </w:rPr>
        <w:t>مشخصات دانشجو:</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2977"/>
        <w:gridCol w:w="2484"/>
        <w:gridCol w:w="2619"/>
      </w:tblGrid>
      <w:tr w:rsidR="00DC2C3C" w:rsidRPr="00DC2C3C" w:rsidTr="00E87BA6">
        <w:tc>
          <w:tcPr>
            <w:tcW w:w="1666"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نام:</w:t>
            </w:r>
          </w:p>
        </w:tc>
        <w:tc>
          <w:tcPr>
            <w:tcW w:w="2977"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مریم</w:t>
            </w:r>
          </w:p>
        </w:tc>
        <w:tc>
          <w:tcPr>
            <w:tcW w:w="2484"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رشته:  مهندسی پزشکی</w:t>
            </w:r>
          </w:p>
        </w:tc>
        <w:tc>
          <w:tcPr>
            <w:tcW w:w="2619"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شماره دانشجويي:</w:t>
            </w:r>
          </w:p>
          <w:p w:rsidR="00DC2C3C" w:rsidRPr="00DC2C3C" w:rsidRDefault="00DC2C3C" w:rsidP="00DC2C3C">
            <w:pPr>
              <w:bidi/>
              <w:spacing w:after="0" w:line="276" w:lineRule="auto"/>
              <w:rPr>
                <w:rFonts w:ascii="Tahoma" w:eastAsia="Calibri" w:hAnsi="Tahoma" w:cs="B Mitra"/>
                <w:sz w:val="24"/>
                <w:szCs w:val="24"/>
                <w:rtl/>
                <w:lang w:bidi="fa-IR"/>
              </w:rPr>
            </w:pPr>
          </w:p>
        </w:tc>
      </w:tr>
      <w:tr w:rsidR="00DC2C3C" w:rsidRPr="00DC2C3C" w:rsidTr="00E87BA6">
        <w:tc>
          <w:tcPr>
            <w:tcW w:w="1666"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نام خانوادگی:</w:t>
            </w:r>
          </w:p>
        </w:tc>
        <w:tc>
          <w:tcPr>
            <w:tcW w:w="2977"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رمضی</w:t>
            </w:r>
          </w:p>
        </w:tc>
        <w:tc>
          <w:tcPr>
            <w:tcW w:w="2484" w:type="dxa"/>
            <w:tcBorders>
              <w:bottom w:val="single" w:sz="4" w:space="0" w:color="auto"/>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گرايش: بیوالکتریک</w:t>
            </w:r>
          </w:p>
        </w:tc>
        <w:tc>
          <w:tcPr>
            <w:tcW w:w="2619" w:type="dxa"/>
            <w:tcBorders>
              <w:bottom w:val="single" w:sz="4" w:space="0" w:color="auto"/>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p>
        </w:tc>
      </w:tr>
      <w:tr w:rsidR="00DC2C3C" w:rsidRPr="00DC2C3C" w:rsidTr="00E87BA6">
        <w:tc>
          <w:tcPr>
            <w:tcW w:w="1666"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مجتمع /دانشکده:</w:t>
            </w:r>
          </w:p>
        </w:tc>
        <w:tc>
          <w:tcPr>
            <w:tcW w:w="2977" w:type="dxa"/>
            <w:tcBorders>
              <w:right w:val="nil"/>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دانشکده فنی و مهندسی</w:t>
            </w:r>
          </w:p>
        </w:tc>
        <w:tc>
          <w:tcPr>
            <w:tcW w:w="2484" w:type="dxa"/>
            <w:tcBorders>
              <w:left w:val="nil"/>
              <w:right w:val="nil"/>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p>
        </w:tc>
        <w:tc>
          <w:tcPr>
            <w:tcW w:w="2619" w:type="dxa"/>
            <w:tcBorders>
              <w:left w:val="nil"/>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p>
        </w:tc>
      </w:tr>
      <w:tr w:rsidR="00DC2C3C" w:rsidRPr="00DC2C3C" w:rsidTr="00E87BA6">
        <w:tc>
          <w:tcPr>
            <w:tcW w:w="4643" w:type="dxa"/>
            <w:gridSpan w:val="2"/>
            <w:shd w:val="clear" w:color="auto" w:fill="auto"/>
          </w:tcPr>
          <w:p w:rsidR="00DC2C3C" w:rsidRPr="00DC2C3C" w:rsidRDefault="00DC2C3C" w:rsidP="00DC2C3C">
            <w:pPr>
              <w:bidi/>
              <w:spacing w:after="0" w:line="264" w:lineRule="auto"/>
              <w:rPr>
                <w:rFonts w:ascii="Tahoma" w:eastAsia="Calibri" w:hAnsi="Tahoma" w:cs="B Mitra"/>
                <w:sz w:val="24"/>
                <w:szCs w:val="24"/>
                <w:lang w:bidi="fa-IR"/>
              </w:rPr>
            </w:pPr>
            <w:r w:rsidRPr="00DC2C3C">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4AB63C40" wp14:editId="4C323AEA">
                      <wp:simplePos x="0" y="0"/>
                      <wp:positionH relativeFrom="column">
                        <wp:posOffset>202565</wp:posOffset>
                      </wp:positionH>
                      <wp:positionV relativeFrom="paragraph">
                        <wp:posOffset>38735</wp:posOffset>
                      </wp:positionV>
                      <wp:extent cx="882650" cy="244475"/>
                      <wp:effectExtent l="0" t="0" r="0" b="3175"/>
                      <wp:wrapNone/>
                      <wp:docPr id="1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2650" cy="244475"/>
                              </a:xfrm>
                              <a:prstGeom prst="rect">
                                <a:avLst/>
                              </a:prstGeom>
                              <a:solidFill>
                                <a:srgbClr val="FFFFFF"/>
                              </a:solidFill>
                              <a:ln w="9525">
                                <a:solidFill>
                                  <a:srgbClr val="000000"/>
                                </a:solidFill>
                                <a:miter lim="800000"/>
                                <a:headEnd/>
                                <a:tailEnd/>
                              </a:ln>
                            </wps:spPr>
                            <wps:txbx>
                              <w:txbxContent>
                                <w:p w:rsidR="00DC2C3C" w:rsidRPr="00156859" w:rsidRDefault="00DC2C3C" w:rsidP="00DC2C3C">
                                  <w:pPr>
                                    <w:rPr>
                                      <w:lang w:bidi="fa-IR"/>
                                    </w:rPr>
                                  </w:pPr>
                                  <w:r>
                                    <w:rPr>
                                      <w:rFonts w:hint="cs"/>
                                      <w:rtl/>
                                      <w:lang w:bidi="fa-IR"/>
                                    </w:rPr>
                                    <w:t>1401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63C40" id="Rectangle 75" o:spid="_x0000_s1026" style="position:absolute;left:0;text-align:left;margin-left:15.95pt;margin-top:3.05pt;width:69.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">
                      <v:path arrowok="t"/>
                      <v:textbox>
                        <w:txbxContent>
                          <w:p w:rsidR="00DC2C3C" w:rsidRPr="00156859" w:rsidRDefault="00DC2C3C" w:rsidP="00DC2C3C">
                            <w:pPr>
                              <w:rPr>
                                <w:lang w:bidi="fa-IR"/>
                              </w:rPr>
                            </w:pPr>
                            <w:r>
                              <w:rPr>
                                <w:rFonts w:hint="cs"/>
                                <w:rtl/>
                                <w:lang w:bidi="fa-IR"/>
                              </w:rPr>
                              <w:t>1401</w:t>
                            </w:r>
                          </w:p>
                        </w:txbxContent>
                      </v:textbox>
                    </v:rect>
                  </w:pict>
                </mc:Fallback>
              </mc:AlternateContent>
            </w:r>
            <w:r w:rsidRPr="00DC2C3C">
              <w:rPr>
                <w:rFonts w:ascii="Tahoma" w:eastAsia="Calibri" w:hAnsi="Tahoma" w:cs="B Mitra" w:hint="cs"/>
                <w:sz w:val="24"/>
                <w:szCs w:val="24"/>
                <w:rtl/>
                <w:lang w:bidi="fa-IR"/>
              </w:rPr>
              <w:t>سال تحصيلي اخذ پایان نامه:</w:t>
            </w:r>
          </w:p>
          <w:p w:rsidR="00DC2C3C" w:rsidRPr="00DC2C3C" w:rsidRDefault="00DC2C3C" w:rsidP="00DC2C3C">
            <w:pPr>
              <w:bidi/>
              <w:spacing w:after="0" w:line="264" w:lineRule="auto"/>
              <w:rPr>
                <w:rFonts w:ascii="Tahoma" w:eastAsia="Calibri" w:hAnsi="Tahoma" w:cs="B Mitra"/>
                <w:sz w:val="24"/>
                <w:szCs w:val="24"/>
                <w:rtl/>
                <w:lang w:bidi="fa-IR"/>
              </w:rPr>
            </w:pPr>
          </w:p>
          <w:p w:rsidR="00DC2C3C" w:rsidRPr="00DC2C3C" w:rsidRDefault="00DC2C3C" w:rsidP="00DC2C3C">
            <w:pPr>
              <w:bidi/>
              <w:spacing w:after="0" w:line="264"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نیمسال تحصیلی اخذ پایان نامه :       دوم</w:t>
            </w:r>
          </w:p>
        </w:tc>
        <w:tc>
          <w:tcPr>
            <w:tcW w:w="2484"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ترمهاي مشروطي:  -</w:t>
            </w:r>
          </w:p>
          <w:p w:rsidR="00DC2C3C" w:rsidRPr="00DC2C3C" w:rsidRDefault="00DC2C3C" w:rsidP="00DC2C3C">
            <w:pPr>
              <w:bidi/>
              <w:spacing w:after="0" w:line="276" w:lineRule="auto"/>
              <w:rPr>
                <w:rFonts w:ascii="Tahoma" w:eastAsia="Calibri" w:hAnsi="Tahoma" w:cs="B Mitra"/>
                <w:sz w:val="24"/>
                <w:szCs w:val="24"/>
                <w:lang w:bidi="fa-IR"/>
              </w:rPr>
            </w:pPr>
            <w:r w:rsidRPr="00DC2C3C">
              <w:rPr>
                <w:rFonts w:ascii="Tahoma" w:eastAsia="Calibri" w:hAnsi="Tahoma" w:cs="B Mitra" w:hint="cs"/>
                <w:sz w:val="24"/>
                <w:szCs w:val="24"/>
                <w:rtl/>
                <w:lang w:bidi="fa-IR"/>
              </w:rPr>
              <w:t>تعداد واحدهاي گذرانده: 8</w:t>
            </w:r>
          </w:p>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معدل دروس گذرانده شده:</w:t>
            </w:r>
          </w:p>
        </w:tc>
        <w:tc>
          <w:tcPr>
            <w:tcW w:w="2619"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امضاء دانشجو:</w:t>
            </w:r>
          </w:p>
          <w:p w:rsidR="00DC2C3C" w:rsidRPr="00DC2C3C" w:rsidRDefault="00DC2C3C" w:rsidP="00DC2C3C">
            <w:pPr>
              <w:bidi/>
              <w:spacing w:after="0" w:line="276" w:lineRule="auto"/>
              <w:rPr>
                <w:rFonts w:ascii="Tahoma" w:eastAsia="Calibri" w:hAnsi="Tahoma" w:cs="B Mitra"/>
                <w:sz w:val="24"/>
                <w:szCs w:val="24"/>
                <w:rtl/>
                <w:lang w:bidi="fa-IR"/>
              </w:rPr>
            </w:pPr>
          </w:p>
          <w:p w:rsidR="00DC2C3C" w:rsidRPr="00DC2C3C" w:rsidRDefault="00DC2C3C" w:rsidP="00DC2C3C">
            <w:pPr>
              <w:bidi/>
              <w:spacing w:after="0" w:line="276" w:lineRule="auto"/>
              <w:rPr>
                <w:rFonts w:ascii="Tahoma" w:eastAsia="Calibri" w:hAnsi="Tahoma" w:cs="B Mitra"/>
                <w:sz w:val="24"/>
                <w:szCs w:val="24"/>
                <w:rtl/>
                <w:lang w:bidi="fa-IR"/>
              </w:rPr>
            </w:pPr>
          </w:p>
        </w:tc>
      </w:tr>
    </w:tbl>
    <w:p w:rsidR="00DC2C3C" w:rsidRPr="00DC2C3C" w:rsidRDefault="00DC2C3C" w:rsidP="00DC2C3C">
      <w:pPr>
        <w:bidi/>
        <w:spacing w:after="0" w:line="276" w:lineRule="auto"/>
        <w:rPr>
          <w:rFonts w:ascii="Tahoma" w:eastAsia="Calibri" w:hAnsi="Tahoma" w:cs="B Zar"/>
          <w:sz w:val="24"/>
          <w:szCs w:val="24"/>
          <w:rtl/>
        </w:rPr>
      </w:pPr>
    </w:p>
    <w:p w:rsidR="00DC2C3C" w:rsidRPr="00DC2C3C" w:rsidRDefault="00DC2C3C" w:rsidP="00DC2C3C">
      <w:pPr>
        <w:bidi/>
        <w:spacing w:after="0" w:line="276" w:lineRule="auto"/>
        <w:jc w:val="center"/>
        <w:rPr>
          <w:rFonts w:ascii="Tahoma" w:eastAsia="Calibri" w:hAnsi="Tahoma" w:cs="B Mitra"/>
          <w:sz w:val="24"/>
          <w:szCs w:val="24"/>
          <w:rtl/>
          <w:lang w:bidi="fa-IR"/>
        </w:rPr>
      </w:pPr>
      <w:r w:rsidRPr="00DC2C3C">
        <w:rPr>
          <w:rFonts w:ascii="Tahoma" w:eastAsia="Calibri" w:hAnsi="Tahoma" w:cs="B Mitra" w:hint="cs"/>
          <w:w w:val="90"/>
          <w:sz w:val="24"/>
          <w:szCs w:val="24"/>
          <w:rtl/>
          <w:lang w:bidi="fa-IR"/>
        </w:rPr>
        <w:t xml:space="preserve">                                                                                                    کارشناس گروه/ مدیر آموزش</w:t>
      </w:r>
      <w:r w:rsidRPr="00DC2C3C">
        <w:rPr>
          <w:rFonts w:ascii="Tahoma" w:eastAsia="Calibri" w:hAnsi="Tahoma" w:cs="B Mitra" w:hint="cs"/>
          <w:sz w:val="24"/>
          <w:szCs w:val="24"/>
          <w:rtl/>
          <w:lang w:bidi="fa-IR"/>
        </w:rPr>
        <w:t>:</w:t>
      </w:r>
    </w:p>
    <w:p w:rsidR="00B76FA4" w:rsidRPr="00AD2AE3" w:rsidRDefault="00DC2C3C" w:rsidP="00B76FA4">
      <w:pPr>
        <w:bidi/>
        <w:jc w:val="both"/>
        <w:rPr>
          <w:rFonts w:cs="B Mitra"/>
        </w:rPr>
      </w:pPr>
      <w:r w:rsidRPr="00DC2C3C">
        <w:rPr>
          <w:rFonts w:ascii="Tahoma" w:eastAsia="Calibri" w:hAnsi="Tahoma" w:cs="B Lotus"/>
          <w:sz w:val="24"/>
          <w:szCs w:val="24"/>
          <w:lang w:bidi="fa-IR"/>
        </w:rPr>
        <w:t xml:space="preserve">  </w:t>
      </w:r>
      <w:r w:rsidR="00B76FA4" w:rsidRPr="00AD2AE3">
        <w:rPr>
          <w:rFonts w:cs="B Mitra" w:hint="cs"/>
          <w:b/>
          <w:rtl/>
        </w:rPr>
        <w:t>تذکر:</w:t>
      </w:r>
      <w:r w:rsidR="00B76FA4" w:rsidRPr="00AD2AE3">
        <w:rPr>
          <w:rFonts w:cs="B Mitra" w:hint="cs"/>
          <w:rtl/>
        </w:rPr>
        <w:t xml:space="preserve"> اساتید راهنما و مشاور موظف هستند قبل از پذیرش پروپوزال، به سقف ظرفیت راهنمایی و مشاوره خود توجه نموده و در صورت تکمیل نمودن ظرفیت پذیرش، از امضاء این فرم یا در نوبت قرار دادن آن و ایجاد وقفه در کار دانشجویان جدا پرهیز نمایند بدیهی است در صورت عدم رعایت موازین مربوطه، مسولیت تاخیر در ارائه پروپوزال و عواقب کار، متوجه استاد راهنما خواهد بود.</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5103"/>
      </w:tblGrid>
      <w:tr w:rsidR="00B76FA4" w:rsidRPr="004E684F" w:rsidTr="00E87BA6">
        <w:trPr>
          <w:trHeight w:val="426"/>
        </w:trPr>
        <w:tc>
          <w:tcPr>
            <w:tcW w:w="4643" w:type="dxa"/>
            <w:shd w:val="clear" w:color="auto" w:fill="auto"/>
          </w:tcPr>
          <w:p w:rsidR="00B76FA4" w:rsidRPr="004E684F" w:rsidRDefault="00B76FA4" w:rsidP="00E87BA6">
            <w:pPr>
              <w:bidi/>
              <w:rPr>
                <w:rFonts w:cs="B Mitra"/>
                <w:b/>
                <w:bCs/>
                <w:rtl/>
                <w:lang w:bidi="fa-IR"/>
              </w:rPr>
            </w:pPr>
            <w:r>
              <w:rPr>
                <w:rFonts w:cs="B Mitra" w:hint="cs"/>
                <w:b/>
                <w:rtl/>
                <w:lang w:bidi="fa-IR"/>
              </w:rPr>
              <w:t>نام و نام خانوادگي استاد راهنما:</w:t>
            </w:r>
          </w:p>
        </w:tc>
        <w:tc>
          <w:tcPr>
            <w:tcW w:w="5103" w:type="dxa"/>
            <w:shd w:val="clear" w:color="auto" w:fill="auto"/>
          </w:tcPr>
          <w:p w:rsidR="00B76FA4" w:rsidRPr="004E684F" w:rsidRDefault="00B76FA4" w:rsidP="00E87BA6">
            <w:pPr>
              <w:bidi/>
              <w:rPr>
                <w:rFonts w:cs="B Mitra"/>
                <w:b/>
                <w:bCs/>
                <w:rtl/>
                <w:lang w:bidi="fa-IR"/>
              </w:rPr>
            </w:pPr>
            <w:r>
              <w:rPr>
                <w:rFonts w:cs="B Mitra" w:hint="cs"/>
                <w:b/>
                <w:rtl/>
                <w:lang w:bidi="fa-IR"/>
              </w:rPr>
              <w:t xml:space="preserve">نام و نام خانوادگي </w:t>
            </w:r>
            <w:r w:rsidRPr="004E684F">
              <w:rPr>
                <w:rFonts w:cs="B Mitra" w:hint="cs"/>
                <w:b/>
                <w:rtl/>
                <w:lang w:bidi="fa-IR"/>
              </w:rPr>
              <w:t>استاد مشاور</w:t>
            </w:r>
            <w:r>
              <w:rPr>
                <w:rFonts w:cs="B Mitra" w:hint="cs"/>
                <w:b/>
                <w:rtl/>
                <w:lang w:bidi="fa-IR"/>
              </w:rPr>
              <w:t xml:space="preserve"> (در صورت لزوم)</w:t>
            </w:r>
            <w:r w:rsidRPr="004E684F">
              <w:rPr>
                <w:rFonts w:cs="B Mitra" w:hint="cs"/>
                <w:b/>
                <w:rtl/>
                <w:lang w:bidi="fa-IR"/>
              </w:rPr>
              <w:t>:</w:t>
            </w:r>
          </w:p>
        </w:tc>
      </w:tr>
      <w:tr w:rsidR="00B76FA4" w:rsidRPr="004E684F" w:rsidTr="00E87BA6">
        <w:trPr>
          <w:trHeight w:val="676"/>
        </w:trPr>
        <w:tc>
          <w:tcPr>
            <w:tcW w:w="4643" w:type="dxa"/>
            <w:shd w:val="clear" w:color="auto" w:fill="auto"/>
          </w:tcPr>
          <w:p w:rsidR="00B76FA4" w:rsidRPr="005D36B0" w:rsidRDefault="00B76FA4" w:rsidP="00E87BA6">
            <w:pPr>
              <w:bidi/>
              <w:rPr>
                <w:rFonts w:cs="B Mitra"/>
                <w:rtl/>
                <w:lang w:bidi="fa-IR"/>
              </w:rPr>
            </w:pPr>
          </w:p>
          <w:p w:rsidR="00B76FA4" w:rsidRPr="005D36B0" w:rsidRDefault="00B76FA4" w:rsidP="00E87BA6">
            <w:pPr>
              <w:bidi/>
              <w:rPr>
                <w:rFonts w:cs="B Mitra"/>
                <w:rtl/>
                <w:lang w:bidi="fa-IR"/>
              </w:rPr>
            </w:pPr>
            <w:r w:rsidRPr="005D36B0">
              <w:rPr>
                <w:rFonts w:cs="B Mitra" w:hint="cs"/>
                <w:rtl/>
                <w:lang w:bidi="fa-IR"/>
              </w:rPr>
              <w:t>امضاء</w:t>
            </w:r>
          </w:p>
        </w:tc>
        <w:tc>
          <w:tcPr>
            <w:tcW w:w="5103" w:type="dxa"/>
            <w:shd w:val="clear" w:color="auto" w:fill="auto"/>
          </w:tcPr>
          <w:p w:rsidR="00B76FA4" w:rsidRPr="005D36B0" w:rsidRDefault="00B76FA4" w:rsidP="00E87BA6">
            <w:pPr>
              <w:bidi/>
              <w:rPr>
                <w:rFonts w:cs="B Mitra"/>
                <w:rtl/>
                <w:lang w:bidi="fa-IR"/>
              </w:rPr>
            </w:pPr>
          </w:p>
          <w:p w:rsidR="00B76FA4" w:rsidRDefault="00B76FA4" w:rsidP="00E87BA6">
            <w:pPr>
              <w:bidi/>
              <w:rPr>
                <w:rFonts w:cs="B Mitra"/>
                <w:rtl/>
                <w:lang w:bidi="fa-IR"/>
              </w:rPr>
            </w:pPr>
            <w:r w:rsidRPr="005D36B0">
              <w:rPr>
                <w:rFonts w:cs="B Mitra" w:hint="cs"/>
                <w:rtl/>
                <w:lang w:bidi="fa-IR"/>
              </w:rPr>
              <w:t>امضاء</w:t>
            </w:r>
          </w:p>
          <w:p w:rsidR="00B76FA4" w:rsidRPr="005D36B0" w:rsidRDefault="00B76FA4" w:rsidP="00E87BA6">
            <w:pPr>
              <w:bidi/>
              <w:rPr>
                <w:rFonts w:cs="B Mitra"/>
                <w:rtl/>
                <w:lang w:bidi="fa-IR"/>
              </w:rPr>
            </w:pPr>
          </w:p>
        </w:tc>
      </w:tr>
    </w:tbl>
    <w:p w:rsidR="00B76FA4" w:rsidRDefault="00B76FA4" w:rsidP="00B76FA4">
      <w:pPr>
        <w:bidi/>
        <w:rPr>
          <w:rtl/>
        </w:rPr>
      </w:pPr>
    </w:p>
    <w:p w:rsidR="00B76FA4" w:rsidRPr="004E684F" w:rsidRDefault="00B76FA4" w:rsidP="00B76FA4">
      <w:pPr>
        <w:bidi/>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B76FA4" w:rsidRPr="004E684F" w:rsidTr="00E87BA6">
        <w:tc>
          <w:tcPr>
            <w:tcW w:w="9746" w:type="dxa"/>
            <w:shd w:val="clear" w:color="auto" w:fill="auto"/>
          </w:tcPr>
          <w:p w:rsidR="00B76FA4" w:rsidRPr="004E684F" w:rsidRDefault="00B76FA4" w:rsidP="00E87BA6">
            <w:pPr>
              <w:bidi/>
              <w:spacing w:line="276" w:lineRule="auto"/>
              <w:rPr>
                <w:rFonts w:cs="B Mitra"/>
                <w:b/>
                <w:bCs/>
                <w:rtl/>
                <w:lang w:bidi="fa-IR"/>
              </w:rPr>
            </w:pPr>
            <w:r w:rsidRPr="004E684F">
              <w:rPr>
                <w:rFonts w:cs="B Mitra" w:hint="cs"/>
                <w:b/>
                <w:rtl/>
                <w:lang w:bidi="fa-IR"/>
              </w:rPr>
              <w:t>تصویب در شورای گروه</w:t>
            </w:r>
            <w:r>
              <w:rPr>
                <w:rFonts w:cs="B Mitra" w:hint="cs"/>
                <w:b/>
                <w:rtl/>
                <w:lang w:bidi="fa-IR"/>
              </w:rPr>
              <w:t xml:space="preserve"> تخصصي</w:t>
            </w:r>
            <w:r w:rsidRPr="004E684F">
              <w:rPr>
                <w:rFonts w:cs="B Mitra" w:hint="cs"/>
                <w:b/>
                <w:rtl/>
                <w:lang w:bidi="fa-IR"/>
              </w:rPr>
              <w:t xml:space="preserve">:                   تصویب در شورای پژوهشی </w:t>
            </w:r>
            <w:r>
              <w:rPr>
                <w:rFonts w:cs="B Mitra" w:hint="cs"/>
                <w:b/>
                <w:rtl/>
                <w:lang w:bidi="fa-IR"/>
              </w:rPr>
              <w:t>مجتمع/ دانشکده</w:t>
            </w:r>
            <w:r w:rsidRPr="004E684F">
              <w:rPr>
                <w:rFonts w:cs="B Mitra" w:hint="cs"/>
                <w:b/>
                <w:rtl/>
                <w:lang w:bidi="fa-IR"/>
              </w:rPr>
              <w:t>:</w:t>
            </w:r>
          </w:p>
          <w:p w:rsidR="00B76FA4" w:rsidRPr="004E684F" w:rsidRDefault="00B76FA4" w:rsidP="00E87BA6">
            <w:pPr>
              <w:bidi/>
              <w:spacing w:line="276" w:lineRule="auto"/>
              <w:rPr>
                <w:rFonts w:cs="B Mitra"/>
                <w:b/>
                <w:bCs/>
                <w:rtl/>
                <w:lang w:bidi="fa-IR"/>
              </w:rPr>
            </w:pPr>
          </w:p>
          <w:p w:rsidR="00B76FA4" w:rsidRPr="004E684F" w:rsidRDefault="00B76FA4" w:rsidP="00E87BA6">
            <w:pPr>
              <w:bidi/>
              <w:spacing w:line="276" w:lineRule="auto"/>
              <w:rPr>
                <w:rFonts w:cs="B Mitra"/>
                <w:b/>
                <w:bCs/>
                <w:rtl/>
                <w:lang w:bidi="fa-IR"/>
              </w:rPr>
            </w:pPr>
            <w:r w:rsidRPr="004E684F">
              <w:rPr>
                <w:rFonts w:cs="B Mitra" w:hint="cs"/>
                <w:b/>
                <w:rtl/>
                <w:lang w:bidi="fa-IR"/>
              </w:rPr>
              <w:t>تایید مدیر گروه                                                               ت</w:t>
            </w:r>
            <w:r>
              <w:rPr>
                <w:rFonts w:cs="B Mitra" w:hint="cs"/>
                <w:b/>
                <w:rtl/>
                <w:lang w:bidi="fa-IR"/>
              </w:rPr>
              <w:t>أ</w:t>
            </w:r>
            <w:r w:rsidRPr="004E684F">
              <w:rPr>
                <w:rFonts w:cs="B Mitra" w:hint="cs"/>
                <w:b/>
                <w:rtl/>
                <w:lang w:bidi="fa-IR"/>
              </w:rPr>
              <w:t xml:space="preserve">یید </w:t>
            </w:r>
            <w:r>
              <w:rPr>
                <w:rFonts w:cs="B Mitra" w:hint="cs"/>
                <w:b/>
                <w:rtl/>
                <w:lang w:bidi="fa-IR"/>
              </w:rPr>
              <w:t xml:space="preserve">معاون/مدیر </w:t>
            </w:r>
            <w:r w:rsidRPr="004E684F">
              <w:rPr>
                <w:rFonts w:cs="B Mitra" w:hint="cs"/>
                <w:b/>
                <w:rtl/>
                <w:lang w:bidi="fa-IR"/>
              </w:rPr>
              <w:t xml:space="preserve">پژوهشی </w:t>
            </w:r>
            <w:r>
              <w:rPr>
                <w:rFonts w:cs="B Mitra" w:hint="cs"/>
                <w:b/>
                <w:rtl/>
                <w:lang w:bidi="fa-IR"/>
              </w:rPr>
              <w:t>مجتمع/ دانشکده</w:t>
            </w:r>
          </w:p>
          <w:p w:rsidR="00B76FA4" w:rsidRPr="005D36B0" w:rsidRDefault="00B76FA4" w:rsidP="00E87BA6">
            <w:pPr>
              <w:bidi/>
              <w:spacing w:line="276" w:lineRule="auto"/>
              <w:rPr>
                <w:rFonts w:cs="B Mitra"/>
                <w:rtl/>
                <w:lang w:bidi="fa-IR"/>
              </w:rPr>
            </w:pPr>
            <w:r w:rsidRPr="005D36B0">
              <w:rPr>
                <w:rFonts w:cs="B Mitra" w:hint="cs"/>
                <w:rtl/>
                <w:lang w:bidi="fa-IR"/>
              </w:rPr>
              <w:t>امضاء:                                                                              امضاء:</w:t>
            </w:r>
          </w:p>
          <w:p w:rsidR="00B76FA4" w:rsidRPr="005D36B0" w:rsidRDefault="00B76FA4" w:rsidP="00E87BA6">
            <w:pPr>
              <w:bidi/>
              <w:spacing w:line="276" w:lineRule="auto"/>
              <w:rPr>
                <w:rFonts w:cs="B Mitra"/>
                <w:rtl/>
                <w:lang w:bidi="fa-IR"/>
              </w:rPr>
            </w:pPr>
            <w:r w:rsidRPr="005D36B0">
              <w:rPr>
                <w:rFonts w:cs="B Mitra" w:hint="cs"/>
                <w:rtl/>
                <w:lang w:bidi="fa-IR"/>
              </w:rPr>
              <w:t xml:space="preserve"> تاریخ:                                                                     </w:t>
            </w:r>
            <w:r>
              <w:rPr>
                <w:rFonts w:cs="B Mitra" w:hint="cs"/>
                <w:rtl/>
                <w:lang w:bidi="fa-IR"/>
              </w:rPr>
              <w:t xml:space="preserve">  </w:t>
            </w:r>
            <w:r w:rsidRPr="005D36B0">
              <w:rPr>
                <w:rFonts w:cs="B Mitra" w:hint="cs"/>
                <w:rtl/>
                <w:lang w:bidi="fa-IR"/>
              </w:rPr>
              <w:t xml:space="preserve">      تاریخ:</w:t>
            </w:r>
          </w:p>
          <w:p w:rsidR="00B76FA4" w:rsidRPr="004E684F" w:rsidRDefault="00B76FA4" w:rsidP="00E87BA6">
            <w:pPr>
              <w:bidi/>
              <w:spacing w:line="276" w:lineRule="auto"/>
              <w:rPr>
                <w:rFonts w:cs="B Mitra"/>
                <w:b/>
                <w:bCs/>
                <w:rtl/>
                <w:lang w:bidi="fa-IR"/>
              </w:rPr>
            </w:pPr>
          </w:p>
        </w:tc>
      </w:tr>
    </w:tbl>
    <w:p w:rsidR="00CE1EF2" w:rsidRDefault="00CE1EF2" w:rsidP="00DC2C3C">
      <w:pPr>
        <w:bidi/>
        <w:rPr>
          <w:sz w:val="24"/>
          <w:szCs w:val="24"/>
          <w:rtl/>
        </w:rPr>
      </w:pPr>
    </w:p>
    <w:p w:rsidR="00CE1EF2" w:rsidRDefault="00CE1EF2">
      <w:pPr>
        <w:rPr>
          <w:sz w:val="24"/>
          <w:szCs w:val="24"/>
          <w:rtl/>
        </w:rPr>
      </w:pPr>
      <w:r>
        <w:rPr>
          <w:sz w:val="24"/>
          <w:szCs w:val="24"/>
          <w:rtl/>
        </w:rPr>
        <w:br w:type="page"/>
      </w:r>
    </w:p>
    <w:p w:rsidR="00CE1EF2" w:rsidRPr="00041D57" w:rsidRDefault="00CE1EF2" w:rsidP="00CE1EF2">
      <w:pPr>
        <w:bidi/>
        <w:jc w:val="center"/>
        <w:rPr>
          <w:rFonts w:cs="B Mitra"/>
          <w:b/>
          <w:bCs/>
          <w:sz w:val="28"/>
          <w:szCs w:val="28"/>
          <w:rtl/>
          <w:lang w:bidi="fa-IR"/>
        </w:rPr>
      </w:pPr>
      <w:r w:rsidRPr="00041D57">
        <w:rPr>
          <w:rFonts w:cs="B Mitra" w:hint="cs"/>
          <w:b/>
          <w:sz w:val="28"/>
          <w:szCs w:val="28"/>
          <w:rtl/>
          <w:lang w:bidi="fa-IR"/>
        </w:rPr>
        <w:lastRenderedPageBreak/>
        <w:t>طرح تحقيق پايان</w:t>
      </w:r>
      <w:r w:rsidRPr="00041D57">
        <w:rPr>
          <w:rFonts w:cs="B Mitra" w:hint="cs"/>
          <w:b/>
          <w:sz w:val="28"/>
          <w:szCs w:val="28"/>
          <w:rtl/>
          <w:lang w:bidi="fa-IR"/>
        </w:rPr>
        <w:softHyphen/>
        <w:t>نامه کارشناسي ارشد</w:t>
      </w:r>
    </w:p>
    <w:p w:rsidR="00CE1EF2" w:rsidRPr="00041D57" w:rsidRDefault="00CE1EF2" w:rsidP="00CE1EF2">
      <w:pPr>
        <w:bidi/>
        <w:jc w:val="center"/>
        <w:rPr>
          <w:rFonts w:cs="B Mitra"/>
          <w:b/>
          <w:bCs/>
          <w:sz w:val="28"/>
          <w:szCs w:val="28"/>
          <w:lang w:bidi="fa-IR"/>
        </w:rPr>
      </w:pPr>
    </w:p>
    <w:p w:rsidR="00993586" w:rsidRPr="00041D57" w:rsidRDefault="00CE1EF2" w:rsidP="00993586">
      <w:pPr>
        <w:pBdr>
          <w:top w:val="single" w:sz="4" w:space="1" w:color="auto"/>
          <w:left w:val="single" w:sz="4" w:space="4" w:color="auto"/>
          <w:bottom w:val="single" w:sz="4" w:space="1" w:color="auto"/>
          <w:right w:val="single" w:sz="4" w:space="4" w:color="auto"/>
        </w:pBdr>
        <w:bidi/>
        <w:rPr>
          <w:rFonts w:cs="B Mitra"/>
          <w:b/>
          <w:bCs/>
          <w:sz w:val="28"/>
          <w:szCs w:val="28"/>
          <w:rtl/>
          <w:lang w:bidi="fa-IR"/>
        </w:rPr>
      </w:pPr>
      <w:r w:rsidRPr="00041D57">
        <w:rPr>
          <w:rFonts w:cs="B Mitra" w:hint="cs"/>
          <w:b/>
          <w:sz w:val="28"/>
          <w:szCs w:val="28"/>
          <w:rtl/>
          <w:lang w:bidi="fa-IR"/>
        </w:rPr>
        <w:t>عنوان فارسي پايان</w:t>
      </w:r>
      <w:r w:rsidRPr="00041D57">
        <w:rPr>
          <w:rFonts w:cs="B Mitra" w:hint="cs"/>
          <w:b/>
          <w:sz w:val="28"/>
          <w:szCs w:val="28"/>
          <w:rtl/>
          <w:lang w:bidi="fa-IR"/>
        </w:rPr>
        <w:softHyphen/>
        <w:t>نامه:</w:t>
      </w:r>
      <w:r w:rsidRPr="00041D57">
        <w:rPr>
          <w:rFonts w:cs="B Mitra"/>
          <w:b/>
          <w:sz w:val="28"/>
          <w:szCs w:val="28"/>
          <w:lang w:bidi="fa-IR"/>
        </w:rPr>
        <w:t xml:space="preserve"> </w:t>
      </w:r>
      <w:r w:rsidRPr="00041D57">
        <w:rPr>
          <w:rFonts w:cs="B Mitra" w:hint="cs"/>
          <w:b/>
          <w:sz w:val="28"/>
          <w:szCs w:val="28"/>
          <w:rtl/>
          <w:lang w:bidi="fa-IR"/>
        </w:rPr>
        <w:t>بخش بندی کبد</w:t>
      </w:r>
      <w:r w:rsidR="00041D57" w:rsidRPr="00041D57">
        <w:rPr>
          <w:rFonts w:cs="B Mitra" w:hint="cs"/>
          <w:b/>
          <w:sz w:val="28"/>
          <w:szCs w:val="28"/>
          <w:rtl/>
          <w:lang w:bidi="fa-IR"/>
        </w:rPr>
        <w:t xml:space="preserve"> </w:t>
      </w:r>
      <w:r w:rsidRPr="00041D57">
        <w:rPr>
          <w:rFonts w:cs="B Mitra" w:hint="cs"/>
          <w:b/>
          <w:sz w:val="28"/>
          <w:szCs w:val="28"/>
          <w:rtl/>
          <w:lang w:bidi="fa-IR"/>
        </w:rPr>
        <w:t>در تصاویر سی تی اسکن و</w:t>
      </w:r>
      <w:r w:rsidRPr="00041D57">
        <w:rPr>
          <w:rFonts w:cs="B Mitra"/>
          <w:b/>
          <w:sz w:val="28"/>
          <w:szCs w:val="28"/>
          <w:rtl/>
          <w:lang w:bidi="fa-IR"/>
        </w:rPr>
        <w:t xml:space="preserve"> </w:t>
      </w:r>
      <w:r w:rsidRPr="00041D57">
        <w:rPr>
          <w:rFonts w:cs="B Mitra"/>
          <w:b/>
          <w:sz w:val="28"/>
          <w:szCs w:val="28"/>
          <w:lang w:bidi="fa-IR"/>
        </w:rPr>
        <w:t>MRI</w:t>
      </w:r>
      <w:r w:rsidRPr="00041D57">
        <w:rPr>
          <w:rFonts w:cs="B Mitra"/>
          <w:b/>
          <w:sz w:val="28"/>
          <w:szCs w:val="28"/>
          <w:rtl/>
          <w:lang w:bidi="fa-IR"/>
        </w:rPr>
        <w:t xml:space="preserve"> </w:t>
      </w:r>
      <w:r w:rsidRPr="00041D57">
        <w:rPr>
          <w:rFonts w:cs="B Mitra" w:hint="cs"/>
          <w:b/>
          <w:sz w:val="28"/>
          <w:szCs w:val="28"/>
          <w:rtl/>
          <w:lang w:bidi="fa-IR"/>
        </w:rPr>
        <w:t>با استفاده از یادگیری عمیق</w:t>
      </w:r>
    </w:p>
    <w:p w:rsidR="00CE1EF2" w:rsidRPr="00041D57" w:rsidRDefault="00993586" w:rsidP="00993586">
      <w:pPr>
        <w:bidi/>
        <w:rPr>
          <w:rFonts w:cs="B Mitra"/>
          <w:sz w:val="28"/>
          <w:szCs w:val="28"/>
          <w:rtl/>
          <w:lang w:bidi="fa-IR"/>
        </w:rPr>
      </w:pPr>
      <w:r w:rsidRPr="00041D57">
        <w:rPr>
          <w:rFonts w:cs="B Mitra" w:hint="cs"/>
          <w:b/>
          <w:sz w:val="28"/>
          <w:szCs w:val="28"/>
          <w:rtl/>
          <w:lang w:bidi="fa-IR"/>
        </w:rPr>
        <w:t>1- بیان مساله و روش اجرا:</w:t>
      </w:r>
      <w:r w:rsidRPr="00041D57">
        <w:rPr>
          <w:rFonts w:cs="B Mitra" w:hint="cs"/>
          <w:sz w:val="28"/>
          <w:szCs w:val="28"/>
          <w:rtl/>
          <w:lang w:bidi="fa-IR"/>
        </w:rPr>
        <w:t xml:space="preserve">  (ابعاد مساله، معرفي دقيق مساله، فرضیه ها، جنبه هاي مجهول، متغيرها و پرسشها و روش</w:t>
      </w:r>
      <w:r w:rsidRPr="00041D57">
        <w:rPr>
          <w:rFonts w:cs="B Mitra" w:hint="cs"/>
          <w:sz w:val="28"/>
          <w:szCs w:val="28"/>
          <w:rtl/>
          <w:lang w:bidi="fa-IR"/>
        </w:rPr>
        <w:softHyphen/>
        <w:t>هاي تحقيق)</w:t>
      </w:r>
    </w:p>
    <w:p w:rsidR="00041D57" w:rsidRDefault="00993586" w:rsidP="00993586">
      <w:pPr>
        <w:bidi/>
        <w:jc w:val="both"/>
        <w:rPr>
          <w:sz w:val="28"/>
          <w:szCs w:val="28"/>
          <w:rtl/>
        </w:rPr>
      </w:pPr>
      <w:r w:rsidRPr="00041D57">
        <w:rPr>
          <w:rFonts w:hint="cs"/>
          <w:sz w:val="28"/>
          <w:szCs w:val="28"/>
          <w:rtl/>
        </w:rPr>
        <w:t>ب</w:t>
      </w:r>
      <w:r w:rsidRPr="00041D57">
        <w:rPr>
          <w:sz w:val="28"/>
          <w:szCs w:val="28"/>
          <w:rtl/>
        </w:rPr>
        <w:t xml:space="preserve">خش بندی تصویر یک مرحله مهم و ضروری در تجزیه و تحلیل تصویر پزشکی است. بخش بندی در دستیابی به تفسیر درست و ارزشمند از تصاویر پزشکی نقش مهمی ایفا می کند. با پیشرفت یادگیری عمیق و شبکه های عصبی کانولوشن در طبقه بندی و بخش بندی تصاویر، تجزیه و تحلیل تصاویر در پزشکی نیز با موفقیت همراه بوده است. </w:t>
      </w:r>
    </w:p>
    <w:p w:rsidR="00996E24" w:rsidRDefault="00993586" w:rsidP="00041D57">
      <w:pPr>
        <w:bidi/>
        <w:jc w:val="both"/>
        <w:rPr>
          <w:sz w:val="28"/>
          <w:szCs w:val="28"/>
          <w:rtl/>
        </w:rPr>
      </w:pPr>
      <w:r w:rsidRPr="00041D57">
        <w:rPr>
          <w:sz w:val="28"/>
          <w:szCs w:val="28"/>
          <w:rtl/>
        </w:rPr>
        <w:t>یادگیری انتقال تکنیکی است که می توان از آن برای توسعه مدل های تصویربرداری پزشکی به دلیل کمبود داده های آموزشی مورد نیاز استفاده کرد</w:t>
      </w:r>
      <w:r w:rsidRPr="00041D57">
        <w:rPr>
          <w:sz w:val="28"/>
          <w:szCs w:val="28"/>
        </w:rPr>
        <w:t xml:space="preserve">. </w:t>
      </w:r>
      <w:r w:rsidR="00996E24">
        <w:rPr>
          <w:rFonts w:hint="cs"/>
          <w:sz w:val="28"/>
          <w:szCs w:val="28"/>
          <w:rtl/>
        </w:rPr>
        <w:t xml:space="preserve"> </w:t>
      </w:r>
    </w:p>
    <w:p w:rsidR="00041D57" w:rsidRDefault="00993586" w:rsidP="00996E24">
      <w:pPr>
        <w:bidi/>
        <w:jc w:val="both"/>
        <w:rPr>
          <w:sz w:val="28"/>
          <w:szCs w:val="28"/>
          <w:rtl/>
        </w:rPr>
      </w:pPr>
      <w:r w:rsidRPr="00041D57">
        <w:rPr>
          <w:sz w:val="28"/>
          <w:szCs w:val="28"/>
          <w:rtl/>
        </w:rPr>
        <w:t xml:space="preserve">اما تفاوت های قابل توجهی بین ویژگی ها و وظایف مجموعه داده های پزشکی و مجموعه داده های تصاویر طبیعی وجود دارد. وجود همین تفاوت ها سبب می شود که بخواهیم بدانیم استفاده از وزن های از پیش آموزش دیده روی یک مجموعه داده با دامنه ی متفاوت چه میزان اثربخشی دارد. </w:t>
      </w:r>
    </w:p>
    <w:p w:rsidR="00996E24" w:rsidRDefault="00993586" w:rsidP="00041D57">
      <w:pPr>
        <w:bidi/>
        <w:jc w:val="both"/>
        <w:rPr>
          <w:sz w:val="28"/>
          <w:szCs w:val="28"/>
          <w:rtl/>
        </w:rPr>
      </w:pPr>
      <w:r w:rsidRPr="00041D57">
        <w:rPr>
          <w:sz w:val="28"/>
          <w:szCs w:val="28"/>
          <w:rtl/>
        </w:rPr>
        <w:t>بنابراین در این پایان نامه ما به بررسی تاثیرات انتقال دانش از مجموعه داده</w:t>
      </w:r>
      <w:r w:rsidRPr="00041D57">
        <w:rPr>
          <w:sz w:val="28"/>
          <w:szCs w:val="28"/>
        </w:rPr>
        <w:t xml:space="preserve"> </w:t>
      </w:r>
      <w:r w:rsidRPr="00041D57">
        <w:rPr>
          <w:sz w:val="28"/>
          <w:szCs w:val="28"/>
          <w:rtl/>
        </w:rPr>
        <w:t xml:space="preserve">روی تصاویر پزشکی، برای وظیفه بخش بندی معنایی پرداختیم. ما آزمایشات خود را بر روی دو مجموعه داده کوچک که شامل عکس های پولیپ حاصل از معاینات کولونوسکوپی هستند، انجام دادیم. </w:t>
      </w:r>
    </w:p>
    <w:p w:rsidR="00041D57" w:rsidRDefault="00993586" w:rsidP="00996E24">
      <w:pPr>
        <w:bidi/>
        <w:jc w:val="both"/>
        <w:rPr>
          <w:sz w:val="28"/>
          <w:szCs w:val="28"/>
          <w:rtl/>
        </w:rPr>
      </w:pPr>
      <w:r w:rsidRPr="00041D57">
        <w:rPr>
          <w:sz w:val="28"/>
          <w:szCs w:val="28"/>
          <w:rtl/>
        </w:rPr>
        <w:t>ما دریافتیم استفاده از وزن های از پیش آموزش دیده</w:t>
      </w:r>
      <w:r w:rsidRPr="00041D57">
        <w:rPr>
          <w:sz w:val="28"/>
          <w:szCs w:val="28"/>
        </w:rPr>
        <w:t xml:space="preserve"> </w:t>
      </w:r>
      <w:r w:rsidRPr="00041D57">
        <w:rPr>
          <w:rFonts w:hint="cs"/>
          <w:sz w:val="28"/>
          <w:szCs w:val="28"/>
          <w:rtl/>
        </w:rPr>
        <w:t xml:space="preserve"> </w:t>
      </w:r>
      <w:r w:rsidRPr="00041D57">
        <w:rPr>
          <w:sz w:val="28"/>
          <w:szCs w:val="28"/>
          <w:rtl/>
        </w:rPr>
        <w:t xml:space="preserve">برای مجموعه داده بسیار </w:t>
      </w:r>
      <w:r w:rsidRPr="00041D57">
        <w:rPr>
          <w:rFonts w:hint="cs"/>
          <w:sz w:val="28"/>
          <w:szCs w:val="28"/>
          <w:rtl/>
        </w:rPr>
        <w:t>ک</w:t>
      </w:r>
      <w:r w:rsidRPr="00041D57">
        <w:rPr>
          <w:sz w:val="28"/>
          <w:szCs w:val="28"/>
          <w:rtl/>
        </w:rPr>
        <w:t xml:space="preserve">وچک در وظیفه بخش بندی تصاویر دو بعدی پزشکی موجب بهبود عملکرد می شود. </w:t>
      </w:r>
    </w:p>
    <w:p w:rsidR="00993586" w:rsidRPr="00041D57" w:rsidRDefault="00993586" w:rsidP="00041D57">
      <w:pPr>
        <w:bidi/>
        <w:jc w:val="both"/>
        <w:rPr>
          <w:sz w:val="28"/>
          <w:szCs w:val="28"/>
        </w:rPr>
      </w:pPr>
      <w:r w:rsidRPr="00041D57">
        <w:rPr>
          <w:sz w:val="28"/>
          <w:szCs w:val="28"/>
          <w:rtl/>
        </w:rPr>
        <w:t>علاوه بر آن فهمیدیم یادگیری انتقال بر افزایش سرعت همگرایی موثر است. ما مشاهده کردیم استفاده مجدد از ویژگی ها (به کار گیری وزن های از پیش آموزش دیده) در پایین ترین دو لایه بیش ترین تاثیر را در بر دارد، بنابراین می توان از رویکردهای ترکیبی برای بهره بردن از بیش ترین مزایای انتقال استفاده کرد. ما همچنین وزن های از پیش تعیین شده را مقیاس بندی کرده و مشاهده کردیم این کار به افزایش سرعت همگرایی کمک می کند</w:t>
      </w:r>
      <w:r w:rsidRPr="00041D57">
        <w:rPr>
          <w:sz w:val="28"/>
          <w:szCs w:val="28"/>
        </w:rPr>
        <w:t>.</w:t>
      </w:r>
    </w:p>
    <w:p w:rsidR="00D75F11" w:rsidRPr="00041D57" w:rsidRDefault="001B0159" w:rsidP="009169F6">
      <w:pPr>
        <w:bidi/>
        <w:jc w:val="both"/>
        <w:rPr>
          <w:rStyle w:val="markedcontent"/>
          <w:rFonts w:ascii="Arial" w:hAnsi="Arial" w:cs="Arial"/>
          <w:sz w:val="28"/>
          <w:szCs w:val="28"/>
          <w:rtl/>
        </w:rPr>
      </w:pPr>
      <w:r w:rsidRPr="00041D57">
        <w:rPr>
          <w:rStyle w:val="markedcontent"/>
          <w:rFonts w:ascii="Arial" w:hAnsi="Arial" w:cs="Arial" w:hint="cs"/>
          <w:sz w:val="28"/>
          <w:szCs w:val="28"/>
          <w:rtl/>
        </w:rPr>
        <w:t>بخش بندی در تصاویر پزشکی به فرایند مشخص کردن اندام مورد نظربه طور معمول در سی تی اسکن یا تصویر برداری رزونانس</w:t>
      </w:r>
      <w:r w:rsidR="009169F6" w:rsidRPr="00041D57">
        <w:rPr>
          <w:rStyle w:val="markedcontent"/>
          <w:rFonts w:ascii="Arial" w:hAnsi="Arial" w:cs="Arial" w:hint="cs"/>
          <w:sz w:val="28"/>
          <w:szCs w:val="28"/>
          <w:rtl/>
        </w:rPr>
        <w:t xml:space="preserve"> مغناطیسی برای تجزیه و تحلیل حجمی یا مورفولوژیکی چنین بخش بندی هایی میتواند اطلاعات کمی معنی دار و قابل اعتماد از ساختار کبد را در اختیار پزشکان قرار دهند . </w:t>
      </w:r>
      <w:r w:rsidR="006C1F1F" w:rsidRPr="00041D57">
        <w:rPr>
          <w:rStyle w:val="markedcontent"/>
          <w:rFonts w:ascii="Arial" w:hAnsi="Arial" w:cs="Arial" w:hint="cs"/>
          <w:sz w:val="28"/>
          <w:szCs w:val="28"/>
          <w:rtl/>
        </w:rPr>
        <w:t>که متعاقبا تشخیص ناهنجاریها را ممکن میسازد.</w:t>
      </w:r>
    </w:p>
    <w:p w:rsidR="00996E24" w:rsidRDefault="00041D57" w:rsidP="00041D57">
      <w:pPr>
        <w:bidi/>
        <w:jc w:val="both"/>
        <w:rPr>
          <w:sz w:val="28"/>
          <w:szCs w:val="28"/>
          <w:rtl/>
        </w:rPr>
      </w:pPr>
      <w:r w:rsidRPr="00041D57">
        <w:rPr>
          <w:sz w:val="28"/>
          <w:szCs w:val="28"/>
          <w:rtl/>
        </w:rPr>
        <w:t xml:space="preserve">پردازش تصویر در دنیای امروز علمی است وسیع با شاخه های گسترده که کاربردهای فراوانی دارد. قطعه بندی تصویر یکی از شاخه های مهم پردازش تصویر است که پژوهش های و سیعی را در دهه های اخیر در علوم مختلف از قبیل ریاضیات‏، نجوم‏، علوم کامپیوتر ‏و مهندسی پزشکی به خود اختصاص داده </w:t>
      </w:r>
      <w:r w:rsidRPr="00041D57">
        <w:rPr>
          <w:sz w:val="28"/>
          <w:szCs w:val="28"/>
          <w:rtl/>
        </w:rPr>
        <w:lastRenderedPageBreak/>
        <w:t>است</w:t>
      </w:r>
      <w:r w:rsidRPr="00041D57">
        <w:rPr>
          <w:sz w:val="28"/>
          <w:szCs w:val="28"/>
        </w:rPr>
        <w:t xml:space="preserve">. </w:t>
      </w:r>
      <w:r w:rsidRPr="00041D57">
        <w:rPr>
          <w:sz w:val="28"/>
          <w:szCs w:val="28"/>
          <w:rtl/>
        </w:rPr>
        <w:t>به طور خلاصه می توان قطعه بندی تصویر را ابزاری برای دسترسی به عناصر تصویر دانست. برای دستیابی هرچه بهتر این هدف‏، پژوهشگران الگوریتم های قطعه بندی متفاوتی در زمینه های مختلف از جمله تصاویر پزشکی‏، ماهواره ای‏ و نظامی را طراحی کرده اند</w:t>
      </w:r>
      <w:r w:rsidRPr="00041D57">
        <w:rPr>
          <w:sz w:val="28"/>
          <w:szCs w:val="28"/>
        </w:rPr>
        <w:t xml:space="preserve">. </w:t>
      </w:r>
    </w:p>
    <w:p w:rsidR="00041D57" w:rsidRDefault="00041D57" w:rsidP="00996E24">
      <w:pPr>
        <w:bidi/>
        <w:jc w:val="both"/>
        <w:rPr>
          <w:sz w:val="28"/>
          <w:szCs w:val="28"/>
          <w:rtl/>
        </w:rPr>
      </w:pPr>
      <w:r w:rsidRPr="00041D57">
        <w:rPr>
          <w:sz w:val="28"/>
          <w:szCs w:val="28"/>
          <w:rtl/>
        </w:rPr>
        <w:t>ﺑﺨﺶﺑﻨﺪی ﺗﺼﻮﯾﺮ اوﻟﯿﻦ ﻣﺮﺣﻠﻪ و ﺑﺤﺮاﻧﯽﺗﺮﯾﻦ ﻣﺮﺣﻠﻪ از آﻧﺎﻟﯿﺰ ﺗﺼﻮﯾﺮ ﻣﯽﺑﺎﺷﺪ ﮐﻪ ﻫﺪﻓﺶ اﺳﺘﺨﺮاج اﻃﻼﻋﺎت داﺧﻞ ﺗﺼﻮﯾﺮﻣﺎﻧﻨﺪ ﻟﺒﻪﻫﺎ، ﻧﻤﺎﻫﺎ و ﻫﻮﯾﺖ ﻫﺮ ﯾﮏ از ﻧﻮاﺣﯽ</w:t>
      </w:r>
      <w:r w:rsidRPr="00041D57">
        <w:rPr>
          <w:rFonts w:hint="cs"/>
          <w:sz w:val="28"/>
          <w:szCs w:val="28"/>
          <w:rtl/>
        </w:rPr>
        <w:t xml:space="preserve"> </w:t>
      </w:r>
      <w:r w:rsidRPr="00041D57">
        <w:rPr>
          <w:sz w:val="28"/>
          <w:szCs w:val="28"/>
          <w:rtl/>
        </w:rPr>
        <w:t xml:space="preserve">ﻣﯽﺑﺎﺷﺪ ﮐﻪ از ﻃﺮﯾﻖ ﺗﻮﺻﯿﻒ، ﻧﺎﺣﯿﻪﻫﺎی ﺑﺪﺳﺖ آﻣﺪه را ﺑﺮای ﮐﺎﻫﺶ آﻧﻬﺎ ﺑﻪ ﺷﮑﻞ ﻣﻨﺎﺳﺐ ﺑﺮای ﭘﺮدازش ﮐﺎﻣﭙﯿﻮﺗﺮ و ﺗﺸﺨﯿﺺ ﻫﺮ ﯾﮏ از ﻧﻮاﺣﯽ آﻣﺎده ﻣﯽﮐﻨﺪ. نتیجه بخش بندی ﺗﺎﺛﯿﺮ ﻗﺎﺑﻞ ملاحظه ای ﺑﺮ دﻗﺖ ارزﯾﺎﺑﯽ وﯾﮋﮔﯽﻫﺎ ﺧﻮاﻫﺪ داﺷﺖ. ﺑﺨﺶﺑﻨﺪی اﻏﻠﺐ ﺷﺮح ﻓﺮآﯾﻨﺪ ﺗﻘﺴﯿﻢ ﺗﺼﻮﯾﺮ ﺑﻪ اﺟﺰاء اﺻﻠﯽ و اﺳﺘﺨﺮاج ﻗﺴﻤﺘﻬﺎی ﻣﻮرد ﻋﻼﻗﻪ اﺷﯿﺎء ﻣﯽﺑﺎﺷﺪ. </w:t>
      </w:r>
    </w:p>
    <w:p w:rsidR="00F775BD" w:rsidRDefault="00041D57" w:rsidP="00041D57">
      <w:pPr>
        <w:bidi/>
        <w:jc w:val="both"/>
        <w:rPr>
          <w:sz w:val="28"/>
          <w:szCs w:val="28"/>
          <w:rtl/>
        </w:rPr>
      </w:pPr>
      <w:r w:rsidRPr="00041D57">
        <w:rPr>
          <w:sz w:val="28"/>
          <w:szCs w:val="28"/>
          <w:rtl/>
        </w:rPr>
        <w:t>بخش بندی یکی از مشکل ترین مباحث در پردازش تصویر است که در موفقیت عمل تحلیل تصویر بسیار موثر است</w:t>
      </w:r>
      <w:r w:rsidRPr="00041D57">
        <w:rPr>
          <w:sz w:val="28"/>
          <w:szCs w:val="28"/>
        </w:rPr>
        <w:t xml:space="preserve">. </w:t>
      </w:r>
      <w:r w:rsidRPr="00041D57">
        <w:rPr>
          <w:sz w:val="28"/>
          <w:szCs w:val="28"/>
          <w:rtl/>
        </w:rPr>
        <w:t>اوﻟﯿﻦ ﺗﮑﻨﯿﮏﻫﺎی ﮔﺴﺘﺮش ﺑﺨﺶﺑﻨﺪی ﺗﺼﺎوﯾﺮ، به سال 1965 ﺑﺮﻣﯽﮔﺮدد ﮐﻪ ﯾﮏ ﻋﻤﻠﮕﺮ ﺑﺮای ﻟﺒﻪﯾﺎﺑﯽ ﺑﯿﻦ ﻗﺴﻤﺘﻬﺎی ﻣﺨﺘﻠﻒ ﯾﮏ ﺗﺼﻮﯾﺮ اﺳﺘﻔﺎده ﺷﺪ ﮐﻪ ﻟﺒﻪﯾﺎب راﺑﺮت ﻧﺎﻣﯿﺪه ﺷﺪ.</w:t>
      </w:r>
    </w:p>
    <w:p w:rsidR="006C577A" w:rsidRDefault="00041D57" w:rsidP="006C577A">
      <w:pPr>
        <w:bidi/>
        <w:jc w:val="both"/>
        <w:rPr>
          <w:sz w:val="28"/>
          <w:szCs w:val="28"/>
          <w:rtl/>
        </w:rPr>
      </w:pPr>
      <w:r w:rsidRPr="00041D57">
        <w:rPr>
          <w:sz w:val="28"/>
          <w:szCs w:val="28"/>
          <w:rtl/>
        </w:rPr>
        <w:t xml:space="preserve"> اﯾﻦ اوﻟﯿﻦ ﻣﺮﺣﻠﻪ ﺑﺮای ﮔﺴﺘﺮش ﺗﺠﺰﯾﻪ ﺗﺼﻮﯾﺮ ﻣﯽﺑﺎﺷﺪ. ﺑﺮ اﺛﺮ دﯾﺪ ﻣﻨﻔﯽ و ﮐﻢ</w:t>
      </w:r>
      <w:r w:rsidRPr="00041D57">
        <w:rPr>
          <w:rFonts w:hint="cs"/>
          <w:sz w:val="28"/>
          <w:szCs w:val="28"/>
          <w:rtl/>
        </w:rPr>
        <w:t xml:space="preserve"> </w:t>
      </w:r>
      <w:r w:rsidRPr="00041D57">
        <w:rPr>
          <w:sz w:val="28"/>
          <w:szCs w:val="28"/>
          <w:rtl/>
        </w:rPr>
        <w:t>ﻟﻄﻔﯽ ﻣﺤﻘﻘﺎن، ﻣﺪﺗﯽ ﺑﺮرﺳﯽ و ﺗﺤﻘﯿﻖ در ﻣﻮرد ﺑﺨﺶ</w:t>
      </w:r>
      <w:r w:rsidRPr="00041D57">
        <w:rPr>
          <w:rFonts w:hint="cs"/>
          <w:sz w:val="28"/>
          <w:szCs w:val="28"/>
          <w:rtl/>
        </w:rPr>
        <w:t xml:space="preserve"> </w:t>
      </w:r>
      <w:r w:rsidR="006C577A">
        <w:rPr>
          <w:sz w:val="28"/>
          <w:szCs w:val="28"/>
          <w:rtl/>
        </w:rPr>
        <w:t>ﺑﻨﺪی ﺗﺼ</w:t>
      </w:r>
      <w:r w:rsidR="006C577A">
        <w:rPr>
          <w:rFonts w:hint="cs"/>
          <w:sz w:val="28"/>
          <w:szCs w:val="28"/>
          <w:rtl/>
        </w:rPr>
        <w:t>ا</w:t>
      </w:r>
      <w:r w:rsidRPr="00041D57">
        <w:rPr>
          <w:sz w:val="28"/>
          <w:szCs w:val="28"/>
          <w:rtl/>
        </w:rPr>
        <w:t>وﯾﺮ ﺑﻪ ﮐﻨﺪی ﭘﯿﺶ رﻓﺖ اﻣﺎ ﺟﺪﯾﺪأ ﺗﻮﺟﻪ ﺧﺎﺻﯽ ﺑﻪ اﯾﻦ ﻣﺒﺤﺚ ﻣﯽﺷﻮد</w:t>
      </w:r>
      <w:r w:rsidR="006C577A">
        <w:rPr>
          <w:rFonts w:hint="cs"/>
          <w:sz w:val="28"/>
          <w:szCs w:val="28"/>
          <w:rtl/>
        </w:rPr>
        <w:t xml:space="preserve"> .</w:t>
      </w:r>
    </w:p>
    <w:p w:rsidR="006C577A" w:rsidRDefault="006C577A" w:rsidP="006C577A">
      <w:pPr>
        <w:bidi/>
        <w:jc w:val="both"/>
        <w:rPr>
          <w:sz w:val="28"/>
          <w:szCs w:val="28"/>
          <w:rtl/>
        </w:rPr>
      </w:pPr>
      <w:r w:rsidRPr="006C577A">
        <w:rPr>
          <w:sz w:val="28"/>
          <w:szCs w:val="28"/>
          <w:rtl/>
        </w:rPr>
        <w:t xml:space="preserve">ببخش‌بندی تصویر همان تقسیم بندی نواحی با ویژگی‌های مشابه در تصویر با تکنیک برچسب زنی پیکسل است. برای آنالیز تصاویر پزشکی، بخش‌بندی شامل قطعه بندی انواع تومورها و ضایعه‌ها (نظیر کبد و تومور کبد‌)‌ و ساختارهای اندامی بدن (نظیر قلب و لوزالمعده)‌ در همه مدالیته‌های تصویربرداری پزشکی است. </w:t>
      </w:r>
      <w:r>
        <w:rPr>
          <w:rFonts w:hint="cs"/>
          <w:sz w:val="28"/>
          <w:szCs w:val="28"/>
          <w:rtl/>
        </w:rPr>
        <w:t xml:space="preserve"> </w:t>
      </w:r>
    </w:p>
    <w:p w:rsidR="006C577A" w:rsidRDefault="006C577A" w:rsidP="006C577A">
      <w:pPr>
        <w:bidi/>
        <w:jc w:val="both"/>
        <w:rPr>
          <w:sz w:val="28"/>
          <w:szCs w:val="28"/>
          <w:rtl/>
        </w:rPr>
      </w:pPr>
      <w:r w:rsidRPr="006C577A">
        <w:rPr>
          <w:sz w:val="28"/>
          <w:szCs w:val="28"/>
          <w:rtl/>
        </w:rPr>
        <w:t>با معرفی شبکه عصبی کانولوشن کامل</w:t>
      </w:r>
      <w:r w:rsidRPr="006C577A">
        <w:rPr>
          <w:sz w:val="28"/>
          <w:szCs w:val="28"/>
        </w:rPr>
        <w:t xml:space="preserve"> </w:t>
      </w:r>
      <w:r w:rsidRPr="006C577A">
        <w:rPr>
          <w:sz w:val="28"/>
          <w:szCs w:val="28"/>
          <w:rtl/>
        </w:rPr>
        <w:t>که به اختصار</w:t>
      </w:r>
      <w:r w:rsidRPr="006C577A">
        <w:rPr>
          <w:sz w:val="28"/>
          <w:szCs w:val="28"/>
        </w:rPr>
        <w:t xml:space="preserve"> FCN </w:t>
      </w:r>
      <w:r w:rsidRPr="006C577A">
        <w:rPr>
          <w:sz w:val="28"/>
          <w:szCs w:val="28"/>
          <w:rtl/>
        </w:rPr>
        <w:t>نامیده می‌شود، بخش بندی تصویر به نتایج خیلی خوبی رسیده است</w:t>
      </w:r>
      <w:r w:rsidRPr="006C577A">
        <w:rPr>
          <w:sz w:val="28"/>
          <w:szCs w:val="28"/>
        </w:rPr>
        <w:t xml:space="preserve">. </w:t>
      </w:r>
      <w:r w:rsidRPr="006C577A">
        <w:rPr>
          <w:sz w:val="28"/>
          <w:szCs w:val="28"/>
          <w:rtl/>
        </w:rPr>
        <w:t>شبکه عصبی کانولوشن کامل، کار طبقه‌</w:t>
      </w:r>
      <w:r>
        <w:rPr>
          <w:rFonts w:hint="cs"/>
          <w:sz w:val="28"/>
          <w:szCs w:val="28"/>
          <w:rtl/>
        </w:rPr>
        <w:t xml:space="preserve"> </w:t>
      </w:r>
      <w:r w:rsidRPr="006C577A">
        <w:rPr>
          <w:sz w:val="28"/>
          <w:szCs w:val="28"/>
          <w:rtl/>
        </w:rPr>
        <w:t>بندی را برای تفکیک فشرده با نمونه برداری از بالا</w:t>
      </w:r>
      <w:r w:rsidRPr="006C577A">
        <w:rPr>
          <w:sz w:val="28"/>
          <w:szCs w:val="28"/>
        </w:rPr>
        <w:t xml:space="preserve">  </w:t>
      </w:r>
      <w:r w:rsidRPr="006C577A">
        <w:rPr>
          <w:sz w:val="28"/>
          <w:szCs w:val="28"/>
          <w:rtl/>
        </w:rPr>
        <w:t>و از دست دادن پیکسل‌ها می‌توان انجام داد و اطلاعات بزرگ، معنایی و محلی را با پیش‌بینی متراکم ترکیب کرد. روش‌های بخش بندی تصاویر پزشکی عموماً با توجه به حجم داده‌های ورودی به دو دسته دوبعدی و سه بعدی تقسیم می‌شوند.</w:t>
      </w:r>
    </w:p>
    <w:p w:rsidR="006C577A" w:rsidRDefault="006C577A" w:rsidP="006C577A">
      <w:pPr>
        <w:bidi/>
        <w:jc w:val="both"/>
        <w:rPr>
          <w:sz w:val="28"/>
          <w:szCs w:val="28"/>
          <w:rtl/>
        </w:rPr>
      </w:pPr>
      <w:r w:rsidRPr="006C577A">
        <w:rPr>
          <w:sz w:val="28"/>
          <w:szCs w:val="28"/>
          <w:rtl/>
        </w:rPr>
        <w:t xml:space="preserve"> شبکه</w:t>
      </w:r>
      <w:r w:rsidRPr="006C577A">
        <w:rPr>
          <w:sz w:val="28"/>
          <w:szCs w:val="28"/>
        </w:rPr>
        <w:t xml:space="preserve"> </w:t>
      </w:r>
      <w:r w:rsidRPr="006C577A">
        <w:rPr>
          <w:sz w:val="28"/>
          <w:szCs w:val="28"/>
          <w:rtl/>
        </w:rPr>
        <w:t>محبوب‌</w:t>
      </w:r>
      <w:r>
        <w:rPr>
          <w:rFonts w:hint="cs"/>
          <w:sz w:val="28"/>
          <w:szCs w:val="28"/>
          <w:rtl/>
        </w:rPr>
        <w:t xml:space="preserve"> </w:t>
      </w:r>
      <w:r w:rsidRPr="006C577A">
        <w:rPr>
          <w:sz w:val="28"/>
          <w:szCs w:val="28"/>
          <w:rtl/>
        </w:rPr>
        <w:t>ترین شبکه عصبی کانولوشن کامل برای بخش بندی تصاویر پزشکی است. این شبکه شامل یک مسیر قراردادی بر مبنای شبکه‌های عصبی کانولوشن (سمت پایین نمونه) و یک مسیر گسترده (سمت بالای نمونه) است.</w:t>
      </w:r>
    </w:p>
    <w:p w:rsidR="0051137B" w:rsidRDefault="006C577A" w:rsidP="006C577A">
      <w:pPr>
        <w:bidi/>
        <w:jc w:val="both"/>
        <w:rPr>
          <w:sz w:val="28"/>
          <w:szCs w:val="28"/>
          <w:rtl/>
        </w:rPr>
      </w:pPr>
      <w:r w:rsidRPr="006C577A">
        <w:rPr>
          <w:sz w:val="28"/>
          <w:szCs w:val="28"/>
          <w:rtl/>
        </w:rPr>
        <w:t xml:space="preserve"> این روش براساس به کارگیری مکرر از لایه‌های پیچشی عمل می‌کند که هر کدام دارای فعال‌</w:t>
      </w:r>
      <w:r>
        <w:rPr>
          <w:rFonts w:hint="cs"/>
          <w:sz w:val="28"/>
          <w:szCs w:val="28"/>
          <w:rtl/>
        </w:rPr>
        <w:t xml:space="preserve"> </w:t>
      </w:r>
      <w:r w:rsidRPr="006C577A">
        <w:rPr>
          <w:sz w:val="28"/>
          <w:szCs w:val="28"/>
          <w:rtl/>
        </w:rPr>
        <w:t>ساز و لایه ماکزیمم تجمع برای نمونه‌</w:t>
      </w:r>
      <w:r>
        <w:rPr>
          <w:rFonts w:hint="cs"/>
          <w:sz w:val="28"/>
          <w:szCs w:val="28"/>
          <w:rtl/>
        </w:rPr>
        <w:t xml:space="preserve"> </w:t>
      </w:r>
      <w:r w:rsidRPr="006C577A">
        <w:rPr>
          <w:sz w:val="28"/>
          <w:szCs w:val="28"/>
          <w:rtl/>
        </w:rPr>
        <w:t xml:space="preserve">گیری از پایین هستند. در هر مرحله از نمونه ‌برداری از پایین، تعداد ویژگی‌ها </w:t>
      </w:r>
      <w:r w:rsidRPr="006C577A">
        <w:rPr>
          <w:sz w:val="28"/>
          <w:szCs w:val="28"/>
        </w:rPr>
        <w:t xml:space="preserve"> </w:t>
      </w:r>
      <w:r w:rsidRPr="006C577A">
        <w:rPr>
          <w:sz w:val="28"/>
          <w:szCs w:val="28"/>
          <w:rtl/>
        </w:rPr>
        <w:t>دو برابر می‌شوند. در مسیر گسترده با افزایش نمونه ‌برداری نقشه ویژگی</w:t>
      </w:r>
      <w:r w:rsidRPr="006C577A">
        <w:rPr>
          <w:sz w:val="28"/>
          <w:szCs w:val="28"/>
        </w:rPr>
        <w:t xml:space="preserve">  </w:t>
      </w:r>
      <w:r w:rsidRPr="006C577A">
        <w:rPr>
          <w:sz w:val="28"/>
          <w:szCs w:val="28"/>
          <w:rtl/>
        </w:rPr>
        <w:t>و دیکانولوشن</w:t>
      </w:r>
      <w:r w:rsidRPr="006C577A">
        <w:rPr>
          <w:sz w:val="28"/>
          <w:szCs w:val="28"/>
        </w:rPr>
        <w:t xml:space="preserve"> </w:t>
      </w:r>
      <w:r w:rsidRPr="006C577A">
        <w:rPr>
          <w:sz w:val="28"/>
          <w:szCs w:val="28"/>
          <w:rtl/>
        </w:rPr>
        <w:t xml:space="preserve">تعداد ویژگی نصف می‌شود </w:t>
      </w:r>
      <w:r>
        <w:rPr>
          <w:rFonts w:hint="cs"/>
          <w:sz w:val="28"/>
          <w:szCs w:val="28"/>
          <w:rtl/>
        </w:rPr>
        <w:t>.</w:t>
      </w:r>
    </w:p>
    <w:p w:rsidR="0051137B" w:rsidRDefault="0051137B">
      <w:pPr>
        <w:rPr>
          <w:sz w:val="28"/>
          <w:szCs w:val="28"/>
          <w:rtl/>
        </w:rPr>
      </w:pPr>
      <w:r>
        <w:rPr>
          <w:sz w:val="28"/>
          <w:szCs w:val="28"/>
          <w:rtl/>
        </w:rPr>
        <w:br w:type="page"/>
      </w:r>
    </w:p>
    <w:p w:rsidR="0051137B" w:rsidRDefault="0051137B" w:rsidP="006C577A">
      <w:pPr>
        <w:bidi/>
        <w:jc w:val="both"/>
        <w:rPr>
          <w:sz w:val="28"/>
          <w:szCs w:val="28"/>
          <w:rtl/>
        </w:rPr>
      </w:pPr>
    </w:p>
    <w:p w:rsidR="00B51DED" w:rsidRPr="00B51DED" w:rsidRDefault="00B51DED" w:rsidP="00B51DED">
      <w:pPr>
        <w:spacing w:after="0" w:line="240" w:lineRule="auto"/>
        <w:rPr>
          <w:rFonts w:ascii="Times New Roman" w:eastAsia="Times New Roman" w:hAnsi="Times New Roman" w:cs="Times New Roman"/>
          <w:sz w:val="24"/>
          <w:szCs w:val="24"/>
        </w:rPr>
      </w:pPr>
      <w:r w:rsidRPr="00B51DED">
        <w:rPr>
          <w:rFonts w:ascii="Times New Roman" w:eastAsia="Times New Roman" w:hAnsi="Times New Roman" w:cs="Times New Roman"/>
          <w:noProof/>
          <w:sz w:val="24"/>
          <w:szCs w:val="24"/>
        </w:rPr>
        <mc:AlternateContent>
          <mc:Choice Requires="wps">
            <w:drawing>
              <wp:inline distT="0" distB="0" distL="0" distR="0" wp14:anchorId="670958F4" wp14:editId="78E5C2D2">
                <wp:extent cx="5657850" cy="3333750"/>
                <wp:effectExtent l="0" t="0" r="0" b="0"/>
                <wp:docPr id="6" name="AutoShape 8" descr="https://iranbmemag.com/wp-content/uploads/2022/05/saraei253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5785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1DED" w:rsidRDefault="00B51DED" w:rsidP="00B51DED">
                            <w:pPr>
                              <w:jc w:val="center"/>
                            </w:pPr>
                            <w:r w:rsidRPr="00B51DED">
                              <w:rPr>
                                <w:noProof/>
                              </w:rPr>
                              <w:drawing>
                                <wp:inline distT="0" distB="0" distL="0" distR="0">
                                  <wp:extent cx="5474970" cy="3230232"/>
                                  <wp:effectExtent l="0" t="0" r="0" b="8890"/>
                                  <wp:docPr id="7" name="Picture 7" descr="C:\Users\Win7_32Bit\Desktop\saraei253_3-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_32Bit\Desktop\saraei253_3-600x3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23023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670958F4" id="AutoShape 8" o:spid="_x0000_s1027" alt="https://iranbmemag.com/wp-content/uploads/2022/05/saraei253_3.jpg" style="width:445.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" filled="f" stroked="f">
                <o:lock v:ext="edit" aspectratio="t"/>
                <v:textbox>
                  <w:txbxContent>
                    <w:p w:rsidR="00B51DED" w:rsidRDefault="00B51DED" w:rsidP="00B51DED">
                      <w:pPr>
                        <w:jc w:val="center"/>
                      </w:pPr>
                      <w:r w:rsidRPr="00B51DED">
                        <w:rPr>
                          <w:noProof/>
                        </w:rPr>
                        <w:drawing>
                          <wp:inline distT="0" distB="0" distL="0" distR="0">
                            <wp:extent cx="5474970" cy="3230232"/>
                            <wp:effectExtent l="0" t="0" r="0" b="8890"/>
                            <wp:docPr id="7" name="Picture 7" descr="C:\Users\Win7_32Bit\Desktop\saraei253_3-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_32Bit\Desktop\saraei253_3-600x3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230232"/>
                                    </a:xfrm>
                                    <a:prstGeom prst="rect">
                                      <a:avLst/>
                                    </a:prstGeom>
                                    <a:noFill/>
                                    <a:ln>
                                      <a:noFill/>
                                    </a:ln>
                                  </pic:spPr>
                                </pic:pic>
                              </a:graphicData>
                            </a:graphic>
                          </wp:inline>
                        </w:drawing>
                      </w:r>
                    </w:p>
                  </w:txbxContent>
                </v:textbox>
                <w10:anchorlock/>
              </v:rect>
            </w:pict>
          </mc:Fallback>
        </mc:AlternateContent>
      </w:r>
    </w:p>
    <w:p w:rsidR="00B51DED" w:rsidRDefault="00B51DED" w:rsidP="00B51DED">
      <w:pPr>
        <w:bidi/>
        <w:jc w:val="both"/>
        <w:rPr>
          <w:sz w:val="28"/>
          <w:szCs w:val="28"/>
          <w:rtl/>
        </w:rPr>
      </w:pPr>
    </w:p>
    <w:p w:rsidR="006C5A78" w:rsidRPr="006C5A78" w:rsidRDefault="00B51DED" w:rsidP="00B51DED">
      <w:pPr>
        <w:bidi/>
        <w:rPr>
          <w:sz w:val="28"/>
          <w:szCs w:val="28"/>
          <w:rtl/>
        </w:rPr>
      </w:pPr>
      <w:r w:rsidRPr="006C5A78">
        <w:rPr>
          <w:rFonts w:hint="cs"/>
          <w:color w:val="000000" w:themeColor="text1"/>
          <w:sz w:val="28"/>
          <w:szCs w:val="28"/>
          <w:rtl/>
        </w:rPr>
        <w:t>شکل : ت</w:t>
      </w:r>
      <w:r w:rsidRPr="006C5A78">
        <w:rPr>
          <w:color w:val="000000" w:themeColor="text1"/>
          <w:sz w:val="28"/>
          <w:szCs w:val="28"/>
          <w:rtl/>
        </w:rPr>
        <w:t>وسعه مدل یادگیری ماشین و مدل کاربردی برای وظایف طبقه‌</w:t>
      </w:r>
      <w:r w:rsidRPr="006C5A78">
        <w:rPr>
          <w:rFonts w:hint="cs"/>
          <w:color w:val="000000" w:themeColor="text1"/>
          <w:sz w:val="28"/>
          <w:szCs w:val="28"/>
          <w:rtl/>
        </w:rPr>
        <w:t xml:space="preserve"> </w:t>
      </w:r>
      <w:r w:rsidRPr="006C5A78">
        <w:rPr>
          <w:color w:val="000000" w:themeColor="text1"/>
          <w:sz w:val="28"/>
          <w:szCs w:val="28"/>
          <w:rtl/>
        </w:rPr>
        <w:t>بندی تصاویر پزشکی</w:t>
      </w:r>
    </w:p>
    <w:p w:rsidR="006C5A78" w:rsidRPr="006C5A78" w:rsidRDefault="006C5A78" w:rsidP="00B51DED">
      <w:pPr>
        <w:bidi/>
        <w:rPr>
          <w:sz w:val="28"/>
          <w:szCs w:val="28"/>
          <w:rtl/>
        </w:rPr>
      </w:pPr>
    </w:p>
    <w:p w:rsidR="006C5A78" w:rsidRDefault="006C5A78" w:rsidP="006C5A78">
      <w:pPr>
        <w:bidi/>
        <w:jc w:val="both"/>
        <w:rPr>
          <w:sz w:val="28"/>
          <w:szCs w:val="28"/>
          <w:rtl/>
        </w:rPr>
      </w:pPr>
      <w:r w:rsidRPr="006C5A78">
        <w:rPr>
          <w:rFonts w:hint="cs"/>
          <w:sz w:val="28"/>
          <w:szCs w:val="28"/>
          <w:rtl/>
          <w:lang w:bidi="fa-IR"/>
        </w:rPr>
        <w:t>چالش ها و رویکرد های مرتبط با پژوهش</w:t>
      </w:r>
      <w:r w:rsidRPr="00850B15">
        <w:rPr>
          <w:rFonts w:hint="cs"/>
          <w:sz w:val="28"/>
          <w:szCs w:val="28"/>
          <w:rtl/>
          <w:lang w:bidi="fa-IR"/>
        </w:rPr>
        <w:t xml:space="preserve"> :</w:t>
      </w:r>
      <w:r>
        <w:rPr>
          <w:rFonts w:hint="cs"/>
          <w:sz w:val="28"/>
          <w:szCs w:val="28"/>
          <w:rtl/>
          <w:lang w:bidi="fa-IR"/>
        </w:rPr>
        <w:t xml:space="preserve"> </w:t>
      </w:r>
    </w:p>
    <w:p w:rsidR="00556B9E" w:rsidRDefault="00556B9E" w:rsidP="00556B9E">
      <w:pPr>
        <w:bidi/>
        <w:jc w:val="both"/>
        <w:rPr>
          <w:sz w:val="28"/>
          <w:szCs w:val="28"/>
          <w:rtl/>
        </w:rPr>
      </w:pPr>
      <w:r w:rsidRPr="00556B9E">
        <w:rPr>
          <w:sz w:val="28"/>
          <w:szCs w:val="28"/>
          <w:rtl/>
        </w:rPr>
        <w:t>جداسازی کبد از تصاویر سیتی اسکن بدون کمک اپراتور، بدلیل اثراتی مانند اثر حجم جزئی و شباهت شدت کبد و بافتهای مجاور آن، کار دشواری است. همچنین اگر فقط یک تصویر از کبد در اختیار باشد، در بعضی موارد تخمین نواحی از تصویر که متعلق کبد است فقط توسط پزشک متخصص امکان پذیر است.</w:t>
      </w:r>
    </w:p>
    <w:p w:rsidR="00556B9E" w:rsidRDefault="00556B9E" w:rsidP="00556B9E">
      <w:pPr>
        <w:bidi/>
        <w:jc w:val="both"/>
        <w:rPr>
          <w:sz w:val="28"/>
          <w:szCs w:val="28"/>
          <w:rtl/>
        </w:rPr>
      </w:pPr>
      <w:r w:rsidRPr="00556B9E">
        <w:rPr>
          <w:sz w:val="28"/>
          <w:szCs w:val="28"/>
          <w:rtl/>
        </w:rPr>
        <w:t xml:space="preserve"> در الگوریتم های موجود برای جداسازی کبد پارامترها و فرضهایی بکار رفته است که بدلیل تنوع شکل، ابعاد و محل قرارگیری کبد در هر بیمار، نمی تواند در همه حالتها مورد استفاده قرار بگیرد. </w:t>
      </w:r>
    </w:p>
    <w:p w:rsidR="00556B9E" w:rsidRDefault="00556B9E" w:rsidP="00556B9E">
      <w:pPr>
        <w:bidi/>
        <w:jc w:val="both"/>
        <w:rPr>
          <w:sz w:val="28"/>
          <w:szCs w:val="28"/>
          <w:rtl/>
        </w:rPr>
      </w:pPr>
      <w:r w:rsidRPr="00556B9E">
        <w:rPr>
          <w:sz w:val="28"/>
          <w:szCs w:val="28"/>
          <w:rtl/>
        </w:rPr>
        <w:t xml:space="preserve">هدف از این تحقیق استخراج پارامترها بر اساس ویژگی های منحصر بفرد هر بیمار است. در الگوریتم پیشنهادی، ابتدا بزرگترین بافت موجود در ناحیه شکم بعنوان ماسک اولیه کبد بیمار استخراج شود. از این ماسک برای استخراج دقیق بازه شدت روشنایی کبد استفاده می شود. </w:t>
      </w:r>
    </w:p>
    <w:p w:rsidR="00F00BBB" w:rsidRPr="001B0730" w:rsidRDefault="00556B9E" w:rsidP="001B0730">
      <w:pPr>
        <w:bidi/>
        <w:jc w:val="both"/>
        <w:rPr>
          <w:sz w:val="28"/>
          <w:szCs w:val="28"/>
          <w:rtl/>
        </w:rPr>
      </w:pPr>
      <w:r w:rsidRPr="00556B9E">
        <w:rPr>
          <w:sz w:val="28"/>
          <w:szCs w:val="28"/>
          <w:rtl/>
        </w:rPr>
        <w:t>پس از تعیین محدوده شدت روشنایی کبد، با طراحی تابع تجربی نقشه رنگی تصاویر سطوح خاکستری به تصاویر رنگی تبدیل می شوند. با رنگی کردن تصاویر، از آنالیز موجک برای استخراج ویژگی های موثر بر اساس آنالیز بافت استفاده می گردد</w:t>
      </w:r>
      <w:r w:rsidRPr="00556B9E">
        <w:rPr>
          <w:sz w:val="28"/>
          <w:szCs w:val="28"/>
        </w:rPr>
        <w:t xml:space="preserve">. </w:t>
      </w:r>
      <w:r w:rsidRPr="00556B9E">
        <w:rPr>
          <w:sz w:val="28"/>
          <w:szCs w:val="28"/>
          <w:rtl/>
        </w:rPr>
        <w:t>کارائی الگوریتم پیشنهادی بر روی داده های موجود نتایج بهتری در مقایسه با سایر الگوریتم ها بدست آورده است</w:t>
      </w:r>
      <w:r>
        <w:t>.</w:t>
      </w:r>
      <w:r w:rsidR="0051137B" w:rsidRPr="006C5A78">
        <w:rPr>
          <w:sz w:val="28"/>
          <w:szCs w:val="28"/>
          <w:rtl/>
        </w:rPr>
        <w:br w:type="page"/>
      </w:r>
      <w:r w:rsidR="00F00BBB" w:rsidRPr="001B0730">
        <w:rPr>
          <w:rFonts w:hint="cs"/>
          <w:sz w:val="28"/>
          <w:szCs w:val="28"/>
          <w:rtl/>
        </w:rPr>
        <w:lastRenderedPageBreak/>
        <w:t>کبد به دلیل شکل بسیار متغیر و نزدیکی به سایر ارگان ها یکی از دشوارترین اغضای بدن برای بخش بندی است . برای مثال چالش های پیش رو به صورت زیر می باشد :</w:t>
      </w:r>
    </w:p>
    <w:p w:rsidR="00F00BBB" w:rsidRPr="001B0730" w:rsidRDefault="00F00BBB" w:rsidP="001B0730">
      <w:pPr>
        <w:bidi/>
        <w:jc w:val="both"/>
        <w:rPr>
          <w:sz w:val="28"/>
          <w:szCs w:val="28"/>
          <w:rtl/>
        </w:rPr>
      </w:pPr>
      <w:r w:rsidRPr="001B0730">
        <w:rPr>
          <w:rFonts w:hint="cs"/>
          <w:sz w:val="28"/>
          <w:szCs w:val="28"/>
          <w:rtl/>
        </w:rPr>
        <w:t>تفاوت های قابل توجه در ساختار تشریحی اندام ها در بیماران .</w:t>
      </w:r>
    </w:p>
    <w:p w:rsidR="004E1969" w:rsidRPr="001B0730" w:rsidRDefault="00F00BBB" w:rsidP="001B0730">
      <w:pPr>
        <w:bidi/>
        <w:jc w:val="both"/>
        <w:rPr>
          <w:sz w:val="28"/>
          <w:szCs w:val="28"/>
          <w:rtl/>
        </w:rPr>
      </w:pPr>
      <w:r w:rsidRPr="001B0730">
        <w:rPr>
          <w:rFonts w:hint="cs"/>
          <w:sz w:val="28"/>
          <w:szCs w:val="28"/>
          <w:rtl/>
        </w:rPr>
        <w:t xml:space="preserve">اشکال کبدی </w:t>
      </w:r>
      <w:r w:rsidR="004E1969" w:rsidRPr="001B0730">
        <w:rPr>
          <w:rFonts w:hint="cs"/>
          <w:sz w:val="28"/>
          <w:szCs w:val="28"/>
          <w:rtl/>
        </w:rPr>
        <w:t>غیر معمول (به عنوان مثال اندازه یا جهت غیر معمول کبد ).</w:t>
      </w:r>
    </w:p>
    <w:p w:rsidR="004E1969" w:rsidRPr="001B0730" w:rsidRDefault="004E1969" w:rsidP="001B0730">
      <w:pPr>
        <w:bidi/>
        <w:jc w:val="both"/>
        <w:rPr>
          <w:sz w:val="28"/>
          <w:szCs w:val="28"/>
          <w:rtl/>
        </w:rPr>
      </w:pPr>
      <w:r w:rsidRPr="001B0730">
        <w:rPr>
          <w:rFonts w:hint="cs"/>
          <w:sz w:val="28"/>
          <w:szCs w:val="28"/>
          <w:rtl/>
        </w:rPr>
        <w:t>محدوده ارزش</w:t>
      </w:r>
      <w:r w:rsidR="00F00BBB" w:rsidRPr="001B0730">
        <w:rPr>
          <w:rFonts w:hint="cs"/>
          <w:sz w:val="28"/>
          <w:szCs w:val="28"/>
          <w:rtl/>
        </w:rPr>
        <w:t xml:space="preserve"> </w:t>
      </w:r>
      <w:r w:rsidRPr="001B0730">
        <w:rPr>
          <w:rStyle w:val="markedcontent"/>
          <w:rFonts w:ascii="Arial" w:hAnsi="Arial" w:cs="Arial"/>
          <w:sz w:val="28"/>
          <w:szCs w:val="28"/>
        </w:rPr>
        <w:t>Hounsfield</w:t>
      </w:r>
      <w:r w:rsidRPr="001B0730">
        <w:rPr>
          <w:rFonts w:hint="cs"/>
          <w:sz w:val="28"/>
          <w:szCs w:val="28"/>
          <w:rtl/>
        </w:rPr>
        <w:t xml:space="preserve">  مشابه ارگان های مجاور.</w:t>
      </w:r>
    </w:p>
    <w:p w:rsidR="00E23CB9" w:rsidRDefault="004E1969" w:rsidP="001B0730">
      <w:pPr>
        <w:bidi/>
        <w:jc w:val="both"/>
        <w:rPr>
          <w:sz w:val="28"/>
          <w:szCs w:val="28"/>
          <w:rtl/>
        </w:rPr>
      </w:pPr>
      <w:r w:rsidRPr="001B0730">
        <w:rPr>
          <w:rFonts w:hint="cs"/>
          <w:sz w:val="28"/>
          <w:szCs w:val="28"/>
          <w:rtl/>
        </w:rPr>
        <w:t xml:space="preserve">متغیر </w:t>
      </w:r>
      <w:r w:rsidR="00F00BBB" w:rsidRPr="001B0730">
        <w:rPr>
          <w:rFonts w:hint="cs"/>
          <w:sz w:val="28"/>
          <w:szCs w:val="28"/>
          <w:rtl/>
        </w:rPr>
        <w:t xml:space="preserve"> </w:t>
      </w:r>
      <w:r w:rsidRPr="001B0730">
        <w:rPr>
          <w:rStyle w:val="markedcontent"/>
          <w:rFonts w:ascii="Arial" w:hAnsi="Arial" w:cs="Arial"/>
          <w:sz w:val="28"/>
          <w:szCs w:val="28"/>
        </w:rPr>
        <w:t>Hounsfield</w:t>
      </w:r>
      <w:r w:rsidR="00F00BBB" w:rsidRPr="001B0730">
        <w:rPr>
          <w:rFonts w:hint="cs"/>
          <w:sz w:val="28"/>
          <w:szCs w:val="28"/>
          <w:rtl/>
        </w:rPr>
        <w:t xml:space="preserve"> </w:t>
      </w:r>
      <w:r w:rsidRPr="001B0730">
        <w:rPr>
          <w:rFonts w:hint="cs"/>
          <w:sz w:val="28"/>
          <w:szCs w:val="28"/>
          <w:rtl/>
        </w:rPr>
        <w:t>برای بافت یکسان</w:t>
      </w:r>
      <w:r w:rsidR="00F00BBB" w:rsidRPr="001B0730">
        <w:rPr>
          <w:rFonts w:hint="cs"/>
          <w:sz w:val="28"/>
          <w:szCs w:val="28"/>
          <w:rtl/>
        </w:rPr>
        <w:t xml:space="preserve"> </w:t>
      </w:r>
      <w:r w:rsidR="001B0730" w:rsidRPr="001B0730">
        <w:rPr>
          <w:rFonts w:hint="cs"/>
          <w:sz w:val="28"/>
          <w:szCs w:val="28"/>
          <w:rtl/>
        </w:rPr>
        <w:t>در سراسر بافت ممکن است متغیر باشد.</w:t>
      </w:r>
      <w:r w:rsidR="00F00BBB" w:rsidRPr="001B0730">
        <w:rPr>
          <w:rFonts w:hint="cs"/>
          <w:sz w:val="28"/>
          <w:szCs w:val="28"/>
          <w:rtl/>
        </w:rPr>
        <w:t xml:space="preserve">      </w:t>
      </w:r>
    </w:p>
    <w:p w:rsidR="0051137B" w:rsidRPr="001B0730" w:rsidRDefault="00F00BBB" w:rsidP="00E23CB9">
      <w:pPr>
        <w:bidi/>
        <w:jc w:val="both"/>
        <w:rPr>
          <w:sz w:val="28"/>
          <w:szCs w:val="28"/>
          <w:rtl/>
        </w:rPr>
      </w:pPr>
      <w:r w:rsidRPr="001B0730">
        <w:rPr>
          <w:rFonts w:hint="cs"/>
          <w:sz w:val="28"/>
          <w:szCs w:val="28"/>
          <w:rtl/>
        </w:rPr>
        <w:t xml:space="preserve">                               </w:t>
      </w:r>
    </w:p>
    <w:p w:rsidR="00E23CB9" w:rsidRPr="00E23CB9" w:rsidRDefault="00E23CB9" w:rsidP="00E23CB9">
      <w:pPr>
        <w:bidi/>
        <w:jc w:val="both"/>
        <w:rPr>
          <w:b/>
          <w:bCs/>
          <w:sz w:val="28"/>
          <w:szCs w:val="28"/>
          <w:rtl/>
          <w:lang w:bidi="fa-IR"/>
        </w:rPr>
      </w:pPr>
      <w:r w:rsidRPr="00E23CB9">
        <w:rPr>
          <w:rFonts w:hint="cs"/>
          <w:b/>
          <w:bCs/>
          <w:sz w:val="28"/>
          <w:szCs w:val="28"/>
          <w:rtl/>
          <w:lang w:bidi="fa-IR"/>
        </w:rPr>
        <w:t>پرسش /فرضيه تحقيق:</w:t>
      </w:r>
    </w:p>
    <w:p w:rsidR="00A44508" w:rsidRDefault="00E23CB9" w:rsidP="00E23CB9">
      <w:pPr>
        <w:bidi/>
        <w:jc w:val="both"/>
        <w:rPr>
          <w:sz w:val="28"/>
          <w:szCs w:val="28"/>
          <w:rtl/>
        </w:rPr>
      </w:pPr>
      <w:r>
        <w:rPr>
          <w:rFonts w:hint="cs"/>
          <w:sz w:val="28"/>
          <w:szCs w:val="28"/>
          <w:rtl/>
        </w:rPr>
        <w:t xml:space="preserve">در دهه گذشته نه تنها تعداد روش های بخش بندی به طور قابل توجهی افزایش یافته بلکه کاربرد ان نیز به وظایف چند گانه تقسیم بندی شده است . </w:t>
      </w:r>
    </w:p>
    <w:p w:rsidR="00E23CB9" w:rsidRDefault="00E23CB9" w:rsidP="00A44508">
      <w:pPr>
        <w:bidi/>
        <w:jc w:val="both"/>
        <w:rPr>
          <w:sz w:val="28"/>
          <w:szCs w:val="28"/>
          <w:rtl/>
        </w:rPr>
      </w:pPr>
      <w:r>
        <w:rPr>
          <w:rFonts w:hint="cs"/>
          <w:sz w:val="28"/>
          <w:szCs w:val="28"/>
          <w:rtl/>
        </w:rPr>
        <w:t xml:space="preserve">به عنوان مثال یک شبکه عمیق که میتواند </w:t>
      </w:r>
      <w:r w:rsidR="004004E5">
        <w:rPr>
          <w:rFonts w:hint="cs"/>
          <w:sz w:val="28"/>
          <w:szCs w:val="28"/>
          <w:rtl/>
        </w:rPr>
        <w:t>ارگان های مختلف را جدا کند یا یک سیستم که میتواند ارگان های مشابه را از تصاویر گرفته شده با روش های مختلف برای مثال اندام کبد در دو تصویر ام ارای  و سی تی اسکن جدا سازد.</w:t>
      </w:r>
    </w:p>
    <w:p w:rsidR="004004E5" w:rsidRDefault="004004E5" w:rsidP="004004E5">
      <w:pPr>
        <w:bidi/>
        <w:jc w:val="both"/>
        <w:rPr>
          <w:sz w:val="28"/>
          <w:szCs w:val="28"/>
          <w:rtl/>
        </w:rPr>
      </w:pPr>
      <w:r>
        <w:rPr>
          <w:rFonts w:hint="cs"/>
          <w:sz w:val="28"/>
          <w:szCs w:val="28"/>
          <w:rtl/>
        </w:rPr>
        <w:t>در چالشی از شرکت کننده ها خواسته شده که با استفاده از داده های ارایه شده که تصاویر سی تی اسکن و ام ار ای اعضای شکم افراد سالم است در یکی از پنج دسته رقابت زیر پژوهش کرده و نتایج خود را ارایه دهند .</w:t>
      </w:r>
    </w:p>
    <w:p w:rsidR="004004E5" w:rsidRDefault="004004E5" w:rsidP="004004E5">
      <w:pPr>
        <w:bidi/>
        <w:jc w:val="both"/>
        <w:rPr>
          <w:sz w:val="28"/>
          <w:szCs w:val="28"/>
          <w:rtl/>
        </w:rPr>
      </w:pPr>
      <w:r>
        <w:rPr>
          <w:rFonts w:hint="cs"/>
          <w:sz w:val="28"/>
          <w:szCs w:val="28"/>
          <w:rtl/>
        </w:rPr>
        <w:t xml:space="preserve">1 بخش بندی کبد با استفاده از داده های سی تی اسکن </w:t>
      </w:r>
    </w:p>
    <w:p w:rsidR="004004E5" w:rsidRDefault="004004E5" w:rsidP="004004E5">
      <w:pPr>
        <w:bidi/>
        <w:jc w:val="both"/>
        <w:rPr>
          <w:sz w:val="28"/>
          <w:szCs w:val="28"/>
          <w:rtl/>
        </w:rPr>
      </w:pPr>
      <w:r>
        <w:rPr>
          <w:rFonts w:hint="cs"/>
          <w:sz w:val="28"/>
          <w:szCs w:val="28"/>
          <w:rtl/>
        </w:rPr>
        <w:t xml:space="preserve">2 بخش بندی کبد فقط با استفاده از داده های ام ارای </w:t>
      </w:r>
    </w:p>
    <w:p w:rsidR="004004E5" w:rsidRDefault="004004E5" w:rsidP="004004E5">
      <w:pPr>
        <w:bidi/>
        <w:jc w:val="both"/>
        <w:rPr>
          <w:sz w:val="28"/>
          <w:szCs w:val="28"/>
          <w:rtl/>
        </w:rPr>
      </w:pPr>
      <w:r>
        <w:rPr>
          <w:rFonts w:hint="cs"/>
          <w:sz w:val="28"/>
          <w:szCs w:val="28"/>
          <w:rtl/>
        </w:rPr>
        <w:t>3 بخش بندی کبد با استفاده از داده های سی تی اسکن و ام ارای</w:t>
      </w:r>
    </w:p>
    <w:p w:rsidR="00D0732F" w:rsidRDefault="00D0732F" w:rsidP="00D0732F">
      <w:pPr>
        <w:bidi/>
        <w:jc w:val="both"/>
        <w:rPr>
          <w:sz w:val="28"/>
          <w:szCs w:val="28"/>
          <w:rtl/>
        </w:rPr>
      </w:pPr>
      <w:r>
        <w:rPr>
          <w:rFonts w:hint="cs"/>
          <w:sz w:val="28"/>
          <w:szCs w:val="28"/>
          <w:rtl/>
        </w:rPr>
        <w:t>4 بخش بندی ارگان های شکمی با استفاده از داده های ام ارای</w:t>
      </w:r>
    </w:p>
    <w:p w:rsidR="00A44508" w:rsidRDefault="00A44508" w:rsidP="00A44508">
      <w:pPr>
        <w:bidi/>
        <w:jc w:val="both"/>
        <w:rPr>
          <w:sz w:val="28"/>
          <w:szCs w:val="28"/>
          <w:rtl/>
        </w:rPr>
      </w:pPr>
      <w:r>
        <w:rPr>
          <w:rFonts w:hint="cs"/>
          <w:sz w:val="28"/>
          <w:szCs w:val="28"/>
          <w:rtl/>
        </w:rPr>
        <w:t>5 بخش بندی ارگان های شکمی با استفاده از داده های سی تی اسکن و ام ارای</w:t>
      </w:r>
    </w:p>
    <w:p w:rsidR="00A44508" w:rsidRPr="004004E5" w:rsidRDefault="00A44508" w:rsidP="00A44508">
      <w:pPr>
        <w:bidi/>
        <w:jc w:val="both"/>
        <w:rPr>
          <w:sz w:val="28"/>
          <w:szCs w:val="28"/>
          <w:rtl/>
        </w:rPr>
      </w:pPr>
    </w:p>
    <w:p w:rsidR="007C27D8" w:rsidRPr="007C27D8" w:rsidRDefault="007C27D8" w:rsidP="007C27D8">
      <w:pPr>
        <w:bidi/>
        <w:jc w:val="both"/>
        <w:rPr>
          <w:b/>
          <w:bCs/>
          <w:sz w:val="28"/>
          <w:szCs w:val="28"/>
          <w:rtl/>
          <w:lang w:bidi="fa-IR"/>
        </w:rPr>
      </w:pPr>
      <w:r w:rsidRPr="007C27D8">
        <w:rPr>
          <w:rFonts w:hint="cs"/>
          <w:b/>
          <w:bCs/>
          <w:sz w:val="28"/>
          <w:szCs w:val="28"/>
          <w:rtl/>
          <w:lang w:bidi="fa-IR"/>
        </w:rPr>
        <w:t>هدف و نوآوري:</w:t>
      </w:r>
    </w:p>
    <w:p w:rsidR="007C27D8" w:rsidRPr="00F16E3B" w:rsidRDefault="00F16E3B" w:rsidP="00F16E3B">
      <w:pPr>
        <w:bidi/>
        <w:jc w:val="both"/>
        <w:rPr>
          <w:sz w:val="28"/>
          <w:szCs w:val="28"/>
          <w:rtl/>
          <w:lang w:bidi="fa-IR"/>
        </w:rPr>
      </w:pPr>
      <w:r w:rsidRPr="00F16E3B">
        <w:rPr>
          <w:rFonts w:hint="cs"/>
          <w:sz w:val="28"/>
          <w:szCs w:val="28"/>
          <w:rtl/>
          <w:lang w:bidi="fa-IR"/>
        </w:rPr>
        <w:t xml:space="preserve">از جمله نواوری ها میتوان به </w:t>
      </w:r>
      <w:r w:rsidR="007C27D8" w:rsidRPr="00F16E3B">
        <w:rPr>
          <w:rFonts w:hint="cs"/>
          <w:sz w:val="28"/>
          <w:szCs w:val="28"/>
          <w:rtl/>
          <w:lang w:bidi="fa-IR"/>
        </w:rPr>
        <w:t>ارایه شبکه جدید با اعمال تغییرات اندکی بر روی شبکه های موجود درحوزه بخش بندی تصاویرپزشکی.</w:t>
      </w:r>
    </w:p>
    <w:p w:rsidR="007C27D8" w:rsidRPr="00F16E3B" w:rsidRDefault="007C27D8" w:rsidP="007C27D8">
      <w:pPr>
        <w:bidi/>
        <w:jc w:val="both"/>
        <w:rPr>
          <w:sz w:val="28"/>
          <w:szCs w:val="28"/>
          <w:rtl/>
          <w:lang w:bidi="fa-IR"/>
        </w:rPr>
      </w:pPr>
      <w:r w:rsidRPr="00F16E3B">
        <w:rPr>
          <w:rFonts w:hint="cs"/>
          <w:sz w:val="28"/>
          <w:szCs w:val="28"/>
          <w:rtl/>
          <w:lang w:bidi="fa-IR"/>
        </w:rPr>
        <w:t>استفاده همزمان از چندین معیار ارزیابی تصاویر دودویی در تابع اتلاف شبکه .</w:t>
      </w:r>
    </w:p>
    <w:p w:rsidR="0051137B" w:rsidRDefault="007C27D8" w:rsidP="00693A14">
      <w:pPr>
        <w:bidi/>
        <w:jc w:val="both"/>
        <w:rPr>
          <w:sz w:val="28"/>
          <w:szCs w:val="28"/>
          <w:rtl/>
          <w:lang w:bidi="fa-IR"/>
        </w:rPr>
      </w:pPr>
      <w:r w:rsidRPr="00F16E3B">
        <w:rPr>
          <w:rFonts w:hint="cs"/>
          <w:sz w:val="28"/>
          <w:szCs w:val="28"/>
          <w:rtl/>
          <w:lang w:bidi="fa-IR"/>
        </w:rPr>
        <w:t>استفاده از یادگیری انتقالی با به کار گیری داده های منتشر شده در چالش های مرتبط قبلی.</w:t>
      </w:r>
      <w:r w:rsidR="0051137B" w:rsidRPr="00F16E3B">
        <w:rPr>
          <w:sz w:val="28"/>
          <w:szCs w:val="28"/>
          <w:rtl/>
        </w:rPr>
        <w:br w:type="page"/>
      </w:r>
    </w:p>
    <w:p w:rsidR="0051137B" w:rsidRPr="00693A14" w:rsidRDefault="0051137B" w:rsidP="00693A14">
      <w:pPr>
        <w:bidi/>
        <w:jc w:val="both"/>
        <w:rPr>
          <w:sz w:val="28"/>
          <w:szCs w:val="28"/>
          <w:rtl/>
        </w:rPr>
      </w:pPr>
    </w:p>
    <w:p w:rsidR="00693A14" w:rsidRDefault="00693A14" w:rsidP="00693A14">
      <w:pPr>
        <w:bidi/>
        <w:jc w:val="both"/>
        <w:rPr>
          <w:sz w:val="28"/>
          <w:szCs w:val="28"/>
          <w:rtl/>
        </w:rPr>
      </w:pPr>
      <w:r w:rsidRPr="00693A14">
        <w:rPr>
          <w:sz w:val="28"/>
          <w:szCs w:val="28"/>
          <w:rtl/>
        </w:rPr>
        <w:t xml:space="preserve">قطعه بندی تصاویر سی تی اسکن از ناحیه </w:t>
      </w:r>
      <w:r>
        <w:rPr>
          <w:rFonts w:hint="cs"/>
          <w:sz w:val="28"/>
          <w:szCs w:val="28"/>
          <w:rtl/>
        </w:rPr>
        <w:t xml:space="preserve">کبد </w:t>
      </w:r>
      <w:r w:rsidRPr="00693A14">
        <w:rPr>
          <w:sz w:val="28"/>
          <w:szCs w:val="28"/>
          <w:rtl/>
        </w:rPr>
        <w:t xml:space="preserve">به عنوان یک چالش برای فعالیت های بعدی مانند تشخیص بیماری هایمختلف و شناسایی نواحی دارای مشکل به خصوص سرطان کبد، به عنوان یک فرایند اصلی و پردازش مهم، برشمرده می شود. </w:t>
      </w:r>
    </w:p>
    <w:p w:rsidR="00693A14" w:rsidRDefault="00693A14" w:rsidP="00693A14">
      <w:pPr>
        <w:bidi/>
        <w:jc w:val="both"/>
        <w:rPr>
          <w:sz w:val="28"/>
          <w:szCs w:val="28"/>
          <w:rtl/>
        </w:rPr>
      </w:pPr>
      <w:r w:rsidRPr="00693A14">
        <w:rPr>
          <w:sz w:val="28"/>
          <w:szCs w:val="28"/>
          <w:rtl/>
        </w:rPr>
        <w:t>این</w:t>
      </w:r>
      <w:r>
        <w:rPr>
          <w:rFonts w:hint="cs"/>
          <w:sz w:val="28"/>
          <w:szCs w:val="28"/>
          <w:rtl/>
        </w:rPr>
        <w:t xml:space="preserve"> </w:t>
      </w:r>
      <w:r w:rsidRPr="00693A14">
        <w:rPr>
          <w:sz w:val="28"/>
          <w:szCs w:val="28"/>
          <w:rtl/>
        </w:rPr>
        <w:t>عملیات که منجر به پیدا کردن یک سری نواحی می شود، به عنوان یک مسئله مهم در جامعه پزشکی هوشمند، مورد مطالعه وپژوهش است</w:t>
      </w:r>
    </w:p>
    <w:p w:rsidR="00693A14" w:rsidRDefault="00693A14" w:rsidP="00693A14">
      <w:pPr>
        <w:bidi/>
        <w:rPr>
          <w:sz w:val="28"/>
          <w:szCs w:val="28"/>
          <w:rtl/>
        </w:rPr>
      </w:pPr>
      <w:r w:rsidRPr="00693A14">
        <w:rPr>
          <w:sz w:val="28"/>
          <w:szCs w:val="28"/>
          <w:rtl/>
        </w:rPr>
        <w:t xml:space="preserve">شناسایی ویژگیهایی هم چون بافت، لبه و شدت روشنایی، می تواند به این الگوریتم در </w:t>
      </w:r>
      <w:r>
        <w:rPr>
          <w:rFonts w:hint="cs"/>
          <w:sz w:val="28"/>
          <w:szCs w:val="28"/>
          <w:rtl/>
        </w:rPr>
        <w:t xml:space="preserve">قطعه بندی </w:t>
      </w:r>
      <w:r w:rsidRPr="00693A14">
        <w:rPr>
          <w:sz w:val="28"/>
          <w:szCs w:val="28"/>
          <w:rtl/>
        </w:rPr>
        <w:t xml:space="preserve">دقیق ناحیه </w:t>
      </w:r>
      <w:r>
        <w:rPr>
          <w:rFonts w:hint="cs"/>
          <w:sz w:val="28"/>
          <w:szCs w:val="28"/>
          <w:rtl/>
        </w:rPr>
        <w:t xml:space="preserve">کبد </w:t>
      </w:r>
      <w:r w:rsidRPr="00693A14">
        <w:rPr>
          <w:sz w:val="28"/>
          <w:szCs w:val="28"/>
          <w:rtl/>
        </w:rPr>
        <w:t xml:space="preserve">کمک نماید. </w:t>
      </w:r>
    </w:p>
    <w:p w:rsidR="00693A14" w:rsidRDefault="00693A14" w:rsidP="00693A14">
      <w:pPr>
        <w:bidi/>
        <w:rPr>
          <w:rtl/>
        </w:rPr>
      </w:pPr>
      <w:r w:rsidRPr="00693A14">
        <w:rPr>
          <w:sz w:val="28"/>
          <w:szCs w:val="28"/>
          <w:rtl/>
        </w:rPr>
        <w:t>در انتها نیز ازیک سری معیار ارزیابی شامل دقت، حساسیت و نرخ ویژگی ها استفاده شد که نتایج هر کدام به ترتیب برابر 98.97% ، 91.25</w:t>
      </w:r>
      <w:r w:rsidRPr="00693A14">
        <w:rPr>
          <w:sz w:val="28"/>
          <w:szCs w:val="28"/>
        </w:rPr>
        <w:t xml:space="preserve">% </w:t>
      </w:r>
      <w:r w:rsidRPr="00693A14">
        <w:rPr>
          <w:sz w:val="28"/>
          <w:szCs w:val="28"/>
          <w:rtl/>
        </w:rPr>
        <w:t>و98.5% تخمین زده شده است</w:t>
      </w:r>
      <w:r>
        <w:rPr>
          <w:rFonts w:hint="cs"/>
          <w:rtl/>
        </w:rPr>
        <w:t>.</w:t>
      </w:r>
    </w:p>
    <w:p w:rsidR="0097670F" w:rsidRDefault="0097670F" w:rsidP="0097670F">
      <w:pPr>
        <w:bidi/>
        <w:jc w:val="both"/>
        <w:rPr>
          <w:sz w:val="28"/>
          <w:szCs w:val="28"/>
          <w:rtl/>
        </w:rPr>
      </w:pPr>
      <w:r w:rsidRPr="0097670F">
        <w:rPr>
          <w:rFonts w:hint="cs"/>
          <w:sz w:val="28"/>
          <w:szCs w:val="28"/>
          <w:rtl/>
        </w:rPr>
        <w:t>هدف  بخش بندی کبد در تصاویر سی تی اسکن یا تصاویر رزونانس مغناطیسی با استفاده از شبکه عصبی عمیق است . تشخیص کمی دقیق ساختار کبد به ویژه در افرادی که به سرطان کبد مبتلا میشوند دارای اهمیت است.</w:t>
      </w:r>
    </w:p>
    <w:p w:rsidR="0097670F" w:rsidRPr="0097670F" w:rsidRDefault="0097670F" w:rsidP="0097670F">
      <w:pPr>
        <w:bidi/>
        <w:jc w:val="both"/>
        <w:rPr>
          <w:sz w:val="28"/>
          <w:szCs w:val="28"/>
          <w:rtl/>
        </w:rPr>
      </w:pPr>
    </w:p>
    <w:p w:rsidR="00F02FE1" w:rsidRDefault="0097670F" w:rsidP="0097670F">
      <w:pPr>
        <w:bidi/>
        <w:jc w:val="both"/>
        <w:rPr>
          <w:sz w:val="28"/>
          <w:szCs w:val="28"/>
          <w:rtl/>
        </w:rPr>
      </w:pPr>
      <w:r w:rsidRPr="0097670F">
        <w:rPr>
          <w:sz w:val="28"/>
          <w:szCs w:val="28"/>
          <w:rtl/>
        </w:rPr>
        <w:t>در سال های اخیر، نمایش سه بعدی، جایگاه مهمی در سیستم تشخیص پزشکی، برای شناسایی</w:t>
      </w:r>
      <w:r w:rsidR="00F02FE1">
        <w:rPr>
          <w:rFonts w:hint="cs"/>
          <w:sz w:val="28"/>
          <w:szCs w:val="28"/>
          <w:rtl/>
        </w:rPr>
        <w:t xml:space="preserve"> </w:t>
      </w:r>
      <w:r w:rsidRPr="0097670F">
        <w:rPr>
          <w:sz w:val="28"/>
          <w:szCs w:val="28"/>
          <w:rtl/>
        </w:rPr>
        <w:t xml:space="preserve">بسیاری از بیماری ها و ناهنجاری ها دارد و به </w:t>
      </w:r>
      <w:r w:rsidR="00F02FE1">
        <w:rPr>
          <w:rFonts w:hint="cs"/>
          <w:sz w:val="28"/>
          <w:szCs w:val="28"/>
          <w:rtl/>
        </w:rPr>
        <w:t xml:space="preserve"> </w:t>
      </w:r>
      <w:r w:rsidRPr="0097670F">
        <w:rPr>
          <w:sz w:val="28"/>
          <w:szCs w:val="28"/>
          <w:rtl/>
        </w:rPr>
        <w:t>پزشکان</w:t>
      </w:r>
      <w:r w:rsidR="00F02FE1">
        <w:rPr>
          <w:rFonts w:hint="cs"/>
          <w:sz w:val="28"/>
          <w:szCs w:val="28"/>
          <w:rtl/>
        </w:rPr>
        <w:t xml:space="preserve"> </w:t>
      </w:r>
      <w:r w:rsidRPr="0097670F">
        <w:rPr>
          <w:sz w:val="28"/>
          <w:szCs w:val="28"/>
          <w:rtl/>
        </w:rPr>
        <w:t xml:space="preserve"> کمک </w:t>
      </w:r>
      <w:r w:rsidR="00F02FE1">
        <w:rPr>
          <w:rFonts w:hint="cs"/>
          <w:sz w:val="28"/>
          <w:szCs w:val="28"/>
          <w:rtl/>
        </w:rPr>
        <w:t xml:space="preserve">  </w:t>
      </w:r>
      <w:r w:rsidRPr="0097670F">
        <w:rPr>
          <w:sz w:val="28"/>
          <w:szCs w:val="28"/>
          <w:rtl/>
        </w:rPr>
        <w:t>شایانی برای درک بهتر آناتومی</w:t>
      </w:r>
      <w:r w:rsidR="00F02FE1">
        <w:rPr>
          <w:rFonts w:hint="cs"/>
          <w:sz w:val="28"/>
          <w:szCs w:val="28"/>
          <w:rtl/>
        </w:rPr>
        <w:t xml:space="preserve">  </w:t>
      </w:r>
      <w:r w:rsidRPr="0097670F">
        <w:rPr>
          <w:sz w:val="28"/>
          <w:szCs w:val="28"/>
          <w:rtl/>
        </w:rPr>
        <w:t xml:space="preserve">پیچیده ارگان می کند. </w:t>
      </w:r>
    </w:p>
    <w:p w:rsidR="00F02FE1" w:rsidRDefault="0097670F" w:rsidP="00F02FE1">
      <w:pPr>
        <w:bidi/>
        <w:jc w:val="both"/>
        <w:rPr>
          <w:sz w:val="28"/>
          <w:szCs w:val="28"/>
          <w:rtl/>
        </w:rPr>
      </w:pPr>
      <w:r w:rsidRPr="0097670F">
        <w:rPr>
          <w:sz w:val="28"/>
          <w:szCs w:val="28"/>
          <w:rtl/>
        </w:rPr>
        <w:t>داشتن اطلاعاتی درباره موقعیت مکانی، ارتفاع و اندازه حجم ارگان مورد</w:t>
      </w:r>
      <w:r w:rsidR="00F02FE1">
        <w:rPr>
          <w:rFonts w:hint="cs"/>
          <w:sz w:val="28"/>
          <w:szCs w:val="28"/>
          <w:rtl/>
        </w:rPr>
        <w:t xml:space="preserve"> </w:t>
      </w:r>
      <w:r w:rsidRPr="0097670F">
        <w:rPr>
          <w:sz w:val="28"/>
          <w:szCs w:val="28"/>
          <w:rtl/>
        </w:rPr>
        <w:t>نظر، باعث کوتاه شدن زمان جراحی و همچنین باعث جلوگیری از</w:t>
      </w:r>
      <w:r w:rsidR="00F02FE1">
        <w:rPr>
          <w:rFonts w:hint="cs"/>
          <w:sz w:val="28"/>
          <w:szCs w:val="28"/>
          <w:rtl/>
        </w:rPr>
        <w:t xml:space="preserve"> </w:t>
      </w:r>
      <w:r w:rsidRPr="0097670F">
        <w:rPr>
          <w:sz w:val="28"/>
          <w:szCs w:val="28"/>
          <w:rtl/>
        </w:rPr>
        <w:t>صدمات ناشی عمل جراحی دربیمار</w:t>
      </w:r>
      <w:r w:rsidR="00F02FE1">
        <w:rPr>
          <w:rFonts w:hint="cs"/>
          <w:sz w:val="28"/>
          <w:szCs w:val="28"/>
          <w:rtl/>
        </w:rPr>
        <w:t xml:space="preserve"> </w:t>
      </w:r>
      <w:r w:rsidRPr="0097670F">
        <w:rPr>
          <w:sz w:val="28"/>
          <w:szCs w:val="28"/>
          <w:rtl/>
        </w:rPr>
        <w:t xml:space="preserve">می شود. </w:t>
      </w:r>
    </w:p>
    <w:p w:rsidR="008F1296" w:rsidRDefault="0097670F" w:rsidP="008F1296">
      <w:pPr>
        <w:bidi/>
        <w:jc w:val="both"/>
        <w:rPr>
          <w:sz w:val="28"/>
          <w:szCs w:val="28"/>
          <w:rtl/>
        </w:rPr>
      </w:pPr>
      <w:r w:rsidRPr="0097670F">
        <w:rPr>
          <w:sz w:val="28"/>
          <w:szCs w:val="28"/>
          <w:rtl/>
        </w:rPr>
        <w:t xml:space="preserve">تکنیک های بسیاری برای برآورده شدن هدف </w:t>
      </w:r>
      <w:r w:rsidR="00F02FE1">
        <w:rPr>
          <w:rFonts w:hint="cs"/>
          <w:sz w:val="28"/>
          <w:szCs w:val="28"/>
          <w:rtl/>
        </w:rPr>
        <w:t xml:space="preserve">سه بعدی سازی </w:t>
      </w:r>
      <w:r w:rsidRPr="0097670F">
        <w:rPr>
          <w:sz w:val="28"/>
          <w:szCs w:val="28"/>
          <w:rtl/>
        </w:rPr>
        <w:t xml:space="preserve">مطرح شده </w:t>
      </w:r>
      <w:r w:rsidR="00F02FE1">
        <w:rPr>
          <w:rFonts w:hint="cs"/>
          <w:sz w:val="28"/>
          <w:szCs w:val="28"/>
          <w:rtl/>
        </w:rPr>
        <w:t xml:space="preserve"> </w:t>
      </w:r>
      <w:r w:rsidRPr="0097670F">
        <w:rPr>
          <w:sz w:val="28"/>
          <w:szCs w:val="28"/>
          <w:rtl/>
        </w:rPr>
        <w:t>اما</w:t>
      </w:r>
      <w:r w:rsidR="00F02FE1">
        <w:rPr>
          <w:rFonts w:hint="cs"/>
          <w:sz w:val="28"/>
          <w:szCs w:val="28"/>
          <w:rtl/>
        </w:rPr>
        <w:t xml:space="preserve"> </w:t>
      </w:r>
      <w:r w:rsidRPr="0097670F">
        <w:rPr>
          <w:sz w:val="28"/>
          <w:szCs w:val="28"/>
          <w:rtl/>
        </w:rPr>
        <w:t>اکثراً به کامپیوترهای قدرتمند و ابزار پزشکی مجهز نیازمند هستند</w:t>
      </w:r>
      <w:r w:rsidRPr="0097670F">
        <w:rPr>
          <w:sz w:val="28"/>
          <w:szCs w:val="28"/>
        </w:rPr>
        <w:t xml:space="preserve">. </w:t>
      </w:r>
      <w:r w:rsidR="00F02FE1">
        <w:rPr>
          <w:rFonts w:hint="cs"/>
          <w:sz w:val="28"/>
          <w:szCs w:val="28"/>
          <w:rtl/>
        </w:rPr>
        <w:t>قطعه بندی کبد</w:t>
      </w:r>
      <w:r w:rsidRPr="0097670F">
        <w:rPr>
          <w:sz w:val="28"/>
          <w:szCs w:val="28"/>
        </w:rPr>
        <w:t xml:space="preserve"> </w:t>
      </w:r>
      <w:r w:rsidRPr="0097670F">
        <w:rPr>
          <w:sz w:val="28"/>
          <w:szCs w:val="28"/>
          <w:rtl/>
        </w:rPr>
        <w:t>مرحله مهم و</w:t>
      </w:r>
      <w:r w:rsidR="00F02FE1">
        <w:rPr>
          <w:rFonts w:hint="cs"/>
          <w:sz w:val="28"/>
          <w:szCs w:val="28"/>
          <w:rtl/>
        </w:rPr>
        <w:t xml:space="preserve"> </w:t>
      </w:r>
      <w:r w:rsidRPr="0097670F">
        <w:rPr>
          <w:sz w:val="28"/>
          <w:szCs w:val="28"/>
          <w:rtl/>
        </w:rPr>
        <w:t>چالش برانگیز قبل از نمایش سه بعدی می باشد</w:t>
      </w:r>
      <w:r w:rsidR="008F1296">
        <w:rPr>
          <w:rFonts w:hint="cs"/>
          <w:sz w:val="28"/>
          <w:szCs w:val="28"/>
          <w:rtl/>
        </w:rPr>
        <w:t>.</w:t>
      </w:r>
    </w:p>
    <w:p w:rsidR="008F1296" w:rsidRPr="008F1296" w:rsidRDefault="008F1296" w:rsidP="008F1296">
      <w:pPr>
        <w:bidi/>
        <w:jc w:val="both"/>
        <w:rPr>
          <w:sz w:val="28"/>
          <w:szCs w:val="28"/>
          <w:rtl/>
        </w:rPr>
      </w:pPr>
    </w:p>
    <w:p w:rsidR="008F1296" w:rsidRPr="00001ED8" w:rsidRDefault="008F1296" w:rsidP="00001ED8">
      <w:pPr>
        <w:bidi/>
        <w:jc w:val="both"/>
        <w:rPr>
          <w:bCs/>
          <w:sz w:val="28"/>
          <w:szCs w:val="28"/>
          <w:rtl/>
          <w:lang w:bidi="fa-IR"/>
        </w:rPr>
      </w:pPr>
      <w:r w:rsidRPr="008F1296">
        <w:rPr>
          <w:bCs/>
          <w:sz w:val="28"/>
          <w:szCs w:val="28"/>
          <w:rtl/>
          <w:lang w:bidi="fa-IR"/>
        </w:rPr>
        <w:t>جنبه نوآوري و جد</w:t>
      </w:r>
      <w:r w:rsidRPr="008F1296">
        <w:rPr>
          <w:rFonts w:hint="cs"/>
          <w:bCs/>
          <w:sz w:val="28"/>
          <w:szCs w:val="28"/>
          <w:rtl/>
          <w:lang w:bidi="fa-IR"/>
        </w:rPr>
        <w:t>ی</w:t>
      </w:r>
      <w:r w:rsidRPr="008F1296">
        <w:rPr>
          <w:rFonts w:hint="eastAsia"/>
          <w:bCs/>
          <w:sz w:val="28"/>
          <w:szCs w:val="28"/>
          <w:rtl/>
          <w:lang w:bidi="fa-IR"/>
        </w:rPr>
        <w:t>د</w:t>
      </w:r>
      <w:r w:rsidRPr="008F1296">
        <w:rPr>
          <w:bCs/>
          <w:sz w:val="28"/>
          <w:szCs w:val="28"/>
          <w:rtl/>
          <w:lang w:bidi="fa-IR"/>
        </w:rPr>
        <w:t xml:space="preserve"> بودن تحق</w:t>
      </w:r>
      <w:r w:rsidRPr="008F1296">
        <w:rPr>
          <w:rFonts w:hint="cs"/>
          <w:bCs/>
          <w:sz w:val="28"/>
          <w:szCs w:val="28"/>
          <w:rtl/>
          <w:lang w:bidi="fa-IR"/>
        </w:rPr>
        <w:t>ی</w:t>
      </w:r>
      <w:r w:rsidRPr="008F1296">
        <w:rPr>
          <w:rFonts w:hint="eastAsia"/>
          <w:bCs/>
          <w:sz w:val="28"/>
          <w:szCs w:val="28"/>
          <w:rtl/>
          <w:lang w:bidi="fa-IR"/>
        </w:rPr>
        <w:t>ق</w:t>
      </w:r>
      <w:r w:rsidRPr="008F1296">
        <w:rPr>
          <w:bCs/>
          <w:sz w:val="28"/>
          <w:szCs w:val="28"/>
          <w:rtl/>
          <w:lang w:bidi="fa-IR"/>
        </w:rPr>
        <w:t xml:space="preserve"> در چ</w:t>
      </w:r>
      <w:r w:rsidRPr="008F1296">
        <w:rPr>
          <w:rFonts w:hint="cs"/>
          <w:bCs/>
          <w:sz w:val="28"/>
          <w:szCs w:val="28"/>
          <w:rtl/>
          <w:lang w:bidi="fa-IR"/>
        </w:rPr>
        <w:t>ی</w:t>
      </w:r>
      <w:r w:rsidRPr="008F1296">
        <w:rPr>
          <w:rFonts w:hint="eastAsia"/>
          <w:bCs/>
          <w:sz w:val="28"/>
          <w:szCs w:val="28"/>
          <w:rtl/>
          <w:lang w:bidi="fa-IR"/>
        </w:rPr>
        <w:t>ست؟</w:t>
      </w:r>
    </w:p>
    <w:p w:rsidR="00001ED8" w:rsidRPr="00623ED2" w:rsidRDefault="00001ED8" w:rsidP="00001ED8">
      <w:pPr>
        <w:bidi/>
        <w:jc w:val="both"/>
        <w:rPr>
          <w:sz w:val="28"/>
          <w:szCs w:val="28"/>
          <w:rtl/>
        </w:rPr>
      </w:pPr>
      <w:r w:rsidRPr="00623ED2">
        <w:rPr>
          <w:sz w:val="28"/>
          <w:szCs w:val="28"/>
        </w:rPr>
        <w:t xml:space="preserve">MRI </w:t>
      </w:r>
      <w:r w:rsidRPr="00623ED2">
        <w:rPr>
          <w:sz w:val="28"/>
          <w:szCs w:val="28"/>
          <w:rtl/>
        </w:rPr>
        <w:t>تصاویری را تولید می‌کند که یک مقطع یا «برش» را از استخوان‌ها، عروق خونی و بافت‌های داخل بدن نشان می‌دهد. تصاویر مجموعه‌</w:t>
      </w:r>
      <w:r w:rsidRPr="00623ED2">
        <w:rPr>
          <w:rFonts w:hint="cs"/>
          <w:sz w:val="28"/>
          <w:szCs w:val="28"/>
          <w:rtl/>
        </w:rPr>
        <w:t xml:space="preserve"> </w:t>
      </w:r>
      <w:r w:rsidRPr="00623ED2">
        <w:rPr>
          <w:sz w:val="28"/>
          <w:szCs w:val="28"/>
          <w:rtl/>
        </w:rPr>
        <w:t>ای هستند از شدت‌های سیگنال که توسط کامپیوتر هدایت و ترکیب می‌شوند. اسکن‌های</w:t>
      </w:r>
      <w:r w:rsidRPr="00623ED2">
        <w:rPr>
          <w:sz w:val="28"/>
          <w:szCs w:val="28"/>
        </w:rPr>
        <w:t xml:space="preserve"> MRI </w:t>
      </w:r>
      <w:r w:rsidRPr="00623ED2">
        <w:rPr>
          <w:sz w:val="28"/>
          <w:szCs w:val="28"/>
          <w:rtl/>
        </w:rPr>
        <w:t>می‌توانند وجود ناهنجاری‌هایی را در کبد تشخیص دهند که ممکن است سرطانی باشند.</w:t>
      </w:r>
    </w:p>
    <w:p w:rsidR="00001ED8" w:rsidRPr="00623ED2" w:rsidRDefault="00001ED8" w:rsidP="00001ED8">
      <w:pPr>
        <w:bidi/>
        <w:jc w:val="both"/>
        <w:rPr>
          <w:bCs/>
          <w:sz w:val="28"/>
          <w:szCs w:val="28"/>
          <w:rtl/>
          <w:lang w:bidi="fa-IR"/>
        </w:rPr>
      </w:pPr>
      <w:r w:rsidRPr="00623ED2">
        <w:rPr>
          <w:sz w:val="28"/>
          <w:szCs w:val="28"/>
          <w:rtl/>
        </w:rPr>
        <w:t xml:space="preserve"> دستورالعمل‌های فعلی استفاده از</w:t>
      </w:r>
      <w:r w:rsidRPr="00623ED2">
        <w:rPr>
          <w:sz w:val="28"/>
          <w:szCs w:val="28"/>
        </w:rPr>
        <w:t xml:space="preserve"> MRI </w:t>
      </w:r>
      <w:r w:rsidRPr="00623ED2">
        <w:rPr>
          <w:sz w:val="28"/>
          <w:szCs w:val="28"/>
          <w:rtl/>
        </w:rPr>
        <w:t>یا نوع دیگری را از تصویربرداری، توموگرافی کامپیوتری، یا ترکیبی را از آنها برای تائید وجود سرطان کبد در افرادی که ممکن است مبتلا به این بیماری باشند، توصیه می‌کنند</w:t>
      </w:r>
      <w:r w:rsidRPr="00623ED2">
        <w:rPr>
          <w:sz w:val="28"/>
          <w:szCs w:val="28"/>
        </w:rPr>
        <w:t>.</w:t>
      </w:r>
    </w:p>
    <w:p w:rsidR="00623ED2" w:rsidRPr="00623ED2" w:rsidRDefault="0051137B" w:rsidP="00623ED2">
      <w:pPr>
        <w:bidi/>
        <w:jc w:val="both"/>
        <w:rPr>
          <w:bCs/>
          <w:sz w:val="28"/>
          <w:szCs w:val="28"/>
          <w:rtl/>
          <w:lang w:bidi="fa-IR"/>
        </w:rPr>
      </w:pPr>
      <w:r w:rsidRPr="00623ED2">
        <w:rPr>
          <w:sz w:val="28"/>
          <w:szCs w:val="28"/>
          <w:rtl/>
        </w:rPr>
        <w:br w:type="page"/>
      </w:r>
      <w:r w:rsidR="00623ED2" w:rsidRPr="00623ED2">
        <w:rPr>
          <w:rFonts w:hint="cs"/>
          <w:b/>
          <w:bCs/>
          <w:sz w:val="28"/>
          <w:szCs w:val="28"/>
          <w:rtl/>
          <w:lang w:bidi="fa-IR"/>
        </w:rPr>
        <w:lastRenderedPageBreak/>
        <w:t xml:space="preserve"> پيشينه تحقيق و فهرست منابع:</w:t>
      </w:r>
      <w:r w:rsidR="00623ED2" w:rsidRPr="00623ED2">
        <w:rPr>
          <w:rFonts w:hint="cs"/>
          <w:bCs/>
          <w:sz w:val="28"/>
          <w:szCs w:val="28"/>
          <w:rtl/>
          <w:lang w:bidi="fa-IR"/>
        </w:rPr>
        <w:t xml:space="preserve"> </w:t>
      </w:r>
    </w:p>
    <w:p w:rsidR="0051137B" w:rsidRPr="00981077" w:rsidRDefault="00623ED2" w:rsidP="00981077">
      <w:pPr>
        <w:bidi/>
        <w:jc w:val="both"/>
        <w:rPr>
          <w:bCs/>
          <w:sz w:val="28"/>
          <w:szCs w:val="28"/>
          <w:rtl/>
          <w:lang w:bidi="fa-IR"/>
        </w:rPr>
      </w:pPr>
      <w:r w:rsidRPr="00623ED2">
        <w:rPr>
          <w:rFonts w:hint="cs"/>
          <w:bCs/>
          <w:sz w:val="28"/>
          <w:szCs w:val="28"/>
          <w:rtl/>
          <w:lang w:bidi="fa-IR"/>
        </w:rPr>
        <w:t>(سابقه تحقيقات و نتايج به دست آمده در داخل و خارج از کشور و نظرات علمي موجود درمقالات و پایان نامه های اخیر درباره موضوع تحقيق)</w:t>
      </w:r>
    </w:p>
    <w:p w:rsidR="00981077" w:rsidRPr="00621935" w:rsidRDefault="00E12A4F" w:rsidP="00621935">
      <w:pPr>
        <w:bidi/>
        <w:jc w:val="both"/>
        <w:rPr>
          <w:rStyle w:val="markedcontent"/>
          <w:rFonts w:ascii="Arial" w:hAnsi="Arial" w:cs="Arial"/>
          <w:sz w:val="28"/>
          <w:szCs w:val="28"/>
          <w:rtl/>
          <w:lang w:bidi="fa-IR"/>
        </w:rPr>
      </w:pPr>
      <w:r w:rsidRPr="00621935">
        <w:rPr>
          <w:rFonts w:hint="cs"/>
          <w:sz w:val="28"/>
          <w:szCs w:val="28"/>
          <w:rtl/>
          <w:lang w:bidi="fa-IR"/>
        </w:rPr>
        <w:t xml:space="preserve">بن کوهن و همکاران یک معماری مبتنی بر16- </w:t>
      </w:r>
      <w:r w:rsidRPr="00621935">
        <w:rPr>
          <w:rStyle w:val="markedcontent"/>
          <w:rFonts w:ascii="Arial" w:hAnsi="Arial" w:cs="Arial"/>
          <w:sz w:val="28"/>
          <w:szCs w:val="28"/>
        </w:rPr>
        <w:t>VGG</w:t>
      </w:r>
      <w:r w:rsidRPr="00621935">
        <w:rPr>
          <w:rStyle w:val="markedcontent"/>
          <w:rFonts w:ascii="Arial" w:hAnsi="Arial" w:cs="Arial" w:hint="cs"/>
          <w:sz w:val="28"/>
          <w:szCs w:val="28"/>
          <w:rtl/>
        </w:rPr>
        <w:t xml:space="preserve"> که تنها از لایه های کانولوشنی تشکیل شده را پیشنهاد کردند و تصاویر کامل </w:t>
      </w:r>
      <w:r w:rsidRPr="00621935">
        <w:rPr>
          <w:rStyle w:val="markedcontent"/>
          <w:rFonts w:ascii="Arial" w:hAnsi="Arial" w:cs="Arial"/>
          <w:sz w:val="28"/>
          <w:szCs w:val="28"/>
        </w:rPr>
        <w:t>ct</w:t>
      </w:r>
      <w:r w:rsidRPr="00621935">
        <w:rPr>
          <w:rStyle w:val="markedcontent"/>
          <w:rFonts w:ascii="Arial" w:hAnsi="Arial" w:cs="Arial" w:hint="cs"/>
          <w:sz w:val="28"/>
          <w:szCs w:val="28"/>
          <w:rtl/>
          <w:lang w:bidi="fa-IR"/>
        </w:rPr>
        <w:t xml:space="preserve"> و تصاویر مجاور قبلی و بعدی را به عنوان ورودی مدل در نظر گرفتند این مدل روی تمام داده ها اموزش داده شده است </w:t>
      </w:r>
      <w:r w:rsidR="00621935">
        <w:rPr>
          <w:rStyle w:val="markedcontent"/>
          <w:rFonts w:ascii="Arial" w:hAnsi="Arial" w:cs="Arial" w:hint="cs"/>
          <w:sz w:val="28"/>
          <w:szCs w:val="28"/>
          <w:rtl/>
          <w:lang w:bidi="fa-IR"/>
        </w:rPr>
        <w:t>.</w:t>
      </w:r>
      <w:r w:rsidRPr="00621935">
        <w:rPr>
          <w:rStyle w:val="markedcontent"/>
          <w:rFonts w:ascii="Arial" w:hAnsi="Arial" w:cs="Arial" w:hint="cs"/>
          <w:sz w:val="28"/>
          <w:szCs w:val="28"/>
          <w:rtl/>
          <w:lang w:bidi="fa-IR"/>
        </w:rPr>
        <w:t>چنین روشی اطلاعات سه بعدی را نیز به شبکه</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w:t>
      </w:r>
      <w:r w:rsidR="00107F19" w:rsidRPr="00621935">
        <w:rPr>
          <w:rStyle w:val="markedcontent"/>
          <w:rFonts w:ascii="Arial" w:hAnsi="Arial" w:cs="Arial" w:hint="cs"/>
          <w:sz w:val="28"/>
          <w:szCs w:val="28"/>
          <w:rtl/>
          <w:lang w:bidi="fa-IR"/>
        </w:rPr>
        <w:t>اضافه میکند.</w:t>
      </w:r>
    </w:p>
    <w:p w:rsidR="00107F19" w:rsidRDefault="00107F19" w:rsidP="00621935">
      <w:pPr>
        <w:bidi/>
        <w:jc w:val="both"/>
        <w:rPr>
          <w:rStyle w:val="markedcontent"/>
          <w:rFonts w:ascii="Arial" w:hAnsi="Arial" w:cs="Arial"/>
          <w:sz w:val="28"/>
          <w:szCs w:val="28"/>
          <w:rtl/>
          <w:lang w:bidi="fa-IR"/>
        </w:rPr>
      </w:pPr>
      <w:r w:rsidRPr="00621935">
        <w:rPr>
          <w:rStyle w:val="markedcontent"/>
          <w:rFonts w:ascii="Arial" w:hAnsi="Arial" w:cs="Arial" w:hint="cs"/>
          <w:sz w:val="28"/>
          <w:szCs w:val="28"/>
          <w:rtl/>
          <w:lang w:bidi="fa-IR"/>
        </w:rPr>
        <w:t xml:space="preserve">کریست و همکاران یک شبکه </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کانولوشنی را ارایه دادند نویسندگان اضافه</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کردن یک مرحله پس</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پردازش با استفاده از الگوریتم</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تصادفی  شرطی برای اصلاح هر چه بیشتر نتیجه بخش بندی </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پیشنهاد دادند شبکه حاصل بر روی مجموعه دادگان عمومی ازمایش شدند</w:t>
      </w:r>
      <w:r w:rsidR="00621935">
        <w:rPr>
          <w:rStyle w:val="markedcontent"/>
          <w:rFonts w:ascii="Arial" w:hAnsi="Arial" w:cs="Arial" w:hint="cs"/>
          <w:sz w:val="28"/>
          <w:szCs w:val="28"/>
          <w:rtl/>
          <w:lang w:bidi="fa-IR"/>
        </w:rPr>
        <w:t xml:space="preserve"> .</w:t>
      </w:r>
    </w:p>
    <w:p w:rsidR="00621935" w:rsidRPr="00621935" w:rsidRDefault="00621935" w:rsidP="00621935">
      <w:pPr>
        <w:bidi/>
        <w:jc w:val="both"/>
        <w:rPr>
          <w:rFonts w:ascii="Arial" w:hAnsi="Arial" w:cs="Arial"/>
          <w:b/>
          <w:bCs/>
          <w:sz w:val="28"/>
          <w:szCs w:val="28"/>
          <w:rtl/>
          <w:lang w:bidi="fa-IR"/>
        </w:rPr>
      </w:pPr>
      <w:r w:rsidRPr="00621935">
        <w:rPr>
          <w:rFonts w:ascii="Arial" w:hAnsi="Arial" w:cs="Arial" w:hint="cs"/>
          <w:b/>
          <w:bCs/>
          <w:sz w:val="28"/>
          <w:szCs w:val="28"/>
          <w:rtl/>
          <w:lang w:bidi="fa-IR"/>
        </w:rPr>
        <w:t>فهرست منابع:</w:t>
      </w:r>
    </w:p>
    <w:p w:rsidR="00621935" w:rsidRPr="00621935" w:rsidRDefault="00621935" w:rsidP="00621935">
      <w:pPr>
        <w:bidi/>
        <w:jc w:val="both"/>
        <w:rPr>
          <w:sz w:val="28"/>
          <w:szCs w:val="28"/>
          <w:rtl/>
          <w:lang w:bidi="fa-IR"/>
        </w:rPr>
      </w:pPr>
    </w:p>
    <w:p w:rsidR="00981077" w:rsidRPr="00621935" w:rsidRDefault="00981077" w:rsidP="00621935">
      <w:pPr>
        <w:shd w:val="clear" w:color="auto" w:fill="FFFFFF" w:themeFill="background1"/>
        <w:jc w:val="right"/>
        <w:rPr>
          <w:color w:val="000000" w:themeColor="text1"/>
          <w:sz w:val="28"/>
          <w:szCs w:val="28"/>
          <w:rtl/>
        </w:rPr>
      </w:pPr>
    </w:p>
    <w:p w:rsidR="00621935" w:rsidRDefault="00621935" w:rsidP="00621935">
      <w:pPr>
        <w:rPr>
          <w:sz w:val="28"/>
          <w:szCs w:val="28"/>
          <w:rtl/>
        </w:rPr>
      </w:pPr>
      <w:r>
        <w:rPr>
          <w:rFonts w:hint="cs"/>
          <w:color w:val="000000" w:themeColor="text1"/>
          <w:sz w:val="28"/>
          <w:szCs w:val="28"/>
          <w:rtl/>
        </w:rPr>
        <w:t>1</w:t>
      </w:r>
      <w:r w:rsidRPr="00621935">
        <w:rPr>
          <w:color w:val="000000" w:themeColor="text1"/>
          <w:sz w:val="28"/>
          <w:szCs w:val="28"/>
        </w:rPr>
        <w:t>search?q=%D8%A8%D8%AE%D8%B4+%D8%A8%D9%86%D8%AF%DB%8C+%DA%A9%D8%A8%D8%AF+%D8%A8%D8%A7+%DB%8C%D8%A7%D8%AF%DA%AF%DB%8C%D8%B1%DB%8C+%D8%B9%D9%85%DB%8C%D9%</w:t>
      </w:r>
      <w:r w:rsidRPr="00981077">
        <w:rPr>
          <w:sz w:val="28"/>
          <w:szCs w:val="28"/>
          <w:rtl/>
        </w:rPr>
        <w:t xml:space="preserve"> </w:t>
      </w:r>
    </w:p>
    <w:p w:rsidR="00621935" w:rsidRDefault="00621935" w:rsidP="00786511">
      <w:pPr>
        <w:rPr>
          <w:sz w:val="28"/>
          <w:szCs w:val="28"/>
          <w:rtl/>
        </w:rPr>
      </w:pPr>
      <w:r>
        <w:rPr>
          <w:rFonts w:hint="cs"/>
          <w:sz w:val="28"/>
          <w:szCs w:val="28"/>
          <w:rtl/>
        </w:rPr>
        <w:t>2</w:t>
      </w:r>
      <w:r w:rsidRPr="00621935">
        <w:t xml:space="preserve"> </w:t>
      </w:r>
      <w:r w:rsidRPr="00621935">
        <w:rPr>
          <w:sz w:val="28"/>
          <w:szCs w:val="28"/>
        </w:rPr>
        <w:t>civilica.com/doc/1538301/</w:t>
      </w:r>
    </w:p>
    <w:p w:rsidR="00621935" w:rsidRPr="00786511" w:rsidRDefault="00621935" w:rsidP="00621935">
      <w:pPr>
        <w:rPr>
          <w:sz w:val="28"/>
          <w:szCs w:val="28"/>
          <w:rtl/>
        </w:rPr>
      </w:pPr>
      <w:r w:rsidRPr="00786511">
        <w:rPr>
          <w:rFonts w:hint="cs"/>
          <w:sz w:val="28"/>
          <w:szCs w:val="28"/>
          <w:rtl/>
        </w:rPr>
        <w:t>3</w:t>
      </w:r>
      <w:r w:rsidRPr="00786511">
        <w:rPr>
          <w:rFonts w:ascii="Arial" w:hAnsi="Arial" w:cs="Arial"/>
          <w:sz w:val="28"/>
          <w:szCs w:val="28"/>
        </w:rPr>
        <w:t xml:space="preserve"> </w:t>
      </w:r>
      <w:r w:rsidRPr="00786511">
        <w:rPr>
          <w:rStyle w:val="markedcontent"/>
          <w:rFonts w:ascii="Arial" w:hAnsi="Arial" w:cs="Arial"/>
          <w:sz w:val="28"/>
          <w:szCs w:val="28"/>
        </w:rPr>
        <w:t>CT/MRI LI-RADS® v</w:t>
      </w:r>
      <w:r w:rsidR="008B76ED" w:rsidRPr="008B76ED">
        <w:t xml:space="preserve"> </w:t>
      </w:r>
      <w:r w:rsidR="008B76ED" w:rsidRPr="008B76ED">
        <w:rPr>
          <w:rStyle w:val="markedcontent"/>
          <w:rFonts w:ascii="Arial" w:hAnsi="Arial" w:cs="Arial"/>
          <w:sz w:val="28"/>
          <w:szCs w:val="28"/>
        </w:rPr>
        <w:t>D8%AF+%D8%A8%D8%</w:t>
      </w:r>
    </w:p>
    <w:p w:rsidR="00786511" w:rsidRPr="00786511" w:rsidRDefault="00786511" w:rsidP="00621935">
      <w:pPr>
        <w:rPr>
          <w:rFonts w:cs="Aharoni"/>
          <w:sz w:val="28"/>
          <w:szCs w:val="28"/>
          <w:rtl/>
        </w:rPr>
      </w:pPr>
      <w:r w:rsidRPr="00786511">
        <w:rPr>
          <w:rStyle w:val="persian"/>
          <w:rFonts w:cs="Aharoni" w:hint="cs"/>
          <w:i/>
          <w:iCs/>
          <w:sz w:val="28"/>
          <w:szCs w:val="28"/>
          <w:rtl/>
        </w:rPr>
        <w:t>4</w:t>
      </w:r>
      <w:r w:rsidRPr="00786511">
        <w:rPr>
          <w:rStyle w:val="persian"/>
          <w:rFonts w:cs="Aharoni"/>
          <w:i/>
          <w:iCs/>
          <w:sz w:val="28"/>
          <w:szCs w:val="28"/>
        </w:rPr>
        <w:t>h_amirzargar@sina.tums.ac.ir</w:t>
      </w:r>
    </w:p>
    <w:p w:rsidR="008B76ED" w:rsidRPr="008B76ED" w:rsidRDefault="008B76ED" w:rsidP="008B76ED">
      <w:pPr>
        <w:rPr>
          <w:sz w:val="28"/>
          <w:szCs w:val="28"/>
        </w:rPr>
      </w:pPr>
      <w:r>
        <w:rPr>
          <w:sz w:val="28"/>
          <w:szCs w:val="28"/>
        </w:rPr>
        <w:t>5</w:t>
      </w:r>
      <w:r w:rsidRPr="008B76ED">
        <w:rPr>
          <w:sz w:val="28"/>
          <w:szCs w:val="28"/>
        </w:rPr>
        <w:t>Milan Sonka , Vaclav Hlavac , Roger Boyle, Image Processing, Analysis, and Machine Vision,</w:t>
      </w:r>
    </w:p>
    <w:p w:rsidR="008B76ED" w:rsidRDefault="008B76ED" w:rsidP="008B76ED">
      <w:pPr>
        <w:rPr>
          <w:sz w:val="28"/>
          <w:szCs w:val="28"/>
        </w:rPr>
      </w:pPr>
      <w:r w:rsidRPr="008B76ED">
        <w:rPr>
          <w:sz w:val="28"/>
          <w:szCs w:val="28"/>
        </w:rPr>
        <w:t>Thomson-Engineering, 2007</w:t>
      </w:r>
    </w:p>
    <w:p w:rsidR="00577F00" w:rsidRDefault="008B76ED" w:rsidP="00577F00">
      <w:pPr>
        <w:rPr>
          <w:sz w:val="28"/>
          <w:szCs w:val="28"/>
          <w:rtl/>
        </w:rPr>
      </w:pPr>
      <w:r>
        <w:rPr>
          <w:sz w:val="28"/>
          <w:szCs w:val="28"/>
        </w:rPr>
        <w:t>6</w:t>
      </w:r>
      <w:r w:rsidR="00786511" w:rsidRPr="00786511">
        <w:rPr>
          <w:sz w:val="28"/>
          <w:szCs w:val="28"/>
        </w:rPr>
        <w:t>urology.umsha.ac.ir/browse</w:t>
      </w:r>
      <w:r w:rsidR="00786511">
        <w:rPr>
          <w:rFonts w:hint="cs"/>
          <w:sz w:val="28"/>
          <w:szCs w:val="28"/>
          <w:rtl/>
        </w:rPr>
        <w:t xml:space="preserve"> </w:t>
      </w:r>
      <w:r w:rsidR="00786511" w:rsidRPr="00786511">
        <w:rPr>
          <w:sz w:val="28"/>
          <w:szCs w:val="28"/>
        </w:rPr>
        <w:t>.p</w:t>
      </w:r>
      <w:r w:rsidR="00786511">
        <w:rPr>
          <w:rFonts w:hint="cs"/>
          <w:sz w:val="28"/>
          <w:szCs w:val="28"/>
          <w:rtl/>
        </w:rPr>
        <w:t xml:space="preserve"> </w:t>
      </w:r>
      <w:r w:rsidR="00786511" w:rsidRPr="00786511">
        <w:rPr>
          <w:sz w:val="28"/>
          <w:szCs w:val="28"/>
        </w:rPr>
        <w:t>h</w:t>
      </w:r>
      <w:r w:rsidR="00786511">
        <w:rPr>
          <w:rFonts w:hint="cs"/>
          <w:sz w:val="28"/>
          <w:szCs w:val="28"/>
          <w:rtl/>
        </w:rPr>
        <w:t xml:space="preserve"> </w:t>
      </w:r>
      <w:r w:rsidR="00786511" w:rsidRPr="00786511">
        <w:rPr>
          <w:sz w:val="28"/>
          <w:szCs w:val="28"/>
        </w:rPr>
        <w:t>p</w:t>
      </w:r>
      <w:r w:rsidR="00786511">
        <w:rPr>
          <w:rFonts w:hint="cs"/>
          <w:sz w:val="28"/>
          <w:szCs w:val="28"/>
          <w:rtl/>
        </w:rPr>
        <w:t xml:space="preserve"> </w:t>
      </w:r>
      <w:r w:rsidR="00786511">
        <w:rPr>
          <w:sz w:val="28"/>
          <w:szCs w:val="28"/>
        </w:rPr>
        <w:t>?a</w:t>
      </w:r>
      <w:r w:rsidR="00786511">
        <w:rPr>
          <w:rFonts w:hint="cs"/>
          <w:sz w:val="28"/>
          <w:szCs w:val="28"/>
          <w:rtl/>
        </w:rPr>
        <w:t xml:space="preserve"> </w:t>
      </w:r>
      <w:r w:rsidR="00786511">
        <w:rPr>
          <w:sz w:val="28"/>
          <w:szCs w:val="28"/>
        </w:rPr>
        <w:t>_</w:t>
      </w:r>
      <w:r w:rsidR="00786511">
        <w:rPr>
          <w:rFonts w:hint="cs"/>
          <w:sz w:val="28"/>
          <w:szCs w:val="28"/>
          <w:rtl/>
        </w:rPr>
        <w:t xml:space="preserve"> </w:t>
      </w:r>
      <w:r w:rsidR="00786511">
        <w:rPr>
          <w:sz w:val="28"/>
          <w:szCs w:val="28"/>
        </w:rPr>
        <w:t>d=57&amp;slc_lang= =1&amp;ftxt</w:t>
      </w:r>
    </w:p>
    <w:p w:rsidR="00577F00" w:rsidRDefault="008B76ED" w:rsidP="008B76ED">
      <w:pPr>
        <w:bidi/>
        <w:rPr>
          <w:sz w:val="28"/>
          <w:szCs w:val="28"/>
          <w:rtl/>
        </w:rPr>
      </w:pPr>
      <w:r w:rsidRPr="008B76ED">
        <w:rPr>
          <w:rFonts w:hint="cs"/>
          <w:b/>
          <w:bCs/>
          <w:sz w:val="28"/>
          <w:szCs w:val="28"/>
          <w:rtl/>
          <w:lang w:bidi="fa-IR"/>
        </w:rPr>
        <w:t>روش اجراي تحقيق:</w:t>
      </w:r>
      <w:r w:rsidRPr="008B76ED">
        <w:rPr>
          <w:rFonts w:hint="cs"/>
          <w:bCs/>
          <w:sz w:val="28"/>
          <w:szCs w:val="28"/>
          <w:rtl/>
          <w:lang w:bidi="fa-IR"/>
        </w:rPr>
        <w:t xml:space="preserve">  (شامل روش تهيه داده</w:t>
      </w:r>
      <w:r w:rsidRPr="008B76ED">
        <w:rPr>
          <w:rFonts w:hint="cs"/>
          <w:bCs/>
          <w:sz w:val="28"/>
          <w:szCs w:val="28"/>
          <w:rtl/>
          <w:lang w:bidi="fa-IR"/>
        </w:rPr>
        <w:softHyphen/>
        <w:t>هاي مورد نياز، روش تجزيه و تحليل داده</w:t>
      </w:r>
      <w:r w:rsidRPr="008B76ED">
        <w:rPr>
          <w:rFonts w:hint="cs"/>
          <w:bCs/>
          <w:sz w:val="28"/>
          <w:szCs w:val="28"/>
          <w:rtl/>
          <w:lang w:bidi="fa-IR"/>
        </w:rPr>
        <w:softHyphen/>
        <w:t>ها، مدل</w:t>
      </w:r>
      <w:r w:rsidRPr="008B76ED">
        <w:rPr>
          <w:rFonts w:hint="cs"/>
          <w:bCs/>
          <w:sz w:val="28"/>
          <w:szCs w:val="28"/>
          <w:rtl/>
          <w:lang w:bidi="fa-IR"/>
        </w:rPr>
        <w:softHyphen/>
        <w:t>ها، و نرم</w:t>
      </w:r>
      <w:r w:rsidRPr="008B76ED">
        <w:rPr>
          <w:rFonts w:hint="cs"/>
          <w:bCs/>
          <w:sz w:val="28"/>
          <w:szCs w:val="28"/>
          <w:rtl/>
          <w:lang w:bidi="fa-IR"/>
        </w:rPr>
        <w:softHyphen/>
        <w:t>افزارهاي کاربردي)</w:t>
      </w:r>
    </w:p>
    <w:p w:rsidR="008B76ED" w:rsidRPr="008B76ED" w:rsidRDefault="008B76ED" w:rsidP="008B76ED">
      <w:pPr>
        <w:bidi/>
        <w:jc w:val="both"/>
        <w:rPr>
          <w:sz w:val="32"/>
          <w:szCs w:val="32"/>
          <w:rtl/>
        </w:rPr>
      </w:pPr>
    </w:p>
    <w:p w:rsidR="008B76ED" w:rsidRDefault="008B76ED" w:rsidP="008B76ED">
      <w:pPr>
        <w:bidi/>
        <w:jc w:val="both"/>
        <w:rPr>
          <w:rFonts w:cs="Arial"/>
          <w:sz w:val="32"/>
          <w:szCs w:val="32"/>
        </w:rPr>
      </w:pPr>
      <w:r w:rsidRPr="008B76ED">
        <w:rPr>
          <w:rFonts w:cs="Arial" w:hint="cs"/>
          <w:sz w:val="32"/>
          <w:szCs w:val="32"/>
          <w:rtl/>
        </w:rPr>
        <w:t>ما</w:t>
      </w:r>
      <w:r w:rsidRPr="008B76ED">
        <w:rPr>
          <w:rFonts w:cs="Arial"/>
          <w:sz w:val="32"/>
          <w:szCs w:val="32"/>
          <w:rtl/>
        </w:rPr>
        <w:t xml:space="preserve"> </w:t>
      </w:r>
      <w:r w:rsidRPr="008B76ED">
        <w:rPr>
          <w:rFonts w:cs="Arial" w:hint="cs"/>
          <w:sz w:val="32"/>
          <w:szCs w:val="32"/>
          <w:rtl/>
        </w:rPr>
        <w:t>دریافتیم</w:t>
      </w:r>
      <w:r w:rsidRPr="008B76ED">
        <w:rPr>
          <w:rFonts w:cs="Arial"/>
          <w:sz w:val="32"/>
          <w:szCs w:val="32"/>
          <w:rtl/>
        </w:rPr>
        <w:t xml:space="preserve"> </w:t>
      </w:r>
      <w:r w:rsidRPr="008B76ED">
        <w:rPr>
          <w:rFonts w:cs="Arial" w:hint="cs"/>
          <w:sz w:val="32"/>
          <w:szCs w:val="32"/>
          <w:rtl/>
        </w:rPr>
        <w:t>که</w:t>
      </w:r>
      <w:r w:rsidRPr="008B76ED">
        <w:rPr>
          <w:rFonts w:cs="Arial"/>
          <w:sz w:val="32"/>
          <w:szCs w:val="32"/>
          <w:rtl/>
        </w:rPr>
        <w:t xml:space="preserve"> </w:t>
      </w:r>
      <w:r w:rsidRPr="008B76ED">
        <w:rPr>
          <w:rFonts w:cs="Arial" w:hint="cs"/>
          <w:sz w:val="32"/>
          <w:szCs w:val="32"/>
          <w:rtl/>
        </w:rPr>
        <w:t>با</w:t>
      </w:r>
      <w:r w:rsidRPr="008B76ED">
        <w:rPr>
          <w:rFonts w:cs="Arial"/>
          <w:sz w:val="32"/>
          <w:szCs w:val="32"/>
          <w:rtl/>
        </w:rPr>
        <w:t xml:space="preserve"> </w:t>
      </w:r>
      <w:r w:rsidRPr="008B76ED">
        <w:rPr>
          <w:rFonts w:cs="Arial" w:hint="cs"/>
          <w:sz w:val="32"/>
          <w:szCs w:val="32"/>
          <w:rtl/>
        </w:rPr>
        <w:t>استفاده</w:t>
      </w:r>
      <w:r w:rsidRPr="008B76ED">
        <w:rPr>
          <w:rFonts w:cs="Arial"/>
          <w:sz w:val="32"/>
          <w:szCs w:val="32"/>
          <w:rtl/>
        </w:rPr>
        <w:t xml:space="preserve"> </w:t>
      </w:r>
      <w:r w:rsidRPr="008B76ED">
        <w:rPr>
          <w:rFonts w:cs="Arial" w:hint="cs"/>
          <w:sz w:val="32"/>
          <w:szCs w:val="32"/>
          <w:rtl/>
        </w:rPr>
        <w:t>از</w:t>
      </w:r>
      <w:r w:rsidRPr="008B76ED">
        <w:rPr>
          <w:sz w:val="32"/>
          <w:szCs w:val="32"/>
        </w:rPr>
        <w:t xml:space="preserve"> MRI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عنوان</w:t>
      </w:r>
      <w:r w:rsidRPr="008B76ED">
        <w:rPr>
          <w:rFonts w:cs="Arial"/>
          <w:sz w:val="32"/>
          <w:szCs w:val="32"/>
          <w:rtl/>
        </w:rPr>
        <w:t xml:space="preserve"> </w:t>
      </w:r>
      <w:r w:rsidRPr="008B76ED">
        <w:rPr>
          <w:rFonts w:cs="Arial" w:hint="cs"/>
          <w:sz w:val="32"/>
          <w:szCs w:val="32"/>
          <w:rtl/>
        </w:rPr>
        <w:t>روش</w:t>
      </w:r>
      <w:r w:rsidRPr="008B76ED">
        <w:rPr>
          <w:rFonts w:cs="Arial"/>
          <w:sz w:val="32"/>
          <w:szCs w:val="32"/>
          <w:rtl/>
        </w:rPr>
        <w:t xml:space="preserve"> </w:t>
      </w:r>
      <w:r w:rsidRPr="008B76ED">
        <w:rPr>
          <w:rFonts w:cs="Arial" w:hint="cs"/>
          <w:sz w:val="32"/>
          <w:szCs w:val="32"/>
          <w:rtl/>
        </w:rPr>
        <w:t>تصویربرداری</w:t>
      </w:r>
      <w:r w:rsidRPr="008B76ED">
        <w:rPr>
          <w:rFonts w:cs="Arial"/>
          <w:sz w:val="32"/>
          <w:szCs w:val="32"/>
          <w:rtl/>
        </w:rPr>
        <w:t xml:space="preserve"> </w:t>
      </w:r>
      <w:r w:rsidRPr="008B76ED">
        <w:rPr>
          <w:rFonts w:cs="Arial" w:hint="cs"/>
          <w:sz w:val="32"/>
          <w:szCs w:val="32"/>
          <w:rtl/>
        </w:rPr>
        <w:t>خط</w:t>
      </w:r>
      <w:r w:rsidRPr="008B76ED">
        <w:rPr>
          <w:rFonts w:cs="Arial"/>
          <w:sz w:val="32"/>
          <w:szCs w:val="32"/>
          <w:rtl/>
        </w:rPr>
        <w:t>-</w:t>
      </w:r>
      <w:r w:rsidRPr="008B76ED">
        <w:rPr>
          <w:rFonts w:cs="Arial" w:hint="cs"/>
          <w:sz w:val="32"/>
          <w:szCs w:val="32"/>
          <w:rtl/>
        </w:rPr>
        <w:t>دوم</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تشخیص</w:t>
      </w:r>
      <w:r w:rsidRPr="008B76ED">
        <w:rPr>
          <w:rFonts w:cs="Arial"/>
          <w:sz w:val="32"/>
          <w:szCs w:val="32"/>
          <w:rtl/>
        </w:rPr>
        <w:t xml:space="preserve"> </w:t>
      </w:r>
      <w:r w:rsidRPr="008B76ED">
        <w:rPr>
          <w:rFonts w:cs="Arial" w:hint="cs"/>
          <w:sz w:val="32"/>
          <w:szCs w:val="32"/>
          <w:rtl/>
        </w:rPr>
        <w:t>هپاتوسلولار</w:t>
      </w:r>
      <w:r w:rsidRPr="008B76ED">
        <w:rPr>
          <w:rFonts w:cs="Arial"/>
          <w:sz w:val="32"/>
          <w:szCs w:val="32"/>
          <w:rtl/>
        </w:rPr>
        <w:t xml:space="preserve"> </w:t>
      </w:r>
      <w:r w:rsidRPr="008B76ED">
        <w:rPr>
          <w:rFonts w:cs="Arial" w:hint="cs"/>
          <w:sz w:val="32"/>
          <w:szCs w:val="32"/>
          <w:rtl/>
        </w:rPr>
        <w:t>کارسینوما</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هر</w:t>
      </w:r>
      <w:r w:rsidRPr="008B76ED">
        <w:rPr>
          <w:rFonts w:cs="Arial"/>
          <w:sz w:val="32"/>
          <w:szCs w:val="32"/>
          <w:rtl/>
        </w:rPr>
        <w:t xml:space="preserve"> </w:t>
      </w:r>
      <w:r w:rsidRPr="008B76ED">
        <w:rPr>
          <w:rFonts w:cs="Arial" w:hint="cs"/>
          <w:sz w:val="32"/>
          <w:szCs w:val="32"/>
          <w:rtl/>
        </w:rPr>
        <w:t>اندازه</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w:t>
      </w:r>
      <w:r w:rsidRPr="008B76ED">
        <w:rPr>
          <w:rFonts w:cs="Arial" w:hint="cs"/>
          <w:sz w:val="32"/>
          <w:szCs w:val="32"/>
          <w:rtl/>
        </w:rPr>
        <w:t>مرحله‌ای،</w:t>
      </w:r>
      <w:r w:rsidRPr="008B76ED">
        <w:rPr>
          <w:rFonts w:cs="Arial"/>
          <w:sz w:val="32"/>
          <w:szCs w:val="32"/>
          <w:rtl/>
        </w:rPr>
        <w:t xml:space="preserve"> 16%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مبتلا</w:t>
      </w:r>
      <w:r w:rsidRPr="008B76ED">
        <w:rPr>
          <w:rFonts w:cs="Arial"/>
          <w:sz w:val="32"/>
          <w:szCs w:val="32"/>
          <w:rtl/>
        </w:rPr>
        <w:t xml:space="preserve">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دست</w:t>
      </w:r>
      <w:r w:rsidRPr="008B76ED">
        <w:rPr>
          <w:rFonts w:cs="Arial"/>
          <w:sz w:val="32"/>
          <w:szCs w:val="32"/>
          <w:rtl/>
        </w:rPr>
        <w:t xml:space="preserve"> </w:t>
      </w:r>
      <w:r w:rsidRPr="008B76ED">
        <w:rPr>
          <w:rFonts w:cs="Arial" w:hint="cs"/>
          <w:sz w:val="32"/>
          <w:szCs w:val="32"/>
          <w:rtl/>
        </w:rPr>
        <w:t>می‌روند</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w:t>
      </w:r>
      <w:r w:rsidRPr="008B76ED">
        <w:rPr>
          <w:rFonts w:cs="Arial" w:hint="cs"/>
          <w:sz w:val="32"/>
          <w:szCs w:val="32"/>
          <w:rtl/>
        </w:rPr>
        <w:lastRenderedPageBreak/>
        <w:t>بیماری</w:t>
      </w:r>
      <w:r w:rsidRPr="008B76ED">
        <w:rPr>
          <w:rFonts w:cs="Arial"/>
          <w:sz w:val="32"/>
          <w:szCs w:val="32"/>
          <w:rtl/>
        </w:rPr>
        <w:t xml:space="preserve"> </w:t>
      </w:r>
      <w:r w:rsidRPr="008B76ED">
        <w:rPr>
          <w:rFonts w:cs="Arial" w:hint="cs"/>
          <w:sz w:val="32"/>
          <w:szCs w:val="32"/>
          <w:rtl/>
        </w:rPr>
        <w:t>آنها</w:t>
      </w:r>
      <w:r w:rsidRPr="008B76ED">
        <w:rPr>
          <w:rFonts w:cs="Arial"/>
          <w:sz w:val="32"/>
          <w:szCs w:val="32"/>
          <w:rtl/>
        </w:rPr>
        <w:t xml:space="preserve"> </w:t>
      </w:r>
      <w:r w:rsidRPr="008B76ED">
        <w:rPr>
          <w:rFonts w:cs="Arial" w:hint="cs"/>
          <w:sz w:val="32"/>
          <w:szCs w:val="32"/>
          <w:rtl/>
        </w:rPr>
        <w:t>تشخیص</w:t>
      </w:r>
      <w:r w:rsidRPr="008B76ED">
        <w:rPr>
          <w:rFonts w:cs="Arial"/>
          <w:sz w:val="32"/>
          <w:szCs w:val="32"/>
          <w:rtl/>
        </w:rPr>
        <w:t xml:space="preserve"> </w:t>
      </w:r>
      <w:r w:rsidRPr="008B76ED">
        <w:rPr>
          <w:rFonts w:cs="Arial" w:hint="cs"/>
          <w:sz w:val="32"/>
          <w:szCs w:val="32"/>
          <w:rtl/>
        </w:rPr>
        <w:t>داده</w:t>
      </w:r>
      <w:r w:rsidRPr="008B76ED">
        <w:rPr>
          <w:rFonts w:cs="Arial"/>
          <w:sz w:val="32"/>
          <w:szCs w:val="32"/>
          <w:rtl/>
        </w:rPr>
        <w:t xml:space="preserve"> </w:t>
      </w:r>
      <w:r w:rsidRPr="008B76ED">
        <w:rPr>
          <w:rFonts w:cs="Arial" w:hint="cs"/>
          <w:sz w:val="32"/>
          <w:szCs w:val="32"/>
          <w:rtl/>
        </w:rPr>
        <w:t>نمی‌شود،</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6%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بدون</w:t>
      </w:r>
      <w:r w:rsidRPr="008B76ED">
        <w:rPr>
          <w:rFonts w:cs="Arial"/>
          <w:sz w:val="32"/>
          <w:szCs w:val="32"/>
          <w:rtl/>
        </w:rPr>
        <w:t xml:space="preserve"> </w:t>
      </w:r>
      <w:r w:rsidRPr="008B76ED">
        <w:rPr>
          <w:rFonts w:cs="Arial" w:hint="cs"/>
          <w:sz w:val="32"/>
          <w:szCs w:val="32"/>
          <w:rtl/>
        </w:rPr>
        <w:t>این</w:t>
      </w:r>
      <w:r w:rsidRPr="008B76ED">
        <w:rPr>
          <w:rFonts w:cs="Arial"/>
          <w:sz w:val="32"/>
          <w:szCs w:val="32"/>
          <w:rtl/>
        </w:rPr>
        <w:t xml:space="preserve"> </w:t>
      </w:r>
      <w:r w:rsidRPr="008B76ED">
        <w:rPr>
          <w:rFonts w:cs="Arial" w:hint="cs"/>
          <w:sz w:val="32"/>
          <w:szCs w:val="32"/>
          <w:rtl/>
        </w:rPr>
        <w:t>بیماری،</w:t>
      </w:r>
      <w:r w:rsidRPr="008B76ED">
        <w:rPr>
          <w:rFonts w:cs="Arial"/>
          <w:sz w:val="32"/>
          <w:szCs w:val="32"/>
          <w:rtl/>
        </w:rPr>
        <w:t xml:space="preserve"> </w:t>
      </w:r>
      <w:r w:rsidRPr="008B76ED">
        <w:rPr>
          <w:rFonts w:cs="Arial" w:hint="cs"/>
          <w:sz w:val="32"/>
          <w:szCs w:val="32"/>
          <w:rtl/>
        </w:rPr>
        <w:t>درمان</w:t>
      </w:r>
      <w:r w:rsidRPr="008B76ED">
        <w:rPr>
          <w:rFonts w:cs="Arial"/>
          <w:sz w:val="32"/>
          <w:szCs w:val="32"/>
          <w:rtl/>
        </w:rPr>
        <w:t xml:space="preserve"> </w:t>
      </w:r>
      <w:r w:rsidRPr="008B76ED">
        <w:rPr>
          <w:rFonts w:cs="Arial" w:hint="cs"/>
          <w:sz w:val="32"/>
          <w:szCs w:val="32"/>
          <w:rtl/>
        </w:rPr>
        <w:t>غیر</w:t>
      </w:r>
      <w:r w:rsidRPr="008B76ED">
        <w:rPr>
          <w:rFonts w:cs="Arial"/>
          <w:sz w:val="32"/>
          <w:szCs w:val="32"/>
          <w:rtl/>
        </w:rPr>
        <w:t>-</w:t>
      </w:r>
      <w:r w:rsidRPr="008B76ED">
        <w:rPr>
          <w:rFonts w:cs="Arial" w:hint="cs"/>
          <w:sz w:val="32"/>
          <w:szCs w:val="32"/>
          <w:rtl/>
        </w:rPr>
        <w:t>ضروری</w:t>
      </w:r>
      <w:r w:rsidRPr="008B76ED">
        <w:rPr>
          <w:rFonts w:cs="Arial"/>
          <w:sz w:val="32"/>
          <w:szCs w:val="32"/>
          <w:rtl/>
        </w:rPr>
        <w:t xml:space="preserve"> </w:t>
      </w:r>
      <w:r w:rsidRPr="008B76ED">
        <w:rPr>
          <w:rFonts w:cs="Arial" w:hint="cs"/>
          <w:sz w:val="32"/>
          <w:szCs w:val="32"/>
          <w:rtl/>
        </w:rPr>
        <w:t>دریافت</w:t>
      </w:r>
      <w:r w:rsidRPr="008B76ED">
        <w:rPr>
          <w:rFonts w:cs="Arial"/>
          <w:sz w:val="32"/>
          <w:szCs w:val="32"/>
          <w:rtl/>
        </w:rPr>
        <w:t xml:space="preserve"> </w:t>
      </w:r>
      <w:r w:rsidRPr="008B76ED">
        <w:rPr>
          <w:rFonts w:cs="Arial" w:hint="cs"/>
          <w:sz w:val="32"/>
          <w:szCs w:val="32"/>
          <w:rtl/>
        </w:rPr>
        <w:t>خواهند</w:t>
      </w:r>
      <w:r w:rsidRPr="008B76ED">
        <w:rPr>
          <w:rFonts w:cs="Arial"/>
          <w:sz w:val="32"/>
          <w:szCs w:val="32"/>
          <w:rtl/>
        </w:rPr>
        <w:t xml:space="preserve"> </w:t>
      </w:r>
      <w:r w:rsidRPr="008B76ED">
        <w:rPr>
          <w:rFonts w:cs="Arial" w:hint="cs"/>
          <w:sz w:val="32"/>
          <w:szCs w:val="32"/>
          <w:rtl/>
        </w:rPr>
        <w:t>کرد</w:t>
      </w:r>
      <w:r w:rsidRPr="008B76ED">
        <w:rPr>
          <w:rFonts w:cs="Arial"/>
          <w:sz w:val="32"/>
          <w:szCs w:val="32"/>
          <w:rtl/>
        </w:rPr>
        <w:t>.</w:t>
      </w:r>
      <w:r>
        <w:rPr>
          <w:rFonts w:cs="Arial"/>
          <w:sz w:val="32"/>
          <w:szCs w:val="32"/>
        </w:rPr>
        <w:t xml:space="preserve"> </w:t>
      </w:r>
    </w:p>
    <w:p w:rsidR="008B76ED" w:rsidRDefault="008B76ED" w:rsidP="008B76ED">
      <w:pPr>
        <w:bidi/>
        <w:jc w:val="both"/>
        <w:rPr>
          <w:rFonts w:cs="Arial"/>
          <w:sz w:val="32"/>
          <w:szCs w:val="32"/>
        </w:rPr>
      </w:pPr>
      <w:r w:rsidRPr="008B76ED">
        <w:rPr>
          <w:rFonts w:cs="Arial"/>
          <w:sz w:val="32"/>
          <w:szCs w:val="32"/>
          <w:rtl/>
        </w:rPr>
        <w:t xml:space="preserve"> </w:t>
      </w:r>
      <w:r w:rsidRPr="008B76ED">
        <w:rPr>
          <w:rFonts w:cs="Arial" w:hint="cs"/>
          <w:sz w:val="32"/>
          <w:szCs w:val="32"/>
          <w:rtl/>
        </w:rPr>
        <w:t>برای</w:t>
      </w:r>
      <w:r w:rsidRPr="008B76ED">
        <w:rPr>
          <w:rFonts w:cs="Arial"/>
          <w:sz w:val="32"/>
          <w:szCs w:val="32"/>
          <w:rtl/>
        </w:rPr>
        <w:t xml:space="preserve"> </w:t>
      </w:r>
      <w:r w:rsidRPr="008B76ED">
        <w:rPr>
          <w:rFonts w:cs="Arial" w:hint="cs"/>
          <w:sz w:val="32"/>
          <w:szCs w:val="32"/>
          <w:rtl/>
        </w:rPr>
        <w:t>هپاتوسلولار</w:t>
      </w:r>
      <w:r w:rsidRPr="008B76ED">
        <w:rPr>
          <w:rFonts w:cs="Arial"/>
          <w:sz w:val="32"/>
          <w:szCs w:val="32"/>
          <w:rtl/>
        </w:rPr>
        <w:t xml:space="preserve"> </w:t>
      </w:r>
      <w:r w:rsidRPr="008B76ED">
        <w:rPr>
          <w:rFonts w:cs="Arial" w:hint="cs"/>
          <w:sz w:val="32"/>
          <w:szCs w:val="32"/>
          <w:rtl/>
        </w:rPr>
        <w:t>کارسینومای</w:t>
      </w:r>
      <w:r w:rsidRPr="008B76ED">
        <w:rPr>
          <w:rFonts w:cs="Arial"/>
          <w:sz w:val="32"/>
          <w:szCs w:val="32"/>
          <w:rtl/>
        </w:rPr>
        <w:t xml:space="preserve"> </w:t>
      </w:r>
      <w:r w:rsidRPr="008B76ED">
        <w:rPr>
          <w:rFonts w:cs="Arial" w:hint="cs"/>
          <w:sz w:val="32"/>
          <w:szCs w:val="32"/>
          <w:rtl/>
        </w:rPr>
        <w:t>قابل</w:t>
      </w:r>
      <w:r w:rsidRPr="008B76ED">
        <w:rPr>
          <w:rFonts w:cs="Arial"/>
          <w:sz w:val="32"/>
          <w:szCs w:val="32"/>
          <w:rtl/>
        </w:rPr>
        <w:t xml:space="preserve"> </w:t>
      </w:r>
      <w:r w:rsidRPr="008B76ED">
        <w:rPr>
          <w:rFonts w:cs="Arial" w:hint="cs"/>
          <w:sz w:val="32"/>
          <w:szCs w:val="32"/>
          <w:rtl/>
        </w:rPr>
        <w:t>رزکسیون،</w:t>
      </w:r>
      <w:r w:rsidRPr="008B76ED">
        <w:rPr>
          <w:rFonts w:cs="Arial"/>
          <w:sz w:val="32"/>
          <w:szCs w:val="32"/>
          <w:rtl/>
        </w:rPr>
        <w:t xml:space="preserve">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این</w:t>
      </w:r>
      <w:r w:rsidRPr="008B76ED">
        <w:rPr>
          <w:rFonts w:cs="Arial"/>
          <w:sz w:val="32"/>
          <w:szCs w:val="32"/>
          <w:rtl/>
        </w:rPr>
        <w:t xml:space="preserve"> </w:t>
      </w:r>
      <w:r w:rsidRPr="008B76ED">
        <w:rPr>
          <w:rFonts w:cs="Arial" w:hint="cs"/>
          <w:sz w:val="32"/>
          <w:szCs w:val="32"/>
          <w:rtl/>
        </w:rPr>
        <w:t>نتیجه</w:t>
      </w:r>
      <w:r w:rsidRPr="008B76ED">
        <w:rPr>
          <w:rFonts w:cs="Arial"/>
          <w:sz w:val="32"/>
          <w:szCs w:val="32"/>
          <w:rtl/>
        </w:rPr>
        <w:t xml:space="preserve"> </w:t>
      </w:r>
      <w:r w:rsidRPr="008B76ED">
        <w:rPr>
          <w:rFonts w:cs="Arial" w:hint="cs"/>
          <w:sz w:val="32"/>
          <w:szCs w:val="32"/>
          <w:rtl/>
        </w:rPr>
        <w:t>رسیدیم</w:t>
      </w:r>
      <w:r w:rsidRPr="008B76ED">
        <w:rPr>
          <w:rFonts w:cs="Arial"/>
          <w:sz w:val="32"/>
          <w:szCs w:val="32"/>
          <w:rtl/>
        </w:rPr>
        <w:t xml:space="preserve"> </w:t>
      </w:r>
      <w:r w:rsidRPr="008B76ED">
        <w:rPr>
          <w:rFonts w:cs="Arial" w:hint="cs"/>
          <w:sz w:val="32"/>
          <w:szCs w:val="32"/>
          <w:rtl/>
        </w:rPr>
        <w:t>که</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16%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مبتلا</w:t>
      </w:r>
      <w:r w:rsidRPr="008B76ED">
        <w:rPr>
          <w:rFonts w:cs="Arial"/>
          <w:sz w:val="32"/>
          <w:szCs w:val="32"/>
          <w:rtl/>
        </w:rPr>
        <w:t xml:space="preserve">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این</w:t>
      </w:r>
      <w:r w:rsidRPr="008B76ED">
        <w:rPr>
          <w:rFonts w:cs="Arial"/>
          <w:sz w:val="32"/>
          <w:szCs w:val="32"/>
          <w:rtl/>
        </w:rPr>
        <w:t xml:space="preserve"> </w:t>
      </w:r>
      <w:r w:rsidRPr="008B76ED">
        <w:rPr>
          <w:rFonts w:cs="Arial" w:hint="cs"/>
          <w:sz w:val="32"/>
          <w:szCs w:val="32"/>
          <w:rtl/>
        </w:rPr>
        <w:t>وضعیت،</w:t>
      </w:r>
      <w:r w:rsidRPr="008B76ED">
        <w:rPr>
          <w:rFonts w:cs="Arial"/>
          <w:sz w:val="32"/>
          <w:szCs w:val="32"/>
          <w:rtl/>
        </w:rPr>
        <w:t xml:space="preserve"> </w:t>
      </w:r>
      <w:r w:rsidRPr="008B76ED">
        <w:rPr>
          <w:rFonts w:cs="Arial" w:hint="cs"/>
          <w:sz w:val="32"/>
          <w:szCs w:val="32"/>
          <w:rtl/>
        </w:rPr>
        <w:t>ضایعه</w:t>
      </w:r>
      <w:r w:rsidRPr="008B76ED">
        <w:rPr>
          <w:rFonts w:cs="Arial"/>
          <w:sz w:val="32"/>
          <w:szCs w:val="32"/>
          <w:rtl/>
        </w:rPr>
        <w:t xml:space="preserve">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اشتباه</w:t>
      </w:r>
      <w:r w:rsidRPr="008B76ED">
        <w:rPr>
          <w:rFonts w:cs="Arial"/>
          <w:sz w:val="32"/>
          <w:szCs w:val="32"/>
          <w:rtl/>
        </w:rPr>
        <w:t xml:space="preserve"> </w:t>
      </w:r>
      <w:r w:rsidRPr="008B76ED">
        <w:rPr>
          <w:rFonts w:cs="Arial" w:hint="cs"/>
          <w:sz w:val="32"/>
          <w:szCs w:val="32"/>
          <w:rtl/>
        </w:rPr>
        <w:t>برداشته</w:t>
      </w:r>
      <w:r w:rsidRPr="008B76ED">
        <w:rPr>
          <w:rFonts w:cs="Arial"/>
          <w:sz w:val="32"/>
          <w:szCs w:val="32"/>
          <w:rtl/>
        </w:rPr>
        <w:t xml:space="preserve"> </w:t>
      </w:r>
      <w:r w:rsidRPr="008B76ED">
        <w:rPr>
          <w:rFonts w:cs="Arial" w:hint="cs"/>
          <w:sz w:val="32"/>
          <w:szCs w:val="32"/>
          <w:rtl/>
        </w:rPr>
        <w:t>نمی‌شوند،</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حالی</w:t>
      </w:r>
      <w:r w:rsidRPr="008B76ED">
        <w:rPr>
          <w:rFonts w:cs="Arial"/>
          <w:sz w:val="32"/>
          <w:szCs w:val="32"/>
          <w:rtl/>
        </w:rPr>
        <w:t xml:space="preserve"> </w:t>
      </w:r>
      <w:r w:rsidRPr="008B76ED">
        <w:rPr>
          <w:rFonts w:cs="Arial" w:hint="cs"/>
          <w:sz w:val="32"/>
          <w:szCs w:val="32"/>
          <w:rtl/>
        </w:rPr>
        <w:t>که</w:t>
      </w:r>
      <w:r w:rsidRPr="008B76ED">
        <w:rPr>
          <w:rFonts w:cs="Arial"/>
          <w:sz w:val="32"/>
          <w:szCs w:val="32"/>
          <w:rtl/>
        </w:rPr>
        <w:t xml:space="preserve"> 7%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بدون</w:t>
      </w:r>
      <w:r w:rsidRPr="008B76ED">
        <w:rPr>
          <w:rFonts w:cs="Arial"/>
          <w:sz w:val="32"/>
          <w:szCs w:val="32"/>
          <w:rtl/>
        </w:rPr>
        <w:t xml:space="preserve"> </w:t>
      </w:r>
      <w:r w:rsidRPr="008B76ED">
        <w:rPr>
          <w:rFonts w:cs="Arial" w:hint="cs"/>
          <w:sz w:val="32"/>
          <w:szCs w:val="32"/>
          <w:rtl/>
        </w:rPr>
        <w:t>هپاتوسلولار</w:t>
      </w:r>
      <w:r w:rsidRPr="008B76ED">
        <w:rPr>
          <w:rFonts w:cs="Arial"/>
          <w:sz w:val="32"/>
          <w:szCs w:val="32"/>
          <w:rtl/>
        </w:rPr>
        <w:t xml:space="preserve"> </w:t>
      </w:r>
      <w:r w:rsidRPr="008B76ED">
        <w:rPr>
          <w:rFonts w:cs="Arial" w:hint="cs"/>
          <w:sz w:val="32"/>
          <w:szCs w:val="32"/>
          <w:rtl/>
        </w:rPr>
        <w:t>کارسینوما</w:t>
      </w:r>
      <w:r w:rsidRPr="008B76ED">
        <w:rPr>
          <w:rFonts w:cs="Arial"/>
          <w:sz w:val="32"/>
          <w:szCs w:val="32"/>
          <w:rtl/>
        </w:rPr>
        <w:t xml:space="preserve"> </w:t>
      </w:r>
      <w:r w:rsidRPr="008B76ED">
        <w:rPr>
          <w:rFonts w:cs="Arial" w:hint="cs"/>
          <w:sz w:val="32"/>
          <w:szCs w:val="32"/>
          <w:rtl/>
        </w:rPr>
        <w:t>اشتباهی</w:t>
      </w:r>
      <w:r w:rsidRPr="008B76ED">
        <w:rPr>
          <w:rFonts w:cs="Arial"/>
          <w:sz w:val="32"/>
          <w:szCs w:val="32"/>
          <w:rtl/>
        </w:rPr>
        <w:t xml:space="preserve"> </w:t>
      </w:r>
      <w:r w:rsidRPr="008B76ED">
        <w:rPr>
          <w:rFonts w:cs="Arial" w:hint="cs"/>
          <w:sz w:val="32"/>
          <w:szCs w:val="32"/>
          <w:rtl/>
        </w:rPr>
        <w:t>تحت</w:t>
      </w:r>
      <w:r w:rsidRPr="008B76ED">
        <w:rPr>
          <w:rFonts w:cs="Arial"/>
          <w:sz w:val="32"/>
          <w:szCs w:val="32"/>
          <w:rtl/>
        </w:rPr>
        <w:t xml:space="preserve"> </w:t>
      </w:r>
      <w:r w:rsidRPr="008B76ED">
        <w:rPr>
          <w:rFonts w:cs="Arial" w:hint="cs"/>
          <w:sz w:val="32"/>
          <w:szCs w:val="32"/>
          <w:rtl/>
        </w:rPr>
        <w:t>جراحی</w:t>
      </w:r>
      <w:r w:rsidRPr="008B76ED">
        <w:rPr>
          <w:rFonts w:cs="Arial"/>
          <w:sz w:val="32"/>
          <w:szCs w:val="32"/>
          <w:rtl/>
        </w:rPr>
        <w:t xml:space="preserve"> </w:t>
      </w:r>
      <w:r w:rsidRPr="008B76ED">
        <w:rPr>
          <w:rFonts w:cs="Arial" w:hint="cs"/>
          <w:sz w:val="32"/>
          <w:szCs w:val="32"/>
          <w:rtl/>
        </w:rPr>
        <w:t>قرار</w:t>
      </w:r>
      <w:r w:rsidRPr="008B76ED">
        <w:rPr>
          <w:rFonts w:cs="Arial"/>
          <w:sz w:val="32"/>
          <w:szCs w:val="32"/>
          <w:rtl/>
        </w:rPr>
        <w:t xml:space="preserve"> </w:t>
      </w:r>
      <w:r w:rsidRPr="008B76ED">
        <w:rPr>
          <w:rFonts w:cs="Arial" w:hint="cs"/>
          <w:sz w:val="32"/>
          <w:szCs w:val="32"/>
          <w:rtl/>
        </w:rPr>
        <w:t>می‌گیرند</w:t>
      </w:r>
      <w:r w:rsidRPr="008B76ED">
        <w:rPr>
          <w:rFonts w:cs="Arial"/>
          <w:sz w:val="32"/>
          <w:szCs w:val="32"/>
          <w:rtl/>
        </w:rPr>
        <w:t xml:space="preserve">. </w:t>
      </w:r>
    </w:p>
    <w:p w:rsidR="008B76ED" w:rsidRDefault="008B76ED" w:rsidP="008B76ED">
      <w:pPr>
        <w:bidi/>
        <w:jc w:val="both"/>
        <w:rPr>
          <w:sz w:val="28"/>
          <w:szCs w:val="28"/>
        </w:rPr>
      </w:pPr>
      <w:r w:rsidRPr="008B76ED">
        <w:rPr>
          <w:rFonts w:cs="Arial" w:hint="cs"/>
          <w:sz w:val="32"/>
          <w:szCs w:val="32"/>
          <w:rtl/>
        </w:rPr>
        <w:t>عدم</w:t>
      </w:r>
      <w:r>
        <w:rPr>
          <w:rFonts w:cs="Arial"/>
          <w:sz w:val="32"/>
          <w:szCs w:val="32"/>
        </w:rPr>
        <w:t xml:space="preserve"> </w:t>
      </w:r>
      <w:r w:rsidRPr="008B76ED">
        <w:rPr>
          <w:rFonts w:cs="Arial" w:hint="cs"/>
          <w:sz w:val="32"/>
          <w:szCs w:val="32"/>
          <w:rtl/>
        </w:rPr>
        <w:t>قطعیت</w:t>
      </w:r>
      <w:r w:rsidRPr="008B76ED">
        <w:rPr>
          <w:rFonts w:cs="Arial"/>
          <w:sz w:val="32"/>
          <w:szCs w:val="32"/>
          <w:rtl/>
        </w:rPr>
        <w:t xml:space="preserve"> </w:t>
      </w:r>
      <w:r w:rsidRPr="008B76ED">
        <w:rPr>
          <w:rFonts w:cs="Arial" w:hint="cs"/>
          <w:sz w:val="32"/>
          <w:szCs w:val="32"/>
          <w:rtl/>
        </w:rPr>
        <w:t>ناشی</w:t>
      </w:r>
      <w:r w:rsidRPr="008B76ED">
        <w:rPr>
          <w:rFonts w:cs="Arial"/>
          <w:sz w:val="32"/>
          <w:szCs w:val="32"/>
          <w:rtl/>
        </w:rPr>
        <w:t xml:space="preserve">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خطر</w:t>
      </w:r>
      <w:r w:rsidRPr="008B76ED">
        <w:rPr>
          <w:rFonts w:cs="Arial"/>
          <w:sz w:val="32"/>
          <w:szCs w:val="32"/>
          <w:rtl/>
        </w:rPr>
        <w:t xml:space="preserve"> </w:t>
      </w:r>
      <w:r w:rsidRPr="008B76ED">
        <w:rPr>
          <w:rFonts w:cs="Arial" w:hint="cs"/>
          <w:sz w:val="32"/>
          <w:szCs w:val="32"/>
          <w:rtl/>
        </w:rPr>
        <w:t>بالای</w:t>
      </w:r>
      <w:r w:rsidRPr="008B76ED">
        <w:rPr>
          <w:rFonts w:cs="Arial"/>
          <w:sz w:val="32"/>
          <w:szCs w:val="32"/>
          <w:rtl/>
        </w:rPr>
        <w:t xml:space="preserve"> </w:t>
      </w:r>
      <w:r w:rsidRPr="008B76ED">
        <w:rPr>
          <w:rFonts w:cs="Arial" w:hint="cs"/>
          <w:sz w:val="32"/>
          <w:szCs w:val="32"/>
          <w:rtl/>
        </w:rPr>
        <w:t>سوگیری</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مطالعات</w:t>
      </w:r>
      <w:r w:rsidRPr="008B76ED">
        <w:rPr>
          <w:rFonts w:cs="Arial"/>
          <w:sz w:val="32"/>
          <w:szCs w:val="32"/>
          <w:rtl/>
        </w:rPr>
        <w:t xml:space="preserve"> </w:t>
      </w:r>
      <w:r w:rsidRPr="008B76ED">
        <w:rPr>
          <w:rFonts w:cs="Arial" w:hint="cs"/>
          <w:sz w:val="32"/>
          <w:szCs w:val="32"/>
          <w:rtl/>
        </w:rPr>
        <w:t>وارد</w:t>
      </w:r>
      <w:r w:rsidRPr="008B76ED">
        <w:rPr>
          <w:rFonts w:cs="Arial"/>
          <w:sz w:val="32"/>
          <w:szCs w:val="32"/>
          <w:rtl/>
        </w:rPr>
        <w:t xml:space="preserve"> </w:t>
      </w:r>
      <w:r w:rsidRPr="008B76ED">
        <w:rPr>
          <w:rFonts w:cs="Arial" w:hint="cs"/>
          <w:sz w:val="32"/>
          <w:szCs w:val="32"/>
          <w:rtl/>
        </w:rPr>
        <w:t>شده</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w:t>
      </w:r>
      <w:r w:rsidRPr="008B76ED">
        <w:rPr>
          <w:rFonts w:cs="Arial" w:hint="cs"/>
          <w:sz w:val="32"/>
          <w:szCs w:val="32"/>
          <w:rtl/>
        </w:rPr>
        <w:t>نگرانی</w:t>
      </w:r>
      <w:r w:rsidRPr="008B76ED">
        <w:rPr>
          <w:rFonts w:cs="Arial"/>
          <w:sz w:val="32"/>
          <w:szCs w:val="32"/>
          <w:rtl/>
        </w:rPr>
        <w:t xml:space="preserve">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قابلیت</w:t>
      </w:r>
      <w:r w:rsidRPr="008B76ED">
        <w:rPr>
          <w:rFonts w:cs="Arial"/>
          <w:sz w:val="32"/>
          <w:szCs w:val="32"/>
          <w:rtl/>
        </w:rPr>
        <w:t xml:space="preserve"> </w:t>
      </w:r>
      <w:r w:rsidRPr="008B76ED">
        <w:rPr>
          <w:rFonts w:cs="Arial" w:hint="cs"/>
          <w:sz w:val="32"/>
          <w:szCs w:val="32"/>
          <w:rtl/>
        </w:rPr>
        <w:t>کاربرد</w:t>
      </w:r>
      <w:r w:rsidRPr="008B76ED">
        <w:rPr>
          <w:rFonts w:cs="Arial"/>
          <w:sz w:val="32"/>
          <w:szCs w:val="32"/>
          <w:rtl/>
        </w:rPr>
        <w:t xml:space="preserve"> </w:t>
      </w:r>
      <w:r w:rsidRPr="008B76ED">
        <w:rPr>
          <w:rFonts w:cs="Arial" w:hint="cs"/>
          <w:sz w:val="32"/>
          <w:szCs w:val="32"/>
          <w:rtl/>
        </w:rPr>
        <w:t>آنها،</w:t>
      </w:r>
      <w:r w:rsidRPr="008B76ED">
        <w:rPr>
          <w:rFonts w:cs="Arial"/>
          <w:sz w:val="32"/>
          <w:szCs w:val="32"/>
          <w:rtl/>
        </w:rPr>
        <w:t xml:space="preserve"> </w:t>
      </w:r>
      <w:r w:rsidRPr="008B76ED">
        <w:rPr>
          <w:rFonts w:cs="Arial" w:hint="cs"/>
          <w:sz w:val="32"/>
          <w:szCs w:val="32"/>
          <w:rtl/>
        </w:rPr>
        <w:t>توانایی</w:t>
      </w:r>
      <w:r w:rsidRPr="008B76ED">
        <w:rPr>
          <w:rFonts w:cs="Arial"/>
          <w:sz w:val="32"/>
          <w:szCs w:val="32"/>
          <w:rtl/>
        </w:rPr>
        <w:t xml:space="preserve"> </w:t>
      </w:r>
      <w:r w:rsidRPr="008B76ED">
        <w:rPr>
          <w:rFonts w:cs="Arial" w:hint="cs"/>
          <w:sz w:val="32"/>
          <w:szCs w:val="32"/>
          <w:rtl/>
        </w:rPr>
        <w:t>ما</w:t>
      </w:r>
      <w:r w:rsidRPr="008B76ED">
        <w:rPr>
          <w:rFonts w:cs="Arial"/>
          <w:sz w:val="32"/>
          <w:szCs w:val="32"/>
          <w:rtl/>
        </w:rPr>
        <w:t xml:space="preserve"> </w:t>
      </w:r>
      <w:r w:rsidRPr="008B76ED">
        <w:rPr>
          <w:rFonts w:cs="Arial" w:hint="cs"/>
          <w:sz w:val="32"/>
          <w:szCs w:val="32"/>
          <w:rtl/>
        </w:rPr>
        <w:t>را</w:t>
      </w:r>
      <w:r w:rsidRPr="008B76ED">
        <w:rPr>
          <w:rFonts w:cs="Arial"/>
          <w:sz w:val="32"/>
          <w:szCs w:val="32"/>
          <w:rtl/>
        </w:rPr>
        <w:t xml:space="preserve"> </w:t>
      </w:r>
      <w:r w:rsidRPr="008B76ED">
        <w:rPr>
          <w:rFonts w:cs="Arial" w:hint="cs"/>
          <w:sz w:val="32"/>
          <w:szCs w:val="32"/>
          <w:rtl/>
        </w:rPr>
        <w:t>برای</w:t>
      </w:r>
      <w:r w:rsidRPr="008B76ED">
        <w:rPr>
          <w:rFonts w:cs="Arial"/>
          <w:sz w:val="32"/>
          <w:szCs w:val="32"/>
          <w:rtl/>
        </w:rPr>
        <w:t xml:space="preserve"> </w:t>
      </w:r>
      <w:r w:rsidRPr="008B76ED">
        <w:rPr>
          <w:rFonts w:cs="Arial" w:hint="cs"/>
          <w:sz w:val="32"/>
          <w:szCs w:val="32"/>
          <w:rtl/>
        </w:rPr>
        <w:t>نتیجه‌گیری‌های</w:t>
      </w:r>
      <w:r w:rsidRPr="008B76ED">
        <w:rPr>
          <w:rFonts w:cs="Arial"/>
          <w:sz w:val="32"/>
          <w:szCs w:val="32"/>
          <w:rtl/>
        </w:rPr>
        <w:t xml:space="preserve"> </w:t>
      </w:r>
      <w:r w:rsidRPr="008B76ED">
        <w:rPr>
          <w:rFonts w:cs="Arial" w:hint="cs"/>
          <w:sz w:val="32"/>
          <w:szCs w:val="32"/>
          <w:rtl/>
        </w:rPr>
        <w:t>قطعی</w:t>
      </w:r>
      <w:r w:rsidRPr="008B76ED">
        <w:rPr>
          <w:rFonts w:cs="Arial"/>
          <w:sz w:val="32"/>
          <w:szCs w:val="32"/>
          <w:rtl/>
        </w:rPr>
        <w:t xml:space="preserve"> </w:t>
      </w:r>
      <w:r w:rsidRPr="008B76ED">
        <w:rPr>
          <w:rFonts w:cs="Arial" w:hint="cs"/>
          <w:sz w:val="32"/>
          <w:szCs w:val="32"/>
          <w:rtl/>
        </w:rPr>
        <w:t>بر</w:t>
      </w:r>
      <w:r w:rsidRPr="008B76ED">
        <w:rPr>
          <w:rFonts w:cs="Arial"/>
          <w:sz w:val="32"/>
          <w:szCs w:val="32"/>
          <w:rtl/>
        </w:rPr>
        <w:t xml:space="preserve"> </w:t>
      </w:r>
      <w:r w:rsidRPr="008B76ED">
        <w:rPr>
          <w:rFonts w:cs="Arial" w:hint="cs"/>
          <w:sz w:val="32"/>
          <w:szCs w:val="32"/>
          <w:rtl/>
        </w:rPr>
        <w:t>اساس</w:t>
      </w:r>
      <w:r w:rsidRPr="008B76ED">
        <w:rPr>
          <w:rFonts w:cs="Arial"/>
          <w:sz w:val="32"/>
          <w:szCs w:val="32"/>
          <w:rtl/>
        </w:rPr>
        <w:t xml:space="preserve"> </w:t>
      </w:r>
      <w:r w:rsidRPr="008B76ED">
        <w:rPr>
          <w:rFonts w:cs="Arial" w:hint="cs"/>
          <w:sz w:val="32"/>
          <w:szCs w:val="32"/>
          <w:rtl/>
        </w:rPr>
        <w:t>نتایج</w:t>
      </w:r>
      <w:r w:rsidRPr="008B76ED">
        <w:rPr>
          <w:rFonts w:cs="Arial"/>
          <w:sz w:val="32"/>
          <w:szCs w:val="32"/>
          <w:rtl/>
        </w:rPr>
        <w:t xml:space="preserve"> </w:t>
      </w:r>
      <w:r w:rsidRPr="008B76ED">
        <w:rPr>
          <w:rFonts w:cs="Arial" w:hint="cs"/>
          <w:sz w:val="32"/>
          <w:szCs w:val="32"/>
          <w:rtl/>
        </w:rPr>
        <w:t>خودمان</w:t>
      </w:r>
      <w:r w:rsidRPr="008B76ED">
        <w:rPr>
          <w:rFonts w:cs="Arial"/>
          <w:sz w:val="32"/>
          <w:szCs w:val="32"/>
          <w:rtl/>
        </w:rPr>
        <w:t xml:space="preserve"> </w:t>
      </w:r>
      <w:r w:rsidRPr="008B76ED">
        <w:rPr>
          <w:rFonts w:cs="Arial" w:hint="cs"/>
          <w:sz w:val="32"/>
          <w:szCs w:val="32"/>
          <w:rtl/>
        </w:rPr>
        <w:t>محدود</w:t>
      </w:r>
      <w:r w:rsidRPr="008B76ED">
        <w:rPr>
          <w:rFonts w:cs="Arial"/>
          <w:sz w:val="32"/>
          <w:szCs w:val="32"/>
          <w:rtl/>
        </w:rPr>
        <w:t xml:space="preserve"> </w:t>
      </w:r>
      <w:r w:rsidRPr="008B76ED">
        <w:rPr>
          <w:rFonts w:cs="Arial" w:hint="cs"/>
          <w:sz w:val="32"/>
          <w:szCs w:val="32"/>
          <w:rtl/>
        </w:rPr>
        <w:t>می‌کند</w:t>
      </w:r>
      <w:r w:rsidRPr="008B76ED">
        <w:rPr>
          <w:sz w:val="28"/>
          <w:szCs w:val="28"/>
        </w:rPr>
        <w:t>.</w:t>
      </w:r>
    </w:p>
    <w:p w:rsidR="008B76ED" w:rsidRDefault="008B76ED" w:rsidP="008B76ED">
      <w:pPr>
        <w:bidi/>
        <w:jc w:val="both"/>
        <w:rPr>
          <w:sz w:val="28"/>
          <w:szCs w:val="28"/>
        </w:rPr>
      </w:pPr>
    </w:p>
    <w:p w:rsidR="008B76ED" w:rsidRPr="008B76ED" w:rsidRDefault="008B76ED" w:rsidP="008B76ED">
      <w:pPr>
        <w:bidi/>
        <w:jc w:val="both"/>
        <w:rPr>
          <w:sz w:val="32"/>
          <w:szCs w:val="32"/>
          <w:rtl/>
        </w:rPr>
      </w:pPr>
    </w:p>
    <w:p w:rsidR="00132A83" w:rsidRDefault="00132A83" w:rsidP="00132A83">
      <w:pPr>
        <w:bidi/>
        <w:jc w:val="both"/>
        <w:rPr>
          <w:sz w:val="32"/>
          <w:szCs w:val="32"/>
          <w:rtl/>
        </w:rPr>
      </w:pPr>
      <w:r>
        <w:rPr>
          <w:rFonts w:hint="cs"/>
          <w:sz w:val="32"/>
          <w:szCs w:val="32"/>
          <w:rtl/>
          <w:lang w:bidi="fa-IR"/>
        </w:rPr>
        <w:t xml:space="preserve">ما دریافتیم </w:t>
      </w:r>
      <w:r w:rsidR="008B76ED" w:rsidRPr="008B76ED">
        <w:rPr>
          <w:sz w:val="32"/>
          <w:szCs w:val="32"/>
          <w:rtl/>
        </w:rPr>
        <w:t>هپاتوسلولار کارسینوما</w:t>
      </w:r>
      <w:r w:rsidR="008B76ED" w:rsidRPr="008B76ED">
        <w:rPr>
          <w:sz w:val="32"/>
          <w:szCs w:val="32"/>
        </w:rPr>
        <w:t xml:space="preserve"> </w:t>
      </w:r>
      <w:r w:rsidR="008B76ED" w:rsidRPr="008B76ED">
        <w:rPr>
          <w:sz w:val="32"/>
          <w:szCs w:val="32"/>
          <w:rtl/>
        </w:rPr>
        <w:t>عمدتا در افراد مبتلا به بیماری مزمن کبدی رخ می‌دهد و از نظر بروز جهانی سرطان در رتبه ششم، و از نظر مرگ‌ومیرهای ناشی از سرطان در رتبه سوم قرار می‌گیرد.</w:t>
      </w:r>
    </w:p>
    <w:p w:rsidR="00132A83" w:rsidRDefault="008B76ED" w:rsidP="00132A83">
      <w:pPr>
        <w:bidi/>
        <w:jc w:val="both"/>
        <w:rPr>
          <w:sz w:val="32"/>
          <w:szCs w:val="32"/>
          <w:rtl/>
        </w:rPr>
      </w:pPr>
      <w:r w:rsidRPr="008B76ED">
        <w:rPr>
          <w:sz w:val="32"/>
          <w:szCs w:val="32"/>
          <w:rtl/>
        </w:rPr>
        <w:t xml:space="preserve"> در عملکرد بالینی، از تصویربرداری رزونانس مغناطیسی</w:t>
      </w:r>
      <w:r w:rsidRPr="008B76ED">
        <w:rPr>
          <w:sz w:val="32"/>
          <w:szCs w:val="32"/>
        </w:rPr>
        <w:t xml:space="preserve"> </w:t>
      </w:r>
      <w:r w:rsidRPr="008B76ED">
        <w:rPr>
          <w:sz w:val="32"/>
          <w:szCs w:val="32"/>
          <w:rtl/>
        </w:rPr>
        <w:t>به عنوان یک روش تصویربرداری تشخیصی خط</w:t>
      </w:r>
      <w:r w:rsidR="00132A83">
        <w:rPr>
          <w:rFonts w:hint="cs"/>
          <w:sz w:val="32"/>
          <w:szCs w:val="32"/>
          <w:rtl/>
        </w:rPr>
        <w:t xml:space="preserve"> </w:t>
      </w:r>
      <w:r w:rsidRPr="008B76ED">
        <w:rPr>
          <w:sz w:val="32"/>
          <w:szCs w:val="32"/>
          <w:rtl/>
        </w:rPr>
        <w:t>دوم در جهت تائید وجود ضایعات کانونی کبدی مشکوک به هپاتوسلولار کارسینوما در تست‌های تشخیصی قبلی مانند اولتراسوند شکمی یا آلفا</w:t>
      </w:r>
      <w:r w:rsidR="00132A83">
        <w:rPr>
          <w:rFonts w:hint="cs"/>
          <w:sz w:val="32"/>
          <w:szCs w:val="32"/>
          <w:rtl/>
        </w:rPr>
        <w:t xml:space="preserve"> </w:t>
      </w:r>
      <w:r w:rsidRPr="008B76ED">
        <w:rPr>
          <w:sz w:val="32"/>
          <w:szCs w:val="32"/>
          <w:rtl/>
        </w:rPr>
        <w:t>فیتوپروتئین، یا هر دو، چه در برنامه‌های نظارتی</w:t>
      </w:r>
      <w:r w:rsidRPr="008B76ED">
        <w:rPr>
          <w:sz w:val="32"/>
          <w:szCs w:val="32"/>
        </w:rPr>
        <w:t xml:space="preserve"> </w:t>
      </w:r>
      <w:r w:rsidRPr="008B76ED">
        <w:rPr>
          <w:sz w:val="32"/>
          <w:szCs w:val="32"/>
          <w:rtl/>
        </w:rPr>
        <w:t xml:space="preserve">و چه در محیط‌های بالینی، استفاده می‌شود. </w:t>
      </w:r>
    </w:p>
    <w:p w:rsidR="00132A83" w:rsidRDefault="008B76ED" w:rsidP="00132A83">
      <w:pPr>
        <w:bidi/>
        <w:jc w:val="both"/>
        <w:rPr>
          <w:sz w:val="32"/>
          <w:szCs w:val="32"/>
          <w:rtl/>
        </w:rPr>
      </w:pPr>
      <w:r w:rsidRPr="008B76ED">
        <w:rPr>
          <w:sz w:val="32"/>
          <w:szCs w:val="32"/>
          <w:rtl/>
        </w:rPr>
        <w:t>با توجه به دستورالعمل‌های فعلی، انجام یک مطالعه تصویربرداری تقویت‌</w:t>
      </w:r>
      <w:r w:rsidR="00132A83">
        <w:rPr>
          <w:rFonts w:hint="cs"/>
          <w:sz w:val="32"/>
          <w:szCs w:val="32"/>
          <w:rtl/>
        </w:rPr>
        <w:t xml:space="preserve"> </w:t>
      </w:r>
      <w:r w:rsidRPr="008B76ED">
        <w:rPr>
          <w:sz w:val="32"/>
          <w:szCs w:val="32"/>
          <w:rtl/>
        </w:rPr>
        <w:t>شده با کنتراست توموگرافی کامپیوتری</w:t>
      </w:r>
      <w:r w:rsidRPr="008B76ED">
        <w:rPr>
          <w:sz w:val="32"/>
          <w:szCs w:val="32"/>
        </w:rPr>
        <w:t xml:space="preserve"> CT </w:t>
      </w:r>
      <w:r w:rsidRPr="008B76ED">
        <w:rPr>
          <w:sz w:val="32"/>
          <w:szCs w:val="32"/>
          <w:rtl/>
        </w:rPr>
        <w:t>یا</w:t>
      </w:r>
      <w:r w:rsidRPr="008B76ED">
        <w:rPr>
          <w:sz w:val="32"/>
          <w:szCs w:val="32"/>
        </w:rPr>
        <w:t xml:space="preserve"> MRI </w:t>
      </w:r>
      <w:r w:rsidRPr="008B76ED">
        <w:rPr>
          <w:sz w:val="32"/>
          <w:szCs w:val="32"/>
          <w:rtl/>
        </w:rPr>
        <w:t>که نشانه‌های معمول هپاتوسلولار کارسینوما را در افراد مبتلا به سیروز نشان می‌دهند، برای تشخیص هپاتوسلولار کارسینوما معتبر است.</w:t>
      </w:r>
    </w:p>
    <w:p w:rsidR="00132A83" w:rsidRDefault="008B76ED" w:rsidP="00132A83">
      <w:pPr>
        <w:bidi/>
        <w:jc w:val="both"/>
        <w:rPr>
          <w:sz w:val="32"/>
          <w:szCs w:val="32"/>
          <w:rtl/>
        </w:rPr>
      </w:pPr>
      <w:r w:rsidRPr="008B76ED">
        <w:rPr>
          <w:sz w:val="32"/>
          <w:szCs w:val="32"/>
          <w:rtl/>
        </w:rPr>
        <w:t xml:space="preserve"> تشخیص هپاتوسلولار کارسینوما متمایل به رزکسیون جراحی می‌تواند پیش‌</w:t>
      </w:r>
      <w:r w:rsidR="00132A83">
        <w:rPr>
          <w:rFonts w:hint="cs"/>
          <w:sz w:val="32"/>
          <w:szCs w:val="32"/>
          <w:rtl/>
        </w:rPr>
        <w:t xml:space="preserve"> </w:t>
      </w:r>
      <w:r w:rsidRPr="008B76ED">
        <w:rPr>
          <w:sz w:val="32"/>
          <w:szCs w:val="32"/>
          <w:rtl/>
        </w:rPr>
        <w:t>آگهی بیمار را بهبود بخشد</w:t>
      </w:r>
      <w:r w:rsidR="00132A83">
        <w:rPr>
          <w:rFonts w:hint="cs"/>
          <w:sz w:val="32"/>
          <w:szCs w:val="32"/>
          <w:rtl/>
        </w:rPr>
        <w:t>.</w:t>
      </w:r>
    </w:p>
    <w:p w:rsidR="00132A83" w:rsidRDefault="008B76ED" w:rsidP="00132A83">
      <w:pPr>
        <w:bidi/>
        <w:jc w:val="both"/>
        <w:rPr>
          <w:sz w:val="32"/>
          <w:szCs w:val="32"/>
          <w:rtl/>
        </w:rPr>
      </w:pPr>
      <w:r w:rsidRPr="008B76ED">
        <w:rPr>
          <w:sz w:val="32"/>
          <w:szCs w:val="32"/>
          <w:rtl/>
        </w:rPr>
        <w:t xml:space="preserve">با این حال، تعداد قابل‌توجهی از موارد هپاتوسلولار کارسینوما نشانه‌های معمول را در روش‌های تصویربرداری نشان نمی‌دهند، و بنابراین، این بیماری ممکن است تشخیص داده نشود. </w:t>
      </w:r>
    </w:p>
    <w:p w:rsidR="00132A83" w:rsidRDefault="008B76ED" w:rsidP="00132A83">
      <w:pPr>
        <w:bidi/>
        <w:jc w:val="both"/>
        <w:rPr>
          <w:sz w:val="32"/>
          <w:szCs w:val="32"/>
          <w:rtl/>
        </w:rPr>
      </w:pPr>
      <w:r w:rsidRPr="008B76ED">
        <w:rPr>
          <w:sz w:val="32"/>
          <w:szCs w:val="32"/>
          <w:rtl/>
        </w:rPr>
        <w:t>شواهد بارزی مبنی بر مزیت برنامه‌های نظارتی از نظر بقای کلی وجود ندارد: نتایج متناقض می‌توانند نتیجه تشخیص نادرست، درمان ناکارآمد، یا هر دو، باشد.</w:t>
      </w:r>
    </w:p>
    <w:p w:rsidR="00132A83" w:rsidRDefault="008B76ED" w:rsidP="00132A83">
      <w:pPr>
        <w:bidi/>
        <w:jc w:val="both"/>
        <w:rPr>
          <w:sz w:val="32"/>
          <w:szCs w:val="32"/>
          <w:rtl/>
        </w:rPr>
      </w:pPr>
      <w:r w:rsidRPr="008B76ED">
        <w:rPr>
          <w:sz w:val="32"/>
          <w:szCs w:val="32"/>
          <w:rtl/>
        </w:rPr>
        <w:t xml:space="preserve"> ارزیابی دقت تشخیصی</w:t>
      </w:r>
      <w:r w:rsidRPr="008B76ED">
        <w:rPr>
          <w:sz w:val="32"/>
          <w:szCs w:val="32"/>
        </w:rPr>
        <w:t xml:space="preserve"> MRI </w:t>
      </w:r>
      <w:r w:rsidRPr="008B76ED">
        <w:rPr>
          <w:sz w:val="32"/>
          <w:szCs w:val="32"/>
          <w:rtl/>
        </w:rPr>
        <w:t xml:space="preserve">ممکن است این موضوع را روشن کند که عدم وجود مزیت آنها می‌تواند با تشخیص نادرست بیماری مرتبط باشد یا خیر. علاوه بر این، ارزیابی دقت </w:t>
      </w:r>
      <w:r w:rsidRPr="008B76ED">
        <w:rPr>
          <w:sz w:val="32"/>
          <w:szCs w:val="32"/>
        </w:rPr>
        <w:lastRenderedPageBreak/>
        <w:t xml:space="preserve">MRI </w:t>
      </w:r>
      <w:r w:rsidRPr="008B76ED">
        <w:rPr>
          <w:sz w:val="32"/>
          <w:szCs w:val="32"/>
          <w:rtl/>
        </w:rPr>
        <w:t>در افراد مبتلا به بیماری مزمن کبدی که در برنامه‌های نظارتی گنجانده نشده‌اند، برای رد یا تشخیص هپاتوسلولار کارسینوما لازم است</w:t>
      </w:r>
    </w:p>
    <w:p w:rsidR="00132A83" w:rsidRDefault="00132A83" w:rsidP="00132A83">
      <w:pPr>
        <w:bidi/>
        <w:jc w:val="both"/>
        <w:rPr>
          <w:sz w:val="28"/>
          <w:szCs w:val="28"/>
          <w:rtl/>
        </w:rPr>
      </w:pPr>
    </w:p>
    <w:p w:rsidR="00132A83" w:rsidRDefault="00132A83" w:rsidP="00132A83">
      <w:pPr>
        <w:bidi/>
        <w:jc w:val="both"/>
        <w:rPr>
          <w:sz w:val="32"/>
          <w:szCs w:val="32"/>
          <w:rtl/>
        </w:rPr>
      </w:pPr>
      <w:r w:rsidRPr="00132A83">
        <w:rPr>
          <w:sz w:val="32"/>
          <w:szCs w:val="32"/>
          <w:rtl/>
        </w:rPr>
        <w:t>اطلاعات دقیق از موقعیت و ابعاد تومورهای کبد ، جهت تشخیص بیماری و تعیین روش درمان و پس از درمان به منظور بررسی نتایج درمان دارای اهمیت می باشد</w:t>
      </w:r>
      <w:r>
        <w:rPr>
          <w:rFonts w:hint="cs"/>
          <w:sz w:val="32"/>
          <w:szCs w:val="32"/>
          <w:rtl/>
        </w:rPr>
        <w:t xml:space="preserve"> </w:t>
      </w:r>
    </w:p>
    <w:p w:rsidR="00132A83" w:rsidRDefault="00132A83" w:rsidP="00132A83">
      <w:pPr>
        <w:bidi/>
        <w:jc w:val="both"/>
        <w:rPr>
          <w:sz w:val="32"/>
          <w:szCs w:val="32"/>
          <w:rtl/>
        </w:rPr>
      </w:pPr>
      <w:r w:rsidRPr="00132A83">
        <w:rPr>
          <w:sz w:val="32"/>
          <w:szCs w:val="32"/>
        </w:rPr>
        <w:t xml:space="preserve"> </w:t>
      </w:r>
      <w:r w:rsidRPr="00132A83">
        <w:rPr>
          <w:sz w:val="32"/>
          <w:szCs w:val="32"/>
          <w:rtl/>
        </w:rPr>
        <w:t xml:space="preserve">دستگاه های تصویربرداری مانند سی تی اسکن یک ابزار برای تهیه اطلاعات درباره تومورهای کبدی است. </w:t>
      </w:r>
      <w:r>
        <w:rPr>
          <w:rFonts w:hint="cs"/>
          <w:sz w:val="32"/>
          <w:szCs w:val="32"/>
          <w:rtl/>
        </w:rPr>
        <w:t xml:space="preserve"> </w:t>
      </w:r>
      <w:r w:rsidRPr="00132A83">
        <w:rPr>
          <w:sz w:val="32"/>
          <w:szCs w:val="32"/>
          <w:rtl/>
        </w:rPr>
        <w:t xml:space="preserve">یک روش نیمه خودکار برای بخش بندی تومور های کبد با استفاده از تصاویر سی تی اسکن ارائه شده است. </w:t>
      </w:r>
    </w:p>
    <w:p w:rsidR="00132A83" w:rsidRDefault="00132A83" w:rsidP="00132A83">
      <w:pPr>
        <w:bidi/>
        <w:jc w:val="both"/>
        <w:rPr>
          <w:sz w:val="32"/>
          <w:szCs w:val="32"/>
          <w:rtl/>
        </w:rPr>
      </w:pPr>
      <w:r w:rsidRPr="00132A83">
        <w:rPr>
          <w:sz w:val="32"/>
          <w:szCs w:val="32"/>
          <w:rtl/>
        </w:rPr>
        <w:t>ابتدا توسط کاربر بافت تومور و کبد با انتخاب نقاطی تعیین می گردد.سپس به کمک روش آبپخشان شکل شناسی سه بعدی نقاط اولیه در تومور و کبد تعیین می شوند</w:t>
      </w:r>
      <w:r w:rsidRPr="00132A83">
        <w:rPr>
          <w:sz w:val="32"/>
          <w:szCs w:val="32"/>
        </w:rPr>
        <w:t xml:space="preserve">. </w:t>
      </w:r>
      <w:r w:rsidRPr="00132A83">
        <w:rPr>
          <w:sz w:val="32"/>
          <w:szCs w:val="32"/>
          <w:rtl/>
        </w:rPr>
        <w:t>سپس با روش انتشار قیود وابسته تخمین برچسب های بافت تومور و کبد انجام می شود.</w:t>
      </w:r>
    </w:p>
    <w:p w:rsidR="00132A83" w:rsidRDefault="00132A83" w:rsidP="00132A83">
      <w:pPr>
        <w:bidi/>
        <w:jc w:val="both"/>
        <w:rPr>
          <w:sz w:val="32"/>
          <w:szCs w:val="32"/>
        </w:rPr>
      </w:pPr>
      <w:r w:rsidRPr="00132A83">
        <w:rPr>
          <w:sz w:val="32"/>
          <w:szCs w:val="32"/>
          <w:rtl/>
        </w:rPr>
        <w:t xml:space="preserve"> با گرفتن اشتراک بین برچسب های بدست آمده محدوده قرار گرفتن مرز تومور بدست می آید و نهایتا با استفاده از آشکار ساز لبه کنی، مرز های نهایی تومور مشخص می شوند</w:t>
      </w:r>
      <w:r w:rsidRPr="00132A83">
        <w:rPr>
          <w:sz w:val="32"/>
          <w:szCs w:val="32"/>
        </w:rPr>
        <w:t xml:space="preserve">. </w:t>
      </w:r>
    </w:p>
    <w:p w:rsidR="00132A83" w:rsidRDefault="00132A83" w:rsidP="00132A83">
      <w:pPr>
        <w:bidi/>
        <w:jc w:val="both"/>
        <w:rPr>
          <w:sz w:val="32"/>
          <w:szCs w:val="32"/>
        </w:rPr>
      </w:pPr>
      <w:r w:rsidRPr="00132A83">
        <w:rPr>
          <w:sz w:val="32"/>
          <w:szCs w:val="32"/>
          <w:rtl/>
        </w:rPr>
        <w:t>تعیین ناحیه</w:t>
      </w:r>
      <w:r w:rsidRPr="00132A83">
        <w:rPr>
          <w:sz w:val="32"/>
          <w:szCs w:val="32"/>
        </w:rPr>
        <w:t xml:space="preserve"> </w:t>
      </w:r>
      <w:r w:rsidRPr="00132A83">
        <w:rPr>
          <w:sz w:val="32"/>
          <w:szCs w:val="32"/>
          <w:rtl/>
        </w:rPr>
        <w:t xml:space="preserve">برای هر تومور و تشخیص ناحیه ای از تصویر با احتمال وجود مرز تومور که از طریق مقایسه ویژگی های هر وکسل با ویژگی های بافت تومور و کبد بدست آمده است، موجب شد روش پیشنهادی قادر به بخش بندی کلیه تومورهای با ابعاد متفاوت در حداقل زمان ممکن گردد. </w:t>
      </w:r>
    </w:p>
    <w:p w:rsidR="00132A83" w:rsidRDefault="00132A83" w:rsidP="00132A83">
      <w:pPr>
        <w:bidi/>
        <w:jc w:val="both"/>
        <w:rPr>
          <w:sz w:val="32"/>
          <w:szCs w:val="32"/>
        </w:rPr>
      </w:pPr>
      <w:r w:rsidRPr="00132A83">
        <w:rPr>
          <w:sz w:val="32"/>
          <w:szCs w:val="32"/>
          <w:rtl/>
        </w:rPr>
        <w:t>این روش بر بیش از 450 اسلایس از تصاویر سی تی اسکن در 6 داده اعمال شده است که توانست بخش بندی تومور را با دقت بیش از 8/72 درصد در معیار دایس انجام دهد</w:t>
      </w:r>
      <w:r w:rsidRPr="00132A83">
        <w:rPr>
          <w:sz w:val="32"/>
          <w:szCs w:val="32"/>
        </w:rPr>
        <w:t>.</w:t>
      </w:r>
    </w:p>
    <w:p w:rsidR="00132A83" w:rsidRDefault="00132A83" w:rsidP="00132A83">
      <w:pPr>
        <w:bidi/>
        <w:jc w:val="both"/>
        <w:rPr>
          <w:sz w:val="32"/>
          <w:szCs w:val="32"/>
        </w:rPr>
      </w:pPr>
    </w:p>
    <w:p w:rsidR="004136FA" w:rsidRDefault="00132A83" w:rsidP="004136FA">
      <w:pPr>
        <w:bidi/>
        <w:jc w:val="both"/>
        <w:rPr>
          <w:sz w:val="32"/>
          <w:szCs w:val="32"/>
        </w:rPr>
      </w:pPr>
      <w:r w:rsidRPr="00132A83">
        <w:rPr>
          <w:sz w:val="32"/>
          <w:szCs w:val="32"/>
          <w:rtl/>
        </w:rPr>
        <w:t>اسکن همواره نقش اصلی را در تصویر برداری کبدی عهده دار است. تصاویر سی‌تی اسکن را می توان با تنظیم‌</w:t>
      </w:r>
      <w:r w:rsidR="004136FA">
        <w:rPr>
          <w:sz w:val="32"/>
          <w:szCs w:val="32"/>
        </w:rPr>
        <w:t xml:space="preserve"> </w:t>
      </w:r>
      <w:r w:rsidRPr="00132A83">
        <w:rPr>
          <w:sz w:val="32"/>
          <w:szCs w:val="32"/>
          <w:rtl/>
        </w:rPr>
        <w:t>ها یا به اصطلاح با پنجره‌های مختلف مشاهده کرد</w:t>
      </w:r>
      <w:r w:rsidRPr="00132A83">
        <w:rPr>
          <w:sz w:val="32"/>
          <w:szCs w:val="32"/>
        </w:rPr>
        <w:t xml:space="preserve">. </w:t>
      </w:r>
      <w:r w:rsidRPr="00132A83">
        <w:rPr>
          <w:sz w:val="32"/>
          <w:szCs w:val="32"/>
          <w:rtl/>
        </w:rPr>
        <w:t>این مطالعه بررسی میزان تطابق نتایج تنظیم پنجره کبدی با سی تی اسکن با تنظیم استاندارد شکمی در تشخیص ضایعات فضاگیر کبدی است</w:t>
      </w:r>
      <w:r w:rsidR="004136FA">
        <w:rPr>
          <w:sz w:val="32"/>
          <w:szCs w:val="32"/>
        </w:rPr>
        <w:t xml:space="preserve"> </w:t>
      </w:r>
    </w:p>
    <w:p w:rsidR="004136FA" w:rsidRDefault="00132A83" w:rsidP="004136FA">
      <w:pPr>
        <w:bidi/>
        <w:jc w:val="both"/>
        <w:rPr>
          <w:sz w:val="32"/>
          <w:szCs w:val="32"/>
          <w:rtl/>
        </w:rPr>
      </w:pPr>
      <w:r w:rsidRPr="00132A83">
        <w:rPr>
          <w:sz w:val="32"/>
          <w:szCs w:val="32"/>
          <w:rtl/>
        </w:rPr>
        <w:t>این مطالعه از نوع مقطعی است و بر روی  بیمار</w:t>
      </w:r>
      <w:r w:rsidR="004136FA">
        <w:rPr>
          <w:rFonts w:hint="cs"/>
          <w:sz w:val="32"/>
          <w:szCs w:val="32"/>
          <w:rtl/>
          <w:lang w:bidi="fa-IR"/>
        </w:rPr>
        <w:t>ی</w:t>
      </w:r>
      <w:r w:rsidRPr="00132A83">
        <w:rPr>
          <w:sz w:val="32"/>
          <w:szCs w:val="32"/>
          <w:rtl/>
        </w:rPr>
        <w:t xml:space="preserve"> که به دلیل کانسر، تحت فالوآپ بودند و یا بیمارانی که به دلایل دیگری مثل تروما و یا هر گونه علامت شکمی مراجعه نموده و سی‌تی اسکن استاندارد شکمی با تزریق برایشان انجام شده، انجام گرفته است.</w:t>
      </w:r>
    </w:p>
    <w:p w:rsidR="004136FA" w:rsidRDefault="00132A83" w:rsidP="004136FA">
      <w:pPr>
        <w:bidi/>
        <w:jc w:val="both"/>
        <w:rPr>
          <w:sz w:val="32"/>
          <w:szCs w:val="32"/>
          <w:rtl/>
        </w:rPr>
      </w:pPr>
      <w:r w:rsidRPr="00132A83">
        <w:rPr>
          <w:sz w:val="32"/>
          <w:szCs w:val="32"/>
          <w:rtl/>
        </w:rPr>
        <w:lastRenderedPageBreak/>
        <w:t xml:space="preserve"> سپس بر روی سی تی استاندارد شکمی این بیماران، تنظیم پنجره کبدی اعمال شده و تصاویر حاصله توسط دو رادیولوژیست با تجربه، از نظر وجود و یا عدم وجود ضایعات کبدی مورد بررسی قرار گرفته، به علت عدم توافق تشخیص دو رادیولوژیست ، تحلیل‌ها بر روی  بیمار</w:t>
      </w:r>
      <w:r w:rsidR="004136FA">
        <w:rPr>
          <w:rFonts w:hint="cs"/>
          <w:sz w:val="32"/>
          <w:szCs w:val="32"/>
          <w:rtl/>
        </w:rPr>
        <w:t>ان</w:t>
      </w:r>
      <w:r w:rsidRPr="00132A83">
        <w:rPr>
          <w:sz w:val="32"/>
          <w:szCs w:val="32"/>
          <w:rtl/>
        </w:rPr>
        <w:t xml:space="preserve"> انجام گرفت.</w:t>
      </w:r>
    </w:p>
    <w:p w:rsidR="00132A83" w:rsidRPr="00132A83" w:rsidRDefault="00132A83" w:rsidP="004136FA">
      <w:pPr>
        <w:bidi/>
        <w:jc w:val="both"/>
        <w:rPr>
          <w:sz w:val="32"/>
          <w:szCs w:val="32"/>
          <w:rtl/>
        </w:rPr>
      </w:pPr>
      <w:r w:rsidRPr="00132A83">
        <w:rPr>
          <w:sz w:val="32"/>
          <w:szCs w:val="32"/>
          <w:rtl/>
        </w:rPr>
        <w:t xml:space="preserve"> داده‌ها با استفاده از آزمون‌های آماری ویرایش  تجزیه و تحلیل شد</w:t>
      </w:r>
      <w:r w:rsidRPr="00132A83">
        <w:rPr>
          <w:sz w:val="32"/>
          <w:szCs w:val="32"/>
        </w:rPr>
        <w:t xml:space="preserve">. </w:t>
      </w:r>
      <w:r w:rsidRPr="00132A83">
        <w:rPr>
          <w:sz w:val="32"/>
          <w:szCs w:val="32"/>
          <w:rtl/>
        </w:rPr>
        <w:t>بر اساس تنظیم پنجره استاندارد و کبدی در کل به ترتیب 6/27 و 2/32 درصد افراد دارای ضایعه کبدی بودند. در 5/10 درصد افراد تعداد ضایعات تشخیصی براساس تنظیم پنجره کبدی نسبت به تنظیم پنجره استاندارد افزایش یافته بود</w:t>
      </w:r>
      <w:r w:rsidRPr="00132A83">
        <w:rPr>
          <w:sz w:val="32"/>
          <w:szCs w:val="32"/>
        </w:rPr>
        <w:t>.</w:t>
      </w:r>
    </w:p>
    <w:p w:rsidR="00010F91" w:rsidRPr="00F66ED6" w:rsidRDefault="008F180A" w:rsidP="00F66ED6">
      <w:pPr>
        <w:bidi/>
        <w:rPr>
          <w:rStyle w:val="fontstyle01"/>
          <w:sz w:val="32"/>
          <w:szCs w:val="32"/>
        </w:rPr>
      </w:pPr>
      <w:r w:rsidRPr="00F66ED6">
        <w:rPr>
          <w:rFonts w:ascii="BZarBold" w:hAnsi="BZarBold"/>
          <w:b/>
          <w:bCs/>
          <w:color w:val="000000"/>
          <w:sz w:val="32"/>
          <w:szCs w:val="32"/>
          <w:rtl/>
        </w:rPr>
        <w:t>تاثيرات بيولوژيکي ميدان های درمانگر تومر</w:t>
      </w:r>
      <w:r w:rsidRPr="00F66ED6">
        <w:rPr>
          <w:rFonts w:ascii="BZarBold" w:hAnsi="BZarBold" w:hint="cs"/>
          <w:b/>
          <w:bCs/>
          <w:color w:val="000000"/>
          <w:sz w:val="32"/>
          <w:szCs w:val="32"/>
          <w:rtl/>
        </w:rPr>
        <w:t>:</w:t>
      </w:r>
    </w:p>
    <w:p w:rsidR="00010F91" w:rsidRPr="00F66ED6" w:rsidRDefault="00010F91" w:rsidP="00F66ED6">
      <w:pPr>
        <w:bidi/>
        <w:rPr>
          <w:rStyle w:val="fontstyle01"/>
          <w:sz w:val="32"/>
          <w:szCs w:val="32"/>
        </w:rPr>
      </w:pPr>
    </w:p>
    <w:p w:rsidR="008F180A" w:rsidRPr="00F66ED6" w:rsidRDefault="00010F91" w:rsidP="00F66ED6">
      <w:pPr>
        <w:bidi/>
        <w:rPr>
          <w:sz w:val="32"/>
          <w:szCs w:val="32"/>
          <w:rtl/>
        </w:rPr>
      </w:pPr>
      <w:r w:rsidRPr="00F66ED6">
        <w:rPr>
          <w:rStyle w:val="fontstyle01"/>
          <w:sz w:val="32"/>
          <w:szCs w:val="32"/>
          <w:rtl/>
        </w:rPr>
        <w:t>كانيسم تاثيرات بيولوژيكي ميدان های درمانگر تومر در مكانيسم عملكرد شرح داده مي شوند</w:t>
      </w:r>
      <w:r w:rsidRPr="00F66ED6">
        <w:rPr>
          <w:rStyle w:val="fontstyle21"/>
          <w:sz w:val="32"/>
          <w:szCs w:val="32"/>
        </w:rPr>
        <w:t>.</w:t>
      </w:r>
      <w:r w:rsidRPr="00F66ED6">
        <w:rPr>
          <w:rFonts w:ascii="TimesNewRomanPSMT" w:hAnsi="TimesNewRomanPSMT"/>
          <w:color w:val="000000"/>
          <w:sz w:val="32"/>
          <w:szCs w:val="32"/>
        </w:rPr>
        <w:br/>
      </w:r>
      <w:r w:rsidRPr="00F66ED6">
        <w:rPr>
          <w:rStyle w:val="fontstyle31"/>
          <w:sz w:val="32"/>
          <w:szCs w:val="32"/>
          <w:rtl/>
        </w:rPr>
        <w:t xml:space="preserve">ديمرهای توبولين </w:t>
      </w:r>
      <w:r w:rsidRPr="00F66ED6">
        <w:rPr>
          <w:rStyle w:val="fontstyle01"/>
          <w:sz w:val="32"/>
          <w:szCs w:val="32"/>
        </w:rPr>
        <w:t xml:space="preserve">: </w:t>
      </w:r>
      <w:r w:rsidRPr="00F66ED6">
        <w:rPr>
          <w:rStyle w:val="fontstyle01"/>
          <w:sz w:val="32"/>
          <w:szCs w:val="32"/>
          <w:rtl/>
        </w:rPr>
        <w:t xml:space="preserve">يك ديمر تابولين شكلي تقريبا استوانه شكل دارد از </w:t>
      </w:r>
      <w:r w:rsidRPr="00F66ED6">
        <w:rPr>
          <w:rStyle w:val="fontstyle01"/>
          <w:sz w:val="32"/>
          <w:szCs w:val="32"/>
          <w:rtl/>
        </w:rPr>
        <w:t>جنس پروتئين که دوسر آن قطبي شد</w:t>
      </w:r>
      <w:r w:rsidRPr="00F66ED6">
        <w:rPr>
          <w:rStyle w:val="fontstyle01"/>
          <w:rFonts w:hint="cs"/>
          <w:sz w:val="32"/>
          <w:szCs w:val="32"/>
          <w:rtl/>
          <w:lang w:bidi="fa-IR"/>
        </w:rPr>
        <w:t>است</w:t>
      </w:r>
      <w:r w:rsidRPr="00F66ED6">
        <w:rPr>
          <w:rFonts w:ascii="BZar" w:hAnsi="BZar" w:hint="cs"/>
          <w:color w:val="000000"/>
          <w:sz w:val="32"/>
          <w:szCs w:val="32"/>
          <w:rtl/>
        </w:rPr>
        <w:t xml:space="preserve"> </w:t>
      </w:r>
      <w:r w:rsidRPr="00F66ED6">
        <w:rPr>
          <w:rStyle w:val="fontstyle01"/>
          <w:sz w:val="32"/>
          <w:szCs w:val="32"/>
          <w:rtl/>
        </w:rPr>
        <w:t>منومرديمر</w:t>
      </w:r>
      <w:r w:rsidRPr="00F66ED6">
        <w:rPr>
          <w:rStyle w:val="fontstyle01"/>
          <w:sz w:val="32"/>
          <w:szCs w:val="32"/>
          <w:rtl/>
        </w:rPr>
        <w:t>داريم</w:t>
      </w:r>
      <w:r w:rsidRPr="00F66ED6">
        <w:rPr>
          <w:rStyle w:val="fontstyle21"/>
          <w:sz w:val="32"/>
          <w:szCs w:val="32"/>
        </w:rPr>
        <w:t>.</w:t>
      </w:r>
      <w:r w:rsidRPr="00F66ED6">
        <w:rPr>
          <w:rFonts w:ascii="TimesNewRomanPSMT" w:hAnsi="TimesNewRomanPSMT"/>
          <w:color w:val="000000"/>
          <w:sz w:val="32"/>
          <w:szCs w:val="32"/>
        </w:rPr>
        <w:br/>
      </w:r>
      <w:r w:rsidRPr="00F66ED6">
        <w:rPr>
          <w:rStyle w:val="fontstyle01"/>
          <w:sz w:val="32"/>
          <w:szCs w:val="32"/>
          <w:rtl/>
        </w:rPr>
        <w:t xml:space="preserve">ديمرهای توبولين وقتي درون </w:t>
      </w:r>
      <w:r w:rsidRPr="00F66ED6">
        <w:rPr>
          <w:rStyle w:val="fontstyle21"/>
          <w:sz w:val="32"/>
          <w:szCs w:val="32"/>
        </w:rPr>
        <w:t>TTFs</w:t>
      </w:r>
      <w:r w:rsidR="008F180A" w:rsidRPr="00F66ED6">
        <w:rPr>
          <w:rStyle w:val="fontstyle21"/>
          <w:rFonts w:hint="cs"/>
          <w:sz w:val="32"/>
          <w:szCs w:val="32"/>
          <w:rtl/>
        </w:rPr>
        <w:t xml:space="preserve"> </w:t>
      </w:r>
      <w:r w:rsidRPr="00F66ED6">
        <w:rPr>
          <w:rStyle w:val="fontstyle01"/>
          <w:sz w:val="32"/>
          <w:szCs w:val="32"/>
          <w:rtl/>
        </w:rPr>
        <w:t xml:space="preserve">قرار مي گيرند يك ميدان الكتريكي محلي </w:t>
      </w:r>
      <w:r w:rsidRPr="00F66ED6">
        <w:rPr>
          <w:rStyle w:val="fontstyle21"/>
          <w:sz w:val="32"/>
          <w:szCs w:val="32"/>
        </w:rPr>
        <w:t xml:space="preserve"> </w:t>
      </w:r>
      <w:r w:rsidRPr="00F66ED6">
        <w:rPr>
          <w:rStyle w:val="fontstyle01"/>
          <w:sz w:val="32"/>
          <w:szCs w:val="32"/>
          <w:rtl/>
        </w:rPr>
        <w:t>در مكان ديمر توبولين ايجاد</w:t>
      </w:r>
      <w:r w:rsidR="008F180A" w:rsidRPr="00F66ED6">
        <w:rPr>
          <w:rFonts w:ascii="BZar" w:hAnsi="BZar" w:hint="cs"/>
          <w:color w:val="000000"/>
          <w:sz w:val="32"/>
          <w:szCs w:val="32"/>
          <w:rtl/>
        </w:rPr>
        <w:t xml:space="preserve"> </w:t>
      </w:r>
      <w:r w:rsidRPr="00F66ED6">
        <w:rPr>
          <w:rStyle w:val="fontstyle01"/>
          <w:sz w:val="32"/>
          <w:szCs w:val="32"/>
          <w:rtl/>
        </w:rPr>
        <w:t>مي شود و با چرخش در ميدان هم جهت با هم ودر يك جهت با ميدان قرار مي گير</w:t>
      </w:r>
      <w:r w:rsidRPr="00F66ED6">
        <w:rPr>
          <w:rFonts w:hint="cs"/>
          <w:sz w:val="32"/>
          <w:szCs w:val="32"/>
          <w:rtl/>
        </w:rPr>
        <w:t>ند .</w:t>
      </w:r>
    </w:p>
    <w:p w:rsidR="008F180A" w:rsidRPr="00F66ED6" w:rsidRDefault="008F180A" w:rsidP="00F66ED6">
      <w:pPr>
        <w:bidi/>
        <w:rPr>
          <w:sz w:val="32"/>
          <w:szCs w:val="32"/>
          <w:rtl/>
        </w:rPr>
      </w:pPr>
    </w:p>
    <w:p w:rsidR="008F180A" w:rsidRPr="00F66ED6" w:rsidRDefault="008F180A" w:rsidP="00F66ED6">
      <w:pPr>
        <w:bidi/>
        <w:rPr>
          <w:rFonts w:ascii="BZarBold" w:hAnsi="BZarBold"/>
          <w:color w:val="000000"/>
          <w:sz w:val="32"/>
          <w:szCs w:val="32"/>
          <w:rtl/>
        </w:rPr>
      </w:pPr>
      <w:r w:rsidRPr="00F66ED6">
        <w:rPr>
          <w:rFonts w:ascii="BZar" w:hAnsi="BZar" w:hint="cs"/>
          <w:color w:val="000000"/>
          <w:sz w:val="32"/>
          <w:szCs w:val="32"/>
          <w:rtl/>
        </w:rPr>
        <w:t>م</w:t>
      </w:r>
      <w:r w:rsidRPr="00F66ED6">
        <w:rPr>
          <w:rFonts w:ascii="BZar" w:hAnsi="BZar"/>
          <w:color w:val="000000"/>
          <w:sz w:val="32"/>
          <w:szCs w:val="32"/>
          <w:rtl/>
        </w:rPr>
        <w:t xml:space="preserve">يدان های الكتريكي يكنواخت فقط ميتوانند ديمر های توبولين را هم جهت کنند ولي </w:t>
      </w:r>
      <w:r w:rsidRPr="00F66ED6">
        <w:rPr>
          <w:rFonts w:ascii="TimesNewRomanPSMT" w:hAnsi="TimesNewRomanPSMT"/>
          <w:color w:val="000000"/>
          <w:sz w:val="32"/>
          <w:szCs w:val="32"/>
        </w:rPr>
        <w:t>TTFs</w:t>
      </w:r>
      <w:r w:rsidRPr="00F66ED6">
        <w:rPr>
          <w:rFonts w:ascii="BZar" w:hAnsi="BZar"/>
          <w:color w:val="000000"/>
          <w:sz w:val="32"/>
          <w:szCs w:val="32"/>
          <w:rtl/>
        </w:rPr>
        <w:t>بر روی هسته ها تاثير مي</w:t>
      </w:r>
      <w:r w:rsidRPr="00F66ED6">
        <w:rPr>
          <w:rFonts w:ascii="BZar" w:hAnsi="BZar" w:hint="cs"/>
          <w:color w:val="000000"/>
          <w:sz w:val="32"/>
          <w:szCs w:val="32"/>
          <w:rtl/>
        </w:rPr>
        <w:t xml:space="preserve"> </w:t>
      </w:r>
      <w:r w:rsidRPr="00F66ED6">
        <w:rPr>
          <w:rFonts w:ascii="BZar" w:hAnsi="BZar"/>
          <w:color w:val="000000"/>
          <w:sz w:val="32"/>
          <w:szCs w:val="32"/>
          <w:rtl/>
        </w:rPr>
        <w:t>گذارند چرا که اگر ميدان يكنواخت باشد بار ساکن القا ميکند در نتيجه ميدان درون هسته صفر است ولي اگر ميدان</w:t>
      </w:r>
      <w:r w:rsidRPr="00F66ED6">
        <w:rPr>
          <w:rFonts w:ascii="BZar" w:hAnsi="BZar" w:hint="cs"/>
          <w:color w:val="000000"/>
          <w:sz w:val="32"/>
          <w:szCs w:val="32"/>
          <w:rtl/>
        </w:rPr>
        <w:t xml:space="preserve"> </w:t>
      </w:r>
      <w:r w:rsidRPr="00F66ED6">
        <w:rPr>
          <w:rFonts w:ascii="BZar" w:hAnsi="BZar"/>
          <w:color w:val="000000"/>
          <w:sz w:val="32"/>
          <w:szCs w:val="32"/>
          <w:rtl/>
        </w:rPr>
        <w:t>متناوب داشته باشيم الكتريسيته جاری ايجاد شده باعث مي شود ميدان داخل هسته صفر نباشد</w:t>
      </w:r>
      <w:r w:rsidRPr="00F66ED6">
        <w:rPr>
          <w:rFonts w:ascii="BZar" w:hAnsi="BZar"/>
          <w:color w:val="000000"/>
          <w:sz w:val="32"/>
          <w:szCs w:val="32"/>
        </w:rPr>
        <w:t>.</w:t>
      </w:r>
      <w:r w:rsidRPr="00F66ED6">
        <w:rPr>
          <w:rFonts w:ascii="TimesNewRomanPSMT" w:hAnsi="TimesNewRomanPSMT"/>
          <w:color w:val="000000"/>
          <w:sz w:val="32"/>
          <w:szCs w:val="32"/>
        </w:rPr>
        <w:t>)</w:t>
      </w:r>
      <w:r w:rsidRPr="00F66ED6">
        <w:rPr>
          <w:rFonts w:ascii="BZar" w:hAnsi="BZar"/>
          <w:color w:val="000000"/>
          <w:sz w:val="32"/>
          <w:szCs w:val="32"/>
          <w:rtl/>
        </w:rPr>
        <w:t>طبق قانون گاوس</w:t>
      </w:r>
      <w:r w:rsidRPr="00F66ED6">
        <w:rPr>
          <w:rFonts w:ascii="TimesNewRomanPSMT" w:hAnsi="TimesNewRomanPSMT"/>
          <w:color w:val="000000"/>
          <w:sz w:val="32"/>
          <w:szCs w:val="32"/>
        </w:rPr>
        <w:t>(</w:t>
      </w:r>
      <w:r w:rsidRPr="00F66ED6">
        <w:rPr>
          <w:rFonts w:ascii="TimesNewRomanPSMT" w:hAnsi="TimesNewRomanPSMT"/>
          <w:color w:val="000000"/>
          <w:sz w:val="32"/>
          <w:szCs w:val="32"/>
        </w:rPr>
        <w:br/>
      </w:r>
      <w:r w:rsidRPr="00F66ED6">
        <w:rPr>
          <w:rFonts w:ascii="BZarBold" w:hAnsi="BZarBold"/>
          <w:color w:val="000000"/>
          <w:sz w:val="32"/>
          <w:szCs w:val="32"/>
          <w:rtl/>
        </w:rPr>
        <w:t>ميدان های درمانگر تومر فرآيند پلاريزاسيون عمودی ميکروتوبول های ميتوزی دوكي شکل را اصلاح ميكند.</w:t>
      </w:r>
    </w:p>
    <w:p w:rsidR="008F180A" w:rsidRPr="00DE72C5" w:rsidRDefault="008F180A" w:rsidP="00F66ED6">
      <w:pPr>
        <w:bidi/>
        <w:rPr>
          <w:rFonts w:ascii="BZar" w:hAnsi="BZar"/>
          <w:color w:val="000000"/>
          <w:sz w:val="32"/>
          <w:szCs w:val="32"/>
          <w:rtl/>
        </w:rPr>
      </w:pPr>
      <w:r w:rsidRPr="00F66ED6">
        <w:rPr>
          <w:rFonts w:ascii="BZarBold" w:hAnsi="BZarBold"/>
          <w:color w:val="000000"/>
          <w:sz w:val="32"/>
          <w:szCs w:val="32"/>
          <w:rtl/>
        </w:rPr>
        <w:t>اين عمل را بوسيله برطرف كردن حركت عمودی تصادفي زير واحد های توبولين در سيتوپلاسم درمرحله تقسيم سلولي متافاز انجام مي دهد</w:t>
      </w:r>
      <w:r w:rsidRPr="00F66ED6">
        <w:rPr>
          <w:rFonts w:ascii="TimesNewRomanPS-BoldMT" w:hAnsi="TimesNewRomanPS-BoldMT"/>
          <w:color w:val="000000"/>
          <w:sz w:val="32"/>
          <w:szCs w:val="32"/>
        </w:rPr>
        <w:t>.</w:t>
      </w:r>
      <w:r w:rsidRPr="00F66ED6">
        <w:rPr>
          <w:rFonts w:ascii="TimesNewRomanPS-BoldMT" w:hAnsi="TimesNewRomanPS-BoldMT"/>
          <w:color w:val="000000"/>
          <w:sz w:val="32"/>
          <w:szCs w:val="32"/>
        </w:rPr>
        <w:br/>
      </w:r>
      <w:r w:rsidRPr="00F66ED6">
        <w:rPr>
          <w:rFonts w:ascii="BZar" w:hAnsi="BZar"/>
          <w:color w:val="000000"/>
          <w:sz w:val="32"/>
          <w:szCs w:val="32"/>
          <w:rtl/>
        </w:rPr>
        <w:t xml:space="preserve">مورد فوق به نوبه خود منجر به </w:t>
      </w:r>
      <w:r w:rsidRPr="00F66ED6">
        <w:rPr>
          <w:rFonts w:ascii="BZarBold" w:hAnsi="BZarBold"/>
          <w:color w:val="000000"/>
          <w:sz w:val="32"/>
          <w:szCs w:val="32"/>
          <w:rtl/>
        </w:rPr>
        <w:t>توقف متافاز ، ميتوز طولاني مدت ، و تهديد مرگ سلولي</w:t>
      </w:r>
      <w:r w:rsidRPr="00F66ED6">
        <w:rPr>
          <w:rFonts w:ascii="BZarBold" w:hAnsi="BZarBold"/>
          <w:b/>
          <w:bCs/>
          <w:color w:val="000000"/>
          <w:sz w:val="32"/>
          <w:szCs w:val="32"/>
          <w:rtl/>
        </w:rPr>
        <w:t xml:space="preserve"> </w:t>
      </w:r>
      <w:r w:rsidRPr="00F66ED6">
        <w:rPr>
          <w:rFonts w:ascii="BZar" w:hAnsi="BZar"/>
          <w:color w:val="000000"/>
          <w:sz w:val="32"/>
          <w:szCs w:val="32"/>
          <w:rtl/>
        </w:rPr>
        <w:t>مي شود</w:t>
      </w:r>
      <w:r w:rsidRPr="00F66ED6">
        <w:rPr>
          <w:rFonts w:ascii="TimesNewRomanPSMT" w:hAnsi="TimesNewRomanPSMT"/>
          <w:color w:val="000000"/>
          <w:sz w:val="32"/>
          <w:szCs w:val="32"/>
        </w:rPr>
        <w:t>.</w:t>
      </w:r>
      <w:r w:rsidRPr="00F66ED6">
        <w:rPr>
          <w:rFonts w:ascii="TimesNewRomanPSMT" w:hAnsi="TimesNewRomanPSMT"/>
          <w:color w:val="000000"/>
          <w:sz w:val="32"/>
          <w:szCs w:val="32"/>
        </w:rPr>
        <w:br/>
      </w:r>
      <w:r w:rsidRPr="00F66ED6">
        <w:rPr>
          <w:rFonts w:ascii="BZar" w:hAnsi="BZar"/>
          <w:color w:val="000000"/>
          <w:sz w:val="32"/>
          <w:szCs w:val="32"/>
          <w:rtl/>
        </w:rPr>
        <w:t xml:space="preserve">در محدوده زماني تقسيم سلولي ، سلول هايي که از دام ميتوزی فرار کرده اند باعث ايجاد </w:t>
      </w:r>
      <w:r w:rsidRPr="00DE72C5">
        <w:rPr>
          <w:rFonts w:ascii="BZar" w:hAnsi="BZar"/>
          <w:color w:val="000000"/>
          <w:sz w:val="32"/>
          <w:szCs w:val="32"/>
          <w:rtl/>
        </w:rPr>
        <w:lastRenderedPageBreak/>
        <w:t>يك ميدان غير يكنواخت</w:t>
      </w:r>
      <w:r w:rsidRPr="00DE72C5">
        <w:rPr>
          <w:rFonts w:ascii="BZar" w:hAnsi="BZar" w:hint="cs"/>
          <w:color w:val="000000"/>
          <w:sz w:val="32"/>
          <w:szCs w:val="32"/>
          <w:rtl/>
        </w:rPr>
        <w:t xml:space="preserve"> </w:t>
      </w:r>
      <w:r w:rsidRPr="00DE72C5">
        <w:rPr>
          <w:rFonts w:ascii="BZar" w:hAnsi="BZar"/>
          <w:color w:val="000000"/>
          <w:sz w:val="32"/>
          <w:szCs w:val="32"/>
          <w:rtl/>
        </w:rPr>
        <w:t>الكتريكي در حال توسعه ، به همراه يك ميدان با شدت بالا در يك شيار باريك مي شود</w:t>
      </w:r>
      <w:r w:rsidRPr="00DE72C5">
        <w:rPr>
          <w:rFonts w:ascii="TimesNewRomanPSMT" w:hAnsi="TimesNewRomanPSMT"/>
          <w:color w:val="000000"/>
          <w:sz w:val="32"/>
          <w:szCs w:val="32"/>
        </w:rPr>
        <w:t>.</w:t>
      </w:r>
      <w:r w:rsidRPr="00DE72C5">
        <w:rPr>
          <w:rFonts w:ascii="TimesNewRomanPSMT" w:hAnsi="TimesNewRomanPSMT"/>
          <w:color w:val="000000"/>
          <w:sz w:val="32"/>
          <w:szCs w:val="32"/>
        </w:rPr>
        <w:br/>
      </w:r>
      <w:r w:rsidRPr="00DE72C5">
        <w:rPr>
          <w:rFonts w:ascii="BZarBold" w:hAnsi="BZarBold"/>
          <w:color w:val="000000"/>
          <w:sz w:val="32"/>
          <w:szCs w:val="32"/>
          <w:rtl/>
        </w:rPr>
        <w:t>سپتين كامپکس</w:t>
      </w:r>
      <w:r w:rsidRPr="00DE72C5">
        <w:rPr>
          <w:rFonts w:ascii="BZarBold" w:hAnsi="BZarBold"/>
          <w:b/>
          <w:bCs/>
          <w:color w:val="000000"/>
          <w:sz w:val="32"/>
          <w:szCs w:val="32"/>
          <w:rtl/>
        </w:rPr>
        <w:t xml:space="preserve"> </w:t>
      </w:r>
      <w:r w:rsidRPr="00DE72C5">
        <w:rPr>
          <w:rFonts w:ascii="BZar" w:hAnsi="BZar"/>
          <w:color w:val="000000"/>
          <w:sz w:val="32"/>
          <w:szCs w:val="32"/>
          <w:rtl/>
        </w:rPr>
        <w:t>ها باعث تقسيم طبيعي سلول به دو سلول دختر مي شوند که در اثر دی الكتروفورزی ميدان های</w:t>
      </w:r>
      <w:r w:rsidRPr="00DE72C5">
        <w:rPr>
          <w:rFonts w:ascii="BZar" w:hAnsi="BZar" w:hint="cs"/>
          <w:color w:val="000000"/>
          <w:sz w:val="32"/>
          <w:szCs w:val="32"/>
          <w:rtl/>
        </w:rPr>
        <w:t xml:space="preserve"> </w:t>
      </w:r>
      <w:r w:rsidRPr="00DE72C5">
        <w:rPr>
          <w:rFonts w:ascii="BZar" w:hAnsi="BZar"/>
          <w:color w:val="000000"/>
          <w:sz w:val="32"/>
          <w:szCs w:val="32"/>
          <w:rtl/>
        </w:rPr>
        <w:t xml:space="preserve">درمانگر تومر تغيير مكان داده اند . اين پديده در پايان مرحله تلوفاز اتفاق افتاده منجر به </w:t>
      </w:r>
      <w:r w:rsidRPr="00DE72C5">
        <w:rPr>
          <w:rFonts w:ascii="BZarBold" w:hAnsi="BZarBold"/>
          <w:color w:val="000000"/>
          <w:sz w:val="32"/>
          <w:szCs w:val="32"/>
          <w:rtl/>
        </w:rPr>
        <w:t>تاول سيتوپلاسمي</w:t>
      </w:r>
      <w:r w:rsidRPr="00DE72C5">
        <w:rPr>
          <w:rFonts w:ascii="BZarBold" w:hAnsi="BZarBold"/>
          <w:b/>
          <w:bCs/>
          <w:color w:val="000000"/>
          <w:sz w:val="32"/>
          <w:szCs w:val="32"/>
          <w:rtl/>
        </w:rPr>
        <w:t xml:space="preserve"> </w:t>
      </w:r>
      <w:r w:rsidRPr="00DE72C5">
        <w:rPr>
          <w:rFonts w:ascii="BZar" w:hAnsi="BZar"/>
          <w:color w:val="000000"/>
          <w:sz w:val="32"/>
          <w:szCs w:val="32"/>
          <w:rtl/>
        </w:rPr>
        <w:t>شديد ونهايتا مرگ سلولي مي شود</w:t>
      </w:r>
      <w:r w:rsidRPr="00DE72C5">
        <w:rPr>
          <w:rFonts w:ascii="BZar" w:hAnsi="BZar" w:hint="cs"/>
          <w:color w:val="000000"/>
          <w:sz w:val="32"/>
          <w:szCs w:val="32"/>
          <w:rtl/>
        </w:rPr>
        <w:t>.</w:t>
      </w:r>
    </w:p>
    <w:p w:rsidR="009A0414" w:rsidRPr="00DE72C5" w:rsidRDefault="009A0414" w:rsidP="009A0414">
      <w:pPr>
        <w:bidi/>
        <w:rPr>
          <w:rFonts w:ascii="BZar" w:hAnsi="BZar"/>
          <w:color w:val="000000"/>
          <w:sz w:val="32"/>
          <w:szCs w:val="32"/>
          <w:rtl/>
        </w:rPr>
      </w:pPr>
      <w:r w:rsidRPr="00DE72C5">
        <w:rPr>
          <w:rFonts w:ascii="BZar" w:hAnsi="BZar" w:hint="cs"/>
          <w:color w:val="000000"/>
          <w:sz w:val="32"/>
          <w:szCs w:val="32"/>
          <w:rtl/>
        </w:rPr>
        <w:t>تا</w:t>
      </w:r>
      <w:r w:rsidRPr="00DE72C5">
        <w:rPr>
          <w:rFonts w:ascii="BZar" w:hAnsi="BZar"/>
          <w:color w:val="000000"/>
          <w:sz w:val="32"/>
          <w:szCs w:val="32"/>
          <w:rtl/>
        </w:rPr>
        <w:t>ثير ميدان الكتريكي بر نفوذ پذيری غشا را به طور موقت افزايش مي دهد</w:t>
      </w:r>
      <w:r w:rsidRPr="00DE72C5">
        <w:rPr>
          <w:rFonts w:ascii="TimesNewRomanPSMT" w:hAnsi="TimesNewRomanPSMT"/>
          <w:color w:val="000000"/>
          <w:sz w:val="32"/>
          <w:szCs w:val="32"/>
        </w:rPr>
        <w:t>.</w:t>
      </w:r>
      <w:r w:rsidRPr="00DE72C5">
        <w:rPr>
          <w:rFonts w:ascii="TimesNewRomanPSMT" w:hAnsi="TimesNewRomanPSMT"/>
          <w:color w:val="000000"/>
          <w:sz w:val="32"/>
          <w:szCs w:val="32"/>
        </w:rPr>
        <w:br/>
        <w:t>-</w:t>
      </w:r>
      <w:r w:rsidRPr="00DE72C5">
        <w:rPr>
          <w:rFonts w:ascii="BZar" w:hAnsi="BZar"/>
          <w:color w:val="000000"/>
          <w:sz w:val="32"/>
          <w:szCs w:val="32"/>
          <w:rtl/>
        </w:rPr>
        <w:t xml:space="preserve">شبيه سازی های الكتريكي نشان داده اند که علت افزايش نفوذپذيری غشا تغيير در دما و </w:t>
      </w:r>
      <w:r w:rsidRPr="00DE72C5">
        <w:rPr>
          <w:rFonts w:ascii="TimesNewRomanPSMT" w:hAnsi="TimesNewRomanPSMT"/>
          <w:color w:val="000000"/>
          <w:sz w:val="32"/>
          <w:szCs w:val="32"/>
        </w:rPr>
        <w:t>PH</w:t>
      </w:r>
      <w:r w:rsidRPr="00DE72C5">
        <w:rPr>
          <w:rFonts w:ascii="BZar" w:hAnsi="BZar"/>
          <w:color w:val="000000"/>
          <w:sz w:val="32"/>
          <w:szCs w:val="32"/>
          <w:rtl/>
        </w:rPr>
        <w:t>محلي است .</w:t>
      </w:r>
      <w:r w:rsidRPr="00DE72C5">
        <w:rPr>
          <w:rFonts w:ascii="BZar" w:hAnsi="BZar"/>
          <w:color w:val="000000"/>
          <w:sz w:val="32"/>
          <w:szCs w:val="32"/>
          <w:rtl/>
        </w:rPr>
        <w:t>که اين</w:t>
      </w:r>
      <w:r w:rsidRPr="00DE72C5">
        <w:rPr>
          <w:rFonts w:ascii="BZar" w:hAnsi="BZar" w:hint="cs"/>
          <w:color w:val="000000"/>
          <w:sz w:val="32"/>
          <w:szCs w:val="32"/>
          <w:rtl/>
        </w:rPr>
        <w:t xml:space="preserve"> </w:t>
      </w:r>
      <w:r w:rsidRPr="00DE72C5">
        <w:rPr>
          <w:rFonts w:ascii="BZar" w:hAnsi="BZar"/>
          <w:color w:val="000000"/>
          <w:sz w:val="32"/>
          <w:szCs w:val="32"/>
          <w:rtl/>
        </w:rPr>
        <w:t>ممكن است منجر به بي ثباتي سلول شود</w:t>
      </w:r>
      <w:r w:rsidRPr="00DE72C5">
        <w:rPr>
          <w:rFonts w:ascii="TimesNewRomanPSMT" w:hAnsi="TimesNewRomanPSMT"/>
          <w:color w:val="000000"/>
          <w:sz w:val="32"/>
          <w:szCs w:val="32"/>
        </w:rPr>
        <w:t>.</w:t>
      </w:r>
      <w:r w:rsidRPr="00DE72C5">
        <w:rPr>
          <w:rFonts w:ascii="TimesNewRomanPSMT" w:hAnsi="TimesNewRomanPSMT"/>
          <w:color w:val="000000"/>
          <w:sz w:val="32"/>
          <w:szCs w:val="32"/>
        </w:rPr>
        <w:br/>
      </w:r>
      <w:r w:rsidRPr="00DE72C5">
        <w:rPr>
          <w:rFonts w:ascii="BZar" w:hAnsi="BZar"/>
          <w:color w:val="000000"/>
          <w:sz w:val="32"/>
          <w:szCs w:val="32"/>
          <w:rtl/>
        </w:rPr>
        <w:t xml:space="preserve">پروتئين های لايه های ليپيدی تابعي از کانال يون ها هستند و در حضور </w:t>
      </w:r>
      <w:r w:rsidRPr="00DE72C5">
        <w:rPr>
          <w:rFonts w:ascii="TimesNewRomanPSMT" w:hAnsi="TimesNewRomanPSMT"/>
          <w:color w:val="000000"/>
          <w:sz w:val="32"/>
          <w:szCs w:val="32"/>
        </w:rPr>
        <w:t>EMFs</w:t>
      </w:r>
      <w:r w:rsidRPr="00DE72C5">
        <w:rPr>
          <w:rFonts w:ascii="BZar" w:hAnsi="BZar"/>
          <w:color w:val="000000"/>
          <w:sz w:val="32"/>
          <w:szCs w:val="32"/>
          <w:rtl/>
        </w:rPr>
        <w:t>موجب اصلاحات متابوليك</w:t>
      </w:r>
      <w:r w:rsidRPr="00DE72C5">
        <w:rPr>
          <w:rFonts w:ascii="BZar" w:hAnsi="BZar" w:hint="cs"/>
          <w:color w:val="000000"/>
          <w:sz w:val="32"/>
          <w:szCs w:val="32"/>
          <w:rtl/>
        </w:rPr>
        <w:t>ی</w:t>
      </w:r>
      <w:r w:rsidRPr="00DE72C5">
        <w:rPr>
          <w:rFonts w:ascii="BZar" w:hAnsi="BZar"/>
          <w:color w:val="000000"/>
          <w:sz w:val="32"/>
          <w:szCs w:val="32"/>
          <w:rtl/>
        </w:rPr>
        <w:t xml:space="preserve"> </w:t>
      </w:r>
      <w:r w:rsidRPr="00DE72C5">
        <w:rPr>
          <w:rFonts w:ascii="TimesNewRomanPSMT" w:hAnsi="TimesNewRomanPSMT"/>
          <w:color w:val="000000"/>
          <w:sz w:val="32"/>
          <w:szCs w:val="32"/>
        </w:rPr>
        <w:t>)</w:t>
      </w:r>
      <w:r w:rsidRPr="00DE72C5">
        <w:rPr>
          <w:rFonts w:ascii="BZar" w:hAnsi="BZar"/>
          <w:color w:val="000000"/>
          <w:sz w:val="32"/>
          <w:szCs w:val="32"/>
          <w:rtl/>
        </w:rPr>
        <w:t>سوخت</w:t>
      </w:r>
      <w:r w:rsidRPr="00DE72C5">
        <w:rPr>
          <w:rFonts w:ascii="BZar" w:hAnsi="BZar" w:hint="cs"/>
          <w:color w:val="000000"/>
          <w:sz w:val="32"/>
          <w:szCs w:val="32"/>
          <w:rtl/>
        </w:rPr>
        <w:t xml:space="preserve"> </w:t>
      </w:r>
      <w:r w:rsidRPr="00DE72C5">
        <w:rPr>
          <w:rFonts w:ascii="BZar" w:hAnsi="BZar"/>
          <w:color w:val="000000"/>
          <w:sz w:val="32"/>
          <w:szCs w:val="32"/>
          <w:rtl/>
        </w:rPr>
        <w:t>وساز</w:t>
      </w:r>
      <w:r w:rsidRPr="00DE72C5">
        <w:rPr>
          <w:rFonts w:ascii="BZar" w:hAnsi="BZar" w:hint="cs"/>
          <w:color w:val="000000"/>
          <w:sz w:val="32"/>
          <w:szCs w:val="32"/>
          <w:rtl/>
        </w:rPr>
        <w:t xml:space="preserve"> </w:t>
      </w:r>
      <w:r w:rsidRPr="00DE72C5">
        <w:rPr>
          <w:rFonts w:ascii="TimesNewRomanPSMT" w:hAnsi="TimesNewRomanPSMT"/>
          <w:color w:val="000000"/>
          <w:sz w:val="32"/>
          <w:szCs w:val="32"/>
        </w:rPr>
        <w:t xml:space="preserve">( </w:t>
      </w:r>
      <w:r w:rsidRPr="00DE72C5">
        <w:rPr>
          <w:rFonts w:ascii="TimesNewRomanPSMT" w:hAnsi="TimesNewRomanPSMT" w:hint="cs"/>
          <w:color w:val="000000"/>
          <w:sz w:val="32"/>
          <w:szCs w:val="32"/>
          <w:rtl/>
        </w:rPr>
        <w:t xml:space="preserve"> </w:t>
      </w:r>
      <w:r w:rsidRPr="00DE72C5">
        <w:rPr>
          <w:rFonts w:ascii="BZar" w:hAnsi="BZar"/>
          <w:color w:val="000000"/>
          <w:sz w:val="32"/>
          <w:szCs w:val="32"/>
          <w:rtl/>
        </w:rPr>
        <w:t xml:space="preserve">مي شوند. </w:t>
      </w:r>
    </w:p>
    <w:p w:rsidR="009A0414" w:rsidRPr="00DE72C5" w:rsidRDefault="009A0414" w:rsidP="009A0414">
      <w:pPr>
        <w:bidi/>
        <w:rPr>
          <w:rFonts w:ascii="TimesNewRomanPS-BoldMT" w:hAnsi="TimesNewRomanPS-BoldMT"/>
          <w:b/>
          <w:bCs/>
          <w:color w:val="000000"/>
          <w:sz w:val="32"/>
          <w:szCs w:val="32"/>
          <w:rtl/>
        </w:rPr>
      </w:pPr>
      <w:r w:rsidRPr="00DE72C5">
        <w:rPr>
          <w:rFonts w:ascii="BZar" w:hAnsi="BZar"/>
          <w:color w:val="000000"/>
          <w:sz w:val="32"/>
          <w:szCs w:val="32"/>
          <w:rtl/>
        </w:rPr>
        <w:t xml:space="preserve">حدس زده مي شود يك مدولاسيون همدوس دروازه گذاری کانال بوسيله يك سيگنال خارجي  منجربه تصحيح تناوبي در جريان يون ، به درون يك غشا ، با چند کانال مي شود . اين مطلب برای تابش </w:t>
      </w:r>
      <w:r w:rsidRPr="00DE72C5">
        <w:rPr>
          <w:rFonts w:ascii="TimesNewRomanPSMT" w:hAnsi="TimesNewRomanPSMT"/>
          <w:color w:val="000000"/>
          <w:sz w:val="32"/>
          <w:szCs w:val="32"/>
        </w:rPr>
        <w:t>EMF</w:t>
      </w:r>
      <w:r w:rsidRPr="00DE72C5">
        <w:rPr>
          <w:rFonts w:ascii="BZar" w:hAnsi="BZar"/>
          <w:color w:val="000000"/>
          <w:sz w:val="32"/>
          <w:szCs w:val="32"/>
          <w:rtl/>
        </w:rPr>
        <w:t xml:space="preserve">و </w:t>
      </w:r>
      <w:r w:rsidRPr="00DE72C5">
        <w:rPr>
          <w:rFonts w:ascii="TimesNewRomanPSMT" w:hAnsi="TimesNewRomanPSMT"/>
          <w:color w:val="000000"/>
          <w:sz w:val="32"/>
          <w:szCs w:val="32"/>
        </w:rPr>
        <w:t>MW</w:t>
      </w:r>
      <w:r w:rsidRPr="00DE72C5">
        <w:rPr>
          <w:rFonts w:ascii="TimesNewRomanPSMT" w:hAnsi="TimesNewRomanPSMT" w:hint="cs"/>
          <w:color w:val="000000"/>
          <w:sz w:val="32"/>
          <w:szCs w:val="32"/>
          <w:rtl/>
        </w:rPr>
        <w:t xml:space="preserve"> </w:t>
      </w:r>
      <w:r w:rsidRPr="00DE72C5">
        <w:rPr>
          <w:rFonts w:ascii="BZar" w:hAnsi="BZar"/>
          <w:color w:val="000000"/>
          <w:sz w:val="32"/>
          <w:szCs w:val="32"/>
          <w:rtl/>
        </w:rPr>
        <w:t>بصورت تئوری بيان شده اس</w:t>
      </w:r>
      <w:r w:rsidRPr="00DE72C5">
        <w:rPr>
          <w:rFonts w:ascii="BZar" w:hAnsi="BZar" w:hint="cs"/>
          <w:color w:val="000000"/>
          <w:sz w:val="32"/>
          <w:szCs w:val="32"/>
          <w:rtl/>
        </w:rPr>
        <w:t>ت</w:t>
      </w:r>
      <w:r w:rsidRPr="00DE72C5">
        <w:rPr>
          <w:rFonts w:ascii="TimesNewRomanPS-BoldMT" w:hAnsi="TimesNewRomanPS-BoldMT" w:hint="cs"/>
          <w:b/>
          <w:bCs/>
          <w:color w:val="000000"/>
          <w:sz w:val="32"/>
          <w:szCs w:val="32"/>
          <w:rtl/>
        </w:rPr>
        <w:t>.</w:t>
      </w:r>
    </w:p>
    <w:p w:rsidR="00DE72C5" w:rsidRPr="00DE72C5" w:rsidRDefault="005E267A" w:rsidP="005E267A">
      <w:pPr>
        <w:bidi/>
        <w:rPr>
          <w:rFonts w:ascii="TimesNewRomanPSMT" w:hAnsi="TimesNewRomanPSMT"/>
          <w:color w:val="000000"/>
          <w:sz w:val="32"/>
          <w:szCs w:val="32"/>
          <w:rtl/>
        </w:rPr>
      </w:pPr>
      <w:r w:rsidRPr="00DE72C5">
        <w:rPr>
          <w:rFonts w:ascii="BZar" w:hAnsi="BZar" w:hint="cs"/>
          <w:color w:val="000000"/>
          <w:sz w:val="32"/>
          <w:szCs w:val="32"/>
          <w:rtl/>
        </w:rPr>
        <w:t>ا</w:t>
      </w:r>
      <w:r w:rsidRPr="00DE72C5">
        <w:rPr>
          <w:rFonts w:ascii="BZar" w:hAnsi="BZar"/>
          <w:color w:val="000000"/>
          <w:sz w:val="32"/>
          <w:szCs w:val="32"/>
          <w:rtl/>
        </w:rPr>
        <w:t xml:space="preserve">جرای فرکانس ها ويژه مدوله شده </w:t>
      </w:r>
      <w:r w:rsidRPr="00DE72C5">
        <w:rPr>
          <w:rFonts w:ascii="TimesNewRomanPS-BoldMT" w:hAnsi="TimesNewRomanPS-BoldMT"/>
          <w:color w:val="000000"/>
          <w:sz w:val="32"/>
          <w:szCs w:val="32"/>
        </w:rPr>
        <w:t xml:space="preserve">: </w:t>
      </w:r>
      <w:r w:rsidRPr="00DE72C5">
        <w:rPr>
          <w:rFonts w:ascii="TimesNewRomanPSMT" w:hAnsi="TimesNewRomanPSMT"/>
          <w:color w:val="000000"/>
          <w:sz w:val="32"/>
          <w:szCs w:val="32"/>
        </w:rPr>
        <w:t>HCC</w:t>
      </w:r>
      <w:r w:rsidRPr="00DE72C5">
        <w:rPr>
          <w:rFonts w:ascii="BZar" w:hAnsi="BZar"/>
          <w:color w:val="000000"/>
          <w:sz w:val="32"/>
          <w:szCs w:val="32"/>
          <w:rtl/>
        </w:rPr>
        <w:t>مولد الكتروموتوری جريان متناوب مدوله شده توليد کننده امواج</w:t>
      </w:r>
      <w:r w:rsidRPr="00DE72C5">
        <w:rPr>
          <w:rFonts w:ascii="BZar" w:hAnsi="BZar" w:hint="cs"/>
          <w:color w:val="000000"/>
          <w:sz w:val="32"/>
          <w:szCs w:val="32"/>
          <w:rtl/>
        </w:rPr>
        <w:t xml:space="preserve"> </w:t>
      </w:r>
      <w:r w:rsidRPr="00DE72C5">
        <w:rPr>
          <w:rFonts w:ascii="BZar" w:hAnsi="BZar"/>
          <w:color w:val="000000"/>
          <w:sz w:val="32"/>
          <w:szCs w:val="32"/>
          <w:rtl/>
        </w:rPr>
        <w:t xml:space="preserve">الكترومغناطيسي </w:t>
      </w:r>
      <w:r w:rsidRPr="00DE72C5">
        <w:rPr>
          <w:rFonts w:ascii="TimesNewRomanPSMT" w:hAnsi="TimesNewRomanPSMT"/>
          <w:color w:val="000000"/>
          <w:sz w:val="32"/>
          <w:szCs w:val="32"/>
        </w:rPr>
        <w:t>RF</w:t>
      </w:r>
      <w:r w:rsidRPr="00DE72C5">
        <w:rPr>
          <w:rFonts w:ascii="TimesNewRomanPSMT" w:hAnsi="TimesNewRomanPSMT" w:hint="cs"/>
          <w:color w:val="000000"/>
          <w:sz w:val="32"/>
          <w:szCs w:val="32"/>
          <w:rtl/>
        </w:rPr>
        <w:t xml:space="preserve"> </w:t>
      </w:r>
      <w:r w:rsidRPr="00DE72C5">
        <w:rPr>
          <w:rFonts w:ascii="BZar" w:hAnsi="BZar"/>
          <w:color w:val="000000"/>
          <w:sz w:val="32"/>
          <w:szCs w:val="32"/>
          <w:rtl/>
        </w:rPr>
        <w:t>که بوسيله يك شئ شبيه قاشق درون دهان قرار داده ميشود</w:t>
      </w:r>
      <w:r w:rsidRPr="00DE72C5">
        <w:rPr>
          <w:rFonts w:ascii="TimesNewRomanPSMT" w:hAnsi="TimesNewRomanPSMT"/>
          <w:color w:val="000000"/>
          <w:sz w:val="32"/>
          <w:szCs w:val="32"/>
        </w:rPr>
        <w:t xml:space="preserve">. </w:t>
      </w:r>
      <w:r w:rsidRPr="00DE72C5">
        <w:rPr>
          <w:rFonts w:ascii="BZar" w:hAnsi="BZar"/>
          <w:color w:val="000000"/>
          <w:sz w:val="32"/>
          <w:szCs w:val="32"/>
          <w:rtl/>
        </w:rPr>
        <w:t>بيان تصويری از جريان</w:t>
      </w:r>
      <w:r w:rsidRPr="00DE72C5">
        <w:rPr>
          <w:rFonts w:ascii="BZar" w:hAnsi="BZar" w:hint="cs"/>
          <w:color w:val="000000"/>
          <w:sz w:val="32"/>
          <w:szCs w:val="32"/>
          <w:rtl/>
        </w:rPr>
        <w:t xml:space="preserve"> </w:t>
      </w:r>
      <w:r w:rsidRPr="00DE72C5">
        <w:rPr>
          <w:rFonts w:ascii="BZar" w:hAnsi="BZar"/>
          <w:color w:val="000000"/>
          <w:sz w:val="32"/>
          <w:szCs w:val="32"/>
          <w:rtl/>
        </w:rPr>
        <w:t>متناوب مدوله شده</w:t>
      </w:r>
      <w:r w:rsidRPr="00DE72C5">
        <w:rPr>
          <w:rFonts w:ascii="TimesNewRomanPSMT" w:hAnsi="TimesNewRomanPSMT"/>
          <w:color w:val="000000"/>
          <w:sz w:val="32"/>
          <w:szCs w:val="32"/>
        </w:rPr>
        <w:t xml:space="preserve">. </w:t>
      </w:r>
    </w:p>
    <w:p w:rsidR="005E267A" w:rsidRPr="00DE72C5" w:rsidRDefault="005E267A" w:rsidP="00DE72C5">
      <w:pPr>
        <w:bidi/>
        <w:rPr>
          <w:rFonts w:ascii="BZarBold" w:hAnsi="BZarBold"/>
          <w:color w:val="000000"/>
          <w:sz w:val="32"/>
          <w:szCs w:val="32"/>
          <w:rtl/>
        </w:rPr>
      </w:pPr>
      <w:r w:rsidRPr="00DE72C5">
        <w:rPr>
          <w:rFonts w:ascii="BZarBold" w:hAnsi="BZarBold"/>
          <w:color w:val="000000"/>
          <w:sz w:val="32"/>
          <w:szCs w:val="32"/>
          <w:rtl/>
        </w:rPr>
        <w:t xml:space="preserve">فركانس حامل سينوسي </w:t>
      </w:r>
      <w:r w:rsidRPr="00DE72C5">
        <w:rPr>
          <w:rFonts w:ascii="BZarBold" w:hAnsi="BZarBold" w:hint="cs"/>
          <w:color w:val="000000"/>
          <w:sz w:val="32"/>
          <w:szCs w:val="32"/>
          <w:rtl/>
        </w:rPr>
        <w:t xml:space="preserve">  </w:t>
      </w:r>
      <w:r w:rsidRPr="00DE72C5">
        <w:rPr>
          <w:rFonts w:ascii="TimesNewRomanPS-BoldMT" w:hAnsi="TimesNewRomanPS-BoldMT"/>
          <w:color w:val="000000"/>
          <w:sz w:val="32"/>
          <w:szCs w:val="32"/>
        </w:rPr>
        <w:t>27/12</w:t>
      </w:r>
      <w:r w:rsidRPr="00DE72C5">
        <w:rPr>
          <w:rFonts w:ascii="BZarBold" w:hAnsi="BZarBold"/>
          <w:color w:val="000000"/>
          <w:sz w:val="32"/>
          <w:szCs w:val="32"/>
          <w:rtl/>
        </w:rPr>
        <w:t xml:space="preserve">مگا هرتز مدوله شده فركانس های ويژه </w:t>
      </w:r>
      <w:r w:rsidRPr="00DE72C5">
        <w:rPr>
          <w:rFonts w:ascii="BZar" w:hAnsi="BZar"/>
          <w:color w:val="000000"/>
          <w:sz w:val="32"/>
          <w:szCs w:val="32"/>
          <w:rtl/>
        </w:rPr>
        <w:t>درمان دريافتي</w:t>
      </w:r>
      <w:r w:rsidRPr="00DE72C5">
        <w:rPr>
          <w:rFonts w:ascii="BZar" w:hAnsi="BZar" w:hint="cs"/>
          <w:color w:val="000000"/>
          <w:sz w:val="32"/>
          <w:szCs w:val="32"/>
          <w:rtl/>
        </w:rPr>
        <w:t xml:space="preserve"> </w:t>
      </w:r>
      <w:r w:rsidRPr="00DE72C5">
        <w:rPr>
          <w:rFonts w:ascii="BZar" w:hAnsi="BZar"/>
          <w:color w:val="000000"/>
          <w:sz w:val="32"/>
          <w:szCs w:val="32"/>
          <w:rtl/>
        </w:rPr>
        <w:t xml:space="preserve">بيمارتوسط </w:t>
      </w:r>
      <w:r w:rsidRPr="00DE72C5">
        <w:rPr>
          <w:rFonts w:ascii="BZar" w:hAnsi="BZar" w:hint="cs"/>
          <w:color w:val="000000"/>
          <w:sz w:val="32"/>
          <w:szCs w:val="32"/>
          <w:rtl/>
        </w:rPr>
        <w:t xml:space="preserve">  </w:t>
      </w:r>
      <w:r w:rsidR="00DE72C5" w:rsidRPr="00DE72C5">
        <w:rPr>
          <w:rFonts w:ascii="BZar" w:hAnsi="BZar" w:hint="cs"/>
          <w:color w:val="000000"/>
          <w:sz w:val="32"/>
          <w:szCs w:val="32"/>
          <w:rtl/>
        </w:rPr>
        <w:t xml:space="preserve"> </w:t>
      </w:r>
      <w:r w:rsidRPr="00DE72C5">
        <w:rPr>
          <w:rFonts w:ascii="TimesNewRomanPSMT" w:hAnsi="TimesNewRomanPSMT"/>
          <w:color w:val="000000"/>
          <w:sz w:val="32"/>
          <w:szCs w:val="32"/>
        </w:rPr>
        <w:t>RF</w:t>
      </w:r>
      <w:r w:rsidRPr="00DE72C5">
        <w:rPr>
          <w:rFonts w:ascii="BZar" w:hAnsi="BZar"/>
          <w:color w:val="000000"/>
          <w:sz w:val="32"/>
          <w:szCs w:val="32"/>
          <w:rtl/>
        </w:rPr>
        <w:t>توليد شده توسط جريان مدوله شده</w:t>
      </w:r>
      <w:r w:rsidRPr="00DE72C5">
        <w:rPr>
          <w:rFonts w:ascii="TimesNewRomanPSMT" w:hAnsi="TimesNewRomanPSMT" w:hint="cs"/>
          <w:color w:val="000000"/>
          <w:sz w:val="32"/>
          <w:szCs w:val="32"/>
          <w:rtl/>
        </w:rPr>
        <w:t xml:space="preserve"> </w:t>
      </w:r>
      <w:r w:rsidRPr="00DE72C5">
        <w:rPr>
          <w:rFonts w:ascii="BZarBold" w:hAnsi="BZarBold"/>
          <w:color w:val="000000"/>
          <w:sz w:val="32"/>
          <w:szCs w:val="32"/>
          <w:rtl/>
        </w:rPr>
        <w:t xml:space="preserve">برنامه درماني تابش متوالي </w:t>
      </w:r>
      <w:r w:rsidRPr="00DE72C5">
        <w:rPr>
          <w:rFonts w:ascii="TimesNewRomanPS-BoldMT" w:hAnsi="TimesNewRomanPS-BoldMT"/>
          <w:color w:val="000000"/>
          <w:sz w:val="32"/>
          <w:szCs w:val="32"/>
        </w:rPr>
        <w:t>194</w:t>
      </w:r>
      <w:r w:rsidRPr="00DE72C5">
        <w:rPr>
          <w:rFonts w:ascii="BZarBold" w:hAnsi="BZarBold"/>
          <w:color w:val="000000"/>
          <w:sz w:val="32"/>
          <w:szCs w:val="32"/>
          <w:rtl/>
        </w:rPr>
        <w:t>فركاس مدوله</w:t>
      </w:r>
      <w:r w:rsidRPr="00DE72C5">
        <w:rPr>
          <w:rFonts w:ascii="BZarBold" w:hAnsi="BZarBold" w:hint="cs"/>
          <w:color w:val="000000"/>
          <w:sz w:val="32"/>
          <w:szCs w:val="32"/>
          <w:rtl/>
        </w:rPr>
        <w:t xml:space="preserve"> </w:t>
      </w:r>
      <w:r w:rsidRPr="00DE72C5">
        <w:rPr>
          <w:rFonts w:ascii="BZarBold" w:hAnsi="BZarBold"/>
          <w:color w:val="000000"/>
          <w:sz w:val="32"/>
          <w:szCs w:val="32"/>
          <w:rtl/>
        </w:rPr>
        <w:t>شده در 60</w:t>
      </w:r>
      <w:r w:rsidRPr="00DE72C5">
        <w:rPr>
          <w:rFonts w:ascii="BZarBold" w:hAnsi="BZarBold" w:hint="cs"/>
          <w:color w:val="000000"/>
          <w:sz w:val="32"/>
          <w:szCs w:val="32"/>
          <w:rtl/>
        </w:rPr>
        <w:t xml:space="preserve"> </w:t>
      </w:r>
      <w:r w:rsidRPr="00DE72C5">
        <w:rPr>
          <w:rFonts w:ascii="BZarBold" w:hAnsi="BZarBold"/>
          <w:color w:val="000000"/>
          <w:sz w:val="32"/>
          <w:szCs w:val="32"/>
          <w:rtl/>
        </w:rPr>
        <w:t>دقي</w:t>
      </w:r>
      <w:r w:rsidRPr="00DE72C5">
        <w:rPr>
          <w:rFonts w:ascii="BZarBold" w:hAnsi="BZarBold" w:hint="cs"/>
          <w:color w:val="000000"/>
          <w:sz w:val="32"/>
          <w:szCs w:val="32"/>
          <w:rtl/>
        </w:rPr>
        <w:t>قه است.</w:t>
      </w:r>
    </w:p>
    <w:p w:rsidR="005E267A" w:rsidRPr="00DE72C5" w:rsidRDefault="005E267A" w:rsidP="005E267A">
      <w:pPr>
        <w:bidi/>
        <w:jc w:val="both"/>
        <w:rPr>
          <w:rFonts w:ascii="TimesNewRomanPS-BoldMT" w:hAnsi="TimesNewRomanPS-BoldMT"/>
          <w:color w:val="000000"/>
          <w:sz w:val="32"/>
          <w:szCs w:val="32"/>
          <w:rtl/>
        </w:rPr>
      </w:pPr>
      <w:r w:rsidRPr="00DE72C5">
        <w:rPr>
          <w:rFonts w:ascii="BZarBold" w:hAnsi="BZarBold" w:hint="cs"/>
          <w:color w:val="000000"/>
          <w:sz w:val="32"/>
          <w:szCs w:val="32"/>
          <w:rtl/>
        </w:rPr>
        <w:t>ا</w:t>
      </w:r>
      <w:r w:rsidRPr="00DE72C5">
        <w:rPr>
          <w:rFonts w:ascii="BZarBold" w:hAnsi="BZarBold"/>
          <w:color w:val="000000"/>
          <w:sz w:val="32"/>
          <w:szCs w:val="32"/>
          <w:rtl/>
        </w:rPr>
        <w:t>جرای درون دهاني ميدان های الکترو مغناطيسي درسطح پايين وبي ضرر مدوله شده دامنه</w:t>
      </w:r>
      <w:r w:rsidRPr="00DE72C5">
        <w:rPr>
          <w:rFonts w:ascii="BZarBold" w:hAnsi="BZarBold"/>
          <w:color w:val="000000"/>
          <w:sz w:val="32"/>
          <w:szCs w:val="32"/>
        </w:rPr>
        <w:br/>
      </w:r>
      <w:r w:rsidRPr="00DE72C5">
        <w:rPr>
          <w:rFonts w:ascii="BZarBold" w:hAnsi="BZarBold"/>
          <w:color w:val="000000"/>
          <w:sz w:val="32"/>
          <w:szCs w:val="32"/>
          <w:rtl/>
        </w:rPr>
        <w:t>ای در فركانس های ويژه بد حالي</w:t>
      </w:r>
      <w:r w:rsidRPr="00DE72C5">
        <w:rPr>
          <w:rFonts w:ascii="TimesNewRomanPSMT" w:hAnsi="TimesNewRomanPSMT" w:hint="cs"/>
          <w:color w:val="000000"/>
          <w:sz w:val="32"/>
          <w:szCs w:val="32"/>
          <w:rtl/>
        </w:rPr>
        <w:t xml:space="preserve">  </w:t>
      </w:r>
      <w:r w:rsidRPr="00DE72C5">
        <w:rPr>
          <w:rFonts w:ascii="TimesNewRomanPSMT" w:hAnsi="TimesNewRomanPSMT"/>
          <w:color w:val="000000"/>
          <w:sz w:val="32"/>
          <w:szCs w:val="32"/>
        </w:rPr>
        <w:t>RF AM EMF</w:t>
      </w:r>
      <w:r w:rsidRPr="00DE72C5">
        <w:rPr>
          <w:rFonts w:ascii="BZar" w:hAnsi="BZar"/>
          <w:color w:val="000000"/>
          <w:sz w:val="32"/>
          <w:szCs w:val="32"/>
          <w:rtl/>
        </w:rPr>
        <w:t>در ابتدا برای درمان کم خوابي توسعه داده</w:t>
      </w:r>
      <w:r w:rsidRPr="00DE72C5">
        <w:rPr>
          <w:rFonts w:ascii="BZar" w:hAnsi="BZar" w:hint="cs"/>
          <w:color w:val="000000"/>
          <w:sz w:val="32"/>
          <w:szCs w:val="32"/>
          <w:rtl/>
        </w:rPr>
        <w:t xml:space="preserve"> </w:t>
      </w:r>
      <w:r w:rsidRPr="00DE72C5">
        <w:rPr>
          <w:rFonts w:ascii="BZar" w:hAnsi="BZar"/>
          <w:color w:val="000000"/>
          <w:sz w:val="32"/>
          <w:szCs w:val="32"/>
          <w:rtl/>
        </w:rPr>
        <w:t>شد</w:t>
      </w:r>
      <w:r w:rsidRPr="00DE72C5">
        <w:rPr>
          <w:rFonts w:ascii="TimesNewRomanPSMT" w:hAnsi="TimesNewRomanPSMT" w:hint="cs"/>
          <w:color w:val="000000"/>
          <w:sz w:val="32"/>
          <w:szCs w:val="32"/>
          <w:rtl/>
        </w:rPr>
        <w:t xml:space="preserve"> . </w:t>
      </w:r>
      <w:r w:rsidRPr="00DE72C5">
        <w:rPr>
          <w:rFonts w:ascii="BZar" w:hAnsi="BZar"/>
          <w:color w:val="000000"/>
          <w:sz w:val="32"/>
          <w:szCs w:val="32"/>
          <w:rtl/>
        </w:rPr>
        <w:t>و</w:t>
      </w:r>
      <w:r w:rsidRPr="00DE72C5">
        <w:rPr>
          <w:rFonts w:ascii="BZar" w:hAnsi="BZar"/>
          <w:color w:val="000000"/>
          <w:sz w:val="32"/>
          <w:szCs w:val="32"/>
          <w:rtl/>
        </w:rPr>
        <w:t>همكاران</w:t>
      </w:r>
      <w:r w:rsidRPr="00DE72C5">
        <w:rPr>
          <w:rFonts w:ascii="TimesNewRomanPSMT" w:hAnsi="TimesNewRomanPSMT"/>
          <w:color w:val="000000"/>
          <w:sz w:val="32"/>
          <w:szCs w:val="32"/>
        </w:rPr>
        <w:t xml:space="preserve"> </w:t>
      </w:r>
      <w:r w:rsidRPr="00DE72C5">
        <w:rPr>
          <w:rFonts w:ascii="BZar" w:hAnsi="BZar"/>
          <w:color w:val="000000"/>
          <w:sz w:val="32"/>
          <w:szCs w:val="32"/>
          <w:rtl/>
        </w:rPr>
        <w:t>سپس در درمان سرطان سلولي کبد مورد استفاده قرار گرفت</w:t>
      </w:r>
      <w:r w:rsidRPr="00DE72C5">
        <w:rPr>
          <w:rFonts w:ascii="BZar" w:hAnsi="BZar" w:hint="cs"/>
          <w:color w:val="000000"/>
          <w:sz w:val="32"/>
          <w:szCs w:val="32"/>
          <w:rtl/>
        </w:rPr>
        <w:t>.</w:t>
      </w:r>
    </w:p>
    <w:p w:rsidR="0051137B" w:rsidRPr="009A0414" w:rsidRDefault="0051137B" w:rsidP="009A0414">
      <w:pPr>
        <w:bidi/>
        <w:rPr>
          <w:rFonts w:ascii="BZarBold" w:hAnsi="BZarBold"/>
          <w:color w:val="000000"/>
          <w:sz w:val="32"/>
          <w:szCs w:val="32"/>
          <w:rtl/>
        </w:rPr>
      </w:pPr>
      <w:r w:rsidRPr="00DE72C5">
        <w:rPr>
          <w:sz w:val="32"/>
          <w:szCs w:val="32"/>
          <w:rtl/>
        </w:rPr>
        <w:br w:type="page"/>
      </w:r>
      <w:r w:rsidR="009A0414" w:rsidRPr="009A0414">
        <w:rPr>
          <w:rFonts w:ascii="BZarBold" w:hAnsi="BZarBold"/>
          <w:color w:val="000000"/>
          <w:sz w:val="32"/>
          <w:szCs w:val="32"/>
          <w:rtl/>
        </w:rPr>
        <w:lastRenderedPageBreak/>
        <w:t xml:space="preserve">تاثير ميدان های درمانگر تومور بر تقسيم سلولي </w:t>
      </w:r>
      <w:r w:rsidR="009A0414" w:rsidRPr="009A0414">
        <w:rPr>
          <w:rFonts w:ascii="BZar" w:hAnsi="BZar"/>
          <w:color w:val="000000"/>
          <w:sz w:val="32"/>
          <w:szCs w:val="32"/>
          <w:rtl/>
        </w:rPr>
        <w:t>از تجمع بار در سلول های بزرگ و ارگان ها ی مسئول برای</w:t>
      </w:r>
      <w:r w:rsidR="009A0414">
        <w:rPr>
          <w:rFonts w:ascii="BZar" w:hAnsi="BZar" w:hint="cs"/>
          <w:color w:val="000000"/>
          <w:sz w:val="32"/>
          <w:szCs w:val="32"/>
          <w:rtl/>
        </w:rPr>
        <w:t xml:space="preserve"> </w:t>
      </w:r>
      <w:r w:rsidR="009A0414" w:rsidRPr="009A0414">
        <w:rPr>
          <w:rFonts w:ascii="BZar" w:hAnsi="BZar"/>
          <w:color w:val="000000"/>
          <w:sz w:val="32"/>
          <w:szCs w:val="32"/>
          <w:rtl/>
        </w:rPr>
        <w:t>فرآيند ها کليد ی در فرآيند ميتوزی نتيجه مي شود</w:t>
      </w:r>
      <w:r w:rsidR="009A0414" w:rsidRPr="009A0414">
        <w:rPr>
          <w:rFonts w:ascii="TimesNewRomanPSMT" w:hAnsi="TimesNewRomanPSMT"/>
          <w:color w:val="000000"/>
          <w:sz w:val="32"/>
          <w:szCs w:val="32"/>
        </w:rPr>
        <w:t>.</w:t>
      </w:r>
      <w:r w:rsidR="009A0414" w:rsidRPr="009A0414">
        <w:rPr>
          <w:rFonts w:ascii="TimesNewRomanPSMT" w:hAnsi="TimesNewRomanPSMT"/>
          <w:color w:val="000000"/>
          <w:sz w:val="32"/>
          <w:szCs w:val="32"/>
        </w:rPr>
        <w:br/>
      </w:r>
      <w:r w:rsidR="009A0414" w:rsidRPr="009A0414">
        <w:rPr>
          <w:rFonts w:ascii="BZar" w:hAnsi="BZar"/>
          <w:color w:val="000000"/>
          <w:sz w:val="32"/>
          <w:szCs w:val="32"/>
          <w:rtl/>
        </w:rPr>
        <w:t xml:space="preserve">تاثير ميدان های درمانگر تومر را با دو مفهوم اساسي فيزيك </w:t>
      </w:r>
      <w:r w:rsidR="009A0414" w:rsidRPr="009A0414">
        <w:rPr>
          <w:rFonts w:ascii="BZarBold" w:hAnsi="BZarBold"/>
          <w:color w:val="000000"/>
          <w:sz w:val="32"/>
          <w:szCs w:val="32"/>
          <w:rtl/>
        </w:rPr>
        <w:t xml:space="preserve">دو قطبي الکتريکي </w:t>
      </w:r>
      <w:r w:rsidR="009A0414" w:rsidRPr="009A0414">
        <w:rPr>
          <w:rFonts w:ascii="BZar" w:hAnsi="BZar"/>
          <w:color w:val="000000"/>
          <w:sz w:val="32"/>
          <w:szCs w:val="32"/>
          <w:rtl/>
        </w:rPr>
        <w:t xml:space="preserve">و </w:t>
      </w:r>
      <w:r w:rsidR="009A0414" w:rsidRPr="009A0414">
        <w:rPr>
          <w:rFonts w:ascii="BZarBold" w:hAnsi="BZarBold"/>
          <w:color w:val="000000"/>
          <w:sz w:val="32"/>
          <w:szCs w:val="32"/>
          <w:rtl/>
        </w:rPr>
        <w:t xml:space="preserve">دی الکتروفورزی </w:t>
      </w:r>
      <w:r w:rsidR="009A0414" w:rsidRPr="009A0414">
        <w:rPr>
          <w:rFonts w:ascii="BZar" w:hAnsi="BZar"/>
          <w:color w:val="000000"/>
          <w:sz w:val="32"/>
          <w:szCs w:val="32"/>
          <w:rtl/>
        </w:rPr>
        <w:t>توجيه مي شود</w:t>
      </w:r>
      <w:r w:rsidR="009A0414" w:rsidRPr="009A0414">
        <w:rPr>
          <w:rFonts w:ascii="TimesNewRomanPSMT" w:hAnsi="TimesNewRomanPSMT"/>
          <w:color w:val="000000"/>
          <w:sz w:val="32"/>
          <w:szCs w:val="32"/>
        </w:rPr>
        <w:t>.</w:t>
      </w:r>
      <w:r w:rsidR="009A0414" w:rsidRPr="009A0414">
        <w:rPr>
          <w:rFonts w:ascii="TimesNewRomanPSMT" w:hAnsi="TimesNewRomanPSMT"/>
          <w:color w:val="000000"/>
          <w:sz w:val="32"/>
          <w:szCs w:val="32"/>
        </w:rPr>
        <w:br/>
      </w:r>
      <w:r w:rsidR="009A0414" w:rsidRPr="009A0414">
        <w:rPr>
          <w:rFonts w:ascii="BZar" w:hAnsi="BZar"/>
          <w:color w:val="000000"/>
          <w:sz w:val="32"/>
          <w:szCs w:val="32"/>
          <w:rtl/>
        </w:rPr>
        <w:t xml:space="preserve">ميدان های درمانگر تومور در ميان محدوده درمان ، به طور يكنواخت براساس چند عامل توزيع شده است </w:t>
      </w:r>
      <w:r w:rsidR="009A0414" w:rsidRPr="009A0414">
        <w:rPr>
          <w:rFonts w:ascii="TimesNewRomanPS-BoldMT" w:hAnsi="TimesNewRomanPS-BoldMT"/>
          <w:color w:val="000000"/>
          <w:sz w:val="32"/>
          <w:szCs w:val="32"/>
        </w:rPr>
        <w:t>-1</w:t>
      </w:r>
      <w:r w:rsidR="009A0414" w:rsidRPr="009A0414">
        <w:rPr>
          <w:rFonts w:ascii="BZarBold" w:hAnsi="BZarBold"/>
          <w:color w:val="000000"/>
          <w:sz w:val="32"/>
          <w:szCs w:val="32"/>
          <w:rtl/>
        </w:rPr>
        <w:t>ژئومتری</w:t>
      </w:r>
      <w:r w:rsidR="009A0414">
        <w:rPr>
          <w:rFonts w:ascii="BZarBold" w:hAnsi="BZarBold" w:hint="cs"/>
          <w:color w:val="000000"/>
          <w:sz w:val="32"/>
          <w:szCs w:val="32"/>
          <w:rtl/>
        </w:rPr>
        <w:t xml:space="preserve"> </w:t>
      </w:r>
      <w:r w:rsidR="009A0414" w:rsidRPr="009A0414">
        <w:rPr>
          <w:rFonts w:ascii="BZarBold" w:hAnsi="BZarBold"/>
          <w:color w:val="000000"/>
          <w:sz w:val="32"/>
          <w:szCs w:val="32"/>
          <w:rtl/>
        </w:rPr>
        <w:t xml:space="preserve">ارگان </w:t>
      </w:r>
      <w:r w:rsidR="009A0414" w:rsidRPr="009A0414">
        <w:rPr>
          <w:rFonts w:ascii="TimesNewRomanPS-BoldMT" w:hAnsi="TimesNewRomanPS-BoldMT"/>
          <w:color w:val="000000"/>
          <w:sz w:val="32"/>
          <w:szCs w:val="32"/>
        </w:rPr>
        <w:t>-2</w:t>
      </w:r>
      <w:r w:rsidR="009A0414" w:rsidRPr="009A0414">
        <w:rPr>
          <w:rFonts w:ascii="BZarBold" w:hAnsi="BZarBold"/>
          <w:color w:val="000000"/>
          <w:sz w:val="32"/>
          <w:szCs w:val="32"/>
          <w:rtl/>
        </w:rPr>
        <w:t xml:space="preserve">فاصله آرايه های ترانسديوسر </w:t>
      </w:r>
      <w:r w:rsidR="009A0414" w:rsidRPr="009A0414">
        <w:rPr>
          <w:rFonts w:ascii="TimesNewRomanPS-BoldMT" w:hAnsi="TimesNewRomanPS-BoldMT"/>
          <w:color w:val="000000"/>
          <w:sz w:val="32"/>
          <w:szCs w:val="32"/>
        </w:rPr>
        <w:t>-3</w:t>
      </w:r>
      <w:r w:rsidR="009A0414">
        <w:rPr>
          <w:rFonts w:ascii="BZarBold" w:hAnsi="BZarBold"/>
          <w:color w:val="000000"/>
          <w:sz w:val="32"/>
          <w:szCs w:val="32"/>
          <w:rtl/>
        </w:rPr>
        <w:t>خاصيت دی</w:t>
      </w:r>
      <w:r w:rsidR="009A0414">
        <w:rPr>
          <w:rFonts w:ascii="BZarBold" w:hAnsi="BZarBold" w:hint="cs"/>
          <w:color w:val="000000"/>
          <w:sz w:val="32"/>
          <w:szCs w:val="32"/>
          <w:rtl/>
        </w:rPr>
        <w:t xml:space="preserve"> </w:t>
      </w:r>
      <w:r w:rsidR="009A0414" w:rsidRPr="009A0414">
        <w:rPr>
          <w:rFonts w:ascii="BZarBold" w:hAnsi="BZarBold"/>
          <w:color w:val="000000"/>
          <w:sz w:val="32"/>
          <w:szCs w:val="32"/>
          <w:rtl/>
        </w:rPr>
        <w:t xml:space="preserve">الکتريک بافت ها </w:t>
      </w:r>
      <w:r w:rsidR="009A0414" w:rsidRPr="009A0414">
        <w:rPr>
          <w:rFonts w:ascii="BZar" w:hAnsi="BZar"/>
          <w:color w:val="000000"/>
          <w:sz w:val="32"/>
          <w:szCs w:val="32"/>
          <w:rtl/>
        </w:rPr>
        <w:t>پايه گذاری شده است</w:t>
      </w:r>
      <w:r w:rsidR="009A0414" w:rsidRPr="009A0414">
        <w:rPr>
          <w:rFonts w:ascii="TimesNewRomanPSMT" w:hAnsi="TimesNewRomanPSMT"/>
          <w:color w:val="000000"/>
          <w:sz w:val="32"/>
          <w:szCs w:val="32"/>
        </w:rPr>
        <w:t>.</w:t>
      </w:r>
      <w:r w:rsidR="009A0414" w:rsidRPr="009A0414">
        <w:rPr>
          <w:rFonts w:ascii="TimesNewRomanPSMT" w:hAnsi="TimesNewRomanPSMT"/>
          <w:color w:val="000000"/>
          <w:sz w:val="32"/>
          <w:szCs w:val="32"/>
        </w:rPr>
        <w:br/>
      </w:r>
      <w:r w:rsidR="009A0414" w:rsidRPr="009A0414">
        <w:rPr>
          <w:rFonts w:ascii="BZar" w:hAnsi="BZar"/>
          <w:color w:val="000000"/>
          <w:sz w:val="32"/>
          <w:szCs w:val="32"/>
          <w:rtl/>
        </w:rPr>
        <w:t xml:space="preserve">ميدان ها رابطه فاصله ای آرايه ها را تضعيف نمي کنند بنابراين برای تومر های عمق زياد هم استفاده مي شود </w:t>
      </w:r>
      <w:r w:rsidR="009A0414" w:rsidRPr="009A0414">
        <w:rPr>
          <w:rFonts w:ascii="TimesNewRomanPSMT" w:hAnsi="TimesNewRomanPSMT"/>
          <w:color w:val="000000"/>
          <w:sz w:val="32"/>
          <w:szCs w:val="32"/>
        </w:rPr>
        <w:t>.</w:t>
      </w:r>
      <w:r w:rsidR="009A0414" w:rsidRPr="009A0414">
        <w:rPr>
          <w:rFonts w:ascii="BZarBold" w:hAnsi="BZarBold"/>
          <w:color w:val="000000"/>
          <w:sz w:val="32"/>
          <w:szCs w:val="32"/>
          <w:rtl/>
        </w:rPr>
        <w:t>چون</w:t>
      </w:r>
      <w:r w:rsidR="009A0414">
        <w:rPr>
          <w:rFonts w:ascii="BZarBold" w:hAnsi="BZarBold" w:hint="cs"/>
          <w:color w:val="000000"/>
          <w:sz w:val="32"/>
          <w:szCs w:val="32"/>
          <w:rtl/>
        </w:rPr>
        <w:t xml:space="preserve"> </w:t>
      </w:r>
      <w:r w:rsidR="009A0414" w:rsidRPr="009A0414">
        <w:rPr>
          <w:rFonts w:ascii="BZarBold" w:hAnsi="BZarBold"/>
          <w:color w:val="000000"/>
          <w:sz w:val="32"/>
          <w:szCs w:val="32"/>
          <w:rtl/>
        </w:rPr>
        <w:t>ميدان های درمانگر تومر نيمه عمرندارند ارائه ميدان دائمي است و وقفه ندارند</w:t>
      </w:r>
      <w:r w:rsidR="009A0414">
        <w:rPr>
          <w:rFonts w:ascii="BZarBold" w:hAnsi="BZarBold" w:hint="cs"/>
          <w:color w:val="000000"/>
          <w:sz w:val="32"/>
          <w:szCs w:val="32"/>
          <w:rtl/>
        </w:rPr>
        <w:t xml:space="preserve"> .</w:t>
      </w:r>
    </w:p>
    <w:p w:rsidR="00F66ED6" w:rsidRPr="00F66ED6" w:rsidRDefault="00F66ED6" w:rsidP="00F66ED6">
      <w:pPr>
        <w:bidi/>
        <w:rPr>
          <w:rFonts w:ascii="BZar" w:hAnsi="BZar"/>
          <w:color w:val="000000"/>
          <w:sz w:val="32"/>
          <w:szCs w:val="32"/>
          <w:rtl/>
        </w:rPr>
      </w:pPr>
      <w:r w:rsidRPr="00F66ED6">
        <w:rPr>
          <w:rFonts w:ascii="BZarBold" w:hAnsi="BZarBold"/>
          <w:b/>
          <w:bCs/>
          <w:color w:val="000000"/>
          <w:sz w:val="32"/>
          <w:szCs w:val="32"/>
          <w:rtl/>
        </w:rPr>
        <w:t>استفاده از ميدان های درمان كننده تومور يا برای درمان تومور كبد</w:t>
      </w:r>
      <w:r w:rsidRPr="00F66ED6">
        <w:rPr>
          <w:rFonts w:ascii="BZarBold" w:hAnsi="BZarBold"/>
          <w:b/>
          <w:bCs/>
          <w:color w:val="000000"/>
          <w:sz w:val="32"/>
          <w:szCs w:val="32"/>
        </w:rPr>
        <w:t>:</w:t>
      </w:r>
      <w:r w:rsidRPr="00F66ED6">
        <w:rPr>
          <w:rFonts w:ascii="BZarBold" w:hAnsi="BZarBold"/>
          <w:b/>
          <w:bCs/>
          <w:color w:val="000000"/>
          <w:sz w:val="32"/>
          <w:szCs w:val="32"/>
        </w:rPr>
        <w:br/>
      </w:r>
      <w:r w:rsidRPr="00F66ED6">
        <w:rPr>
          <w:rFonts w:ascii="BZar" w:hAnsi="BZar"/>
          <w:color w:val="000000"/>
          <w:sz w:val="32"/>
          <w:szCs w:val="32"/>
          <w:rtl/>
        </w:rPr>
        <w:t>با استفاده از اين روش که مشابه دستگاه مي باشد، با ايجاد يك ميدان الكتريكي که با قرار</w:t>
      </w:r>
      <w:r w:rsidRPr="00F66ED6">
        <w:rPr>
          <w:rFonts w:ascii="BZar" w:hAnsi="BZar"/>
          <w:color w:val="000000"/>
          <w:sz w:val="32"/>
          <w:szCs w:val="32"/>
        </w:rPr>
        <w:br/>
      </w:r>
      <w:r w:rsidRPr="00F66ED6">
        <w:rPr>
          <w:rFonts w:ascii="BZar" w:hAnsi="BZar"/>
          <w:color w:val="000000"/>
          <w:sz w:val="32"/>
          <w:szCs w:val="32"/>
          <w:rtl/>
        </w:rPr>
        <w:t>دادن الكترودها در اطراف کبد و اعمال فرکانس که توسط منبع فرکانس متغير تامين ميشود، درمان و</w:t>
      </w:r>
      <w:r w:rsidRPr="00F66ED6">
        <w:rPr>
          <w:rFonts w:ascii="BZar" w:hAnsi="BZar"/>
          <w:color w:val="000000"/>
          <w:sz w:val="32"/>
          <w:szCs w:val="32"/>
        </w:rPr>
        <w:br/>
      </w:r>
      <w:r w:rsidRPr="00F66ED6">
        <w:rPr>
          <w:rFonts w:ascii="BZar" w:hAnsi="BZar"/>
          <w:color w:val="000000"/>
          <w:sz w:val="32"/>
          <w:szCs w:val="32"/>
          <w:rtl/>
        </w:rPr>
        <w:t>مدلسازی انجام ميگيرد</w:t>
      </w:r>
      <w:r w:rsidRPr="00F66ED6">
        <w:rPr>
          <w:rFonts w:ascii="BZar" w:hAnsi="BZar"/>
          <w:color w:val="000000"/>
          <w:sz w:val="32"/>
          <w:szCs w:val="32"/>
        </w:rPr>
        <w:t>.</w:t>
      </w:r>
      <w:r w:rsidRPr="00F66ED6">
        <w:rPr>
          <w:rFonts w:ascii="BZar" w:hAnsi="BZar"/>
          <w:color w:val="000000"/>
          <w:sz w:val="32"/>
          <w:szCs w:val="32"/>
        </w:rPr>
        <w:br/>
      </w:r>
      <w:r w:rsidRPr="00F66ED6">
        <w:rPr>
          <w:rFonts w:ascii="BZar" w:hAnsi="BZar"/>
          <w:color w:val="000000"/>
          <w:sz w:val="32"/>
          <w:szCs w:val="32"/>
          <w:rtl/>
        </w:rPr>
        <w:t>ميدان های درمان کننده تومور يا ،ميدان های الكتريكي هستند که تقسيم سلول های سرطاني</w:t>
      </w:r>
      <w:r w:rsidRPr="00F66ED6">
        <w:rPr>
          <w:rFonts w:ascii="BZar" w:hAnsi="BZar"/>
          <w:color w:val="000000"/>
          <w:sz w:val="32"/>
          <w:szCs w:val="32"/>
        </w:rPr>
        <w:br/>
      </w:r>
      <w:r w:rsidRPr="00F66ED6">
        <w:rPr>
          <w:rFonts w:ascii="BZar" w:hAnsi="BZar"/>
          <w:color w:val="000000"/>
          <w:sz w:val="32"/>
          <w:szCs w:val="32"/>
          <w:rtl/>
        </w:rPr>
        <w:t>را مختل مي کنند. ميدان الكتريكي ميدان نيرو است. ميدان های الكتريكي تمام اجسام باردار را احاطه</w:t>
      </w:r>
      <w:r w:rsidRPr="00F66ED6">
        <w:rPr>
          <w:rFonts w:ascii="BZar" w:hAnsi="BZar"/>
          <w:color w:val="000000"/>
          <w:sz w:val="32"/>
          <w:szCs w:val="32"/>
        </w:rPr>
        <w:br/>
      </w:r>
      <w:r w:rsidRPr="00F66ED6">
        <w:rPr>
          <w:rFonts w:ascii="BZar" w:hAnsi="BZar"/>
          <w:color w:val="000000"/>
          <w:sz w:val="32"/>
          <w:szCs w:val="32"/>
          <w:rtl/>
        </w:rPr>
        <w:t>کرده اند. يك ميدان الكتريكي به ديگر اجسام باردار درون آن نيرو وارد مي کند</w:t>
      </w:r>
      <w:r w:rsidRPr="00F66ED6">
        <w:rPr>
          <w:rFonts w:ascii="BZar" w:hAnsi="BZar"/>
          <w:color w:val="000000"/>
          <w:sz w:val="32"/>
          <w:szCs w:val="32"/>
        </w:rPr>
        <w:t>.</w:t>
      </w:r>
      <w:r w:rsidRPr="00F66ED6">
        <w:rPr>
          <w:rFonts w:ascii="BZar" w:hAnsi="BZar"/>
          <w:color w:val="000000"/>
          <w:sz w:val="32"/>
          <w:szCs w:val="32"/>
        </w:rPr>
        <w:br/>
      </w:r>
      <w:r w:rsidRPr="00F66ED6">
        <w:rPr>
          <w:rFonts w:ascii="BZarBold" w:hAnsi="BZarBold"/>
          <w:b/>
          <w:bCs/>
          <w:color w:val="000000"/>
          <w:sz w:val="32"/>
          <w:szCs w:val="32"/>
          <w:rtl/>
        </w:rPr>
        <w:t>درمان سرطان با ميدان های الکتريکي</w:t>
      </w:r>
      <w:r w:rsidRPr="00F66ED6">
        <w:rPr>
          <w:rFonts w:ascii="BZarBold" w:hAnsi="BZarBold"/>
          <w:b/>
          <w:bCs/>
          <w:color w:val="000000"/>
          <w:sz w:val="32"/>
          <w:szCs w:val="32"/>
        </w:rPr>
        <w:t>:</w:t>
      </w:r>
      <w:r w:rsidRPr="00F66ED6">
        <w:rPr>
          <w:rFonts w:ascii="BZarBold" w:hAnsi="BZarBold"/>
          <w:b/>
          <w:bCs/>
          <w:color w:val="000000"/>
          <w:sz w:val="32"/>
          <w:szCs w:val="32"/>
        </w:rPr>
        <w:br/>
      </w:r>
      <w:r w:rsidRPr="00F66ED6">
        <w:rPr>
          <w:rFonts w:ascii="BZar" w:hAnsi="BZar"/>
          <w:color w:val="000000"/>
          <w:sz w:val="32"/>
          <w:szCs w:val="32"/>
          <w:rtl/>
        </w:rPr>
        <w:t>ميدان های درمان تومور، ميدان های الكتريكي متناوب هستند که به طور خاص برای هدف قرار دادن</w:t>
      </w:r>
      <w:r w:rsidRPr="00F66ED6">
        <w:rPr>
          <w:rFonts w:ascii="BZar" w:hAnsi="BZar"/>
          <w:color w:val="000000"/>
          <w:sz w:val="32"/>
          <w:szCs w:val="32"/>
        </w:rPr>
        <w:br/>
      </w:r>
      <w:r w:rsidRPr="00F66ED6">
        <w:rPr>
          <w:rFonts w:ascii="BZar" w:hAnsi="BZar"/>
          <w:color w:val="000000"/>
          <w:sz w:val="32"/>
          <w:szCs w:val="32"/>
          <w:rtl/>
        </w:rPr>
        <w:t>سلول های سرطاني تنظيم شده اند. هنگامي که ميدان های الكتريكي وارد سلول سرطاني مي شوند،</w:t>
      </w:r>
      <w:r w:rsidRPr="00F66ED6">
        <w:rPr>
          <w:rFonts w:ascii="BZar" w:hAnsi="BZar"/>
          <w:color w:val="000000"/>
          <w:sz w:val="32"/>
          <w:szCs w:val="32"/>
        </w:rPr>
        <w:br/>
      </w:r>
      <w:r w:rsidRPr="00F66ED6">
        <w:rPr>
          <w:rFonts w:ascii="BZar" w:hAnsi="BZar"/>
          <w:color w:val="000000"/>
          <w:sz w:val="32"/>
          <w:szCs w:val="32"/>
          <w:rtl/>
        </w:rPr>
        <w:t>پروتئين های باردار را در طول تقسيم سلول های سرطاني جذب و دفع مي کنند</w:t>
      </w:r>
      <w:r w:rsidRPr="00F66ED6">
        <w:rPr>
          <w:rFonts w:ascii="BZar" w:hAnsi="BZar" w:hint="cs"/>
          <w:color w:val="000000"/>
          <w:sz w:val="32"/>
          <w:szCs w:val="32"/>
          <w:rtl/>
        </w:rPr>
        <w:t>.</w:t>
      </w:r>
    </w:p>
    <w:p w:rsidR="00F66ED6" w:rsidRPr="00F66ED6" w:rsidRDefault="00F66ED6" w:rsidP="00F66ED6">
      <w:pPr>
        <w:bidi/>
        <w:rPr>
          <w:rFonts w:ascii="BZar" w:hAnsi="BZar" w:hint="cs"/>
          <w:color w:val="000000"/>
          <w:sz w:val="32"/>
          <w:szCs w:val="32"/>
          <w:rtl/>
        </w:rPr>
      </w:pPr>
      <w:r w:rsidRPr="00F66ED6">
        <w:rPr>
          <w:rFonts w:ascii="BZar" w:hAnsi="BZar" w:hint="cs"/>
          <w:color w:val="000000"/>
          <w:sz w:val="32"/>
          <w:szCs w:val="32"/>
          <w:rtl/>
        </w:rPr>
        <w:t>ت</w:t>
      </w:r>
      <w:r w:rsidRPr="00F66ED6">
        <w:rPr>
          <w:rFonts w:ascii="BZar" w:hAnsi="BZar"/>
          <w:color w:val="000000"/>
          <w:sz w:val="32"/>
          <w:szCs w:val="32"/>
          <w:rtl/>
        </w:rPr>
        <w:t xml:space="preserve">اثيرات بيولوژيكي و فراوان </w:t>
      </w:r>
      <w:r w:rsidRPr="00F66ED6">
        <w:rPr>
          <w:rFonts w:ascii="TimesNewRomanPSMT" w:hAnsi="TimesNewRomanPSMT"/>
          <w:color w:val="000000"/>
          <w:sz w:val="32"/>
          <w:szCs w:val="32"/>
        </w:rPr>
        <w:t>EMFs</w:t>
      </w:r>
      <w:r w:rsidRPr="00F66ED6">
        <w:rPr>
          <w:rFonts w:ascii="TimesNewRomanPSMT" w:hAnsi="TimesNewRomanPSMT" w:hint="cs"/>
          <w:color w:val="000000"/>
          <w:sz w:val="32"/>
          <w:szCs w:val="32"/>
          <w:rtl/>
        </w:rPr>
        <w:t xml:space="preserve"> </w:t>
      </w:r>
      <w:r w:rsidRPr="00F66ED6">
        <w:rPr>
          <w:rFonts w:ascii="BZar" w:hAnsi="BZar"/>
          <w:color w:val="000000"/>
          <w:sz w:val="32"/>
          <w:szCs w:val="32"/>
          <w:rtl/>
        </w:rPr>
        <w:t>بر روی سلول در شكل نشان داده شده است</w:t>
      </w:r>
      <w:r w:rsidRPr="00F66ED6">
        <w:rPr>
          <w:rFonts w:ascii="BZar" w:hAnsi="BZar"/>
          <w:color w:val="000000"/>
          <w:sz w:val="32"/>
          <w:szCs w:val="32"/>
        </w:rPr>
        <w:t>.</w:t>
      </w:r>
      <w:r w:rsidRPr="00F66ED6">
        <w:rPr>
          <w:rFonts w:ascii="BZar" w:hAnsi="BZar"/>
          <w:color w:val="000000"/>
          <w:sz w:val="32"/>
          <w:szCs w:val="32"/>
        </w:rPr>
        <w:br/>
      </w:r>
      <w:r w:rsidRPr="00F66ED6">
        <w:rPr>
          <w:rFonts w:ascii="TimesNewRomanPSMT" w:hAnsi="TimesNewRomanPSMT" w:hint="cs"/>
          <w:color w:val="000000"/>
          <w:sz w:val="32"/>
          <w:szCs w:val="32"/>
          <w:rtl/>
        </w:rPr>
        <w:t xml:space="preserve"> </w:t>
      </w:r>
      <w:r w:rsidRPr="00F66ED6">
        <w:rPr>
          <w:rFonts w:ascii="TimesNewRomanPSMT" w:hAnsi="TimesNewRomanPSMT"/>
          <w:color w:val="000000"/>
          <w:sz w:val="32"/>
          <w:szCs w:val="32"/>
        </w:rPr>
        <w:t>EMFs</w:t>
      </w:r>
      <w:r w:rsidRPr="00F66ED6">
        <w:rPr>
          <w:rFonts w:ascii="TimesNewRomanPSMT" w:hAnsi="TimesNewRomanPSMT" w:hint="cs"/>
          <w:color w:val="000000"/>
          <w:sz w:val="32"/>
          <w:szCs w:val="32"/>
          <w:rtl/>
        </w:rPr>
        <w:t xml:space="preserve"> </w:t>
      </w:r>
      <w:r w:rsidRPr="00F66ED6">
        <w:rPr>
          <w:rFonts w:ascii="BZar" w:hAnsi="BZar"/>
          <w:color w:val="000000"/>
          <w:sz w:val="32"/>
          <w:szCs w:val="32"/>
          <w:rtl/>
        </w:rPr>
        <w:t xml:space="preserve">بر روی غشا و مولكول های کوچك </w:t>
      </w:r>
      <w:r w:rsidRPr="00F66ED6">
        <w:rPr>
          <w:rFonts w:ascii="BZar" w:hAnsi="BZar" w:hint="cs"/>
          <w:color w:val="000000"/>
          <w:sz w:val="32"/>
          <w:szCs w:val="32"/>
          <w:rtl/>
        </w:rPr>
        <w:t>تاثیر میگذارند.</w:t>
      </w:r>
    </w:p>
    <w:p w:rsidR="00DE72C5" w:rsidRPr="005E267A" w:rsidRDefault="00F66ED6" w:rsidP="00DE72C5">
      <w:pPr>
        <w:bidi/>
        <w:rPr>
          <w:rStyle w:val="fontstyle01"/>
          <w:sz w:val="32"/>
          <w:szCs w:val="32"/>
        </w:rPr>
      </w:pPr>
      <w:r w:rsidRPr="00F66ED6">
        <w:rPr>
          <w:rStyle w:val="fontstyle01"/>
          <w:rFonts w:hint="cs"/>
          <w:sz w:val="32"/>
          <w:szCs w:val="32"/>
          <w:rtl/>
        </w:rPr>
        <w:t>تخ</w:t>
      </w:r>
      <w:r w:rsidRPr="00F66ED6">
        <w:rPr>
          <w:rStyle w:val="fontstyle01"/>
          <w:sz w:val="32"/>
          <w:szCs w:val="32"/>
          <w:rtl/>
        </w:rPr>
        <w:t xml:space="preserve">مين زده شده است که بوسيله فرکانس های خارجي </w:t>
      </w:r>
      <w:r w:rsidRPr="00F66ED6">
        <w:rPr>
          <w:rStyle w:val="fontstyle21"/>
          <w:sz w:val="32"/>
          <w:szCs w:val="32"/>
        </w:rPr>
        <w:t>100- 300 EMFs</w:t>
      </w:r>
      <w:r w:rsidRPr="00F66ED6">
        <w:rPr>
          <w:rStyle w:val="fontstyle01"/>
          <w:sz w:val="32"/>
          <w:szCs w:val="32"/>
          <w:rtl/>
        </w:rPr>
        <w:t>ميكروتوبول های پليمری شده تكه</w:t>
      </w:r>
      <w:r w:rsidRPr="00F66ED6">
        <w:rPr>
          <w:rFonts w:ascii="BZar" w:hAnsi="BZar" w:hint="cs"/>
          <w:color w:val="000000"/>
          <w:sz w:val="32"/>
          <w:szCs w:val="32"/>
          <w:rtl/>
        </w:rPr>
        <w:t xml:space="preserve"> </w:t>
      </w:r>
      <w:r w:rsidRPr="00F66ED6">
        <w:rPr>
          <w:rStyle w:val="fontstyle01"/>
          <w:sz w:val="32"/>
          <w:szCs w:val="32"/>
          <w:rtl/>
        </w:rPr>
        <w:t>تكه شده فعاليتشان مختل مي شود</w:t>
      </w:r>
      <w:r w:rsidRPr="00F66ED6">
        <w:rPr>
          <w:rStyle w:val="fontstyle01"/>
          <w:sz w:val="32"/>
          <w:szCs w:val="32"/>
        </w:rPr>
        <w:t>.</w:t>
      </w:r>
      <w:r w:rsidRPr="00F66ED6">
        <w:rPr>
          <w:rFonts w:ascii="BZar" w:hAnsi="BZar"/>
          <w:color w:val="000000"/>
          <w:sz w:val="32"/>
          <w:szCs w:val="32"/>
        </w:rPr>
        <w:br/>
      </w:r>
      <w:r w:rsidRPr="00F66ED6">
        <w:rPr>
          <w:rStyle w:val="fontstyle21"/>
          <w:rFonts w:hint="cs"/>
          <w:sz w:val="32"/>
          <w:szCs w:val="32"/>
          <w:rtl/>
        </w:rPr>
        <w:t xml:space="preserve"> </w:t>
      </w:r>
      <w:r w:rsidRPr="00F66ED6">
        <w:rPr>
          <w:rStyle w:val="fontstyle21"/>
          <w:sz w:val="32"/>
          <w:szCs w:val="32"/>
        </w:rPr>
        <w:t>EMFs</w:t>
      </w:r>
      <w:r w:rsidRPr="00F66ED6">
        <w:rPr>
          <w:rStyle w:val="fontstyle01"/>
          <w:sz w:val="32"/>
          <w:szCs w:val="32"/>
          <w:rtl/>
        </w:rPr>
        <w:t xml:space="preserve">باعث اصلاح بيان ژن خرابي </w:t>
      </w:r>
      <w:r w:rsidRPr="00F66ED6">
        <w:rPr>
          <w:rStyle w:val="fontstyle21"/>
          <w:sz w:val="32"/>
          <w:szCs w:val="32"/>
        </w:rPr>
        <w:t>DNA</w:t>
      </w:r>
      <w:r w:rsidRPr="00F66ED6">
        <w:rPr>
          <w:rStyle w:val="fontstyle21"/>
          <w:rFonts w:hint="cs"/>
          <w:sz w:val="32"/>
          <w:szCs w:val="32"/>
          <w:rtl/>
        </w:rPr>
        <w:t xml:space="preserve"> </w:t>
      </w:r>
      <w:r w:rsidRPr="00F66ED6">
        <w:rPr>
          <w:rStyle w:val="fontstyle01"/>
          <w:sz w:val="32"/>
          <w:szCs w:val="32"/>
          <w:rtl/>
        </w:rPr>
        <w:t xml:space="preserve">بوسيله توليد فراکتال آزاد ، تغيير ساختار </w:t>
      </w:r>
    </w:p>
    <w:p w:rsidR="00DE72C5" w:rsidRPr="00F66ED6" w:rsidRDefault="005E267A" w:rsidP="00DE72C5">
      <w:pPr>
        <w:bidi/>
        <w:rPr>
          <w:rStyle w:val="fontstyle01"/>
          <w:rFonts w:hint="cs"/>
          <w:sz w:val="32"/>
          <w:szCs w:val="32"/>
          <w:rtl/>
        </w:rPr>
      </w:pPr>
      <w:r w:rsidRPr="005E267A">
        <w:rPr>
          <w:rStyle w:val="fontstyle01"/>
          <w:sz w:val="32"/>
          <w:szCs w:val="32"/>
          <w:rtl/>
        </w:rPr>
        <w:lastRenderedPageBreak/>
        <w:t xml:space="preserve">مي </w:t>
      </w:r>
      <w:r w:rsidR="00DE72C5" w:rsidRPr="00F66ED6">
        <w:rPr>
          <w:rStyle w:val="fontstyle21"/>
          <w:sz w:val="32"/>
          <w:szCs w:val="32"/>
        </w:rPr>
        <w:t>DNA</w:t>
      </w:r>
      <w:r w:rsidR="00DE72C5" w:rsidRPr="00F66ED6">
        <w:rPr>
          <w:rStyle w:val="fontstyle21"/>
          <w:rFonts w:hint="cs"/>
          <w:sz w:val="32"/>
          <w:szCs w:val="32"/>
          <w:rtl/>
        </w:rPr>
        <w:t xml:space="preserve"> </w:t>
      </w:r>
      <w:r w:rsidR="00DE72C5" w:rsidRPr="00F66ED6">
        <w:rPr>
          <w:rStyle w:val="fontstyle01"/>
          <w:sz w:val="32"/>
          <w:szCs w:val="32"/>
          <w:rtl/>
        </w:rPr>
        <w:t>و تحريك شكستن رشته</w:t>
      </w:r>
      <w:r w:rsidR="00DE72C5" w:rsidRPr="00F66ED6">
        <w:rPr>
          <w:rFonts w:ascii="BZar" w:hAnsi="BZar" w:hint="cs"/>
          <w:color w:val="000000"/>
          <w:sz w:val="32"/>
          <w:szCs w:val="32"/>
          <w:rtl/>
        </w:rPr>
        <w:t xml:space="preserve"> </w:t>
      </w:r>
      <w:r w:rsidR="00DE72C5" w:rsidRPr="00F66ED6">
        <w:rPr>
          <w:rStyle w:val="fontstyle01"/>
          <w:sz w:val="32"/>
          <w:szCs w:val="32"/>
          <w:rtl/>
        </w:rPr>
        <w:t>ها و ديگر انحراف های کروموزومي شبيه فرم های ميكرو هسته ای مي شو</w:t>
      </w:r>
      <w:r w:rsidR="00DE72C5" w:rsidRPr="00F66ED6">
        <w:rPr>
          <w:rStyle w:val="fontstyle01"/>
          <w:rFonts w:hint="cs"/>
          <w:sz w:val="32"/>
          <w:szCs w:val="32"/>
          <w:rtl/>
        </w:rPr>
        <w:t>د.</w:t>
      </w:r>
    </w:p>
    <w:p w:rsidR="00DE72C5" w:rsidRDefault="00DE72C5" w:rsidP="00DE72C5">
      <w:pPr>
        <w:bidi/>
        <w:rPr>
          <w:rStyle w:val="fontstyle01"/>
          <w:sz w:val="32"/>
          <w:szCs w:val="32"/>
          <w:rtl/>
        </w:rPr>
      </w:pPr>
      <w:r w:rsidRPr="005E267A">
        <w:rPr>
          <w:rStyle w:val="fontstyle01"/>
          <w:sz w:val="32"/>
          <w:szCs w:val="32"/>
          <w:rtl/>
        </w:rPr>
        <w:t>جلوگيری از رشد وکاهش حجم تومورهای سرطاني بوسيله پرتو های يونساز ايكس و گاما بسيار متداول است</w:t>
      </w:r>
      <w:r w:rsidRPr="005E267A">
        <w:rPr>
          <w:rStyle w:val="fontstyle01"/>
          <w:sz w:val="32"/>
          <w:szCs w:val="32"/>
        </w:rPr>
        <w:t xml:space="preserve"> .</w:t>
      </w:r>
      <w:r w:rsidRPr="005E267A">
        <w:rPr>
          <w:rFonts w:ascii="BZar" w:hAnsi="BZar"/>
          <w:color w:val="000000"/>
          <w:sz w:val="32"/>
          <w:szCs w:val="32"/>
        </w:rPr>
        <w:br/>
      </w:r>
      <w:r w:rsidRPr="005E267A">
        <w:rPr>
          <w:rStyle w:val="fontstyle01"/>
          <w:sz w:val="32"/>
          <w:szCs w:val="32"/>
          <w:rtl/>
        </w:rPr>
        <w:t>علاوه بر اين استفاده از ميدان های الكترومغناطيسي که ماهيت غير يونساز دارند رو به توسعه است .</w:t>
      </w:r>
    </w:p>
    <w:p w:rsidR="005E267A" w:rsidRPr="005E267A" w:rsidRDefault="00DE72C5" w:rsidP="00DE72C5">
      <w:pPr>
        <w:bidi/>
        <w:rPr>
          <w:rFonts w:ascii="BZar" w:hAnsi="BZar"/>
          <w:color w:val="000000"/>
          <w:sz w:val="32"/>
          <w:szCs w:val="32"/>
          <w:rtl/>
        </w:rPr>
      </w:pPr>
      <w:r w:rsidRPr="005E267A">
        <w:rPr>
          <w:rStyle w:val="fontstyle01"/>
          <w:sz w:val="32"/>
          <w:szCs w:val="32"/>
          <w:rtl/>
        </w:rPr>
        <w:t xml:space="preserve"> از آنجايي</w:t>
      </w:r>
      <w:r>
        <w:rPr>
          <w:rFonts w:ascii="BZar" w:hAnsi="BZar" w:hint="cs"/>
          <w:color w:val="000000"/>
          <w:sz w:val="32"/>
          <w:szCs w:val="32"/>
          <w:rtl/>
        </w:rPr>
        <w:t xml:space="preserve"> </w:t>
      </w:r>
      <w:r w:rsidRPr="005E267A">
        <w:rPr>
          <w:rStyle w:val="fontstyle01"/>
          <w:sz w:val="32"/>
          <w:szCs w:val="32"/>
          <w:rtl/>
        </w:rPr>
        <w:t xml:space="preserve">که با ديدگاه کوانتومي ،انرژی تابشي ميدان های مذکور از درجه بزرگي </w:t>
      </w:r>
      <w:r w:rsidRPr="005E267A">
        <w:rPr>
          <w:rStyle w:val="fontstyle21"/>
          <w:sz w:val="32"/>
          <w:szCs w:val="32"/>
        </w:rPr>
        <w:t>E-20</w:t>
      </w:r>
      <w:r w:rsidRPr="005E267A">
        <w:rPr>
          <w:rStyle w:val="fontstyle01"/>
          <w:sz w:val="32"/>
          <w:szCs w:val="32"/>
          <w:rtl/>
        </w:rPr>
        <w:t>الكترون ولت مي باشند،آسيب</w:t>
      </w:r>
      <w:r>
        <w:rPr>
          <w:rFonts w:ascii="BZar" w:hAnsi="BZar" w:hint="cs"/>
          <w:color w:val="000000"/>
          <w:sz w:val="32"/>
          <w:szCs w:val="32"/>
          <w:rtl/>
        </w:rPr>
        <w:t xml:space="preserve"> </w:t>
      </w:r>
      <w:r w:rsidRPr="005E267A">
        <w:rPr>
          <w:rStyle w:val="fontstyle01"/>
          <w:sz w:val="32"/>
          <w:szCs w:val="32"/>
          <w:rtl/>
        </w:rPr>
        <w:t xml:space="preserve">خيلي کمتری به بافت های سالم </w:t>
      </w:r>
      <w:r w:rsidR="005E267A" w:rsidRPr="005E267A">
        <w:rPr>
          <w:rStyle w:val="fontstyle01"/>
          <w:sz w:val="32"/>
          <w:szCs w:val="32"/>
          <w:rtl/>
        </w:rPr>
        <w:t>زنند. از طرفي درجه آزادی برای پرتودهي به تومورها با امواج الكترومغناطيسي</w:t>
      </w:r>
      <w:r>
        <w:rPr>
          <w:rFonts w:ascii="BZar" w:hAnsi="BZar" w:hint="cs"/>
          <w:color w:val="000000"/>
          <w:sz w:val="32"/>
          <w:szCs w:val="32"/>
          <w:rtl/>
        </w:rPr>
        <w:t xml:space="preserve"> </w:t>
      </w:r>
      <w:r w:rsidR="005E267A" w:rsidRPr="005E267A">
        <w:rPr>
          <w:rStyle w:val="fontstyle01"/>
          <w:sz w:val="32"/>
          <w:szCs w:val="32"/>
          <w:rtl/>
        </w:rPr>
        <w:t>بيشتر است</w:t>
      </w:r>
      <w:r w:rsidR="005E267A" w:rsidRPr="005E267A">
        <w:rPr>
          <w:rStyle w:val="fontstyle01"/>
          <w:sz w:val="32"/>
          <w:szCs w:val="32"/>
        </w:rPr>
        <w:t xml:space="preserve"> .</w:t>
      </w:r>
      <w:r w:rsidR="005E267A" w:rsidRPr="005E267A">
        <w:rPr>
          <w:rFonts w:ascii="BZar" w:hAnsi="BZar"/>
          <w:color w:val="000000"/>
          <w:sz w:val="32"/>
          <w:szCs w:val="32"/>
        </w:rPr>
        <w:br/>
      </w:r>
      <w:r w:rsidR="005E267A" w:rsidRPr="005E267A">
        <w:rPr>
          <w:rStyle w:val="fontstyle01"/>
          <w:sz w:val="32"/>
          <w:szCs w:val="32"/>
          <w:rtl/>
        </w:rPr>
        <w:t xml:space="preserve">اين درجات آزادی شامل فرکانس ، دامنه موج ، زمان پرتو دهي و تغييرات دامنه برحسب زمان </w:t>
      </w:r>
      <w:r w:rsidR="005E267A" w:rsidRPr="005E267A">
        <w:rPr>
          <w:rStyle w:val="fontstyle21"/>
          <w:sz w:val="32"/>
          <w:szCs w:val="32"/>
        </w:rPr>
        <w:t xml:space="preserve">) </w:t>
      </w:r>
      <w:r w:rsidR="005E267A" w:rsidRPr="005E267A">
        <w:rPr>
          <w:rStyle w:val="fontstyle01"/>
          <w:sz w:val="32"/>
          <w:szCs w:val="32"/>
          <w:rtl/>
        </w:rPr>
        <w:t>مدولاسيون</w:t>
      </w:r>
      <w:r w:rsidR="005E267A" w:rsidRPr="005E267A">
        <w:rPr>
          <w:rStyle w:val="fontstyle21"/>
          <w:sz w:val="32"/>
          <w:szCs w:val="32"/>
        </w:rPr>
        <w:t>(</w:t>
      </w:r>
      <w:r>
        <w:rPr>
          <w:rFonts w:ascii="TimesNewRomanPSMT" w:hAnsi="TimesNewRomanPSMT" w:hint="cs"/>
          <w:color w:val="000000"/>
          <w:sz w:val="32"/>
          <w:szCs w:val="32"/>
          <w:rtl/>
        </w:rPr>
        <w:t xml:space="preserve"> </w:t>
      </w:r>
      <w:r w:rsidR="005E267A" w:rsidRPr="005E267A">
        <w:rPr>
          <w:rStyle w:val="fontstyle01"/>
          <w:sz w:val="32"/>
          <w:szCs w:val="32"/>
          <w:rtl/>
        </w:rPr>
        <w:t>مي باشد</w:t>
      </w:r>
      <w:r>
        <w:rPr>
          <w:rStyle w:val="fontstyle01"/>
          <w:rFonts w:hint="cs"/>
          <w:sz w:val="32"/>
          <w:szCs w:val="32"/>
          <w:rtl/>
        </w:rPr>
        <w:t xml:space="preserve"> .</w:t>
      </w:r>
    </w:p>
    <w:p w:rsidR="00F66ED6" w:rsidRPr="00406900" w:rsidRDefault="00406900" w:rsidP="005E267A">
      <w:pPr>
        <w:bidi/>
        <w:rPr>
          <w:rFonts w:ascii="BZar" w:hAnsi="BZar"/>
          <w:color w:val="000000"/>
          <w:sz w:val="32"/>
          <w:szCs w:val="32"/>
          <w:rtl/>
        </w:rPr>
      </w:pPr>
      <w:r w:rsidRPr="00406900">
        <w:rPr>
          <w:rStyle w:val="fontstyle01"/>
          <w:sz w:val="32"/>
          <w:szCs w:val="32"/>
          <w:rtl/>
        </w:rPr>
        <w:t xml:space="preserve">مبحث </w:t>
      </w:r>
      <w:r w:rsidRPr="00406900">
        <w:rPr>
          <w:rStyle w:val="fontstyle21"/>
          <w:sz w:val="32"/>
          <w:szCs w:val="32"/>
        </w:rPr>
        <w:t>(Tumor Treatment Fields) TTF</w:t>
      </w:r>
      <w:r w:rsidRPr="00406900">
        <w:rPr>
          <w:rStyle w:val="fontstyle01"/>
          <w:sz w:val="32"/>
          <w:szCs w:val="32"/>
          <w:rtl/>
        </w:rPr>
        <w:t xml:space="preserve">از سال </w:t>
      </w:r>
      <w:r w:rsidRPr="00406900">
        <w:rPr>
          <w:rStyle w:val="fontstyle01"/>
          <w:sz w:val="32"/>
          <w:szCs w:val="32"/>
        </w:rPr>
        <w:t>2000</w:t>
      </w:r>
      <w:r w:rsidRPr="00406900">
        <w:rPr>
          <w:rStyle w:val="fontstyle01"/>
          <w:sz w:val="32"/>
          <w:szCs w:val="32"/>
          <w:rtl/>
        </w:rPr>
        <w:t>به بعد مطرح گرديد. قبلا ثابت شده که ميدان</w:t>
      </w:r>
      <w:r w:rsidRPr="00406900">
        <w:rPr>
          <w:rFonts w:ascii="BZar" w:hAnsi="BZar"/>
          <w:color w:val="000000"/>
          <w:sz w:val="32"/>
          <w:szCs w:val="32"/>
        </w:rPr>
        <w:br/>
      </w:r>
      <w:r w:rsidRPr="00406900">
        <w:rPr>
          <w:rStyle w:val="fontstyle01"/>
          <w:sz w:val="32"/>
          <w:szCs w:val="32"/>
          <w:rtl/>
        </w:rPr>
        <w:t>های الكتريكي دارای اثر درماني بر روی تومورها هستند .اين اثر به خاطر آسيب ديدن ساختار های زير سلولي</w:t>
      </w:r>
      <w:r w:rsidRPr="00406900">
        <w:rPr>
          <w:rFonts w:ascii="BZar" w:hAnsi="BZar" w:hint="cs"/>
          <w:color w:val="000000"/>
          <w:sz w:val="32"/>
          <w:szCs w:val="32"/>
          <w:rtl/>
        </w:rPr>
        <w:t xml:space="preserve"> </w:t>
      </w:r>
      <w:r w:rsidRPr="00406900">
        <w:rPr>
          <w:rStyle w:val="fontstyle01"/>
          <w:sz w:val="32"/>
          <w:szCs w:val="32"/>
          <w:rtl/>
        </w:rPr>
        <w:t>در مرحله تقسيم سلول ، تحت حضور ميدان الكتريكي مي باشد</w:t>
      </w:r>
      <w:r w:rsidRPr="00406900">
        <w:rPr>
          <w:rStyle w:val="fontstyle01"/>
          <w:sz w:val="32"/>
          <w:szCs w:val="32"/>
        </w:rPr>
        <w:t xml:space="preserve"> .</w:t>
      </w:r>
      <w:r w:rsidRPr="00406900">
        <w:rPr>
          <w:rFonts w:ascii="BZar" w:hAnsi="BZar"/>
          <w:color w:val="000000"/>
          <w:sz w:val="32"/>
          <w:szCs w:val="32"/>
        </w:rPr>
        <w:br/>
      </w:r>
      <w:r w:rsidRPr="00406900">
        <w:rPr>
          <w:rStyle w:val="fontstyle01"/>
          <w:sz w:val="32"/>
          <w:szCs w:val="32"/>
          <w:rtl/>
        </w:rPr>
        <w:t>چون بافت های زنده به شدت يونيزه هستند ، ميدان الكتريكي ساکن نمي تواند به درون بافت نفوذ کند</w:t>
      </w:r>
      <w:r w:rsidRPr="00406900">
        <w:rPr>
          <w:sz w:val="32"/>
          <w:szCs w:val="32"/>
          <w:rtl/>
        </w:rPr>
        <w:t xml:space="preserve"> </w:t>
      </w:r>
      <w:r>
        <w:rPr>
          <w:rFonts w:hint="cs"/>
          <w:sz w:val="32"/>
          <w:szCs w:val="32"/>
          <w:rtl/>
        </w:rPr>
        <w:t>.</w:t>
      </w:r>
      <w:bookmarkStart w:id="0" w:name="_GoBack"/>
      <w:bookmarkEnd w:id="0"/>
      <w:r w:rsidR="00F66ED6" w:rsidRPr="00406900">
        <w:rPr>
          <w:rFonts w:ascii="BZar" w:hAnsi="BZar"/>
          <w:color w:val="000000"/>
          <w:sz w:val="32"/>
          <w:szCs w:val="32"/>
          <w:rtl/>
        </w:rPr>
        <w:br w:type="page"/>
      </w:r>
    </w:p>
    <w:p w:rsidR="0051137B" w:rsidRDefault="0051137B">
      <w:pPr>
        <w:rPr>
          <w:sz w:val="28"/>
          <w:szCs w:val="28"/>
          <w:rtl/>
        </w:rPr>
      </w:pPr>
    </w:p>
    <w:p w:rsidR="0051137B" w:rsidRDefault="0051137B" w:rsidP="00981077">
      <w:pPr>
        <w:rPr>
          <w:sz w:val="28"/>
          <w:szCs w:val="28"/>
          <w:rtl/>
        </w:rPr>
      </w:pPr>
    </w:p>
    <w:sectPr w:rsidR="00511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A1F" w:rsidRDefault="006A3A1F" w:rsidP="00DC2C3C">
      <w:pPr>
        <w:spacing w:after="0" w:line="240" w:lineRule="auto"/>
      </w:pPr>
      <w:r>
        <w:separator/>
      </w:r>
    </w:p>
  </w:endnote>
  <w:endnote w:type="continuationSeparator" w:id="0">
    <w:p w:rsidR="006A3A1F" w:rsidRDefault="006A3A1F" w:rsidP="00DC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Z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Zar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Lotus">
    <w:altName w:val="Arial"/>
    <w:charset w:val="B2"/>
    <w:family w:val="auto"/>
    <w:pitch w:val="variable"/>
    <w:sig w:usb0="00002001" w:usb1="80000000" w:usb2="00000008" w:usb3="00000000" w:csb0="00000040" w:csb1="00000000"/>
  </w:font>
  <w:font w:name="B Mitra">
    <w:altName w:val="Arial"/>
    <w:charset w:val="B2"/>
    <w:family w:val="auto"/>
    <w:pitch w:val="variable"/>
    <w:sig w:usb0="00002001" w:usb1="80000000" w:usb2="00000008" w:usb3="00000000" w:csb0="00000040" w:csb1="00000000"/>
  </w:font>
  <w:font w:name="B Zar">
    <w:altName w:val="Arial"/>
    <w:charset w:val="B2"/>
    <w:family w:val="auto"/>
    <w:pitch w:val="variable"/>
    <w:sig w:usb0="00002001" w:usb1="80000000" w:usb2="00000008" w:usb3="00000000" w:csb0="00000040" w:csb1="00000000"/>
  </w:font>
  <w:font w:name="Aharoni">
    <w:panose1 w:val="02010803020104030203"/>
    <w:charset w:val="B1"/>
    <w:family w:val="auto"/>
    <w:pitch w:val="variable"/>
    <w:sig w:usb0="00000801" w:usb1="00000000" w:usb2="00000000" w:usb3="00000000" w:csb0="00000020"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A1F" w:rsidRDefault="006A3A1F" w:rsidP="00DC2C3C">
      <w:pPr>
        <w:spacing w:after="0" w:line="240" w:lineRule="auto"/>
      </w:pPr>
      <w:r>
        <w:separator/>
      </w:r>
    </w:p>
  </w:footnote>
  <w:footnote w:type="continuationSeparator" w:id="0">
    <w:p w:rsidR="006A3A1F" w:rsidRDefault="006A3A1F" w:rsidP="00DC2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068"/>
    <w:multiLevelType w:val="hybridMultilevel"/>
    <w:tmpl w:val="D504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3C"/>
    <w:rsid w:val="00001ED8"/>
    <w:rsid w:val="00010F91"/>
    <w:rsid w:val="00031800"/>
    <w:rsid w:val="00041D57"/>
    <w:rsid w:val="00107F19"/>
    <w:rsid w:val="00132A83"/>
    <w:rsid w:val="001B0159"/>
    <w:rsid w:val="001B0730"/>
    <w:rsid w:val="004004E5"/>
    <w:rsid w:val="00406900"/>
    <w:rsid w:val="004136FA"/>
    <w:rsid w:val="00456233"/>
    <w:rsid w:val="004E1969"/>
    <w:rsid w:val="0051137B"/>
    <w:rsid w:val="005369EA"/>
    <w:rsid w:val="00556B9E"/>
    <w:rsid w:val="00577F00"/>
    <w:rsid w:val="005E267A"/>
    <w:rsid w:val="00621935"/>
    <w:rsid w:val="00623ED2"/>
    <w:rsid w:val="0066112B"/>
    <w:rsid w:val="00693A14"/>
    <w:rsid w:val="006A3A1F"/>
    <w:rsid w:val="006C1F1F"/>
    <w:rsid w:val="006C577A"/>
    <w:rsid w:val="006C5A78"/>
    <w:rsid w:val="00786511"/>
    <w:rsid w:val="007C27D8"/>
    <w:rsid w:val="008B76ED"/>
    <w:rsid w:val="008E4A05"/>
    <w:rsid w:val="008F1296"/>
    <w:rsid w:val="008F180A"/>
    <w:rsid w:val="009169F6"/>
    <w:rsid w:val="0097670F"/>
    <w:rsid w:val="00981077"/>
    <w:rsid w:val="00993586"/>
    <w:rsid w:val="00996E24"/>
    <w:rsid w:val="009A0414"/>
    <w:rsid w:val="00A44508"/>
    <w:rsid w:val="00B3123F"/>
    <w:rsid w:val="00B51DED"/>
    <w:rsid w:val="00B76FA4"/>
    <w:rsid w:val="00C60D17"/>
    <w:rsid w:val="00CE1EF2"/>
    <w:rsid w:val="00D0732F"/>
    <w:rsid w:val="00D75F11"/>
    <w:rsid w:val="00DC2C3C"/>
    <w:rsid w:val="00DE72C5"/>
    <w:rsid w:val="00DF6B31"/>
    <w:rsid w:val="00E12A4F"/>
    <w:rsid w:val="00E23CB9"/>
    <w:rsid w:val="00F00BBB"/>
    <w:rsid w:val="00F02FE1"/>
    <w:rsid w:val="00F16E3B"/>
    <w:rsid w:val="00F66ED6"/>
    <w:rsid w:val="00F77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5E510-303B-496A-8175-03B6AAC3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3C"/>
  </w:style>
  <w:style w:type="paragraph" w:styleId="Footer">
    <w:name w:val="footer"/>
    <w:basedOn w:val="Normal"/>
    <w:link w:val="FooterChar"/>
    <w:uiPriority w:val="99"/>
    <w:unhideWhenUsed/>
    <w:rsid w:val="00DC2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3C"/>
  </w:style>
  <w:style w:type="character" w:customStyle="1" w:styleId="markedcontent">
    <w:name w:val="markedcontent"/>
    <w:basedOn w:val="DefaultParagraphFont"/>
    <w:rsid w:val="005369EA"/>
  </w:style>
  <w:style w:type="paragraph" w:styleId="ListParagraph">
    <w:name w:val="List Paragraph"/>
    <w:basedOn w:val="Normal"/>
    <w:uiPriority w:val="34"/>
    <w:qFormat/>
    <w:rsid w:val="004004E5"/>
    <w:pPr>
      <w:ind w:left="720"/>
      <w:contextualSpacing/>
    </w:pPr>
  </w:style>
  <w:style w:type="character" w:styleId="Hyperlink">
    <w:name w:val="Hyperlink"/>
    <w:basedOn w:val="DefaultParagraphFont"/>
    <w:uiPriority w:val="99"/>
    <w:unhideWhenUsed/>
    <w:rsid w:val="00F16E3B"/>
    <w:rPr>
      <w:color w:val="0000FF"/>
      <w:u w:val="single"/>
    </w:rPr>
  </w:style>
  <w:style w:type="paragraph" w:styleId="NormalWeb">
    <w:name w:val="Normal (Web)"/>
    <w:basedOn w:val="Normal"/>
    <w:uiPriority w:val="99"/>
    <w:semiHidden/>
    <w:unhideWhenUsed/>
    <w:rsid w:val="00001E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ED8"/>
    <w:rPr>
      <w:b/>
      <w:bCs/>
    </w:rPr>
  </w:style>
  <w:style w:type="table" w:styleId="TableGrid">
    <w:name w:val="Table Grid"/>
    <w:basedOn w:val="TableNormal"/>
    <w:uiPriority w:val="39"/>
    <w:rsid w:val="00623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ersian">
    <w:name w:val="persian"/>
    <w:basedOn w:val="DefaultParagraphFont"/>
    <w:rsid w:val="00786511"/>
  </w:style>
  <w:style w:type="character" w:customStyle="1" w:styleId="fontstyle01">
    <w:name w:val="fontstyle01"/>
    <w:basedOn w:val="DefaultParagraphFont"/>
    <w:rsid w:val="00010F91"/>
    <w:rPr>
      <w:rFonts w:ascii="BZar" w:hAnsi="BZar" w:hint="default"/>
      <w:b w:val="0"/>
      <w:bCs w:val="0"/>
      <w:i w:val="0"/>
      <w:iCs w:val="0"/>
      <w:color w:val="000000"/>
      <w:sz w:val="28"/>
      <w:szCs w:val="28"/>
    </w:rPr>
  </w:style>
  <w:style w:type="character" w:customStyle="1" w:styleId="fontstyle21">
    <w:name w:val="fontstyle21"/>
    <w:basedOn w:val="DefaultParagraphFont"/>
    <w:rsid w:val="00010F91"/>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010F91"/>
    <w:rPr>
      <w:rFonts w:ascii="BZarBold" w:hAnsi="BZar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122">
      <w:bodyDiv w:val="1"/>
      <w:marLeft w:val="0"/>
      <w:marRight w:val="0"/>
      <w:marTop w:val="0"/>
      <w:marBottom w:val="0"/>
      <w:divBdr>
        <w:top w:val="none" w:sz="0" w:space="0" w:color="auto"/>
        <w:left w:val="none" w:sz="0" w:space="0" w:color="auto"/>
        <w:bottom w:val="none" w:sz="0" w:space="0" w:color="auto"/>
        <w:right w:val="none" w:sz="0" w:space="0" w:color="auto"/>
      </w:divBdr>
      <w:divsChild>
        <w:div w:id="772287434">
          <w:marLeft w:val="0"/>
          <w:marRight w:val="0"/>
          <w:marTop w:val="0"/>
          <w:marBottom w:val="0"/>
          <w:divBdr>
            <w:top w:val="none" w:sz="0" w:space="0" w:color="auto"/>
            <w:left w:val="none" w:sz="0" w:space="0" w:color="auto"/>
            <w:bottom w:val="none" w:sz="0" w:space="0" w:color="auto"/>
            <w:right w:val="none" w:sz="0" w:space="0" w:color="auto"/>
          </w:divBdr>
        </w:div>
      </w:divsChild>
    </w:div>
    <w:div w:id="1558738123">
      <w:bodyDiv w:val="1"/>
      <w:marLeft w:val="0"/>
      <w:marRight w:val="0"/>
      <w:marTop w:val="0"/>
      <w:marBottom w:val="0"/>
      <w:divBdr>
        <w:top w:val="none" w:sz="0" w:space="0" w:color="auto"/>
        <w:left w:val="none" w:sz="0" w:space="0" w:color="auto"/>
        <w:bottom w:val="none" w:sz="0" w:space="0" w:color="auto"/>
        <w:right w:val="none" w:sz="0" w:space="0" w:color="auto"/>
      </w:divBdr>
      <w:divsChild>
        <w:div w:id="1621298479">
          <w:marLeft w:val="0"/>
          <w:marRight w:val="0"/>
          <w:marTop w:val="0"/>
          <w:marBottom w:val="0"/>
          <w:divBdr>
            <w:top w:val="none" w:sz="0" w:space="0" w:color="auto"/>
            <w:left w:val="none" w:sz="0" w:space="0" w:color="auto"/>
            <w:bottom w:val="none" w:sz="0" w:space="0" w:color="auto"/>
            <w:right w:val="none" w:sz="0" w:space="0" w:color="auto"/>
          </w:divBdr>
        </w:div>
      </w:divsChild>
    </w:div>
    <w:div w:id="18535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1:43:25.019"/>
    </inkml:context>
    <inkml:brush xml:id="br0">
      <inkml:brushProperty name="width" value="0.05" units="cm"/>
      <inkml:brushProperty name="height" value="0.05" units="cm"/>
    </inkml:brush>
  </inkml:definitions>
  <inkml:trace contextRef="#ctx0" brushRef="#br0">-2147483648-2147483648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900-580F-4DDA-BDAA-D5157846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dcterms:created xsi:type="dcterms:W3CDTF">2023-04-26T09:58:00Z</dcterms:created>
  <dcterms:modified xsi:type="dcterms:W3CDTF">2023-04-26T09:58:00Z</dcterms:modified>
</cp:coreProperties>
</file>