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第9章 </w:t>
      </w:r>
      <w:r>
        <w:rPr>
          <w:rFonts w:ascii="微软雅黑" w:hAnsi="微软雅黑" w:eastAsia="微软雅黑"/>
          <w:b/>
          <w:bCs/>
          <w:sz w:val="28"/>
          <w:szCs w:val="28"/>
        </w:rPr>
        <w:t>S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park</w:t>
      </w:r>
      <w:r>
        <w:rPr>
          <w:rFonts w:ascii="微软雅黑" w:hAnsi="微软雅黑" w:eastAsia="微软雅黑"/>
          <w:b/>
          <w:bCs/>
          <w:sz w:val="28"/>
          <w:szCs w:val="28"/>
        </w:rPr>
        <w:t xml:space="preserve"> G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raph</w:t>
      </w:r>
      <w:r>
        <w:rPr>
          <w:rFonts w:ascii="微软雅黑" w:hAnsi="微软雅黑" w:eastAsia="微软雅黑"/>
          <w:b/>
          <w:bCs/>
          <w:sz w:val="28"/>
          <w:szCs w:val="28"/>
        </w:rPr>
        <w:t>X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9</w:t>
      </w:r>
      <w:r>
        <w:rPr>
          <w:rFonts w:ascii="微软雅黑" w:hAnsi="微软雅黑" w:eastAsia="微软雅黑"/>
          <w:sz w:val="28"/>
          <w:szCs w:val="28"/>
        </w:rPr>
        <w:t xml:space="preserve">.1 </w:t>
      </w:r>
      <w:r>
        <w:rPr>
          <w:rFonts w:hint="eastAsia" w:ascii="微软雅黑" w:hAnsi="微软雅黑" w:eastAsia="微软雅黑"/>
          <w:sz w:val="28"/>
          <w:szCs w:val="28"/>
        </w:rPr>
        <w:t>图计算概述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9.1.1 </w:t>
      </w:r>
      <w:r>
        <w:rPr>
          <w:rFonts w:hint="eastAsia" w:ascii="微软雅黑" w:hAnsi="微软雅黑" w:eastAsia="微软雅黑"/>
          <w:sz w:val="24"/>
          <w:szCs w:val="24"/>
        </w:rPr>
        <w:t>图的简单介绍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9.1.2 </w:t>
      </w:r>
      <w:r>
        <w:rPr>
          <w:rFonts w:hint="eastAsia" w:ascii="微软雅黑" w:hAnsi="微软雅黑" w:eastAsia="微软雅黑"/>
          <w:sz w:val="24"/>
          <w:szCs w:val="24"/>
        </w:rPr>
        <w:t>传统图计算解决方案的不足之处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9.1.3 </w:t>
      </w:r>
      <w:r>
        <w:rPr>
          <w:rFonts w:hint="eastAsia" w:ascii="微软雅黑" w:hAnsi="微软雅黑" w:eastAsia="微软雅黑"/>
          <w:sz w:val="24"/>
          <w:szCs w:val="24"/>
        </w:rPr>
        <w:t>图计算通用</w:t>
      </w:r>
      <w:r>
        <w:rPr>
          <w:rFonts w:hint="default" w:ascii="微软雅黑" w:hAnsi="微软雅黑" w:eastAsia="微软雅黑"/>
          <w:sz w:val="24"/>
          <w:szCs w:val="24"/>
        </w:rPr>
        <w:t>软件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8"/>
          <w:szCs w:val="28"/>
        </w:rPr>
        <w:t>9.2 S</w:t>
      </w:r>
      <w:r>
        <w:rPr>
          <w:rFonts w:hint="eastAsia" w:ascii="微软雅黑" w:hAnsi="微软雅黑" w:eastAsia="微软雅黑"/>
          <w:sz w:val="28"/>
          <w:szCs w:val="28"/>
        </w:rPr>
        <w:t>park</w:t>
      </w:r>
      <w:r>
        <w:rPr>
          <w:rFonts w:ascii="微软雅黑" w:hAnsi="微软雅黑" w:eastAsia="微软雅黑"/>
          <w:sz w:val="28"/>
          <w:szCs w:val="28"/>
        </w:rPr>
        <w:t xml:space="preserve"> G</w:t>
      </w:r>
      <w:r>
        <w:rPr>
          <w:rFonts w:hint="eastAsia" w:ascii="微软雅黑" w:hAnsi="微软雅黑" w:eastAsia="微软雅黑"/>
          <w:sz w:val="28"/>
          <w:szCs w:val="28"/>
        </w:rPr>
        <w:t>raph</w:t>
      </w:r>
      <w:r>
        <w:rPr>
          <w:rFonts w:ascii="微软雅黑" w:hAnsi="微软雅黑" w:eastAsia="微软雅黑"/>
          <w:sz w:val="28"/>
          <w:szCs w:val="28"/>
        </w:rPr>
        <w:t>X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4"/>
          <w:szCs w:val="24"/>
        </w:rPr>
        <w:t xml:space="preserve">9.2.1 </w:t>
      </w:r>
      <w:r>
        <w:rPr>
          <w:rFonts w:hint="eastAsia" w:ascii="微软雅黑" w:hAnsi="微软雅黑" w:eastAsia="微软雅黑"/>
          <w:sz w:val="24"/>
          <w:szCs w:val="24"/>
        </w:rPr>
        <w:t>属性图介绍</w:t>
      </w:r>
    </w:p>
    <w:p>
      <w:pPr>
        <w:ind w:left="840" w:leftChars="0" w:firstLine="420" w:firstLineChars="0"/>
        <w:rPr>
          <w:rFonts w:hint="default"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-介绍</w:t>
      </w:r>
    </w:p>
    <w:p>
      <w:pPr>
        <w:ind w:left="840" w:leftChars="0" w:firstLine="42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default" w:ascii="微软雅黑" w:hAnsi="微软雅黑" w:eastAsia="微软雅黑"/>
          <w:sz w:val="24"/>
          <w:szCs w:val="24"/>
        </w:rPr>
        <w:t>-实例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9.2.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顶点R</w:t>
      </w:r>
      <w:r>
        <w:rPr>
          <w:rFonts w:ascii="微软雅黑" w:hAnsi="微软雅黑" w:eastAsia="微软雅黑"/>
          <w:sz w:val="24"/>
          <w:szCs w:val="24"/>
        </w:rPr>
        <w:t>DD</w:t>
      </w:r>
      <w:r>
        <w:rPr>
          <w:rFonts w:hint="eastAsia" w:ascii="微软雅黑" w:hAnsi="微软雅黑" w:eastAsia="微软雅黑"/>
          <w:sz w:val="24"/>
          <w:szCs w:val="24"/>
        </w:rPr>
        <w:t>s与边R</w:t>
      </w:r>
      <w:r>
        <w:rPr>
          <w:rFonts w:ascii="微软雅黑" w:hAnsi="微软雅黑" w:eastAsia="微软雅黑"/>
          <w:sz w:val="24"/>
          <w:szCs w:val="24"/>
        </w:rPr>
        <w:t>DD</w:t>
      </w:r>
      <w:r>
        <w:rPr>
          <w:rFonts w:hint="eastAsia" w:ascii="微软雅黑" w:hAnsi="微软雅黑" w:eastAsia="微软雅黑"/>
          <w:sz w:val="24"/>
          <w:szCs w:val="24"/>
        </w:rPr>
        <w:t>s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-顶点R</w:t>
      </w:r>
      <w:r>
        <w:rPr>
          <w:rFonts w:ascii="微软雅黑" w:hAnsi="微软雅黑" w:eastAsia="微软雅黑"/>
          <w:sz w:val="24"/>
          <w:szCs w:val="24"/>
        </w:rPr>
        <w:t>DD</w:t>
      </w:r>
      <w:r>
        <w:rPr>
          <w:rFonts w:hint="eastAsia" w:ascii="微软雅黑" w:hAnsi="微软雅黑" w:eastAsia="微软雅黑"/>
          <w:sz w:val="24"/>
          <w:szCs w:val="24"/>
        </w:rPr>
        <w:t>s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-边R</w:t>
      </w:r>
      <w:r>
        <w:rPr>
          <w:rFonts w:ascii="微软雅黑" w:hAnsi="微软雅黑" w:eastAsia="微软雅黑"/>
          <w:sz w:val="24"/>
          <w:szCs w:val="24"/>
        </w:rPr>
        <w:t>DD</w:t>
      </w:r>
      <w:r>
        <w:rPr>
          <w:rFonts w:hint="eastAsia" w:ascii="微软雅黑" w:hAnsi="微软雅黑" w:eastAsia="微软雅黑"/>
          <w:sz w:val="24"/>
          <w:szCs w:val="24"/>
        </w:rPr>
        <w:t>s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9.2.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图操作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-操作列表概要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-属性操作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-结构操作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-连接操作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-聚合操作（邻居之间）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Cs w:val="21"/>
        </w:rPr>
        <w:t>-信息聚合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Cs w:val="21"/>
        </w:rPr>
        <w:t>-计算顶点度数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-另一种方法——直接收集邻居信息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-缓存与取消缓存操作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8"/>
          <w:szCs w:val="28"/>
        </w:rPr>
        <w:t>9.3 Pregel API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9.3.1 P</w:t>
      </w:r>
      <w:r>
        <w:rPr>
          <w:rFonts w:hint="eastAsia" w:ascii="微软雅黑" w:hAnsi="微软雅黑" w:eastAsia="微软雅黑"/>
          <w:sz w:val="24"/>
          <w:szCs w:val="24"/>
        </w:rPr>
        <w:t>re</w:t>
      </w:r>
      <w:r>
        <w:rPr>
          <w:rFonts w:ascii="微软雅黑" w:hAnsi="微软雅黑" w:eastAsia="微软雅黑"/>
          <w:sz w:val="24"/>
          <w:szCs w:val="24"/>
        </w:rPr>
        <w:t>gel</w:t>
      </w:r>
      <w:r>
        <w:rPr>
          <w:rFonts w:hint="eastAsia" w:ascii="微软雅黑" w:hAnsi="微软雅黑" w:eastAsia="微软雅黑"/>
          <w:sz w:val="24"/>
          <w:szCs w:val="24"/>
        </w:rPr>
        <w:t>的计算过程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9.3.2 S</w:t>
      </w:r>
      <w:r>
        <w:rPr>
          <w:rFonts w:hint="eastAsia" w:ascii="微软雅黑" w:hAnsi="微软雅黑" w:eastAsia="微软雅黑"/>
          <w:sz w:val="24"/>
          <w:szCs w:val="24"/>
        </w:rPr>
        <w:t>park</w:t>
      </w:r>
      <w:r>
        <w:rPr>
          <w:rFonts w:ascii="微软雅黑" w:hAnsi="微软雅黑" w:eastAsia="微软雅黑"/>
          <w:sz w:val="24"/>
          <w:szCs w:val="24"/>
        </w:rPr>
        <w:t xml:space="preserve"> GraphX</w:t>
      </w:r>
      <w:r>
        <w:rPr>
          <w:rFonts w:hint="eastAsia" w:ascii="微软雅黑" w:hAnsi="微软雅黑" w:eastAsia="微软雅黑"/>
          <w:sz w:val="24"/>
          <w:szCs w:val="24"/>
        </w:rPr>
        <w:t>的Pregel操作与标准Pregel的不同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9.3.3 Pregel API</w:t>
      </w:r>
      <w:r>
        <w:rPr>
          <w:rFonts w:hint="eastAsia" w:ascii="微软雅黑" w:hAnsi="微软雅黑" w:eastAsia="微软雅黑"/>
          <w:sz w:val="24"/>
          <w:szCs w:val="24"/>
        </w:rPr>
        <w:t>的实现草图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9.3.4 P</w:t>
      </w:r>
      <w:r>
        <w:rPr>
          <w:rFonts w:hint="eastAsia" w:ascii="微软雅黑" w:hAnsi="微软雅黑" w:eastAsia="微软雅黑"/>
          <w:sz w:val="24"/>
          <w:szCs w:val="24"/>
        </w:rPr>
        <w:t>regel</w:t>
      </w:r>
      <w:r>
        <w:rPr>
          <w:rFonts w:ascii="微软雅黑" w:hAnsi="微软雅黑" w:eastAsia="微软雅黑"/>
          <w:sz w:val="24"/>
          <w:szCs w:val="24"/>
        </w:rPr>
        <w:t xml:space="preserve"> API</w:t>
      </w:r>
      <w:r>
        <w:rPr>
          <w:rFonts w:hint="eastAsia" w:ascii="微软雅黑" w:hAnsi="微软雅黑" w:eastAsia="微软雅黑"/>
          <w:sz w:val="24"/>
          <w:szCs w:val="24"/>
        </w:rPr>
        <w:t>应用实例——单源最短路径</w:t>
      </w:r>
      <w:bookmarkStart w:id="0" w:name="_GoBack"/>
      <w:bookmarkEnd w:id="0"/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9.4 </w:t>
      </w:r>
      <w:r>
        <w:rPr>
          <w:rFonts w:hint="eastAsia" w:ascii="微软雅黑" w:hAnsi="微软雅黑" w:eastAsia="微软雅黑"/>
          <w:sz w:val="28"/>
          <w:szCs w:val="28"/>
        </w:rPr>
        <w:t>构建图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9.5 </w:t>
      </w:r>
      <w:r>
        <w:rPr>
          <w:rFonts w:hint="eastAsia" w:ascii="微软雅黑" w:hAnsi="微软雅黑" w:eastAsia="微软雅黑"/>
          <w:sz w:val="28"/>
          <w:szCs w:val="28"/>
        </w:rPr>
        <w:t>图算法——</w:t>
      </w:r>
      <w:r>
        <w:rPr>
          <w:rFonts w:ascii="微软雅黑" w:hAnsi="微软雅黑" w:eastAsia="微软雅黑"/>
          <w:sz w:val="28"/>
          <w:szCs w:val="28"/>
        </w:rPr>
        <w:t>P</w:t>
      </w:r>
      <w:r>
        <w:rPr>
          <w:rFonts w:hint="eastAsia" w:ascii="微软雅黑" w:hAnsi="微软雅黑" w:eastAsia="微软雅黑"/>
          <w:sz w:val="28"/>
          <w:szCs w:val="28"/>
        </w:rPr>
        <w:t>age</w:t>
      </w:r>
      <w:r>
        <w:rPr>
          <w:rFonts w:ascii="微软雅黑" w:hAnsi="微软雅黑" w:eastAsia="微软雅黑"/>
          <w:sz w:val="28"/>
          <w:szCs w:val="28"/>
        </w:rPr>
        <w:t>R</w:t>
      </w:r>
      <w:r>
        <w:rPr>
          <w:rFonts w:hint="eastAsia" w:ascii="微软雅黑" w:hAnsi="微软雅黑" w:eastAsia="微软雅黑"/>
          <w:sz w:val="28"/>
          <w:szCs w:val="28"/>
        </w:rPr>
        <w:t>ank算法实例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华文中宋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华文中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华文中宋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8D"/>
    <w:rsid w:val="000255EA"/>
    <w:rsid w:val="00244E04"/>
    <w:rsid w:val="002B038C"/>
    <w:rsid w:val="00451795"/>
    <w:rsid w:val="004E4BF8"/>
    <w:rsid w:val="005C420A"/>
    <w:rsid w:val="00664087"/>
    <w:rsid w:val="006A3E80"/>
    <w:rsid w:val="007844FB"/>
    <w:rsid w:val="00890008"/>
    <w:rsid w:val="00A30DF7"/>
    <w:rsid w:val="00A63CEA"/>
    <w:rsid w:val="00B9278D"/>
    <w:rsid w:val="00D37DC8"/>
    <w:rsid w:val="00EC7B6F"/>
    <w:rsid w:val="00F152F1"/>
    <w:rsid w:val="00F15ABA"/>
    <w:rsid w:val="00FC2BDB"/>
    <w:rsid w:val="2B9F2916"/>
    <w:rsid w:val="AFD7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4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</Words>
  <Characters>390</Characters>
  <Lines>3</Lines>
  <Paragraphs>1</Paragraphs>
  <TotalTime>569</TotalTime>
  <ScaleCrop>false</ScaleCrop>
  <LinksUpToDate>false</LinksUpToDate>
  <CharactersWithSpaces>457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2020-08-04T16:49:00Z</dcterms:created>
  <dc:creator>王 雅南</dc:creator>
  <cp:lastModifiedBy>骚动南青年</cp:lastModifiedBy>
  <dcterms:modified xsi:type="dcterms:W3CDTF">2020-08-05T11:45:59Z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