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50D8" w:rsidRDefault="001F2014">
      <w:r>
        <w:t>Comments on Julia’s N-Back Calculations</w:t>
      </w:r>
    </w:p>
    <w:p w:rsidR="00144C69" w:rsidRDefault="00144C69"/>
    <w:tbl>
      <w:tblPr>
        <w:tblStyle w:val="TableGrid"/>
        <w:tblW w:w="0" w:type="auto"/>
        <w:tblLook w:val="04A0" w:firstRow="1" w:lastRow="0" w:firstColumn="1" w:lastColumn="0" w:noHBand="0" w:noVBand="1"/>
      </w:tblPr>
      <w:tblGrid>
        <w:gridCol w:w="2337"/>
        <w:gridCol w:w="2337"/>
        <w:gridCol w:w="2338"/>
        <w:gridCol w:w="2338"/>
      </w:tblGrid>
      <w:tr w:rsidR="00144C69" w:rsidTr="00144C69">
        <w:tc>
          <w:tcPr>
            <w:tcW w:w="2337" w:type="dxa"/>
          </w:tcPr>
          <w:p w:rsidR="00144C69" w:rsidRDefault="00144C69" w:rsidP="00144C69">
            <w:pPr>
              <w:jc w:val="center"/>
            </w:pPr>
          </w:p>
        </w:tc>
        <w:tc>
          <w:tcPr>
            <w:tcW w:w="2337" w:type="dxa"/>
          </w:tcPr>
          <w:p w:rsidR="00144C69" w:rsidRDefault="00144C69" w:rsidP="00144C69">
            <w:pPr>
              <w:jc w:val="center"/>
            </w:pPr>
            <w:r>
              <w:t>False Alarms</w:t>
            </w:r>
          </w:p>
        </w:tc>
        <w:tc>
          <w:tcPr>
            <w:tcW w:w="2338" w:type="dxa"/>
          </w:tcPr>
          <w:p w:rsidR="00144C69" w:rsidRDefault="00144C69" w:rsidP="00144C69">
            <w:pPr>
              <w:jc w:val="center"/>
            </w:pPr>
            <w:r>
              <w:t>Hit Rate</w:t>
            </w:r>
          </w:p>
        </w:tc>
        <w:tc>
          <w:tcPr>
            <w:tcW w:w="2338" w:type="dxa"/>
          </w:tcPr>
          <w:p w:rsidR="00144C69" w:rsidRDefault="00144C69" w:rsidP="00144C69">
            <w:pPr>
              <w:jc w:val="center"/>
            </w:pPr>
            <w:r>
              <w:t>Misses</w:t>
            </w:r>
          </w:p>
        </w:tc>
      </w:tr>
      <w:tr w:rsidR="00144C69" w:rsidTr="00144C69">
        <w:tc>
          <w:tcPr>
            <w:tcW w:w="2337" w:type="dxa"/>
          </w:tcPr>
          <w:p w:rsidR="00144C69" w:rsidRDefault="00144C69" w:rsidP="00144C69">
            <w:pPr>
              <w:jc w:val="center"/>
            </w:pPr>
            <w:r>
              <w:t>2-Back Practice</w:t>
            </w:r>
          </w:p>
        </w:tc>
        <w:tc>
          <w:tcPr>
            <w:tcW w:w="2337" w:type="dxa"/>
          </w:tcPr>
          <w:p w:rsidR="00144C69" w:rsidRDefault="00144C69" w:rsidP="00144C69">
            <w:pPr>
              <w:jc w:val="center"/>
            </w:pPr>
            <w:r>
              <w:t>14</w:t>
            </w:r>
            <w:r>
              <w:br/>
            </w:r>
            <w:r>
              <w:br/>
              <w:t>Result matches manual calculation</w:t>
            </w:r>
          </w:p>
        </w:tc>
        <w:tc>
          <w:tcPr>
            <w:tcW w:w="2338" w:type="dxa"/>
          </w:tcPr>
          <w:p w:rsidR="00144C69" w:rsidRDefault="001E6FF9" w:rsidP="00144C69">
            <w:pPr>
              <w:jc w:val="center"/>
            </w:pPr>
            <w:r>
              <w:t>6</w:t>
            </w:r>
          </w:p>
          <w:p w:rsidR="001E6FF9" w:rsidRDefault="001E6FF9" w:rsidP="00144C69">
            <w:pPr>
              <w:jc w:val="center"/>
            </w:pPr>
          </w:p>
          <w:p w:rsidR="001E6FF9" w:rsidRDefault="001E6FF9" w:rsidP="00144C69">
            <w:pPr>
              <w:jc w:val="center"/>
            </w:pPr>
            <w:r>
              <w:t>Results match</w:t>
            </w:r>
          </w:p>
        </w:tc>
        <w:tc>
          <w:tcPr>
            <w:tcW w:w="2338" w:type="dxa"/>
          </w:tcPr>
          <w:p w:rsidR="00144C69" w:rsidRDefault="00B22C49" w:rsidP="00144C69">
            <w:pPr>
              <w:jc w:val="center"/>
            </w:pPr>
            <w:r>
              <w:t>6</w:t>
            </w:r>
          </w:p>
          <w:p w:rsidR="00B22C49" w:rsidRDefault="00B22C49" w:rsidP="00144C69">
            <w:pPr>
              <w:jc w:val="center"/>
            </w:pPr>
          </w:p>
          <w:p w:rsidR="00B22C49" w:rsidRDefault="00B22C49" w:rsidP="00144C69">
            <w:pPr>
              <w:jc w:val="center"/>
            </w:pPr>
            <w:r>
              <w:t>Results match</w:t>
            </w:r>
          </w:p>
        </w:tc>
      </w:tr>
      <w:tr w:rsidR="00144C69" w:rsidTr="00144C69">
        <w:tc>
          <w:tcPr>
            <w:tcW w:w="2337" w:type="dxa"/>
          </w:tcPr>
          <w:p w:rsidR="00144C69" w:rsidRDefault="00144C69" w:rsidP="00144C69">
            <w:pPr>
              <w:jc w:val="center"/>
            </w:pPr>
            <w:r>
              <w:t>3-Back Practice</w:t>
            </w:r>
          </w:p>
        </w:tc>
        <w:tc>
          <w:tcPr>
            <w:tcW w:w="2337" w:type="dxa"/>
          </w:tcPr>
          <w:p w:rsidR="00144C69" w:rsidRDefault="00144C69" w:rsidP="00144C69">
            <w:pPr>
              <w:jc w:val="center"/>
            </w:pPr>
            <w:r>
              <w:t>16</w:t>
            </w:r>
          </w:p>
          <w:p w:rsidR="00144C69" w:rsidRDefault="00144C69" w:rsidP="00144C69">
            <w:pPr>
              <w:jc w:val="center"/>
            </w:pPr>
          </w:p>
          <w:p w:rsidR="00144C69" w:rsidRDefault="00144C69" w:rsidP="00144C69">
            <w:pPr>
              <w:jc w:val="center"/>
            </w:pPr>
            <w:r>
              <w:t>Result matches manual calculation.</w:t>
            </w:r>
            <w:r>
              <w:br/>
            </w:r>
            <w:r>
              <w:br/>
              <w:t>Feedback read 6 in 3-back practice (1) but 9 would be correct</w:t>
            </w:r>
          </w:p>
        </w:tc>
        <w:tc>
          <w:tcPr>
            <w:tcW w:w="2338" w:type="dxa"/>
          </w:tcPr>
          <w:p w:rsidR="00144C69" w:rsidRDefault="001E6FF9" w:rsidP="00144C69">
            <w:pPr>
              <w:jc w:val="center"/>
            </w:pPr>
            <w:r>
              <w:t>3</w:t>
            </w:r>
          </w:p>
          <w:p w:rsidR="001E6FF9" w:rsidRDefault="001E6FF9" w:rsidP="00144C69">
            <w:pPr>
              <w:jc w:val="center"/>
            </w:pPr>
          </w:p>
          <w:p w:rsidR="001E6FF9" w:rsidRDefault="001E6FF9" w:rsidP="00144C69">
            <w:pPr>
              <w:jc w:val="center"/>
            </w:pPr>
            <w:r>
              <w:t>Results match</w:t>
            </w:r>
          </w:p>
        </w:tc>
        <w:tc>
          <w:tcPr>
            <w:tcW w:w="2338" w:type="dxa"/>
          </w:tcPr>
          <w:p w:rsidR="00144C69" w:rsidRDefault="00B22C49" w:rsidP="00144C69">
            <w:pPr>
              <w:jc w:val="center"/>
            </w:pPr>
            <w:r>
              <w:t>6</w:t>
            </w:r>
          </w:p>
          <w:p w:rsidR="00B22C49" w:rsidRDefault="00B22C49" w:rsidP="00144C69">
            <w:pPr>
              <w:jc w:val="center"/>
            </w:pPr>
          </w:p>
          <w:p w:rsidR="00B22C49" w:rsidRDefault="00B22C49" w:rsidP="00144C69">
            <w:pPr>
              <w:jc w:val="center"/>
            </w:pPr>
            <w:r>
              <w:t>Results match</w:t>
            </w:r>
          </w:p>
        </w:tc>
      </w:tr>
      <w:tr w:rsidR="00144C69" w:rsidTr="00144C69">
        <w:tc>
          <w:tcPr>
            <w:tcW w:w="2337" w:type="dxa"/>
          </w:tcPr>
          <w:p w:rsidR="00144C69" w:rsidRDefault="00144C69" w:rsidP="00144C69">
            <w:pPr>
              <w:jc w:val="center"/>
            </w:pPr>
            <w:r>
              <w:t>2-Back Experimental</w:t>
            </w:r>
          </w:p>
        </w:tc>
        <w:tc>
          <w:tcPr>
            <w:tcW w:w="2337" w:type="dxa"/>
          </w:tcPr>
          <w:p w:rsidR="00144C69" w:rsidRDefault="00144C69" w:rsidP="00144C69">
            <w:pPr>
              <w:jc w:val="center"/>
            </w:pPr>
            <w:r>
              <w:t>17</w:t>
            </w:r>
          </w:p>
          <w:p w:rsidR="00144C69" w:rsidRDefault="00144C69" w:rsidP="00144C69">
            <w:pPr>
              <w:jc w:val="center"/>
            </w:pPr>
          </w:p>
          <w:p w:rsidR="001763CB" w:rsidRDefault="00144C69" w:rsidP="00144C69">
            <w:pPr>
              <w:jc w:val="center"/>
            </w:pPr>
            <w:r>
              <w:t xml:space="preserve">Julia noted she is unsure if 2-back experimental (1) was correct but noted 7 for a </w:t>
            </w:r>
            <w:r w:rsidR="00714A66">
              <w:t xml:space="preserve">total </w:t>
            </w:r>
            <w:r>
              <w:t xml:space="preserve">false alarm rate of 16. </w:t>
            </w:r>
            <w:r w:rsidR="001763CB">
              <w:t>She mentioned she lost count of incorrect hits here</w:t>
            </w:r>
          </w:p>
          <w:p w:rsidR="001763CB" w:rsidRDefault="001763CB" w:rsidP="00144C69">
            <w:pPr>
              <w:jc w:val="center"/>
            </w:pPr>
          </w:p>
          <w:p w:rsidR="00144C69" w:rsidRDefault="001763CB" w:rsidP="00144C69">
            <w:pPr>
              <w:jc w:val="center"/>
            </w:pPr>
            <w:r>
              <w:t>Script c</w:t>
            </w:r>
            <w:r w:rsidR="00144C69">
              <w:t>alculated value is 17.</w:t>
            </w:r>
          </w:p>
        </w:tc>
        <w:tc>
          <w:tcPr>
            <w:tcW w:w="2338" w:type="dxa"/>
          </w:tcPr>
          <w:p w:rsidR="00144C69" w:rsidRDefault="001E6FF9" w:rsidP="00144C69">
            <w:pPr>
              <w:jc w:val="center"/>
            </w:pPr>
            <w:r>
              <w:t>12</w:t>
            </w:r>
          </w:p>
          <w:p w:rsidR="001E6FF9" w:rsidRDefault="001E6FF9" w:rsidP="00144C69">
            <w:pPr>
              <w:jc w:val="center"/>
            </w:pPr>
          </w:p>
          <w:p w:rsidR="001E6FF9" w:rsidRDefault="001E6FF9" w:rsidP="00144C69">
            <w:pPr>
              <w:jc w:val="center"/>
            </w:pPr>
            <w:r>
              <w:t>Results match</w:t>
            </w:r>
          </w:p>
        </w:tc>
        <w:tc>
          <w:tcPr>
            <w:tcW w:w="2338" w:type="dxa"/>
          </w:tcPr>
          <w:p w:rsidR="00144C69" w:rsidRDefault="00B22C49" w:rsidP="00144C69">
            <w:pPr>
              <w:jc w:val="center"/>
            </w:pPr>
            <w:r>
              <w:t>12</w:t>
            </w:r>
          </w:p>
          <w:p w:rsidR="00B22C49" w:rsidRDefault="00B22C49" w:rsidP="00144C69">
            <w:pPr>
              <w:jc w:val="center"/>
            </w:pPr>
          </w:p>
          <w:p w:rsidR="00B22C49" w:rsidRDefault="00B22C49" w:rsidP="00144C69">
            <w:pPr>
              <w:jc w:val="center"/>
            </w:pPr>
            <w:r>
              <w:t>Results match</w:t>
            </w:r>
          </w:p>
        </w:tc>
      </w:tr>
      <w:tr w:rsidR="00144C69" w:rsidTr="00144C69">
        <w:tc>
          <w:tcPr>
            <w:tcW w:w="2337" w:type="dxa"/>
          </w:tcPr>
          <w:p w:rsidR="00144C69" w:rsidRDefault="00144C69" w:rsidP="00144C69">
            <w:pPr>
              <w:jc w:val="center"/>
            </w:pPr>
            <w:r>
              <w:t>3-Back Experimental</w:t>
            </w:r>
          </w:p>
        </w:tc>
        <w:tc>
          <w:tcPr>
            <w:tcW w:w="2337" w:type="dxa"/>
          </w:tcPr>
          <w:p w:rsidR="00144C69" w:rsidRDefault="00144C69" w:rsidP="00144C69">
            <w:pPr>
              <w:jc w:val="center"/>
            </w:pPr>
            <w:r>
              <w:t>15</w:t>
            </w:r>
          </w:p>
          <w:p w:rsidR="00144C69" w:rsidRDefault="00144C69" w:rsidP="00144C69">
            <w:pPr>
              <w:jc w:val="center"/>
            </w:pPr>
          </w:p>
          <w:p w:rsidR="00144C69" w:rsidRDefault="00144C69" w:rsidP="00144C69">
            <w:pPr>
              <w:jc w:val="center"/>
            </w:pPr>
            <w:r>
              <w:t xml:space="preserve">Julia noted 5 for 3-back experimental (1) which would lead to total of 14 but script calculation produced 1 more </w:t>
            </w:r>
            <w:r w:rsidR="00714A66">
              <w:t>false alarm</w:t>
            </w:r>
          </w:p>
        </w:tc>
        <w:tc>
          <w:tcPr>
            <w:tcW w:w="2338" w:type="dxa"/>
          </w:tcPr>
          <w:p w:rsidR="00144C69" w:rsidRDefault="001E6FF9" w:rsidP="00144C69">
            <w:pPr>
              <w:jc w:val="center"/>
            </w:pPr>
            <w:r>
              <w:t>11</w:t>
            </w:r>
          </w:p>
          <w:p w:rsidR="001E6FF9" w:rsidRDefault="001E6FF9" w:rsidP="00144C69">
            <w:pPr>
              <w:jc w:val="center"/>
            </w:pPr>
          </w:p>
          <w:p w:rsidR="001E6FF9" w:rsidRDefault="001E6FF9" w:rsidP="00144C69">
            <w:pPr>
              <w:jc w:val="center"/>
            </w:pPr>
            <w:r>
              <w:t>Results match</w:t>
            </w:r>
          </w:p>
        </w:tc>
        <w:tc>
          <w:tcPr>
            <w:tcW w:w="2338" w:type="dxa"/>
          </w:tcPr>
          <w:p w:rsidR="00144C69" w:rsidRDefault="00B22C49" w:rsidP="00144C69">
            <w:pPr>
              <w:jc w:val="center"/>
            </w:pPr>
            <w:r>
              <w:t>12</w:t>
            </w:r>
          </w:p>
          <w:p w:rsidR="00B22C49" w:rsidRDefault="00B22C49" w:rsidP="00144C69">
            <w:pPr>
              <w:jc w:val="center"/>
            </w:pPr>
          </w:p>
          <w:p w:rsidR="00B22C49" w:rsidRDefault="00B22C49" w:rsidP="00144C69">
            <w:pPr>
              <w:jc w:val="center"/>
            </w:pPr>
            <w:r>
              <w:t>Results match</w:t>
            </w:r>
          </w:p>
        </w:tc>
      </w:tr>
    </w:tbl>
    <w:p w:rsidR="00144C69" w:rsidRDefault="00144C69"/>
    <w:p w:rsidR="001763CB" w:rsidRDefault="001763CB">
      <w:r>
        <w:t>Comments:</w:t>
      </w:r>
    </w:p>
    <w:p w:rsidR="001763CB" w:rsidRDefault="001763CB"/>
    <w:p w:rsidR="001763CB" w:rsidRDefault="001763CB">
      <w:r>
        <w:t xml:space="preserve">Overall, it seems that for all measures, the manually calculated values match up with those calculated by the script. Might need to look into why false alarm feedback is suspected to not always being displayed correctly. </w:t>
      </w:r>
    </w:p>
    <w:sectPr w:rsidR="001763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684"/>
    <w:rsid w:val="00144C69"/>
    <w:rsid w:val="001763CB"/>
    <w:rsid w:val="001A34FF"/>
    <w:rsid w:val="001E6FF9"/>
    <w:rsid w:val="001F2014"/>
    <w:rsid w:val="003F7A8B"/>
    <w:rsid w:val="00405684"/>
    <w:rsid w:val="00714A66"/>
    <w:rsid w:val="009E64B2"/>
    <w:rsid w:val="00B22C49"/>
    <w:rsid w:val="00CD50D8"/>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36E35DA"/>
  <w15:chartTrackingRefBased/>
  <w15:docId w15:val="{0EFF07A5-82A3-AB43-A5C7-BBFA13689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4C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dc:creator>
  <cp:keywords/>
  <dc:description/>
  <cp:lastModifiedBy>Ali A</cp:lastModifiedBy>
  <cp:revision>8</cp:revision>
  <dcterms:created xsi:type="dcterms:W3CDTF">2023-09-06T18:54:00Z</dcterms:created>
  <dcterms:modified xsi:type="dcterms:W3CDTF">2023-09-08T18:32:00Z</dcterms:modified>
</cp:coreProperties>
</file>