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840DB" w14:textId="4610356A" w:rsidR="007015C6" w:rsidRPr="00652E16" w:rsidRDefault="007F3030" w:rsidP="21C92918">
      <w:pPr>
        <w:pStyle w:val="AllCapsCentered"/>
        <w:spacing w:before="19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Relatório</w:t>
      </w:r>
      <w:r w:rsidR="007015C6" w:rsidRPr="21C92918">
        <w:rPr>
          <w:rFonts w:ascii="Times New Roman" w:eastAsia="Times New Roman" w:hAnsi="Times New Roman" w:cs="Times New Roman"/>
          <w:b w:val="0"/>
          <w:caps w:val="0"/>
          <w:color w:val="17365D" w:themeColor="text2" w:themeShade="BF"/>
          <w:sz w:val="28"/>
          <w:szCs w:val="28"/>
          <w:lang w:val="pt-PT"/>
        </w:rPr>
        <w:t xml:space="preserve"> d</w:t>
      </w:r>
      <w:r w:rsidR="00A500F6" w:rsidRPr="21C92918">
        <w:rPr>
          <w:rFonts w:ascii="Times New Roman" w:eastAsia="Times New Roman" w:hAnsi="Times New Roman" w:cs="Times New Roman"/>
          <w:b w:val="0"/>
          <w:caps w:val="0"/>
          <w:color w:val="17365D" w:themeColor="text2" w:themeShade="BF"/>
          <w:sz w:val="28"/>
          <w:szCs w:val="28"/>
          <w:lang w:val="pt-PT"/>
        </w:rPr>
        <w:t xml:space="preserve">o trabalho da disciplina </w:t>
      </w:r>
      <w:r w:rsidR="000F46DA" w:rsidRPr="21C92918">
        <w:rPr>
          <w:rFonts w:ascii="Times New Roman" w:eastAsia="Times New Roman" w:hAnsi="Times New Roman" w:cs="Times New Roman"/>
          <w:b w:val="0"/>
          <w:caps w:val="0"/>
          <w:color w:val="17365D" w:themeColor="text2" w:themeShade="BF"/>
          <w:sz w:val="28"/>
          <w:szCs w:val="28"/>
          <w:lang w:val="pt-PT"/>
        </w:rPr>
        <w:t xml:space="preserve">de </w:t>
      </w:r>
      <w:r w:rsidR="00905E45" w:rsidRPr="21C92918">
        <w:rPr>
          <w:rFonts w:ascii="Times New Roman" w:eastAsia="Times New Roman" w:hAnsi="Times New Roman" w:cs="Times New Roman"/>
          <w:b w:val="0"/>
          <w:caps w:val="0"/>
          <w:color w:val="17365D" w:themeColor="text2" w:themeShade="BF"/>
          <w:sz w:val="28"/>
          <w:szCs w:val="28"/>
          <w:lang w:val="pt-PT"/>
        </w:rPr>
        <w:t>Sistemas Operativos</w:t>
      </w:r>
    </w:p>
    <w:p w14:paraId="45972FC1" w14:textId="2A5CA6BF" w:rsidR="00541523" w:rsidRDefault="00541523" w:rsidP="21C92918">
      <w:pPr>
        <w:pStyle w:val="Title"/>
        <w:jc w:val="right"/>
        <w:rPr>
          <w:rFonts w:ascii="Times New Roman" w:eastAsia="Times New Roman" w:hAnsi="Times New Roman" w:cs="Times New Roman"/>
          <w:lang w:val="pt-PT"/>
        </w:rPr>
      </w:pPr>
      <w:r w:rsidRPr="21C92918">
        <w:rPr>
          <w:rFonts w:ascii="Times New Roman" w:eastAsia="Times New Roman" w:hAnsi="Times New Roman" w:cs="Times New Roman"/>
          <w:lang w:val="pt-PT"/>
        </w:rPr>
        <w:t>Trabalho Prático</w:t>
      </w:r>
    </w:p>
    <w:p w14:paraId="0B9CF0E1" w14:textId="77777777" w:rsidR="00A500F6" w:rsidRDefault="00A500F6" w:rsidP="21C92918">
      <w:pPr>
        <w:pStyle w:val="AllCapsCentered"/>
        <w:spacing w:before="600"/>
        <w:jc w:val="right"/>
        <w:rPr>
          <w:rFonts w:ascii="Times New Roman" w:eastAsia="Times New Roman" w:hAnsi="Times New Roman" w:cs="Times New Roman"/>
          <w:b w:val="0"/>
          <w:caps w:val="0"/>
          <w:color w:val="17365D" w:themeColor="text2" w:themeShade="BF"/>
          <w:sz w:val="28"/>
          <w:szCs w:val="28"/>
          <w:lang w:val="pt-PT"/>
        </w:rPr>
      </w:pPr>
    </w:p>
    <w:p w14:paraId="1ED1A39C" w14:textId="62EEFB4F" w:rsidR="00A500F6" w:rsidRDefault="00541523"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João Carvalho</w:t>
      </w:r>
      <w:r w:rsidR="00A500F6" w:rsidRPr="21C92918">
        <w:rPr>
          <w:rFonts w:ascii="Times New Roman" w:eastAsia="Times New Roman" w:hAnsi="Times New Roman" w:cs="Times New Roman"/>
          <w:b w:val="0"/>
          <w:caps w:val="0"/>
          <w:color w:val="17365D" w:themeColor="text2" w:themeShade="BF"/>
          <w:sz w:val="28"/>
          <w:szCs w:val="28"/>
          <w:lang w:val="pt-PT"/>
        </w:rPr>
        <w:t xml:space="preserve"> </w:t>
      </w:r>
      <w:r w:rsidR="00905E45" w:rsidRPr="21C92918">
        <w:rPr>
          <w:rFonts w:ascii="Times New Roman" w:eastAsia="Times New Roman" w:hAnsi="Times New Roman" w:cs="Times New Roman"/>
          <w:b w:val="0"/>
          <w:caps w:val="0"/>
          <w:color w:val="17365D" w:themeColor="text2" w:themeShade="BF"/>
          <w:sz w:val="28"/>
          <w:szCs w:val="28"/>
          <w:lang w:val="pt-PT"/>
        </w:rPr>
        <w:t>–</w:t>
      </w:r>
      <w:r w:rsidR="00A500F6" w:rsidRPr="21C92918">
        <w:rPr>
          <w:rFonts w:ascii="Times New Roman" w:eastAsia="Times New Roman" w:hAnsi="Times New Roman" w:cs="Times New Roman"/>
          <w:b w:val="0"/>
          <w:caps w:val="0"/>
          <w:color w:val="17365D" w:themeColor="text2" w:themeShade="BF"/>
          <w:sz w:val="28"/>
          <w:szCs w:val="28"/>
          <w:lang w:val="pt-PT"/>
        </w:rPr>
        <w:t xml:space="preserve"> </w:t>
      </w:r>
      <w:r w:rsidRPr="21C92918">
        <w:rPr>
          <w:rFonts w:ascii="Times New Roman" w:eastAsia="Times New Roman" w:hAnsi="Times New Roman" w:cs="Times New Roman"/>
          <w:b w:val="0"/>
          <w:caps w:val="0"/>
          <w:color w:val="17365D" w:themeColor="text2" w:themeShade="BF"/>
          <w:sz w:val="28"/>
          <w:szCs w:val="28"/>
          <w:lang w:val="pt-PT"/>
        </w:rPr>
        <w:t>12747</w:t>
      </w:r>
    </w:p>
    <w:p w14:paraId="024BD231" w14:textId="51282C08" w:rsidR="00905E45" w:rsidRDefault="00905E45"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Pedro Costa - 13747</w:t>
      </w:r>
    </w:p>
    <w:p w14:paraId="6B7E502A" w14:textId="724D1C2C" w:rsidR="00D404FF" w:rsidRDefault="00541523"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Jo</w:t>
      </w:r>
      <w:r w:rsidR="00905E45" w:rsidRPr="21C92918">
        <w:rPr>
          <w:rFonts w:ascii="Times New Roman" w:eastAsia="Times New Roman" w:hAnsi="Times New Roman" w:cs="Times New Roman"/>
          <w:b w:val="0"/>
          <w:caps w:val="0"/>
          <w:color w:val="17365D" w:themeColor="text2" w:themeShade="BF"/>
          <w:sz w:val="28"/>
          <w:szCs w:val="28"/>
          <w:lang w:val="pt-PT"/>
        </w:rPr>
        <w:t xml:space="preserve">el Faria </w:t>
      </w:r>
      <w:r w:rsidR="00A500F6" w:rsidRPr="21C92918">
        <w:rPr>
          <w:rFonts w:ascii="Times New Roman" w:eastAsia="Times New Roman" w:hAnsi="Times New Roman" w:cs="Times New Roman"/>
          <w:b w:val="0"/>
          <w:caps w:val="0"/>
          <w:color w:val="17365D" w:themeColor="text2" w:themeShade="BF"/>
          <w:sz w:val="28"/>
          <w:szCs w:val="28"/>
          <w:lang w:val="pt-PT"/>
        </w:rPr>
        <w:t xml:space="preserve">- </w:t>
      </w:r>
      <w:r w:rsidR="00905E45" w:rsidRPr="21C92918">
        <w:rPr>
          <w:rFonts w:ascii="Times New Roman" w:eastAsia="Times New Roman" w:hAnsi="Times New Roman" w:cs="Times New Roman"/>
          <w:b w:val="0"/>
          <w:caps w:val="0"/>
          <w:color w:val="17365D" w:themeColor="text2" w:themeShade="BF"/>
          <w:sz w:val="28"/>
          <w:szCs w:val="28"/>
          <w:lang w:val="pt-PT"/>
        </w:rPr>
        <w:t>28001</w:t>
      </w:r>
    </w:p>
    <w:p w14:paraId="2ECC1915" w14:textId="5FF2A6ED" w:rsidR="00541523" w:rsidRDefault="00905E45"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Diogo Graça – 28004</w:t>
      </w:r>
    </w:p>
    <w:p w14:paraId="3C821CFF" w14:textId="4DABE723" w:rsidR="00905E45" w:rsidRDefault="00905E45"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Nuno Silva - 28005</w:t>
      </w:r>
    </w:p>
    <w:p w14:paraId="730F5478" w14:textId="77777777" w:rsidR="00905E45" w:rsidRDefault="00905E45"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p>
    <w:p w14:paraId="25405276" w14:textId="09EFBF1D" w:rsidR="006D4D21" w:rsidRDefault="00541523"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r w:rsidRPr="21C92918">
        <w:rPr>
          <w:rFonts w:ascii="Times New Roman" w:eastAsia="Times New Roman" w:hAnsi="Times New Roman" w:cs="Times New Roman"/>
          <w:b w:val="0"/>
          <w:caps w:val="0"/>
          <w:color w:val="17365D" w:themeColor="text2" w:themeShade="BF"/>
          <w:sz w:val="28"/>
          <w:szCs w:val="28"/>
          <w:lang w:val="pt-PT"/>
        </w:rPr>
        <w:t>Licenciatura em Engenharia de Sistemas Informáticos</w:t>
      </w:r>
    </w:p>
    <w:p w14:paraId="20E5AB01" w14:textId="77777777" w:rsidR="00541523" w:rsidRPr="00541523" w:rsidRDefault="00541523" w:rsidP="21C92918">
      <w:pPr>
        <w:pStyle w:val="AllCapsCentered"/>
        <w:spacing w:before="120" w:after="120"/>
        <w:jc w:val="right"/>
        <w:rPr>
          <w:rFonts w:ascii="Times New Roman" w:eastAsia="Times New Roman" w:hAnsi="Times New Roman" w:cs="Times New Roman"/>
          <w:b w:val="0"/>
          <w:caps w:val="0"/>
          <w:color w:val="17365D" w:themeColor="text2" w:themeShade="BF"/>
          <w:sz w:val="28"/>
          <w:szCs w:val="28"/>
          <w:lang w:val="pt-PT"/>
        </w:rPr>
      </w:pPr>
    </w:p>
    <w:p w14:paraId="2FA840CD" w14:textId="087D7CC1" w:rsidR="00D404FF" w:rsidRPr="00652E16" w:rsidRDefault="00856423" w:rsidP="21C92918">
      <w:pPr>
        <w:pStyle w:val="StyleCentered"/>
        <w:jc w:val="right"/>
        <w:rPr>
          <w:rFonts w:ascii="Times New Roman" w:eastAsia="Times New Roman" w:hAnsi="Times New Roman" w:cs="Times New Roman"/>
          <w:color w:val="17365D" w:themeColor="text2" w:themeShade="BF"/>
          <w:lang w:val="pt-PT"/>
        </w:rPr>
      </w:pPr>
      <w:r>
        <w:rPr>
          <w:noProof/>
          <w:lang w:val="pt-PT" w:eastAsia="pt-PT" w:bidi="ar-SA"/>
        </w:rPr>
        <w:drawing>
          <wp:anchor distT="0" distB="0" distL="114300" distR="114300" simplePos="0" relativeHeight="251658240" behindDoc="0" locked="0" layoutInCell="1" allowOverlap="1" wp14:anchorId="3C8A9D60" wp14:editId="24AFE8D6">
            <wp:simplePos x="0" y="0"/>
            <wp:positionH relativeFrom="column">
              <wp:posOffset>1705610</wp:posOffset>
            </wp:positionH>
            <wp:positionV relativeFrom="paragraph">
              <wp:posOffset>2757170</wp:posOffset>
            </wp:positionV>
            <wp:extent cx="1846800" cy="648000"/>
            <wp:effectExtent l="0" t="0" r="0" b="0"/>
            <wp:wrapNone/>
            <wp:docPr id="2" name="Imagem 2" descr="C:\Users\PT\AppData\Local\Microsoft\Windows\INetCache\Content.Word\EST Logo_rgb_Lnd_On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AppData\Local\Microsoft\Windows\INetCache\Content.Word\EST Logo_rgb_Lnd_OnWht.png"/>
                    <pic:cNvPicPr>
                      <a:picLocks noChangeAspect="1" noChangeArrowheads="1"/>
                    </pic:cNvPicPr>
                  </pic:nvPicPr>
                  <pic:blipFill>
                    <a:blip r:embed="rId8" cstate="print">
                      <a:extLst>
                        <a:ext uri="{28A0092B-C50C-407E-A947-70E740481C1C}">
                          <a14:useLocalDpi xmlns:a14="http://schemas.microsoft.com/office/drawing/2010/main" val="0"/>
                        </a:ext>
                      </a:extLst>
                    </a:blip>
                    <a:srcRect t="25548" b="24817"/>
                    <a:stretch>
                      <a:fillRect/>
                    </a:stretch>
                  </pic:blipFill>
                  <pic:spPr bwMode="auto">
                    <a:xfrm>
                      <a:off x="0" y="0"/>
                      <a:ext cx="18468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E45" w:rsidRPr="21C92918">
        <w:rPr>
          <w:rFonts w:ascii="Times New Roman" w:eastAsia="Times New Roman" w:hAnsi="Times New Roman" w:cs="Times New Roman"/>
          <w:color w:val="17365D" w:themeColor="text2" w:themeShade="BF"/>
          <w:lang w:val="pt-PT"/>
        </w:rPr>
        <w:t>Maio</w:t>
      </w:r>
      <w:r w:rsidR="00D404FF" w:rsidRPr="21C92918">
        <w:rPr>
          <w:rFonts w:ascii="Times New Roman" w:eastAsia="Times New Roman" w:hAnsi="Times New Roman" w:cs="Times New Roman"/>
          <w:color w:val="17365D" w:themeColor="text2" w:themeShade="BF"/>
          <w:lang w:val="pt-PT"/>
        </w:rPr>
        <w:t xml:space="preserve"> de </w:t>
      </w:r>
      <w:r w:rsidR="00541523" w:rsidRPr="21C92918">
        <w:rPr>
          <w:rFonts w:ascii="Times New Roman" w:eastAsia="Times New Roman" w:hAnsi="Times New Roman" w:cs="Times New Roman"/>
          <w:color w:val="17365D" w:themeColor="text2" w:themeShade="BF"/>
          <w:lang w:val="pt-PT"/>
        </w:rPr>
        <w:t>2024</w:t>
      </w:r>
    </w:p>
    <w:p w14:paraId="64CABA55" w14:textId="77777777" w:rsidR="00D404FF" w:rsidRPr="00652E16" w:rsidRDefault="00D404FF">
      <w:pPr>
        <w:rPr>
          <w:rFonts w:ascii="Arial" w:hAnsi="Arial" w:cs="Arial"/>
          <w:lang w:val="pt-PT"/>
        </w:rPr>
        <w:sectPr w:rsidR="00D404FF" w:rsidRPr="00652E16" w:rsidSect="00041C83">
          <w:footerReference w:type="default" r:id="rId9"/>
          <w:footerReference w:type="first" r:id="rId10"/>
          <w:pgSz w:w="11906" w:h="16838" w:code="9"/>
          <w:pgMar w:top="1701" w:right="1247" w:bottom="1134" w:left="1814" w:header="680" w:footer="680" w:gutter="0"/>
          <w:pgNumType w:start="0"/>
          <w:cols w:space="708"/>
          <w:titlePg/>
          <w:docGrid w:linePitch="360"/>
        </w:sectPr>
      </w:pPr>
    </w:p>
    <w:tbl>
      <w:tblPr>
        <w:tblW w:w="4969" w:type="pct"/>
        <w:tblCellSpacing w:w="15" w:type="dxa"/>
        <w:tblInd w:w="-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909"/>
      </w:tblGrid>
      <w:tr w:rsidR="00A500F6" w:rsidRPr="00D03E51" w14:paraId="580460AC" w14:textId="77777777" w:rsidTr="00A500F6">
        <w:trPr>
          <w:tblCellSpacing w:w="15" w:type="dxa"/>
        </w:trPr>
        <w:tc>
          <w:tcPr>
            <w:tcW w:w="4966" w:type="pct"/>
            <w:tcBorders>
              <w:top w:val="outset" w:sz="6" w:space="0" w:color="auto"/>
              <w:left w:val="outset" w:sz="6" w:space="0" w:color="auto"/>
              <w:bottom w:val="outset" w:sz="6" w:space="0" w:color="auto"/>
              <w:right w:val="outset" w:sz="6" w:space="0" w:color="auto"/>
            </w:tcBorders>
            <w:shd w:val="clear" w:color="auto" w:fill="CCCCCC"/>
            <w:vAlign w:val="center"/>
          </w:tcPr>
          <w:p w14:paraId="505B421E" w14:textId="77777777" w:rsidR="00A500F6" w:rsidRPr="00C576FC" w:rsidRDefault="00A500F6" w:rsidP="00223603">
            <w:pPr>
              <w:pStyle w:val="NormalWeb"/>
              <w:spacing w:line="276" w:lineRule="auto"/>
              <w:rPr>
                <w:rFonts w:asciiTheme="minorHAnsi" w:hAnsiTheme="minorHAnsi" w:cs="Arial"/>
                <w:sz w:val="20"/>
                <w:szCs w:val="22"/>
              </w:rPr>
            </w:pPr>
            <w:r w:rsidRPr="00C576FC">
              <w:rPr>
                <w:rFonts w:asciiTheme="minorHAnsi" w:hAnsiTheme="minorHAnsi" w:cs="Arial"/>
                <w:sz w:val="20"/>
                <w:szCs w:val="22"/>
              </w:rPr>
              <w:lastRenderedPageBreak/>
              <w:t xml:space="preserve">Afirmo por minha honra que não recebi qualquer apoio não autorizado na realização deste trabalho prático. Afirmo igualmente que não copiei qualquer material de livro, artigo, documento web ou de qualquer outra fonte exceto onde a origem estiver expressamente citada. </w:t>
            </w:r>
          </w:p>
        </w:tc>
      </w:tr>
    </w:tbl>
    <w:p w14:paraId="3AFD9647" w14:textId="77777777" w:rsidR="00A500F6" w:rsidRDefault="00A500F6" w:rsidP="00652E16">
      <w:pPr>
        <w:jc w:val="right"/>
        <w:rPr>
          <w:rFonts w:cs="Arial"/>
          <w:lang w:val="pt-PT"/>
        </w:rPr>
      </w:pPr>
    </w:p>
    <w:p w14:paraId="5AB33FF4" w14:textId="77777777" w:rsidR="009E2836" w:rsidRPr="009E2836" w:rsidRDefault="009E2836" w:rsidP="21C92918">
      <w:pPr>
        <w:pStyle w:val="AllCapsCentered"/>
        <w:spacing w:before="120" w:after="120"/>
        <w:jc w:val="right"/>
        <w:rPr>
          <w:rFonts w:ascii="Times New Roman" w:eastAsia="Times New Roman" w:hAnsi="Times New Roman" w:cs="Times New Roman"/>
          <w:b w:val="0"/>
          <w:caps w:val="0"/>
          <w:sz w:val="22"/>
          <w:szCs w:val="22"/>
          <w:lang w:val="pt-PT"/>
        </w:rPr>
      </w:pPr>
      <w:r w:rsidRPr="21C92918">
        <w:rPr>
          <w:rFonts w:ascii="Times New Roman" w:eastAsia="Times New Roman" w:hAnsi="Times New Roman" w:cs="Times New Roman"/>
          <w:b w:val="0"/>
          <w:caps w:val="0"/>
          <w:sz w:val="22"/>
          <w:szCs w:val="22"/>
          <w:lang w:val="pt-PT"/>
        </w:rPr>
        <w:t>João Carvalho – 12747</w:t>
      </w:r>
    </w:p>
    <w:p w14:paraId="29A95A12" w14:textId="77777777" w:rsidR="009E2836" w:rsidRPr="009E2836" w:rsidRDefault="009E2836" w:rsidP="21C92918">
      <w:pPr>
        <w:pStyle w:val="AllCapsCentered"/>
        <w:spacing w:before="120" w:after="120"/>
        <w:jc w:val="right"/>
        <w:rPr>
          <w:rFonts w:ascii="Times New Roman" w:eastAsia="Times New Roman" w:hAnsi="Times New Roman" w:cs="Times New Roman"/>
          <w:b w:val="0"/>
          <w:caps w:val="0"/>
          <w:sz w:val="22"/>
          <w:szCs w:val="22"/>
          <w:lang w:val="pt-PT"/>
        </w:rPr>
      </w:pPr>
      <w:r w:rsidRPr="21C92918">
        <w:rPr>
          <w:rFonts w:ascii="Times New Roman" w:eastAsia="Times New Roman" w:hAnsi="Times New Roman" w:cs="Times New Roman"/>
          <w:b w:val="0"/>
          <w:caps w:val="0"/>
          <w:sz w:val="22"/>
          <w:szCs w:val="22"/>
          <w:lang w:val="pt-PT"/>
        </w:rPr>
        <w:t>Pedro Costa - 13747</w:t>
      </w:r>
    </w:p>
    <w:p w14:paraId="60F123A1" w14:textId="77777777" w:rsidR="009E2836" w:rsidRPr="009E2836" w:rsidRDefault="009E2836" w:rsidP="21C92918">
      <w:pPr>
        <w:pStyle w:val="AllCapsCentered"/>
        <w:spacing w:before="120" w:after="120"/>
        <w:jc w:val="right"/>
        <w:rPr>
          <w:rFonts w:ascii="Times New Roman" w:eastAsia="Times New Roman" w:hAnsi="Times New Roman" w:cs="Times New Roman"/>
          <w:b w:val="0"/>
          <w:caps w:val="0"/>
          <w:sz w:val="22"/>
          <w:szCs w:val="22"/>
          <w:lang w:val="pt-PT"/>
        </w:rPr>
      </w:pPr>
      <w:r w:rsidRPr="21C92918">
        <w:rPr>
          <w:rFonts w:ascii="Times New Roman" w:eastAsia="Times New Roman" w:hAnsi="Times New Roman" w:cs="Times New Roman"/>
          <w:b w:val="0"/>
          <w:caps w:val="0"/>
          <w:sz w:val="22"/>
          <w:szCs w:val="22"/>
          <w:lang w:val="pt-PT"/>
        </w:rPr>
        <w:t>Joel Faria - 28001</w:t>
      </w:r>
    </w:p>
    <w:p w14:paraId="5A763405" w14:textId="77777777" w:rsidR="009E2836" w:rsidRDefault="009E2836" w:rsidP="21C92918">
      <w:pPr>
        <w:pStyle w:val="AllCapsCentered"/>
        <w:spacing w:before="120" w:after="120"/>
        <w:jc w:val="right"/>
        <w:rPr>
          <w:rFonts w:ascii="Times New Roman" w:eastAsia="Times New Roman" w:hAnsi="Times New Roman" w:cs="Times New Roman"/>
          <w:b w:val="0"/>
          <w:caps w:val="0"/>
          <w:sz w:val="22"/>
          <w:szCs w:val="22"/>
          <w:lang w:val="pt-PT"/>
        </w:rPr>
      </w:pPr>
      <w:r w:rsidRPr="21C92918">
        <w:rPr>
          <w:rFonts w:ascii="Times New Roman" w:eastAsia="Times New Roman" w:hAnsi="Times New Roman" w:cs="Times New Roman"/>
          <w:b w:val="0"/>
          <w:caps w:val="0"/>
          <w:sz w:val="22"/>
          <w:szCs w:val="22"/>
          <w:lang w:val="pt-PT"/>
        </w:rPr>
        <w:t>Diogo Graça – 28004</w:t>
      </w:r>
    </w:p>
    <w:p w14:paraId="57EA2F94" w14:textId="2FBC00C4" w:rsidR="009378D7" w:rsidRPr="00A500F6" w:rsidRDefault="009E2836" w:rsidP="21C92918">
      <w:pPr>
        <w:pStyle w:val="AllCapsCentered"/>
        <w:spacing w:before="120" w:after="120"/>
        <w:jc w:val="right"/>
        <w:rPr>
          <w:rFonts w:ascii="Times New Roman" w:eastAsia="Times New Roman" w:hAnsi="Times New Roman" w:cs="Times New Roman"/>
          <w:b w:val="0"/>
          <w:caps w:val="0"/>
          <w:sz w:val="22"/>
          <w:szCs w:val="22"/>
          <w:lang w:val="pt-PT"/>
        </w:rPr>
      </w:pPr>
      <w:r w:rsidRPr="21C92918">
        <w:rPr>
          <w:rFonts w:ascii="Times New Roman" w:eastAsia="Times New Roman" w:hAnsi="Times New Roman" w:cs="Times New Roman"/>
          <w:b w:val="0"/>
          <w:caps w:val="0"/>
          <w:sz w:val="22"/>
          <w:szCs w:val="22"/>
          <w:lang w:val="pt-PT"/>
        </w:rPr>
        <w:t>Nuno Silva - 28005</w:t>
      </w:r>
    </w:p>
    <w:p w14:paraId="782260A1" w14:textId="77777777" w:rsidR="001116AE" w:rsidRPr="00652E16" w:rsidRDefault="001116AE" w:rsidP="00652E16">
      <w:pPr>
        <w:pStyle w:val="StyleCentered"/>
        <w:spacing w:before="480"/>
        <w:jc w:val="right"/>
        <w:rPr>
          <w:rFonts w:cs="Arial"/>
          <w:color w:val="365F91" w:themeColor="accent1" w:themeShade="BF"/>
          <w:sz w:val="22"/>
          <w:lang w:val="pt-PT"/>
        </w:rPr>
      </w:pPr>
    </w:p>
    <w:p w14:paraId="59E1F693" w14:textId="77777777" w:rsidR="00FC228D" w:rsidRPr="00652E16" w:rsidRDefault="00FC228D" w:rsidP="001116AE">
      <w:pPr>
        <w:rPr>
          <w:lang w:val="pt-PT"/>
        </w:rPr>
      </w:pPr>
      <w:r w:rsidRPr="00652E16">
        <w:rPr>
          <w:lang w:val="pt-PT"/>
        </w:rPr>
        <w:br w:type="page"/>
      </w:r>
    </w:p>
    <w:sdt>
      <w:sdtPr>
        <w:rPr>
          <w:rFonts w:asciiTheme="minorHAnsi" w:eastAsiaTheme="minorEastAsia" w:hAnsiTheme="minorHAnsi" w:cstheme="minorBidi"/>
          <w:b w:val="0"/>
          <w:bCs w:val="0"/>
          <w:color w:val="auto"/>
          <w:sz w:val="22"/>
          <w:szCs w:val="22"/>
          <w:lang w:val="pt-PT"/>
        </w:rPr>
        <w:id w:val="1312984685"/>
        <w:docPartObj>
          <w:docPartGallery w:val="Table of Contents"/>
          <w:docPartUnique/>
        </w:docPartObj>
      </w:sdtPr>
      <w:sdtEndPr>
        <w:rPr>
          <w:lang w:val="en-US"/>
        </w:rPr>
      </w:sdtEndPr>
      <w:sdtContent>
        <w:p w14:paraId="039F199D" w14:textId="502B45CB" w:rsidR="00C772AE" w:rsidRPr="009E2836" w:rsidRDefault="00C772AE" w:rsidP="21C92918">
          <w:pPr>
            <w:pStyle w:val="TOCHeading"/>
            <w:rPr>
              <w:rFonts w:ascii="Times New Roman" w:eastAsia="Times New Roman" w:hAnsi="Times New Roman" w:cs="Times New Roman"/>
              <w:lang w:val="pt-PT"/>
            </w:rPr>
          </w:pPr>
          <w:r w:rsidRPr="21C92918">
            <w:rPr>
              <w:lang w:val="pt-PT"/>
            </w:rPr>
            <w:t>Índice</w:t>
          </w:r>
        </w:p>
        <w:p w14:paraId="658CAB95" w14:textId="37F70E23" w:rsidR="00133CB8" w:rsidRDefault="00C772AE" w:rsidP="21C92918">
          <w:pPr>
            <w:pStyle w:val="TOC1"/>
            <w:rPr>
              <w:rFonts w:ascii="Times New Roman" w:eastAsia="Times New Roman" w:hAnsi="Times New Roman" w:cs="Times New Roman"/>
              <w:smallCaps w:val="0"/>
              <w:noProof/>
              <w:kern w:val="2"/>
              <w:lang w:val="pt-PT" w:eastAsia="pt-PT" w:bidi="ar-SA"/>
              <w14:ligatures w14:val="standardContextual"/>
            </w:rPr>
          </w:pPr>
          <w:r>
            <w:fldChar w:fldCharType="begin"/>
          </w:r>
          <w:r>
            <w:instrText xml:space="preserve"> TOC \o "1-3" \h \z \u </w:instrText>
          </w:r>
          <w:r>
            <w:fldChar w:fldCharType="separate"/>
          </w:r>
          <w:hyperlink w:anchor="_Toc167455727" w:history="1">
            <w:r w:rsidR="00133CB8" w:rsidRPr="001B2F5C">
              <w:rPr>
                <w:rStyle w:val="Hyperlink"/>
                <w:lang w:val="pt-PT"/>
              </w:rPr>
              <w:t>Introdução 1</w:t>
            </w:r>
            <w:r w:rsidR="00133CB8">
              <w:rPr>
                <w:noProof/>
                <w:webHidden/>
              </w:rPr>
              <w:tab/>
            </w:r>
            <w:r w:rsidR="00133CB8">
              <w:rPr>
                <w:noProof/>
                <w:webHidden/>
              </w:rPr>
              <w:fldChar w:fldCharType="begin"/>
            </w:r>
            <w:r w:rsidR="00133CB8">
              <w:rPr>
                <w:noProof/>
                <w:webHidden/>
              </w:rPr>
              <w:instrText xml:space="preserve"> PAGEREF _Toc167455727 \h </w:instrText>
            </w:r>
            <w:r w:rsidR="00133CB8">
              <w:rPr>
                <w:noProof/>
                <w:webHidden/>
              </w:rPr>
            </w:r>
            <w:r w:rsidR="00133CB8">
              <w:rPr>
                <w:noProof/>
                <w:webHidden/>
              </w:rPr>
              <w:fldChar w:fldCharType="separate"/>
            </w:r>
            <w:r w:rsidR="00133CB8">
              <w:rPr>
                <w:noProof/>
                <w:webHidden/>
              </w:rPr>
              <w:t>1</w:t>
            </w:r>
            <w:r w:rsidR="00133CB8">
              <w:rPr>
                <w:noProof/>
                <w:webHidden/>
              </w:rPr>
              <w:fldChar w:fldCharType="end"/>
            </w:r>
          </w:hyperlink>
        </w:p>
        <w:p w14:paraId="609F6F95" w14:textId="301E2A95" w:rsidR="00133CB8" w:rsidRDefault="00000000" w:rsidP="21C92918">
          <w:pPr>
            <w:pStyle w:val="TOC1"/>
            <w:rPr>
              <w:rFonts w:ascii="Times New Roman" w:eastAsia="Times New Roman" w:hAnsi="Times New Roman" w:cs="Times New Roman"/>
              <w:smallCaps w:val="0"/>
              <w:noProof/>
              <w:kern w:val="2"/>
              <w:lang w:val="pt-PT" w:eastAsia="pt-PT" w:bidi="ar-SA"/>
              <w14:ligatures w14:val="standardContextual"/>
            </w:rPr>
          </w:pPr>
          <w:hyperlink w:anchor="_Toc167455728" w:history="1">
            <w:r w:rsidR="00133CB8" w:rsidRPr="001B2F5C">
              <w:rPr>
                <w:rStyle w:val="Hyperlink"/>
                <w:lang w:val="pt-PT"/>
              </w:rPr>
              <w:t>Desenvolvimento 2</w:t>
            </w:r>
            <w:r w:rsidR="00133CB8">
              <w:rPr>
                <w:noProof/>
                <w:webHidden/>
              </w:rPr>
              <w:tab/>
            </w:r>
            <w:r w:rsidR="00133CB8">
              <w:rPr>
                <w:noProof/>
                <w:webHidden/>
              </w:rPr>
              <w:fldChar w:fldCharType="begin"/>
            </w:r>
            <w:r w:rsidR="00133CB8">
              <w:rPr>
                <w:noProof/>
                <w:webHidden/>
              </w:rPr>
              <w:instrText xml:space="preserve"> PAGEREF _Toc167455728 \h </w:instrText>
            </w:r>
            <w:r w:rsidR="00133CB8">
              <w:rPr>
                <w:noProof/>
                <w:webHidden/>
              </w:rPr>
            </w:r>
            <w:r w:rsidR="00133CB8">
              <w:rPr>
                <w:noProof/>
                <w:webHidden/>
              </w:rPr>
              <w:fldChar w:fldCharType="separate"/>
            </w:r>
            <w:r w:rsidR="00133CB8">
              <w:rPr>
                <w:noProof/>
                <w:webHidden/>
              </w:rPr>
              <w:t>3</w:t>
            </w:r>
            <w:r w:rsidR="00133CB8">
              <w:rPr>
                <w:noProof/>
                <w:webHidden/>
              </w:rPr>
              <w:fldChar w:fldCharType="end"/>
            </w:r>
          </w:hyperlink>
        </w:p>
        <w:p w14:paraId="5F889C04" w14:textId="2A3B5CA1" w:rsidR="00133CB8" w:rsidRDefault="00000000" w:rsidP="21C92918">
          <w:pPr>
            <w:pStyle w:val="TOC2"/>
            <w:rPr>
              <w:rFonts w:ascii="Times New Roman" w:eastAsia="Times New Roman" w:hAnsi="Times New Roman" w:cs="Times New Roman"/>
              <w:noProof/>
              <w:kern w:val="2"/>
              <w:sz w:val="24"/>
              <w:szCs w:val="24"/>
              <w:lang w:val="pt-PT" w:eastAsia="pt-PT" w:bidi="ar-SA"/>
              <w14:ligatures w14:val="standardContextual"/>
            </w:rPr>
          </w:pPr>
          <w:hyperlink w:anchor="_Toc167455729" w:history="1">
            <w:r w:rsidR="00133CB8" w:rsidRPr="001B2F5C">
              <w:rPr>
                <w:rStyle w:val="Hyperlink"/>
                <w:lang w:val="pt-PT"/>
              </w:rPr>
              <w:t>Parte 3 - A</w:t>
            </w:r>
            <w:r w:rsidR="00133CB8">
              <w:rPr>
                <w:noProof/>
                <w:webHidden/>
              </w:rPr>
              <w:tab/>
            </w:r>
            <w:r w:rsidR="00133CB8">
              <w:rPr>
                <w:noProof/>
                <w:webHidden/>
              </w:rPr>
              <w:fldChar w:fldCharType="begin"/>
            </w:r>
            <w:r w:rsidR="00133CB8">
              <w:rPr>
                <w:noProof/>
                <w:webHidden/>
              </w:rPr>
              <w:instrText xml:space="preserve"> PAGEREF _Toc167455729 \h </w:instrText>
            </w:r>
            <w:r w:rsidR="00133CB8">
              <w:rPr>
                <w:noProof/>
                <w:webHidden/>
              </w:rPr>
            </w:r>
            <w:r w:rsidR="00133CB8">
              <w:rPr>
                <w:noProof/>
                <w:webHidden/>
              </w:rPr>
              <w:fldChar w:fldCharType="separate"/>
            </w:r>
            <w:r w:rsidR="00133CB8">
              <w:rPr>
                <w:noProof/>
                <w:webHidden/>
              </w:rPr>
              <w:t>3</w:t>
            </w:r>
            <w:r w:rsidR="00133CB8">
              <w:rPr>
                <w:noProof/>
                <w:webHidden/>
              </w:rPr>
              <w:fldChar w:fldCharType="end"/>
            </w:r>
          </w:hyperlink>
        </w:p>
        <w:p w14:paraId="16D62D15" w14:textId="33472A03" w:rsidR="00133CB8" w:rsidRDefault="00000000" w:rsidP="21C92918">
          <w:pPr>
            <w:pStyle w:val="TOC2"/>
            <w:rPr>
              <w:rFonts w:ascii="Times New Roman" w:eastAsia="Times New Roman" w:hAnsi="Times New Roman" w:cs="Times New Roman"/>
              <w:noProof/>
              <w:kern w:val="2"/>
              <w:sz w:val="24"/>
              <w:szCs w:val="24"/>
              <w:lang w:val="pt-PT" w:eastAsia="pt-PT" w:bidi="ar-SA"/>
              <w14:ligatures w14:val="standardContextual"/>
            </w:rPr>
          </w:pPr>
          <w:hyperlink w:anchor="_Toc167455730" w:history="1">
            <w:r w:rsidR="00133CB8" w:rsidRPr="001B2F5C">
              <w:rPr>
                <w:rStyle w:val="Hyperlink"/>
                <w:lang w:val="pt-PT"/>
              </w:rPr>
              <w:t>Parte 3 – B</w:t>
            </w:r>
            <w:r w:rsidR="00133CB8">
              <w:rPr>
                <w:noProof/>
                <w:webHidden/>
              </w:rPr>
              <w:tab/>
            </w:r>
            <w:r w:rsidR="00133CB8">
              <w:rPr>
                <w:noProof/>
                <w:webHidden/>
              </w:rPr>
              <w:fldChar w:fldCharType="begin"/>
            </w:r>
            <w:r w:rsidR="00133CB8">
              <w:rPr>
                <w:noProof/>
                <w:webHidden/>
              </w:rPr>
              <w:instrText xml:space="preserve"> PAGEREF _Toc167455730 \h </w:instrText>
            </w:r>
            <w:r w:rsidR="00133CB8">
              <w:rPr>
                <w:noProof/>
                <w:webHidden/>
              </w:rPr>
            </w:r>
            <w:r w:rsidR="00133CB8">
              <w:rPr>
                <w:noProof/>
                <w:webHidden/>
              </w:rPr>
              <w:fldChar w:fldCharType="separate"/>
            </w:r>
            <w:r w:rsidR="00133CB8">
              <w:rPr>
                <w:noProof/>
                <w:webHidden/>
              </w:rPr>
              <w:t>9</w:t>
            </w:r>
            <w:r w:rsidR="00133CB8">
              <w:rPr>
                <w:noProof/>
                <w:webHidden/>
              </w:rPr>
              <w:fldChar w:fldCharType="end"/>
            </w:r>
          </w:hyperlink>
        </w:p>
        <w:p w14:paraId="318C3A20" w14:textId="04836CA2" w:rsidR="00133CB8" w:rsidRDefault="00000000" w:rsidP="21C92918">
          <w:pPr>
            <w:pStyle w:val="TOC1"/>
            <w:rPr>
              <w:rFonts w:ascii="Times New Roman" w:eastAsia="Times New Roman" w:hAnsi="Times New Roman" w:cs="Times New Roman"/>
              <w:smallCaps w:val="0"/>
              <w:noProof/>
              <w:kern w:val="2"/>
              <w:lang w:val="pt-PT" w:eastAsia="pt-PT" w:bidi="ar-SA"/>
              <w14:ligatures w14:val="standardContextual"/>
            </w:rPr>
          </w:pPr>
          <w:hyperlink w:anchor="_Toc167455731" w:history="1">
            <w:r w:rsidR="00133CB8" w:rsidRPr="001B2F5C">
              <w:rPr>
                <w:rStyle w:val="Hyperlink"/>
                <w:lang w:val="pt-PT"/>
              </w:rPr>
              <w:t>Conclusão</w:t>
            </w:r>
            <w:r w:rsidR="00133CB8">
              <w:rPr>
                <w:noProof/>
                <w:webHidden/>
              </w:rPr>
              <w:tab/>
            </w:r>
            <w:r w:rsidR="00133CB8">
              <w:rPr>
                <w:noProof/>
                <w:webHidden/>
              </w:rPr>
              <w:fldChar w:fldCharType="begin"/>
            </w:r>
            <w:r w:rsidR="00133CB8">
              <w:rPr>
                <w:noProof/>
                <w:webHidden/>
              </w:rPr>
              <w:instrText xml:space="preserve"> PAGEREF _Toc167455731 \h </w:instrText>
            </w:r>
            <w:r w:rsidR="00133CB8">
              <w:rPr>
                <w:noProof/>
                <w:webHidden/>
              </w:rPr>
            </w:r>
            <w:r w:rsidR="00133CB8">
              <w:rPr>
                <w:noProof/>
                <w:webHidden/>
              </w:rPr>
              <w:fldChar w:fldCharType="separate"/>
            </w:r>
            <w:r w:rsidR="00133CB8">
              <w:rPr>
                <w:noProof/>
                <w:webHidden/>
              </w:rPr>
              <w:t>11</w:t>
            </w:r>
            <w:r w:rsidR="00133CB8">
              <w:rPr>
                <w:noProof/>
                <w:webHidden/>
              </w:rPr>
              <w:fldChar w:fldCharType="end"/>
            </w:r>
          </w:hyperlink>
        </w:p>
        <w:p w14:paraId="4D478229" w14:textId="6B9E99A4" w:rsidR="00AD525E" w:rsidRPr="002317D7" w:rsidRDefault="00C772AE" w:rsidP="00AD525E">
          <w:pPr>
            <w:rPr>
              <w:b/>
              <w:bCs/>
            </w:rPr>
          </w:pPr>
          <w:r>
            <w:rPr>
              <w:b/>
              <w:bCs/>
            </w:rPr>
            <w:fldChar w:fldCharType="end"/>
          </w:r>
        </w:p>
      </w:sdtContent>
    </w:sdt>
    <w:p w14:paraId="6AC5E561" w14:textId="598E1DB3" w:rsidR="002317D7" w:rsidRPr="00652E16" w:rsidRDefault="00395BE2" w:rsidP="00AD525E">
      <w:pPr>
        <w:rPr>
          <w:lang w:val="pt-PT"/>
        </w:rPr>
      </w:pPr>
      <w:r w:rsidRPr="00652E16">
        <w:rPr>
          <w:lang w:val="pt-PT"/>
        </w:rPr>
        <w:br w:type="page"/>
      </w:r>
    </w:p>
    <w:p w14:paraId="3AF05E4D" w14:textId="77777777" w:rsidR="00AD525E" w:rsidRPr="00652E16" w:rsidRDefault="00AD525E" w:rsidP="00AD525E">
      <w:pPr>
        <w:rPr>
          <w:lang w:val="pt-PT"/>
        </w:rPr>
        <w:sectPr w:rsidR="00AD525E" w:rsidRPr="00652E16" w:rsidSect="00041C83">
          <w:pgSz w:w="11906" w:h="16838" w:code="9"/>
          <w:pgMar w:top="1701" w:right="1247" w:bottom="1134" w:left="1814" w:header="680" w:footer="680" w:gutter="0"/>
          <w:pgNumType w:fmt="upperRoman" w:start="1"/>
          <w:cols w:space="708"/>
          <w:docGrid w:linePitch="360"/>
        </w:sectPr>
      </w:pPr>
    </w:p>
    <w:p w14:paraId="325E967A" w14:textId="3D9EC3F6" w:rsidR="00AD525E" w:rsidRPr="00652E16" w:rsidRDefault="008368BD" w:rsidP="009741E1">
      <w:pPr>
        <w:pStyle w:val="Heading1"/>
        <w:rPr>
          <w:lang w:val="pt-PT"/>
        </w:rPr>
      </w:pPr>
      <w:bookmarkStart w:id="0" w:name="_Toc164289865"/>
      <w:bookmarkStart w:id="1" w:name="_Toc167455727"/>
      <w:r>
        <w:rPr>
          <w:lang w:val="pt-PT"/>
        </w:rPr>
        <w:lastRenderedPageBreak/>
        <w:t>Introdução</w:t>
      </w:r>
      <w:r w:rsidR="00AD525E" w:rsidRPr="00652E16">
        <w:rPr>
          <w:lang w:val="pt-PT"/>
        </w:rPr>
        <w:t xml:space="preserve"> 1</w:t>
      </w:r>
      <w:bookmarkEnd w:id="0"/>
      <w:bookmarkEnd w:id="1"/>
    </w:p>
    <w:p w14:paraId="71BF8C60" w14:textId="1C593218" w:rsidR="00AD525E" w:rsidRDefault="00EC66DA" w:rsidP="21C92918">
      <w:pPr>
        <w:rPr>
          <w:rFonts w:ascii="Times New Roman" w:eastAsia="Times New Roman" w:hAnsi="Times New Roman" w:cs="Times New Roman"/>
          <w:lang w:val="pt-PT"/>
        </w:rPr>
      </w:pPr>
      <w:r>
        <w:rPr>
          <w:lang w:val="pt-PT"/>
        </w:rPr>
        <w:tab/>
      </w:r>
      <w:r w:rsidR="000C6CC9" w:rsidRPr="21C92918">
        <w:rPr>
          <w:rFonts w:ascii="Times New Roman" w:eastAsia="Times New Roman" w:hAnsi="Times New Roman" w:cs="Times New Roman"/>
          <w:lang w:val="pt-PT"/>
        </w:rPr>
        <w:t>Este trabalho prático tem como objetivo a aplicação prática dos conceitos de gestão de</w:t>
      </w:r>
      <w:r w:rsidR="003A1E55" w:rsidRPr="21C92918">
        <w:rPr>
          <w:rFonts w:ascii="Times New Roman" w:eastAsia="Times New Roman" w:hAnsi="Times New Roman" w:cs="Times New Roman"/>
          <w:lang w:val="pt-PT"/>
        </w:rPr>
        <w:t xml:space="preserve"> </w:t>
      </w:r>
      <w:r w:rsidR="000C6CC9" w:rsidRPr="21C92918">
        <w:rPr>
          <w:rFonts w:ascii="Times New Roman" w:eastAsia="Times New Roman" w:hAnsi="Times New Roman" w:cs="Times New Roman"/>
          <w:lang w:val="pt-PT"/>
        </w:rPr>
        <w:t>processos e de ficheiros</w:t>
      </w:r>
      <w:r w:rsidR="003A1E55" w:rsidRPr="21C92918">
        <w:rPr>
          <w:rFonts w:ascii="Times New Roman" w:eastAsia="Times New Roman" w:hAnsi="Times New Roman" w:cs="Times New Roman"/>
          <w:lang w:val="pt-PT"/>
        </w:rPr>
        <w:t>, no âmbito da disciplina de Sistemas Operativos. O trabalho prático  está dividido em 3 partes com o objetivo de aplicarmos os conhecimentos adquiridos em algumas das áreas que foram abordadas ao longo do semestre nesta unidade curricular, nomeadamente o conceito de gestão de processos e de gestão de ficheiros.</w:t>
      </w:r>
      <w:r w:rsidR="003A1E55" w:rsidRPr="003A1E55">
        <w:rPr>
          <w:lang w:val="pt-PT"/>
        </w:rPr>
        <w:cr/>
      </w:r>
      <w:r w:rsidR="000C6CC9" w:rsidRPr="000C6CC9">
        <w:rPr>
          <w:lang w:val="pt-PT"/>
        </w:rPr>
        <w:cr/>
      </w:r>
      <w:r w:rsidR="00CB68DC" w:rsidRPr="21C92918">
        <w:rPr>
          <w:rFonts w:ascii="Times New Roman" w:eastAsia="Times New Roman" w:hAnsi="Times New Roman" w:cs="Times New Roman"/>
          <w:lang w:val="pt-PT"/>
        </w:rPr>
        <w:t>O Pedro Costa contribui para o desenvolvimento da Parte 1, o Joel Faria, o Diogo Graça, e o Nuno Silva para a Parte 2 e o João Carvalho para a Parte 3.</w:t>
      </w:r>
    </w:p>
    <w:p w14:paraId="5724075D" w14:textId="77777777" w:rsidR="00CB68DC" w:rsidRPr="000C6CC9" w:rsidRDefault="00CB68DC" w:rsidP="21C92918">
      <w:pPr>
        <w:rPr>
          <w:rFonts w:ascii="Times New Roman" w:eastAsia="Times New Roman" w:hAnsi="Times New Roman" w:cs="Times New Roman"/>
          <w:lang w:val="pt-PT"/>
        </w:rPr>
      </w:pPr>
    </w:p>
    <w:p w14:paraId="72EF0747" w14:textId="77777777" w:rsidR="00AD525E" w:rsidRPr="00652E16" w:rsidRDefault="00AD525E" w:rsidP="00AD525E">
      <w:pPr>
        <w:rPr>
          <w:lang w:val="pt-PT"/>
        </w:rPr>
        <w:sectPr w:rsidR="00AD525E" w:rsidRPr="00652E16" w:rsidSect="00041C83">
          <w:headerReference w:type="even" r:id="rId11"/>
          <w:headerReference w:type="default" r:id="rId12"/>
          <w:footerReference w:type="default" r:id="rId13"/>
          <w:pgSz w:w="11906" w:h="16838" w:code="9"/>
          <w:pgMar w:top="1701" w:right="1247" w:bottom="1134" w:left="1814" w:header="680" w:footer="680" w:gutter="0"/>
          <w:pgNumType w:start="1"/>
          <w:cols w:space="708"/>
          <w:docGrid w:linePitch="360"/>
        </w:sectPr>
      </w:pPr>
    </w:p>
    <w:p w14:paraId="650D6FA2" w14:textId="65744E57" w:rsidR="00DF6A76" w:rsidRDefault="00B146F1" w:rsidP="21C92918">
      <w:pPr>
        <w:pStyle w:val="Heading1"/>
        <w:rPr>
          <w:rFonts w:ascii="Times New Roman" w:eastAsia="Times New Roman" w:hAnsi="Times New Roman" w:cs="Times New Roman"/>
          <w:lang w:val="pt-PT"/>
        </w:rPr>
      </w:pPr>
      <w:bookmarkStart w:id="2" w:name="_Toc164289873"/>
      <w:bookmarkStart w:id="3" w:name="_Toc167455728"/>
      <w:r w:rsidRPr="21C92918">
        <w:rPr>
          <w:rFonts w:ascii="Times New Roman" w:eastAsia="Times New Roman" w:hAnsi="Times New Roman" w:cs="Times New Roman"/>
          <w:lang w:val="pt-PT"/>
        </w:rPr>
        <w:lastRenderedPageBreak/>
        <w:t>Desenvolvimento</w:t>
      </w:r>
      <w:r w:rsidR="00DF6A76" w:rsidRPr="21C92918">
        <w:rPr>
          <w:rFonts w:ascii="Times New Roman" w:eastAsia="Times New Roman" w:hAnsi="Times New Roman" w:cs="Times New Roman"/>
          <w:lang w:val="pt-PT"/>
        </w:rPr>
        <w:t xml:space="preserve"> </w:t>
      </w:r>
      <w:bookmarkEnd w:id="2"/>
      <w:r w:rsidR="00E46718" w:rsidRPr="21C92918">
        <w:rPr>
          <w:rFonts w:ascii="Times New Roman" w:eastAsia="Times New Roman" w:hAnsi="Times New Roman" w:cs="Times New Roman"/>
          <w:lang w:val="pt-PT"/>
        </w:rPr>
        <w:t>2</w:t>
      </w:r>
      <w:bookmarkEnd w:id="3"/>
    </w:p>
    <w:p w14:paraId="341FC1EE" w14:textId="3207648C" w:rsidR="0072762A" w:rsidRDefault="1BD9E403" w:rsidP="21C92918">
      <w:pPr>
        <w:pStyle w:val="Heading2"/>
        <w:rPr>
          <w:rFonts w:ascii="Times New Roman" w:eastAsia="Times New Roman" w:hAnsi="Times New Roman" w:cs="Times New Roman"/>
          <w:lang w:val="pt-PT"/>
        </w:rPr>
      </w:pPr>
      <w:r w:rsidRPr="21C92918">
        <w:rPr>
          <w:rFonts w:ascii="Times New Roman" w:eastAsia="Times New Roman" w:hAnsi="Times New Roman" w:cs="Times New Roman"/>
          <w:lang w:val="pt-PT"/>
        </w:rPr>
        <w:t>Parte 1:</w:t>
      </w:r>
    </w:p>
    <w:p w14:paraId="622CFB10" w14:textId="3842EB00" w:rsidR="0072762A" w:rsidRDefault="111DFD7C"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O código </w:t>
      </w:r>
      <w:r w:rsidR="2263B2E7" w:rsidRPr="21C92918">
        <w:rPr>
          <w:rFonts w:ascii="Times New Roman" w:eastAsia="Times New Roman" w:hAnsi="Times New Roman" w:cs="Times New Roman"/>
          <w:lang w:val="pt-PT"/>
        </w:rPr>
        <w:t xml:space="preserve">está estruturado </w:t>
      </w:r>
      <w:r w:rsidRPr="21C92918">
        <w:rPr>
          <w:rFonts w:ascii="Times New Roman" w:eastAsia="Times New Roman" w:hAnsi="Times New Roman" w:cs="Times New Roman"/>
          <w:lang w:val="pt-PT"/>
        </w:rPr>
        <w:t>em três ficheiros:</w:t>
      </w:r>
    </w:p>
    <w:p w14:paraId="7DEDB302" w14:textId="622F17DB" w:rsidR="0072762A" w:rsidRDefault="111DFD7C"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 main.c </w:t>
      </w:r>
      <w:r w:rsidR="0DFF2026" w:rsidRPr="21C92918">
        <w:rPr>
          <w:rFonts w:ascii="Times New Roman" w:eastAsia="Times New Roman" w:hAnsi="Times New Roman" w:cs="Times New Roman"/>
          <w:lang w:val="pt-PT"/>
        </w:rPr>
        <w:t xml:space="preserve">- Ficheiro C </w:t>
      </w:r>
      <w:r w:rsidRPr="21C92918">
        <w:rPr>
          <w:rFonts w:ascii="Times New Roman" w:eastAsia="Times New Roman" w:hAnsi="Times New Roman" w:cs="Times New Roman"/>
          <w:lang w:val="pt-PT"/>
        </w:rPr>
        <w:t xml:space="preserve">que apresenta um menu de opções ao utilizador e chama as funções apropriadas conforme a </w:t>
      </w:r>
      <w:r w:rsidR="54BF9D72" w:rsidRPr="21C92918">
        <w:rPr>
          <w:rFonts w:ascii="Times New Roman" w:eastAsia="Times New Roman" w:hAnsi="Times New Roman" w:cs="Times New Roman"/>
          <w:lang w:val="pt-PT"/>
        </w:rPr>
        <w:t xml:space="preserve">opção que </w:t>
      </w:r>
      <w:r w:rsidRPr="21C92918">
        <w:rPr>
          <w:rFonts w:ascii="Times New Roman" w:eastAsia="Times New Roman" w:hAnsi="Times New Roman" w:cs="Times New Roman"/>
          <w:lang w:val="pt-PT"/>
        </w:rPr>
        <w:t>o utilizador</w:t>
      </w:r>
      <w:r w:rsidR="0E1D5CB2" w:rsidRPr="21C92918">
        <w:rPr>
          <w:rFonts w:ascii="Times New Roman" w:eastAsia="Times New Roman" w:hAnsi="Times New Roman" w:cs="Times New Roman"/>
          <w:lang w:val="pt-PT"/>
        </w:rPr>
        <w:t xml:space="preserve"> selecione</w:t>
      </w:r>
      <w:r w:rsidRPr="21C92918">
        <w:rPr>
          <w:rFonts w:ascii="Times New Roman" w:eastAsia="Times New Roman" w:hAnsi="Times New Roman" w:cs="Times New Roman"/>
          <w:lang w:val="pt-PT"/>
        </w:rPr>
        <w:t>.</w:t>
      </w:r>
    </w:p>
    <w:p w14:paraId="79614FF0" w14:textId="17D64781" w:rsidR="0072762A" w:rsidRDefault="111DFD7C"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funcoes.h – </w:t>
      </w:r>
      <w:r w:rsidR="205D164F" w:rsidRPr="21C92918">
        <w:rPr>
          <w:rFonts w:ascii="Times New Roman" w:eastAsia="Times New Roman" w:hAnsi="Times New Roman" w:cs="Times New Roman"/>
          <w:lang w:val="pt-PT"/>
        </w:rPr>
        <w:t>Ficheiro com a d</w:t>
      </w:r>
      <w:r w:rsidRPr="21C92918">
        <w:rPr>
          <w:rFonts w:ascii="Times New Roman" w:eastAsia="Times New Roman" w:hAnsi="Times New Roman" w:cs="Times New Roman"/>
          <w:lang w:val="pt-PT"/>
        </w:rPr>
        <w:t>efi</w:t>
      </w:r>
      <w:r w:rsidR="19F535C9" w:rsidRPr="21C92918">
        <w:rPr>
          <w:rFonts w:ascii="Times New Roman" w:eastAsia="Times New Roman" w:hAnsi="Times New Roman" w:cs="Times New Roman"/>
          <w:lang w:val="pt-PT"/>
        </w:rPr>
        <w:t>nição d</w:t>
      </w:r>
      <w:r w:rsidRPr="21C92918">
        <w:rPr>
          <w:rFonts w:ascii="Times New Roman" w:eastAsia="Times New Roman" w:hAnsi="Times New Roman" w:cs="Times New Roman"/>
          <w:lang w:val="pt-PT"/>
        </w:rPr>
        <w:t xml:space="preserve">as funções auxiliares e </w:t>
      </w:r>
      <w:r w:rsidR="0AC4B867" w:rsidRPr="21C92918">
        <w:rPr>
          <w:rFonts w:ascii="Times New Roman" w:eastAsia="Times New Roman" w:hAnsi="Times New Roman" w:cs="Times New Roman"/>
          <w:lang w:val="pt-PT"/>
        </w:rPr>
        <w:t>d</w:t>
      </w:r>
      <w:r w:rsidRPr="21C92918">
        <w:rPr>
          <w:rFonts w:ascii="Times New Roman" w:eastAsia="Times New Roman" w:hAnsi="Times New Roman" w:cs="Times New Roman"/>
          <w:lang w:val="pt-PT"/>
        </w:rPr>
        <w:t xml:space="preserve">as funções principais </w:t>
      </w:r>
      <w:r w:rsidR="006F0CC4" w:rsidRPr="21C92918">
        <w:rPr>
          <w:rFonts w:ascii="Times New Roman" w:eastAsia="Times New Roman" w:hAnsi="Times New Roman" w:cs="Times New Roman"/>
          <w:lang w:val="pt-PT"/>
        </w:rPr>
        <w:t>utilizadas no código</w:t>
      </w:r>
      <w:r w:rsidRPr="21C92918">
        <w:rPr>
          <w:rFonts w:ascii="Times New Roman" w:eastAsia="Times New Roman" w:hAnsi="Times New Roman" w:cs="Times New Roman"/>
          <w:lang w:val="pt-PT"/>
        </w:rPr>
        <w:t>.</w:t>
      </w:r>
      <w:r w:rsidR="19CB1908" w:rsidRPr="21C92918">
        <w:rPr>
          <w:rFonts w:ascii="Times New Roman" w:eastAsia="Times New Roman" w:hAnsi="Times New Roman" w:cs="Times New Roman"/>
          <w:lang w:val="pt-PT"/>
        </w:rPr>
        <w:t xml:space="preserve"> Além disso, define constantes como BUFFER_SIZE e FICHEIRO_SIZE, que são usadas para manipular buffers e tamanhos de nomes de ficheiros</w:t>
      </w:r>
    </w:p>
    <w:p w14:paraId="678EDBA4" w14:textId="087EF824" w:rsidR="0072762A" w:rsidRDefault="111DFD7C"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funcoes.c – </w:t>
      </w:r>
      <w:r w:rsidR="53414ECA" w:rsidRPr="21C92918">
        <w:rPr>
          <w:rFonts w:ascii="Times New Roman" w:eastAsia="Times New Roman" w:hAnsi="Times New Roman" w:cs="Times New Roman"/>
          <w:lang w:val="pt-PT"/>
        </w:rPr>
        <w:t>Ficheiro C com a i</w:t>
      </w:r>
      <w:r w:rsidRPr="21C92918">
        <w:rPr>
          <w:rFonts w:ascii="Times New Roman" w:eastAsia="Times New Roman" w:hAnsi="Times New Roman" w:cs="Times New Roman"/>
          <w:lang w:val="pt-PT"/>
        </w:rPr>
        <w:t>mplementa</w:t>
      </w:r>
      <w:r w:rsidR="08B7A024" w:rsidRPr="21C92918">
        <w:rPr>
          <w:rFonts w:ascii="Times New Roman" w:eastAsia="Times New Roman" w:hAnsi="Times New Roman" w:cs="Times New Roman"/>
          <w:lang w:val="pt-PT"/>
        </w:rPr>
        <w:t>ção de todas</w:t>
      </w:r>
      <w:r w:rsidRPr="21C92918">
        <w:rPr>
          <w:rFonts w:ascii="Times New Roman" w:eastAsia="Times New Roman" w:hAnsi="Times New Roman" w:cs="Times New Roman"/>
          <w:lang w:val="pt-PT"/>
        </w:rPr>
        <w:t xml:space="preserve"> as funções definidas em funcoes.h.</w:t>
      </w:r>
      <w:r w:rsidR="3E1EFB9D" w:rsidRPr="21C92918">
        <w:rPr>
          <w:rFonts w:ascii="Times New Roman" w:eastAsia="Times New Roman" w:hAnsi="Times New Roman" w:cs="Times New Roman"/>
          <w:lang w:val="pt-PT"/>
        </w:rPr>
        <w:t xml:space="preserve"> </w:t>
      </w:r>
      <w:r w:rsidR="6E6F8387" w:rsidRPr="21C92918">
        <w:rPr>
          <w:rFonts w:ascii="Times New Roman" w:eastAsia="Times New Roman" w:hAnsi="Times New Roman" w:cs="Times New Roman"/>
          <w:lang w:val="pt-PT"/>
        </w:rPr>
        <w:t>Utiliza chamadas ao sistema para realizar operações de entrada e saída de ficheiros, leitura de diretórios, e obtenção de informações sobre ficheiros.</w:t>
      </w:r>
    </w:p>
    <w:p w14:paraId="0EFB3E56" w14:textId="77777777" w:rsidR="00B27FF0" w:rsidRDefault="0072762A" w:rsidP="21C92918">
      <w:pPr>
        <w:keepNext/>
        <w:jc w:val="center"/>
        <w:rPr>
          <w:rFonts w:ascii="Times New Roman" w:eastAsia="Times New Roman" w:hAnsi="Times New Roman" w:cs="Times New Roman"/>
        </w:rPr>
      </w:pPr>
      <w:r w:rsidRPr="00D03E51">
        <w:rPr>
          <w:lang w:val="pt-PT"/>
        </w:rPr>
        <w:br/>
      </w:r>
      <w:r w:rsidR="0D66B273">
        <w:rPr>
          <w:noProof/>
        </w:rPr>
        <w:drawing>
          <wp:inline distT="0" distB="0" distL="0" distR="0" wp14:anchorId="22495238" wp14:editId="73DBD65F">
            <wp:extent cx="1495584" cy="1009520"/>
            <wp:effectExtent l="0" t="0" r="0" b="0"/>
            <wp:docPr id="2080019242" name="Picture 208001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019242"/>
                    <pic:cNvPicPr/>
                  </pic:nvPicPr>
                  <pic:blipFill>
                    <a:blip r:embed="rId14">
                      <a:extLst>
                        <a:ext uri="{28A0092B-C50C-407E-A947-70E740481C1C}">
                          <a14:useLocalDpi xmlns:a14="http://schemas.microsoft.com/office/drawing/2010/main" val="0"/>
                        </a:ext>
                      </a:extLst>
                    </a:blip>
                    <a:stretch>
                      <a:fillRect/>
                    </a:stretch>
                  </pic:blipFill>
                  <pic:spPr>
                    <a:xfrm>
                      <a:off x="0" y="0"/>
                      <a:ext cx="1495584" cy="1009520"/>
                    </a:xfrm>
                    <a:prstGeom prst="rect">
                      <a:avLst/>
                    </a:prstGeom>
                  </pic:spPr>
                </pic:pic>
              </a:graphicData>
            </a:graphic>
          </wp:inline>
        </w:drawing>
      </w:r>
    </w:p>
    <w:p w14:paraId="1F90D3B7" w14:textId="5274BDE8" w:rsidR="0072762A" w:rsidRDefault="00B27FF0" w:rsidP="21C92918">
      <w:pPr>
        <w:pStyle w:val="Caption"/>
        <w:jc w:val="center"/>
        <w:rPr>
          <w:rFonts w:ascii="Times New Roman" w:eastAsia="Times New Roman" w:hAnsi="Times New Roman" w:cs="Times New Roman"/>
          <w:lang w:val="pt-PT"/>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1</w:t>
      </w:r>
      <w:r>
        <w:fldChar w:fldCharType="end"/>
      </w:r>
      <w:r w:rsidRPr="21C92918">
        <w:rPr>
          <w:rFonts w:ascii="Times New Roman" w:eastAsia="Times New Roman" w:hAnsi="Times New Roman" w:cs="Times New Roman"/>
          <w:lang w:val="pt-BR"/>
        </w:rPr>
        <w:t xml:space="preserve"> - Estrutu</w:t>
      </w:r>
      <w:r w:rsidR="0845D36D" w:rsidRPr="21C92918">
        <w:rPr>
          <w:rFonts w:ascii="Times New Roman" w:eastAsia="Times New Roman" w:hAnsi="Times New Roman" w:cs="Times New Roman"/>
          <w:lang w:val="pt-BR"/>
        </w:rPr>
        <w:t>r</w:t>
      </w:r>
      <w:r w:rsidRPr="21C92918">
        <w:rPr>
          <w:rFonts w:ascii="Times New Roman" w:eastAsia="Times New Roman" w:hAnsi="Times New Roman" w:cs="Times New Roman"/>
          <w:lang w:val="pt-BR"/>
        </w:rPr>
        <w:t>a do código</w:t>
      </w:r>
    </w:p>
    <w:p w14:paraId="2F1378C0" w14:textId="087EF824" w:rsidR="0072762A" w:rsidRDefault="0072762A" w:rsidP="21C92918">
      <w:pPr>
        <w:rPr>
          <w:rFonts w:ascii="Times New Roman" w:eastAsia="Times New Roman" w:hAnsi="Times New Roman" w:cs="Times New Roman"/>
          <w:lang w:val="pt-PT"/>
        </w:rPr>
      </w:pPr>
      <w:r w:rsidRPr="00D03E51">
        <w:rPr>
          <w:lang w:val="pt-PT"/>
        </w:rPr>
        <w:br/>
      </w:r>
      <w:r w:rsidR="178493E0" w:rsidRPr="21C92918">
        <w:rPr>
          <w:rFonts w:ascii="Times New Roman" w:eastAsia="Times New Roman" w:hAnsi="Times New Roman" w:cs="Times New Roman"/>
          <w:lang w:val="pt-PT"/>
        </w:rPr>
        <w:t>Descrição das Funções Implementadas</w:t>
      </w:r>
      <w:r w:rsidR="18D0EDDE" w:rsidRPr="21C92918">
        <w:rPr>
          <w:rFonts w:ascii="Times New Roman" w:eastAsia="Times New Roman" w:hAnsi="Times New Roman" w:cs="Times New Roman"/>
          <w:lang w:val="pt-PT"/>
        </w:rPr>
        <w:t xml:space="preserve"> </w:t>
      </w:r>
    </w:p>
    <w:p w14:paraId="1D0B43AE" w14:textId="0CD04AC2" w:rsidR="0072762A" w:rsidRPr="0046471E"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1. mostraFicheiro</w:t>
      </w:r>
    </w:p>
    <w:p w14:paraId="2D30BEE8" w14:textId="4B6C5D07"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Esta função abre um ficheiro em modo de leitura e exibe </w:t>
      </w:r>
      <w:r w:rsidR="43873956" w:rsidRPr="21C92918">
        <w:rPr>
          <w:rFonts w:ascii="Times New Roman" w:eastAsia="Times New Roman" w:hAnsi="Times New Roman" w:cs="Times New Roman"/>
          <w:lang w:val="pt-PT"/>
        </w:rPr>
        <w:t xml:space="preserve">o </w:t>
      </w:r>
      <w:r w:rsidRPr="21C92918">
        <w:rPr>
          <w:rFonts w:ascii="Times New Roman" w:eastAsia="Times New Roman" w:hAnsi="Times New Roman" w:cs="Times New Roman"/>
          <w:lang w:val="pt-PT"/>
        </w:rPr>
        <w:t xml:space="preserve">conteúdo </w:t>
      </w:r>
      <w:r w:rsidR="5ADB13F8" w:rsidRPr="21C92918">
        <w:rPr>
          <w:rFonts w:ascii="Times New Roman" w:eastAsia="Times New Roman" w:hAnsi="Times New Roman" w:cs="Times New Roman"/>
          <w:lang w:val="pt-PT"/>
        </w:rPr>
        <w:t>d</w:t>
      </w:r>
      <w:r w:rsidRPr="21C92918">
        <w:rPr>
          <w:rFonts w:ascii="Times New Roman" w:eastAsia="Times New Roman" w:hAnsi="Times New Roman" w:cs="Times New Roman"/>
          <w:lang w:val="pt-PT"/>
        </w:rPr>
        <w:t xml:space="preserve">o </w:t>
      </w:r>
      <w:r w:rsidR="5ADB13F8" w:rsidRPr="21C92918">
        <w:rPr>
          <w:rFonts w:ascii="Times New Roman" w:eastAsia="Times New Roman" w:hAnsi="Times New Roman" w:cs="Times New Roman"/>
          <w:lang w:val="pt-PT"/>
        </w:rPr>
        <w:t xml:space="preserve">ficheiro no </w:t>
      </w:r>
      <w:r w:rsidRPr="21C92918">
        <w:rPr>
          <w:rFonts w:ascii="Times New Roman" w:eastAsia="Times New Roman" w:hAnsi="Times New Roman" w:cs="Times New Roman"/>
          <w:lang w:val="pt-PT"/>
        </w:rPr>
        <w:t>ecrã. Se o ficheiro não existir</w:t>
      </w:r>
      <w:r w:rsidR="7101F385" w:rsidRPr="21C92918">
        <w:rPr>
          <w:rFonts w:ascii="Times New Roman" w:eastAsia="Times New Roman" w:hAnsi="Times New Roman" w:cs="Times New Roman"/>
          <w:lang w:val="pt-PT"/>
        </w:rPr>
        <w:t xml:space="preserve"> aparece uma mensagem de erro</w:t>
      </w:r>
      <w:r w:rsidRPr="21C92918">
        <w:rPr>
          <w:rFonts w:ascii="Times New Roman" w:eastAsia="Times New Roman" w:hAnsi="Times New Roman" w:cs="Times New Roman"/>
          <w:lang w:val="pt-PT"/>
        </w:rPr>
        <w:t>.</w:t>
      </w:r>
    </w:p>
    <w:p w14:paraId="6602BD13" w14:textId="3AFB49C2"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 Usa </w:t>
      </w:r>
      <w:r w:rsidR="6E4FECF9"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open</w:t>
      </w:r>
      <w:r w:rsidR="54237A43"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abrir o ficheiro em modo de leitura (</w:t>
      </w:r>
      <w:r w:rsidR="37C270D2"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O_RDONLY</w:t>
      </w:r>
      <w:r w:rsidR="05A79E84"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t>
      </w:r>
    </w:p>
    <w:p w14:paraId="419C7FB7" w14:textId="182F6116" w:rsidR="0072762A" w:rsidRPr="00D03E51" w:rsidRDefault="18D0EDDE" w:rsidP="21C92918">
      <w:pPr>
        <w:rPr>
          <w:rFonts w:ascii="Times New Roman" w:eastAsia="Times New Roman" w:hAnsi="Times New Roman" w:cs="Times New Roman"/>
          <w:lang w:val="pt-PT"/>
        </w:rPr>
      </w:pPr>
      <w:r w:rsidRPr="00D03E51">
        <w:rPr>
          <w:rFonts w:ascii="Times New Roman" w:eastAsia="Times New Roman" w:hAnsi="Times New Roman" w:cs="Times New Roman"/>
          <w:lang w:val="pt-PT"/>
        </w:rPr>
        <w:t xml:space="preserve">- Usa </w:t>
      </w:r>
      <w:r w:rsidR="0F3E6F21" w:rsidRPr="00D03E51">
        <w:rPr>
          <w:rFonts w:ascii="Times New Roman" w:eastAsia="Times New Roman" w:hAnsi="Times New Roman" w:cs="Times New Roman"/>
          <w:lang w:val="pt-PT"/>
        </w:rPr>
        <w:t>‘</w:t>
      </w:r>
      <w:r w:rsidRPr="00D03E51">
        <w:rPr>
          <w:rFonts w:ascii="Times New Roman" w:eastAsia="Times New Roman" w:hAnsi="Times New Roman" w:cs="Times New Roman"/>
          <w:lang w:val="pt-PT"/>
        </w:rPr>
        <w:t>read</w:t>
      </w:r>
      <w:r w:rsidR="54858CCF" w:rsidRPr="00D03E51">
        <w:rPr>
          <w:rFonts w:ascii="Times New Roman" w:eastAsia="Times New Roman" w:hAnsi="Times New Roman" w:cs="Times New Roman"/>
          <w:lang w:val="pt-PT"/>
        </w:rPr>
        <w:t>’</w:t>
      </w:r>
      <w:r w:rsidRPr="00D03E51">
        <w:rPr>
          <w:rFonts w:ascii="Times New Roman" w:eastAsia="Times New Roman" w:hAnsi="Times New Roman" w:cs="Times New Roman"/>
          <w:lang w:val="pt-PT"/>
        </w:rPr>
        <w:t xml:space="preserve"> para ler o ficheiro em blocos definidos p</w:t>
      </w:r>
      <w:r w:rsidR="7E200C6C" w:rsidRPr="00D03E51">
        <w:rPr>
          <w:rFonts w:ascii="Times New Roman" w:eastAsia="Times New Roman" w:hAnsi="Times New Roman" w:cs="Times New Roman"/>
          <w:lang w:val="pt-PT"/>
        </w:rPr>
        <w:t>ela variável ‘</w:t>
      </w:r>
      <w:r w:rsidRPr="00D03E51">
        <w:rPr>
          <w:rFonts w:ascii="Times New Roman" w:eastAsia="Times New Roman" w:hAnsi="Times New Roman" w:cs="Times New Roman"/>
          <w:lang w:val="pt-PT"/>
        </w:rPr>
        <w:t>BUFFER_SIZE</w:t>
      </w:r>
      <w:r w:rsidR="120F61B6" w:rsidRPr="00D03E51">
        <w:rPr>
          <w:rFonts w:ascii="Times New Roman" w:eastAsia="Times New Roman" w:hAnsi="Times New Roman" w:cs="Times New Roman"/>
          <w:lang w:val="pt-PT"/>
        </w:rPr>
        <w:t>’</w:t>
      </w:r>
      <w:r w:rsidRPr="00D03E51">
        <w:rPr>
          <w:rFonts w:ascii="Times New Roman" w:eastAsia="Times New Roman" w:hAnsi="Times New Roman" w:cs="Times New Roman"/>
          <w:lang w:val="pt-PT"/>
        </w:rPr>
        <w:t>.</w:t>
      </w:r>
    </w:p>
    <w:p w14:paraId="1BC7A865" w14:textId="48CC2734" w:rsidR="0072762A" w:rsidRPr="0046471E"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473D9B56"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write</w:t>
      </w:r>
      <w:r w:rsidR="51889703"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exibir o conteúdo no ecrã.</w:t>
      </w:r>
    </w:p>
    <w:p w14:paraId="7B2C9F94" w14:textId="0E772BE8" w:rsidR="0072762A" w:rsidRPr="0046471E"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Inclui verificações de erro para assegurar que o ficheiro foi aberto e lido corretamente.</w:t>
      </w:r>
    </w:p>
    <w:p w14:paraId="385B0CF3" w14:textId="2B9E33A7" w:rsidR="00AA646B" w:rsidRDefault="00964AB2" w:rsidP="21C92918">
      <w:pPr>
        <w:keepNext/>
        <w:jc w:val="center"/>
        <w:rPr>
          <w:rFonts w:ascii="Times New Roman" w:eastAsia="Times New Roman" w:hAnsi="Times New Roman" w:cs="Times New Roman"/>
        </w:rPr>
      </w:pPr>
      <w:r>
        <w:rPr>
          <w:noProof/>
        </w:rPr>
        <w:lastRenderedPageBreak/>
        <w:drawing>
          <wp:inline distT="0" distB="0" distL="0" distR="0" wp14:anchorId="206EFB41" wp14:editId="7912E245">
            <wp:extent cx="2332585" cy="1538514"/>
            <wp:effectExtent l="0" t="0" r="0" b="0"/>
            <wp:docPr id="1134663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2332585" cy="1538514"/>
                    </a:xfrm>
                    <a:prstGeom prst="rect">
                      <a:avLst/>
                    </a:prstGeom>
                  </pic:spPr>
                </pic:pic>
              </a:graphicData>
            </a:graphic>
          </wp:inline>
        </w:drawing>
      </w:r>
    </w:p>
    <w:p w14:paraId="4563C06E" w14:textId="37D7EB6C" w:rsidR="0072762A" w:rsidRPr="0046471E" w:rsidRDefault="00AA646B" w:rsidP="21C92918">
      <w:pPr>
        <w:pStyle w:val="Caption"/>
        <w:jc w:val="center"/>
        <w:rPr>
          <w:rFonts w:ascii="Times New Roman" w:eastAsia="Times New Roman" w:hAnsi="Times New Roman" w:cs="Times New Roman"/>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2</w:t>
      </w:r>
      <w:r>
        <w:fldChar w:fldCharType="end"/>
      </w:r>
      <w:r w:rsidRPr="21C92918">
        <w:rPr>
          <w:rFonts w:ascii="Times New Roman" w:eastAsia="Times New Roman" w:hAnsi="Times New Roman" w:cs="Times New Roman"/>
          <w:lang w:val="pt-BR"/>
        </w:rPr>
        <w:t xml:space="preserve"> - Exemplo Função MostraFicheiro()</w:t>
      </w:r>
    </w:p>
    <w:p w14:paraId="4F5B1FEB" w14:textId="3FDBB69A"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2. copiaFicheiro</w:t>
      </w:r>
    </w:p>
    <w:p w14:paraId="39D3C3EF" w14:textId="62CB36D9"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Esta função cria uma cópia de um ficheiro. O nome do ficheiro de cópia é o nome do ficheiro original </w:t>
      </w:r>
      <w:r w:rsidR="0892B4EC" w:rsidRPr="21C92918">
        <w:rPr>
          <w:rFonts w:ascii="Times New Roman" w:eastAsia="Times New Roman" w:hAnsi="Times New Roman" w:cs="Times New Roman"/>
          <w:lang w:val="pt-PT"/>
        </w:rPr>
        <w:t>com a adição de</w:t>
      </w:r>
      <w:r w:rsidRPr="21C92918">
        <w:rPr>
          <w:rFonts w:ascii="Times New Roman" w:eastAsia="Times New Roman" w:hAnsi="Times New Roman" w:cs="Times New Roman"/>
          <w:lang w:val="pt-PT"/>
        </w:rPr>
        <w:t xml:space="preserve"> ".copia". Se o ficheiro original não existir</w:t>
      </w:r>
      <w:r w:rsidR="40D103B9" w:rsidRPr="21C92918">
        <w:rPr>
          <w:rFonts w:ascii="Times New Roman" w:eastAsia="Times New Roman" w:hAnsi="Times New Roman" w:cs="Times New Roman"/>
          <w:lang w:val="pt-PT"/>
        </w:rPr>
        <w:t xml:space="preserve"> </w:t>
      </w:r>
      <w:r w:rsidR="0ADCB2E4" w:rsidRPr="21C92918">
        <w:rPr>
          <w:rFonts w:ascii="Times New Roman" w:eastAsia="Times New Roman" w:hAnsi="Times New Roman" w:cs="Times New Roman"/>
          <w:lang w:val="pt-PT"/>
        </w:rPr>
        <w:t xml:space="preserve">aparece uma </w:t>
      </w:r>
      <w:r w:rsidR="64E697D6" w:rsidRPr="21C92918">
        <w:rPr>
          <w:rFonts w:ascii="Times New Roman" w:eastAsia="Times New Roman" w:hAnsi="Times New Roman" w:cs="Times New Roman"/>
          <w:lang w:val="pt-PT"/>
        </w:rPr>
        <w:t>mensagem de erro</w:t>
      </w:r>
      <w:r w:rsidRPr="21C92918">
        <w:rPr>
          <w:rFonts w:ascii="Times New Roman" w:eastAsia="Times New Roman" w:hAnsi="Times New Roman" w:cs="Times New Roman"/>
          <w:lang w:val="pt-PT"/>
        </w:rPr>
        <w:t>.</w:t>
      </w:r>
    </w:p>
    <w:p w14:paraId="28B085DB" w14:textId="26AF469A"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Abre o ficheiro de origem em modo de leitura (</w:t>
      </w:r>
      <w:r w:rsidR="51D08AF7"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O_RDONLY</w:t>
      </w:r>
      <w:r w:rsidR="6D7E0571"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e o ficheiro de destino em modo de escrita (</w:t>
      </w:r>
      <w:r w:rsidR="2E51576F"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O_WRONLY | O_CREAT | O_TRUNC</w:t>
      </w:r>
      <w:r w:rsidR="103D89A2"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t>
      </w:r>
    </w:p>
    <w:p w14:paraId="4868F1C0" w14:textId="3D589FB5"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75870319"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read</w:t>
      </w:r>
      <w:r w:rsidR="4CCBA725"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e </w:t>
      </w:r>
      <w:r w:rsidR="18B7561F"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write</w:t>
      </w:r>
      <w:r w:rsidR="3F3D781F"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copiar o conteúdo do ficheiro de origem para o ficheiro de destino.</w:t>
      </w:r>
    </w:p>
    <w:p w14:paraId="725B1A36" w14:textId="4C42DB9D"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 Inclui verificações de erro para assegurar que os ficheiros foram abertos e copiados corretamente. </w:t>
      </w:r>
    </w:p>
    <w:p w14:paraId="14842F37" w14:textId="77777777" w:rsidR="00941D06" w:rsidRDefault="00941D06" w:rsidP="21C92918">
      <w:pPr>
        <w:keepNext/>
        <w:jc w:val="center"/>
        <w:rPr>
          <w:rFonts w:ascii="Times New Roman" w:eastAsia="Times New Roman" w:hAnsi="Times New Roman" w:cs="Times New Roman"/>
        </w:rPr>
      </w:pPr>
      <w:r>
        <w:rPr>
          <w:noProof/>
        </w:rPr>
        <w:drawing>
          <wp:inline distT="0" distB="0" distL="0" distR="0" wp14:anchorId="33305028" wp14:editId="511210A3">
            <wp:extent cx="4271787" cy="1501042"/>
            <wp:effectExtent l="0" t="0" r="0" b="0"/>
            <wp:docPr id="96161635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6">
                      <a:extLst>
                        <a:ext uri="{28A0092B-C50C-407E-A947-70E740481C1C}">
                          <a14:useLocalDpi xmlns:a14="http://schemas.microsoft.com/office/drawing/2010/main" val="0"/>
                        </a:ext>
                      </a:extLst>
                    </a:blip>
                    <a:stretch>
                      <a:fillRect/>
                    </a:stretch>
                  </pic:blipFill>
                  <pic:spPr>
                    <a:xfrm>
                      <a:off x="0" y="0"/>
                      <a:ext cx="4271787" cy="1501042"/>
                    </a:xfrm>
                    <a:prstGeom prst="rect">
                      <a:avLst/>
                    </a:prstGeom>
                  </pic:spPr>
                </pic:pic>
              </a:graphicData>
            </a:graphic>
          </wp:inline>
        </w:drawing>
      </w:r>
    </w:p>
    <w:p w14:paraId="7A5B271F" w14:textId="28BDEACB" w:rsidR="00941D06" w:rsidRPr="00B27FF0" w:rsidRDefault="00941D06" w:rsidP="21C92918">
      <w:pPr>
        <w:pStyle w:val="Caption"/>
        <w:jc w:val="center"/>
        <w:rPr>
          <w:rFonts w:ascii="Times New Roman" w:eastAsia="Times New Roman" w:hAnsi="Times New Roman" w:cs="Times New Roman"/>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3</w:t>
      </w:r>
      <w:r>
        <w:fldChar w:fldCharType="end"/>
      </w:r>
      <w:r w:rsidRPr="21C92918">
        <w:rPr>
          <w:rFonts w:ascii="Times New Roman" w:eastAsia="Times New Roman" w:hAnsi="Times New Roman" w:cs="Times New Roman"/>
          <w:lang w:val="pt-BR"/>
        </w:rPr>
        <w:t xml:space="preserve"> - Exemplo Função CopiaFicheiro()</w:t>
      </w:r>
    </w:p>
    <w:p w14:paraId="580E3CD0" w14:textId="6F2A8B41" w:rsidR="0072762A" w:rsidRDefault="0072762A" w:rsidP="21C92918">
      <w:pPr>
        <w:rPr>
          <w:rFonts w:ascii="Times New Roman" w:eastAsia="Times New Roman" w:hAnsi="Times New Roman" w:cs="Times New Roman"/>
          <w:lang w:val="pt-PT"/>
        </w:rPr>
      </w:pPr>
    </w:p>
    <w:p w14:paraId="304DA4E6" w14:textId="077942AA"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3. acrescentaFicheiro</w:t>
      </w:r>
    </w:p>
    <w:p w14:paraId="737201E5" w14:textId="657CE704"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Esta função acrescenta o conteúdo de um ficheiro de origem ao final de um ficheiro de destino. Se algum dos ficheiros não existir</w:t>
      </w:r>
      <w:r w:rsidR="6E4BBDE8" w:rsidRPr="21C92918">
        <w:rPr>
          <w:rFonts w:ascii="Times New Roman" w:eastAsia="Times New Roman" w:hAnsi="Times New Roman" w:cs="Times New Roman"/>
          <w:lang w:val="pt-PT"/>
        </w:rPr>
        <w:t xml:space="preserve"> aparece uma mensagem de erro</w:t>
      </w:r>
      <w:r w:rsidRPr="21C92918">
        <w:rPr>
          <w:rFonts w:ascii="Times New Roman" w:eastAsia="Times New Roman" w:hAnsi="Times New Roman" w:cs="Times New Roman"/>
          <w:lang w:val="pt-PT"/>
        </w:rPr>
        <w:t>.</w:t>
      </w:r>
    </w:p>
    <w:p w14:paraId="7EAABA57" w14:textId="2C033BBA"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Abre o ficheiro de origem em modo de leitura (</w:t>
      </w:r>
      <w:r w:rsidR="785B70D7"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O_RDONLY</w:t>
      </w:r>
      <w:r w:rsidR="435B62AA"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e o ficheiro de destino em modo de </w:t>
      </w:r>
      <w:r w:rsidR="4D9E3081" w:rsidRPr="21C92918">
        <w:rPr>
          <w:rFonts w:ascii="Times New Roman" w:eastAsia="Times New Roman" w:hAnsi="Times New Roman" w:cs="Times New Roman"/>
          <w:lang w:val="pt-PT"/>
        </w:rPr>
        <w:t>escrita</w:t>
      </w:r>
      <w:r w:rsidRPr="21C92918">
        <w:rPr>
          <w:rFonts w:ascii="Times New Roman" w:eastAsia="Times New Roman" w:hAnsi="Times New Roman" w:cs="Times New Roman"/>
          <w:lang w:val="pt-PT"/>
        </w:rPr>
        <w:t xml:space="preserve"> (`O_WRONLY | O_CREAT | O_APPEND`).</w:t>
      </w:r>
    </w:p>
    <w:p w14:paraId="101647B9" w14:textId="238E59F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3ADE51CF"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read</w:t>
      </w:r>
      <w:r w:rsidR="1F295CC4"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e </w:t>
      </w:r>
      <w:r w:rsidR="222E8F9A"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write</w:t>
      </w:r>
      <w:r w:rsidR="1C5F6CCB"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ler o conteúdo do ficheiro de origem e escrevê-lo no final do ficheiro de destino.</w:t>
      </w:r>
    </w:p>
    <w:p w14:paraId="30D88CE2" w14:textId="1EF36775"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Inclui verificações de erro para assegurar que os ficheiros foram abertos e escritos corretamente.</w:t>
      </w:r>
    </w:p>
    <w:p w14:paraId="5C0C6413" w14:textId="6B479F9D"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w:t>
      </w:r>
    </w:p>
    <w:p w14:paraId="6ABD0978" w14:textId="77777777" w:rsidR="00BB449F" w:rsidRDefault="006636E3" w:rsidP="21C92918">
      <w:pPr>
        <w:keepNext/>
        <w:jc w:val="center"/>
        <w:rPr>
          <w:rFonts w:ascii="Times New Roman" w:eastAsia="Times New Roman" w:hAnsi="Times New Roman" w:cs="Times New Roman"/>
        </w:rPr>
      </w:pPr>
      <w:r>
        <w:rPr>
          <w:noProof/>
        </w:rPr>
        <w:lastRenderedPageBreak/>
        <w:drawing>
          <wp:inline distT="0" distB="0" distL="0" distR="0" wp14:anchorId="2223E962" wp14:editId="533C4369">
            <wp:extent cx="3939818" cy="1683275"/>
            <wp:effectExtent l="0" t="0" r="0" b="0"/>
            <wp:docPr id="86654449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3939818" cy="1683275"/>
                    </a:xfrm>
                    <a:prstGeom prst="rect">
                      <a:avLst/>
                    </a:prstGeom>
                  </pic:spPr>
                </pic:pic>
              </a:graphicData>
            </a:graphic>
          </wp:inline>
        </w:drawing>
      </w:r>
    </w:p>
    <w:p w14:paraId="307E4E54" w14:textId="21B55CD0" w:rsidR="00BB449F" w:rsidRPr="00B27FF0" w:rsidRDefault="00BB449F" w:rsidP="21C92918">
      <w:pPr>
        <w:pStyle w:val="Caption"/>
        <w:jc w:val="center"/>
        <w:rPr>
          <w:rFonts w:ascii="Times New Roman" w:eastAsia="Times New Roman" w:hAnsi="Times New Roman" w:cs="Times New Roman"/>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4</w:t>
      </w:r>
      <w:r>
        <w:fldChar w:fldCharType="end"/>
      </w:r>
      <w:r w:rsidRPr="21C92918">
        <w:rPr>
          <w:rFonts w:ascii="Times New Roman" w:eastAsia="Times New Roman" w:hAnsi="Times New Roman" w:cs="Times New Roman"/>
          <w:lang w:val="pt-BR"/>
        </w:rPr>
        <w:t xml:space="preserve"> – Exemplo Função </w:t>
      </w:r>
      <w:r w:rsidR="00C37673" w:rsidRPr="21C92918">
        <w:rPr>
          <w:rFonts w:ascii="Times New Roman" w:eastAsia="Times New Roman" w:hAnsi="Times New Roman" w:cs="Times New Roman"/>
          <w:lang w:val="pt-BR"/>
        </w:rPr>
        <w:t xml:space="preserve">AcrescentaFicheiro </w:t>
      </w:r>
      <w:r w:rsidRPr="21C92918">
        <w:rPr>
          <w:rFonts w:ascii="Times New Roman" w:eastAsia="Times New Roman" w:hAnsi="Times New Roman" w:cs="Times New Roman"/>
          <w:lang w:val="pt-BR"/>
        </w:rPr>
        <w:t>()</w:t>
      </w:r>
    </w:p>
    <w:p w14:paraId="0FC935B2" w14:textId="77777777" w:rsidR="00C37673" w:rsidRDefault="00C37673" w:rsidP="21C92918">
      <w:pPr>
        <w:pStyle w:val="Caption"/>
        <w:keepNext/>
        <w:jc w:val="center"/>
        <w:rPr>
          <w:rFonts w:ascii="Times New Roman" w:eastAsia="Times New Roman" w:hAnsi="Times New Roman" w:cs="Times New Roman"/>
        </w:rPr>
      </w:pPr>
      <w:r>
        <w:rPr>
          <w:noProof/>
        </w:rPr>
        <w:drawing>
          <wp:inline distT="0" distB="0" distL="0" distR="0" wp14:anchorId="0FA216DF" wp14:editId="7528B527">
            <wp:extent cx="1343212" cy="647790"/>
            <wp:effectExtent l="0" t="0" r="9525" b="0"/>
            <wp:docPr id="1585021901"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1343212" cy="647790"/>
                    </a:xfrm>
                    <a:prstGeom prst="rect">
                      <a:avLst/>
                    </a:prstGeom>
                  </pic:spPr>
                </pic:pic>
              </a:graphicData>
            </a:graphic>
          </wp:inline>
        </w:drawing>
      </w:r>
    </w:p>
    <w:p w14:paraId="12343C0E" w14:textId="3AEAB6B5" w:rsidR="00BB449F" w:rsidRPr="00BB449F" w:rsidRDefault="00C37673" w:rsidP="21C92918">
      <w:pPr>
        <w:pStyle w:val="Caption"/>
        <w:jc w:val="center"/>
        <w:rPr>
          <w:rFonts w:ascii="Times New Roman" w:eastAsia="Times New Roman" w:hAnsi="Times New Roman" w:cs="Times New Roman"/>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5</w:t>
      </w:r>
      <w:r>
        <w:fldChar w:fldCharType="end"/>
      </w:r>
      <w:r w:rsidRPr="21C92918">
        <w:rPr>
          <w:rFonts w:ascii="Times New Roman" w:eastAsia="Times New Roman" w:hAnsi="Times New Roman" w:cs="Times New Roman"/>
          <w:lang w:val="pt-BR"/>
        </w:rPr>
        <w:t xml:space="preserve"> - Resultado ficheiro de saida</w:t>
      </w:r>
      <w:r w:rsidR="00BB449F" w:rsidRPr="21C92918">
        <w:rPr>
          <w:rFonts w:ascii="Times New Roman" w:eastAsia="Times New Roman" w:hAnsi="Times New Roman" w:cs="Times New Roman"/>
          <w:noProof/>
          <w:lang w:val="pt-BR"/>
        </w:rPr>
        <w:t xml:space="preserve"> </w:t>
      </w:r>
    </w:p>
    <w:p w14:paraId="39BAAEF1" w14:textId="621FDBDB" w:rsidR="006636E3" w:rsidRDefault="006636E3" w:rsidP="21C92918">
      <w:pPr>
        <w:jc w:val="center"/>
        <w:rPr>
          <w:rFonts w:ascii="Times New Roman" w:eastAsia="Times New Roman" w:hAnsi="Times New Roman" w:cs="Times New Roman"/>
          <w:lang w:val="pt-PT"/>
        </w:rPr>
      </w:pPr>
    </w:p>
    <w:p w14:paraId="792378C4" w14:textId="11EFDB3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4. contaFicheiro</w:t>
      </w:r>
    </w:p>
    <w:p w14:paraId="64C8B2C2" w14:textId="53EF6694"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Esta função conta o número de linhas em um ficheiro. Se o ficheiro não existir</w:t>
      </w:r>
      <w:r w:rsidR="05DC7F4F" w:rsidRPr="21C92918">
        <w:rPr>
          <w:rFonts w:ascii="Times New Roman" w:eastAsia="Times New Roman" w:hAnsi="Times New Roman" w:cs="Times New Roman"/>
          <w:lang w:val="pt-PT"/>
        </w:rPr>
        <w:t xml:space="preserve"> aparece uma mensagem de erro</w:t>
      </w:r>
      <w:r w:rsidRPr="21C92918">
        <w:rPr>
          <w:rFonts w:ascii="Times New Roman" w:eastAsia="Times New Roman" w:hAnsi="Times New Roman" w:cs="Times New Roman"/>
          <w:lang w:val="pt-PT"/>
        </w:rPr>
        <w:t>.</w:t>
      </w:r>
    </w:p>
    <w:p w14:paraId="2EC316CB" w14:textId="531BF24F"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Abre o ficheiro em modo de leitura (</w:t>
      </w:r>
      <w:r w:rsidR="14E836C2"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O_RDONLY</w:t>
      </w:r>
      <w:r w:rsidR="3018E811"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t>
      </w:r>
    </w:p>
    <w:p w14:paraId="53E7F602" w14:textId="737E2E36"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75CFF11C"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read</w:t>
      </w:r>
      <w:r w:rsidR="0EE2BBB5"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ler o ficheiro em blocos.</w:t>
      </w:r>
    </w:p>
    <w:p w14:paraId="6F69BF0D" w14:textId="5D0620CF"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Conta as linhas percorrendo o buffer lido e co</w:t>
      </w:r>
      <w:r w:rsidR="617EC6F1" w:rsidRPr="21C92918">
        <w:rPr>
          <w:rFonts w:ascii="Times New Roman" w:eastAsia="Times New Roman" w:hAnsi="Times New Roman" w:cs="Times New Roman"/>
          <w:lang w:val="pt-PT"/>
        </w:rPr>
        <w:t xml:space="preserve">nta </w:t>
      </w:r>
      <w:r w:rsidRPr="21C92918">
        <w:rPr>
          <w:rFonts w:ascii="Times New Roman" w:eastAsia="Times New Roman" w:hAnsi="Times New Roman" w:cs="Times New Roman"/>
          <w:lang w:val="pt-PT"/>
        </w:rPr>
        <w:t>o</w:t>
      </w:r>
      <w:r w:rsidR="028145CC" w:rsidRPr="21C92918">
        <w:rPr>
          <w:rFonts w:ascii="Times New Roman" w:eastAsia="Times New Roman" w:hAnsi="Times New Roman" w:cs="Times New Roman"/>
          <w:lang w:val="pt-PT"/>
        </w:rPr>
        <w:t xml:space="preserve"> número</w:t>
      </w:r>
      <w:r w:rsidRPr="21C92918">
        <w:rPr>
          <w:rFonts w:ascii="Times New Roman" w:eastAsia="Times New Roman" w:hAnsi="Times New Roman" w:cs="Times New Roman"/>
          <w:lang w:val="pt-PT"/>
        </w:rPr>
        <w:t xml:space="preserve"> caracteres </w:t>
      </w:r>
      <w:r w:rsidR="4FF12BF1" w:rsidRPr="21C92918">
        <w:rPr>
          <w:rFonts w:ascii="Times New Roman" w:eastAsia="Times New Roman" w:hAnsi="Times New Roman" w:cs="Times New Roman"/>
          <w:lang w:val="pt-PT"/>
        </w:rPr>
        <w:t>com uma nova linha</w:t>
      </w:r>
      <w:r w:rsidRPr="21C92918">
        <w:rPr>
          <w:rFonts w:ascii="Times New Roman" w:eastAsia="Times New Roman" w:hAnsi="Times New Roman" w:cs="Times New Roman"/>
          <w:lang w:val="pt-PT"/>
        </w:rPr>
        <w:t xml:space="preserve"> (</w:t>
      </w:r>
      <w:r w:rsidR="4C9CFC9B"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\n</w:t>
      </w:r>
      <w:r w:rsidR="2C3FE84C"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w:t>
      </w:r>
    </w:p>
    <w:p w14:paraId="13075305" w14:textId="13839C77"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Inclui verificações de erro para assegurar que o ficheiro foi aberto e lido corretamente.</w:t>
      </w:r>
    </w:p>
    <w:p w14:paraId="4ABD9AEF" w14:textId="77777777" w:rsidR="00157DAE" w:rsidRDefault="00157DAE" w:rsidP="21C92918">
      <w:pPr>
        <w:keepNext/>
        <w:jc w:val="center"/>
        <w:rPr>
          <w:rFonts w:ascii="Times New Roman" w:eastAsia="Times New Roman" w:hAnsi="Times New Roman" w:cs="Times New Roman"/>
        </w:rPr>
      </w:pPr>
      <w:r>
        <w:rPr>
          <w:noProof/>
        </w:rPr>
        <w:drawing>
          <wp:inline distT="0" distB="0" distL="0" distR="0" wp14:anchorId="35D1001B" wp14:editId="2A880160">
            <wp:extent cx="2651628" cy="1743075"/>
            <wp:effectExtent l="0" t="0" r="0" b="0"/>
            <wp:docPr id="138897856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a:extLst>
                        <a:ext uri="{28A0092B-C50C-407E-A947-70E740481C1C}">
                          <a14:useLocalDpi xmlns:a14="http://schemas.microsoft.com/office/drawing/2010/main" val="0"/>
                        </a:ext>
                      </a:extLst>
                    </a:blip>
                    <a:stretch>
                      <a:fillRect/>
                    </a:stretch>
                  </pic:blipFill>
                  <pic:spPr>
                    <a:xfrm>
                      <a:off x="0" y="0"/>
                      <a:ext cx="2651628" cy="1743075"/>
                    </a:xfrm>
                    <a:prstGeom prst="rect">
                      <a:avLst/>
                    </a:prstGeom>
                  </pic:spPr>
                </pic:pic>
              </a:graphicData>
            </a:graphic>
          </wp:inline>
        </w:drawing>
      </w:r>
    </w:p>
    <w:p w14:paraId="1AE5C81F" w14:textId="7AF57E78" w:rsidR="0072762A" w:rsidRPr="003813CD" w:rsidRDefault="00157DAE" w:rsidP="21C92918">
      <w:pPr>
        <w:pStyle w:val="Caption"/>
        <w:jc w:val="center"/>
        <w:rPr>
          <w:rFonts w:ascii="Times New Roman" w:eastAsia="Times New Roman" w:hAnsi="Times New Roman" w:cs="Times New Roman"/>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6</w:t>
      </w:r>
      <w:r>
        <w:fldChar w:fldCharType="end"/>
      </w:r>
      <w:r w:rsidRPr="21C92918">
        <w:rPr>
          <w:rFonts w:ascii="Times New Roman" w:eastAsia="Times New Roman" w:hAnsi="Times New Roman" w:cs="Times New Roman"/>
          <w:lang w:val="pt-BR"/>
        </w:rPr>
        <w:t xml:space="preserve"> - Exemplo Função ContaFicheiro()</w:t>
      </w:r>
    </w:p>
    <w:p w14:paraId="7F258563" w14:textId="77777777" w:rsidR="00157DAE" w:rsidRPr="00157DAE" w:rsidRDefault="00157DAE" w:rsidP="21C92918">
      <w:pPr>
        <w:rPr>
          <w:rFonts w:ascii="Times New Roman" w:eastAsia="Times New Roman" w:hAnsi="Times New Roman" w:cs="Times New Roman"/>
          <w:lang w:val="pt-BR"/>
        </w:rPr>
      </w:pPr>
    </w:p>
    <w:p w14:paraId="1FCD12E4" w14:textId="52B1873B" w:rsidR="21C92918" w:rsidRDefault="21C92918" w:rsidP="21C92918">
      <w:pPr>
        <w:rPr>
          <w:rFonts w:ascii="Times New Roman" w:eastAsia="Times New Roman" w:hAnsi="Times New Roman" w:cs="Times New Roman"/>
          <w:lang w:val="pt-BR"/>
        </w:rPr>
      </w:pPr>
    </w:p>
    <w:p w14:paraId="1C1EB65A" w14:textId="491B8E37"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5. removeFicheiro</w:t>
      </w:r>
    </w:p>
    <w:p w14:paraId="15F1D757" w14:textId="62660AE5"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Esta função apaga um ficheiro. Se o ficheiro não existir</w:t>
      </w:r>
      <w:r w:rsidR="6E04CF83" w:rsidRPr="21C92918">
        <w:rPr>
          <w:rFonts w:ascii="Times New Roman" w:eastAsia="Times New Roman" w:hAnsi="Times New Roman" w:cs="Times New Roman"/>
          <w:lang w:val="pt-PT"/>
        </w:rPr>
        <w:t xml:space="preserve"> </w:t>
      </w:r>
      <w:r w:rsidRPr="21C92918">
        <w:rPr>
          <w:rFonts w:ascii="Times New Roman" w:eastAsia="Times New Roman" w:hAnsi="Times New Roman" w:cs="Times New Roman"/>
          <w:lang w:val="pt-PT"/>
        </w:rPr>
        <w:t>a</w:t>
      </w:r>
      <w:r w:rsidR="6E04CF83" w:rsidRPr="21C92918">
        <w:rPr>
          <w:rFonts w:ascii="Times New Roman" w:eastAsia="Times New Roman" w:hAnsi="Times New Roman" w:cs="Times New Roman"/>
          <w:lang w:val="pt-PT"/>
        </w:rPr>
        <w:t>parece uma mensagem de erro</w:t>
      </w:r>
      <w:r w:rsidRPr="21C92918">
        <w:rPr>
          <w:rFonts w:ascii="Times New Roman" w:eastAsia="Times New Roman" w:hAnsi="Times New Roman" w:cs="Times New Roman"/>
          <w:lang w:val="pt-PT"/>
        </w:rPr>
        <w:t>.</w:t>
      </w:r>
    </w:p>
    <w:p w14:paraId="62BF45F1" w14:textId="79FC5437"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lastRenderedPageBreak/>
        <w:t xml:space="preserve">- Usa </w:t>
      </w:r>
      <w:r w:rsidR="2DCF1D52"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unlink</w:t>
      </w:r>
      <w:r w:rsidR="6C67244C"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remover o ficheiro especificado.</w:t>
      </w:r>
    </w:p>
    <w:p w14:paraId="284188CF" w14:textId="53C2465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Verifica se o ficheiro foi removido com sucesso e exibe uma mensagem de erro caso contrário.</w:t>
      </w:r>
    </w:p>
    <w:p w14:paraId="70A1A38F" w14:textId="77777777" w:rsidR="00F0763B" w:rsidRDefault="00F0763B" w:rsidP="21C92918">
      <w:pPr>
        <w:keepNext/>
        <w:jc w:val="center"/>
        <w:rPr>
          <w:rFonts w:ascii="Times New Roman" w:eastAsia="Times New Roman" w:hAnsi="Times New Roman" w:cs="Times New Roman"/>
        </w:rPr>
      </w:pPr>
      <w:r>
        <w:rPr>
          <w:noProof/>
        </w:rPr>
        <w:drawing>
          <wp:inline distT="0" distB="0" distL="0" distR="0" wp14:anchorId="2B76BA2E" wp14:editId="5D338058">
            <wp:extent cx="2338270" cy="1651635"/>
            <wp:effectExtent l="0" t="0" r="0" b="0"/>
            <wp:docPr id="139292346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2338270" cy="1651635"/>
                    </a:xfrm>
                    <a:prstGeom prst="rect">
                      <a:avLst/>
                    </a:prstGeom>
                  </pic:spPr>
                </pic:pic>
              </a:graphicData>
            </a:graphic>
          </wp:inline>
        </w:drawing>
      </w:r>
    </w:p>
    <w:p w14:paraId="2B85918C" w14:textId="76423624" w:rsidR="0072762A" w:rsidRPr="00B27FF0" w:rsidRDefault="00F0763B" w:rsidP="21C92918">
      <w:pPr>
        <w:pStyle w:val="Caption"/>
        <w:jc w:val="center"/>
        <w:rPr>
          <w:rFonts w:ascii="Times New Roman" w:eastAsia="Times New Roman" w:hAnsi="Times New Roman" w:cs="Times New Roman"/>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7</w:t>
      </w:r>
      <w:r>
        <w:fldChar w:fldCharType="end"/>
      </w:r>
      <w:r w:rsidRPr="21C92918">
        <w:rPr>
          <w:rFonts w:ascii="Times New Roman" w:eastAsia="Times New Roman" w:hAnsi="Times New Roman" w:cs="Times New Roman"/>
          <w:lang w:val="pt-BR"/>
        </w:rPr>
        <w:t xml:space="preserve"> - Exemplo Função RemoveFicheiro()</w:t>
      </w:r>
    </w:p>
    <w:p w14:paraId="17D1B8CE" w14:textId="0404E33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6. informaFicheiro</w:t>
      </w:r>
    </w:p>
    <w:p w14:paraId="67BA8A85" w14:textId="0BF8528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Esta função apresenta informações sobre um ficheiro.</w:t>
      </w:r>
    </w:p>
    <w:p w14:paraId="4D96882C" w14:textId="4BDE812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200248D6"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stat</w:t>
      </w:r>
      <w:r w:rsidR="44816480"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obter informações detalhadas sobre o ficheiro.</w:t>
      </w:r>
    </w:p>
    <w:p w14:paraId="3412FF03" w14:textId="09D089EB"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w:t>
      </w:r>
      <w:r w:rsidR="19EDF8B1" w:rsidRPr="21C92918">
        <w:rPr>
          <w:rFonts w:ascii="Times New Roman" w:eastAsia="Times New Roman" w:hAnsi="Times New Roman" w:cs="Times New Roman"/>
          <w:lang w:val="pt-PT"/>
        </w:rPr>
        <w:t xml:space="preserve">Mostra </w:t>
      </w:r>
      <w:r w:rsidRPr="21C92918">
        <w:rPr>
          <w:rFonts w:ascii="Times New Roman" w:eastAsia="Times New Roman" w:hAnsi="Times New Roman" w:cs="Times New Roman"/>
          <w:lang w:val="pt-PT"/>
        </w:rPr>
        <w:t>informações como tipo de ficheiro, inode, proprietário, e datas de criação, leitura e modificação.</w:t>
      </w:r>
    </w:p>
    <w:p w14:paraId="3FAECD6E" w14:textId="3EF21AE7"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67B4DC44"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strftime</w:t>
      </w:r>
      <w:r w:rsidR="63C997B3"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formatar as datas de forma legível.</w:t>
      </w:r>
    </w:p>
    <w:p w14:paraId="1EFB309D" w14:textId="50D53DBE"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Verifica se a chamada </w:t>
      </w:r>
      <w:r w:rsidR="23D3D719"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stat</w:t>
      </w:r>
      <w:r w:rsidR="5C70D9A8"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foi bem-sucedida antes de exibir as informações.</w:t>
      </w:r>
    </w:p>
    <w:p w14:paraId="18F921C2" w14:textId="26BC166A" w:rsidR="003813CD" w:rsidRDefault="003813CD" w:rsidP="21C92918">
      <w:pPr>
        <w:keepNext/>
        <w:jc w:val="center"/>
        <w:rPr>
          <w:rFonts w:ascii="Times New Roman" w:eastAsia="Times New Roman" w:hAnsi="Times New Roman" w:cs="Times New Roman"/>
        </w:rPr>
      </w:pPr>
      <w:r>
        <w:rPr>
          <w:noProof/>
        </w:rPr>
        <w:drawing>
          <wp:inline distT="0" distB="0" distL="0" distR="0" wp14:anchorId="199363A6" wp14:editId="0E411CFD">
            <wp:extent cx="3657255" cy="1087755"/>
            <wp:effectExtent l="0" t="0" r="0" b="0"/>
            <wp:docPr id="113377669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1">
                      <a:extLst>
                        <a:ext uri="{28A0092B-C50C-407E-A947-70E740481C1C}">
                          <a14:useLocalDpi xmlns:a14="http://schemas.microsoft.com/office/drawing/2010/main" val="0"/>
                        </a:ext>
                      </a:extLst>
                    </a:blip>
                    <a:stretch>
                      <a:fillRect/>
                    </a:stretch>
                  </pic:blipFill>
                  <pic:spPr>
                    <a:xfrm>
                      <a:off x="0" y="0"/>
                      <a:ext cx="3657255" cy="1087755"/>
                    </a:xfrm>
                    <a:prstGeom prst="rect">
                      <a:avLst/>
                    </a:prstGeom>
                  </pic:spPr>
                </pic:pic>
              </a:graphicData>
            </a:graphic>
          </wp:inline>
        </w:drawing>
      </w:r>
    </w:p>
    <w:p w14:paraId="30B9F03D" w14:textId="459EB886" w:rsidR="0072762A" w:rsidRPr="00D03E51" w:rsidRDefault="003813CD" w:rsidP="21C92918">
      <w:pPr>
        <w:pStyle w:val="Caption"/>
        <w:jc w:val="center"/>
        <w:rPr>
          <w:rFonts w:ascii="Times New Roman" w:eastAsia="Times New Roman" w:hAnsi="Times New Roman" w:cs="Times New Roman"/>
          <w:noProof/>
          <w:lang w:val="pt-PT"/>
        </w:rPr>
      </w:pPr>
      <w:r w:rsidRPr="00D03E51">
        <w:rPr>
          <w:rFonts w:ascii="Times New Roman" w:eastAsia="Times New Roman" w:hAnsi="Times New Roman" w:cs="Times New Roman"/>
          <w:lang w:val="pt-PT"/>
        </w:rPr>
        <w:t xml:space="preserve">Figura </w:t>
      </w:r>
      <w:r>
        <w:fldChar w:fldCharType="begin"/>
      </w:r>
      <w:r w:rsidRPr="00D03E51">
        <w:rPr>
          <w:lang w:val="pt-PT"/>
        </w:rPr>
        <w:instrText xml:space="preserve"> SEQ Figura \* ARABIC </w:instrText>
      </w:r>
      <w:r>
        <w:fldChar w:fldCharType="separate"/>
      </w:r>
      <w:r w:rsidRPr="00D03E51">
        <w:rPr>
          <w:noProof/>
          <w:lang w:val="pt-PT"/>
        </w:rPr>
        <w:t>8</w:t>
      </w:r>
      <w:r>
        <w:fldChar w:fldCharType="end"/>
      </w:r>
      <w:r w:rsidRPr="00D03E51">
        <w:rPr>
          <w:rFonts w:ascii="Times New Roman" w:eastAsia="Times New Roman" w:hAnsi="Times New Roman" w:cs="Times New Roman"/>
          <w:lang w:val="pt-PT"/>
        </w:rPr>
        <w:t xml:space="preserve"> - Exemplo Função InformaFicheiro</w:t>
      </w:r>
      <w:r w:rsidRPr="00D03E51">
        <w:rPr>
          <w:rFonts w:ascii="Times New Roman" w:eastAsia="Times New Roman" w:hAnsi="Times New Roman" w:cs="Times New Roman"/>
          <w:noProof/>
          <w:lang w:val="pt-PT"/>
        </w:rPr>
        <w:t>()</w:t>
      </w:r>
    </w:p>
    <w:p w14:paraId="685FE1EC" w14:textId="77777777" w:rsidR="003813CD" w:rsidRPr="00D03E51" w:rsidRDefault="003813CD" w:rsidP="21C92918">
      <w:pPr>
        <w:rPr>
          <w:rFonts w:ascii="Times New Roman" w:eastAsia="Times New Roman" w:hAnsi="Times New Roman" w:cs="Times New Roman"/>
          <w:lang w:val="pt-PT"/>
        </w:rPr>
      </w:pPr>
    </w:p>
    <w:p w14:paraId="30DC9E7B" w14:textId="19AFB2D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7. listaDiretoria</w:t>
      </w:r>
    </w:p>
    <w:p w14:paraId="16D25D14" w14:textId="7C8CBF1F"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Esta função lista o conteúdo de uma diretoria, distinguindo ficheiros simples de diretórios.</w:t>
      </w:r>
    </w:p>
    <w:p w14:paraId="7CCF74B3" w14:textId="1F2D2A6D"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 Usa </w:t>
      </w:r>
      <w:r w:rsidR="4382D65E"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opendir</w:t>
      </w:r>
      <w:r w:rsidR="1AC66AFF"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abrir a diretoria e </w:t>
      </w:r>
      <w:r w:rsidR="6D324218" w:rsidRPr="21C92918">
        <w:rPr>
          <w:rFonts w:ascii="Times New Roman" w:eastAsia="Times New Roman" w:hAnsi="Times New Roman" w:cs="Times New Roman"/>
          <w:lang w:val="pt-PT"/>
        </w:rPr>
        <w:t>‘r</w:t>
      </w:r>
      <w:r w:rsidRPr="21C92918">
        <w:rPr>
          <w:rFonts w:ascii="Times New Roman" w:eastAsia="Times New Roman" w:hAnsi="Times New Roman" w:cs="Times New Roman"/>
          <w:lang w:val="pt-PT"/>
        </w:rPr>
        <w:t>eaddir</w:t>
      </w:r>
      <w:r w:rsidR="485EC438"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ler </w:t>
      </w:r>
      <w:r w:rsidR="12EEA536" w:rsidRPr="21C92918">
        <w:rPr>
          <w:rFonts w:ascii="Times New Roman" w:eastAsia="Times New Roman" w:hAnsi="Times New Roman" w:cs="Times New Roman"/>
          <w:lang w:val="pt-PT"/>
        </w:rPr>
        <w:t>o</w:t>
      </w:r>
      <w:r w:rsidRPr="21C92918">
        <w:rPr>
          <w:rFonts w:ascii="Times New Roman" w:eastAsia="Times New Roman" w:hAnsi="Times New Roman" w:cs="Times New Roman"/>
          <w:lang w:val="pt-PT"/>
        </w:rPr>
        <w:t xml:space="preserve"> conteúdo.</w:t>
      </w:r>
    </w:p>
    <w:p w14:paraId="5F59F699" w14:textId="5867D004" w:rsidR="0072762A" w:rsidRPr="00B27FF0" w:rsidRDefault="18D0EDDE" w:rsidP="21C92918">
      <w:pPr>
        <w:rPr>
          <w:rFonts w:ascii="Times New Roman" w:eastAsia="Times New Roman" w:hAnsi="Times New Roman" w:cs="Times New Roman"/>
          <w:lang w:val="pt-BR"/>
        </w:rPr>
      </w:pPr>
      <w:r w:rsidRPr="21C92918">
        <w:rPr>
          <w:rFonts w:ascii="Times New Roman" w:eastAsia="Times New Roman" w:hAnsi="Times New Roman" w:cs="Times New Roman"/>
          <w:lang w:val="pt-PT"/>
        </w:rPr>
        <w:t xml:space="preserve">- Usa </w:t>
      </w:r>
      <w:r w:rsidR="5075DF2F"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stat</w:t>
      </w:r>
      <w:r w:rsidR="473BC54D" w:rsidRPr="21C92918">
        <w:rPr>
          <w:rFonts w:ascii="Times New Roman" w:eastAsia="Times New Roman" w:hAnsi="Times New Roman" w:cs="Times New Roman"/>
          <w:lang w:val="pt-PT"/>
        </w:rPr>
        <w:t>’</w:t>
      </w:r>
      <w:r w:rsidRPr="21C92918">
        <w:rPr>
          <w:rFonts w:ascii="Times New Roman" w:eastAsia="Times New Roman" w:hAnsi="Times New Roman" w:cs="Times New Roman"/>
          <w:lang w:val="pt-PT"/>
        </w:rPr>
        <w:t xml:space="preserve"> para distinguir entre ficheiros </w:t>
      </w:r>
      <w:r w:rsidR="043BFEB3" w:rsidRPr="21C92918">
        <w:rPr>
          <w:rFonts w:ascii="Times New Roman" w:eastAsia="Times New Roman" w:hAnsi="Times New Roman" w:cs="Times New Roman"/>
          <w:lang w:val="pt-PT"/>
        </w:rPr>
        <w:t xml:space="preserve">simples </w:t>
      </w:r>
      <w:r w:rsidRPr="21C92918">
        <w:rPr>
          <w:rFonts w:ascii="Times New Roman" w:eastAsia="Times New Roman" w:hAnsi="Times New Roman" w:cs="Times New Roman"/>
          <w:lang w:val="pt-PT"/>
        </w:rPr>
        <w:t>e diretórios.</w:t>
      </w:r>
    </w:p>
    <w:p w14:paraId="7136CFC4" w14:textId="009E3526"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 Exibe os nomes dos ficheiros e </w:t>
      </w:r>
      <w:r w:rsidR="2A3A6D7D" w:rsidRPr="21C92918">
        <w:rPr>
          <w:rFonts w:ascii="Times New Roman" w:eastAsia="Times New Roman" w:hAnsi="Times New Roman" w:cs="Times New Roman"/>
          <w:lang w:val="pt-PT"/>
        </w:rPr>
        <w:t xml:space="preserve">dos </w:t>
      </w:r>
      <w:r w:rsidRPr="21C92918">
        <w:rPr>
          <w:rFonts w:ascii="Times New Roman" w:eastAsia="Times New Roman" w:hAnsi="Times New Roman" w:cs="Times New Roman"/>
          <w:lang w:val="pt-PT"/>
        </w:rPr>
        <w:t>diretórios, ignorando as entradas "." e "..".</w:t>
      </w:r>
    </w:p>
    <w:p w14:paraId="1B351123" w14:textId="2B5BA524" w:rsidR="0072762A" w:rsidRDefault="18D0EDDE"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Inclui verificações de erro para assegurar que a diretoria foi aberta corretamente.</w:t>
      </w:r>
    </w:p>
    <w:p w14:paraId="466DE37D" w14:textId="77777777" w:rsidR="00C82946" w:rsidRDefault="00C82946" w:rsidP="21C92918">
      <w:pPr>
        <w:keepNext/>
        <w:jc w:val="center"/>
        <w:rPr>
          <w:rFonts w:ascii="Times New Roman" w:eastAsia="Times New Roman" w:hAnsi="Times New Roman" w:cs="Times New Roman"/>
        </w:rPr>
      </w:pPr>
      <w:r>
        <w:rPr>
          <w:noProof/>
        </w:rPr>
        <w:lastRenderedPageBreak/>
        <w:drawing>
          <wp:inline distT="0" distB="0" distL="0" distR="0" wp14:anchorId="7E554DFE" wp14:editId="29D09953">
            <wp:extent cx="3322319" cy="2625329"/>
            <wp:effectExtent l="0" t="0" r="0" b="0"/>
            <wp:docPr id="115834620"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3322319" cy="2625329"/>
                    </a:xfrm>
                    <a:prstGeom prst="rect">
                      <a:avLst/>
                    </a:prstGeom>
                  </pic:spPr>
                </pic:pic>
              </a:graphicData>
            </a:graphic>
          </wp:inline>
        </w:drawing>
      </w:r>
    </w:p>
    <w:p w14:paraId="4051C6CA" w14:textId="1F3354B8" w:rsidR="00C82946" w:rsidRPr="00B27FF0" w:rsidRDefault="00C82946" w:rsidP="21C92918">
      <w:pPr>
        <w:pStyle w:val="Caption"/>
        <w:jc w:val="center"/>
        <w:rPr>
          <w:rFonts w:ascii="Times New Roman" w:eastAsia="Times New Roman" w:hAnsi="Times New Roman" w:cs="Times New Roman"/>
          <w:noProof/>
          <w:lang w:val="pt-BR"/>
        </w:rPr>
      </w:pPr>
      <w:r w:rsidRPr="21C92918">
        <w:rPr>
          <w:rFonts w:ascii="Times New Roman" w:eastAsia="Times New Roman" w:hAnsi="Times New Roman" w:cs="Times New Roman"/>
          <w:lang w:val="pt-BR"/>
        </w:rPr>
        <w:t xml:space="preserve">Figura </w:t>
      </w:r>
      <w:r>
        <w:fldChar w:fldCharType="begin"/>
      </w:r>
      <w:r w:rsidRPr="21C92918">
        <w:rPr>
          <w:lang w:val="pt-BR"/>
        </w:rPr>
        <w:instrText xml:space="preserve"> SEQ Figura \* ARABIC </w:instrText>
      </w:r>
      <w:r>
        <w:fldChar w:fldCharType="separate"/>
      </w:r>
      <w:r w:rsidR="003813CD" w:rsidRPr="21C92918">
        <w:rPr>
          <w:noProof/>
          <w:lang w:val="pt-BR"/>
        </w:rPr>
        <w:t>9</w:t>
      </w:r>
      <w:r>
        <w:fldChar w:fldCharType="end"/>
      </w:r>
      <w:r w:rsidRPr="21C92918">
        <w:rPr>
          <w:rFonts w:ascii="Times New Roman" w:eastAsia="Times New Roman" w:hAnsi="Times New Roman" w:cs="Times New Roman"/>
          <w:lang w:val="pt-BR"/>
        </w:rPr>
        <w:t xml:space="preserve"> - Exemplo Função ListaDiretoria</w:t>
      </w:r>
      <w:r w:rsidRPr="21C92918">
        <w:rPr>
          <w:rFonts w:ascii="Times New Roman" w:eastAsia="Times New Roman" w:hAnsi="Times New Roman" w:cs="Times New Roman"/>
          <w:noProof/>
          <w:lang w:val="pt-BR"/>
        </w:rPr>
        <w:t>()</w:t>
      </w:r>
    </w:p>
    <w:p w14:paraId="43447ECF" w14:textId="74B13EB1" w:rsidR="21C92918" w:rsidRDefault="21C92918" w:rsidP="21C92918">
      <w:pPr>
        <w:rPr>
          <w:rFonts w:ascii="Times New Roman" w:eastAsia="Times New Roman" w:hAnsi="Times New Roman" w:cs="Times New Roman"/>
          <w:noProof/>
          <w:lang w:val="pt-BR"/>
        </w:rPr>
      </w:pPr>
    </w:p>
    <w:p w14:paraId="182C0D29" w14:textId="76A75BD1" w:rsidR="21C92918" w:rsidRDefault="21C92918" w:rsidP="21C92918">
      <w:pPr>
        <w:rPr>
          <w:rFonts w:ascii="Times New Roman" w:eastAsia="Times New Roman" w:hAnsi="Times New Roman" w:cs="Times New Roman"/>
          <w:noProof/>
          <w:lang w:val="pt-BR"/>
        </w:rPr>
      </w:pPr>
    </w:p>
    <w:p w14:paraId="2EFCCB2F" w14:textId="099E4665" w:rsidR="21C92918" w:rsidRDefault="21C92918" w:rsidP="21C92918">
      <w:pPr>
        <w:rPr>
          <w:rFonts w:ascii="Times New Roman" w:eastAsia="Times New Roman" w:hAnsi="Times New Roman" w:cs="Times New Roman"/>
          <w:noProof/>
          <w:lang w:val="pt-BR"/>
        </w:rPr>
      </w:pPr>
    </w:p>
    <w:p w14:paraId="67B46129" w14:textId="3856FE14" w:rsidR="21C92918" w:rsidRDefault="21C92918" w:rsidP="21C92918">
      <w:pPr>
        <w:rPr>
          <w:rFonts w:ascii="Times New Roman" w:eastAsia="Times New Roman" w:hAnsi="Times New Roman" w:cs="Times New Roman"/>
          <w:noProof/>
          <w:lang w:val="pt-BR"/>
        </w:rPr>
      </w:pPr>
    </w:p>
    <w:p w14:paraId="459D8F5E" w14:textId="2B4470D7" w:rsidR="21C92918" w:rsidRDefault="21C92918" w:rsidP="21C92918">
      <w:pPr>
        <w:rPr>
          <w:rFonts w:ascii="Times New Roman" w:eastAsia="Times New Roman" w:hAnsi="Times New Roman" w:cs="Times New Roman"/>
          <w:noProof/>
          <w:lang w:val="pt-BR"/>
        </w:rPr>
      </w:pPr>
    </w:p>
    <w:p w14:paraId="114E0DD9" w14:textId="09DEDE93" w:rsidR="21C92918" w:rsidRDefault="21C92918" w:rsidP="21C92918">
      <w:pPr>
        <w:rPr>
          <w:rFonts w:ascii="Times New Roman" w:eastAsia="Times New Roman" w:hAnsi="Times New Roman" w:cs="Times New Roman"/>
          <w:noProof/>
          <w:lang w:val="pt-BR"/>
        </w:rPr>
      </w:pPr>
    </w:p>
    <w:p w14:paraId="1A167AAC" w14:textId="291A5483" w:rsidR="21C92918" w:rsidRDefault="21C92918" w:rsidP="21C92918">
      <w:pPr>
        <w:rPr>
          <w:rFonts w:ascii="Times New Roman" w:eastAsia="Times New Roman" w:hAnsi="Times New Roman" w:cs="Times New Roman"/>
          <w:noProof/>
          <w:lang w:val="pt-BR"/>
        </w:rPr>
      </w:pPr>
    </w:p>
    <w:p w14:paraId="63002AD2" w14:textId="4A3D3F3C" w:rsidR="21C92918" w:rsidRDefault="21C92918" w:rsidP="21C92918">
      <w:pPr>
        <w:rPr>
          <w:rFonts w:ascii="Times New Roman" w:eastAsia="Times New Roman" w:hAnsi="Times New Roman" w:cs="Times New Roman"/>
          <w:noProof/>
          <w:lang w:val="pt-BR"/>
        </w:rPr>
      </w:pPr>
    </w:p>
    <w:p w14:paraId="5B2D3D7B" w14:textId="50A35FD3" w:rsidR="21C92918" w:rsidRDefault="21C92918" w:rsidP="21C92918">
      <w:pPr>
        <w:rPr>
          <w:rFonts w:ascii="Times New Roman" w:eastAsia="Times New Roman" w:hAnsi="Times New Roman" w:cs="Times New Roman"/>
          <w:noProof/>
          <w:lang w:val="pt-BR"/>
        </w:rPr>
      </w:pPr>
    </w:p>
    <w:p w14:paraId="186BD1C0" w14:textId="422ED499" w:rsidR="21C92918" w:rsidRDefault="21C92918" w:rsidP="21C92918">
      <w:pPr>
        <w:rPr>
          <w:rFonts w:ascii="Times New Roman" w:eastAsia="Times New Roman" w:hAnsi="Times New Roman" w:cs="Times New Roman"/>
          <w:noProof/>
          <w:lang w:val="pt-BR"/>
        </w:rPr>
      </w:pPr>
    </w:p>
    <w:p w14:paraId="38955E4C" w14:textId="1B7AC70E" w:rsidR="21C92918" w:rsidRDefault="21C92918" w:rsidP="21C92918">
      <w:pPr>
        <w:rPr>
          <w:rFonts w:ascii="Times New Roman" w:eastAsia="Times New Roman" w:hAnsi="Times New Roman" w:cs="Times New Roman"/>
          <w:noProof/>
          <w:lang w:val="pt-BR"/>
        </w:rPr>
      </w:pPr>
    </w:p>
    <w:p w14:paraId="301DCFE9" w14:textId="7E4A96D9" w:rsidR="21C92918" w:rsidRDefault="21C92918" w:rsidP="21C92918">
      <w:pPr>
        <w:rPr>
          <w:rFonts w:ascii="Times New Roman" w:eastAsia="Times New Roman" w:hAnsi="Times New Roman" w:cs="Times New Roman"/>
          <w:noProof/>
          <w:lang w:val="pt-BR"/>
        </w:rPr>
      </w:pPr>
    </w:p>
    <w:p w14:paraId="3EA769CA" w14:textId="6EEBFFBD" w:rsidR="21C92918" w:rsidRDefault="21C92918" w:rsidP="21C92918">
      <w:pPr>
        <w:rPr>
          <w:rFonts w:ascii="Times New Roman" w:eastAsia="Times New Roman" w:hAnsi="Times New Roman" w:cs="Times New Roman"/>
          <w:noProof/>
          <w:lang w:val="pt-BR"/>
        </w:rPr>
      </w:pPr>
    </w:p>
    <w:p w14:paraId="53A5C7A4" w14:textId="49E34776" w:rsidR="21C92918" w:rsidRDefault="21C92918" w:rsidP="21C92918">
      <w:pPr>
        <w:rPr>
          <w:rFonts w:ascii="Times New Roman" w:eastAsia="Times New Roman" w:hAnsi="Times New Roman" w:cs="Times New Roman"/>
          <w:noProof/>
          <w:lang w:val="pt-BR"/>
        </w:rPr>
      </w:pPr>
    </w:p>
    <w:p w14:paraId="1AF6873E" w14:textId="56011532" w:rsidR="21C92918" w:rsidRDefault="21C92918" w:rsidP="21C92918">
      <w:pPr>
        <w:rPr>
          <w:rFonts w:ascii="Times New Roman" w:eastAsia="Times New Roman" w:hAnsi="Times New Roman" w:cs="Times New Roman"/>
          <w:noProof/>
          <w:lang w:val="pt-BR"/>
        </w:rPr>
      </w:pPr>
    </w:p>
    <w:p w14:paraId="52BE4A2D" w14:textId="5D97F971" w:rsidR="16955996" w:rsidRDefault="16955996" w:rsidP="21C92918">
      <w:pPr>
        <w:pStyle w:val="Heading2"/>
        <w:rPr>
          <w:rFonts w:ascii="Times New Roman" w:eastAsia="Times New Roman" w:hAnsi="Times New Roman" w:cs="Times New Roman"/>
          <w:noProof/>
          <w:lang w:val="pt-BR"/>
        </w:rPr>
      </w:pPr>
      <w:r w:rsidRPr="21C92918">
        <w:rPr>
          <w:rFonts w:ascii="Times New Roman" w:eastAsia="Times New Roman" w:hAnsi="Times New Roman" w:cs="Times New Roman"/>
          <w:noProof/>
          <w:lang w:val="pt-BR"/>
        </w:rPr>
        <w:lastRenderedPageBreak/>
        <w:t>Parte 2 – Interpretador de comandos</w:t>
      </w:r>
    </w:p>
    <w:p w14:paraId="13128270" w14:textId="033FCE48" w:rsidR="62545A6A" w:rsidRDefault="62545A6A" w:rsidP="21C92918">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 xml:space="preserve">Este relatório </w:t>
      </w:r>
      <w:r w:rsidR="70335528" w:rsidRPr="137FB2E6">
        <w:rPr>
          <w:rFonts w:ascii="Times New Roman" w:eastAsia="Times New Roman" w:hAnsi="Times New Roman" w:cs="Times New Roman"/>
          <w:noProof/>
          <w:lang w:val="pt-BR"/>
        </w:rPr>
        <w:t xml:space="preserve">visa </w:t>
      </w:r>
      <w:r w:rsidRPr="137FB2E6">
        <w:rPr>
          <w:rFonts w:ascii="Times New Roman" w:eastAsia="Times New Roman" w:hAnsi="Times New Roman" w:cs="Times New Roman"/>
          <w:noProof/>
          <w:lang w:val="pt-BR"/>
        </w:rPr>
        <w:t xml:space="preserve">fornecer uma explicação detalhada de como o código C está a funcionar. O objetivo do programa é interpretar e executar comandos enviados por linha de comando, dependendo do número e do conteúdo dos argumentos. Este pode exibir o conteúdo de um arquivo, copiar o conteúdo de um arquivo, adicionar conteúdo, contar </w:t>
      </w:r>
      <w:r w:rsidR="32131FD2" w:rsidRPr="137FB2E6">
        <w:rPr>
          <w:rFonts w:ascii="Times New Roman" w:eastAsia="Times New Roman" w:hAnsi="Times New Roman" w:cs="Times New Roman"/>
          <w:noProof/>
          <w:lang w:val="pt-BR"/>
        </w:rPr>
        <w:t>linhas</w:t>
      </w:r>
      <w:r w:rsidRPr="137FB2E6">
        <w:rPr>
          <w:rFonts w:ascii="Times New Roman" w:eastAsia="Times New Roman" w:hAnsi="Times New Roman" w:cs="Times New Roman"/>
          <w:noProof/>
          <w:lang w:val="pt-BR"/>
        </w:rPr>
        <w:t>, apagar arquivos, informar sobre um arquivo e listar diretórios.</w:t>
      </w:r>
    </w:p>
    <w:p w14:paraId="4537A207" w14:textId="6A22AEFC" w:rsidR="781A822C" w:rsidRDefault="781A822C" w:rsidP="137FB2E6">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O interpretador utiliza funções com ‘fork’ para criar um processo filho</w:t>
      </w:r>
      <w:r w:rsidR="70C044CE" w:rsidRPr="137FB2E6">
        <w:rPr>
          <w:rFonts w:ascii="Times New Roman" w:eastAsia="Times New Roman" w:hAnsi="Times New Roman" w:cs="Times New Roman"/>
          <w:noProof/>
          <w:lang w:val="pt-BR"/>
        </w:rPr>
        <w:t xml:space="preserve"> </w:t>
      </w:r>
      <w:r w:rsidR="0FD29822" w:rsidRPr="137FB2E6">
        <w:rPr>
          <w:rFonts w:ascii="Times New Roman" w:eastAsia="Times New Roman" w:hAnsi="Times New Roman" w:cs="Times New Roman"/>
          <w:noProof/>
          <w:lang w:val="pt-BR"/>
        </w:rPr>
        <w:t>que irá interpretar o c</w:t>
      </w:r>
      <w:r w:rsidR="51CEBD07" w:rsidRPr="137FB2E6">
        <w:rPr>
          <w:rFonts w:ascii="Times New Roman" w:eastAsia="Times New Roman" w:hAnsi="Times New Roman" w:cs="Times New Roman"/>
          <w:noProof/>
          <w:lang w:val="pt-BR"/>
        </w:rPr>
        <w:t xml:space="preserve">omando </w:t>
      </w:r>
      <w:r w:rsidR="0FD29822" w:rsidRPr="137FB2E6">
        <w:rPr>
          <w:rFonts w:ascii="Times New Roman" w:eastAsia="Times New Roman" w:hAnsi="Times New Roman" w:cs="Times New Roman"/>
          <w:noProof/>
          <w:lang w:val="pt-BR"/>
        </w:rPr>
        <w:t xml:space="preserve">enquanto que o processo pai fica em modo </w:t>
      </w:r>
      <w:r w:rsidR="42CBA2A0" w:rsidRPr="137FB2E6">
        <w:rPr>
          <w:rFonts w:ascii="Times New Roman" w:eastAsia="Times New Roman" w:hAnsi="Times New Roman" w:cs="Times New Roman"/>
          <w:noProof/>
          <w:lang w:val="pt-BR"/>
        </w:rPr>
        <w:t>de espera (</w:t>
      </w:r>
      <w:r w:rsidR="2EBDF8B6" w:rsidRPr="137FB2E6">
        <w:rPr>
          <w:rFonts w:ascii="Times New Roman" w:eastAsia="Times New Roman" w:hAnsi="Times New Roman" w:cs="Times New Roman"/>
          <w:noProof/>
          <w:lang w:val="pt-BR"/>
        </w:rPr>
        <w:t>wait</w:t>
      </w:r>
      <w:r w:rsidR="7B0FF4C4" w:rsidRPr="137FB2E6">
        <w:rPr>
          <w:rFonts w:ascii="Times New Roman" w:eastAsia="Times New Roman" w:hAnsi="Times New Roman" w:cs="Times New Roman"/>
          <w:noProof/>
          <w:lang w:val="pt-BR"/>
        </w:rPr>
        <w:t>)</w:t>
      </w:r>
      <w:r w:rsidR="2EBDF8B6" w:rsidRPr="137FB2E6">
        <w:rPr>
          <w:rFonts w:ascii="Times New Roman" w:eastAsia="Times New Roman" w:hAnsi="Times New Roman" w:cs="Times New Roman"/>
          <w:noProof/>
          <w:lang w:val="pt-BR"/>
        </w:rPr>
        <w:t>,</w:t>
      </w:r>
      <w:r w:rsidR="5F39C84E" w:rsidRPr="137FB2E6">
        <w:rPr>
          <w:rFonts w:ascii="Times New Roman" w:eastAsia="Times New Roman" w:hAnsi="Times New Roman" w:cs="Times New Roman"/>
          <w:noProof/>
          <w:lang w:val="pt-BR"/>
        </w:rPr>
        <w:t xml:space="preserve"> isto é,</w:t>
      </w:r>
      <w:r w:rsidR="2EBDF8B6" w:rsidRPr="137FB2E6">
        <w:rPr>
          <w:rFonts w:ascii="Times New Roman" w:eastAsia="Times New Roman" w:hAnsi="Times New Roman" w:cs="Times New Roman"/>
          <w:noProof/>
          <w:lang w:val="pt-BR"/>
        </w:rPr>
        <w:t xml:space="preserve"> enquanto o processo filho não acabar </w:t>
      </w:r>
      <w:r w:rsidR="2DDAE3FC" w:rsidRPr="137FB2E6">
        <w:rPr>
          <w:rFonts w:ascii="Times New Roman" w:eastAsia="Times New Roman" w:hAnsi="Times New Roman" w:cs="Times New Roman"/>
          <w:noProof/>
          <w:lang w:val="pt-BR"/>
        </w:rPr>
        <w:t xml:space="preserve">o processo pai não continua. </w:t>
      </w:r>
      <w:r w:rsidR="6E21E341" w:rsidRPr="137FB2E6">
        <w:rPr>
          <w:rFonts w:ascii="Times New Roman" w:eastAsia="Times New Roman" w:hAnsi="Times New Roman" w:cs="Times New Roman"/>
          <w:noProof/>
          <w:lang w:val="pt-BR"/>
        </w:rPr>
        <w:t xml:space="preserve">Enquanto </w:t>
      </w:r>
      <w:r w:rsidR="2DDAE3FC" w:rsidRPr="137FB2E6">
        <w:rPr>
          <w:rFonts w:ascii="Times New Roman" w:eastAsia="Times New Roman" w:hAnsi="Times New Roman" w:cs="Times New Roman"/>
          <w:noProof/>
          <w:lang w:val="pt-BR"/>
        </w:rPr>
        <w:t>o processo filho</w:t>
      </w:r>
      <w:r w:rsidR="4701DDD3" w:rsidRPr="137FB2E6">
        <w:rPr>
          <w:rFonts w:ascii="Times New Roman" w:eastAsia="Times New Roman" w:hAnsi="Times New Roman" w:cs="Times New Roman"/>
          <w:noProof/>
          <w:lang w:val="pt-BR"/>
        </w:rPr>
        <w:t xml:space="preserve"> não</w:t>
      </w:r>
      <w:r w:rsidR="2DDAE3FC" w:rsidRPr="137FB2E6">
        <w:rPr>
          <w:rFonts w:ascii="Times New Roman" w:eastAsia="Times New Roman" w:hAnsi="Times New Roman" w:cs="Times New Roman"/>
          <w:noProof/>
          <w:lang w:val="pt-BR"/>
        </w:rPr>
        <w:t xml:space="preserve"> termina</w:t>
      </w:r>
      <w:r w:rsidR="49A0C102" w:rsidRPr="137FB2E6">
        <w:rPr>
          <w:rFonts w:ascii="Times New Roman" w:eastAsia="Times New Roman" w:hAnsi="Times New Roman" w:cs="Times New Roman"/>
          <w:noProof/>
          <w:lang w:val="pt-BR"/>
        </w:rPr>
        <w:t>r</w:t>
      </w:r>
      <w:r w:rsidR="2DDAE3FC" w:rsidRPr="137FB2E6">
        <w:rPr>
          <w:rFonts w:ascii="Times New Roman" w:eastAsia="Times New Roman" w:hAnsi="Times New Roman" w:cs="Times New Roman"/>
          <w:noProof/>
          <w:lang w:val="pt-BR"/>
        </w:rPr>
        <w:t xml:space="preserve"> </w:t>
      </w:r>
      <w:r w:rsidR="2EBDF8B6" w:rsidRPr="137FB2E6">
        <w:rPr>
          <w:rFonts w:ascii="Times New Roman" w:eastAsia="Times New Roman" w:hAnsi="Times New Roman" w:cs="Times New Roman"/>
          <w:noProof/>
          <w:lang w:val="pt-BR"/>
        </w:rPr>
        <w:t>a interpretação</w:t>
      </w:r>
      <w:r w:rsidR="7025DFA4" w:rsidRPr="137FB2E6">
        <w:rPr>
          <w:rFonts w:ascii="Times New Roman" w:eastAsia="Times New Roman" w:hAnsi="Times New Roman" w:cs="Times New Roman"/>
          <w:noProof/>
          <w:lang w:val="pt-BR"/>
        </w:rPr>
        <w:t>,</w:t>
      </w:r>
      <w:r w:rsidR="2EBDF8B6" w:rsidRPr="137FB2E6">
        <w:rPr>
          <w:rFonts w:ascii="Times New Roman" w:eastAsia="Times New Roman" w:hAnsi="Times New Roman" w:cs="Times New Roman"/>
          <w:noProof/>
          <w:lang w:val="pt-BR"/>
        </w:rPr>
        <w:t xml:space="preserve"> o processo pai não indica ao utilizador, através da escrita do caracter “%” na consola, que o programa está pronto para receber o próximo </w:t>
      </w:r>
      <w:r w:rsidR="7FC94B9B" w:rsidRPr="137FB2E6">
        <w:rPr>
          <w:rFonts w:ascii="Times New Roman" w:eastAsia="Times New Roman" w:hAnsi="Times New Roman" w:cs="Times New Roman"/>
          <w:noProof/>
          <w:lang w:val="pt-BR"/>
        </w:rPr>
        <w:t>comando.</w:t>
      </w:r>
    </w:p>
    <w:p w14:paraId="49A1A3D0" w14:textId="3CEB1405" w:rsidR="352D4F75" w:rsidRDefault="352D4F75" w:rsidP="137FB2E6">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Isto funciona pois o processo filho não contém nenhuma informação anterior do código, deixando as vari</w:t>
      </w:r>
      <w:r w:rsidR="30FF8C21" w:rsidRPr="137FB2E6">
        <w:rPr>
          <w:rFonts w:ascii="Times New Roman" w:eastAsia="Times New Roman" w:hAnsi="Times New Roman" w:cs="Times New Roman"/>
          <w:noProof/>
          <w:lang w:val="pt-BR"/>
        </w:rPr>
        <w:t>aveis presentes como NULL e desta forma conseguimos escolher o que cada processo vai fazer.</w:t>
      </w:r>
    </w:p>
    <w:p w14:paraId="1408A1CF" w14:textId="33A09F65" w:rsidR="30FF8C21" w:rsidRDefault="30FF8C21" w:rsidP="137FB2E6">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Na imagem a baixo, podemos ver que a função fork() é realizada e o pid (Process ID) é guardado,</w:t>
      </w:r>
      <w:r w:rsidR="7323C931" w:rsidRPr="137FB2E6">
        <w:rPr>
          <w:rFonts w:ascii="Times New Roman" w:eastAsia="Times New Roman" w:hAnsi="Times New Roman" w:cs="Times New Roman"/>
          <w:noProof/>
          <w:lang w:val="pt-BR"/>
        </w:rPr>
        <w:t xml:space="preserve"> mas apenas o processo pai tem conhecimento do valor, enquanto que o processo filho contem um valor NULL que pode ser utilizado na condição if(!pid) que s</w:t>
      </w:r>
      <w:r w:rsidR="0683F758" w:rsidRPr="137FB2E6">
        <w:rPr>
          <w:rFonts w:ascii="Times New Roman" w:eastAsia="Times New Roman" w:hAnsi="Times New Roman" w:cs="Times New Roman"/>
          <w:noProof/>
          <w:lang w:val="pt-BR"/>
        </w:rPr>
        <w:t>ignifica, se pid for um valor inválido.</w:t>
      </w:r>
    </w:p>
    <w:p w14:paraId="3F9E69E5" w14:textId="2D8FAFD7" w:rsidR="0683F758" w:rsidRDefault="0683F758" w:rsidP="137FB2E6">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Desta forma selecionamos o procsso filho para realizar a interpretação enquanto o processo pai aguarda que o processo filho termine e indique ao utilizador que pode introduzir um novo comando.</w:t>
      </w:r>
    </w:p>
    <w:p w14:paraId="123F9AEB" w14:textId="7A0656F5" w:rsidR="21C92918" w:rsidRDefault="3CEF1C83" w:rsidP="137FB2E6">
      <w:pPr>
        <w:jc w:val="center"/>
        <w:rPr>
          <w:rFonts w:ascii="Times New Roman" w:eastAsia="Times New Roman" w:hAnsi="Times New Roman" w:cs="Times New Roman"/>
        </w:rPr>
      </w:pPr>
      <w:r>
        <w:rPr>
          <w:noProof/>
        </w:rPr>
        <w:drawing>
          <wp:inline distT="0" distB="0" distL="0" distR="0" wp14:anchorId="572C47FA" wp14:editId="74417F9F">
            <wp:extent cx="1507604" cy="388654"/>
            <wp:effectExtent l="0" t="0" r="0" b="0"/>
            <wp:docPr id="423885702" name="Picture 65749742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497421"/>
                    <pic:cNvPicPr/>
                  </pic:nvPicPr>
                  <pic:blipFill>
                    <a:blip r:embed="rId23">
                      <a:extLst>
                        <a:ext uri="{28A0092B-C50C-407E-A947-70E740481C1C}">
                          <a14:useLocalDpi xmlns:a14="http://schemas.microsoft.com/office/drawing/2010/main" val="0"/>
                        </a:ext>
                      </a:extLst>
                    </a:blip>
                    <a:srcRect l="33891"/>
                    <a:stretch>
                      <a:fillRect/>
                    </a:stretch>
                  </pic:blipFill>
                  <pic:spPr>
                    <a:xfrm>
                      <a:off x="0" y="0"/>
                      <a:ext cx="1507604" cy="388654"/>
                    </a:xfrm>
                    <a:prstGeom prst="rect">
                      <a:avLst/>
                    </a:prstGeom>
                  </pic:spPr>
                </pic:pic>
              </a:graphicData>
            </a:graphic>
          </wp:inline>
        </w:drawing>
      </w:r>
    </w:p>
    <w:p w14:paraId="499DB4A7" w14:textId="74D40157" w:rsidR="5CDE3879" w:rsidRDefault="5CDE3879" w:rsidP="137FB2E6">
      <w:pPr>
        <w:pStyle w:val="Caption"/>
        <w:jc w:val="center"/>
        <w:rPr>
          <w:rFonts w:ascii="Times New Roman" w:eastAsia="Times New Roman" w:hAnsi="Times New Roman" w:cs="Times New Roman"/>
        </w:rPr>
      </w:pPr>
      <w:proofErr w:type="spellStart"/>
      <w:r w:rsidRPr="137FB2E6">
        <w:rPr>
          <w:rFonts w:ascii="Times New Roman" w:eastAsia="Times New Roman" w:hAnsi="Times New Roman" w:cs="Times New Roman"/>
        </w:rPr>
        <w:t>Figura</w:t>
      </w:r>
      <w:proofErr w:type="spellEnd"/>
      <w:r w:rsidRPr="137FB2E6">
        <w:rPr>
          <w:rFonts w:ascii="Times New Roman" w:eastAsia="Times New Roman" w:hAnsi="Times New Roman" w:cs="Times New Roman"/>
        </w:rPr>
        <w:t xml:space="preserve"> </w:t>
      </w:r>
      <w:r>
        <w:fldChar w:fldCharType="begin"/>
      </w:r>
      <w:r w:rsidRPr="137FB2E6">
        <w:rPr>
          <w:lang w:val="pt-PT"/>
        </w:rPr>
        <w:instrText xml:space="preserve"> SEQ Figura \* ARABIC </w:instrText>
      </w:r>
      <w:r>
        <w:fldChar w:fldCharType="separate"/>
      </w:r>
      <w:r w:rsidR="06FCC3C9" w:rsidRPr="137FB2E6">
        <w:rPr>
          <w:noProof/>
          <w:lang w:val="pt-PT"/>
        </w:rPr>
        <w:t>10</w:t>
      </w:r>
      <w:r>
        <w:fldChar w:fldCharType="end"/>
      </w:r>
      <w:r w:rsidRPr="137FB2E6">
        <w:rPr>
          <w:rFonts w:ascii="Times New Roman" w:eastAsia="Times New Roman" w:hAnsi="Times New Roman" w:cs="Times New Roman"/>
        </w:rPr>
        <w:t>– Fork</w:t>
      </w:r>
    </w:p>
    <w:p w14:paraId="38E32578" w14:textId="453DC5C3" w:rsidR="29E17D7F" w:rsidRDefault="29E17D7F" w:rsidP="137FB2E6">
      <w:pPr>
        <w:jc w:val="center"/>
      </w:pPr>
      <w:r>
        <w:rPr>
          <w:noProof/>
        </w:rPr>
        <w:drawing>
          <wp:inline distT="0" distB="0" distL="0" distR="0" wp14:anchorId="0067A097" wp14:editId="6EC1C851">
            <wp:extent cx="1900456" cy="750444"/>
            <wp:effectExtent l="0" t="0" r="0" b="0"/>
            <wp:docPr id="1162292185" name="Picture 116229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16033" b="2500"/>
                    <a:stretch>
                      <a:fillRect/>
                    </a:stretch>
                  </pic:blipFill>
                  <pic:spPr>
                    <a:xfrm>
                      <a:off x="0" y="0"/>
                      <a:ext cx="1900456" cy="750444"/>
                    </a:xfrm>
                    <a:prstGeom prst="rect">
                      <a:avLst/>
                    </a:prstGeom>
                  </pic:spPr>
                </pic:pic>
              </a:graphicData>
            </a:graphic>
          </wp:inline>
        </w:drawing>
      </w:r>
    </w:p>
    <w:p w14:paraId="73F051C0" w14:textId="3F7C652B" w:rsidR="7EDC418D" w:rsidRPr="00D03E51" w:rsidRDefault="7EDC418D" w:rsidP="137FB2E6">
      <w:pPr>
        <w:pStyle w:val="Caption"/>
        <w:jc w:val="center"/>
        <w:rPr>
          <w:rFonts w:ascii="Times New Roman" w:eastAsia="Times New Roman" w:hAnsi="Times New Roman" w:cs="Times New Roman"/>
          <w:lang w:val="pt-PT"/>
        </w:rPr>
      </w:pPr>
      <w:r w:rsidRPr="00D03E51">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144E6A91" w:rsidRPr="137FB2E6">
        <w:rPr>
          <w:noProof/>
          <w:lang w:val="pt-PT"/>
        </w:rPr>
        <w:t>1</w:t>
      </w:r>
      <w:r>
        <w:fldChar w:fldCharType="end"/>
      </w:r>
      <w:r>
        <w:fldChar w:fldCharType="begin"/>
      </w:r>
      <w:r w:rsidRPr="137FB2E6">
        <w:rPr>
          <w:lang w:val="pt-PT"/>
        </w:rPr>
        <w:instrText xml:space="preserve"> SEQ Figura \* ARABIC </w:instrText>
      </w:r>
      <w:r>
        <w:fldChar w:fldCharType="separate"/>
      </w:r>
      <w:r w:rsidR="144E6A91" w:rsidRPr="137FB2E6">
        <w:rPr>
          <w:noProof/>
          <w:lang w:val="pt-PT"/>
        </w:rPr>
        <w:t>1</w:t>
      </w:r>
      <w:r>
        <w:fldChar w:fldCharType="end"/>
      </w:r>
      <w:r w:rsidRPr="00D03E51">
        <w:rPr>
          <w:rFonts w:ascii="Times New Roman" w:eastAsia="Times New Roman" w:hAnsi="Times New Roman" w:cs="Times New Roman"/>
          <w:lang w:val="pt-PT"/>
        </w:rPr>
        <w:t xml:space="preserve">– </w:t>
      </w:r>
      <w:r w:rsidR="12914497" w:rsidRPr="00D03E51">
        <w:rPr>
          <w:rFonts w:ascii="Times New Roman" w:eastAsia="Times New Roman" w:hAnsi="Times New Roman" w:cs="Times New Roman"/>
          <w:lang w:val="pt-PT"/>
        </w:rPr>
        <w:t>Wait</w:t>
      </w:r>
    </w:p>
    <w:p w14:paraId="61B65FC9" w14:textId="1FB70349" w:rsidR="4352AF4F" w:rsidRDefault="4352AF4F" w:rsidP="137FB2E6">
      <w:pPr>
        <w:rPr>
          <w:rFonts w:ascii="Times New Roman" w:eastAsia="Times New Roman" w:hAnsi="Times New Roman" w:cs="Times New Roman"/>
          <w:lang w:val="pt-BR"/>
        </w:rPr>
      </w:pPr>
      <w:r w:rsidRPr="137FB2E6">
        <w:rPr>
          <w:rFonts w:ascii="Times New Roman" w:eastAsia="Times New Roman" w:hAnsi="Times New Roman" w:cs="Times New Roman"/>
          <w:lang w:val="pt-BR"/>
        </w:rPr>
        <w:t>A leitura de argumentos é realizada através da utilização de agrc e agrv[]</w:t>
      </w:r>
      <w:r w:rsidR="289B5670" w:rsidRPr="137FB2E6">
        <w:rPr>
          <w:rFonts w:ascii="Times New Roman" w:eastAsia="Times New Roman" w:hAnsi="Times New Roman" w:cs="Times New Roman"/>
          <w:lang w:val="pt-BR"/>
        </w:rPr>
        <w:t xml:space="preserve"> que são enviados para a função main diretamente da consola.</w:t>
      </w:r>
    </w:p>
    <w:p w14:paraId="4C615AFF" w14:textId="0319BFFC" w:rsidR="289B5670" w:rsidRDefault="289B5670" w:rsidP="137FB2E6">
      <w:pPr>
        <w:rPr>
          <w:rFonts w:ascii="Times New Roman" w:eastAsia="Times New Roman" w:hAnsi="Times New Roman" w:cs="Times New Roman"/>
          <w:lang w:val="pt-BR"/>
        </w:rPr>
      </w:pPr>
      <w:r w:rsidRPr="137FB2E6">
        <w:rPr>
          <w:rFonts w:ascii="Times New Roman" w:eastAsia="Times New Roman" w:hAnsi="Times New Roman" w:cs="Times New Roman"/>
          <w:lang w:val="pt-BR"/>
        </w:rPr>
        <w:t xml:space="preserve">Argc: valor inteiro que guarda o número de argumentos </w:t>
      </w:r>
      <w:r w:rsidR="6DABF5BE" w:rsidRPr="137FB2E6">
        <w:rPr>
          <w:rFonts w:ascii="Times New Roman" w:eastAsia="Times New Roman" w:hAnsi="Times New Roman" w:cs="Times New Roman"/>
          <w:lang w:val="pt-BR"/>
        </w:rPr>
        <w:t>incluído</w:t>
      </w:r>
      <w:r w:rsidRPr="137FB2E6">
        <w:rPr>
          <w:rFonts w:ascii="Times New Roman" w:eastAsia="Times New Roman" w:hAnsi="Times New Roman" w:cs="Times New Roman"/>
          <w:lang w:val="pt-BR"/>
        </w:rPr>
        <w:t xml:space="preserve"> o comando.</w:t>
      </w:r>
    </w:p>
    <w:p w14:paraId="6C049EE3" w14:textId="612E1579" w:rsidR="289B5670" w:rsidRDefault="289B5670" w:rsidP="137FB2E6">
      <w:pPr>
        <w:rPr>
          <w:rFonts w:ascii="Times New Roman" w:eastAsia="Times New Roman" w:hAnsi="Times New Roman" w:cs="Times New Roman"/>
          <w:lang w:val="pt-BR"/>
        </w:rPr>
      </w:pPr>
      <w:r w:rsidRPr="137FB2E6">
        <w:rPr>
          <w:rFonts w:ascii="Times New Roman" w:eastAsia="Times New Roman" w:hAnsi="Times New Roman" w:cs="Times New Roman"/>
          <w:lang w:val="pt-BR"/>
        </w:rPr>
        <w:t>Argv[]: vetor do tipo char que guarda o comando em argv[0] e os seguintes argumentos no vetor.</w:t>
      </w:r>
    </w:p>
    <w:p w14:paraId="53086380" w14:textId="688F6698" w:rsidR="41BEAA3E" w:rsidRDefault="41BEAA3E" w:rsidP="137FB2E6">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Cada comando passado na linha de comandos é verificado usando a função ‘</w:t>
      </w:r>
      <w:r w:rsidR="7250DE70" w:rsidRPr="137FB2E6">
        <w:rPr>
          <w:rFonts w:ascii="Times New Roman" w:eastAsia="Times New Roman" w:hAnsi="Times New Roman" w:cs="Times New Roman"/>
          <w:noProof/>
          <w:lang w:val="pt-BR"/>
        </w:rPr>
        <w:t>strcmp’ e a quantidade de argumentos com o argc</w:t>
      </w:r>
      <w:r w:rsidR="1E711A6E" w:rsidRPr="137FB2E6">
        <w:rPr>
          <w:rFonts w:ascii="Times New Roman" w:eastAsia="Times New Roman" w:hAnsi="Times New Roman" w:cs="Times New Roman"/>
          <w:noProof/>
          <w:lang w:val="pt-BR"/>
        </w:rPr>
        <w:t>, s</w:t>
      </w:r>
      <w:r w:rsidR="0104D964" w:rsidRPr="137FB2E6">
        <w:rPr>
          <w:rFonts w:ascii="Times New Roman" w:eastAsia="Times New Roman" w:hAnsi="Times New Roman" w:cs="Times New Roman"/>
          <w:noProof/>
          <w:lang w:val="pt-BR"/>
        </w:rPr>
        <w:t>e a quantidade de argumentos não for respeitada ou se o comando não for reconhecido irá aparecer uma mensagem de erro a mencionar o mesmo problema.</w:t>
      </w:r>
    </w:p>
    <w:p w14:paraId="13710AD7" w14:textId="40B2ADBA" w:rsidR="4D8DDE6F" w:rsidRDefault="4D8DDE6F" w:rsidP="618359D2">
      <w:pPr>
        <w:ind w:firstLine="708"/>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 xml:space="preserve">Consoante o argumento passado o codigo irá chamar </w:t>
      </w:r>
      <w:r w:rsidR="79F4AC98" w:rsidRPr="137FB2E6">
        <w:rPr>
          <w:rFonts w:ascii="Times New Roman" w:eastAsia="Times New Roman" w:hAnsi="Times New Roman" w:cs="Times New Roman"/>
          <w:noProof/>
          <w:lang w:val="pt-BR"/>
        </w:rPr>
        <w:t>funções diferentes.</w:t>
      </w:r>
    </w:p>
    <w:p w14:paraId="0903BFD8" w14:textId="2FE30F68" w:rsidR="79F4AC98" w:rsidRDefault="79F4AC98"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b/>
          <w:bCs/>
          <w:noProof/>
          <w:lang w:val="pt-BR"/>
        </w:rPr>
        <w:lastRenderedPageBreak/>
        <w:t>Mostra</w:t>
      </w:r>
      <w:r w:rsidRPr="137FB2E6">
        <w:rPr>
          <w:rFonts w:ascii="Times New Roman" w:eastAsia="Times New Roman" w:hAnsi="Times New Roman" w:cs="Times New Roman"/>
          <w:noProof/>
          <w:lang w:val="pt-BR"/>
        </w:rPr>
        <w:t>- Mostra o conteudo de um arquivo</w:t>
      </w:r>
    </w:p>
    <w:p w14:paraId="0084E6BB" w14:textId="634F164E" w:rsidR="79F4AC98" w:rsidRDefault="79F4AC98"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b/>
          <w:bCs/>
          <w:noProof/>
          <w:lang w:val="pt-BR"/>
        </w:rPr>
        <w:t>Copia</w:t>
      </w:r>
      <w:r w:rsidRPr="137FB2E6">
        <w:rPr>
          <w:rFonts w:ascii="Times New Roman" w:eastAsia="Times New Roman" w:hAnsi="Times New Roman" w:cs="Times New Roman"/>
          <w:noProof/>
          <w:lang w:val="pt-BR"/>
        </w:rPr>
        <w:t>-</w:t>
      </w:r>
      <w:r w:rsidR="637544F1" w:rsidRPr="137FB2E6">
        <w:rPr>
          <w:rFonts w:ascii="Times New Roman" w:eastAsia="Times New Roman" w:hAnsi="Times New Roman" w:cs="Times New Roman"/>
          <w:noProof/>
          <w:lang w:val="pt-BR"/>
        </w:rPr>
        <w:t xml:space="preserve"> </w:t>
      </w:r>
      <w:r w:rsidRPr="137FB2E6">
        <w:rPr>
          <w:rFonts w:ascii="Times New Roman" w:eastAsia="Times New Roman" w:hAnsi="Times New Roman" w:cs="Times New Roman"/>
          <w:noProof/>
          <w:lang w:val="pt-BR"/>
        </w:rPr>
        <w:t>Este comando cria um novo ficheiro</w:t>
      </w:r>
      <w:r w:rsidR="30C6E676" w:rsidRPr="137FB2E6">
        <w:rPr>
          <w:rFonts w:ascii="Times New Roman" w:eastAsia="Times New Roman" w:hAnsi="Times New Roman" w:cs="Times New Roman"/>
          <w:noProof/>
          <w:lang w:val="pt-BR"/>
        </w:rPr>
        <w:t xml:space="preserve"> cujo nome é ficheiro.copia contendo todo o conteudo do original.</w:t>
      </w:r>
    </w:p>
    <w:p w14:paraId="7C23CDC6" w14:textId="4AF43594" w:rsidR="00A93CB3" w:rsidRDefault="00A93CB3"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Acrescenta- Este comando acrescenta todo o conteudo  de um ficheiro de origem para um de destino</w:t>
      </w:r>
      <w:r w:rsidR="6DD5FFF2" w:rsidRPr="137FB2E6">
        <w:rPr>
          <w:rFonts w:ascii="Times New Roman" w:eastAsia="Times New Roman" w:hAnsi="Times New Roman" w:cs="Times New Roman"/>
          <w:noProof/>
          <w:lang w:val="pt-BR"/>
        </w:rPr>
        <w:t>.</w:t>
      </w:r>
    </w:p>
    <w:p w14:paraId="149131E5" w14:textId="7993C24F" w:rsidR="6DD5FFF2" w:rsidRDefault="6DD5FFF2"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Conta- Conta quantas linha tem um determinado ficheiro.</w:t>
      </w:r>
    </w:p>
    <w:p w14:paraId="3B8A50B2" w14:textId="1194F8A4" w:rsidR="6DD5FFF2" w:rsidRDefault="6DD5FFF2"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 xml:space="preserve">Apaga- Apaga um ficheiro com </w:t>
      </w:r>
      <w:r w:rsidR="22D4DFC2" w:rsidRPr="137FB2E6">
        <w:rPr>
          <w:rFonts w:ascii="Times New Roman" w:eastAsia="Times New Roman" w:hAnsi="Times New Roman" w:cs="Times New Roman"/>
          <w:noProof/>
          <w:lang w:val="pt-BR"/>
        </w:rPr>
        <w:t>o nome indicado</w:t>
      </w:r>
    </w:p>
    <w:p w14:paraId="718114DD" w14:textId="070CC93C" w:rsidR="22D4DFC2" w:rsidRDefault="22D4DFC2"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Informa-  Este comando apresenta apenas a informação do sistema de ficheiros em relação ao ficheiro indicado</w:t>
      </w:r>
      <w:r w:rsidR="1BFC496E" w:rsidRPr="137FB2E6">
        <w:rPr>
          <w:rFonts w:ascii="Times New Roman" w:eastAsia="Times New Roman" w:hAnsi="Times New Roman" w:cs="Times New Roman"/>
          <w:noProof/>
          <w:lang w:val="pt-BR"/>
        </w:rPr>
        <w:t>.</w:t>
      </w:r>
    </w:p>
    <w:p w14:paraId="283D6751" w14:textId="051D31ED" w:rsidR="1BFC496E" w:rsidRDefault="1BFC496E" w:rsidP="137FB2E6">
      <w:pPr>
        <w:pStyle w:val="ListParagraph"/>
        <w:numPr>
          <w:ilvl w:val="1"/>
          <w:numId w:val="1"/>
        </w:numPr>
        <w:rPr>
          <w:rFonts w:ascii="Times New Roman" w:eastAsia="Times New Roman" w:hAnsi="Times New Roman" w:cs="Times New Roman"/>
          <w:noProof/>
          <w:lang w:val="pt-BR"/>
        </w:rPr>
      </w:pPr>
      <w:r w:rsidRPr="137FB2E6">
        <w:rPr>
          <w:rFonts w:ascii="Times New Roman" w:eastAsia="Times New Roman" w:hAnsi="Times New Roman" w:cs="Times New Roman"/>
          <w:noProof/>
          <w:lang w:val="pt-BR"/>
        </w:rPr>
        <w:t>Lista -  Este comando  apresenta uma lista de todas as pastas e ficheiros existentes na directoria indicada</w:t>
      </w:r>
      <w:r w:rsidR="1DB91831" w:rsidRPr="137FB2E6">
        <w:rPr>
          <w:rFonts w:ascii="Times New Roman" w:eastAsia="Times New Roman" w:hAnsi="Times New Roman" w:cs="Times New Roman"/>
          <w:noProof/>
          <w:lang w:val="pt-BR"/>
        </w:rPr>
        <w:t>.</w:t>
      </w:r>
    </w:p>
    <w:p w14:paraId="316CBC88" w14:textId="252F39C0" w:rsidR="21C92918" w:rsidRDefault="21C92918" w:rsidP="137FB2E6">
      <w:pPr>
        <w:ind w:firstLine="708"/>
        <w:rPr>
          <w:rFonts w:ascii="Times New Roman" w:eastAsia="Times New Roman" w:hAnsi="Times New Roman" w:cs="Times New Roman"/>
          <w:noProof/>
          <w:lang w:val="pt-BR"/>
        </w:rPr>
      </w:pPr>
    </w:p>
    <w:p w14:paraId="1B5ECAF7" w14:textId="4058CEAD" w:rsidR="0072762A" w:rsidRDefault="0072762A" w:rsidP="21C92918">
      <w:pPr>
        <w:pStyle w:val="Heading2"/>
        <w:rPr>
          <w:rFonts w:ascii="Times New Roman" w:eastAsia="Times New Roman" w:hAnsi="Times New Roman" w:cs="Times New Roman"/>
          <w:lang w:val="pt-PT"/>
        </w:rPr>
      </w:pPr>
      <w:bookmarkStart w:id="4" w:name="_Toc167455729"/>
      <w:r w:rsidRPr="21C92918">
        <w:rPr>
          <w:rFonts w:ascii="Times New Roman" w:eastAsia="Times New Roman" w:hAnsi="Times New Roman" w:cs="Times New Roman"/>
          <w:lang w:val="pt-PT"/>
        </w:rPr>
        <w:t>Parte 3</w:t>
      </w:r>
      <w:r w:rsidR="004B2B49" w:rsidRPr="21C92918">
        <w:rPr>
          <w:rFonts w:ascii="Times New Roman" w:eastAsia="Times New Roman" w:hAnsi="Times New Roman" w:cs="Times New Roman"/>
          <w:lang w:val="pt-PT"/>
        </w:rPr>
        <w:t xml:space="preserve"> - A</w:t>
      </w:r>
      <w:bookmarkEnd w:id="4"/>
    </w:p>
    <w:p w14:paraId="350CC41A" w14:textId="77777777" w:rsidR="00C85AAF" w:rsidRDefault="006152BE" w:rsidP="21C92918">
      <w:pPr>
        <w:pStyle w:val="Subtitle"/>
        <w:rPr>
          <w:rFonts w:ascii="Times New Roman" w:eastAsia="Times New Roman" w:hAnsi="Times New Roman" w:cs="Times New Roman"/>
          <w:lang w:val="pt-PT"/>
        </w:rPr>
      </w:pPr>
      <w:r w:rsidRPr="21C92918">
        <w:rPr>
          <w:rFonts w:ascii="Times New Roman" w:eastAsia="Times New Roman" w:hAnsi="Times New Roman" w:cs="Times New Roman"/>
          <w:lang w:val="pt-PT"/>
        </w:rPr>
        <w:t>A)</w:t>
      </w:r>
    </w:p>
    <w:p w14:paraId="3D279EDD" w14:textId="77777777" w:rsidR="00C85AAF" w:rsidRDefault="00C85AAF" w:rsidP="21C92918">
      <w:pPr>
        <w:pStyle w:val="Subtitle"/>
        <w:keepNext/>
        <w:jc w:val="center"/>
        <w:rPr>
          <w:rFonts w:ascii="Times New Roman" w:eastAsia="Times New Roman" w:hAnsi="Times New Roman" w:cs="Times New Roman"/>
        </w:rPr>
      </w:pPr>
      <w:r>
        <w:rPr>
          <w:noProof/>
        </w:rPr>
        <w:drawing>
          <wp:inline distT="0" distB="0" distL="0" distR="0" wp14:anchorId="17ADB44D" wp14:editId="66EAA68C">
            <wp:extent cx="4503960" cy="2622430"/>
            <wp:effectExtent l="0" t="0" r="0" b="0"/>
            <wp:docPr id="120993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503960" cy="2622430"/>
                    </a:xfrm>
                    <a:prstGeom prst="rect">
                      <a:avLst/>
                    </a:prstGeom>
                  </pic:spPr>
                </pic:pic>
              </a:graphicData>
            </a:graphic>
          </wp:inline>
        </w:drawing>
      </w:r>
    </w:p>
    <w:p w14:paraId="548DCA64" w14:textId="4E25EF12" w:rsidR="0072762A" w:rsidRDefault="00C85AAF" w:rsidP="137FB2E6">
      <w:pPr>
        <w:pStyle w:val="Caption"/>
        <w:shd w:val="clear" w:color="auto" w:fill="FFFFFF" w:themeFill="background1"/>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35437B81" w:rsidRPr="137FB2E6">
        <w:rPr>
          <w:noProof/>
          <w:lang w:val="pt-PT"/>
        </w:rPr>
        <w:t>1</w:t>
      </w:r>
      <w:r>
        <w:fldChar w:fldCharType="end"/>
      </w:r>
      <w:r>
        <w:fldChar w:fldCharType="begin"/>
      </w:r>
      <w:r w:rsidRPr="137FB2E6">
        <w:rPr>
          <w:lang w:val="pt-PT"/>
        </w:rPr>
        <w:instrText xml:space="preserve"> SEQ Figura \* ARABIC </w:instrText>
      </w:r>
      <w:r>
        <w:fldChar w:fldCharType="separate"/>
      </w:r>
      <w:r w:rsidR="66F68452" w:rsidRPr="137FB2E6">
        <w:rPr>
          <w:noProof/>
          <w:lang w:val="pt-PT"/>
        </w:rPr>
        <w:t>1</w:t>
      </w:r>
      <w:r>
        <w:fldChar w:fldCharType="end"/>
      </w:r>
      <w:r w:rsidRPr="137FB2E6">
        <w:rPr>
          <w:rFonts w:ascii="Times New Roman" w:eastAsia="Times New Roman" w:hAnsi="Times New Roman" w:cs="Times New Roman"/>
          <w:lang w:val="pt-PT"/>
        </w:rPr>
        <w:t xml:space="preserve"> - Criação de um novo disco rígido</w:t>
      </w:r>
    </w:p>
    <w:p w14:paraId="0FD073B6" w14:textId="037A08DA" w:rsidR="00C97D13" w:rsidRPr="00C97D13" w:rsidRDefault="00C97D13" w:rsidP="21C92918">
      <w:pPr>
        <w:rPr>
          <w:rFonts w:ascii="Times New Roman" w:eastAsia="Times New Roman" w:hAnsi="Times New Roman" w:cs="Times New Roman"/>
          <w:lang w:val="pt-PT"/>
        </w:rPr>
      </w:pPr>
    </w:p>
    <w:p w14:paraId="0C96DBD7" w14:textId="77777777" w:rsidR="00C97D13" w:rsidRDefault="00C85AAF" w:rsidP="21C92918">
      <w:pPr>
        <w:keepNext/>
        <w:jc w:val="center"/>
        <w:rPr>
          <w:rFonts w:ascii="Times New Roman" w:eastAsia="Times New Roman" w:hAnsi="Times New Roman" w:cs="Times New Roman"/>
        </w:rPr>
      </w:pPr>
      <w:r>
        <w:rPr>
          <w:noProof/>
        </w:rPr>
        <w:lastRenderedPageBreak/>
        <w:drawing>
          <wp:inline distT="0" distB="0" distL="0" distR="0" wp14:anchorId="39AF7D11" wp14:editId="31800CA3">
            <wp:extent cx="3692105" cy="3094773"/>
            <wp:effectExtent l="0" t="0" r="0" b="0"/>
            <wp:docPr id="18505882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2105" cy="3094773"/>
                    </a:xfrm>
                    <a:prstGeom prst="rect">
                      <a:avLst/>
                    </a:prstGeom>
                  </pic:spPr>
                </pic:pic>
              </a:graphicData>
            </a:graphic>
          </wp:inline>
        </w:drawing>
      </w:r>
    </w:p>
    <w:p w14:paraId="127C76D7" w14:textId="2EF70DC5" w:rsidR="00C97D13" w:rsidRPr="00C97D13" w:rsidRDefault="00C97D13"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0E92D3CF" w:rsidRPr="137FB2E6">
        <w:rPr>
          <w:noProof/>
          <w:lang w:val="pt-PT"/>
        </w:rPr>
        <w:t>1</w:t>
      </w:r>
      <w:r>
        <w:fldChar w:fldCharType="end"/>
      </w:r>
      <w:r>
        <w:fldChar w:fldCharType="begin"/>
      </w:r>
      <w:r w:rsidRPr="137FB2E6">
        <w:rPr>
          <w:lang w:val="pt-BR"/>
        </w:rPr>
        <w:instrText xml:space="preserve"> SEQ Figura \* ARABIC </w:instrText>
      </w:r>
      <w:r>
        <w:fldChar w:fldCharType="separate"/>
      </w:r>
      <w:r w:rsidR="0E92D3CF" w:rsidRPr="137FB2E6">
        <w:rPr>
          <w:noProof/>
          <w:lang w:val="pt-BR"/>
        </w:rPr>
        <w:t>2</w:t>
      </w:r>
      <w:r>
        <w:fldChar w:fldCharType="end"/>
      </w:r>
      <w:r w:rsidR="0E92D3CF"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Selecionar o tipo de disco que queremos criar</w:t>
      </w:r>
    </w:p>
    <w:p w14:paraId="2F64F8E4" w14:textId="4ED0F399" w:rsidR="00C97D13" w:rsidRPr="00C97D13" w:rsidRDefault="00D068BF" w:rsidP="21C92918">
      <w:pPr>
        <w:tabs>
          <w:tab w:val="left" w:pos="6629"/>
        </w:tabs>
        <w:rPr>
          <w:rFonts w:ascii="Times New Roman" w:eastAsia="Times New Roman" w:hAnsi="Times New Roman" w:cs="Times New Roman"/>
          <w:lang w:val="pt-PT"/>
        </w:rPr>
      </w:pPr>
      <w:r>
        <w:rPr>
          <w:lang w:val="pt-PT"/>
        </w:rPr>
        <w:tab/>
      </w:r>
    </w:p>
    <w:p w14:paraId="32AD6D1E" w14:textId="77777777" w:rsidR="00C97D13" w:rsidRDefault="00C85AAF" w:rsidP="21C92918">
      <w:pPr>
        <w:keepNext/>
        <w:jc w:val="center"/>
        <w:rPr>
          <w:rFonts w:ascii="Times New Roman" w:eastAsia="Times New Roman" w:hAnsi="Times New Roman" w:cs="Times New Roman"/>
        </w:rPr>
      </w:pPr>
      <w:r>
        <w:rPr>
          <w:noProof/>
        </w:rPr>
        <w:drawing>
          <wp:inline distT="0" distB="0" distL="0" distR="0" wp14:anchorId="049617CA" wp14:editId="0136C5FF">
            <wp:extent cx="4356339" cy="3646125"/>
            <wp:effectExtent l="0" t="0" r="0" b="0"/>
            <wp:docPr id="5435571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4356339" cy="3646125"/>
                    </a:xfrm>
                    <a:prstGeom prst="rect">
                      <a:avLst/>
                    </a:prstGeom>
                  </pic:spPr>
                </pic:pic>
              </a:graphicData>
            </a:graphic>
          </wp:inline>
        </w:drawing>
      </w:r>
    </w:p>
    <w:p w14:paraId="3CC79083" w14:textId="3FCD9F17" w:rsidR="006152BE" w:rsidRDefault="00C97D13"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75AC5DC4" w:rsidRPr="137FB2E6">
        <w:rPr>
          <w:noProof/>
          <w:lang w:val="pt-PT"/>
        </w:rPr>
        <w:t>13</w:t>
      </w:r>
      <w:r>
        <w:fldChar w:fldCharType="end"/>
      </w:r>
      <w:r w:rsidRPr="137FB2E6">
        <w:rPr>
          <w:rFonts w:ascii="Times New Roman" w:eastAsia="Times New Roman" w:hAnsi="Times New Roman" w:cs="Times New Roman"/>
          <w:lang w:val="pt-PT"/>
        </w:rPr>
        <w:t xml:space="preserve"> - Configurações do novo disco rígido</w:t>
      </w:r>
    </w:p>
    <w:p w14:paraId="7F5CBC87" w14:textId="40219A1A" w:rsidR="00440EDC" w:rsidRPr="00440EDC" w:rsidRDefault="00785F79"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Para que o espaço seja alocado de maneira dinâmica, isto é, ocupado conforme a necessidade, mantemos as caixas em branco. Caso contrário, se escolhermos a opção 'Pre-Allocate Full Size', todo o espaço especificado será imediatamente reservado no disco.</w:t>
      </w:r>
    </w:p>
    <w:p w14:paraId="686EC401" w14:textId="398F709F" w:rsidR="00C97D13" w:rsidRDefault="00C97D13" w:rsidP="21C92918">
      <w:pPr>
        <w:rPr>
          <w:rFonts w:ascii="Times New Roman" w:eastAsia="Times New Roman" w:hAnsi="Times New Roman" w:cs="Times New Roman"/>
          <w:lang w:val="pt-PT"/>
        </w:rPr>
      </w:pPr>
    </w:p>
    <w:p w14:paraId="13C15063" w14:textId="77777777" w:rsidR="002E22A0" w:rsidRDefault="002E22A0" w:rsidP="21C92918">
      <w:pPr>
        <w:keepNext/>
        <w:jc w:val="center"/>
        <w:rPr>
          <w:rFonts w:ascii="Times New Roman" w:eastAsia="Times New Roman" w:hAnsi="Times New Roman" w:cs="Times New Roman"/>
        </w:rPr>
      </w:pPr>
      <w:r>
        <w:rPr>
          <w:noProof/>
        </w:rPr>
        <w:lastRenderedPageBreak/>
        <w:drawing>
          <wp:inline distT="0" distB="0" distL="0" distR="0" wp14:anchorId="23AFA8B4" wp14:editId="6A7393F0">
            <wp:extent cx="4321834" cy="1233763"/>
            <wp:effectExtent l="0" t="0" r="0" b="0"/>
            <wp:docPr id="1937115100" name="Picture 4"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4321834" cy="1233763"/>
                    </a:xfrm>
                    <a:prstGeom prst="rect">
                      <a:avLst/>
                    </a:prstGeom>
                  </pic:spPr>
                </pic:pic>
              </a:graphicData>
            </a:graphic>
          </wp:inline>
        </w:drawing>
      </w:r>
    </w:p>
    <w:p w14:paraId="6319CB47" w14:textId="512AEB9D" w:rsidR="00C97D13" w:rsidRPr="00C358EA" w:rsidRDefault="002E22A0"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706CDE27" w:rsidRPr="137FB2E6">
        <w:rPr>
          <w:noProof/>
          <w:lang w:val="pt-PT"/>
        </w:rPr>
        <w:t>14</w:t>
      </w:r>
      <w:r>
        <w:fldChar w:fldCharType="end"/>
      </w:r>
      <w:r w:rsidR="706CDE27"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Disco criado na máquina virtual</w:t>
      </w:r>
    </w:p>
    <w:p w14:paraId="26692072" w14:textId="77777777" w:rsidR="00624669" w:rsidRDefault="00624669" w:rsidP="21C92918">
      <w:pPr>
        <w:pStyle w:val="Subtitle"/>
        <w:keepNext/>
        <w:jc w:val="center"/>
        <w:rPr>
          <w:rFonts w:ascii="Times New Roman" w:eastAsia="Times New Roman" w:hAnsi="Times New Roman" w:cs="Times New Roman"/>
        </w:rPr>
      </w:pPr>
      <w:r>
        <w:rPr>
          <w:noProof/>
        </w:rPr>
        <w:drawing>
          <wp:inline distT="0" distB="0" distL="0" distR="0" wp14:anchorId="7720FC44" wp14:editId="21099E9A">
            <wp:extent cx="4226943" cy="2025300"/>
            <wp:effectExtent l="0" t="0" r="0" b="0"/>
            <wp:docPr id="209806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4226943" cy="2025300"/>
                    </a:xfrm>
                    <a:prstGeom prst="rect">
                      <a:avLst/>
                    </a:prstGeom>
                  </pic:spPr>
                </pic:pic>
              </a:graphicData>
            </a:graphic>
          </wp:inline>
        </w:drawing>
      </w:r>
    </w:p>
    <w:p w14:paraId="6B1DFE89" w14:textId="743AD07E" w:rsidR="00624669" w:rsidRDefault="00624669"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00D03E51">
        <w:rPr>
          <w:lang w:val="pt-PT"/>
        </w:rPr>
        <w:instrText xml:space="preserve"> SEQ Figura \* ARABIC </w:instrText>
      </w:r>
      <w:r>
        <w:fldChar w:fldCharType="separate"/>
      </w:r>
      <w:r w:rsidR="71F63A9D" w:rsidRPr="00D03E51">
        <w:rPr>
          <w:noProof/>
          <w:lang w:val="pt-PT"/>
        </w:rPr>
        <w:t>15</w:t>
      </w:r>
      <w:r>
        <w:fldChar w:fldCharType="end"/>
      </w:r>
      <w:r w:rsidR="71F63A9D" w:rsidRPr="00D03E51">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Criação da partição no disco</w:t>
      </w:r>
    </w:p>
    <w:p w14:paraId="66DE18F1" w14:textId="6CA7E432" w:rsidR="00777D7B" w:rsidRDefault="00777D7B" w:rsidP="21C92918">
      <w:pPr>
        <w:rPr>
          <w:rFonts w:ascii="Times New Roman" w:eastAsia="Times New Roman" w:hAnsi="Times New Roman" w:cs="Times New Roman"/>
          <w:lang w:val="pt-PT"/>
        </w:rPr>
      </w:pPr>
    </w:p>
    <w:p w14:paraId="5E668D7F" w14:textId="77777777" w:rsidR="005B0811" w:rsidRDefault="005B0811" w:rsidP="21C92918">
      <w:pPr>
        <w:keepNext/>
        <w:jc w:val="center"/>
        <w:rPr>
          <w:rFonts w:ascii="Times New Roman" w:eastAsia="Times New Roman" w:hAnsi="Times New Roman" w:cs="Times New Roman"/>
        </w:rPr>
      </w:pPr>
      <w:r>
        <w:rPr>
          <w:noProof/>
        </w:rPr>
        <w:drawing>
          <wp:inline distT="0" distB="0" distL="0" distR="0" wp14:anchorId="50867322" wp14:editId="32399364">
            <wp:extent cx="4973180" cy="3476445"/>
            <wp:effectExtent l="0" t="0" r="0" b="0"/>
            <wp:docPr id="73882536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4973180" cy="3476445"/>
                    </a:xfrm>
                    <a:prstGeom prst="rect">
                      <a:avLst/>
                    </a:prstGeom>
                  </pic:spPr>
                </pic:pic>
              </a:graphicData>
            </a:graphic>
          </wp:inline>
        </w:drawing>
      </w:r>
    </w:p>
    <w:p w14:paraId="539005B6" w14:textId="31A6907F" w:rsidR="005B0811" w:rsidRDefault="005B0811" w:rsidP="21C92918">
      <w:pPr>
        <w:pStyle w:val="Caption"/>
        <w:jc w:val="center"/>
        <w:rPr>
          <w:rFonts w:ascii="Times New Roman" w:eastAsia="Times New Roman" w:hAnsi="Times New Roman" w:cs="Times New Roman"/>
        </w:rPr>
      </w:pPr>
      <w:proofErr w:type="spellStart"/>
      <w:r w:rsidRPr="137FB2E6">
        <w:rPr>
          <w:rFonts w:ascii="Times New Roman" w:eastAsia="Times New Roman" w:hAnsi="Times New Roman" w:cs="Times New Roman"/>
        </w:rPr>
        <w:t>Figura</w:t>
      </w:r>
      <w:proofErr w:type="spellEnd"/>
      <w:r w:rsidRPr="137FB2E6">
        <w:rPr>
          <w:rFonts w:ascii="Times New Roman" w:eastAsia="Times New Roman" w:hAnsi="Times New Roman" w:cs="Times New Roman"/>
        </w:rPr>
        <w:t xml:space="preserve"> </w:t>
      </w:r>
      <w:r>
        <w:fldChar w:fldCharType="begin"/>
      </w:r>
      <w:r w:rsidRPr="137FB2E6">
        <w:rPr>
          <w:lang w:val="pt-PT"/>
        </w:rPr>
        <w:instrText xml:space="preserve"> SEQ Figura \* ARABIC </w:instrText>
      </w:r>
      <w:r>
        <w:fldChar w:fldCharType="separate"/>
      </w:r>
      <w:r w:rsidR="6530C6BC" w:rsidRPr="137FB2E6">
        <w:rPr>
          <w:noProof/>
          <w:lang w:val="pt-PT"/>
        </w:rPr>
        <w:t>16</w:t>
      </w:r>
      <w:r>
        <w:fldChar w:fldCharType="end"/>
      </w:r>
      <w:r w:rsidR="6530C6BC"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rPr>
        <w:t xml:space="preserve">- Partição </w:t>
      </w:r>
      <w:proofErr w:type="spellStart"/>
      <w:r w:rsidRPr="137FB2E6">
        <w:rPr>
          <w:rFonts w:ascii="Times New Roman" w:eastAsia="Times New Roman" w:hAnsi="Times New Roman" w:cs="Times New Roman"/>
        </w:rPr>
        <w:t>criada</w:t>
      </w:r>
      <w:proofErr w:type="spellEnd"/>
    </w:p>
    <w:p w14:paraId="7FCCF95D" w14:textId="474E9D02" w:rsidR="00203382" w:rsidRDefault="00203382" w:rsidP="21C92918">
      <w:pPr>
        <w:pStyle w:val="ListParagraph"/>
        <w:numPr>
          <w:ilvl w:val="0"/>
          <w:numId w:val="30"/>
        </w:numPr>
        <w:rPr>
          <w:rFonts w:ascii="Times New Roman" w:eastAsia="Times New Roman" w:hAnsi="Times New Roman" w:cs="Times New Roman"/>
          <w:lang w:val="pt-PT"/>
        </w:rPr>
      </w:pPr>
      <w:r w:rsidRPr="21C92918">
        <w:rPr>
          <w:rFonts w:ascii="Times New Roman" w:eastAsia="Times New Roman" w:hAnsi="Times New Roman" w:cs="Times New Roman"/>
          <w:lang w:val="pt-PT"/>
        </w:rPr>
        <w:t>n (n de new, para criar uma nova partição)</w:t>
      </w:r>
    </w:p>
    <w:p w14:paraId="3BC66BD7" w14:textId="2DEA25E7" w:rsidR="00203382" w:rsidRDefault="00203382" w:rsidP="21C92918">
      <w:pPr>
        <w:pStyle w:val="ListParagraph"/>
        <w:numPr>
          <w:ilvl w:val="0"/>
          <w:numId w:val="30"/>
        </w:numPr>
        <w:rPr>
          <w:rFonts w:ascii="Times New Roman" w:eastAsia="Times New Roman" w:hAnsi="Times New Roman" w:cs="Times New Roman"/>
          <w:lang w:val="pt-PT"/>
        </w:rPr>
      </w:pPr>
      <w:r w:rsidRPr="21C92918">
        <w:rPr>
          <w:rFonts w:ascii="Times New Roman" w:eastAsia="Times New Roman" w:hAnsi="Times New Roman" w:cs="Times New Roman"/>
          <w:lang w:val="pt-PT"/>
        </w:rPr>
        <w:t>p (p de primary, para criar uma partição primária)</w:t>
      </w:r>
    </w:p>
    <w:p w14:paraId="4AAD36E0" w14:textId="0ABCD009" w:rsidR="00203382" w:rsidRDefault="00203382" w:rsidP="21C92918">
      <w:pPr>
        <w:pStyle w:val="ListParagraph"/>
        <w:numPr>
          <w:ilvl w:val="0"/>
          <w:numId w:val="30"/>
        </w:numPr>
        <w:rPr>
          <w:rFonts w:ascii="Times New Roman" w:eastAsia="Times New Roman" w:hAnsi="Times New Roman" w:cs="Times New Roman"/>
          <w:lang w:val="pt-PT"/>
        </w:rPr>
      </w:pPr>
      <w:r w:rsidRPr="21C92918">
        <w:rPr>
          <w:rFonts w:ascii="Times New Roman" w:eastAsia="Times New Roman" w:hAnsi="Times New Roman" w:cs="Times New Roman"/>
          <w:lang w:val="pt-PT"/>
        </w:rPr>
        <w:lastRenderedPageBreak/>
        <w:t>1 (1 o número da partição a criar)</w:t>
      </w:r>
    </w:p>
    <w:p w14:paraId="0DE35D3A" w14:textId="2B37A97B" w:rsidR="00203382" w:rsidRDefault="00E93693" w:rsidP="21C92918">
      <w:pPr>
        <w:pStyle w:val="ListParagraph"/>
        <w:numPr>
          <w:ilvl w:val="0"/>
          <w:numId w:val="30"/>
        </w:numPr>
        <w:rPr>
          <w:rFonts w:ascii="Times New Roman" w:eastAsia="Times New Roman" w:hAnsi="Times New Roman" w:cs="Times New Roman"/>
          <w:lang w:val="pt-PT"/>
        </w:rPr>
      </w:pPr>
      <w:r w:rsidRPr="21C92918">
        <w:rPr>
          <w:rFonts w:ascii="Times New Roman" w:eastAsia="Times New Roman" w:hAnsi="Times New Roman" w:cs="Times New Roman"/>
          <w:lang w:val="pt-PT"/>
        </w:rPr>
        <w:t>E</w:t>
      </w:r>
      <w:r w:rsidR="00203382" w:rsidRPr="21C92918">
        <w:rPr>
          <w:rFonts w:ascii="Times New Roman" w:eastAsia="Times New Roman" w:hAnsi="Times New Roman" w:cs="Times New Roman"/>
          <w:lang w:val="pt-PT"/>
        </w:rPr>
        <w:t xml:space="preserve">nter (para assumir o </w:t>
      </w:r>
      <w:r w:rsidRPr="21C92918">
        <w:rPr>
          <w:rFonts w:ascii="Times New Roman" w:eastAsia="Times New Roman" w:hAnsi="Times New Roman" w:cs="Times New Roman"/>
          <w:lang w:val="pt-PT"/>
        </w:rPr>
        <w:t>início</w:t>
      </w:r>
      <w:r w:rsidR="00203382" w:rsidRPr="21C92918">
        <w:rPr>
          <w:rFonts w:ascii="Times New Roman" w:eastAsia="Times New Roman" w:hAnsi="Times New Roman" w:cs="Times New Roman"/>
          <w:lang w:val="pt-PT"/>
        </w:rPr>
        <w:t xml:space="preserve"> da partição automaticamente)</w:t>
      </w:r>
    </w:p>
    <w:p w14:paraId="7DF6D14A" w14:textId="380E3AB2" w:rsidR="00203382" w:rsidRDefault="00E93693" w:rsidP="21C92918">
      <w:pPr>
        <w:pStyle w:val="ListParagraph"/>
        <w:numPr>
          <w:ilvl w:val="0"/>
          <w:numId w:val="30"/>
        </w:numPr>
        <w:rPr>
          <w:rFonts w:ascii="Times New Roman" w:eastAsia="Times New Roman" w:hAnsi="Times New Roman" w:cs="Times New Roman"/>
          <w:lang w:val="pt-PT"/>
        </w:rPr>
      </w:pPr>
      <w:r w:rsidRPr="21C92918">
        <w:rPr>
          <w:rFonts w:ascii="Times New Roman" w:eastAsia="Times New Roman" w:hAnsi="Times New Roman" w:cs="Times New Roman"/>
          <w:lang w:val="pt-PT"/>
        </w:rPr>
        <w:t>E</w:t>
      </w:r>
      <w:r w:rsidR="00203382" w:rsidRPr="21C92918">
        <w:rPr>
          <w:rFonts w:ascii="Times New Roman" w:eastAsia="Times New Roman" w:hAnsi="Times New Roman" w:cs="Times New Roman"/>
          <w:lang w:val="pt-PT"/>
        </w:rPr>
        <w:t>nter (para assumir o fim da partição automaticamente)</w:t>
      </w:r>
    </w:p>
    <w:p w14:paraId="0B89E7B9" w14:textId="513BF47A" w:rsidR="00203382" w:rsidRPr="00203382" w:rsidRDefault="00203382" w:rsidP="21C92918">
      <w:pPr>
        <w:pStyle w:val="ListParagraph"/>
        <w:numPr>
          <w:ilvl w:val="0"/>
          <w:numId w:val="30"/>
        </w:numPr>
        <w:rPr>
          <w:rFonts w:ascii="Times New Roman" w:eastAsia="Times New Roman" w:hAnsi="Times New Roman" w:cs="Times New Roman"/>
          <w:lang w:val="pt-PT"/>
        </w:rPr>
      </w:pPr>
      <w:r w:rsidRPr="21C92918">
        <w:rPr>
          <w:rFonts w:ascii="Times New Roman" w:eastAsia="Times New Roman" w:hAnsi="Times New Roman" w:cs="Times New Roman"/>
          <w:lang w:val="pt-PT"/>
        </w:rPr>
        <w:t>w (w de write, para guardar as alterações na tabela de partições do disco</w:t>
      </w:r>
    </w:p>
    <w:p w14:paraId="65D2BFD7" w14:textId="100FC8DF" w:rsidR="00C358EA" w:rsidRDefault="00C358EA" w:rsidP="21C92918">
      <w:pPr>
        <w:pStyle w:val="Subtitle"/>
        <w:rPr>
          <w:rFonts w:ascii="Times New Roman" w:eastAsia="Times New Roman" w:hAnsi="Times New Roman" w:cs="Times New Roman"/>
          <w:lang w:val="pt-PT"/>
        </w:rPr>
      </w:pPr>
      <w:r w:rsidRPr="137FB2E6">
        <w:rPr>
          <w:rFonts w:ascii="Times New Roman" w:eastAsia="Times New Roman" w:hAnsi="Times New Roman" w:cs="Times New Roman"/>
          <w:lang w:val="pt-PT"/>
        </w:rPr>
        <w:t>B)</w:t>
      </w:r>
    </w:p>
    <w:p w14:paraId="7472B2CA" w14:textId="77777777" w:rsidR="002B6FC3" w:rsidRDefault="002B6FC3" w:rsidP="21C92918">
      <w:pPr>
        <w:keepNext/>
        <w:rPr>
          <w:rFonts w:ascii="Times New Roman" w:eastAsia="Times New Roman" w:hAnsi="Times New Roman" w:cs="Times New Roman"/>
        </w:rPr>
      </w:pPr>
      <w:r>
        <w:rPr>
          <w:noProof/>
        </w:rPr>
        <w:drawing>
          <wp:inline distT="0" distB="0" distL="0" distR="0" wp14:anchorId="206B3F4E" wp14:editId="4283B6BA">
            <wp:extent cx="5616574" cy="2148840"/>
            <wp:effectExtent l="0" t="0" r="0" b="0"/>
            <wp:docPr id="171983855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616574" cy="2148840"/>
                    </a:xfrm>
                    <a:prstGeom prst="rect">
                      <a:avLst/>
                    </a:prstGeom>
                  </pic:spPr>
                </pic:pic>
              </a:graphicData>
            </a:graphic>
          </wp:inline>
        </w:drawing>
      </w:r>
    </w:p>
    <w:p w14:paraId="1A30333A" w14:textId="1954241A" w:rsidR="00C358EA" w:rsidRDefault="002B6FC3"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6EF26A9D" w:rsidRPr="137FB2E6">
        <w:rPr>
          <w:noProof/>
          <w:lang w:val="pt-PT"/>
        </w:rPr>
        <w:t>17</w:t>
      </w:r>
      <w:r>
        <w:fldChar w:fldCharType="end"/>
      </w:r>
      <w:r w:rsidR="6EF26A9D"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Criação de um novo volume</w:t>
      </w:r>
    </w:p>
    <w:p w14:paraId="7BB1C515" w14:textId="4024A2D0" w:rsidR="00F31760" w:rsidRPr="00F31760" w:rsidRDefault="00F31760"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Na partição designada, foram estabelecidos um Physical Volume (PV) e um Volume Group (VG) usando os comandos "pvcreate" e "vgcreate", respectivamente. Conforme mostrado na figura </w:t>
      </w:r>
      <w:r w:rsidR="00F6443A" w:rsidRPr="21C92918">
        <w:rPr>
          <w:rFonts w:ascii="Times New Roman" w:eastAsia="Times New Roman" w:hAnsi="Times New Roman" w:cs="Times New Roman"/>
          <w:lang w:val="pt-PT"/>
        </w:rPr>
        <w:t>7</w:t>
      </w:r>
      <w:r w:rsidRPr="21C92918">
        <w:rPr>
          <w:rFonts w:ascii="Times New Roman" w:eastAsia="Times New Roman" w:hAnsi="Times New Roman" w:cs="Times New Roman"/>
          <w:lang w:val="pt-PT"/>
        </w:rPr>
        <w:t>, o comando "pvs" verifica a presença do PV e o comando "vgs" confirma que o VG denominado "vgso" foi criado com sucesso.</w:t>
      </w:r>
    </w:p>
    <w:p w14:paraId="133B451A" w14:textId="16A5A107" w:rsidR="00E875E7" w:rsidRDefault="00E875E7" w:rsidP="21C92918">
      <w:pPr>
        <w:rPr>
          <w:rFonts w:ascii="Times New Roman" w:eastAsia="Times New Roman" w:hAnsi="Times New Roman" w:cs="Times New Roman"/>
          <w:lang w:val="pt-PT"/>
        </w:rPr>
      </w:pPr>
    </w:p>
    <w:p w14:paraId="057CF454" w14:textId="77777777" w:rsidR="00E875E7" w:rsidRDefault="00E875E7" w:rsidP="21C92918">
      <w:pPr>
        <w:keepNext/>
        <w:jc w:val="center"/>
        <w:rPr>
          <w:rFonts w:ascii="Times New Roman" w:eastAsia="Times New Roman" w:hAnsi="Times New Roman" w:cs="Times New Roman"/>
        </w:rPr>
      </w:pPr>
      <w:r>
        <w:rPr>
          <w:noProof/>
        </w:rPr>
        <w:drawing>
          <wp:inline distT="0" distB="0" distL="0" distR="0" wp14:anchorId="731661F9" wp14:editId="00A24157">
            <wp:extent cx="4865298" cy="2568239"/>
            <wp:effectExtent l="0" t="0" r="0" b="0"/>
            <wp:docPr id="17016713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4865298" cy="2568239"/>
                    </a:xfrm>
                    <a:prstGeom prst="rect">
                      <a:avLst/>
                    </a:prstGeom>
                  </pic:spPr>
                </pic:pic>
              </a:graphicData>
            </a:graphic>
          </wp:inline>
        </w:drawing>
      </w:r>
    </w:p>
    <w:p w14:paraId="3CDFD8CE" w14:textId="2CC23903" w:rsidR="00E875E7" w:rsidRDefault="00E875E7"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4EDA7FBB" w:rsidRPr="137FB2E6">
        <w:rPr>
          <w:noProof/>
          <w:lang w:val="pt-PT"/>
        </w:rPr>
        <w:t>18</w:t>
      </w:r>
      <w:r>
        <w:fldChar w:fldCharType="end"/>
      </w:r>
      <w:r w:rsidR="4EDA7FBB"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Criação de dois volumes lógicos</w:t>
      </w:r>
    </w:p>
    <w:p w14:paraId="36E8BF54" w14:textId="434B14F5" w:rsidR="00FC11D5" w:rsidRPr="00F31760" w:rsidRDefault="00FC11D5"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Posteriormente, dois Logical Volumes foram configurados. Observa-se na figura </w:t>
      </w:r>
      <w:r w:rsidR="00133A8D" w:rsidRPr="21C92918">
        <w:rPr>
          <w:rFonts w:ascii="Times New Roman" w:eastAsia="Times New Roman" w:hAnsi="Times New Roman" w:cs="Times New Roman"/>
          <w:lang w:val="pt-PT"/>
        </w:rPr>
        <w:t>7</w:t>
      </w:r>
      <w:r w:rsidRPr="21C92918">
        <w:rPr>
          <w:rFonts w:ascii="Times New Roman" w:eastAsia="Times New Roman" w:hAnsi="Times New Roman" w:cs="Times New Roman"/>
          <w:lang w:val="pt-PT"/>
        </w:rPr>
        <w:t xml:space="preserve"> que o tamanho do VG é menor que 10GB. Portanto, para criar os LVs com tamanhos aproximadamente iguais, o comando “sudo lvcreate -L 5G -n lvso vgso” foi utilizado para formar o primeiro LV chamado “lvso” com 5GB de espaço, e o segundo LV foi criado com o restante espaço livre do VG usando </w:t>
      </w:r>
      <w:r w:rsidRPr="21C92918">
        <w:rPr>
          <w:rFonts w:ascii="Times New Roman" w:eastAsia="Times New Roman" w:hAnsi="Times New Roman" w:cs="Times New Roman"/>
          <w:lang w:val="pt-PT"/>
        </w:rPr>
        <w:lastRenderedPageBreak/>
        <w:t>“sudo lvcreate -l 100%FREE -n lvso2 vgso”. A figura 15 mostra a presença dos dois LVs, onde o “lvso2” possui menos de 5GB.</w:t>
      </w:r>
    </w:p>
    <w:p w14:paraId="0075920E" w14:textId="5C91A4E5" w:rsidR="004B2B49" w:rsidRDefault="00AE0306" w:rsidP="21C92918">
      <w:pPr>
        <w:pStyle w:val="Subtitle"/>
        <w:rPr>
          <w:rFonts w:ascii="Times New Roman" w:eastAsia="Times New Roman" w:hAnsi="Times New Roman" w:cs="Times New Roman"/>
          <w:lang w:val="pt-PT"/>
        </w:rPr>
      </w:pPr>
      <w:r w:rsidRPr="137FB2E6">
        <w:rPr>
          <w:rFonts w:ascii="Times New Roman" w:eastAsia="Times New Roman" w:hAnsi="Times New Roman" w:cs="Times New Roman"/>
          <w:lang w:val="pt-PT"/>
        </w:rPr>
        <w:t>C)</w:t>
      </w:r>
    </w:p>
    <w:p w14:paraId="0E0FCF49" w14:textId="77777777" w:rsidR="00AE0306" w:rsidRDefault="00AE0306" w:rsidP="21C92918">
      <w:pPr>
        <w:keepNext/>
        <w:jc w:val="center"/>
        <w:rPr>
          <w:rFonts w:ascii="Times New Roman" w:eastAsia="Times New Roman" w:hAnsi="Times New Roman" w:cs="Times New Roman"/>
        </w:rPr>
      </w:pPr>
      <w:r>
        <w:rPr>
          <w:noProof/>
        </w:rPr>
        <w:drawing>
          <wp:inline distT="0" distB="0" distL="0" distR="0" wp14:anchorId="49215C34" wp14:editId="7D539FE6">
            <wp:extent cx="5616574" cy="1140460"/>
            <wp:effectExtent l="0" t="0" r="0" b="0"/>
            <wp:docPr id="6153512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616574" cy="1140460"/>
                    </a:xfrm>
                    <a:prstGeom prst="rect">
                      <a:avLst/>
                    </a:prstGeom>
                  </pic:spPr>
                </pic:pic>
              </a:graphicData>
            </a:graphic>
          </wp:inline>
        </w:drawing>
      </w:r>
    </w:p>
    <w:p w14:paraId="729659EC" w14:textId="47643FB1" w:rsidR="00AE0306" w:rsidRDefault="00AE0306"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7130093C" w:rsidRPr="137FB2E6">
        <w:rPr>
          <w:noProof/>
          <w:lang w:val="pt-PT"/>
        </w:rPr>
        <w:t>19</w:t>
      </w:r>
      <w:r>
        <w:fldChar w:fldCharType="end"/>
      </w:r>
      <w:r w:rsidR="7130093C"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Montagem dos volumes em Sistema</w:t>
      </w:r>
    </w:p>
    <w:p w14:paraId="5B435325" w14:textId="3FE3048C" w:rsidR="00DA07D7" w:rsidRPr="00DA07D7" w:rsidRDefault="00282BE5"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Para formar os sistemas de ficheiros, utilizamos o comando "mkfs", aplicando o sistema ext3 a um LV e o ext4 a outro. Durante a execução do comando, especificamos o sistema de arquivos desejado junto ao nome do Logical Volume.</w:t>
      </w:r>
    </w:p>
    <w:p w14:paraId="0253DB50" w14:textId="6611375E" w:rsidR="00DA07D7" w:rsidRPr="00DA07D7" w:rsidRDefault="00DA07D7" w:rsidP="21C92918">
      <w:pPr>
        <w:pStyle w:val="Subtitle"/>
        <w:rPr>
          <w:rFonts w:ascii="Times New Roman" w:eastAsia="Times New Roman" w:hAnsi="Times New Roman" w:cs="Times New Roman"/>
          <w:lang w:val="pt-PT"/>
        </w:rPr>
      </w:pPr>
      <w:r w:rsidRPr="21C92918">
        <w:rPr>
          <w:rFonts w:ascii="Times New Roman" w:eastAsia="Times New Roman" w:hAnsi="Times New Roman" w:cs="Times New Roman"/>
          <w:lang w:val="pt-PT"/>
        </w:rPr>
        <w:t>D)</w:t>
      </w:r>
    </w:p>
    <w:p w14:paraId="345A5016" w14:textId="77777777" w:rsidR="00B86D32" w:rsidRDefault="00B86D32" w:rsidP="21C92918">
      <w:pPr>
        <w:keepNext/>
        <w:jc w:val="center"/>
        <w:rPr>
          <w:rFonts w:ascii="Times New Roman" w:eastAsia="Times New Roman" w:hAnsi="Times New Roman" w:cs="Times New Roman"/>
        </w:rPr>
      </w:pPr>
      <w:r>
        <w:rPr>
          <w:noProof/>
        </w:rPr>
        <w:drawing>
          <wp:inline distT="0" distB="0" distL="0" distR="0" wp14:anchorId="4FC437BE" wp14:editId="44E606AF">
            <wp:extent cx="3321169" cy="2467315"/>
            <wp:effectExtent l="0" t="0" r="0" b="0"/>
            <wp:docPr id="14466057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3321169" cy="2467315"/>
                    </a:xfrm>
                    <a:prstGeom prst="rect">
                      <a:avLst/>
                    </a:prstGeom>
                  </pic:spPr>
                </pic:pic>
              </a:graphicData>
            </a:graphic>
          </wp:inline>
        </w:drawing>
      </w:r>
    </w:p>
    <w:p w14:paraId="1D04C323" w14:textId="53B54259" w:rsidR="00AE0306" w:rsidRPr="006B5CBB" w:rsidRDefault="00B86D32"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1459A5C4" w:rsidRPr="137FB2E6">
        <w:rPr>
          <w:noProof/>
          <w:lang w:val="pt-PT"/>
        </w:rPr>
        <w:t>20</w:t>
      </w:r>
      <w:r>
        <w:fldChar w:fldCharType="end"/>
      </w:r>
      <w:r w:rsidR="1459A5C4"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Edição do ficheiro fstab</w:t>
      </w:r>
    </w:p>
    <w:p w14:paraId="1D30F847" w14:textId="7C2FF3F5" w:rsidR="00DA07D7" w:rsidRDefault="00DA07D7" w:rsidP="21C92918">
      <w:pPr>
        <w:rPr>
          <w:rFonts w:ascii="Times New Roman" w:eastAsia="Times New Roman" w:hAnsi="Times New Roman" w:cs="Times New Roman"/>
          <w:lang w:val="pt-PT"/>
        </w:rPr>
      </w:pPr>
    </w:p>
    <w:p w14:paraId="772EFD92" w14:textId="3C3EBBA5" w:rsidR="00DA07D7" w:rsidRDefault="00DA07D7" w:rsidP="21C92918">
      <w:pPr>
        <w:rPr>
          <w:rFonts w:ascii="Times New Roman" w:eastAsia="Times New Roman" w:hAnsi="Times New Roman" w:cs="Times New Roman"/>
          <w:lang w:val="pt-PT"/>
        </w:rPr>
      </w:pPr>
      <w:r>
        <w:rPr>
          <w:noProof/>
        </w:rPr>
        <w:drawing>
          <wp:inline distT="0" distB="0" distL="0" distR="0" wp14:anchorId="4DB18FE4" wp14:editId="7EE85133">
            <wp:extent cx="5616574" cy="351790"/>
            <wp:effectExtent l="0" t="0" r="0" b="0"/>
            <wp:docPr id="640869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6574" cy="351790"/>
                    </a:xfrm>
                    <a:prstGeom prst="rect">
                      <a:avLst/>
                    </a:prstGeom>
                  </pic:spPr>
                </pic:pic>
              </a:graphicData>
            </a:graphic>
          </wp:inline>
        </w:drawing>
      </w:r>
    </w:p>
    <w:p w14:paraId="10BF295E" w14:textId="1351A2DE" w:rsidR="00DA07D7" w:rsidRDefault="00DA07D7"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6889816E" w:rsidRPr="137FB2E6">
        <w:rPr>
          <w:noProof/>
          <w:lang w:val="pt-PT"/>
        </w:rPr>
        <w:t>21</w:t>
      </w:r>
      <w:r>
        <w:fldChar w:fldCharType="end"/>
      </w:r>
      <w:r w:rsidR="6889816E"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Identificação dos volumes com o tipo de sistema de ficheiros</w:t>
      </w:r>
    </w:p>
    <w:p w14:paraId="4171D09E" w14:textId="0B45231A" w:rsidR="004A2B56" w:rsidRDefault="004A2B56"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Para garantir que o sistema de ficheiros seja persistente após reinicializações, é necessário modificar o ficheiro /etc/fstab, onde o sistema operativo armazena a tabela de sistemas de ficheiros. Isso é feito abrindo o ficheiro num editor de texto. Uma vez aberto, deve-se adicionar as partições criadas à tabela, especificando o dispositivo a ser montado, o ponto de montagem, o tipo de sistema de </w:t>
      </w:r>
      <w:r w:rsidR="0081626C" w:rsidRPr="21C92918">
        <w:rPr>
          <w:rFonts w:ascii="Times New Roman" w:eastAsia="Times New Roman" w:hAnsi="Times New Roman" w:cs="Times New Roman"/>
          <w:lang w:val="pt-PT"/>
        </w:rPr>
        <w:t>ficheiros</w:t>
      </w:r>
      <w:r w:rsidRPr="21C92918">
        <w:rPr>
          <w:rFonts w:ascii="Times New Roman" w:eastAsia="Times New Roman" w:hAnsi="Times New Roman" w:cs="Times New Roman"/>
          <w:lang w:val="pt-PT"/>
        </w:rPr>
        <w:t>, as opções de montagem, a frequência de backup e se deve ser verificado pelo fsck ou não.</w:t>
      </w:r>
    </w:p>
    <w:p w14:paraId="52E9A366" w14:textId="6986B393" w:rsidR="00DA07D7" w:rsidRDefault="006B5CBB" w:rsidP="21C92918">
      <w:pPr>
        <w:pStyle w:val="Subtitle"/>
        <w:rPr>
          <w:rFonts w:ascii="Times New Roman" w:eastAsia="Times New Roman" w:hAnsi="Times New Roman" w:cs="Times New Roman"/>
          <w:lang w:val="pt-PT"/>
        </w:rPr>
      </w:pPr>
      <w:r w:rsidRPr="137FB2E6">
        <w:rPr>
          <w:rFonts w:ascii="Times New Roman" w:eastAsia="Times New Roman" w:hAnsi="Times New Roman" w:cs="Times New Roman"/>
          <w:lang w:val="pt-PT"/>
        </w:rPr>
        <w:t>E)</w:t>
      </w:r>
    </w:p>
    <w:p w14:paraId="2C4CE27B" w14:textId="77777777" w:rsidR="006B5CBB" w:rsidRDefault="006B5CBB" w:rsidP="21C92918">
      <w:pPr>
        <w:keepNext/>
        <w:rPr>
          <w:rFonts w:ascii="Times New Roman" w:eastAsia="Times New Roman" w:hAnsi="Times New Roman" w:cs="Times New Roman"/>
        </w:rPr>
      </w:pPr>
      <w:r>
        <w:rPr>
          <w:noProof/>
        </w:rPr>
        <w:lastRenderedPageBreak/>
        <w:drawing>
          <wp:inline distT="0" distB="0" distL="0" distR="0" wp14:anchorId="0D764C67" wp14:editId="2BD4FCDD">
            <wp:extent cx="5616574" cy="1788160"/>
            <wp:effectExtent l="0" t="0" r="0" b="0"/>
            <wp:docPr id="1741924606"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5616574" cy="1788160"/>
                    </a:xfrm>
                    <a:prstGeom prst="rect">
                      <a:avLst/>
                    </a:prstGeom>
                  </pic:spPr>
                </pic:pic>
              </a:graphicData>
            </a:graphic>
          </wp:inline>
        </w:drawing>
      </w:r>
    </w:p>
    <w:p w14:paraId="01481FF7" w14:textId="07B7C9DC" w:rsidR="006B5CBB" w:rsidRDefault="006B5CBB"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4F5F9828" w:rsidRPr="137FB2E6">
        <w:rPr>
          <w:noProof/>
          <w:lang w:val="pt-PT"/>
        </w:rPr>
        <w:t>22</w:t>
      </w:r>
      <w:r>
        <w:fldChar w:fldCharType="end"/>
      </w:r>
      <w:r w:rsidR="4F5F9828"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Criação do ficheiro com o nº de aluno dos elementos do grupo</w:t>
      </w:r>
    </w:p>
    <w:p w14:paraId="0CB61D75" w14:textId="77777777" w:rsidR="00D43E3C" w:rsidRDefault="00D43E3C" w:rsidP="21C92918">
      <w:pPr>
        <w:rPr>
          <w:rFonts w:ascii="Times New Roman" w:eastAsia="Times New Roman" w:hAnsi="Times New Roman" w:cs="Times New Roman"/>
          <w:lang w:val="pt-PT"/>
        </w:rPr>
      </w:pPr>
    </w:p>
    <w:p w14:paraId="7C9CF6E6" w14:textId="77777777" w:rsidR="00D43E3C" w:rsidRDefault="00D43E3C" w:rsidP="21C92918">
      <w:pPr>
        <w:keepNext/>
        <w:rPr>
          <w:rFonts w:ascii="Times New Roman" w:eastAsia="Times New Roman" w:hAnsi="Times New Roman" w:cs="Times New Roman"/>
        </w:rPr>
      </w:pPr>
      <w:r>
        <w:rPr>
          <w:noProof/>
        </w:rPr>
        <w:drawing>
          <wp:inline distT="0" distB="0" distL="0" distR="0" wp14:anchorId="5A319701" wp14:editId="19DD07B7">
            <wp:extent cx="5616574" cy="2250440"/>
            <wp:effectExtent l="0" t="0" r="0" b="0"/>
            <wp:docPr id="325764994"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5616574" cy="2250440"/>
                    </a:xfrm>
                    <a:prstGeom prst="rect">
                      <a:avLst/>
                    </a:prstGeom>
                  </pic:spPr>
                </pic:pic>
              </a:graphicData>
            </a:graphic>
          </wp:inline>
        </w:drawing>
      </w:r>
    </w:p>
    <w:p w14:paraId="04B732F4" w14:textId="2488D846" w:rsidR="00D43E3C" w:rsidRDefault="00D43E3C"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0B862675" w:rsidRPr="137FB2E6">
        <w:rPr>
          <w:noProof/>
          <w:lang w:val="pt-PT"/>
        </w:rPr>
        <w:t>23</w:t>
      </w:r>
      <w:r>
        <w:fldChar w:fldCharType="end"/>
      </w:r>
      <w:r w:rsidR="0B862675"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Edição das permissões de utilizador</w:t>
      </w:r>
    </w:p>
    <w:p w14:paraId="31ECCB85" w14:textId="37BCCCD3" w:rsidR="00B53EDA" w:rsidRPr="00B53EDA" w:rsidRDefault="0012330F"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Para criar um ficheiro na diretoria /mnt/ext4, utilizamos inicialmente o comando `touch` para criar o ficheiro e, em seguida, o comando `stat` para verificar as permissões do mesmo. Como o proprietário deve ser o ut</w:t>
      </w:r>
      <w:r w:rsidR="0043551C" w:rsidRPr="21C92918">
        <w:rPr>
          <w:rFonts w:ascii="Times New Roman" w:eastAsia="Times New Roman" w:hAnsi="Times New Roman" w:cs="Times New Roman"/>
          <w:lang w:val="pt-PT"/>
        </w:rPr>
        <w:t>ilizador</w:t>
      </w:r>
      <w:r w:rsidRPr="21C92918">
        <w:rPr>
          <w:rFonts w:ascii="Times New Roman" w:eastAsia="Times New Roman" w:hAnsi="Times New Roman" w:cs="Times New Roman"/>
          <w:lang w:val="pt-PT"/>
        </w:rPr>
        <w:t xml:space="preserve"> atual, e não o root, executamos o comando `chown` para modificar o dono do </w:t>
      </w:r>
      <w:r w:rsidR="0043551C" w:rsidRPr="21C92918">
        <w:rPr>
          <w:rFonts w:ascii="Times New Roman" w:eastAsia="Times New Roman" w:hAnsi="Times New Roman" w:cs="Times New Roman"/>
          <w:lang w:val="pt-PT"/>
        </w:rPr>
        <w:t>ficheiro</w:t>
      </w:r>
      <w:r w:rsidRPr="21C92918">
        <w:rPr>
          <w:rFonts w:ascii="Times New Roman" w:eastAsia="Times New Roman" w:hAnsi="Times New Roman" w:cs="Times New Roman"/>
          <w:lang w:val="pt-PT"/>
        </w:rPr>
        <w:t xml:space="preserve">. Posteriormente, usamos o comando `chmod` para ajustar as permissões do </w:t>
      </w:r>
      <w:r w:rsidR="0043551C" w:rsidRPr="21C92918">
        <w:rPr>
          <w:rFonts w:ascii="Times New Roman" w:eastAsia="Times New Roman" w:hAnsi="Times New Roman" w:cs="Times New Roman"/>
          <w:lang w:val="pt-PT"/>
        </w:rPr>
        <w:t>ficheiro</w:t>
      </w:r>
      <w:r w:rsidRPr="21C92918">
        <w:rPr>
          <w:rFonts w:ascii="Times New Roman" w:eastAsia="Times New Roman" w:hAnsi="Times New Roman" w:cs="Times New Roman"/>
          <w:lang w:val="pt-PT"/>
        </w:rPr>
        <w:t xml:space="preserve">. Neste caso, apenas removemos as permissões de leitura do grupo, já que as permissões para o </w:t>
      </w:r>
      <w:r w:rsidR="0043551C" w:rsidRPr="21C92918">
        <w:rPr>
          <w:rFonts w:ascii="Times New Roman" w:eastAsia="Times New Roman" w:hAnsi="Times New Roman" w:cs="Times New Roman"/>
          <w:lang w:val="pt-PT"/>
        </w:rPr>
        <w:t>utilizador</w:t>
      </w:r>
      <w:r w:rsidRPr="21C92918">
        <w:rPr>
          <w:rFonts w:ascii="Times New Roman" w:eastAsia="Times New Roman" w:hAnsi="Times New Roman" w:cs="Times New Roman"/>
          <w:lang w:val="pt-PT"/>
        </w:rPr>
        <w:t xml:space="preserve"> atual e para outros já estavam adequadas. Finalizamos executando o comando `stat` novamente para confirmar que as permissões foram ajustadas conforme o esperado.</w:t>
      </w:r>
    </w:p>
    <w:p w14:paraId="56F30C88" w14:textId="4534B2E5" w:rsidR="00F75275" w:rsidRDefault="00F75275"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br w:type="page"/>
      </w:r>
    </w:p>
    <w:p w14:paraId="11BFCDD7" w14:textId="15B62CEB" w:rsidR="00F75275" w:rsidRDefault="00364F2A" w:rsidP="21C92918">
      <w:pPr>
        <w:pStyle w:val="Heading2"/>
        <w:rPr>
          <w:rFonts w:ascii="Times New Roman" w:eastAsia="Times New Roman" w:hAnsi="Times New Roman" w:cs="Times New Roman"/>
          <w:lang w:val="pt-PT"/>
        </w:rPr>
      </w:pPr>
      <w:bookmarkStart w:id="5" w:name="_Toc167455730"/>
      <w:r w:rsidRPr="21C92918">
        <w:rPr>
          <w:rFonts w:ascii="Times New Roman" w:eastAsia="Times New Roman" w:hAnsi="Times New Roman" w:cs="Times New Roman"/>
          <w:lang w:val="pt-PT"/>
        </w:rPr>
        <w:lastRenderedPageBreak/>
        <w:t>Parte 3 – B</w:t>
      </w:r>
      <w:bookmarkEnd w:id="5"/>
    </w:p>
    <w:p w14:paraId="6BA2A2D5" w14:textId="2A3B5341" w:rsidR="00364F2A" w:rsidRDefault="00967104" w:rsidP="21C92918">
      <w:pPr>
        <w:pStyle w:val="Subtitle"/>
        <w:rPr>
          <w:rFonts w:ascii="Times New Roman" w:eastAsia="Times New Roman" w:hAnsi="Times New Roman" w:cs="Times New Roman"/>
          <w:lang w:val="pt-PT"/>
        </w:rPr>
      </w:pPr>
      <w:r w:rsidRPr="21C92918">
        <w:rPr>
          <w:rFonts w:ascii="Times New Roman" w:eastAsia="Times New Roman" w:hAnsi="Times New Roman" w:cs="Times New Roman"/>
          <w:lang w:val="pt-PT"/>
        </w:rPr>
        <w:t>A)</w:t>
      </w:r>
    </w:p>
    <w:p w14:paraId="1C0BA963" w14:textId="77777777" w:rsidR="00967104" w:rsidRDefault="00967104" w:rsidP="21C92918">
      <w:pPr>
        <w:keepNext/>
        <w:jc w:val="center"/>
        <w:rPr>
          <w:rFonts w:ascii="Times New Roman" w:eastAsia="Times New Roman" w:hAnsi="Times New Roman" w:cs="Times New Roman"/>
        </w:rPr>
      </w:pPr>
      <w:r>
        <w:rPr>
          <w:noProof/>
        </w:rPr>
        <w:drawing>
          <wp:inline distT="0" distB="0" distL="0" distR="0" wp14:anchorId="537C8A1D" wp14:editId="7D1E6DF7">
            <wp:extent cx="4295954" cy="5706404"/>
            <wp:effectExtent l="0" t="0" r="0" b="0"/>
            <wp:docPr id="214733151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4295954" cy="5706404"/>
                    </a:xfrm>
                    <a:prstGeom prst="rect">
                      <a:avLst/>
                    </a:prstGeom>
                  </pic:spPr>
                </pic:pic>
              </a:graphicData>
            </a:graphic>
          </wp:inline>
        </w:drawing>
      </w:r>
    </w:p>
    <w:p w14:paraId="29FDAED6" w14:textId="52047D90" w:rsidR="00967104" w:rsidRDefault="00967104"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137FB2E6">
        <w:rPr>
          <w:lang w:val="pt-PT"/>
        </w:rPr>
        <w:instrText xml:space="preserve"> SEQ Figura \* ARABIC </w:instrText>
      </w:r>
      <w:r>
        <w:fldChar w:fldCharType="separate"/>
      </w:r>
      <w:r w:rsidR="0A42274C" w:rsidRPr="137FB2E6">
        <w:rPr>
          <w:noProof/>
          <w:lang w:val="pt-PT"/>
        </w:rPr>
        <w:t>24</w:t>
      </w:r>
      <w:r>
        <w:fldChar w:fldCharType="end"/>
      </w:r>
      <w:r w:rsidR="0A42274C"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Bloco de início dos ficheiros regulares</w:t>
      </w:r>
    </w:p>
    <w:p w14:paraId="5468B42F" w14:textId="2BFFF32D" w:rsidR="00E36CD7" w:rsidRPr="00604179" w:rsidRDefault="00604179"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Como o sistema de ficheiros começa no setor 0 conforme a figura 14, não é necessário calcular um offset para a partição.</w:t>
      </w:r>
    </w:p>
    <w:p w14:paraId="1F68384B" w14:textId="7C445109" w:rsidR="00967104" w:rsidRDefault="00967104"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br w:type="page"/>
      </w:r>
    </w:p>
    <w:p w14:paraId="63E5C486" w14:textId="303FDB96" w:rsidR="00967104" w:rsidRDefault="00967104" w:rsidP="21C92918">
      <w:pPr>
        <w:pStyle w:val="Subtitle"/>
        <w:rPr>
          <w:rFonts w:ascii="Times New Roman" w:eastAsia="Times New Roman" w:hAnsi="Times New Roman" w:cs="Times New Roman"/>
          <w:lang w:val="pt-PT"/>
        </w:rPr>
      </w:pPr>
      <w:r w:rsidRPr="21C92918">
        <w:rPr>
          <w:rFonts w:ascii="Times New Roman" w:eastAsia="Times New Roman" w:hAnsi="Times New Roman" w:cs="Times New Roman"/>
          <w:lang w:val="pt-PT"/>
        </w:rPr>
        <w:lastRenderedPageBreak/>
        <w:t>B)</w:t>
      </w:r>
    </w:p>
    <w:p w14:paraId="775D421F" w14:textId="77777777" w:rsidR="00967104" w:rsidRDefault="00967104" w:rsidP="21C92918">
      <w:pPr>
        <w:keepNext/>
        <w:rPr>
          <w:rFonts w:ascii="Times New Roman" w:eastAsia="Times New Roman" w:hAnsi="Times New Roman" w:cs="Times New Roman"/>
        </w:rPr>
      </w:pPr>
      <w:r>
        <w:rPr>
          <w:noProof/>
        </w:rPr>
        <w:drawing>
          <wp:inline distT="0" distB="0" distL="0" distR="0" wp14:anchorId="351C55EE" wp14:editId="5463840D">
            <wp:extent cx="5534794" cy="714475"/>
            <wp:effectExtent l="0" t="0" r="0" b="0"/>
            <wp:docPr id="1088240164" name="Picture 1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5534794" cy="714475"/>
                    </a:xfrm>
                    <a:prstGeom prst="rect">
                      <a:avLst/>
                    </a:prstGeom>
                  </pic:spPr>
                </pic:pic>
              </a:graphicData>
            </a:graphic>
          </wp:inline>
        </w:drawing>
      </w:r>
    </w:p>
    <w:p w14:paraId="1E05CA69" w14:textId="38891B47" w:rsidR="00967104" w:rsidRPr="00967104" w:rsidRDefault="00967104" w:rsidP="21C92918">
      <w:pPr>
        <w:pStyle w:val="Caption"/>
        <w:jc w:val="center"/>
        <w:rPr>
          <w:rFonts w:ascii="Times New Roman" w:eastAsia="Times New Roman" w:hAnsi="Times New Roman" w:cs="Times New Roman"/>
          <w:lang w:val="pt-PT"/>
        </w:rPr>
      </w:pPr>
      <w:r w:rsidRPr="137FB2E6">
        <w:rPr>
          <w:rFonts w:ascii="Times New Roman" w:eastAsia="Times New Roman" w:hAnsi="Times New Roman" w:cs="Times New Roman"/>
          <w:lang w:val="pt-PT"/>
        </w:rPr>
        <w:t xml:space="preserve">Figura </w:t>
      </w:r>
      <w:r>
        <w:fldChar w:fldCharType="begin"/>
      </w:r>
      <w:r w:rsidRPr="00D03E51">
        <w:rPr>
          <w:lang w:val="pt-PT"/>
        </w:rPr>
        <w:instrText xml:space="preserve"> SEQ Figura \* ARABIC </w:instrText>
      </w:r>
      <w:r>
        <w:fldChar w:fldCharType="separate"/>
      </w:r>
      <w:r w:rsidR="00D03E51">
        <w:rPr>
          <w:noProof/>
          <w:lang w:val="pt-PT"/>
        </w:rPr>
        <w:t>2</w:t>
      </w:r>
      <w:r w:rsidR="10938366" w:rsidRPr="00D03E51">
        <w:rPr>
          <w:noProof/>
          <w:lang w:val="pt-PT"/>
        </w:rPr>
        <w:t>5</w:t>
      </w:r>
      <w:r>
        <w:fldChar w:fldCharType="end"/>
      </w:r>
      <w:r w:rsidR="10938366" w:rsidRPr="137FB2E6">
        <w:rPr>
          <w:rFonts w:ascii="Times New Roman" w:eastAsia="Times New Roman" w:hAnsi="Times New Roman" w:cs="Times New Roman"/>
          <w:lang w:val="pt-PT"/>
        </w:rPr>
        <w:t xml:space="preserve"> </w:t>
      </w:r>
      <w:r w:rsidRPr="137FB2E6">
        <w:rPr>
          <w:rFonts w:ascii="Times New Roman" w:eastAsia="Times New Roman" w:hAnsi="Times New Roman" w:cs="Times New Roman"/>
          <w:lang w:val="pt-PT"/>
        </w:rPr>
        <w:t>- Conteúdo do ficheiro</w:t>
      </w:r>
    </w:p>
    <w:p w14:paraId="68382866" w14:textId="4E9809A5" w:rsidR="00DC6C2B" w:rsidRDefault="00491716"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br w:type="page"/>
      </w:r>
    </w:p>
    <w:p w14:paraId="3339D7BD" w14:textId="2D8E7987" w:rsidR="000B2F11" w:rsidRDefault="00DC6C2B" w:rsidP="21C92918">
      <w:pPr>
        <w:pStyle w:val="Heading1"/>
        <w:rPr>
          <w:rFonts w:ascii="Times New Roman" w:eastAsia="Times New Roman" w:hAnsi="Times New Roman" w:cs="Times New Roman"/>
          <w:lang w:val="pt-PT"/>
        </w:rPr>
      </w:pPr>
      <w:bookmarkStart w:id="6" w:name="_Toc164289880"/>
      <w:bookmarkStart w:id="7" w:name="_Toc167455731"/>
      <w:r w:rsidRPr="21C92918">
        <w:rPr>
          <w:rFonts w:ascii="Times New Roman" w:eastAsia="Times New Roman" w:hAnsi="Times New Roman" w:cs="Times New Roman"/>
          <w:lang w:val="pt-PT"/>
        </w:rPr>
        <w:lastRenderedPageBreak/>
        <w:t>Conclusão</w:t>
      </w:r>
      <w:bookmarkEnd w:id="6"/>
      <w:bookmarkEnd w:id="7"/>
      <w:r w:rsidRPr="21C92918">
        <w:rPr>
          <w:rFonts w:ascii="Times New Roman" w:eastAsia="Times New Roman" w:hAnsi="Times New Roman" w:cs="Times New Roman"/>
          <w:lang w:val="pt-PT"/>
        </w:rPr>
        <w:t xml:space="preserve"> </w:t>
      </w:r>
    </w:p>
    <w:p w14:paraId="15580E96" w14:textId="181FB3C6" w:rsidR="007F39E1" w:rsidRPr="007F39E1" w:rsidRDefault="00F72E1A" w:rsidP="21C92918">
      <w:pPr>
        <w:rPr>
          <w:rFonts w:ascii="Times New Roman" w:eastAsia="Times New Roman" w:hAnsi="Times New Roman" w:cs="Times New Roman"/>
          <w:lang w:val="pt-PT"/>
        </w:rPr>
      </w:pPr>
      <w:r w:rsidRPr="21C92918">
        <w:rPr>
          <w:rFonts w:ascii="Times New Roman" w:eastAsia="Times New Roman" w:hAnsi="Times New Roman" w:cs="Times New Roman"/>
          <w:lang w:val="pt-PT"/>
        </w:rPr>
        <w:t xml:space="preserve">A realização deste trabalho prático foi muito valorizada por todos os membros do grupo, pois não só possibilitou a aplicação dos conhecimentos teóricos adquiridos em diversas áreas durante o semestre na disciplina de Sistemas Operativos, mas também permitiu um aprofundamento significativo de vários conceitos anteriormente não completamente dominados. Isso ocorreu especialmente devido aos desafios encontrados, principalmente relacionados à gestão de processos e às funções de chamadas ao sistema, que exigiram pesquisas constantes, resultando numa evolução notável dos nossos conhecimentos em áreas como Linux, linguagem C e máquinas virtuais. Essa experiência ampliou </w:t>
      </w:r>
      <w:r w:rsidR="00B8473D" w:rsidRPr="21C92918">
        <w:rPr>
          <w:rFonts w:ascii="Times New Roman" w:eastAsia="Times New Roman" w:hAnsi="Times New Roman" w:cs="Times New Roman"/>
          <w:lang w:val="pt-PT"/>
        </w:rPr>
        <w:t xml:space="preserve">a </w:t>
      </w:r>
      <w:r w:rsidRPr="21C92918">
        <w:rPr>
          <w:rFonts w:ascii="Times New Roman" w:eastAsia="Times New Roman" w:hAnsi="Times New Roman" w:cs="Times New Roman"/>
          <w:lang w:val="pt-PT"/>
        </w:rPr>
        <w:t>nossa compreensão sobre como certos processos são geridos pelo sistema operativo, concluindo o projeto gratos pelo enriquecimento proporcionado.</w:t>
      </w:r>
    </w:p>
    <w:sectPr w:rsidR="007F39E1" w:rsidRPr="007F39E1" w:rsidSect="00041C83">
      <w:type w:val="oddPage"/>
      <w:pgSz w:w="11906" w:h="16838"/>
      <w:pgMar w:top="1814" w:right="1247"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C80AA" w14:textId="77777777" w:rsidR="00A543EC" w:rsidRDefault="00A543EC">
      <w:r>
        <w:separator/>
      </w:r>
    </w:p>
  </w:endnote>
  <w:endnote w:type="continuationSeparator" w:id="0">
    <w:p w14:paraId="16730E25" w14:textId="77777777" w:rsidR="00A543EC" w:rsidRDefault="00A543EC">
      <w:r>
        <w:continuationSeparator/>
      </w:r>
    </w:p>
  </w:endnote>
  <w:endnote w:type="continuationNotice" w:id="1">
    <w:p w14:paraId="2CCCC939" w14:textId="77777777" w:rsidR="00A543EC" w:rsidRDefault="00A543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1165"/>
      <w:docPartObj>
        <w:docPartGallery w:val="Page Numbers (Bottom of Page)"/>
        <w:docPartUnique/>
      </w:docPartObj>
    </w:sdtPr>
    <w:sdtEndPr>
      <w:rPr>
        <w:rFonts w:ascii="Arial Narrow" w:hAnsi="Arial Narrow"/>
        <w:sz w:val="18"/>
        <w:szCs w:val="18"/>
      </w:rPr>
    </w:sdtEndPr>
    <w:sdtContent>
      <w:p w14:paraId="62618478" w14:textId="77777777" w:rsidR="00A168CC" w:rsidRPr="00A168CC" w:rsidRDefault="006E0BBC">
        <w:pPr>
          <w:pStyle w:val="Footer"/>
          <w:jc w:val="right"/>
          <w:rPr>
            <w:sz w:val="18"/>
            <w:szCs w:val="18"/>
          </w:rPr>
        </w:pPr>
        <w:r w:rsidRPr="00A168CC">
          <w:rPr>
            <w:rFonts w:ascii="Arial Narrow" w:hAnsi="Arial Narrow"/>
            <w:sz w:val="18"/>
            <w:szCs w:val="18"/>
          </w:rPr>
          <w:fldChar w:fldCharType="begin"/>
        </w:r>
        <w:r w:rsidR="00A168CC" w:rsidRPr="00A168CC">
          <w:rPr>
            <w:rFonts w:ascii="Arial Narrow" w:hAnsi="Arial Narrow"/>
            <w:sz w:val="18"/>
            <w:szCs w:val="18"/>
          </w:rPr>
          <w:instrText xml:space="preserve"> PAGE   \* MERGEFORMAT </w:instrText>
        </w:r>
        <w:r w:rsidRPr="00A168CC">
          <w:rPr>
            <w:rFonts w:ascii="Arial Narrow" w:hAnsi="Arial Narrow"/>
            <w:sz w:val="18"/>
            <w:szCs w:val="18"/>
          </w:rPr>
          <w:fldChar w:fldCharType="separate"/>
        </w:r>
        <w:r w:rsidR="00DC72C6">
          <w:rPr>
            <w:rFonts w:ascii="Arial Narrow" w:hAnsi="Arial Narrow"/>
            <w:noProof/>
            <w:sz w:val="18"/>
            <w:szCs w:val="18"/>
          </w:rPr>
          <w:t>II</w:t>
        </w:r>
        <w:r w:rsidRPr="00A168CC">
          <w:rPr>
            <w:rFonts w:ascii="Arial Narrow" w:hAnsi="Arial Narrow"/>
            <w:sz w:val="18"/>
            <w:szCs w:val="18"/>
          </w:rPr>
          <w:fldChar w:fldCharType="end"/>
        </w:r>
      </w:p>
    </w:sdtContent>
  </w:sdt>
  <w:p w14:paraId="5223D246" w14:textId="77777777" w:rsidR="00A168CC" w:rsidRDefault="00A168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A7721" w14:textId="5E416DD8" w:rsidR="00A168CC" w:rsidRDefault="00000000">
    <w:pPr>
      <w:pStyle w:val="Footer"/>
      <w:jc w:val="right"/>
    </w:pPr>
    <w:sdt>
      <w:sdtPr>
        <w:id w:val="7591166"/>
        <w:docPartObj>
          <w:docPartGallery w:val="Page Numbers (Bottom of Page)"/>
          <w:docPartUnique/>
        </w:docPartObj>
      </w:sdtPr>
      <w:sdtContent/>
    </w:sdt>
  </w:p>
  <w:p w14:paraId="25E8DAB2" w14:textId="77777777" w:rsidR="00A168CC" w:rsidRDefault="00A168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84D18" w14:textId="6457AE74" w:rsidR="00395BE2" w:rsidRPr="001B15EE" w:rsidRDefault="004376E1" w:rsidP="00A5199D">
    <w:pPr>
      <w:pStyle w:val="Header"/>
      <w:tabs>
        <w:tab w:val="clear" w:pos="4252"/>
        <w:tab w:val="clear" w:pos="8504"/>
        <w:tab w:val="right" w:pos="8820"/>
      </w:tabs>
      <w:rPr>
        <w:rFonts w:ascii="Arial Narrow" w:hAnsi="Arial Narrow"/>
        <w:sz w:val="18"/>
        <w:szCs w:val="18"/>
      </w:rPr>
    </w:pPr>
    <w:r>
      <w:rPr>
        <w:rFonts w:ascii="Arial Narrow" w:hAnsi="Arial Narrow"/>
        <w:sz w:val="18"/>
        <w:szCs w:val="18"/>
      </w:rPr>
      <w:t xml:space="preserve">Barcelos, </w:t>
    </w:r>
    <w:r w:rsidR="00E31D50">
      <w:rPr>
        <w:rFonts w:ascii="Arial Narrow" w:hAnsi="Arial Narrow"/>
        <w:sz w:val="18"/>
        <w:szCs w:val="18"/>
      </w:rPr>
      <w:t>Maio</w:t>
    </w:r>
    <w:r>
      <w:rPr>
        <w:rFonts w:ascii="Arial Narrow" w:hAnsi="Arial Narrow"/>
        <w:sz w:val="18"/>
        <w:szCs w:val="18"/>
      </w:rPr>
      <w:t xml:space="preserve"> de 2024</w:t>
    </w:r>
    <w:r w:rsidR="00395BE2" w:rsidRPr="001B15EE">
      <w:rPr>
        <w:rFonts w:ascii="Arial Narrow" w:hAnsi="Arial Narrow" w:cs="Arial"/>
        <w:sz w:val="18"/>
        <w:szCs w:val="18"/>
      </w:rPr>
      <w:tab/>
    </w:r>
    <w:r w:rsidR="00395BE2">
      <w:rPr>
        <w:rFonts w:ascii="Arial Narrow" w:hAnsi="Arial Narrow" w:cs="Arial"/>
        <w:sz w:val="18"/>
        <w:szCs w:val="18"/>
      </w:rPr>
      <w:t>—</w:t>
    </w:r>
    <w:r w:rsidR="00395BE2" w:rsidRPr="001B15EE">
      <w:rPr>
        <w:rFonts w:ascii="Arial Narrow" w:hAnsi="Arial Narrow" w:cs="Arial"/>
        <w:sz w:val="18"/>
        <w:szCs w:val="18"/>
      </w:rPr>
      <w:t xml:space="preserve"> </w:t>
    </w:r>
    <w:r w:rsidR="006E0BBC" w:rsidRPr="001B15EE">
      <w:rPr>
        <w:rStyle w:val="PageNumber"/>
        <w:rFonts w:ascii="Arial Narrow" w:hAnsi="Arial Narrow"/>
        <w:sz w:val="18"/>
        <w:szCs w:val="18"/>
      </w:rPr>
      <w:fldChar w:fldCharType="begin"/>
    </w:r>
    <w:r w:rsidR="00395BE2" w:rsidRPr="001B15EE">
      <w:rPr>
        <w:rStyle w:val="PageNumber"/>
        <w:rFonts w:ascii="Arial Narrow" w:hAnsi="Arial Narrow"/>
        <w:sz w:val="18"/>
        <w:szCs w:val="18"/>
      </w:rPr>
      <w:instrText xml:space="preserve"> PAGE </w:instrText>
    </w:r>
    <w:r w:rsidR="006E0BBC" w:rsidRPr="001B15EE">
      <w:rPr>
        <w:rStyle w:val="PageNumber"/>
        <w:rFonts w:ascii="Arial Narrow" w:hAnsi="Arial Narrow"/>
        <w:sz w:val="18"/>
        <w:szCs w:val="18"/>
      </w:rPr>
      <w:fldChar w:fldCharType="separate"/>
    </w:r>
    <w:r w:rsidR="00DC72C6">
      <w:rPr>
        <w:rStyle w:val="PageNumber"/>
        <w:rFonts w:ascii="Arial Narrow" w:hAnsi="Arial Narrow"/>
        <w:noProof/>
        <w:sz w:val="18"/>
        <w:szCs w:val="18"/>
      </w:rPr>
      <w:t>3</w:t>
    </w:r>
    <w:r w:rsidR="006E0BBC" w:rsidRPr="001B15EE">
      <w:rPr>
        <w:rStyle w:val="PageNumber"/>
        <w:rFonts w:ascii="Arial Narrow" w:hAnsi="Arial Narrow"/>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51F16" w14:textId="77777777" w:rsidR="00A543EC" w:rsidRDefault="00A543EC">
      <w:r>
        <w:separator/>
      </w:r>
    </w:p>
  </w:footnote>
  <w:footnote w:type="continuationSeparator" w:id="0">
    <w:p w14:paraId="412484F1" w14:textId="77777777" w:rsidR="00A543EC" w:rsidRDefault="00A543EC">
      <w:r>
        <w:continuationSeparator/>
      </w:r>
    </w:p>
  </w:footnote>
  <w:footnote w:type="continuationNotice" w:id="1">
    <w:p w14:paraId="55B263E4" w14:textId="77777777" w:rsidR="00A543EC" w:rsidRDefault="00A543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FCBBA" w14:textId="77777777" w:rsidR="00395BE2" w:rsidRPr="00294D68" w:rsidRDefault="00395BE2" w:rsidP="001B15EE">
    <w:pPr>
      <w:pStyle w:val="Header"/>
      <w:tabs>
        <w:tab w:val="clear" w:pos="4252"/>
        <w:tab w:val="clear" w:pos="8504"/>
        <w:tab w:val="right" w:pos="8820"/>
      </w:tabs>
      <w:rPr>
        <w:rFonts w:ascii="Arial Narrow" w:hAnsi="Arial Narrow"/>
        <w:sz w:val="20"/>
        <w:szCs w:val="20"/>
      </w:rPr>
    </w:pPr>
    <w:r>
      <w:rPr>
        <w:rFonts w:ascii="Arial Narrow" w:hAnsi="Arial Narrow"/>
        <w:sz w:val="20"/>
        <w:szCs w:val="20"/>
      </w:rPr>
      <w:t xml:space="preserve">— </w:t>
    </w:r>
    <w:r w:rsidR="006E0BBC" w:rsidRPr="00294D68">
      <w:rPr>
        <w:rStyle w:val="PageNumber"/>
        <w:rFonts w:ascii="Arial Narrow" w:hAnsi="Arial Narrow"/>
        <w:sz w:val="20"/>
        <w:szCs w:val="20"/>
      </w:rPr>
      <w:fldChar w:fldCharType="begin"/>
    </w:r>
    <w:r w:rsidRPr="00294D68">
      <w:rPr>
        <w:rStyle w:val="PageNumber"/>
        <w:rFonts w:ascii="Arial Narrow" w:hAnsi="Arial Narrow"/>
        <w:sz w:val="20"/>
        <w:szCs w:val="20"/>
      </w:rPr>
      <w:instrText xml:space="preserve"> PAGE </w:instrText>
    </w:r>
    <w:r w:rsidR="006E0BBC" w:rsidRPr="00294D68">
      <w:rPr>
        <w:rStyle w:val="PageNumber"/>
        <w:rFonts w:ascii="Arial Narrow" w:hAnsi="Arial Narrow"/>
        <w:sz w:val="20"/>
        <w:szCs w:val="20"/>
      </w:rPr>
      <w:fldChar w:fldCharType="separate"/>
    </w:r>
    <w:r>
      <w:rPr>
        <w:rStyle w:val="PageNumber"/>
        <w:rFonts w:ascii="Arial Narrow" w:hAnsi="Arial Narrow"/>
        <w:noProof/>
        <w:sz w:val="20"/>
        <w:szCs w:val="20"/>
      </w:rPr>
      <w:t>7</w:t>
    </w:r>
    <w:r w:rsidR="006E0BBC" w:rsidRPr="00294D68">
      <w:rPr>
        <w:rStyle w:val="PageNumber"/>
        <w:rFonts w:ascii="Arial Narrow" w:hAnsi="Arial Narrow"/>
        <w:sz w:val="20"/>
        <w:szCs w:val="20"/>
      </w:rPr>
      <w:fldChar w:fldCharType="end"/>
    </w:r>
    <w:r w:rsidR="007643AA">
      <w:rPr>
        <w:rFonts w:ascii="Arial Narrow" w:hAnsi="Arial Narrow"/>
        <w:noProof/>
        <w:sz w:val="20"/>
        <w:szCs w:val="20"/>
        <w:lang w:val="pt-PT" w:eastAsia="pt-PT" w:bidi="ar-SA"/>
      </w:rPr>
      <w:drawing>
        <wp:anchor distT="0" distB="0" distL="114300" distR="114300" simplePos="0" relativeHeight="251658240" behindDoc="1" locked="0" layoutInCell="1" allowOverlap="1" wp14:anchorId="06E0A776" wp14:editId="73850F5D">
          <wp:simplePos x="0" y="0"/>
          <wp:positionH relativeFrom="column">
            <wp:posOffset>1143000</wp:posOffset>
          </wp:positionH>
          <wp:positionV relativeFrom="paragraph">
            <wp:posOffset>4420235</wp:posOffset>
          </wp:positionV>
          <wp:extent cx="3882390" cy="2108200"/>
          <wp:effectExtent l="19050" t="0" r="3810" b="0"/>
          <wp:wrapNone/>
          <wp:docPr id="386898626" name="Imagem 386898626" descr="IPCA_Logo%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CA_Logo%2002"/>
                  <pic:cNvPicPr>
                    <a:picLocks noChangeAspect="1" noChangeArrowheads="1"/>
                  </pic:cNvPicPr>
                </pic:nvPicPr>
                <pic:blipFill>
                  <a:blip r:embed="rId1">
                    <a:lum bright="76000" contrast="-82000"/>
                  </a:blip>
                  <a:srcRect/>
                  <a:stretch>
                    <a:fillRect/>
                  </a:stretch>
                </pic:blipFill>
                <pic:spPr bwMode="auto">
                  <a:xfrm>
                    <a:off x="0" y="0"/>
                    <a:ext cx="3882390" cy="2108200"/>
                  </a:xfrm>
                  <a:prstGeom prst="rect">
                    <a:avLst/>
                  </a:prstGeom>
                  <a:noFill/>
                  <a:ln w="9525">
                    <a:noFill/>
                    <a:miter lim="800000"/>
                    <a:headEnd/>
                    <a:tailEnd/>
                  </a:ln>
                </pic:spPr>
              </pic:pic>
            </a:graphicData>
          </a:graphic>
        </wp:anchor>
      </w:drawing>
    </w:r>
    <w:r>
      <w:rPr>
        <w:rStyle w:val="PageNumber"/>
        <w:rFonts w:ascii="Arial Narrow" w:hAnsi="Arial Narrow"/>
        <w:sz w:val="20"/>
        <w:szCs w:val="20"/>
      </w:rPr>
      <w:t xml:space="preserve"> </w:t>
    </w:r>
    <w:r>
      <w:rPr>
        <w:rFonts w:ascii="Arial Narrow" w:hAnsi="Arial Narrow"/>
        <w:sz w:val="20"/>
        <w:szCs w:val="20"/>
      </w:rPr>
      <w:t>—</w:t>
    </w:r>
    <w:r>
      <w:rPr>
        <w:rStyle w:val="PageNumber"/>
        <w:rFonts w:ascii="Arial Narrow" w:hAnsi="Arial Narrow"/>
        <w:sz w:val="20"/>
        <w:szCs w:val="20"/>
      </w:rPr>
      <w:tab/>
    </w:r>
    <w:r w:rsidRPr="00294D68">
      <w:rPr>
        <w:rFonts w:ascii="Arial Narrow" w:hAnsi="Arial Narrow"/>
        <w:sz w:val="20"/>
        <w:szCs w:val="20"/>
      </w:rPr>
      <w:t>&lt;</w:t>
    </w:r>
    <w:proofErr w:type="spellStart"/>
    <w:r w:rsidRPr="00294D68">
      <w:rPr>
        <w:rFonts w:ascii="Arial Narrow" w:hAnsi="Arial Narrow"/>
        <w:sz w:val="20"/>
        <w:szCs w:val="20"/>
      </w:rPr>
      <w:t>Unidade</w:t>
    </w:r>
    <w:proofErr w:type="spellEnd"/>
    <w:r w:rsidRPr="00294D68">
      <w:rPr>
        <w:rFonts w:ascii="Arial Narrow" w:hAnsi="Arial Narrow"/>
        <w:sz w:val="20"/>
        <w:szCs w:val="20"/>
      </w:rPr>
      <w:t xml:space="preserve"> curricular/</w:t>
    </w:r>
    <w:proofErr w:type="spellStart"/>
    <w:r w:rsidRPr="00294D68">
      <w:rPr>
        <w:rFonts w:ascii="Arial Narrow" w:hAnsi="Arial Narrow"/>
        <w:sz w:val="20"/>
        <w:szCs w:val="20"/>
      </w:rPr>
      <w:t>T</w:t>
    </w:r>
    <w:r>
      <w:rPr>
        <w:rFonts w:ascii="Arial Narrow" w:hAnsi="Arial Narrow"/>
        <w:sz w:val="20"/>
        <w:szCs w:val="20"/>
      </w:rPr>
      <w:t>ópico</w:t>
    </w:r>
    <w:proofErr w:type="spellEnd"/>
    <w:r>
      <w:rPr>
        <w:rFonts w:ascii="Arial Narrow" w:hAnsi="Arial Narrow"/>
        <w:sz w:val="20"/>
        <w:szCs w:val="20"/>
      </w:rPr>
      <w:t>&gt;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8267F" w14:textId="77777777" w:rsidR="00773DD8" w:rsidRDefault="00395BE2" w:rsidP="00430D9C">
    <w:pPr>
      <w:pStyle w:val="Footer"/>
      <w:spacing w:line="240" w:lineRule="auto"/>
      <w:rPr>
        <w:rFonts w:ascii="Arial" w:hAnsi="Arial" w:cs="Arial"/>
        <w:color w:val="808080"/>
        <w:sz w:val="16"/>
        <w:szCs w:val="16"/>
        <w:lang w:val="pt-PT"/>
      </w:rPr>
    </w:pPr>
    <w:r w:rsidRPr="00C4736A">
      <w:rPr>
        <w:rFonts w:ascii="Arial" w:hAnsi="Arial" w:cs="Arial"/>
        <w:color w:val="808080"/>
        <w:sz w:val="16"/>
        <w:szCs w:val="16"/>
        <w:lang w:val="pt-PT"/>
      </w:rPr>
      <w:t xml:space="preserve">Licenciatura em </w:t>
    </w:r>
    <w:r w:rsidR="00430D9C">
      <w:rPr>
        <w:rFonts w:ascii="Arial" w:hAnsi="Arial" w:cs="Arial"/>
        <w:color w:val="808080"/>
        <w:sz w:val="16"/>
        <w:szCs w:val="16"/>
        <w:lang w:val="pt-PT"/>
      </w:rPr>
      <w:t>Engenharia de Sistemas Informáticos</w:t>
    </w:r>
  </w:p>
  <w:p w14:paraId="7BEB0760" w14:textId="5F41F0D9" w:rsidR="00395BE2" w:rsidRPr="00430D9C" w:rsidRDefault="00395BE2" w:rsidP="00430D9C">
    <w:pPr>
      <w:pStyle w:val="Footer"/>
      <w:spacing w:line="240" w:lineRule="auto"/>
      <w:rPr>
        <w:rFonts w:ascii="Arial" w:hAnsi="Arial" w:cs="Arial"/>
        <w:color w:val="808080"/>
        <w:sz w:val="16"/>
        <w:szCs w:val="16"/>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0302096F"/>
    <w:multiLevelType w:val="hybridMultilevel"/>
    <w:tmpl w:val="776E1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6528FE1"/>
    <w:multiLevelType w:val="hybridMultilevel"/>
    <w:tmpl w:val="C7988BEC"/>
    <w:lvl w:ilvl="0" w:tplc="45A0759C">
      <w:start w:val="1"/>
      <w:numFmt w:val="bullet"/>
      <w:lvlText w:val=""/>
      <w:lvlJc w:val="left"/>
      <w:pPr>
        <w:ind w:left="720" w:hanging="360"/>
      </w:pPr>
      <w:rPr>
        <w:rFonts w:ascii="Symbol" w:hAnsi="Symbol" w:hint="default"/>
      </w:rPr>
    </w:lvl>
    <w:lvl w:ilvl="1" w:tplc="46DE22A8">
      <w:start w:val="1"/>
      <w:numFmt w:val="bullet"/>
      <w:lvlText w:val="o"/>
      <w:lvlJc w:val="left"/>
      <w:pPr>
        <w:ind w:left="1440" w:hanging="360"/>
      </w:pPr>
      <w:rPr>
        <w:rFonts w:ascii="Courier New" w:hAnsi="Courier New" w:hint="default"/>
      </w:rPr>
    </w:lvl>
    <w:lvl w:ilvl="2" w:tplc="EDE03BB2">
      <w:start w:val="1"/>
      <w:numFmt w:val="bullet"/>
      <w:lvlText w:val=""/>
      <w:lvlJc w:val="left"/>
      <w:pPr>
        <w:ind w:left="2160" w:hanging="360"/>
      </w:pPr>
      <w:rPr>
        <w:rFonts w:ascii="Wingdings" w:hAnsi="Wingdings" w:hint="default"/>
      </w:rPr>
    </w:lvl>
    <w:lvl w:ilvl="3" w:tplc="745E9F4E">
      <w:start w:val="1"/>
      <w:numFmt w:val="bullet"/>
      <w:lvlText w:val=""/>
      <w:lvlJc w:val="left"/>
      <w:pPr>
        <w:ind w:left="2880" w:hanging="360"/>
      </w:pPr>
      <w:rPr>
        <w:rFonts w:ascii="Symbol" w:hAnsi="Symbol" w:hint="default"/>
      </w:rPr>
    </w:lvl>
    <w:lvl w:ilvl="4" w:tplc="FF6ED260">
      <w:start w:val="1"/>
      <w:numFmt w:val="bullet"/>
      <w:lvlText w:val="o"/>
      <w:lvlJc w:val="left"/>
      <w:pPr>
        <w:ind w:left="3600" w:hanging="360"/>
      </w:pPr>
      <w:rPr>
        <w:rFonts w:ascii="Courier New" w:hAnsi="Courier New" w:hint="default"/>
      </w:rPr>
    </w:lvl>
    <w:lvl w:ilvl="5" w:tplc="5714EFE8">
      <w:start w:val="1"/>
      <w:numFmt w:val="bullet"/>
      <w:lvlText w:val=""/>
      <w:lvlJc w:val="left"/>
      <w:pPr>
        <w:ind w:left="4320" w:hanging="360"/>
      </w:pPr>
      <w:rPr>
        <w:rFonts w:ascii="Wingdings" w:hAnsi="Wingdings" w:hint="default"/>
      </w:rPr>
    </w:lvl>
    <w:lvl w:ilvl="6" w:tplc="37C85036">
      <w:start w:val="1"/>
      <w:numFmt w:val="bullet"/>
      <w:lvlText w:val=""/>
      <w:lvlJc w:val="left"/>
      <w:pPr>
        <w:ind w:left="5040" w:hanging="360"/>
      </w:pPr>
      <w:rPr>
        <w:rFonts w:ascii="Symbol" w:hAnsi="Symbol" w:hint="default"/>
      </w:rPr>
    </w:lvl>
    <w:lvl w:ilvl="7" w:tplc="90F458D2">
      <w:start w:val="1"/>
      <w:numFmt w:val="bullet"/>
      <w:lvlText w:val="o"/>
      <w:lvlJc w:val="left"/>
      <w:pPr>
        <w:ind w:left="5760" w:hanging="360"/>
      </w:pPr>
      <w:rPr>
        <w:rFonts w:ascii="Courier New" w:hAnsi="Courier New" w:hint="default"/>
      </w:rPr>
    </w:lvl>
    <w:lvl w:ilvl="8" w:tplc="C6ECC7D8">
      <w:start w:val="1"/>
      <w:numFmt w:val="bullet"/>
      <w:lvlText w:val=""/>
      <w:lvlJc w:val="left"/>
      <w:pPr>
        <w:ind w:left="6480" w:hanging="360"/>
      </w:pPr>
      <w:rPr>
        <w:rFonts w:ascii="Wingdings" w:hAnsi="Wingdings" w:hint="default"/>
      </w:rPr>
    </w:lvl>
  </w:abstractNum>
  <w:abstractNum w:abstractNumId="3" w15:restartNumberingAfterBreak="0">
    <w:nsid w:val="0C526ADA"/>
    <w:multiLevelType w:val="multilevel"/>
    <w:tmpl w:val="D1C652D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3028A3"/>
    <w:multiLevelType w:val="hybridMultilevel"/>
    <w:tmpl w:val="6616D9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51537F"/>
    <w:multiLevelType w:val="multilevel"/>
    <w:tmpl w:val="E436926E"/>
    <w:lvl w:ilvl="0">
      <w:start w:val="2"/>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6" w15:restartNumberingAfterBreak="0">
    <w:nsid w:val="17C5309B"/>
    <w:multiLevelType w:val="hybridMultilevel"/>
    <w:tmpl w:val="FFFFFFFF"/>
    <w:lvl w:ilvl="0" w:tplc="DB88B090">
      <w:start w:val="1"/>
      <w:numFmt w:val="bullet"/>
      <w:lvlText w:val=""/>
      <w:lvlJc w:val="left"/>
      <w:pPr>
        <w:ind w:left="1287" w:hanging="360"/>
      </w:pPr>
      <w:rPr>
        <w:rFonts w:ascii="Symbol" w:hAnsi="Symbol" w:hint="default"/>
      </w:rPr>
    </w:lvl>
    <w:lvl w:ilvl="1" w:tplc="FB246130">
      <w:start w:val="1"/>
      <w:numFmt w:val="bullet"/>
      <w:lvlText w:val="o"/>
      <w:lvlJc w:val="left"/>
      <w:pPr>
        <w:ind w:left="1440" w:hanging="360"/>
      </w:pPr>
      <w:rPr>
        <w:rFonts w:ascii="Courier New" w:hAnsi="Courier New" w:hint="default"/>
      </w:rPr>
    </w:lvl>
    <w:lvl w:ilvl="2" w:tplc="0BB2ED9A">
      <w:start w:val="1"/>
      <w:numFmt w:val="bullet"/>
      <w:lvlText w:val=""/>
      <w:lvlJc w:val="left"/>
      <w:pPr>
        <w:ind w:left="2160" w:hanging="360"/>
      </w:pPr>
      <w:rPr>
        <w:rFonts w:ascii="Wingdings" w:hAnsi="Wingdings" w:hint="default"/>
      </w:rPr>
    </w:lvl>
    <w:lvl w:ilvl="3" w:tplc="ED76838A">
      <w:start w:val="1"/>
      <w:numFmt w:val="bullet"/>
      <w:lvlText w:val=""/>
      <w:lvlJc w:val="left"/>
      <w:pPr>
        <w:ind w:left="2880" w:hanging="360"/>
      </w:pPr>
      <w:rPr>
        <w:rFonts w:ascii="Symbol" w:hAnsi="Symbol" w:hint="default"/>
      </w:rPr>
    </w:lvl>
    <w:lvl w:ilvl="4" w:tplc="E6946D1A">
      <w:start w:val="1"/>
      <w:numFmt w:val="bullet"/>
      <w:lvlText w:val="o"/>
      <w:lvlJc w:val="left"/>
      <w:pPr>
        <w:ind w:left="3600" w:hanging="360"/>
      </w:pPr>
      <w:rPr>
        <w:rFonts w:ascii="Courier New" w:hAnsi="Courier New" w:hint="default"/>
      </w:rPr>
    </w:lvl>
    <w:lvl w:ilvl="5" w:tplc="FABC859E">
      <w:start w:val="1"/>
      <w:numFmt w:val="bullet"/>
      <w:lvlText w:val=""/>
      <w:lvlJc w:val="left"/>
      <w:pPr>
        <w:ind w:left="4320" w:hanging="360"/>
      </w:pPr>
      <w:rPr>
        <w:rFonts w:ascii="Wingdings" w:hAnsi="Wingdings" w:hint="default"/>
      </w:rPr>
    </w:lvl>
    <w:lvl w:ilvl="6" w:tplc="A342B4C4">
      <w:start w:val="1"/>
      <w:numFmt w:val="bullet"/>
      <w:lvlText w:val=""/>
      <w:lvlJc w:val="left"/>
      <w:pPr>
        <w:ind w:left="5040" w:hanging="360"/>
      </w:pPr>
      <w:rPr>
        <w:rFonts w:ascii="Symbol" w:hAnsi="Symbol" w:hint="default"/>
      </w:rPr>
    </w:lvl>
    <w:lvl w:ilvl="7" w:tplc="675EE256">
      <w:start w:val="1"/>
      <w:numFmt w:val="bullet"/>
      <w:lvlText w:val="o"/>
      <w:lvlJc w:val="left"/>
      <w:pPr>
        <w:ind w:left="5760" w:hanging="360"/>
      </w:pPr>
      <w:rPr>
        <w:rFonts w:ascii="Courier New" w:hAnsi="Courier New" w:hint="default"/>
      </w:rPr>
    </w:lvl>
    <w:lvl w:ilvl="8" w:tplc="858CBD5E">
      <w:start w:val="1"/>
      <w:numFmt w:val="bullet"/>
      <w:lvlText w:val=""/>
      <w:lvlJc w:val="left"/>
      <w:pPr>
        <w:ind w:left="6480" w:hanging="360"/>
      </w:pPr>
      <w:rPr>
        <w:rFonts w:ascii="Wingdings" w:hAnsi="Wingdings" w:hint="default"/>
      </w:rPr>
    </w:lvl>
  </w:abstractNum>
  <w:abstractNum w:abstractNumId="7" w15:restartNumberingAfterBreak="0">
    <w:nsid w:val="19A485F0"/>
    <w:multiLevelType w:val="hybridMultilevel"/>
    <w:tmpl w:val="FFFFFFFF"/>
    <w:lvl w:ilvl="0" w:tplc="649E8452">
      <w:start w:val="1"/>
      <w:numFmt w:val="bullet"/>
      <w:lvlText w:val=""/>
      <w:lvlJc w:val="left"/>
      <w:pPr>
        <w:ind w:left="1287" w:hanging="360"/>
      </w:pPr>
      <w:rPr>
        <w:rFonts w:ascii="Symbol" w:hAnsi="Symbol" w:hint="default"/>
      </w:rPr>
    </w:lvl>
    <w:lvl w:ilvl="1" w:tplc="9E165774">
      <w:start w:val="1"/>
      <w:numFmt w:val="bullet"/>
      <w:lvlText w:val="o"/>
      <w:lvlJc w:val="left"/>
      <w:pPr>
        <w:ind w:left="1440" w:hanging="360"/>
      </w:pPr>
      <w:rPr>
        <w:rFonts w:ascii="Courier New" w:hAnsi="Courier New" w:hint="default"/>
      </w:rPr>
    </w:lvl>
    <w:lvl w:ilvl="2" w:tplc="8A16CFF8">
      <w:start w:val="1"/>
      <w:numFmt w:val="bullet"/>
      <w:lvlText w:val=""/>
      <w:lvlJc w:val="left"/>
      <w:pPr>
        <w:ind w:left="2160" w:hanging="360"/>
      </w:pPr>
      <w:rPr>
        <w:rFonts w:ascii="Wingdings" w:hAnsi="Wingdings" w:hint="default"/>
      </w:rPr>
    </w:lvl>
    <w:lvl w:ilvl="3" w:tplc="F9C0C678">
      <w:start w:val="1"/>
      <w:numFmt w:val="bullet"/>
      <w:lvlText w:val=""/>
      <w:lvlJc w:val="left"/>
      <w:pPr>
        <w:ind w:left="2880" w:hanging="360"/>
      </w:pPr>
      <w:rPr>
        <w:rFonts w:ascii="Symbol" w:hAnsi="Symbol" w:hint="default"/>
      </w:rPr>
    </w:lvl>
    <w:lvl w:ilvl="4" w:tplc="798C7EE2">
      <w:start w:val="1"/>
      <w:numFmt w:val="bullet"/>
      <w:lvlText w:val="o"/>
      <w:lvlJc w:val="left"/>
      <w:pPr>
        <w:ind w:left="3600" w:hanging="360"/>
      </w:pPr>
      <w:rPr>
        <w:rFonts w:ascii="Courier New" w:hAnsi="Courier New" w:hint="default"/>
      </w:rPr>
    </w:lvl>
    <w:lvl w:ilvl="5" w:tplc="358497A8">
      <w:start w:val="1"/>
      <w:numFmt w:val="bullet"/>
      <w:lvlText w:val=""/>
      <w:lvlJc w:val="left"/>
      <w:pPr>
        <w:ind w:left="4320" w:hanging="360"/>
      </w:pPr>
      <w:rPr>
        <w:rFonts w:ascii="Wingdings" w:hAnsi="Wingdings" w:hint="default"/>
      </w:rPr>
    </w:lvl>
    <w:lvl w:ilvl="6" w:tplc="9926B0E0">
      <w:start w:val="1"/>
      <w:numFmt w:val="bullet"/>
      <w:lvlText w:val=""/>
      <w:lvlJc w:val="left"/>
      <w:pPr>
        <w:ind w:left="5040" w:hanging="360"/>
      </w:pPr>
      <w:rPr>
        <w:rFonts w:ascii="Symbol" w:hAnsi="Symbol" w:hint="default"/>
      </w:rPr>
    </w:lvl>
    <w:lvl w:ilvl="7" w:tplc="1EEA4734">
      <w:start w:val="1"/>
      <w:numFmt w:val="bullet"/>
      <w:lvlText w:val="o"/>
      <w:lvlJc w:val="left"/>
      <w:pPr>
        <w:ind w:left="5760" w:hanging="360"/>
      </w:pPr>
      <w:rPr>
        <w:rFonts w:ascii="Courier New" w:hAnsi="Courier New" w:hint="default"/>
      </w:rPr>
    </w:lvl>
    <w:lvl w:ilvl="8" w:tplc="E6ACEF54">
      <w:start w:val="1"/>
      <w:numFmt w:val="bullet"/>
      <w:lvlText w:val=""/>
      <w:lvlJc w:val="left"/>
      <w:pPr>
        <w:ind w:left="6480" w:hanging="360"/>
      </w:pPr>
      <w:rPr>
        <w:rFonts w:ascii="Wingdings" w:hAnsi="Wingdings" w:hint="default"/>
      </w:rPr>
    </w:lvl>
  </w:abstractNum>
  <w:abstractNum w:abstractNumId="8" w15:restartNumberingAfterBreak="0">
    <w:nsid w:val="278C50FC"/>
    <w:multiLevelType w:val="hybridMultilevel"/>
    <w:tmpl w:val="6568A008"/>
    <w:lvl w:ilvl="0" w:tplc="005C035C">
      <w:start w:val="1"/>
      <w:numFmt w:val="bullet"/>
      <w:lvlText w:val=""/>
      <w:lvlJc w:val="left"/>
      <w:pPr>
        <w:ind w:left="720" w:hanging="360"/>
      </w:pPr>
      <w:rPr>
        <w:rFonts w:ascii="Symbol" w:hAnsi="Symbol" w:hint="default"/>
      </w:rPr>
    </w:lvl>
    <w:lvl w:ilvl="1" w:tplc="62F0F1E0">
      <w:start w:val="1"/>
      <w:numFmt w:val="bullet"/>
      <w:lvlText w:val=""/>
      <w:lvlJc w:val="left"/>
      <w:pPr>
        <w:ind w:left="1440" w:hanging="360"/>
      </w:pPr>
      <w:rPr>
        <w:rFonts w:ascii="Symbol" w:hAnsi="Symbol" w:hint="default"/>
      </w:rPr>
    </w:lvl>
    <w:lvl w:ilvl="2" w:tplc="A140903E">
      <w:start w:val="1"/>
      <w:numFmt w:val="bullet"/>
      <w:lvlText w:val=""/>
      <w:lvlJc w:val="left"/>
      <w:pPr>
        <w:ind w:left="2160" w:hanging="360"/>
      </w:pPr>
      <w:rPr>
        <w:rFonts w:ascii="Wingdings" w:hAnsi="Wingdings" w:hint="default"/>
      </w:rPr>
    </w:lvl>
    <w:lvl w:ilvl="3" w:tplc="1D28C826">
      <w:start w:val="1"/>
      <w:numFmt w:val="bullet"/>
      <w:lvlText w:val=""/>
      <w:lvlJc w:val="left"/>
      <w:pPr>
        <w:ind w:left="2880" w:hanging="360"/>
      </w:pPr>
      <w:rPr>
        <w:rFonts w:ascii="Symbol" w:hAnsi="Symbol" w:hint="default"/>
      </w:rPr>
    </w:lvl>
    <w:lvl w:ilvl="4" w:tplc="E836F0C0">
      <w:start w:val="1"/>
      <w:numFmt w:val="bullet"/>
      <w:lvlText w:val="o"/>
      <w:lvlJc w:val="left"/>
      <w:pPr>
        <w:ind w:left="3600" w:hanging="360"/>
      </w:pPr>
      <w:rPr>
        <w:rFonts w:ascii="Courier New" w:hAnsi="Courier New" w:hint="default"/>
      </w:rPr>
    </w:lvl>
    <w:lvl w:ilvl="5" w:tplc="79B6C2DA">
      <w:start w:val="1"/>
      <w:numFmt w:val="bullet"/>
      <w:lvlText w:val=""/>
      <w:lvlJc w:val="left"/>
      <w:pPr>
        <w:ind w:left="4320" w:hanging="360"/>
      </w:pPr>
      <w:rPr>
        <w:rFonts w:ascii="Wingdings" w:hAnsi="Wingdings" w:hint="default"/>
      </w:rPr>
    </w:lvl>
    <w:lvl w:ilvl="6" w:tplc="CEEE3046">
      <w:start w:val="1"/>
      <w:numFmt w:val="bullet"/>
      <w:lvlText w:val=""/>
      <w:lvlJc w:val="left"/>
      <w:pPr>
        <w:ind w:left="5040" w:hanging="360"/>
      </w:pPr>
      <w:rPr>
        <w:rFonts w:ascii="Symbol" w:hAnsi="Symbol" w:hint="default"/>
      </w:rPr>
    </w:lvl>
    <w:lvl w:ilvl="7" w:tplc="4D342B6C">
      <w:start w:val="1"/>
      <w:numFmt w:val="bullet"/>
      <w:lvlText w:val="o"/>
      <w:lvlJc w:val="left"/>
      <w:pPr>
        <w:ind w:left="5760" w:hanging="360"/>
      </w:pPr>
      <w:rPr>
        <w:rFonts w:ascii="Courier New" w:hAnsi="Courier New" w:hint="default"/>
      </w:rPr>
    </w:lvl>
    <w:lvl w:ilvl="8" w:tplc="4AAC1114">
      <w:start w:val="1"/>
      <w:numFmt w:val="bullet"/>
      <w:lvlText w:val=""/>
      <w:lvlJc w:val="left"/>
      <w:pPr>
        <w:ind w:left="6480" w:hanging="360"/>
      </w:pPr>
      <w:rPr>
        <w:rFonts w:ascii="Wingdings" w:hAnsi="Wingdings" w:hint="default"/>
      </w:rPr>
    </w:lvl>
  </w:abstractNum>
  <w:abstractNum w:abstractNumId="9"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0" w15:restartNumberingAfterBreak="0">
    <w:nsid w:val="38861293"/>
    <w:multiLevelType w:val="hybridMultilevel"/>
    <w:tmpl w:val="FFFFFFFF"/>
    <w:lvl w:ilvl="0" w:tplc="4FF4DA80">
      <w:start w:val="1"/>
      <w:numFmt w:val="bullet"/>
      <w:lvlText w:val=""/>
      <w:lvlJc w:val="left"/>
      <w:pPr>
        <w:ind w:left="1287" w:hanging="360"/>
      </w:pPr>
      <w:rPr>
        <w:rFonts w:ascii="Symbol" w:hAnsi="Symbol" w:hint="default"/>
      </w:rPr>
    </w:lvl>
    <w:lvl w:ilvl="1" w:tplc="1A4634C8">
      <w:start w:val="1"/>
      <w:numFmt w:val="bullet"/>
      <w:lvlText w:val="o"/>
      <w:lvlJc w:val="left"/>
      <w:pPr>
        <w:ind w:left="1440" w:hanging="360"/>
      </w:pPr>
      <w:rPr>
        <w:rFonts w:ascii="Courier New" w:hAnsi="Courier New" w:hint="default"/>
      </w:rPr>
    </w:lvl>
    <w:lvl w:ilvl="2" w:tplc="5D3093EE">
      <w:start w:val="1"/>
      <w:numFmt w:val="bullet"/>
      <w:lvlText w:val=""/>
      <w:lvlJc w:val="left"/>
      <w:pPr>
        <w:ind w:left="2160" w:hanging="360"/>
      </w:pPr>
      <w:rPr>
        <w:rFonts w:ascii="Wingdings" w:hAnsi="Wingdings" w:hint="default"/>
      </w:rPr>
    </w:lvl>
    <w:lvl w:ilvl="3" w:tplc="9006C23A">
      <w:start w:val="1"/>
      <w:numFmt w:val="bullet"/>
      <w:lvlText w:val=""/>
      <w:lvlJc w:val="left"/>
      <w:pPr>
        <w:ind w:left="2880" w:hanging="360"/>
      </w:pPr>
      <w:rPr>
        <w:rFonts w:ascii="Symbol" w:hAnsi="Symbol" w:hint="default"/>
      </w:rPr>
    </w:lvl>
    <w:lvl w:ilvl="4" w:tplc="A9E2DD22">
      <w:start w:val="1"/>
      <w:numFmt w:val="bullet"/>
      <w:lvlText w:val="o"/>
      <w:lvlJc w:val="left"/>
      <w:pPr>
        <w:ind w:left="3600" w:hanging="360"/>
      </w:pPr>
      <w:rPr>
        <w:rFonts w:ascii="Courier New" w:hAnsi="Courier New" w:hint="default"/>
      </w:rPr>
    </w:lvl>
    <w:lvl w:ilvl="5" w:tplc="EFC85B7E">
      <w:start w:val="1"/>
      <w:numFmt w:val="bullet"/>
      <w:lvlText w:val=""/>
      <w:lvlJc w:val="left"/>
      <w:pPr>
        <w:ind w:left="4320" w:hanging="360"/>
      </w:pPr>
      <w:rPr>
        <w:rFonts w:ascii="Wingdings" w:hAnsi="Wingdings" w:hint="default"/>
      </w:rPr>
    </w:lvl>
    <w:lvl w:ilvl="6" w:tplc="6952E508">
      <w:start w:val="1"/>
      <w:numFmt w:val="bullet"/>
      <w:lvlText w:val=""/>
      <w:lvlJc w:val="left"/>
      <w:pPr>
        <w:ind w:left="5040" w:hanging="360"/>
      </w:pPr>
      <w:rPr>
        <w:rFonts w:ascii="Symbol" w:hAnsi="Symbol" w:hint="default"/>
      </w:rPr>
    </w:lvl>
    <w:lvl w:ilvl="7" w:tplc="1334EEE2">
      <w:start w:val="1"/>
      <w:numFmt w:val="bullet"/>
      <w:lvlText w:val="o"/>
      <w:lvlJc w:val="left"/>
      <w:pPr>
        <w:ind w:left="5760" w:hanging="360"/>
      </w:pPr>
      <w:rPr>
        <w:rFonts w:ascii="Courier New" w:hAnsi="Courier New" w:hint="default"/>
      </w:rPr>
    </w:lvl>
    <w:lvl w:ilvl="8" w:tplc="17928D5C">
      <w:start w:val="1"/>
      <w:numFmt w:val="bullet"/>
      <w:lvlText w:val=""/>
      <w:lvlJc w:val="left"/>
      <w:pPr>
        <w:ind w:left="6480" w:hanging="360"/>
      </w:pPr>
      <w:rPr>
        <w:rFonts w:ascii="Wingdings" w:hAnsi="Wingdings" w:hint="default"/>
      </w:rPr>
    </w:lvl>
  </w:abstractNum>
  <w:abstractNum w:abstractNumId="11" w15:restartNumberingAfterBreak="0">
    <w:nsid w:val="3C361971"/>
    <w:multiLevelType w:val="hybridMultilevel"/>
    <w:tmpl w:val="6EB474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0DFAEED"/>
    <w:multiLevelType w:val="hybridMultilevel"/>
    <w:tmpl w:val="FFFFFFFF"/>
    <w:lvl w:ilvl="0" w:tplc="FC225F3C">
      <w:start w:val="1"/>
      <w:numFmt w:val="bullet"/>
      <w:lvlText w:val=""/>
      <w:lvlJc w:val="left"/>
      <w:pPr>
        <w:ind w:left="1287" w:hanging="360"/>
      </w:pPr>
      <w:rPr>
        <w:rFonts w:ascii="Symbol" w:hAnsi="Symbol" w:hint="default"/>
      </w:rPr>
    </w:lvl>
    <w:lvl w:ilvl="1" w:tplc="F0A0EA2A">
      <w:start w:val="1"/>
      <w:numFmt w:val="bullet"/>
      <w:lvlText w:val="o"/>
      <w:lvlJc w:val="left"/>
      <w:pPr>
        <w:ind w:left="1440" w:hanging="360"/>
      </w:pPr>
      <w:rPr>
        <w:rFonts w:ascii="Courier New" w:hAnsi="Courier New" w:hint="default"/>
      </w:rPr>
    </w:lvl>
    <w:lvl w:ilvl="2" w:tplc="DA14BCD8">
      <w:start w:val="1"/>
      <w:numFmt w:val="bullet"/>
      <w:lvlText w:val=""/>
      <w:lvlJc w:val="left"/>
      <w:pPr>
        <w:ind w:left="2160" w:hanging="360"/>
      </w:pPr>
      <w:rPr>
        <w:rFonts w:ascii="Wingdings" w:hAnsi="Wingdings" w:hint="default"/>
      </w:rPr>
    </w:lvl>
    <w:lvl w:ilvl="3" w:tplc="5E8ED6A4">
      <w:start w:val="1"/>
      <w:numFmt w:val="bullet"/>
      <w:lvlText w:val=""/>
      <w:lvlJc w:val="left"/>
      <w:pPr>
        <w:ind w:left="2880" w:hanging="360"/>
      </w:pPr>
      <w:rPr>
        <w:rFonts w:ascii="Symbol" w:hAnsi="Symbol" w:hint="default"/>
      </w:rPr>
    </w:lvl>
    <w:lvl w:ilvl="4" w:tplc="FFD2A54A">
      <w:start w:val="1"/>
      <w:numFmt w:val="bullet"/>
      <w:lvlText w:val="o"/>
      <w:lvlJc w:val="left"/>
      <w:pPr>
        <w:ind w:left="3600" w:hanging="360"/>
      </w:pPr>
      <w:rPr>
        <w:rFonts w:ascii="Courier New" w:hAnsi="Courier New" w:hint="default"/>
      </w:rPr>
    </w:lvl>
    <w:lvl w:ilvl="5" w:tplc="BA3E6754">
      <w:start w:val="1"/>
      <w:numFmt w:val="bullet"/>
      <w:lvlText w:val=""/>
      <w:lvlJc w:val="left"/>
      <w:pPr>
        <w:ind w:left="4320" w:hanging="360"/>
      </w:pPr>
      <w:rPr>
        <w:rFonts w:ascii="Wingdings" w:hAnsi="Wingdings" w:hint="default"/>
      </w:rPr>
    </w:lvl>
    <w:lvl w:ilvl="6" w:tplc="847A9A20">
      <w:start w:val="1"/>
      <w:numFmt w:val="bullet"/>
      <w:lvlText w:val=""/>
      <w:lvlJc w:val="left"/>
      <w:pPr>
        <w:ind w:left="5040" w:hanging="360"/>
      </w:pPr>
      <w:rPr>
        <w:rFonts w:ascii="Symbol" w:hAnsi="Symbol" w:hint="default"/>
      </w:rPr>
    </w:lvl>
    <w:lvl w:ilvl="7" w:tplc="5D6A4956">
      <w:start w:val="1"/>
      <w:numFmt w:val="bullet"/>
      <w:lvlText w:val="o"/>
      <w:lvlJc w:val="left"/>
      <w:pPr>
        <w:ind w:left="5760" w:hanging="360"/>
      </w:pPr>
      <w:rPr>
        <w:rFonts w:ascii="Courier New" w:hAnsi="Courier New" w:hint="default"/>
      </w:rPr>
    </w:lvl>
    <w:lvl w:ilvl="8" w:tplc="D902D4BC">
      <w:start w:val="1"/>
      <w:numFmt w:val="bullet"/>
      <w:lvlText w:val=""/>
      <w:lvlJc w:val="left"/>
      <w:pPr>
        <w:ind w:left="6480" w:hanging="360"/>
      </w:pPr>
      <w:rPr>
        <w:rFonts w:ascii="Wingdings" w:hAnsi="Wingdings" w:hint="default"/>
      </w:rPr>
    </w:lvl>
  </w:abstractNum>
  <w:abstractNum w:abstractNumId="13" w15:restartNumberingAfterBreak="0">
    <w:nsid w:val="44B22C4E"/>
    <w:multiLevelType w:val="multilevel"/>
    <w:tmpl w:val="D6F05B3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4E514747"/>
    <w:multiLevelType w:val="hybridMultilevel"/>
    <w:tmpl w:val="3B685F4C"/>
    <w:lvl w:ilvl="0" w:tplc="08160001">
      <w:start w:val="1"/>
      <w:numFmt w:val="bullet"/>
      <w:lvlText w:val=""/>
      <w:lvlJc w:val="left"/>
      <w:pPr>
        <w:ind w:left="720" w:hanging="360"/>
      </w:pPr>
      <w:rPr>
        <w:rFonts w:ascii="Symbol" w:hAnsi="Symbol" w:hint="default"/>
      </w:rPr>
    </w:lvl>
    <w:lvl w:ilvl="1" w:tplc="59EE8B98">
      <w:numFmt w:val="bullet"/>
      <w:lvlText w:val=""/>
      <w:lvlJc w:val="left"/>
      <w:pPr>
        <w:ind w:left="1440" w:hanging="360"/>
      </w:pPr>
      <w:rPr>
        <w:rFonts w:ascii="Wingdings" w:eastAsiaTheme="minorEastAsia" w:hAnsi="Wingdings" w:cstheme="minorBid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3BB788B"/>
    <w:multiLevelType w:val="hybridMultilevel"/>
    <w:tmpl w:val="7116BA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7" w15:restartNumberingAfterBreak="0">
    <w:nsid w:val="5C270DAB"/>
    <w:multiLevelType w:val="hybridMultilevel"/>
    <w:tmpl w:val="607042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184410B"/>
    <w:multiLevelType w:val="hybridMultilevel"/>
    <w:tmpl w:val="274273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0" w15:restartNumberingAfterBreak="0">
    <w:nsid w:val="7070C522"/>
    <w:multiLevelType w:val="hybridMultilevel"/>
    <w:tmpl w:val="FFFFFFFF"/>
    <w:lvl w:ilvl="0" w:tplc="5BB493C6">
      <w:start w:val="1"/>
      <w:numFmt w:val="bullet"/>
      <w:lvlText w:val=""/>
      <w:lvlJc w:val="left"/>
      <w:pPr>
        <w:ind w:left="1287" w:hanging="360"/>
      </w:pPr>
      <w:rPr>
        <w:rFonts w:ascii="Symbol" w:hAnsi="Symbol" w:hint="default"/>
      </w:rPr>
    </w:lvl>
    <w:lvl w:ilvl="1" w:tplc="7BE6834A">
      <w:start w:val="1"/>
      <w:numFmt w:val="bullet"/>
      <w:lvlText w:val="o"/>
      <w:lvlJc w:val="left"/>
      <w:pPr>
        <w:ind w:left="1440" w:hanging="360"/>
      </w:pPr>
      <w:rPr>
        <w:rFonts w:ascii="Courier New" w:hAnsi="Courier New" w:hint="default"/>
      </w:rPr>
    </w:lvl>
    <w:lvl w:ilvl="2" w:tplc="5066D272">
      <w:start w:val="1"/>
      <w:numFmt w:val="bullet"/>
      <w:lvlText w:val=""/>
      <w:lvlJc w:val="left"/>
      <w:pPr>
        <w:ind w:left="2160" w:hanging="360"/>
      </w:pPr>
      <w:rPr>
        <w:rFonts w:ascii="Wingdings" w:hAnsi="Wingdings" w:hint="default"/>
      </w:rPr>
    </w:lvl>
    <w:lvl w:ilvl="3" w:tplc="D5BAF6D4">
      <w:start w:val="1"/>
      <w:numFmt w:val="bullet"/>
      <w:lvlText w:val=""/>
      <w:lvlJc w:val="left"/>
      <w:pPr>
        <w:ind w:left="2880" w:hanging="360"/>
      </w:pPr>
      <w:rPr>
        <w:rFonts w:ascii="Symbol" w:hAnsi="Symbol" w:hint="default"/>
      </w:rPr>
    </w:lvl>
    <w:lvl w:ilvl="4" w:tplc="EAD21898">
      <w:start w:val="1"/>
      <w:numFmt w:val="bullet"/>
      <w:lvlText w:val="o"/>
      <w:lvlJc w:val="left"/>
      <w:pPr>
        <w:ind w:left="3600" w:hanging="360"/>
      </w:pPr>
      <w:rPr>
        <w:rFonts w:ascii="Courier New" w:hAnsi="Courier New" w:hint="default"/>
      </w:rPr>
    </w:lvl>
    <w:lvl w:ilvl="5" w:tplc="C526D38A">
      <w:start w:val="1"/>
      <w:numFmt w:val="bullet"/>
      <w:lvlText w:val=""/>
      <w:lvlJc w:val="left"/>
      <w:pPr>
        <w:ind w:left="4320" w:hanging="360"/>
      </w:pPr>
      <w:rPr>
        <w:rFonts w:ascii="Wingdings" w:hAnsi="Wingdings" w:hint="default"/>
      </w:rPr>
    </w:lvl>
    <w:lvl w:ilvl="6" w:tplc="FB0A40E0">
      <w:start w:val="1"/>
      <w:numFmt w:val="bullet"/>
      <w:lvlText w:val=""/>
      <w:lvlJc w:val="left"/>
      <w:pPr>
        <w:ind w:left="5040" w:hanging="360"/>
      </w:pPr>
      <w:rPr>
        <w:rFonts w:ascii="Symbol" w:hAnsi="Symbol" w:hint="default"/>
      </w:rPr>
    </w:lvl>
    <w:lvl w:ilvl="7" w:tplc="201C454C">
      <w:start w:val="1"/>
      <w:numFmt w:val="bullet"/>
      <w:lvlText w:val="o"/>
      <w:lvlJc w:val="left"/>
      <w:pPr>
        <w:ind w:left="5760" w:hanging="360"/>
      </w:pPr>
      <w:rPr>
        <w:rFonts w:ascii="Courier New" w:hAnsi="Courier New" w:hint="default"/>
      </w:rPr>
    </w:lvl>
    <w:lvl w:ilvl="8" w:tplc="04FEDD78">
      <w:start w:val="1"/>
      <w:numFmt w:val="bullet"/>
      <w:lvlText w:val=""/>
      <w:lvlJc w:val="left"/>
      <w:pPr>
        <w:ind w:left="6480" w:hanging="360"/>
      </w:pPr>
      <w:rPr>
        <w:rFonts w:ascii="Wingdings" w:hAnsi="Wingdings" w:hint="default"/>
      </w:rPr>
    </w:lvl>
  </w:abstractNum>
  <w:abstractNum w:abstractNumId="21" w15:restartNumberingAfterBreak="0">
    <w:nsid w:val="72573128"/>
    <w:multiLevelType w:val="multilevel"/>
    <w:tmpl w:val="1F9AB2F6"/>
    <w:lvl w:ilvl="0">
      <w:start w:val="1"/>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2" w15:restartNumberingAfterBreak="0">
    <w:nsid w:val="739E3EAA"/>
    <w:multiLevelType w:val="hybridMultilevel"/>
    <w:tmpl w:val="F9A0FE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4E96A82"/>
    <w:multiLevelType w:val="hybridMultilevel"/>
    <w:tmpl w:val="8B3881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7D055C2"/>
    <w:multiLevelType w:val="hybridMultilevel"/>
    <w:tmpl w:val="FFFFFFFF"/>
    <w:lvl w:ilvl="0" w:tplc="837A580C">
      <w:start w:val="1"/>
      <w:numFmt w:val="bullet"/>
      <w:lvlText w:val=""/>
      <w:lvlJc w:val="left"/>
      <w:pPr>
        <w:ind w:left="1287" w:hanging="360"/>
      </w:pPr>
      <w:rPr>
        <w:rFonts w:ascii="Symbol" w:hAnsi="Symbol" w:hint="default"/>
      </w:rPr>
    </w:lvl>
    <w:lvl w:ilvl="1" w:tplc="524EE7F2">
      <w:start w:val="1"/>
      <w:numFmt w:val="bullet"/>
      <w:lvlText w:val="o"/>
      <w:lvlJc w:val="left"/>
      <w:pPr>
        <w:ind w:left="1440" w:hanging="360"/>
      </w:pPr>
      <w:rPr>
        <w:rFonts w:ascii="Courier New" w:hAnsi="Courier New" w:hint="default"/>
      </w:rPr>
    </w:lvl>
    <w:lvl w:ilvl="2" w:tplc="ED020D82">
      <w:start w:val="1"/>
      <w:numFmt w:val="bullet"/>
      <w:lvlText w:val=""/>
      <w:lvlJc w:val="left"/>
      <w:pPr>
        <w:ind w:left="2160" w:hanging="360"/>
      </w:pPr>
      <w:rPr>
        <w:rFonts w:ascii="Wingdings" w:hAnsi="Wingdings" w:hint="default"/>
      </w:rPr>
    </w:lvl>
    <w:lvl w:ilvl="3" w:tplc="AFC8026C">
      <w:start w:val="1"/>
      <w:numFmt w:val="bullet"/>
      <w:lvlText w:val=""/>
      <w:lvlJc w:val="left"/>
      <w:pPr>
        <w:ind w:left="2880" w:hanging="360"/>
      </w:pPr>
      <w:rPr>
        <w:rFonts w:ascii="Symbol" w:hAnsi="Symbol" w:hint="default"/>
      </w:rPr>
    </w:lvl>
    <w:lvl w:ilvl="4" w:tplc="371A5AD2">
      <w:start w:val="1"/>
      <w:numFmt w:val="bullet"/>
      <w:lvlText w:val="o"/>
      <w:lvlJc w:val="left"/>
      <w:pPr>
        <w:ind w:left="3600" w:hanging="360"/>
      </w:pPr>
      <w:rPr>
        <w:rFonts w:ascii="Courier New" w:hAnsi="Courier New" w:hint="default"/>
      </w:rPr>
    </w:lvl>
    <w:lvl w:ilvl="5" w:tplc="8E5CD104">
      <w:start w:val="1"/>
      <w:numFmt w:val="bullet"/>
      <w:lvlText w:val=""/>
      <w:lvlJc w:val="left"/>
      <w:pPr>
        <w:ind w:left="4320" w:hanging="360"/>
      </w:pPr>
      <w:rPr>
        <w:rFonts w:ascii="Wingdings" w:hAnsi="Wingdings" w:hint="default"/>
      </w:rPr>
    </w:lvl>
    <w:lvl w:ilvl="6" w:tplc="35CE988A">
      <w:start w:val="1"/>
      <w:numFmt w:val="bullet"/>
      <w:lvlText w:val=""/>
      <w:lvlJc w:val="left"/>
      <w:pPr>
        <w:ind w:left="5040" w:hanging="360"/>
      </w:pPr>
      <w:rPr>
        <w:rFonts w:ascii="Symbol" w:hAnsi="Symbol" w:hint="default"/>
      </w:rPr>
    </w:lvl>
    <w:lvl w:ilvl="7" w:tplc="928C7B7E">
      <w:start w:val="1"/>
      <w:numFmt w:val="bullet"/>
      <w:lvlText w:val="o"/>
      <w:lvlJc w:val="left"/>
      <w:pPr>
        <w:ind w:left="5760" w:hanging="360"/>
      </w:pPr>
      <w:rPr>
        <w:rFonts w:ascii="Courier New" w:hAnsi="Courier New" w:hint="default"/>
      </w:rPr>
    </w:lvl>
    <w:lvl w:ilvl="8" w:tplc="2B9C5294">
      <w:start w:val="1"/>
      <w:numFmt w:val="bullet"/>
      <w:lvlText w:val=""/>
      <w:lvlJc w:val="left"/>
      <w:pPr>
        <w:ind w:left="6480" w:hanging="360"/>
      </w:pPr>
      <w:rPr>
        <w:rFonts w:ascii="Wingdings" w:hAnsi="Wingdings" w:hint="default"/>
      </w:rPr>
    </w:lvl>
  </w:abstractNum>
  <w:abstractNum w:abstractNumId="25" w15:restartNumberingAfterBreak="0">
    <w:nsid w:val="7AB431F0"/>
    <w:multiLevelType w:val="hybridMultilevel"/>
    <w:tmpl w:val="FFFFFFFF"/>
    <w:lvl w:ilvl="0" w:tplc="92D680E6">
      <w:start w:val="1"/>
      <w:numFmt w:val="bullet"/>
      <w:lvlText w:val=""/>
      <w:lvlJc w:val="left"/>
      <w:pPr>
        <w:ind w:left="1287" w:hanging="360"/>
      </w:pPr>
      <w:rPr>
        <w:rFonts w:ascii="Symbol" w:hAnsi="Symbol" w:hint="default"/>
      </w:rPr>
    </w:lvl>
    <w:lvl w:ilvl="1" w:tplc="9426F4C8">
      <w:start w:val="1"/>
      <w:numFmt w:val="bullet"/>
      <w:lvlText w:val="o"/>
      <w:lvlJc w:val="left"/>
      <w:pPr>
        <w:ind w:left="1440" w:hanging="360"/>
      </w:pPr>
      <w:rPr>
        <w:rFonts w:ascii="Courier New" w:hAnsi="Courier New" w:hint="default"/>
      </w:rPr>
    </w:lvl>
    <w:lvl w:ilvl="2" w:tplc="5A3AD140">
      <w:start w:val="1"/>
      <w:numFmt w:val="bullet"/>
      <w:lvlText w:val=""/>
      <w:lvlJc w:val="left"/>
      <w:pPr>
        <w:ind w:left="2160" w:hanging="360"/>
      </w:pPr>
      <w:rPr>
        <w:rFonts w:ascii="Wingdings" w:hAnsi="Wingdings" w:hint="default"/>
      </w:rPr>
    </w:lvl>
    <w:lvl w:ilvl="3" w:tplc="2AEE6686">
      <w:start w:val="1"/>
      <w:numFmt w:val="bullet"/>
      <w:lvlText w:val=""/>
      <w:lvlJc w:val="left"/>
      <w:pPr>
        <w:ind w:left="2880" w:hanging="360"/>
      </w:pPr>
      <w:rPr>
        <w:rFonts w:ascii="Symbol" w:hAnsi="Symbol" w:hint="default"/>
      </w:rPr>
    </w:lvl>
    <w:lvl w:ilvl="4" w:tplc="AE6E34FE">
      <w:start w:val="1"/>
      <w:numFmt w:val="bullet"/>
      <w:lvlText w:val="o"/>
      <w:lvlJc w:val="left"/>
      <w:pPr>
        <w:ind w:left="3600" w:hanging="360"/>
      </w:pPr>
      <w:rPr>
        <w:rFonts w:ascii="Courier New" w:hAnsi="Courier New" w:hint="default"/>
      </w:rPr>
    </w:lvl>
    <w:lvl w:ilvl="5" w:tplc="842C1F70">
      <w:start w:val="1"/>
      <w:numFmt w:val="bullet"/>
      <w:lvlText w:val=""/>
      <w:lvlJc w:val="left"/>
      <w:pPr>
        <w:ind w:left="4320" w:hanging="360"/>
      </w:pPr>
      <w:rPr>
        <w:rFonts w:ascii="Wingdings" w:hAnsi="Wingdings" w:hint="default"/>
      </w:rPr>
    </w:lvl>
    <w:lvl w:ilvl="6" w:tplc="922895D8">
      <w:start w:val="1"/>
      <w:numFmt w:val="bullet"/>
      <w:lvlText w:val=""/>
      <w:lvlJc w:val="left"/>
      <w:pPr>
        <w:ind w:left="5040" w:hanging="360"/>
      </w:pPr>
      <w:rPr>
        <w:rFonts w:ascii="Symbol" w:hAnsi="Symbol" w:hint="default"/>
      </w:rPr>
    </w:lvl>
    <w:lvl w:ilvl="7" w:tplc="12906674">
      <w:start w:val="1"/>
      <w:numFmt w:val="bullet"/>
      <w:lvlText w:val="o"/>
      <w:lvlJc w:val="left"/>
      <w:pPr>
        <w:ind w:left="5760" w:hanging="360"/>
      </w:pPr>
      <w:rPr>
        <w:rFonts w:ascii="Courier New" w:hAnsi="Courier New" w:hint="default"/>
      </w:rPr>
    </w:lvl>
    <w:lvl w:ilvl="8" w:tplc="0AB8A6BA">
      <w:start w:val="1"/>
      <w:numFmt w:val="bullet"/>
      <w:lvlText w:val=""/>
      <w:lvlJc w:val="left"/>
      <w:pPr>
        <w:ind w:left="6480" w:hanging="360"/>
      </w:pPr>
      <w:rPr>
        <w:rFonts w:ascii="Wingdings" w:hAnsi="Wingdings" w:hint="default"/>
      </w:rPr>
    </w:lvl>
  </w:abstractNum>
  <w:abstractNum w:abstractNumId="26" w15:restartNumberingAfterBreak="0">
    <w:nsid w:val="7ED6293A"/>
    <w:multiLevelType w:val="hybridMultilevel"/>
    <w:tmpl w:val="BA32A8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13710634">
    <w:abstractNumId w:val="8"/>
  </w:num>
  <w:num w:numId="2" w16cid:durableId="855727489">
    <w:abstractNumId w:val="2"/>
  </w:num>
  <w:num w:numId="3" w16cid:durableId="485439523">
    <w:abstractNumId w:val="25"/>
  </w:num>
  <w:num w:numId="4" w16cid:durableId="533274657">
    <w:abstractNumId w:val="24"/>
  </w:num>
  <w:num w:numId="5" w16cid:durableId="1226062146">
    <w:abstractNumId w:val="20"/>
  </w:num>
  <w:num w:numId="6" w16cid:durableId="1770350340">
    <w:abstractNumId w:val="7"/>
  </w:num>
  <w:num w:numId="7" w16cid:durableId="1025980576">
    <w:abstractNumId w:val="6"/>
  </w:num>
  <w:num w:numId="8" w16cid:durableId="1743213941">
    <w:abstractNumId w:val="10"/>
  </w:num>
  <w:num w:numId="9" w16cid:durableId="2139371389">
    <w:abstractNumId w:val="12"/>
  </w:num>
  <w:num w:numId="10" w16cid:durableId="257368932">
    <w:abstractNumId w:val="21"/>
  </w:num>
  <w:num w:numId="11" w16cid:durableId="1853491190">
    <w:abstractNumId w:val="5"/>
  </w:num>
  <w:num w:numId="12" w16cid:durableId="1217476770">
    <w:abstractNumId w:val="9"/>
  </w:num>
  <w:num w:numId="13" w16cid:durableId="1129855914">
    <w:abstractNumId w:val="0"/>
  </w:num>
  <w:num w:numId="14" w16cid:durableId="1015621168">
    <w:abstractNumId w:val="19"/>
  </w:num>
  <w:num w:numId="15" w16cid:durableId="1896698108">
    <w:abstractNumId w:val="16"/>
  </w:num>
  <w:num w:numId="16" w16cid:durableId="1280722471">
    <w:abstractNumId w:val="18"/>
  </w:num>
  <w:num w:numId="17" w16cid:durableId="112410647">
    <w:abstractNumId w:val="13"/>
  </w:num>
  <w:num w:numId="18" w16cid:durableId="1965190566">
    <w:abstractNumId w:val="21"/>
  </w:num>
  <w:num w:numId="19" w16cid:durableId="71661050">
    <w:abstractNumId w:val="5"/>
  </w:num>
  <w:num w:numId="20" w16cid:durableId="1045569464">
    <w:abstractNumId w:val="5"/>
  </w:num>
  <w:num w:numId="21" w16cid:durableId="1079404150">
    <w:abstractNumId w:val="3"/>
  </w:num>
  <w:num w:numId="22" w16cid:durableId="1375082080">
    <w:abstractNumId w:val="22"/>
  </w:num>
  <w:num w:numId="23" w16cid:durableId="1056586934">
    <w:abstractNumId w:val="15"/>
  </w:num>
  <w:num w:numId="24" w16cid:durableId="1051541681">
    <w:abstractNumId w:val="26"/>
  </w:num>
  <w:num w:numId="25" w16cid:durableId="1150172557">
    <w:abstractNumId w:val="4"/>
  </w:num>
  <w:num w:numId="26" w16cid:durableId="1481536495">
    <w:abstractNumId w:val="17"/>
  </w:num>
  <w:num w:numId="27" w16cid:durableId="2124569662">
    <w:abstractNumId w:val="1"/>
  </w:num>
  <w:num w:numId="28" w16cid:durableId="1815290586">
    <w:abstractNumId w:val="11"/>
  </w:num>
  <w:num w:numId="29" w16cid:durableId="1187519559">
    <w:abstractNumId w:val="23"/>
  </w:num>
  <w:num w:numId="30" w16cid:durableId="1837898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81"/>
  <w:displayHorizontalDrawingGridEvery w:val="2"/>
  <w:noPunctuationKerning/>
  <w:characterSpacingControl w:val="doNotCompress"/>
  <w:hdrShapeDefaults>
    <o:shapedefaults v:ext="edit" spidmax="2050">
      <o:colormru v:ext="edit" colors="#85a9b3,#32a0a6,#3e7e9a,#bfd9d5,#b8d0cc,#ddd,#eaeaea,#7daebb"/>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0"/>
  </w:compat>
  <w:rsids>
    <w:rsidRoot w:val="00541523"/>
    <w:rsid w:val="000022DD"/>
    <w:rsid w:val="00010B59"/>
    <w:rsid w:val="0002295A"/>
    <w:rsid w:val="00026855"/>
    <w:rsid w:val="00041C83"/>
    <w:rsid w:val="00055054"/>
    <w:rsid w:val="00055E87"/>
    <w:rsid w:val="00067F28"/>
    <w:rsid w:val="00082B15"/>
    <w:rsid w:val="000872FD"/>
    <w:rsid w:val="00090A07"/>
    <w:rsid w:val="00092512"/>
    <w:rsid w:val="00097A79"/>
    <w:rsid w:val="000B2F11"/>
    <w:rsid w:val="000C146F"/>
    <w:rsid w:val="000C6797"/>
    <w:rsid w:val="000C6CC9"/>
    <w:rsid w:val="000D0FB5"/>
    <w:rsid w:val="000D6013"/>
    <w:rsid w:val="000D6E7D"/>
    <w:rsid w:val="000E4F62"/>
    <w:rsid w:val="000F1E54"/>
    <w:rsid w:val="000F46DA"/>
    <w:rsid w:val="00103037"/>
    <w:rsid w:val="00107E45"/>
    <w:rsid w:val="001116AE"/>
    <w:rsid w:val="001130F2"/>
    <w:rsid w:val="00114CFC"/>
    <w:rsid w:val="0011508A"/>
    <w:rsid w:val="00116ABC"/>
    <w:rsid w:val="0012330F"/>
    <w:rsid w:val="00126350"/>
    <w:rsid w:val="0012645E"/>
    <w:rsid w:val="00133A8D"/>
    <w:rsid w:val="00133CB8"/>
    <w:rsid w:val="0014126F"/>
    <w:rsid w:val="001418B9"/>
    <w:rsid w:val="001428D9"/>
    <w:rsid w:val="00142AE7"/>
    <w:rsid w:val="00152A30"/>
    <w:rsid w:val="00154555"/>
    <w:rsid w:val="001565ED"/>
    <w:rsid w:val="00157DAE"/>
    <w:rsid w:val="001649C9"/>
    <w:rsid w:val="00177B62"/>
    <w:rsid w:val="00184942"/>
    <w:rsid w:val="00186632"/>
    <w:rsid w:val="00191135"/>
    <w:rsid w:val="001911E0"/>
    <w:rsid w:val="00197A41"/>
    <w:rsid w:val="001A2B6E"/>
    <w:rsid w:val="001A2F7B"/>
    <w:rsid w:val="001A3F18"/>
    <w:rsid w:val="001A6D08"/>
    <w:rsid w:val="001B15EE"/>
    <w:rsid w:val="001B279B"/>
    <w:rsid w:val="001B74CD"/>
    <w:rsid w:val="001C287C"/>
    <w:rsid w:val="001C3E08"/>
    <w:rsid w:val="001D1DE3"/>
    <w:rsid w:val="001E4C50"/>
    <w:rsid w:val="001E6C62"/>
    <w:rsid w:val="001F1225"/>
    <w:rsid w:val="001F2E76"/>
    <w:rsid w:val="001F527B"/>
    <w:rsid w:val="001F5A9E"/>
    <w:rsid w:val="00202CD4"/>
    <w:rsid w:val="00203382"/>
    <w:rsid w:val="002101F8"/>
    <w:rsid w:val="0021794E"/>
    <w:rsid w:val="00217AB7"/>
    <w:rsid w:val="0022273B"/>
    <w:rsid w:val="00222ADD"/>
    <w:rsid w:val="00223603"/>
    <w:rsid w:val="00225631"/>
    <w:rsid w:val="002310BD"/>
    <w:rsid w:val="002317D7"/>
    <w:rsid w:val="0024463C"/>
    <w:rsid w:val="00244AC2"/>
    <w:rsid w:val="00247433"/>
    <w:rsid w:val="00251A27"/>
    <w:rsid w:val="0025783F"/>
    <w:rsid w:val="002623E4"/>
    <w:rsid w:val="00262F0C"/>
    <w:rsid w:val="00266069"/>
    <w:rsid w:val="00276AFE"/>
    <w:rsid w:val="0028080D"/>
    <w:rsid w:val="00282BE5"/>
    <w:rsid w:val="00284688"/>
    <w:rsid w:val="00285D3A"/>
    <w:rsid w:val="002914C2"/>
    <w:rsid w:val="00291FCF"/>
    <w:rsid w:val="0029386C"/>
    <w:rsid w:val="00293CA2"/>
    <w:rsid w:val="002A47DA"/>
    <w:rsid w:val="002A7F07"/>
    <w:rsid w:val="002B0171"/>
    <w:rsid w:val="002B038E"/>
    <w:rsid w:val="002B140F"/>
    <w:rsid w:val="002B6FC3"/>
    <w:rsid w:val="002D5D0A"/>
    <w:rsid w:val="002E22A0"/>
    <w:rsid w:val="002E5229"/>
    <w:rsid w:val="002F2E14"/>
    <w:rsid w:val="00313FA4"/>
    <w:rsid w:val="0032336A"/>
    <w:rsid w:val="00323E16"/>
    <w:rsid w:val="00325CA6"/>
    <w:rsid w:val="00327ED7"/>
    <w:rsid w:val="00334011"/>
    <w:rsid w:val="00361ACB"/>
    <w:rsid w:val="00364F2A"/>
    <w:rsid w:val="00371FE7"/>
    <w:rsid w:val="003813CD"/>
    <w:rsid w:val="00381E8E"/>
    <w:rsid w:val="00382668"/>
    <w:rsid w:val="00385452"/>
    <w:rsid w:val="00395BE2"/>
    <w:rsid w:val="003972BF"/>
    <w:rsid w:val="003A009A"/>
    <w:rsid w:val="003A1E55"/>
    <w:rsid w:val="003A30F1"/>
    <w:rsid w:val="003A5542"/>
    <w:rsid w:val="003B00B0"/>
    <w:rsid w:val="003B3640"/>
    <w:rsid w:val="003C20E8"/>
    <w:rsid w:val="003C7049"/>
    <w:rsid w:val="003D0755"/>
    <w:rsid w:val="003E0660"/>
    <w:rsid w:val="003E3789"/>
    <w:rsid w:val="003E634D"/>
    <w:rsid w:val="003F3F5A"/>
    <w:rsid w:val="003F5994"/>
    <w:rsid w:val="004035E3"/>
    <w:rsid w:val="00403ECF"/>
    <w:rsid w:val="0040795E"/>
    <w:rsid w:val="004129AF"/>
    <w:rsid w:val="004161F2"/>
    <w:rsid w:val="004165C5"/>
    <w:rsid w:val="004251B1"/>
    <w:rsid w:val="00430D9C"/>
    <w:rsid w:val="00432A17"/>
    <w:rsid w:val="0043551C"/>
    <w:rsid w:val="004376E1"/>
    <w:rsid w:val="00440EDC"/>
    <w:rsid w:val="00441D08"/>
    <w:rsid w:val="00445B4D"/>
    <w:rsid w:val="00447948"/>
    <w:rsid w:val="004504A1"/>
    <w:rsid w:val="00452C61"/>
    <w:rsid w:val="00461C5D"/>
    <w:rsid w:val="00463763"/>
    <w:rsid w:val="0046471E"/>
    <w:rsid w:val="004677EA"/>
    <w:rsid w:val="00470006"/>
    <w:rsid w:val="00473FC6"/>
    <w:rsid w:val="004807BB"/>
    <w:rsid w:val="00484108"/>
    <w:rsid w:val="00485E8B"/>
    <w:rsid w:val="00490AD8"/>
    <w:rsid w:val="00491716"/>
    <w:rsid w:val="0049226B"/>
    <w:rsid w:val="00494A3C"/>
    <w:rsid w:val="004A2B56"/>
    <w:rsid w:val="004A2D2D"/>
    <w:rsid w:val="004B2B49"/>
    <w:rsid w:val="004C4EFA"/>
    <w:rsid w:val="004C524B"/>
    <w:rsid w:val="004C5B8A"/>
    <w:rsid w:val="004C78E6"/>
    <w:rsid w:val="004D18F0"/>
    <w:rsid w:val="004D413C"/>
    <w:rsid w:val="004D6ACC"/>
    <w:rsid w:val="004E22B1"/>
    <w:rsid w:val="004F5AB1"/>
    <w:rsid w:val="004F6618"/>
    <w:rsid w:val="00503C72"/>
    <w:rsid w:val="00514B8F"/>
    <w:rsid w:val="00541523"/>
    <w:rsid w:val="00541AA7"/>
    <w:rsid w:val="0054356D"/>
    <w:rsid w:val="00543D68"/>
    <w:rsid w:val="00545122"/>
    <w:rsid w:val="00553552"/>
    <w:rsid w:val="0055566B"/>
    <w:rsid w:val="0056502C"/>
    <w:rsid w:val="0057102D"/>
    <w:rsid w:val="005717C1"/>
    <w:rsid w:val="00580B21"/>
    <w:rsid w:val="005848B6"/>
    <w:rsid w:val="00585FB4"/>
    <w:rsid w:val="00593126"/>
    <w:rsid w:val="005B0811"/>
    <w:rsid w:val="005B0976"/>
    <w:rsid w:val="005C0521"/>
    <w:rsid w:val="005C3302"/>
    <w:rsid w:val="005E7A90"/>
    <w:rsid w:val="006033E5"/>
    <w:rsid w:val="00604179"/>
    <w:rsid w:val="00604DF6"/>
    <w:rsid w:val="00606906"/>
    <w:rsid w:val="00611D6E"/>
    <w:rsid w:val="00612F2E"/>
    <w:rsid w:val="006152BE"/>
    <w:rsid w:val="006179F1"/>
    <w:rsid w:val="00624669"/>
    <w:rsid w:val="00625C39"/>
    <w:rsid w:val="00640D26"/>
    <w:rsid w:val="00641F03"/>
    <w:rsid w:val="00652E16"/>
    <w:rsid w:val="006636E3"/>
    <w:rsid w:val="00670515"/>
    <w:rsid w:val="00680516"/>
    <w:rsid w:val="00680E20"/>
    <w:rsid w:val="006859AD"/>
    <w:rsid w:val="006952E5"/>
    <w:rsid w:val="006968E7"/>
    <w:rsid w:val="006A1D5E"/>
    <w:rsid w:val="006A6F1C"/>
    <w:rsid w:val="006B5CBB"/>
    <w:rsid w:val="006C23EC"/>
    <w:rsid w:val="006C55B0"/>
    <w:rsid w:val="006C5FA3"/>
    <w:rsid w:val="006C6D49"/>
    <w:rsid w:val="006D4D21"/>
    <w:rsid w:val="006D7FEA"/>
    <w:rsid w:val="006E0BBC"/>
    <w:rsid w:val="006E605C"/>
    <w:rsid w:val="006F0CC4"/>
    <w:rsid w:val="006F51E7"/>
    <w:rsid w:val="007015C6"/>
    <w:rsid w:val="00702147"/>
    <w:rsid w:val="007058E0"/>
    <w:rsid w:val="00713753"/>
    <w:rsid w:val="0071493A"/>
    <w:rsid w:val="00717E27"/>
    <w:rsid w:val="00722D27"/>
    <w:rsid w:val="0072762A"/>
    <w:rsid w:val="007510D9"/>
    <w:rsid w:val="007643AA"/>
    <w:rsid w:val="0076612F"/>
    <w:rsid w:val="00767AAE"/>
    <w:rsid w:val="00767C56"/>
    <w:rsid w:val="00773DD8"/>
    <w:rsid w:val="00777D7B"/>
    <w:rsid w:val="00780CCB"/>
    <w:rsid w:val="00782712"/>
    <w:rsid w:val="00785014"/>
    <w:rsid w:val="00785F79"/>
    <w:rsid w:val="00787241"/>
    <w:rsid w:val="007A6BF8"/>
    <w:rsid w:val="007B501D"/>
    <w:rsid w:val="007B7E1E"/>
    <w:rsid w:val="007C5859"/>
    <w:rsid w:val="007D3348"/>
    <w:rsid w:val="007D3DFA"/>
    <w:rsid w:val="007D67F0"/>
    <w:rsid w:val="007F1214"/>
    <w:rsid w:val="007F1F52"/>
    <w:rsid w:val="007F3030"/>
    <w:rsid w:val="007F39E1"/>
    <w:rsid w:val="007F44BF"/>
    <w:rsid w:val="00801D70"/>
    <w:rsid w:val="00812329"/>
    <w:rsid w:val="00814979"/>
    <w:rsid w:val="008160C0"/>
    <w:rsid w:val="0081626C"/>
    <w:rsid w:val="0082209A"/>
    <w:rsid w:val="00827739"/>
    <w:rsid w:val="00834D6B"/>
    <w:rsid w:val="008368BD"/>
    <w:rsid w:val="00841A46"/>
    <w:rsid w:val="00841F21"/>
    <w:rsid w:val="00842A1C"/>
    <w:rsid w:val="00852B61"/>
    <w:rsid w:val="00856423"/>
    <w:rsid w:val="00860574"/>
    <w:rsid w:val="0086071E"/>
    <w:rsid w:val="0086224C"/>
    <w:rsid w:val="00864145"/>
    <w:rsid w:val="00864CF9"/>
    <w:rsid w:val="00864DB2"/>
    <w:rsid w:val="00875816"/>
    <w:rsid w:val="00887812"/>
    <w:rsid w:val="008879A8"/>
    <w:rsid w:val="008A1590"/>
    <w:rsid w:val="008C0243"/>
    <w:rsid w:val="008C672E"/>
    <w:rsid w:val="008C7C6B"/>
    <w:rsid w:val="008D05A0"/>
    <w:rsid w:val="008D3F8E"/>
    <w:rsid w:val="008D3FF0"/>
    <w:rsid w:val="008E3B25"/>
    <w:rsid w:val="008E763A"/>
    <w:rsid w:val="008F2024"/>
    <w:rsid w:val="008F25EB"/>
    <w:rsid w:val="008F6605"/>
    <w:rsid w:val="00905E45"/>
    <w:rsid w:val="009110CE"/>
    <w:rsid w:val="0091645A"/>
    <w:rsid w:val="00917A41"/>
    <w:rsid w:val="0092130D"/>
    <w:rsid w:val="00921E69"/>
    <w:rsid w:val="00925A04"/>
    <w:rsid w:val="00927AAF"/>
    <w:rsid w:val="00936672"/>
    <w:rsid w:val="009367DD"/>
    <w:rsid w:val="009378D7"/>
    <w:rsid w:val="00940343"/>
    <w:rsid w:val="009416C7"/>
    <w:rsid w:val="0094195B"/>
    <w:rsid w:val="00941D06"/>
    <w:rsid w:val="0094565A"/>
    <w:rsid w:val="009512DC"/>
    <w:rsid w:val="00952D04"/>
    <w:rsid w:val="00955460"/>
    <w:rsid w:val="00964AB2"/>
    <w:rsid w:val="00967104"/>
    <w:rsid w:val="00967F27"/>
    <w:rsid w:val="009741E1"/>
    <w:rsid w:val="00980183"/>
    <w:rsid w:val="00980784"/>
    <w:rsid w:val="00982029"/>
    <w:rsid w:val="00985411"/>
    <w:rsid w:val="00991716"/>
    <w:rsid w:val="0099197F"/>
    <w:rsid w:val="0099324D"/>
    <w:rsid w:val="00994B87"/>
    <w:rsid w:val="00996F17"/>
    <w:rsid w:val="009976B3"/>
    <w:rsid w:val="009A486A"/>
    <w:rsid w:val="009B74A9"/>
    <w:rsid w:val="009C258D"/>
    <w:rsid w:val="009C606F"/>
    <w:rsid w:val="009D19AB"/>
    <w:rsid w:val="009D513A"/>
    <w:rsid w:val="009D77CC"/>
    <w:rsid w:val="009D79D9"/>
    <w:rsid w:val="009E2836"/>
    <w:rsid w:val="009E3301"/>
    <w:rsid w:val="009E62CD"/>
    <w:rsid w:val="009E6938"/>
    <w:rsid w:val="00A04993"/>
    <w:rsid w:val="00A12898"/>
    <w:rsid w:val="00A12D37"/>
    <w:rsid w:val="00A157C8"/>
    <w:rsid w:val="00A16122"/>
    <w:rsid w:val="00A16158"/>
    <w:rsid w:val="00A168CC"/>
    <w:rsid w:val="00A2065F"/>
    <w:rsid w:val="00A262F1"/>
    <w:rsid w:val="00A35468"/>
    <w:rsid w:val="00A42450"/>
    <w:rsid w:val="00A500F6"/>
    <w:rsid w:val="00A5199D"/>
    <w:rsid w:val="00A543EC"/>
    <w:rsid w:val="00A565E9"/>
    <w:rsid w:val="00A65EA6"/>
    <w:rsid w:val="00A67149"/>
    <w:rsid w:val="00A77C66"/>
    <w:rsid w:val="00A80381"/>
    <w:rsid w:val="00A8161A"/>
    <w:rsid w:val="00A8423A"/>
    <w:rsid w:val="00A93AF6"/>
    <w:rsid w:val="00A93CB3"/>
    <w:rsid w:val="00AA4EA3"/>
    <w:rsid w:val="00AA646B"/>
    <w:rsid w:val="00AA7A51"/>
    <w:rsid w:val="00AB22A5"/>
    <w:rsid w:val="00AC0DF1"/>
    <w:rsid w:val="00AC1F8F"/>
    <w:rsid w:val="00AC595F"/>
    <w:rsid w:val="00AD1066"/>
    <w:rsid w:val="00AD4212"/>
    <w:rsid w:val="00AD525E"/>
    <w:rsid w:val="00AD6B1B"/>
    <w:rsid w:val="00AE0306"/>
    <w:rsid w:val="00AE1E2C"/>
    <w:rsid w:val="00AF215A"/>
    <w:rsid w:val="00B04797"/>
    <w:rsid w:val="00B146F1"/>
    <w:rsid w:val="00B25301"/>
    <w:rsid w:val="00B27FF0"/>
    <w:rsid w:val="00B44489"/>
    <w:rsid w:val="00B44E15"/>
    <w:rsid w:val="00B45622"/>
    <w:rsid w:val="00B45C9D"/>
    <w:rsid w:val="00B51369"/>
    <w:rsid w:val="00B535D8"/>
    <w:rsid w:val="00B53EDA"/>
    <w:rsid w:val="00B540A3"/>
    <w:rsid w:val="00B547B5"/>
    <w:rsid w:val="00B67EBB"/>
    <w:rsid w:val="00B70989"/>
    <w:rsid w:val="00B8473D"/>
    <w:rsid w:val="00B86C35"/>
    <w:rsid w:val="00B86D32"/>
    <w:rsid w:val="00B90C52"/>
    <w:rsid w:val="00B90F51"/>
    <w:rsid w:val="00B92E16"/>
    <w:rsid w:val="00BA40FB"/>
    <w:rsid w:val="00BB449F"/>
    <w:rsid w:val="00BB657A"/>
    <w:rsid w:val="00BC2455"/>
    <w:rsid w:val="00BC617E"/>
    <w:rsid w:val="00BF2508"/>
    <w:rsid w:val="00BF5306"/>
    <w:rsid w:val="00BF691A"/>
    <w:rsid w:val="00BF6AA8"/>
    <w:rsid w:val="00C00C62"/>
    <w:rsid w:val="00C06193"/>
    <w:rsid w:val="00C153F8"/>
    <w:rsid w:val="00C2249E"/>
    <w:rsid w:val="00C226BD"/>
    <w:rsid w:val="00C27CA9"/>
    <w:rsid w:val="00C338E4"/>
    <w:rsid w:val="00C34F8C"/>
    <w:rsid w:val="00C3534E"/>
    <w:rsid w:val="00C358EA"/>
    <w:rsid w:val="00C37673"/>
    <w:rsid w:val="00C43F21"/>
    <w:rsid w:val="00C4736A"/>
    <w:rsid w:val="00C634C4"/>
    <w:rsid w:val="00C6593C"/>
    <w:rsid w:val="00C70B56"/>
    <w:rsid w:val="00C772AE"/>
    <w:rsid w:val="00C82946"/>
    <w:rsid w:val="00C849E7"/>
    <w:rsid w:val="00C85AAF"/>
    <w:rsid w:val="00C87A28"/>
    <w:rsid w:val="00C9100F"/>
    <w:rsid w:val="00C93C08"/>
    <w:rsid w:val="00C9424E"/>
    <w:rsid w:val="00C97D13"/>
    <w:rsid w:val="00CA14F2"/>
    <w:rsid w:val="00CA2589"/>
    <w:rsid w:val="00CA56FB"/>
    <w:rsid w:val="00CB35F5"/>
    <w:rsid w:val="00CB4F58"/>
    <w:rsid w:val="00CB5C75"/>
    <w:rsid w:val="00CB68DC"/>
    <w:rsid w:val="00CC388E"/>
    <w:rsid w:val="00CC51D9"/>
    <w:rsid w:val="00CC53EF"/>
    <w:rsid w:val="00CC6F68"/>
    <w:rsid w:val="00CC7C6A"/>
    <w:rsid w:val="00CD108F"/>
    <w:rsid w:val="00CD11EB"/>
    <w:rsid w:val="00CD635F"/>
    <w:rsid w:val="00CD63DE"/>
    <w:rsid w:val="00CE15F0"/>
    <w:rsid w:val="00CF2D5A"/>
    <w:rsid w:val="00CF7F4D"/>
    <w:rsid w:val="00D02C24"/>
    <w:rsid w:val="00D033C6"/>
    <w:rsid w:val="00D03E51"/>
    <w:rsid w:val="00D068BF"/>
    <w:rsid w:val="00D11854"/>
    <w:rsid w:val="00D11F56"/>
    <w:rsid w:val="00D12F0F"/>
    <w:rsid w:val="00D171BE"/>
    <w:rsid w:val="00D24C5E"/>
    <w:rsid w:val="00D37FBB"/>
    <w:rsid w:val="00D404FF"/>
    <w:rsid w:val="00D43B6F"/>
    <w:rsid w:val="00D43E3C"/>
    <w:rsid w:val="00D4497B"/>
    <w:rsid w:val="00D453BD"/>
    <w:rsid w:val="00D4630B"/>
    <w:rsid w:val="00D52EE3"/>
    <w:rsid w:val="00D57518"/>
    <w:rsid w:val="00D62336"/>
    <w:rsid w:val="00D734D0"/>
    <w:rsid w:val="00D755BD"/>
    <w:rsid w:val="00D75B27"/>
    <w:rsid w:val="00D76609"/>
    <w:rsid w:val="00D766EB"/>
    <w:rsid w:val="00D87E08"/>
    <w:rsid w:val="00D95E6B"/>
    <w:rsid w:val="00DA07D7"/>
    <w:rsid w:val="00DB4D3E"/>
    <w:rsid w:val="00DC6C2B"/>
    <w:rsid w:val="00DC72C6"/>
    <w:rsid w:val="00DC77D9"/>
    <w:rsid w:val="00DD1165"/>
    <w:rsid w:val="00DD669C"/>
    <w:rsid w:val="00DD6C77"/>
    <w:rsid w:val="00DE49C1"/>
    <w:rsid w:val="00DF3FC9"/>
    <w:rsid w:val="00DF6A76"/>
    <w:rsid w:val="00E03E7D"/>
    <w:rsid w:val="00E10FC9"/>
    <w:rsid w:val="00E20134"/>
    <w:rsid w:val="00E22A36"/>
    <w:rsid w:val="00E23BD5"/>
    <w:rsid w:val="00E24919"/>
    <w:rsid w:val="00E269E9"/>
    <w:rsid w:val="00E31239"/>
    <w:rsid w:val="00E31C28"/>
    <w:rsid w:val="00E31D50"/>
    <w:rsid w:val="00E34445"/>
    <w:rsid w:val="00E36CD7"/>
    <w:rsid w:val="00E46718"/>
    <w:rsid w:val="00E62A61"/>
    <w:rsid w:val="00E63FD0"/>
    <w:rsid w:val="00E70ECE"/>
    <w:rsid w:val="00E710F4"/>
    <w:rsid w:val="00E733BE"/>
    <w:rsid w:val="00E76F6B"/>
    <w:rsid w:val="00E808B8"/>
    <w:rsid w:val="00E86D14"/>
    <w:rsid w:val="00E875E7"/>
    <w:rsid w:val="00E93693"/>
    <w:rsid w:val="00E97306"/>
    <w:rsid w:val="00EA0B29"/>
    <w:rsid w:val="00EC36E5"/>
    <w:rsid w:val="00EC61E2"/>
    <w:rsid w:val="00EC66DA"/>
    <w:rsid w:val="00ED2433"/>
    <w:rsid w:val="00ED55CF"/>
    <w:rsid w:val="00EE6918"/>
    <w:rsid w:val="00EF3E7B"/>
    <w:rsid w:val="00F0321C"/>
    <w:rsid w:val="00F0763B"/>
    <w:rsid w:val="00F165F8"/>
    <w:rsid w:val="00F262B2"/>
    <w:rsid w:val="00F31760"/>
    <w:rsid w:val="00F3709D"/>
    <w:rsid w:val="00F4165D"/>
    <w:rsid w:val="00F44CAE"/>
    <w:rsid w:val="00F6443A"/>
    <w:rsid w:val="00F6488D"/>
    <w:rsid w:val="00F66242"/>
    <w:rsid w:val="00F71176"/>
    <w:rsid w:val="00F71B75"/>
    <w:rsid w:val="00F72E1A"/>
    <w:rsid w:val="00F73C43"/>
    <w:rsid w:val="00F75146"/>
    <w:rsid w:val="00F75275"/>
    <w:rsid w:val="00F8315C"/>
    <w:rsid w:val="00F868E3"/>
    <w:rsid w:val="00FA1E30"/>
    <w:rsid w:val="00FA2054"/>
    <w:rsid w:val="00FA2FFC"/>
    <w:rsid w:val="00FB27AA"/>
    <w:rsid w:val="00FB5336"/>
    <w:rsid w:val="00FC11D5"/>
    <w:rsid w:val="00FC228D"/>
    <w:rsid w:val="00FC5FB9"/>
    <w:rsid w:val="00FE102D"/>
    <w:rsid w:val="00FE5D97"/>
    <w:rsid w:val="00FF0F21"/>
    <w:rsid w:val="00FF362E"/>
    <w:rsid w:val="0104D964"/>
    <w:rsid w:val="01DE50CC"/>
    <w:rsid w:val="028145CC"/>
    <w:rsid w:val="03F59C5F"/>
    <w:rsid w:val="041B2844"/>
    <w:rsid w:val="043BFEB3"/>
    <w:rsid w:val="05454FD1"/>
    <w:rsid w:val="05A79E84"/>
    <w:rsid w:val="05DC7F4F"/>
    <w:rsid w:val="0683F758"/>
    <w:rsid w:val="06FCC3C9"/>
    <w:rsid w:val="0845D36D"/>
    <w:rsid w:val="0892B4EC"/>
    <w:rsid w:val="08B7A024"/>
    <w:rsid w:val="0995E85A"/>
    <w:rsid w:val="09C2ACE6"/>
    <w:rsid w:val="09DCB702"/>
    <w:rsid w:val="09DDA144"/>
    <w:rsid w:val="0A42274C"/>
    <w:rsid w:val="0AC4B867"/>
    <w:rsid w:val="0ADCB2E4"/>
    <w:rsid w:val="0B862675"/>
    <w:rsid w:val="0B905E84"/>
    <w:rsid w:val="0D66B273"/>
    <w:rsid w:val="0DE5C87E"/>
    <w:rsid w:val="0DFF2026"/>
    <w:rsid w:val="0E1D5CB2"/>
    <w:rsid w:val="0E92D3CF"/>
    <w:rsid w:val="0EE2BBB5"/>
    <w:rsid w:val="0F3E6F21"/>
    <w:rsid w:val="0FD29822"/>
    <w:rsid w:val="1031EE6A"/>
    <w:rsid w:val="103D89A2"/>
    <w:rsid w:val="10938366"/>
    <w:rsid w:val="111DFD7C"/>
    <w:rsid w:val="11D7C408"/>
    <w:rsid w:val="120F61B6"/>
    <w:rsid w:val="12914497"/>
    <w:rsid w:val="12EEA536"/>
    <w:rsid w:val="13698F2C"/>
    <w:rsid w:val="137FB2E6"/>
    <w:rsid w:val="1393655A"/>
    <w:rsid w:val="144E6A91"/>
    <w:rsid w:val="1459A5C4"/>
    <w:rsid w:val="14E836C2"/>
    <w:rsid w:val="15055F8D"/>
    <w:rsid w:val="16890D39"/>
    <w:rsid w:val="16955996"/>
    <w:rsid w:val="178493E0"/>
    <w:rsid w:val="17AB697C"/>
    <w:rsid w:val="18B7561F"/>
    <w:rsid w:val="18C4C2BE"/>
    <w:rsid w:val="18D0EDDE"/>
    <w:rsid w:val="19772F20"/>
    <w:rsid w:val="1981E92D"/>
    <w:rsid w:val="19A3B80A"/>
    <w:rsid w:val="19CB1908"/>
    <w:rsid w:val="19EDF8B1"/>
    <w:rsid w:val="19F535C9"/>
    <w:rsid w:val="1AC66AFF"/>
    <w:rsid w:val="1AEBF72B"/>
    <w:rsid w:val="1BD9E403"/>
    <w:rsid w:val="1BFC496E"/>
    <w:rsid w:val="1C5F6CCB"/>
    <w:rsid w:val="1DB91831"/>
    <w:rsid w:val="1E711A6E"/>
    <w:rsid w:val="1EB1FA70"/>
    <w:rsid w:val="1F295CC4"/>
    <w:rsid w:val="1FC5DBF2"/>
    <w:rsid w:val="200248D6"/>
    <w:rsid w:val="202CF199"/>
    <w:rsid w:val="205D164F"/>
    <w:rsid w:val="209788B5"/>
    <w:rsid w:val="2148C7B2"/>
    <w:rsid w:val="21C10840"/>
    <w:rsid w:val="21C92918"/>
    <w:rsid w:val="21DE0ABE"/>
    <w:rsid w:val="222E8F9A"/>
    <w:rsid w:val="225F8FCD"/>
    <w:rsid w:val="2263B2E7"/>
    <w:rsid w:val="22C72856"/>
    <w:rsid w:val="22D4DFC2"/>
    <w:rsid w:val="23119D41"/>
    <w:rsid w:val="236E781F"/>
    <w:rsid w:val="23D3D719"/>
    <w:rsid w:val="24A4DE23"/>
    <w:rsid w:val="26E08D1D"/>
    <w:rsid w:val="2841E942"/>
    <w:rsid w:val="289B5670"/>
    <w:rsid w:val="2940C26C"/>
    <w:rsid w:val="2960AF47"/>
    <w:rsid w:val="29955D38"/>
    <w:rsid w:val="29B5C8BE"/>
    <w:rsid w:val="29E0E07D"/>
    <w:rsid w:val="29E17D7F"/>
    <w:rsid w:val="29F3A660"/>
    <w:rsid w:val="2A3A6D7D"/>
    <w:rsid w:val="2C3FE84C"/>
    <w:rsid w:val="2DCF1D52"/>
    <w:rsid w:val="2DDAE3FC"/>
    <w:rsid w:val="2E51576F"/>
    <w:rsid w:val="2E5DC1C6"/>
    <w:rsid w:val="2EBDF8B6"/>
    <w:rsid w:val="2F8BC55C"/>
    <w:rsid w:val="3018E811"/>
    <w:rsid w:val="30C6E676"/>
    <w:rsid w:val="30FF8C21"/>
    <w:rsid w:val="3115292E"/>
    <w:rsid w:val="31406ED7"/>
    <w:rsid w:val="314D075D"/>
    <w:rsid w:val="32131FD2"/>
    <w:rsid w:val="32DC8E7B"/>
    <w:rsid w:val="352D4F75"/>
    <w:rsid w:val="35437B81"/>
    <w:rsid w:val="35CE9364"/>
    <w:rsid w:val="37C270D2"/>
    <w:rsid w:val="384E3718"/>
    <w:rsid w:val="394BCFFF"/>
    <w:rsid w:val="3ADE51CF"/>
    <w:rsid w:val="3B3F0D2A"/>
    <w:rsid w:val="3CC2A472"/>
    <w:rsid w:val="3CEF1C83"/>
    <w:rsid w:val="3CEFD58C"/>
    <w:rsid w:val="3E1EFB9D"/>
    <w:rsid w:val="3E4A7AB3"/>
    <w:rsid w:val="3F3D781F"/>
    <w:rsid w:val="40AC220D"/>
    <w:rsid w:val="40D103B9"/>
    <w:rsid w:val="41BEAA3E"/>
    <w:rsid w:val="42CBA2A0"/>
    <w:rsid w:val="42E1776E"/>
    <w:rsid w:val="4352AF4F"/>
    <w:rsid w:val="435B62AA"/>
    <w:rsid w:val="4382D65E"/>
    <w:rsid w:val="43873956"/>
    <w:rsid w:val="43EB9772"/>
    <w:rsid w:val="44816480"/>
    <w:rsid w:val="449D5D4C"/>
    <w:rsid w:val="44CEB181"/>
    <w:rsid w:val="45988AB6"/>
    <w:rsid w:val="46258F1D"/>
    <w:rsid w:val="463F4565"/>
    <w:rsid w:val="4701DDD3"/>
    <w:rsid w:val="473BC54D"/>
    <w:rsid w:val="473D9B56"/>
    <w:rsid w:val="476B6F2A"/>
    <w:rsid w:val="47B4E891"/>
    <w:rsid w:val="485EC438"/>
    <w:rsid w:val="497F6E0F"/>
    <w:rsid w:val="49A0C102"/>
    <w:rsid w:val="4A3902FA"/>
    <w:rsid w:val="4C2740D0"/>
    <w:rsid w:val="4C7E73F0"/>
    <w:rsid w:val="4C8859B4"/>
    <w:rsid w:val="4C9CFC9B"/>
    <w:rsid w:val="4C9D1EAD"/>
    <w:rsid w:val="4CCBA725"/>
    <w:rsid w:val="4D8DDE6F"/>
    <w:rsid w:val="4D9E3081"/>
    <w:rsid w:val="4EDA7FBB"/>
    <w:rsid w:val="4F5F9828"/>
    <w:rsid w:val="4FF12BF1"/>
    <w:rsid w:val="506D5B2B"/>
    <w:rsid w:val="5075DF2F"/>
    <w:rsid w:val="5153DD51"/>
    <w:rsid w:val="51889703"/>
    <w:rsid w:val="51CEBD07"/>
    <w:rsid w:val="51D08AF7"/>
    <w:rsid w:val="53414ECA"/>
    <w:rsid w:val="53CA4848"/>
    <w:rsid w:val="54237A43"/>
    <w:rsid w:val="546D2A15"/>
    <w:rsid w:val="54858CCF"/>
    <w:rsid w:val="54BF9D72"/>
    <w:rsid w:val="5585C62B"/>
    <w:rsid w:val="5737D212"/>
    <w:rsid w:val="57C29E22"/>
    <w:rsid w:val="57FA3A85"/>
    <w:rsid w:val="589DB96B"/>
    <w:rsid w:val="59FA87D5"/>
    <w:rsid w:val="5A190858"/>
    <w:rsid w:val="5A7A3223"/>
    <w:rsid w:val="5ADB13F8"/>
    <w:rsid w:val="5C1C71E2"/>
    <w:rsid w:val="5C70D9A8"/>
    <w:rsid w:val="5CDE3879"/>
    <w:rsid w:val="5CFE3E0E"/>
    <w:rsid w:val="5E1C65BE"/>
    <w:rsid w:val="5E336A3F"/>
    <w:rsid w:val="5E75F3D7"/>
    <w:rsid w:val="5F0CFAEF"/>
    <w:rsid w:val="5F39C84E"/>
    <w:rsid w:val="5F7748DB"/>
    <w:rsid w:val="5FD61E40"/>
    <w:rsid w:val="6057147D"/>
    <w:rsid w:val="60A8CB50"/>
    <w:rsid w:val="611F8818"/>
    <w:rsid w:val="617EC6F1"/>
    <w:rsid w:val="618359D2"/>
    <w:rsid w:val="624C8937"/>
    <w:rsid w:val="62545A6A"/>
    <w:rsid w:val="637544F1"/>
    <w:rsid w:val="63926FCD"/>
    <w:rsid w:val="63C997B3"/>
    <w:rsid w:val="64E697D6"/>
    <w:rsid w:val="651BDC03"/>
    <w:rsid w:val="6530C6BC"/>
    <w:rsid w:val="655E5A67"/>
    <w:rsid w:val="65777194"/>
    <w:rsid w:val="66F68452"/>
    <w:rsid w:val="67B4DC44"/>
    <w:rsid w:val="6889816E"/>
    <w:rsid w:val="68B3DD35"/>
    <w:rsid w:val="68DB6F88"/>
    <w:rsid w:val="69331C01"/>
    <w:rsid w:val="6A31EAA3"/>
    <w:rsid w:val="6B511129"/>
    <w:rsid w:val="6BA9C27D"/>
    <w:rsid w:val="6BEB7DF7"/>
    <w:rsid w:val="6C2B507B"/>
    <w:rsid w:val="6C67244C"/>
    <w:rsid w:val="6CCAE85E"/>
    <w:rsid w:val="6D324218"/>
    <w:rsid w:val="6D7E0571"/>
    <w:rsid w:val="6DABF5BE"/>
    <w:rsid w:val="6DD5FFF2"/>
    <w:rsid w:val="6E04CF83"/>
    <w:rsid w:val="6E21E341"/>
    <w:rsid w:val="6E4BBDE8"/>
    <w:rsid w:val="6E4FECF9"/>
    <w:rsid w:val="6E6F8387"/>
    <w:rsid w:val="6EF26A9D"/>
    <w:rsid w:val="6F026875"/>
    <w:rsid w:val="6FA723E3"/>
    <w:rsid w:val="7025DFA4"/>
    <w:rsid w:val="70335528"/>
    <w:rsid w:val="706CDE27"/>
    <w:rsid w:val="70C044CE"/>
    <w:rsid w:val="70DB6020"/>
    <w:rsid w:val="7101F385"/>
    <w:rsid w:val="7130093C"/>
    <w:rsid w:val="71F63A9D"/>
    <w:rsid w:val="7250DE70"/>
    <w:rsid w:val="7323C931"/>
    <w:rsid w:val="73F471DC"/>
    <w:rsid w:val="7459AB08"/>
    <w:rsid w:val="74F24055"/>
    <w:rsid w:val="755FD9A9"/>
    <w:rsid w:val="75870319"/>
    <w:rsid w:val="75AC5DC4"/>
    <w:rsid w:val="75CFF11C"/>
    <w:rsid w:val="7810B8BA"/>
    <w:rsid w:val="781A822C"/>
    <w:rsid w:val="785B70D7"/>
    <w:rsid w:val="79F4AC98"/>
    <w:rsid w:val="7A8516C1"/>
    <w:rsid w:val="7AA6B58F"/>
    <w:rsid w:val="7B0FF4C4"/>
    <w:rsid w:val="7C6DEE69"/>
    <w:rsid w:val="7CB6BA1B"/>
    <w:rsid w:val="7CE429DD"/>
    <w:rsid w:val="7DBD3315"/>
    <w:rsid w:val="7DF2AD2E"/>
    <w:rsid w:val="7E200C6C"/>
    <w:rsid w:val="7E7BB222"/>
    <w:rsid w:val="7EDC418D"/>
    <w:rsid w:val="7F17EABB"/>
    <w:rsid w:val="7FC94B9B"/>
  </w:rsids>
  <m:mathPr>
    <m:mathFont m:val="Cambria Math"/>
    <m:brkBin m:val="before"/>
    <m:brkBinSub m:val="--"/>
    <m:smallFrac m:val="0"/>
    <m:dispDef/>
    <m:lMargin m:val="0"/>
    <m:rMargin m:val="0"/>
    <m:defJc m:val="centerGroup"/>
    <m:wrapIndent m:val="1440"/>
    <m:intLim m:val="subSup"/>
    <m:naryLim m:val="undOvr"/>
  </m:mathPr>
  <w:themeFontLang w:val="pt-PT"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5a9b3,#32a0a6,#3e7e9a,#bfd9d5,#b8d0cc,#ddd,#eaeaea,#7daebb"/>
    </o:shapedefaults>
    <o:shapelayout v:ext="edit">
      <o:idmap v:ext="edit" data="2"/>
    </o:shapelayout>
  </w:shapeDefaults>
  <w:decimalSymbol w:val=","/>
  <w:listSeparator w:val=";"/>
  <w14:docId w14:val="123B2A18"/>
  <w15:docId w15:val="{96F1303E-EEC9-4549-AEA3-EC5D1634D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04A1"/>
  </w:style>
  <w:style w:type="paragraph" w:styleId="Heading1">
    <w:name w:val="heading 1"/>
    <w:basedOn w:val="Normal"/>
    <w:next w:val="Normal"/>
    <w:link w:val="Heading1Char"/>
    <w:uiPriority w:val="9"/>
    <w:qFormat/>
    <w:rsid w:val="00785014"/>
    <w:pPr>
      <w:keepNext/>
      <w:keepLines/>
      <w:spacing w:before="480" w:after="60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014"/>
    <w:pPr>
      <w:keepNext/>
      <w:keepLines/>
      <w:spacing w:before="720" w:after="48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85014"/>
    <w:pPr>
      <w:keepNext/>
      <w:keepLines/>
      <w:spacing w:before="600" w:after="4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04A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04A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04A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04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04A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504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0976"/>
    <w:pPr>
      <w:tabs>
        <w:tab w:val="center" w:pos="4252"/>
        <w:tab w:val="right" w:pos="8504"/>
      </w:tabs>
    </w:pPr>
  </w:style>
  <w:style w:type="paragraph" w:styleId="Footer">
    <w:name w:val="footer"/>
    <w:basedOn w:val="Normal"/>
    <w:link w:val="FooterChar"/>
    <w:uiPriority w:val="99"/>
    <w:rsid w:val="005B0976"/>
    <w:pPr>
      <w:tabs>
        <w:tab w:val="center" w:pos="4252"/>
        <w:tab w:val="right" w:pos="8504"/>
      </w:tabs>
    </w:pPr>
  </w:style>
  <w:style w:type="character" w:styleId="PageNumber">
    <w:name w:val="page number"/>
    <w:basedOn w:val="DefaultParagraphFont"/>
    <w:rsid w:val="00AD525E"/>
  </w:style>
  <w:style w:type="table" w:styleId="TableGrid">
    <w:name w:val="Table Grid"/>
    <w:basedOn w:val="TableNormal"/>
    <w:rsid w:val="00AD525E"/>
    <w:pPr>
      <w:spacing w:before="120"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LegendaArialNoNegrito">
    <w:name w:val="Estilo Legenda + Arial Não Negrito"/>
    <w:basedOn w:val="Caption"/>
    <w:link w:val="EstiloLegendaArialNoNegritoCarcter"/>
    <w:rsid w:val="00AD525E"/>
    <w:pPr>
      <w:keepNext/>
      <w:jc w:val="center"/>
    </w:pPr>
    <w:rPr>
      <w:rFonts w:cs="Arial"/>
      <w:sz w:val="22"/>
      <w:szCs w:val="22"/>
    </w:rPr>
  </w:style>
  <w:style w:type="character" w:customStyle="1" w:styleId="EstiloLegendaArialNoNegritoCarcter">
    <w:name w:val="Estilo Legenda + Arial Não Negrito Carácter"/>
    <w:basedOn w:val="DefaultParagraphFont"/>
    <w:link w:val="EstiloLegendaArialNoNegrito"/>
    <w:rsid w:val="00AD525E"/>
    <w:rPr>
      <w:rFonts w:ascii="Arial" w:hAnsi="Arial" w:cs="Arial"/>
      <w:b/>
      <w:bCs/>
      <w:sz w:val="22"/>
      <w:szCs w:val="22"/>
      <w:lang w:val="pt-PT" w:eastAsia="pt-PT" w:bidi="ar-SA"/>
    </w:rPr>
  </w:style>
  <w:style w:type="paragraph" w:styleId="TOC1">
    <w:name w:val="toc 1"/>
    <w:basedOn w:val="Normal"/>
    <w:next w:val="Normal"/>
    <w:autoRedefine/>
    <w:uiPriority w:val="39"/>
    <w:rsid w:val="0011508A"/>
    <w:pPr>
      <w:tabs>
        <w:tab w:val="left" w:pos="660"/>
        <w:tab w:val="right" w:pos="8835"/>
      </w:tabs>
      <w:spacing w:before="240"/>
      <w:jc w:val="both"/>
    </w:pPr>
    <w:rPr>
      <w:rFonts w:cs="Arial"/>
      <w:bCs/>
      <w:smallCaps/>
      <w:sz w:val="24"/>
      <w:szCs w:val="24"/>
    </w:rPr>
  </w:style>
  <w:style w:type="paragraph" w:styleId="TOC2">
    <w:name w:val="toc 2"/>
    <w:basedOn w:val="Normal"/>
    <w:next w:val="Normal"/>
    <w:autoRedefine/>
    <w:uiPriority w:val="39"/>
    <w:rsid w:val="00D171BE"/>
    <w:pPr>
      <w:tabs>
        <w:tab w:val="left" w:pos="660"/>
        <w:tab w:val="right" w:pos="8835"/>
      </w:tabs>
      <w:spacing w:before="120"/>
      <w:jc w:val="both"/>
    </w:pPr>
    <w:rPr>
      <w:bCs/>
      <w:sz w:val="20"/>
      <w:szCs w:val="20"/>
    </w:rPr>
  </w:style>
  <w:style w:type="paragraph" w:styleId="TOC3">
    <w:name w:val="toc 3"/>
    <w:basedOn w:val="Normal"/>
    <w:next w:val="Normal"/>
    <w:autoRedefine/>
    <w:uiPriority w:val="39"/>
    <w:rsid w:val="00AD525E"/>
    <w:pPr>
      <w:tabs>
        <w:tab w:val="left" w:pos="1100"/>
        <w:tab w:val="right" w:pos="8835"/>
      </w:tabs>
      <w:ind w:left="220"/>
      <w:jc w:val="both"/>
    </w:pPr>
    <w:rPr>
      <w:rFonts w:ascii="Times New Roman" w:hAnsi="Times New Roman"/>
      <w:sz w:val="20"/>
      <w:szCs w:val="20"/>
    </w:rPr>
  </w:style>
  <w:style w:type="character" w:styleId="Hyperlink">
    <w:name w:val="Hyperlink"/>
    <w:basedOn w:val="DefaultParagraphFont"/>
    <w:uiPriority w:val="99"/>
    <w:rsid w:val="00AD525E"/>
    <w:rPr>
      <w:rFonts w:ascii="Arial" w:hAnsi="Arial" w:cs="Arial"/>
      <w:noProof/>
      <w:color w:val="0000FF"/>
      <w:sz w:val="20"/>
      <w:szCs w:val="20"/>
      <w:u w:val="single"/>
    </w:rPr>
  </w:style>
  <w:style w:type="paragraph" w:styleId="TableofFigures">
    <w:name w:val="table of figures"/>
    <w:basedOn w:val="Normal"/>
    <w:next w:val="Normal"/>
    <w:uiPriority w:val="99"/>
    <w:rsid w:val="00AD525E"/>
    <w:pPr>
      <w:spacing w:before="120"/>
      <w:ind w:left="440" w:hanging="440"/>
      <w:jc w:val="both"/>
    </w:pPr>
    <w:rPr>
      <w:sz w:val="20"/>
    </w:rPr>
  </w:style>
  <w:style w:type="paragraph" w:customStyle="1" w:styleId="EscolhaA">
    <w:name w:val="Escolha A"/>
    <w:basedOn w:val="Normal"/>
    <w:rsid w:val="00AD525E"/>
    <w:pPr>
      <w:numPr>
        <w:numId w:val="12"/>
      </w:numPr>
      <w:spacing w:before="120"/>
      <w:jc w:val="both"/>
    </w:pPr>
    <w:rPr>
      <w:rFonts w:ascii="Century Gothic" w:hAnsi="Century Gothic"/>
    </w:rPr>
  </w:style>
  <w:style w:type="paragraph" w:customStyle="1" w:styleId="Itens01">
    <w:name w:val="Itens01"/>
    <w:basedOn w:val="Normal"/>
    <w:rsid w:val="003A5542"/>
    <w:pPr>
      <w:numPr>
        <w:numId w:val="13"/>
      </w:numPr>
      <w:tabs>
        <w:tab w:val="clear" w:pos="1275"/>
        <w:tab w:val="num" w:pos="851"/>
      </w:tabs>
      <w:spacing w:before="60"/>
      <w:ind w:left="851" w:hanging="425"/>
      <w:jc w:val="both"/>
    </w:pPr>
  </w:style>
  <w:style w:type="paragraph" w:customStyle="1" w:styleId="Numerado1">
    <w:name w:val="Numerado (1)"/>
    <w:basedOn w:val="Normal"/>
    <w:rsid w:val="00AD525E"/>
    <w:pPr>
      <w:numPr>
        <w:ilvl w:val="1"/>
        <w:numId w:val="12"/>
      </w:numPr>
      <w:spacing w:before="120"/>
      <w:jc w:val="both"/>
    </w:pPr>
    <w:rPr>
      <w:rFonts w:ascii="Century Gothic" w:hAnsi="Century Gothic"/>
    </w:rPr>
  </w:style>
  <w:style w:type="paragraph" w:customStyle="1" w:styleId="Itens02">
    <w:name w:val="Itens02"/>
    <w:basedOn w:val="EscolhaA"/>
    <w:rsid w:val="003A5542"/>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AD525E"/>
    <w:pPr>
      <w:tabs>
        <w:tab w:val="clear" w:pos="1276"/>
        <w:tab w:val="num" w:pos="851"/>
      </w:tabs>
      <w:spacing w:before="60"/>
      <w:ind w:left="850"/>
    </w:pPr>
  </w:style>
  <w:style w:type="paragraph" w:customStyle="1" w:styleId="Itens04">
    <w:name w:val="Itens04"/>
    <w:basedOn w:val="Itens02"/>
    <w:rsid w:val="00AD525E"/>
    <w:pPr>
      <w:numPr>
        <w:numId w:val="15"/>
      </w:numPr>
      <w:tabs>
        <w:tab w:val="clear" w:pos="927"/>
        <w:tab w:val="num" w:pos="1276"/>
      </w:tabs>
      <w:ind w:left="1276" w:hanging="425"/>
    </w:pPr>
  </w:style>
  <w:style w:type="paragraph" w:styleId="Caption">
    <w:name w:val="caption"/>
    <w:basedOn w:val="Normal"/>
    <w:next w:val="Normal"/>
    <w:uiPriority w:val="35"/>
    <w:unhideWhenUsed/>
    <w:qFormat/>
    <w:rsid w:val="004504A1"/>
    <w:pPr>
      <w:spacing w:line="240" w:lineRule="auto"/>
    </w:pPr>
    <w:rPr>
      <w:b/>
      <w:bCs/>
      <w:color w:val="4F81BD" w:themeColor="accent1"/>
      <w:sz w:val="18"/>
      <w:szCs w:val="18"/>
    </w:rPr>
  </w:style>
  <w:style w:type="paragraph" w:customStyle="1" w:styleId="EstiloTtulo312ptNoNegrito">
    <w:name w:val="Estilo Título 3 + 12 pt Não Negrito"/>
    <w:basedOn w:val="Heading3"/>
    <w:rsid w:val="003A5542"/>
    <w:rPr>
      <w:rFonts w:ascii="Arial" w:hAnsi="Arial"/>
      <w:b w:val="0"/>
      <w:bCs w:val="0"/>
      <w:sz w:val="24"/>
    </w:rPr>
  </w:style>
  <w:style w:type="paragraph" w:styleId="BalloonText">
    <w:name w:val="Balloon Text"/>
    <w:basedOn w:val="Normal"/>
    <w:semiHidden/>
    <w:rsid w:val="00222ADD"/>
    <w:rPr>
      <w:rFonts w:ascii="Tahoma" w:hAnsi="Tahoma" w:cs="Tahoma"/>
      <w:sz w:val="16"/>
      <w:szCs w:val="16"/>
    </w:rPr>
  </w:style>
  <w:style w:type="paragraph" w:customStyle="1" w:styleId="AllCapsCentered">
    <w:name w:val="All Caps Centered"/>
    <w:basedOn w:val="Normal"/>
    <w:rsid w:val="00D404FF"/>
    <w:pPr>
      <w:spacing w:line="480" w:lineRule="auto"/>
      <w:jc w:val="center"/>
    </w:pPr>
    <w:rPr>
      <w:b/>
      <w:caps/>
      <w:sz w:val="24"/>
      <w:szCs w:val="20"/>
    </w:rPr>
  </w:style>
  <w:style w:type="paragraph" w:customStyle="1" w:styleId="StyleCentered">
    <w:name w:val="Style Centered"/>
    <w:basedOn w:val="Normal"/>
    <w:rsid w:val="00D404FF"/>
    <w:pPr>
      <w:spacing w:line="240" w:lineRule="auto"/>
      <w:jc w:val="center"/>
    </w:pPr>
    <w:rPr>
      <w:sz w:val="24"/>
      <w:szCs w:val="20"/>
    </w:rPr>
  </w:style>
  <w:style w:type="character" w:customStyle="1" w:styleId="FooterChar">
    <w:name w:val="Footer Char"/>
    <w:basedOn w:val="DefaultParagraphFont"/>
    <w:link w:val="Footer"/>
    <w:uiPriority w:val="99"/>
    <w:rsid w:val="00A168CC"/>
    <w:rPr>
      <w:sz w:val="22"/>
      <w:szCs w:val="22"/>
    </w:rPr>
  </w:style>
  <w:style w:type="character" w:customStyle="1" w:styleId="Heading1Char">
    <w:name w:val="Heading 1 Char"/>
    <w:basedOn w:val="DefaultParagraphFont"/>
    <w:link w:val="Heading1"/>
    <w:uiPriority w:val="9"/>
    <w:rsid w:val="007850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0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0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504A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504A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504A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504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504A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4504A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50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04A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04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04A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4504A1"/>
    <w:rPr>
      <w:b/>
      <w:bCs/>
    </w:rPr>
  </w:style>
  <w:style w:type="character" w:styleId="Emphasis">
    <w:name w:val="Emphasis"/>
    <w:basedOn w:val="DefaultParagraphFont"/>
    <w:uiPriority w:val="20"/>
    <w:qFormat/>
    <w:rsid w:val="004504A1"/>
    <w:rPr>
      <w:i/>
      <w:iCs/>
    </w:rPr>
  </w:style>
  <w:style w:type="paragraph" w:styleId="NoSpacing">
    <w:name w:val="No Spacing"/>
    <w:uiPriority w:val="1"/>
    <w:qFormat/>
    <w:rsid w:val="004504A1"/>
    <w:pPr>
      <w:spacing w:after="0" w:line="240" w:lineRule="auto"/>
    </w:pPr>
  </w:style>
  <w:style w:type="paragraph" w:styleId="ListParagraph">
    <w:name w:val="List Paragraph"/>
    <w:basedOn w:val="Normal"/>
    <w:uiPriority w:val="34"/>
    <w:qFormat/>
    <w:rsid w:val="004504A1"/>
    <w:pPr>
      <w:ind w:left="720"/>
      <w:contextualSpacing/>
    </w:pPr>
  </w:style>
  <w:style w:type="paragraph" w:styleId="Quote">
    <w:name w:val="Quote"/>
    <w:basedOn w:val="Normal"/>
    <w:next w:val="Normal"/>
    <w:link w:val="QuoteChar"/>
    <w:uiPriority w:val="29"/>
    <w:qFormat/>
    <w:rsid w:val="004504A1"/>
    <w:rPr>
      <w:i/>
      <w:iCs/>
      <w:color w:val="000000" w:themeColor="text1"/>
    </w:rPr>
  </w:style>
  <w:style w:type="character" w:customStyle="1" w:styleId="QuoteChar">
    <w:name w:val="Quote Char"/>
    <w:basedOn w:val="DefaultParagraphFont"/>
    <w:link w:val="Quote"/>
    <w:uiPriority w:val="29"/>
    <w:rsid w:val="004504A1"/>
    <w:rPr>
      <w:i/>
      <w:iCs/>
      <w:color w:val="000000" w:themeColor="text1"/>
    </w:rPr>
  </w:style>
  <w:style w:type="paragraph" w:styleId="IntenseQuote">
    <w:name w:val="Intense Quote"/>
    <w:basedOn w:val="Normal"/>
    <w:next w:val="Normal"/>
    <w:link w:val="IntenseQuoteChar"/>
    <w:uiPriority w:val="30"/>
    <w:qFormat/>
    <w:rsid w:val="004504A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504A1"/>
    <w:rPr>
      <w:b/>
      <w:bCs/>
      <w:i/>
      <w:iCs/>
      <w:color w:val="4F81BD" w:themeColor="accent1"/>
    </w:rPr>
  </w:style>
  <w:style w:type="character" w:styleId="SubtleEmphasis">
    <w:name w:val="Subtle Emphasis"/>
    <w:basedOn w:val="DefaultParagraphFont"/>
    <w:uiPriority w:val="19"/>
    <w:qFormat/>
    <w:rsid w:val="004504A1"/>
    <w:rPr>
      <w:i/>
      <w:iCs/>
      <w:color w:val="808080" w:themeColor="text1" w:themeTint="7F"/>
    </w:rPr>
  </w:style>
  <w:style w:type="character" w:styleId="IntenseEmphasis">
    <w:name w:val="Intense Emphasis"/>
    <w:basedOn w:val="DefaultParagraphFont"/>
    <w:uiPriority w:val="21"/>
    <w:qFormat/>
    <w:rsid w:val="004504A1"/>
    <w:rPr>
      <w:b/>
      <w:bCs/>
      <w:i/>
      <w:iCs/>
      <w:color w:val="4F81BD" w:themeColor="accent1"/>
    </w:rPr>
  </w:style>
  <w:style w:type="character" w:styleId="SubtleReference">
    <w:name w:val="Subtle Reference"/>
    <w:basedOn w:val="DefaultParagraphFont"/>
    <w:uiPriority w:val="31"/>
    <w:qFormat/>
    <w:rsid w:val="004504A1"/>
    <w:rPr>
      <w:smallCaps/>
      <w:color w:val="C0504D" w:themeColor="accent2"/>
      <w:u w:val="single"/>
    </w:rPr>
  </w:style>
  <w:style w:type="character" w:styleId="IntenseReference">
    <w:name w:val="Intense Reference"/>
    <w:basedOn w:val="DefaultParagraphFont"/>
    <w:uiPriority w:val="32"/>
    <w:qFormat/>
    <w:rsid w:val="004504A1"/>
    <w:rPr>
      <w:b/>
      <w:bCs/>
      <w:smallCaps/>
      <w:color w:val="C0504D" w:themeColor="accent2"/>
      <w:spacing w:val="5"/>
      <w:u w:val="single"/>
    </w:rPr>
  </w:style>
  <w:style w:type="character" w:styleId="BookTitle">
    <w:name w:val="Book Title"/>
    <w:basedOn w:val="DefaultParagraphFont"/>
    <w:uiPriority w:val="33"/>
    <w:qFormat/>
    <w:rsid w:val="004504A1"/>
    <w:rPr>
      <w:b/>
      <w:bCs/>
      <w:smallCaps/>
      <w:spacing w:val="5"/>
    </w:rPr>
  </w:style>
  <w:style w:type="paragraph" w:styleId="TOCHeading">
    <w:name w:val="TOC Heading"/>
    <w:basedOn w:val="Heading1"/>
    <w:next w:val="Normal"/>
    <w:uiPriority w:val="39"/>
    <w:unhideWhenUsed/>
    <w:qFormat/>
    <w:rsid w:val="004504A1"/>
    <w:pPr>
      <w:outlineLvl w:val="9"/>
    </w:pPr>
  </w:style>
  <w:style w:type="paragraph" w:styleId="NormalWeb">
    <w:name w:val="Normal (Web)"/>
    <w:basedOn w:val="Normal"/>
    <w:rsid w:val="00A500F6"/>
    <w:pPr>
      <w:spacing w:before="100" w:beforeAutospacing="1" w:after="100" w:afterAutospacing="1" w:line="240" w:lineRule="auto"/>
    </w:pPr>
    <w:rPr>
      <w:rFonts w:ascii="Times New Roman" w:eastAsia="Times New Roman" w:hAnsi="Times New Roman" w:cs="Times New Roman"/>
      <w:color w:val="000000"/>
      <w:sz w:val="24"/>
      <w:szCs w:val="24"/>
      <w:lang w:val="pt-PT" w:eastAsia="pt-PT" w:bidi="ar-SA"/>
    </w:rPr>
  </w:style>
  <w:style w:type="paragraph" w:styleId="HTMLPreformatted">
    <w:name w:val="HTML Preformatted"/>
    <w:basedOn w:val="Normal"/>
    <w:link w:val="HTMLPreformattedChar"/>
    <w:uiPriority w:val="99"/>
    <w:semiHidden/>
    <w:unhideWhenUsed/>
    <w:rsid w:val="00FA2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t-PT" w:eastAsia="pt-PT" w:bidi="ar-SA"/>
    </w:rPr>
  </w:style>
  <w:style w:type="character" w:customStyle="1" w:styleId="HTMLPreformattedChar">
    <w:name w:val="HTML Preformatted Char"/>
    <w:basedOn w:val="DefaultParagraphFont"/>
    <w:link w:val="HTMLPreformatted"/>
    <w:uiPriority w:val="99"/>
    <w:semiHidden/>
    <w:rsid w:val="00FA2FFC"/>
    <w:rPr>
      <w:rFonts w:ascii="Courier New" w:eastAsia="Times New Roman" w:hAnsi="Courier New" w:cs="Courier New"/>
      <w:sz w:val="20"/>
      <w:szCs w:val="20"/>
      <w:lang w:val="pt-PT" w:eastAsia="pt-PT" w:bidi="ar-SA"/>
    </w:rPr>
  </w:style>
  <w:style w:type="character" w:customStyle="1" w:styleId="y2iqfc">
    <w:name w:val="y2iqfc"/>
    <w:basedOn w:val="DefaultParagraphFont"/>
    <w:rsid w:val="00F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67517">
      <w:bodyDiv w:val="1"/>
      <w:marLeft w:val="0"/>
      <w:marRight w:val="0"/>
      <w:marTop w:val="0"/>
      <w:marBottom w:val="0"/>
      <w:divBdr>
        <w:top w:val="none" w:sz="0" w:space="0" w:color="auto"/>
        <w:left w:val="none" w:sz="0" w:space="0" w:color="auto"/>
        <w:bottom w:val="none" w:sz="0" w:space="0" w:color="auto"/>
        <w:right w:val="none" w:sz="0" w:space="0" w:color="auto"/>
      </w:divBdr>
    </w:div>
    <w:div w:id="284316823">
      <w:bodyDiv w:val="1"/>
      <w:marLeft w:val="0"/>
      <w:marRight w:val="0"/>
      <w:marTop w:val="0"/>
      <w:marBottom w:val="0"/>
      <w:divBdr>
        <w:top w:val="none" w:sz="0" w:space="0" w:color="auto"/>
        <w:left w:val="none" w:sz="0" w:space="0" w:color="auto"/>
        <w:bottom w:val="none" w:sz="0" w:space="0" w:color="auto"/>
        <w:right w:val="none" w:sz="0" w:space="0" w:color="auto"/>
      </w:divBdr>
    </w:div>
    <w:div w:id="356005034">
      <w:bodyDiv w:val="1"/>
      <w:marLeft w:val="0"/>
      <w:marRight w:val="0"/>
      <w:marTop w:val="0"/>
      <w:marBottom w:val="0"/>
      <w:divBdr>
        <w:top w:val="none" w:sz="0" w:space="0" w:color="auto"/>
        <w:left w:val="none" w:sz="0" w:space="0" w:color="auto"/>
        <w:bottom w:val="none" w:sz="0" w:space="0" w:color="auto"/>
        <w:right w:val="none" w:sz="0" w:space="0" w:color="auto"/>
      </w:divBdr>
    </w:div>
    <w:div w:id="1079131286">
      <w:bodyDiv w:val="1"/>
      <w:marLeft w:val="0"/>
      <w:marRight w:val="0"/>
      <w:marTop w:val="0"/>
      <w:marBottom w:val="0"/>
      <w:divBdr>
        <w:top w:val="none" w:sz="0" w:space="0" w:color="auto"/>
        <w:left w:val="none" w:sz="0" w:space="0" w:color="auto"/>
        <w:bottom w:val="none" w:sz="0" w:space="0" w:color="auto"/>
        <w:right w:val="none" w:sz="0" w:space="0" w:color="auto"/>
      </w:divBdr>
      <w:divsChild>
        <w:div w:id="1459841009">
          <w:marLeft w:val="0"/>
          <w:marRight w:val="0"/>
          <w:marTop w:val="0"/>
          <w:marBottom w:val="0"/>
          <w:divBdr>
            <w:top w:val="none" w:sz="0" w:space="0" w:color="auto"/>
            <w:left w:val="none" w:sz="0" w:space="0" w:color="auto"/>
            <w:bottom w:val="none" w:sz="0" w:space="0" w:color="auto"/>
            <w:right w:val="none" w:sz="0" w:space="0" w:color="auto"/>
          </w:divBdr>
          <w:divsChild>
            <w:div w:id="2162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8239">
      <w:bodyDiv w:val="1"/>
      <w:marLeft w:val="0"/>
      <w:marRight w:val="0"/>
      <w:marTop w:val="0"/>
      <w:marBottom w:val="0"/>
      <w:divBdr>
        <w:top w:val="none" w:sz="0" w:space="0" w:color="auto"/>
        <w:left w:val="none" w:sz="0" w:space="0" w:color="auto"/>
        <w:bottom w:val="none" w:sz="0" w:space="0" w:color="auto"/>
        <w:right w:val="none" w:sz="0" w:space="0" w:color="auto"/>
      </w:divBdr>
    </w:div>
    <w:div w:id="1436364465">
      <w:bodyDiv w:val="1"/>
      <w:marLeft w:val="0"/>
      <w:marRight w:val="0"/>
      <w:marTop w:val="0"/>
      <w:marBottom w:val="0"/>
      <w:divBdr>
        <w:top w:val="none" w:sz="0" w:space="0" w:color="auto"/>
        <w:left w:val="none" w:sz="0" w:space="0" w:color="auto"/>
        <w:bottom w:val="none" w:sz="0" w:space="0" w:color="auto"/>
        <w:right w:val="none" w:sz="0" w:space="0" w:color="auto"/>
      </w:divBdr>
    </w:div>
    <w:div w:id="1604997134">
      <w:bodyDiv w:val="1"/>
      <w:marLeft w:val="0"/>
      <w:marRight w:val="0"/>
      <w:marTop w:val="0"/>
      <w:marBottom w:val="0"/>
      <w:divBdr>
        <w:top w:val="none" w:sz="0" w:space="0" w:color="auto"/>
        <w:left w:val="none" w:sz="0" w:space="0" w:color="auto"/>
        <w:bottom w:val="none" w:sz="0" w:space="0" w:color="auto"/>
        <w:right w:val="none" w:sz="0" w:space="0" w:color="auto"/>
      </w:divBdr>
    </w:div>
    <w:div w:id="1783379298">
      <w:bodyDiv w:val="1"/>
      <w:marLeft w:val="0"/>
      <w:marRight w:val="0"/>
      <w:marTop w:val="0"/>
      <w:marBottom w:val="0"/>
      <w:divBdr>
        <w:top w:val="none" w:sz="0" w:space="0" w:color="auto"/>
        <w:left w:val="none" w:sz="0" w:space="0" w:color="auto"/>
        <w:bottom w:val="none" w:sz="0" w:space="0" w:color="auto"/>
        <w:right w:val="none" w:sz="0" w:space="0" w:color="auto"/>
      </w:divBdr>
    </w:div>
    <w:div w:id="1794205446">
      <w:bodyDiv w:val="1"/>
      <w:marLeft w:val="0"/>
      <w:marRight w:val="0"/>
      <w:marTop w:val="0"/>
      <w:marBottom w:val="0"/>
      <w:divBdr>
        <w:top w:val="none" w:sz="0" w:space="0" w:color="auto"/>
        <w:left w:val="none" w:sz="0" w:space="0" w:color="auto"/>
        <w:bottom w:val="none" w:sz="0" w:space="0" w:color="auto"/>
        <w:right w:val="none" w:sz="0" w:space="0" w:color="auto"/>
      </w:divBdr>
    </w:div>
    <w:div w:id="189118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OneDrive%20-%20Instituto%20Polit&#233;cnico%20do%20C&#225;vado%20e%20do%20Ave\Trabalhos\TPS-2023-2024\TP-PL_23-24\TP-PL_23-24_Relatorio_FINAL.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53D05-725B-4656-8CF2-1C08BA879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TP-PL_23-24_Relatorio_FINAL.dotx</Template>
  <TotalTime>0</TotalTime>
  <Pages>20</Pages>
  <Words>2155</Words>
  <Characters>11640</Characters>
  <Application>Microsoft Office Word</Application>
  <DocSecurity>0</DocSecurity>
  <Lines>97</Lines>
  <Paragraphs>27</Paragraphs>
  <ScaleCrop>false</ScaleCrop>
  <Company>.</Company>
  <LinksUpToDate>false</LinksUpToDate>
  <CharactersWithSpaces>13768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Autor&gt;</dc:title>
  <dc:subject/>
  <dc:creator>Joao Ponte</dc:creator>
  <cp:keywords/>
  <cp:lastModifiedBy>Nuno Silva</cp:lastModifiedBy>
  <cp:revision>95</cp:revision>
  <cp:lastPrinted>2024-04-17T22:56:00Z</cp:lastPrinted>
  <dcterms:created xsi:type="dcterms:W3CDTF">2024-05-24T10:45:00Z</dcterms:created>
  <dcterms:modified xsi:type="dcterms:W3CDTF">2024-05-24T22:23:00Z</dcterms:modified>
</cp:coreProperties>
</file>