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9BCCB">
      <w:pPr>
        <w:spacing w:after="160"/>
        <w:jc w:val="center"/>
        <w:rPr>
          <w:b/>
          <w:bCs w:val="0"/>
          <w:sz w:val="24"/>
          <w:szCs w:val="24"/>
        </w:rPr>
      </w:pPr>
      <w:r>
        <w:rPr>
          <w:rFonts w:ascii="宋体" w:hAnsi="宋体" w:eastAsia="宋体"/>
          <w:b/>
          <w:bCs w:val="0"/>
          <w:color w:val="1F4D78"/>
          <w:sz w:val="40"/>
          <w:szCs w:val="24"/>
        </w:rPr>
        <w:t>NAS项目资料归档规范</w:t>
      </w:r>
    </w:p>
    <w:p w14:paraId="5EC597D3">
      <w:pPr>
        <w:jc w:val="right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2026.06.01</w:t>
      </w:r>
    </w:p>
    <w:p w14:paraId="63405208">
      <w:pPr>
        <w:pStyle w:val="3"/>
      </w:pPr>
      <w:r>
        <w:rPr>
          <w:rFonts w:ascii="宋体" w:hAnsi="宋体" w:eastAsia="宋体"/>
        </w:rPr>
        <w:t>0. 项目根目录</w:t>
      </w:r>
    </w:p>
    <w:p w14:paraId="239A468C">
      <w:r>
        <w:rPr>
          <w:rFonts w:ascii="宋体" w:hAnsi="宋体" w:eastAsia="宋体"/>
        </w:rPr>
        <w:t>项目根目录按“YYYYMMDD-项目名称”命名，例如“20260522-扎兰屯市碧水澜庭小区项目”。</w:t>
      </w:r>
    </w:p>
    <w:p w14:paraId="30047A98">
      <w:r>
        <w:rPr>
          <w:rFonts w:ascii="宋体" w:hAnsi="宋体" w:eastAsia="宋体"/>
        </w:rPr>
        <w:t>每个项目根目录下固定放 4 个一级文件夹：1.项目资料、2.商务资料、3.执行资料、4.成果资料。</w:t>
      </w:r>
    </w:p>
    <w:p w14:paraId="4461D06C">
      <w:pPr>
        <w:pStyle w:val="3"/>
      </w:pPr>
      <w:r>
        <w:rPr>
          <w:rFonts w:ascii="宋体" w:hAnsi="宋体" w:eastAsia="宋体"/>
        </w:rPr>
        <w:t>1.项目资料</w:t>
      </w:r>
    </w:p>
    <w:p w14:paraId="686CF3E0">
      <w:r>
        <w:rPr>
          <w:rFonts w:ascii="宋体" w:hAnsi="宋体" w:eastAsia="宋体"/>
          <w:b/>
        </w:rPr>
        <w:t>放什么：</w:t>
      </w:r>
    </w:p>
    <w:p w14:paraId="366890C5">
      <w:r>
        <w:rPr>
          <w:rFonts w:ascii="宋体" w:hAnsi="宋体" w:eastAsia="宋体"/>
        </w:rPr>
        <w:t>放项目启动、手续办理、甲方提供、申报报审、范围位置和基础身份类资料。</w:t>
      </w:r>
    </w:p>
    <w:tbl>
      <w:tblPr>
        <w:tblStyle w:val="4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2FF9CB1C">
        <w:tc>
          <w:tcPr>
            <w:tcW w:w="2300" w:type="dxa"/>
            <w:shd w:val="clear" w:color="auto" w:fill="E8EEF5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E63F5">
            <w:pPr>
              <w:jc w:val="center"/>
            </w:pPr>
            <w:r>
              <w:rPr>
                <w:rFonts w:ascii="宋体" w:hAnsi="宋体" w:eastAsia="宋体"/>
                <w:b/>
              </w:rPr>
              <w:t>资料类型</w:t>
            </w:r>
          </w:p>
        </w:tc>
        <w:tc>
          <w:tcPr>
            <w:tcW w:w="7060" w:type="dxa"/>
            <w:shd w:val="clear" w:color="auto" w:fill="E8EEF5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50EBA">
            <w:pPr>
              <w:jc w:val="center"/>
            </w:pPr>
            <w:r>
              <w:rPr>
                <w:rFonts w:ascii="宋体" w:hAnsi="宋体" w:eastAsia="宋体"/>
                <w:b/>
              </w:rPr>
              <w:t>放入内容</w:t>
            </w:r>
          </w:p>
        </w:tc>
      </w:tr>
      <w:tr w14:paraId="13DD5680">
        <w:tc>
          <w:tcPr>
            <w:tcW w:w="230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0F41D">
            <w:pPr>
              <w:jc w:val="left"/>
            </w:pPr>
            <w:r>
              <w:rPr>
                <w:rFonts w:ascii="宋体" w:hAnsi="宋体" w:eastAsia="宋体"/>
              </w:rPr>
              <w:t>项目基础资料</w:t>
            </w:r>
          </w:p>
        </w:tc>
        <w:tc>
          <w:tcPr>
            <w:tcW w:w="706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76AE">
            <w:pPr>
              <w:jc w:val="left"/>
            </w:pPr>
            <w:r>
              <w:rPr>
                <w:rFonts w:ascii="宋体" w:hAnsi="宋体" w:eastAsia="宋体"/>
              </w:rPr>
              <w:t>立项资料、备案表、项目任务书、项目背景资料、原始来文。</w:t>
            </w:r>
          </w:p>
        </w:tc>
      </w:tr>
      <w:tr w14:paraId="74E3B91B">
        <w:tc>
          <w:tcPr>
            <w:tcW w:w="230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AF4F8">
            <w:pPr>
              <w:jc w:val="left"/>
            </w:pPr>
            <w:r>
              <w:rPr>
                <w:rFonts w:ascii="宋体" w:hAnsi="宋体" w:eastAsia="宋体"/>
              </w:rPr>
              <w:t>范围和位置资料</w:t>
            </w:r>
          </w:p>
        </w:tc>
        <w:tc>
          <w:tcPr>
            <w:tcW w:w="706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4511B">
            <w:pPr>
              <w:jc w:val="left"/>
            </w:pPr>
            <w:r>
              <w:rPr>
                <w:rFonts w:ascii="宋体" w:hAnsi="宋体" w:eastAsia="宋体"/>
              </w:rPr>
              <w:t>红线图、宗地图、坐标表、界址点成果表、用地范围文件、KML/KMZ/OVKML 坐标文件。</w:t>
            </w:r>
          </w:p>
        </w:tc>
      </w:tr>
      <w:tr w14:paraId="681C04FF">
        <w:tc>
          <w:tcPr>
            <w:tcW w:w="230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41C4A">
            <w:pPr>
              <w:jc w:val="left"/>
            </w:pPr>
            <w:r>
              <w:rPr>
                <w:rFonts w:ascii="宋体" w:hAnsi="宋体" w:eastAsia="宋体"/>
              </w:rPr>
              <w:t>申报组件</w:t>
            </w:r>
          </w:p>
        </w:tc>
        <w:tc>
          <w:tcPr>
            <w:tcW w:w="706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B7097">
            <w:pPr>
              <w:jc w:val="left"/>
            </w:pPr>
            <w:r>
              <w:rPr>
                <w:rFonts w:ascii="宋体" w:hAnsi="宋体" w:eastAsia="宋体"/>
              </w:rPr>
              <w:t>营业执照、法人身份证、单位简介、授权资料、申请、请示、函件、安全协议。</w:t>
            </w:r>
          </w:p>
        </w:tc>
      </w:tr>
      <w:tr w14:paraId="4568ED4F">
        <w:tc>
          <w:tcPr>
            <w:tcW w:w="230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2B6D">
            <w:pPr>
              <w:jc w:val="left"/>
            </w:pPr>
            <w:r>
              <w:rPr>
                <w:rFonts w:ascii="宋体" w:hAnsi="宋体" w:eastAsia="宋体"/>
              </w:rPr>
              <w:t>甲方提供资料</w:t>
            </w:r>
          </w:p>
        </w:tc>
        <w:tc>
          <w:tcPr>
            <w:tcW w:w="706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B3378">
            <w:pPr>
              <w:jc w:val="left"/>
            </w:pPr>
            <w:r>
              <w:rPr>
                <w:rFonts w:ascii="宋体" w:hAnsi="宋体" w:eastAsia="宋体"/>
              </w:rPr>
              <w:t>甲方提供的与项目范围、位置、用地、背景有关的原始资料。</w:t>
            </w:r>
          </w:p>
        </w:tc>
      </w:tr>
    </w:tbl>
    <w:p w14:paraId="42B06710">
      <w:r>
        <w:rPr>
          <w:rFonts w:ascii="宋体" w:hAnsi="宋体" w:eastAsia="宋体"/>
        </w:rPr>
        <w:t>公文类</w:t>
      </w:r>
      <w:r>
        <w:rPr>
          <w:rFonts w:hint="eastAsia" w:ascii="宋体" w:hAnsi="宋体"/>
          <w:lang w:val="en-US" w:eastAsia="zh-CN"/>
        </w:rPr>
        <w:t>命名应为</w:t>
      </w:r>
      <w:r>
        <w:rPr>
          <w:rFonts w:ascii="宋体" w:hAnsi="宋体" w:eastAsia="宋体"/>
        </w:rPr>
        <w:t>“公文标题（文号）”；没有文号时，至少写完整文名，不要只写“请示”“函”。</w:t>
      </w:r>
    </w:p>
    <w:p w14:paraId="0A90BF16">
      <w:pPr>
        <w:pStyle w:val="3"/>
      </w:pPr>
      <w:r>
        <w:rPr>
          <w:rFonts w:ascii="宋体" w:hAnsi="宋体" w:eastAsia="宋体"/>
        </w:rPr>
        <w:t>2.商务资料</w:t>
      </w:r>
    </w:p>
    <w:p w14:paraId="6C049E79">
      <w:r>
        <w:rPr>
          <w:rFonts w:ascii="宋体" w:hAnsi="宋体" w:eastAsia="宋体"/>
          <w:b/>
        </w:rPr>
        <w:t>放什么：</w:t>
      </w:r>
    </w:p>
    <w:p w14:paraId="5A870418">
      <w:r>
        <w:rPr>
          <w:rFonts w:ascii="宋体" w:hAnsi="宋体" w:eastAsia="宋体"/>
        </w:rPr>
        <w:t>放合同、报价、付款、发票、招投标、商务沟通和商务确认文件。</w:t>
      </w:r>
    </w:p>
    <w:p w14:paraId="20C69609">
      <w:r>
        <w:rPr>
          <w:rFonts w:ascii="宋体" w:hAnsi="宋体" w:eastAsia="宋体"/>
          <w:b/>
        </w:rPr>
        <w:t>固定子文件夹：</w:t>
      </w:r>
    </w:p>
    <w:p w14:paraId="23B68A9F">
      <w:r>
        <w:rPr>
          <w:rFonts w:ascii="宋体" w:hAnsi="宋体" w:eastAsia="宋体"/>
        </w:rPr>
        <w:t>2.商务资料 下固定有“合同扫描”。合同扫描件放入该文件夹；其他商务文件可直接放在 2.商务资料 下，或按实际需要人工再细分。</w:t>
      </w:r>
    </w:p>
    <w:p w14:paraId="5668D19C">
      <w:r>
        <w:rPr>
          <w:rFonts w:ascii="宋体" w:hAnsi="宋体" w:eastAsia="宋体"/>
          <w:b/>
        </w:rPr>
        <w:t>怎么命名：</w:t>
      </w:r>
    </w:p>
    <w:p w14:paraId="0BA05CEB">
      <w:r>
        <w:rPr>
          <w:rFonts w:ascii="宋体" w:hAnsi="宋体" w:eastAsia="宋体"/>
        </w:rPr>
        <w:t>优先用文件实际题名和日期，例如“技术服务合同20260522.pdf”“付款申请表20260522.xlsx”。</w:t>
      </w:r>
    </w:p>
    <w:p w14:paraId="047CE9CB">
      <w:pPr>
        <w:pStyle w:val="3"/>
      </w:pPr>
      <w:r>
        <w:rPr>
          <w:rFonts w:ascii="宋体" w:hAnsi="宋体" w:eastAsia="宋体"/>
        </w:rPr>
        <w:t>3.执行资料</w:t>
      </w:r>
    </w:p>
    <w:p w14:paraId="6F3E95AF">
      <w:r>
        <w:rPr>
          <w:rFonts w:ascii="宋体" w:hAnsi="宋体" w:eastAsia="宋体"/>
        </w:rPr>
        <w:t>3.执行资料 下固定放 5 个文件夹：1.外业原始资料、2.外业成果、3.CAD工程、4.内业成果、5.报告。</w:t>
      </w:r>
    </w:p>
    <w:p w14:paraId="464D0F61">
      <w:pPr>
        <w:pStyle w:val="4"/>
      </w:pPr>
      <w:r>
        <w:rPr>
          <w:rFonts w:ascii="宋体" w:hAnsi="宋体" w:eastAsia="宋体"/>
        </w:rPr>
        <w:t>3.1 1.外业原始资料</w:t>
      </w:r>
    </w:p>
    <w:p w14:paraId="2A2CEF87">
      <w:r>
        <w:rPr>
          <w:rFonts w:ascii="宋体" w:hAnsi="宋体" w:eastAsia="宋体"/>
          <w:b/>
        </w:rPr>
        <w:t>放什么：</w:t>
      </w:r>
    </w:p>
    <w:p w14:paraId="598B7EFF">
      <w:pPr>
        <w:rPr>
          <w:rFonts w:ascii="宋体" w:hAnsi="宋体" w:eastAsia="宋体"/>
        </w:rPr>
      </w:pPr>
      <w:r>
        <w:rPr>
          <w:rFonts w:ascii="宋体" w:hAnsi="宋体" w:eastAsia="宋体"/>
        </w:rPr>
        <w:t>放外业阶段形成的原始照片、原始记录、现场过程材料、未筛选影像、无人机原片、测绘采集过程文件和其他外业原始资料。</w:t>
      </w:r>
    </w:p>
    <w:p w14:paraId="1B54BB83">
      <w:pPr>
        <w:rPr>
          <w:rFonts w:ascii="宋体" w:hAnsi="宋体" w:eastAsia="宋体"/>
          <w:b/>
          <w:bCs/>
          <w:color w:val="FF0000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FF0000"/>
          <w:sz w:val="24"/>
          <w:szCs w:val="24"/>
          <w:lang w:val="en-US" w:eastAsia="zh-CN"/>
        </w:rPr>
        <w:t>- 原始资料保留原始状态，主要用于备查和追溯，不直接作为报告插图资料。</w:t>
      </w:r>
    </w:p>
    <w:p w14:paraId="0DE3BFAC">
      <w:pPr>
        <w:rPr>
          <w:rFonts w:hint="eastAsia" w:ascii="宋体" w:hAnsi="宋体" w:eastAsia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FF0000"/>
          <w:sz w:val="24"/>
          <w:szCs w:val="24"/>
          <w:lang w:val="en-US" w:eastAsia="zh-CN"/>
        </w:rPr>
        <w:t>- 原始照片经筛选、正放、去重、分类后，再放入 2.外业成果。</w:t>
      </w:r>
    </w:p>
    <w:p w14:paraId="36D6DEA8">
      <w:pPr>
        <w:rPr>
          <w:rFonts w:hint="default" w:ascii="宋体" w:hAnsi="宋体" w:eastAsia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FF0000"/>
          <w:sz w:val="24"/>
          <w:szCs w:val="24"/>
          <w:lang w:val="en-US" w:eastAsia="zh-CN"/>
        </w:rPr>
        <w:t>- 不确定是否可用于报告的资料，先留在 1.外业原始资料，不要强行放入 2.外业成果。</w:t>
      </w:r>
    </w:p>
    <w:p w14:paraId="5CBFD0B8">
      <w:pPr>
        <w:pStyle w:val="4"/>
      </w:pPr>
      <w:r>
        <w:rPr>
          <w:rFonts w:ascii="宋体" w:hAnsi="宋体" w:eastAsia="宋体"/>
        </w:rPr>
        <w:t>3.2 2.外业成果</w:t>
      </w:r>
    </w:p>
    <w:p w14:paraId="38D37EAD">
      <w:r>
        <w:t>放什么：</w:t>
      </w:r>
    </w:p>
    <w:p w14:paraId="61A6C926">
      <w:r>
        <w:rPr>
          <w:rFonts w:ascii="宋体" w:hAnsi="宋体" w:eastAsia="宋体"/>
        </w:rPr>
        <w:t>放从 1.外业原始资料 中筛选、整理后的外业成果资料；这些资料应当能够放入报告，并且能够被智能报告脚本直接调用生成报告。</w:t>
      </w:r>
    </w:p>
    <w:p w14:paraId="117AA234">
      <w:r>
        <w:rPr>
          <w:rFonts w:ascii="宋体" w:hAnsi="宋体" w:eastAsia="宋体"/>
        </w:rPr>
        <w:t>- 项目现场记录直接放在 2.外业成果 根目录下。</w:t>
      </w:r>
    </w:p>
    <w:p w14:paraId="424D36B8">
      <w:r>
        <w:rPr>
          <w:rFonts w:ascii="宋体" w:hAnsi="宋体" w:eastAsia="宋体"/>
        </w:rPr>
        <w:t>- 文件夹内照片原则上都是可进入勘探报告的照片，因此上传前必须筛选、去重、正放，并按固定文件夹分类。</w:t>
      </w:r>
    </w:p>
    <w:p w14:paraId="154AF965">
      <w:r>
        <w:rPr>
          <w:rFonts w:ascii="宋体" w:hAnsi="宋体" w:eastAsia="宋体"/>
        </w:rPr>
        <w:t>- 不应把全部原始照片、重复照片、模糊照片、无报告价值照片直接放入 2.外业成果。</w:t>
      </w:r>
    </w:p>
    <w:p w14:paraId="64A5F413">
      <w:r>
        <w:rPr>
          <w:rFonts w:hint="eastAsia" w:ascii="宋体" w:hAnsi="宋体"/>
          <w:b/>
          <w:lang w:val="en-US" w:eastAsia="zh-CN"/>
        </w:rPr>
        <w:t>无</w:t>
      </w:r>
      <w:r>
        <w:rPr>
          <w:rFonts w:ascii="宋体" w:hAnsi="宋体" w:eastAsia="宋体"/>
          <w:b/>
        </w:rPr>
        <w:t>分区项目：</w:t>
      </w:r>
    </w:p>
    <w:p w14:paraId="0FEFCC6A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</w:rPr>
        <w:t>2.外业成果 下直接放以下 1</w:t>
      </w:r>
      <w:r>
        <w:rPr>
          <w:rFonts w:hint="eastAsia" w:ascii="宋体" w:hAnsi="宋体"/>
          <w:lang w:val="en-US" w:eastAsia="zh-CN"/>
        </w:rPr>
        <w:t>3</w:t>
      </w:r>
      <w:r>
        <w:rPr>
          <w:rFonts w:ascii="宋体" w:hAnsi="宋体" w:eastAsia="宋体"/>
        </w:rPr>
        <w:t xml:space="preserve"> 个固定文件夹和“项目现场记录”。</w:t>
      </w:r>
    </w:p>
    <w:tbl>
      <w:tblPr>
        <w:tblStyle w:val="4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6910"/>
      </w:tblGrid>
      <w:tr w14:paraId="0FF70D60">
        <w:tc>
          <w:tcPr>
            <w:tcW w:w="2450" w:type="dxa"/>
            <w:shd w:val="clear" w:color="auto" w:fill="E8EEF5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BC561">
            <w:pPr>
              <w:jc w:val="center"/>
            </w:pPr>
            <w:r>
              <w:rPr>
                <w:rFonts w:ascii="宋体" w:hAnsi="宋体" w:eastAsia="宋体"/>
                <w:b/>
              </w:rPr>
              <w:t>文件夹</w:t>
            </w:r>
          </w:p>
        </w:tc>
        <w:tc>
          <w:tcPr>
            <w:tcW w:w="6910" w:type="dxa"/>
            <w:shd w:val="clear" w:color="auto" w:fill="E8EEF5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943D2">
            <w:pPr>
              <w:jc w:val="center"/>
            </w:pPr>
            <w:r>
              <w:rPr>
                <w:rFonts w:ascii="宋体" w:hAnsi="宋体" w:eastAsia="宋体"/>
                <w:b/>
              </w:rPr>
              <w:t>放什么</w:t>
            </w:r>
          </w:p>
        </w:tc>
      </w:tr>
      <w:tr w14:paraId="00149942">
        <w:tc>
          <w:tcPr>
            <w:tcW w:w="245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00EA7">
            <w:pPr>
              <w:jc w:val="left"/>
            </w:pPr>
            <w:r>
              <w:rPr>
                <w:rFonts w:ascii="宋体" w:hAnsi="宋体" w:eastAsia="宋体"/>
              </w:rPr>
              <w:t>1.项目地块现状照</w:t>
            </w:r>
          </w:p>
        </w:tc>
        <w:tc>
          <w:tcPr>
            <w:tcW w:w="691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E52AE">
            <w:pPr>
              <w:jc w:val="left"/>
            </w:pPr>
            <w:r>
              <w:rPr>
                <w:rFonts w:ascii="宋体" w:hAnsi="宋体" w:eastAsia="宋体"/>
              </w:rPr>
              <w:t>项目地块、地表现状、没有探孔的航拍、地貌航拍、现状全景。</w:t>
            </w:r>
          </w:p>
        </w:tc>
      </w:tr>
      <w:tr w14:paraId="64873518">
        <w:tc>
          <w:tcPr>
            <w:tcW w:w="245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0B2FC">
            <w:pPr>
              <w:jc w:val="left"/>
            </w:pPr>
            <w:r>
              <w:rPr>
                <w:rFonts w:ascii="宋体" w:hAnsi="宋体" w:eastAsia="宋体"/>
              </w:rPr>
              <w:t>2.走访调查照</w:t>
            </w:r>
          </w:p>
        </w:tc>
        <w:tc>
          <w:tcPr>
            <w:tcW w:w="691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70C4C">
            <w:pPr>
              <w:jc w:val="left"/>
            </w:pPr>
            <w:r>
              <w:rPr>
                <w:rFonts w:ascii="宋体" w:hAnsi="宋体" w:eastAsia="宋体"/>
              </w:rPr>
              <w:t>现场走访、与村民或居民交流的照片。</w:t>
            </w:r>
          </w:p>
        </w:tc>
      </w:tr>
      <w:tr w14:paraId="3B3939C3">
        <w:tc>
          <w:tcPr>
            <w:tcW w:w="245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A7ABF">
            <w:pPr>
              <w:jc w:val="left"/>
            </w:pPr>
            <w:r>
              <w:rPr>
                <w:rFonts w:ascii="宋体" w:hAnsi="宋体" w:eastAsia="宋体"/>
              </w:rPr>
              <w:t>3.实地踏查照</w:t>
            </w:r>
          </w:p>
        </w:tc>
        <w:tc>
          <w:tcPr>
            <w:tcW w:w="691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3A3D2">
            <w:pPr>
              <w:jc w:val="left"/>
            </w:pPr>
            <w:r>
              <w:rPr>
                <w:rFonts w:ascii="宋体" w:hAnsi="宋体" w:eastAsia="宋体"/>
              </w:rPr>
              <w:t>人员在现场踏查地表的工作照。</w:t>
            </w:r>
          </w:p>
        </w:tc>
      </w:tr>
      <w:tr w14:paraId="6CC21DDF">
        <w:tc>
          <w:tcPr>
            <w:tcW w:w="245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7520D">
            <w:pPr>
              <w:jc w:val="left"/>
            </w:pPr>
            <w:r>
              <w:rPr>
                <w:rFonts w:ascii="宋体" w:hAnsi="宋体" w:eastAsia="宋体"/>
              </w:rPr>
              <w:t>4.信息采集照</w:t>
            </w:r>
          </w:p>
        </w:tc>
        <w:tc>
          <w:tcPr>
            <w:tcW w:w="691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61759">
            <w:pPr>
              <w:jc w:val="left"/>
            </w:pPr>
            <w:r>
              <w:rPr>
                <w:rFonts w:ascii="宋体" w:hAnsi="宋体" w:eastAsia="宋体"/>
              </w:rPr>
              <w:t>RTK 采集、无人机起飞或操作、测绘采集过程照。</w:t>
            </w:r>
          </w:p>
        </w:tc>
      </w:tr>
      <w:tr w14:paraId="7B21DE97">
        <w:tc>
          <w:tcPr>
            <w:tcW w:w="245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2E6E1">
            <w:pPr>
              <w:jc w:val="left"/>
            </w:pPr>
            <w:r>
              <w:rPr>
                <w:rFonts w:ascii="宋体" w:hAnsi="宋体" w:eastAsia="宋体"/>
              </w:rPr>
              <w:t>5.勘探单元布置照</w:t>
            </w:r>
          </w:p>
        </w:tc>
        <w:tc>
          <w:tcPr>
            <w:tcW w:w="691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BF848">
            <w:pPr>
              <w:jc w:val="left"/>
            </w:pPr>
            <w:r>
              <w:rPr>
                <w:rFonts w:ascii="宋体" w:hAnsi="宋体" w:eastAsia="宋体"/>
              </w:rPr>
              <w:t>标出勘探单元西南角点等单元布置照片。</w:t>
            </w:r>
          </w:p>
        </w:tc>
      </w:tr>
      <w:tr w14:paraId="569C3E83">
        <w:tc>
          <w:tcPr>
            <w:tcW w:w="245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BF108">
            <w:pPr>
              <w:jc w:val="left"/>
            </w:pPr>
            <w:r>
              <w:rPr>
                <w:rFonts w:ascii="宋体" w:hAnsi="宋体" w:eastAsia="宋体"/>
              </w:rPr>
              <w:t>6.布设探孔照</w:t>
            </w:r>
          </w:p>
        </w:tc>
        <w:tc>
          <w:tcPr>
            <w:tcW w:w="691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C9A86">
            <w:pPr>
              <w:jc w:val="left"/>
            </w:pPr>
            <w:r>
              <w:rPr>
                <w:rFonts w:ascii="宋体" w:hAnsi="宋体" w:eastAsia="宋体"/>
              </w:rPr>
              <w:t>撒白粉定点、布设探孔位置的照片。</w:t>
            </w:r>
          </w:p>
        </w:tc>
      </w:tr>
      <w:tr w14:paraId="537AF1C6">
        <w:tc>
          <w:tcPr>
            <w:tcW w:w="245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78860">
            <w:pPr>
              <w:jc w:val="left"/>
            </w:pPr>
            <w:r>
              <w:rPr>
                <w:rFonts w:ascii="宋体" w:hAnsi="宋体" w:eastAsia="宋体"/>
              </w:rPr>
              <w:t>7.普探工作照</w:t>
            </w:r>
          </w:p>
        </w:tc>
        <w:tc>
          <w:tcPr>
            <w:tcW w:w="691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FA447">
            <w:pPr>
              <w:jc w:val="left"/>
            </w:pPr>
            <w:r>
              <w:rPr>
                <w:rFonts w:ascii="宋体" w:hAnsi="宋体" w:eastAsia="宋体"/>
              </w:rPr>
              <w:t>工作人员拿洛阳铲普探、打眼、钻探的工作照。</w:t>
            </w:r>
          </w:p>
        </w:tc>
      </w:tr>
      <w:tr w14:paraId="63981D93">
        <w:tc>
          <w:tcPr>
            <w:tcW w:w="245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B2B7A">
            <w:pPr>
              <w:jc w:val="left"/>
            </w:pPr>
            <w:r>
              <w:rPr>
                <w:rFonts w:ascii="宋体" w:hAnsi="宋体" w:eastAsia="宋体"/>
              </w:rPr>
              <w:t>8.取样记录照</w:t>
            </w:r>
          </w:p>
        </w:tc>
        <w:tc>
          <w:tcPr>
            <w:tcW w:w="691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10810">
            <w:pPr>
              <w:jc w:val="left"/>
            </w:pPr>
            <w:r>
              <w:rPr>
                <w:rFonts w:ascii="宋体" w:hAnsi="宋体" w:eastAsia="宋体"/>
              </w:rPr>
              <w:t>人在铲子旁取土样、放到土样板上的过程照；不放单独土样板、探孔土芯、遗迹土样。</w:t>
            </w:r>
          </w:p>
        </w:tc>
      </w:tr>
      <w:tr w14:paraId="41F1C9D2">
        <w:tc>
          <w:tcPr>
            <w:tcW w:w="245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3202F">
            <w:pPr>
              <w:jc w:val="left"/>
            </w:pPr>
            <w:r>
              <w:rPr>
                <w:rFonts w:ascii="宋体" w:hAnsi="宋体" w:eastAsia="宋体"/>
              </w:rPr>
              <w:t>9.勘探后局部照</w:t>
            </w:r>
          </w:p>
        </w:tc>
        <w:tc>
          <w:tcPr>
            <w:tcW w:w="691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7E508">
            <w:pPr>
              <w:jc w:val="left"/>
            </w:pPr>
            <w:r>
              <w:rPr>
                <w:rFonts w:ascii="宋体" w:hAnsi="宋体" w:eastAsia="宋体"/>
              </w:rPr>
              <w:t>勘探后、地面可见探孔的近距离或斜视角局部照片。</w:t>
            </w:r>
          </w:p>
        </w:tc>
      </w:tr>
      <w:tr w14:paraId="3C79561C">
        <w:tc>
          <w:tcPr>
            <w:tcW w:w="245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DDA07">
            <w:pPr>
              <w:jc w:val="left"/>
            </w:pPr>
            <w:r>
              <w:rPr>
                <w:rFonts w:ascii="宋体" w:hAnsi="宋体" w:eastAsia="宋体"/>
              </w:rPr>
              <w:t>10.勘探后航拍照</w:t>
            </w:r>
          </w:p>
        </w:tc>
        <w:tc>
          <w:tcPr>
            <w:tcW w:w="691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F1673">
            <w:pPr>
              <w:jc w:val="left"/>
            </w:pPr>
            <w:r>
              <w:rPr>
                <w:rFonts w:ascii="宋体" w:hAnsi="宋体" w:eastAsia="宋体"/>
              </w:rPr>
              <w:t>勘探后、能看到探孔分布的无人机垂直俯拍或整体俯视图。</w:t>
            </w:r>
          </w:p>
        </w:tc>
      </w:tr>
      <w:tr w14:paraId="6F66739C">
        <w:tc>
          <w:tcPr>
            <w:tcW w:w="245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7504">
            <w:pPr>
              <w:jc w:val="left"/>
            </w:pPr>
            <w:r>
              <w:rPr>
                <w:rFonts w:ascii="宋体" w:hAnsi="宋体" w:eastAsia="宋体"/>
              </w:rPr>
              <w:t>11.文献资料收集与整理工作照</w:t>
            </w:r>
          </w:p>
        </w:tc>
        <w:tc>
          <w:tcPr>
            <w:tcW w:w="691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EA2BB">
            <w:pPr>
              <w:jc w:val="left"/>
            </w:pPr>
            <w:r>
              <w:rPr>
                <w:rFonts w:ascii="宋体" w:hAnsi="宋体" w:eastAsia="宋体"/>
              </w:rPr>
              <w:t>室内查资料、文献收集、电脑整理等照片；不能和 14.资料整理工作照 复用同一张。</w:t>
            </w:r>
          </w:p>
        </w:tc>
      </w:tr>
      <w:tr w14:paraId="16AE1539">
        <w:tc>
          <w:tcPr>
            <w:tcW w:w="245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9B710">
            <w:pPr>
              <w:jc w:val="left"/>
            </w:pPr>
            <w:r>
              <w:rPr>
                <w:rFonts w:ascii="宋体" w:hAnsi="宋体" w:eastAsia="宋体"/>
              </w:rPr>
              <w:t>12.标准孔照</w:t>
            </w:r>
          </w:p>
        </w:tc>
        <w:tc>
          <w:tcPr>
            <w:tcW w:w="691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EB590">
            <w:pPr>
              <w:jc w:val="left"/>
            </w:pPr>
            <w:r>
              <w:rPr>
                <w:rFonts w:ascii="宋体" w:hAnsi="宋体" w:eastAsia="宋体"/>
              </w:rPr>
              <w:t>TK 编号标准探孔照片；必须命名为 TKxx.扩展名，例如 TK01.jpg。</w:t>
            </w:r>
          </w:p>
        </w:tc>
      </w:tr>
      <w:tr w14:paraId="3A5AF369">
        <w:tc>
          <w:tcPr>
            <w:tcW w:w="245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6EB1A">
            <w:pPr>
              <w:jc w:val="left"/>
            </w:pPr>
            <w:r>
              <w:rPr>
                <w:rFonts w:ascii="宋体" w:hAnsi="宋体" w:eastAsia="宋体"/>
              </w:rPr>
              <w:t>13.遗迹</w:t>
            </w:r>
          </w:p>
        </w:tc>
        <w:tc>
          <w:tcPr>
            <w:tcW w:w="6910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759F7">
            <w:pPr>
              <w:jc w:val="left"/>
            </w:pPr>
            <w:r>
              <w:rPr>
                <w:rFonts w:ascii="宋体" w:hAnsi="宋体" w:eastAsia="宋体"/>
              </w:rPr>
              <w:t>遗迹相关照片。无遗迹项目保留空文件夹；有遗迹项目才建“土样照”“</w:t>
            </w:r>
            <w:r>
              <w:rPr>
                <w:rFonts w:hint="eastAsia" w:ascii="宋体" w:hAnsi="宋体"/>
                <w:lang w:val="en-US" w:eastAsia="zh-CN"/>
              </w:rPr>
              <w:t>现场</w:t>
            </w:r>
            <w:r>
              <w:rPr>
                <w:rFonts w:ascii="宋体" w:hAnsi="宋体" w:eastAsia="宋体"/>
              </w:rPr>
              <w:t>照”</w:t>
            </w:r>
            <w:r>
              <w:rPr>
                <w:rFonts w:hint="eastAsia" w:ascii="宋体" w:hAnsi="宋体"/>
                <w:lang w:eastAsia="zh-CN"/>
              </w:rPr>
              <w:t>，</w:t>
            </w:r>
            <w:r>
              <w:rPr>
                <w:rFonts w:ascii="宋体" w:hAnsi="宋体" w:eastAsia="宋体"/>
              </w:rPr>
              <w:t>必须按遗迹编号命名。</w:t>
            </w:r>
          </w:p>
        </w:tc>
      </w:tr>
    </w:tbl>
    <w:p w14:paraId="759C8808">
      <w:r>
        <w:rPr>
          <w:rFonts w:ascii="宋体" w:hAnsi="宋体" w:eastAsia="宋体"/>
          <w:b/>
        </w:rPr>
        <w:t>分区项目怎么放：</w:t>
      </w:r>
    </w:p>
    <w:p w14:paraId="42ED4CED">
      <w:r>
        <w:rPr>
          <w:rFonts w:ascii="宋体" w:hAnsi="宋体" w:eastAsia="宋体"/>
        </w:rPr>
        <w:t>如果材料明确按“勘探区域A、勘探区域B”或其他分区组织，2.外业成果 下先建分区文件夹；每个分区内再建完整 1</w:t>
      </w:r>
      <w:r>
        <w:rPr>
          <w:rFonts w:hint="eastAsia" w:ascii="宋体" w:hAnsi="宋体"/>
          <w:lang w:val="en-US" w:eastAsia="zh-CN"/>
        </w:rPr>
        <w:t>3</w:t>
      </w:r>
      <w:r>
        <w:rPr>
          <w:rFonts w:ascii="宋体" w:hAnsi="宋体" w:eastAsia="宋体"/>
        </w:rPr>
        <w:t xml:space="preserve"> 个固定文件夹。项目现场记录仍放在 2.外业成果 根目录下，不放入任何分区。</w:t>
      </w:r>
    </w:p>
    <w:p w14:paraId="2143CAE9">
      <w:r>
        <w:rPr>
          <w:rFonts w:ascii="宋体" w:hAnsi="宋体" w:eastAsia="宋体"/>
          <w:b/>
        </w:rPr>
        <w:t>遗迹怎么放：</w:t>
      </w:r>
    </w:p>
    <w:p w14:paraId="3C14EA39">
      <w:r>
        <w:rPr>
          <w:rFonts w:ascii="宋体" w:hAnsi="宋体" w:eastAsia="宋体"/>
        </w:rPr>
        <w:t>无遗迹项目：13.遗迹 保持空文件夹，不建子文件夹。</w:t>
      </w:r>
    </w:p>
    <w:p w14:paraId="76F2D57C">
      <w:pPr>
        <w:rPr>
          <w:rFonts w:ascii="宋体" w:hAnsi="宋体" w:eastAsia="宋体"/>
        </w:rPr>
      </w:pPr>
      <w:r>
        <w:rPr>
          <w:rFonts w:ascii="宋体" w:hAnsi="宋体" w:eastAsia="宋体"/>
        </w:rPr>
        <w:t>有遗迹项目：13.遗迹 下只建“土样照”和“</w:t>
      </w:r>
      <w:r>
        <w:rPr>
          <w:rFonts w:hint="eastAsia" w:ascii="宋体" w:hAnsi="宋体"/>
          <w:lang w:val="en-US" w:eastAsia="zh-CN"/>
        </w:rPr>
        <w:t>现场</w:t>
      </w:r>
      <w:r>
        <w:rPr>
          <w:rFonts w:ascii="宋体" w:hAnsi="宋体" w:eastAsia="宋体"/>
        </w:rPr>
        <w:t>照”。土样照放遗迹土样、土芯板照；</w:t>
      </w:r>
      <w:r>
        <w:rPr>
          <w:rFonts w:hint="eastAsia" w:ascii="宋体" w:hAnsi="宋体"/>
          <w:lang w:val="en-US" w:eastAsia="zh-CN"/>
        </w:rPr>
        <w:t>现场</w:t>
      </w:r>
      <w:r>
        <w:rPr>
          <w:rFonts w:ascii="宋体" w:hAnsi="宋体" w:eastAsia="宋体"/>
        </w:rPr>
        <w:t>照放现场圈出遗迹范围、正俯摄、局部等照片。两类图片都按“遗迹代号+序号.扩展名”命名，例如 H01.jpg、M14.jpg、F03.jpg。</w:t>
      </w:r>
    </w:p>
    <w:p w14:paraId="35C32725">
      <w:r>
        <w:rPr>
          <w:rFonts w:hint="eastAsia" w:ascii="宋体" w:hAnsi="宋体"/>
          <w:b/>
          <w:lang w:val="en-US" w:eastAsia="zh-CN"/>
        </w:rPr>
        <w:t>项目现场记录</w:t>
      </w:r>
      <w:r>
        <w:rPr>
          <w:rFonts w:ascii="宋体" w:hAnsi="宋体" w:eastAsia="宋体"/>
          <w:b/>
        </w:rPr>
        <w:t>怎么</w:t>
      </w:r>
      <w:r>
        <w:rPr>
          <w:rFonts w:hint="eastAsia" w:ascii="宋体" w:hAnsi="宋体"/>
          <w:b/>
          <w:lang w:val="en-US" w:eastAsia="zh-CN"/>
        </w:rPr>
        <w:t>填</w:t>
      </w:r>
      <w:r>
        <w:rPr>
          <w:rFonts w:ascii="宋体" w:hAnsi="宋体" w:eastAsia="宋体"/>
          <w:b/>
        </w:rPr>
        <w:t>：</w:t>
      </w:r>
    </w:p>
    <w:p w14:paraId="7FC61EB0">
      <w:r>
        <w:rPr>
          <w:rFonts w:ascii="宋体" w:hAnsi="宋体" w:eastAsia="宋体"/>
        </w:rPr>
        <w:t>填写依据：使用“项目现场记录-模板.docx”填写，填写方法参考“项目现场记录（填写说明）.docx”。该记录是后续生成报告的重要来源，应按模板项目逐项填写，不要只填照片目录。</w:t>
      </w:r>
    </w:p>
    <w:p w14:paraId="21600985">
      <w:r>
        <w:rPr>
          <w:rFonts w:ascii="宋体" w:hAnsi="宋体" w:eastAsia="宋体"/>
        </w:rPr>
        <w:t>项目基本信息：填写项目名称、建设单位、勘探单位、项目位置、地理坐标、项目面积、调查面积、项目建设内容、勘探面积、勘探时间、工作天数、遗迹结论、回函信息、地块情况、不可勘探区域、进场人数、勘探单元数量、勘探单元规格、分区数量、剖线数量、标准孔数量、遗迹数量等。</w:t>
      </w:r>
    </w:p>
    <w:p w14:paraId="4D0DE335">
      <w:r>
        <w:rPr>
          <w:rFonts w:ascii="宋体" w:hAnsi="宋体" w:eastAsia="宋体"/>
        </w:rPr>
        <w:t>格式要求：工作天数、进场人数、勘探单元数量、勘探单元规格、勘探分区数量、剖线数量、标准孔数量、遗迹数量等只填写数字；项目建设内容、遗迹结论、项目地块情况、不可勘探原因等短句末尾不要加句号。</w:t>
      </w:r>
    </w:p>
    <w:p w14:paraId="21EF568C">
      <w:r>
        <w:rPr>
          <w:rFonts w:ascii="宋体" w:hAnsi="宋体" w:eastAsia="宋体"/>
        </w:rPr>
        <w:t>勘探结论：写成完整段落，说明地层堆积序列、层位关系、发现遗迹数量及分布情况；无遗迹项目也要说明勘探区域地层情况和未发现遗迹的结论。</w:t>
      </w:r>
    </w:p>
    <w:p w14:paraId="5C1C4D58">
      <w:r>
        <w:rPr>
          <w:rFonts w:ascii="宋体" w:hAnsi="宋体" w:eastAsia="宋体"/>
        </w:rPr>
        <w:t>勘探分区情况：存在分区时填写分区原因和各分区情况说明，包括分区位置、地貌、土质、植被、不可勘探因素、孔距安排、重点勘探区设置等；无分区项目可不填。</w:t>
      </w:r>
    </w:p>
    <w:p w14:paraId="5C17F3EE">
      <w:r>
        <w:rPr>
          <w:rFonts w:ascii="宋体" w:hAnsi="宋体" w:eastAsia="宋体"/>
        </w:rPr>
        <w:t>剖线记录：按剖线编号逐条填写，如“剖线A-A′：”；每条剖线应写清①层、②层及以下生土层的厚度、土色、土质、包含物和层位关系。</w:t>
      </w:r>
    </w:p>
    <w:p w14:paraId="1AC8A63E">
      <w:r>
        <w:rPr>
          <w:rFonts w:ascii="宋体" w:hAnsi="宋体" w:eastAsia="宋体"/>
        </w:rPr>
        <w:t>标准孔记录：按 TK 编号逐孔填写，如“TK1：”“TK2：”；每孔应记录各层深度范围、土色、土质、包含物，并写明“探至多少厘米，停探”。</w:t>
      </w:r>
    </w:p>
    <w:p w14:paraId="2926D78F">
      <w:r>
        <w:rPr>
          <w:rFonts w:ascii="宋体" w:hAnsi="宋体" w:eastAsia="宋体"/>
        </w:rPr>
        <w:t>遗迹记录：有遗迹项目按 H、M、F 等编号逐条填写，说明遗迹位置、所在勘探单元、GPS 坐标、平面形状、长宽、面积、开口层位、开口距地表、底距地表和坑内堆积；无遗迹项目可不填。</w:t>
      </w:r>
    </w:p>
    <w:p w14:paraId="59BF7713">
      <w:r>
        <w:rPr>
          <w:rFonts w:hint="eastAsia" w:ascii="宋体" w:hAnsi="宋体"/>
          <w:b/>
          <w:lang w:val="en-US" w:eastAsia="zh-CN"/>
        </w:rPr>
        <w:t>项目现场记录</w:t>
      </w:r>
      <w:r>
        <w:rPr>
          <w:rFonts w:ascii="宋体" w:hAnsi="宋体" w:eastAsia="宋体"/>
          <w:b/>
        </w:rPr>
        <w:t>怎么</w:t>
      </w:r>
      <w:r>
        <w:rPr>
          <w:rFonts w:hint="eastAsia" w:ascii="宋体" w:hAnsi="宋体"/>
          <w:b/>
          <w:lang w:val="en-US" w:eastAsia="zh-CN"/>
        </w:rPr>
        <w:t>放</w:t>
      </w:r>
      <w:r>
        <w:rPr>
          <w:rFonts w:ascii="宋体" w:hAnsi="宋体" w:eastAsia="宋体"/>
          <w:b/>
        </w:rPr>
        <w:t>：</w:t>
      </w:r>
    </w:p>
    <w:p w14:paraId="080DD8AC">
      <w:pPr>
        <w:rPr>
          <w:rFonts w:ascii="宋体" w:hAnsi="宋体" w:eastAsia="宋体"/>
        </w:rPr>
      </w:pPr>
      <w:r>
        <w:rPr>
          <w:rFonts w:hint="eastAsia" w:ascii="宋体" w:hAnsi="宋体"/>
          <w:lang w:val="en-US" w:eastAsia="zh-CN"/>
        </w:rPr>
        <w:t>项目现场记录放在 2.外业成果 根目录下，不放入任何勘探区域分区文件夹。</w:t>
      </w:r>
    </w:p>
    <w:p w14:paraId="06DF8D21">
      <w:pPr>
        <w:pStyle w:val="4"/>
      </w:pPr>
      <w:r>
        <w:rPr>
          <w:rFonts w:ascii="宋体" w:hAnsi="宋体" w:eastAsia="宋体"/>
        </w:rPr>
        <w:t>3.3 3.CAD工程</w:t>
      </w:r>
    </w:p>
    <w:p w14:paraId="7989F3FA">
      <w:r>
        <w:rPr>
          <w:rFonts w:ascii="宋体" w:hAnsi="宋体" w:eastAsia="宋体"/>
          <w:b/>
        </w:rPr>
        <w:t>放什么：</w:t>
      </w:r>
    </w:p>
    <w:p w14:paraId="3506559D">
      <w:r>
        <w:rPr>
          <w:rFonts w:ascii="宋体" w:hAnsi="宋体" w:eastAsia="宋体"/>
        </w:rPr>
        <w:t>放 DWG、DXF、CAD 底图、工作图、可编辑工程文件，以及 CAD 工程配套的字体、参照、底图文件。</w:t>
      </w:r>
    </w:p>
    <w:p w14:paraId="7967BDF5">
      <w:r>
        <w:rPr>
          <w:rFonts w:ascii="宋体" w:hAnsi="宋体" w:eastAsia="宋体"/>
          <w:b/>
        </w:rPr>
        <w:t>怎么命名：</w:t>
      </w:r>
    </w:p>
    <w:p w14:paraId="4E75DDDA">
      <w:r>
        <w:rPr>
          <w:rFonts w:ascii="宋体" w:hAnsi="宋体" w:eastAsia="宋体"/>
        </w:rPr>
        <w:t>按工程文件内容命名，能看出用途即可，例如“工作底图20260522.dwg”“勘探单元布设图.dxf”。不要只写“新建”“图纸”“最终版”。</w:t>
      </w:r>
    </w:p>
    <w:p w14:paraId="24E5142E">
      <w:pPr>
        <w:pStyle w:val="4"/>
      </w:pPr>
      <w:r>
        <w:rPr>
          <w:rFonts w:ascii="宋体" w:hAnsi="宋体" w:eastAsia="宋体"/>
        </w:rPr>
        <w:t>3.4 4.内业成果</w:t>
      </w:r>
    </w:p>
    <w:p w14:paraId="208E7238">
      <w:r>
        <w:rPr>
          <w:rFonts w:ascii="宋体" w:hAnsi="宋体" w:eastAsia="宋体"/>
          <w:b/>
        </w:rPr>
        <w:t>固定结构：</w:t>
      </w:r>
    </w:p>
    <w:p w14:paraId="794B2325">
      <w:r>
        <w:rPr>
          <w:rFonts w:ascii="宋体" w:hAnsi="宋体" w:eastAsia="宋体"/>
        </w:rPr>
        <w:t>4.内业成果 下固定有“图纸”和“表格”。图纸下默认保留“单个标准孔”。有遗迹项目再增加“单个遗迹”和“遗迹分布示意图”。</w:t>
      </w:r>
    </w:p>
    <w:tbl>
      <w:tblPr>
        <w:tblStyle w:val="4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8"/>
        <w:gridCol w:w="6152"/>
      </w:tblGrid>
      <w:tr w14:paraId="4B24DD13">
        <w:tc>
          <w:tcPr>
            <w:tcW w:w="3208" w:type="dxa"/>
            <w:shd w:val="clear" w:color="auto" w:fill="E8EEF5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6C0C9">
            <w:pPr>
              <w:jc w:val="center"/>
            </w:pPr>
            <w:r>
              <w:rPr>
                <w:rFonts w:ascii="宋体" w:hAnsi="宋体" w:eastAsia="宋体"/>
                <w:b/>
              </w:rPr>
              <w:t>位置</w:t>
            </w:r>
          </w:p>
        </w:tc>
        <w:tc>
          <w:tcPr>
            <w:tcW w:w="6152" w:type="dxa"/>
            <w:shd w:val="clear" w:color="auto" w:fill="E8EEF5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432DC">
            <w:pPr>
              <w:jc w:val="center"/>
            </w:pPr>
            <w:r>
              <w:rPr>
                <w:rFonts w:ascii="宋体" w:hAnsi="宋体" w:eastAsia="宋体"/>
                <w:b/>
              </w:rPr>
              <w:t>放什么 / 怎么命名</w:t>
            </w:r>
          </w:p>
        </w:tc>
      </w:tr>
      <w:tr w14:paraId="31999F56">
        <w:tc>
          <w:tcPr>
            <w:tcW w:w="3208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48580">
            <w:pPr>
              <w:jc w:val="left"/>
            </w:pPr>
            <w:r>
              <w:rPr>
                <w:rFonts w:ascii="宋体" w:hAnsi="宋体" w:eastAsia="宋体"/>
              </w:rPr>
              <w:t>图纸</w:t>
            </w:r>
          </w:p>
        </w:tc>
        <w:tc>
          <w:tcPr>
            <w:tcW w:w="6152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F74A4">
            <w:pPr>
              <w:jc w:val="left"/>
              <w:rPr>
                <w:rFonts w:hint="eastAsia" w:ascii="宋体" w:hAnsi="宋体" w:eastAsia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lang w:val="en-US" w:eastAsia="zh-CN"/>
              </w:rPr>
              <w:t>需规范命名：</w:t>
            </w:r>
          </w:p>
          <w:p w14:paraId="350B45AB">
            <w:pPr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</w:rPr>
              <w:t>A-A'地层堆积剖面图</w:t>
            </w:r>
          </w:p>
          <w:p w14:paraId="5450309A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标准探孔位置示意图</w:t>
            </w:r>
          </w:p>
          <w:p w14:paraId="4FE9A8AC">
            <w:pPr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</w:rPr>
              <w:t>剖线位置示意图</w:t>
            </w:r>
          </w:p>
          <w:p w14:paraId="71A10CBD">
            <w:pPr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</w:rPr>
              <w:t>探孔布设示意图</w:t>
            </w:r>
          </w:p>
          <w:p w14:paraId="6B42D194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项目地块卫星图</w:t>
            </w:r>
          </w:p>
          <w:p w14:paraId="6CD46E4E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项目地块在鄂尔多斯市位置示意图</w:t>
            </w:r>
          </w:p>
          <w:p w14:paraId="5D7122F3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项目地块在内蒙古自治区位置示意图</w:t>
            </w:r>
          </w:p>
          <w:p w14:paraId="253D9F4E">
            <w:pPr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</w:rPr>
              <w:t>项目地块在伊金霍洛旗位置示意图</w:t>
            </w:r>
          </w:p>
          <w:p w14:paraId="3B10000C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项目红线四至坐标图</w:t>
            </w:r>
          </w:p>
          <w:p w14:paraId="54EE94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项目红线图</w:t>
            </w:r>
          </w:p>
          <w:p w14:paraId="70D83F83">
            <w:pPr>
              <w:jc w:val="left"/>
              <w:rPr>
                <w:rFonts w:hint="eastAsia"/>
                <w:highlight w:val="none"/>
              </w:rPr>
            </w:pPr>
            <w:r>
              <w:rPr>
                <w:rFonts w:hint="eastAsia"/>
              </w:rPr>
              <w:t>项目勘探区域示意图</w:t>
            </w:r>
          </w:p>
          <w:p w14:paraId="5F770ECD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highlight w:val="none"/>
              </w:rPr>
              <w:t>勘探分区示意图</w:t>
            </w:r>
          </w:p>
        </w:tc>
      </w:tr>
      <w:tr w14:paraId="5C7D1811">
        <w:tc>
          <w:tcPr>
            <w:tcW w:w="3208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6F795">
            <w:pPr>
              <w:jc w:val="left"/>
            </w:pPr>
            <w:r>
              <w:rPr>
                <w:rFonts w:ascii="宋体" w:hAnsi="宋体" w:eastAsia="宋体"/>
              </w:rPr>
              <w:t>图纸/</w:t>
            </w:r>
            <w:r>
              <w:rPr>
                <w:rFonts w:hint="eastAsia" w:ascii="宋体" w:hAnsi="宋体" w:eastAsia="宋体"/>
              </w:rPr>
              <w:t>勘探单元布设示意图</w:t>
            </w:r>
          </w:p>
        </w:tc>
        <w:tc>
          <w:tcPr>
            <w:tcW w:w="6152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37FBA">
            <w:pPr>
              <w:jc w:val="left"/>
            </w:pPr>
            <w:r>
              <w:rPr>
                <w:rFonts w:ascii="宋体" w:hAnsi="宋体" w:eastAsia="宋体"/>
              </w:rPr>
              <w:t>放整体或</w:t>
            </w:r>
            <w:r>
              <w:rPr>
                <w:rFonts w:hint="eastAsia" w:ascii="宋体" w:hAnsi="宋体"/>
                <w:lang w:val="en-US" w:eastAsia="zh-CN"/>
              </w:rPr>
              <w:t>不同分区的</w:t>
            </w:r>
            <w:r>
              <w:rPr>
                <w:rFonts w:hint="eastAsia" w:ascii="宋体" w:hAnsi="宋体" w:eastAsia="宋体"/>
              </w:rPr>
              <w:t>勘探单元布设示意图</w:t>
            </w:r>
            <w:r>
              <w:rPr>
                <w:rFonts w:ascii="宋体" w:hAnsi="宋体" w:eastAsia="宋体"/>
              </w:rPr>
              <w:t xml:space="preserve">，例如 </w:t>
            </w:r>
            <w:r>
              <w:rPr>
                <w:rFonts w:hint="eastAsia" w:ascii="宋体" w:hAnsi="宋体" w:eastAsia="宋体"/>
              </w:rPr>
              <w:t>勘探单元布设示意图</w:t>
            </w:r>
            <w:bookmarkStart w:id="0" w:name="_GoBack"/>
            <w:bookmarkEnd w:id="0"/>
            <w:r>
              <w:rPr>
                <w:rFonts w:ascii="宋体" w:hAnsi="宋体" w:eastAsia="宋体"/>
              </w:rPr>
              <w:t>.jpg、</w:t>
            </w:r>
            <w:r>
              <w:rPr>
                <w:rFonts w:hint="eastAsia" w:ascii="宋体" w:hAnsi="宋体" w:eastAsia="宋体"/>
              </w:rPr>
              <w:t>勘探单元布设示意图</w:t>
            </w:r>
            <w:r>
              <w:rPr>
                <w:rFonts w:ascii="宋体" w:hAnsi="宋体" w:eastAsia="宋体"/>
              </w:rPr>
              <w:t>（</w:t>
            </w:r>
            <w:r>
              <w:rPr>
                <w:rFonts w:hint="eastAsia" w:ascii="宋体" w:hAnsi="宋体"/>
                <w:lang w:val="en-US" w:eastAsia="zh-CN"/>
              </w:rPr>
              <w:t>分区</w:t>
            </w:r>
            <w:r>
              <w:rPr>
                <w:rFonts w:ascii="宋体" w:hAnsi="宋体" w:eastAsia="宋体"/>
              </w:rPr>
              <w:t>1）.jpg。</w:t>
            </w:r>
          </w:p>
        </w:tc>
      </w:tr>
      <w:tr w14:paraId="74953FF0">
        <w:tc>
          <w:tcPr>
            <w:tcW w:w="3208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DB14E">
            <w:pPr>
              <w:jc w:val="left"/>
            </w:pPr>
            <w:r>
              <w:rPr>
                <w:rFonts w:ascii="宋体" w:hAnsi="宋体" w:eastAsia="宋体"/>
              </w:rPr>
              <w:t>图纸/单个标准孔</w:t>
            </w:r>
          </w:p>
        </w:tc>
        <w:tc>
          <w:tcPr>
            <w:tcW w:w="6152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A31A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</w:rPr>
              <w:t>单个标准孔图纸。命名为 Uxx-AxxxBxxx</w:t>
            </w:r>
            <w:r>
              <w:rPr>
                <w:rFonts w:hint="eastAsia" w:ascii="宋体" w:hAnsi="宋体"/>
                <w:lang w:eastAsia="zh-CN"/>
              </w:rPr>
              <w:t>。（</w:t>
            </w:r>
            <w:r>
              <w:rPr>
                <w:rFonts w:hint="eastAsia" w:ascii="宋体" w:hAnsi="宋体"/>
                <w:lang w:val="en-US" w:eastAsia="zh-CN"/>
              </w:rPr>
              <w:t>有skill可用）</w:t>
            </w:r>
          </w:p>
        </w:tc>
      </w:tr>
      <w:tr w14:paraId="49B74E4A">
        <w:tc>
          <w:tcPr>
            <w:tcW w:w="3208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D706A">
            <w:pPr>
              <w:jc w:val="left"/>
            </w:pPr>
            <w:r>
              <w:rPr>
                <w:rFonts w:ascii="宋体" w:hAnsi="宋体" w:eastAsia="宋体"/>
              </w:rPr>
              <w:t>图纸/单个遗迹</w:t>
            </w:r>
          </w:p>
        </w:tc>
        <w:tc>
          <w:tcPr>
            <w:tcW w:w="6152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0B653">
            <w:pPr>
              <w:jc w:val="left"/>
            </w:pPr>
            <w:r>
              <w:rPr>
                <w:rFonts w:ascii="宋体" w:hAnsi="宋体" w:eastAsia="宋体"/>
              </w:rPr>
              <w:t>放单个遗迹图纸，按遗迹编号命名，例如 H1.jpg、M1.jpg。</w:t>
            </w:r>
          </w:p>
        </w:tc>
      </w:tr>
      <w:tr w14:paraId="588DA54C">
        <w:tc>
          <w:tcPr>
            <w:tcW w:w="3208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91BAE">
            <w:pPr>
              <w:jc w:val="left"/>
            </w:pPr>
            <w:r>
              <w:rPr>
                <w:rFonts w:ascii="宋体" w:hAnsi="宋体" w:eastAsia="宋体"/>
              </w:rPr>
              <w:t>图纸/遗迹分布示意图</w:t>
            </w:r>
          </w:p>
        </w:tc>
        <w:tc>
          <w:tcPr>
            <w:tcW w:w="6152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1D49">
            <w:pPr>
              <w:jc w:val="left"/>
            </w:pPr>
            <w:r>
              <w:rPr>
                <w:rFonts w:ascii="宋体" w:hAnsi="宋体" w:eastAsia="宋体"/>
              </w:rPr>
              <w:t>放整体或局部遗迹分布图，例如 遗迹分布示意图.jpg、遗迹分布示意图（局部1）.jpg。</w:t>
            </w:r>
          </w:p>
        </w:tc>
      </w:tr>
      <w:tr w14:paraId="5CC9D681">
        <w:tc>
          <w:tcPr>
            <w:tcW w:w="3208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C63E6">
            <w:pPr>
              <w:jc w:val="left"/>
            </w:pPr>
            <w:r>
              <w:rPr>
                <w:rFonts w:ascii="宋体" w:hAnsi="宋体" w:eastAsia="宋体"/>
              </w:rPr>
              <w:t>表格</w:t>
            </w:r>
          </w:p>
        </w:tc>
        <w:tc>
          <w:tcPr>
            <w:tcW w:w="6152" w:type="dxa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BD2E5">
            <w:pPr>
              <w:jc w:val="left"/>
              <w:rPr>
                <w:rFonts w:hint="eastAsia" w:ascii="宋体" w:hAnsi="宋体" w:eastAsia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lang w:val="en-US" w:eastAsia="zh-CN"/>
              </w:rPr>
              <w:t>需规范命名：</w:t>
            </w:r>
          </w:p>
          <w:p w14:paraId="046BD631">
            <w:pPr>
              <w:jc w:val="left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标准孔坐标</w:t>
            </w:r>
          </w:p>
          <w:p w14:paraId="2F5CCCE6">
            <w:pPr>
              <w:jc w:val="left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勘探单元遗迹统计表</w:t>
            </w:r>
          </w:p>
          <w:p w14:paraId="180D4E0E">
            <w:pPr>
              <w:jc w:val="left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勘探单元坐标</w:t>
            </w:r>
          </w:p>
          <w:p w14:paraId="640376A7">
            <w:pPr>
              <w:jc w:val="left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剖线坐标</w:t>
            </w:r>
          </w:p>
          <w:p w14:paraId="20E98936">
            <w:pPr>
              <w:jc w:val="left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四至范围坐标</w:t>
            </w:r>
          </w:p>
          <w:p w14:paraId="1606A62E">
            <w:pPr>
              <w:jc w:val="left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文物内外遗迹统计表</w:t>
            </w:r>
          </w:p>
          <w:p w14:paraId="7FD6BBC4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</w:rPr>
              <w:t>遗迹坐标</w:t>
            </w:r>
          </w:p>
        </w:tc>
      </w:tr>
    </w:tbl>
    <w:p w14:paraId="33F0907D">
      <w:pPr>
        <w:pStyle w:val="4"/>
      </w:pPr>
      <w:r>
        <w:rPr>
          <w:rFonts w:ascii="宋体" w:hAnsi="宋体" w:eastAsia="宋体"/>
        </w:rPr>
        <w:t>3.5 5.报告</w:t>
      </w:r>
    </w:p>
    <w:p w14:paraId="0E26A010">
      <w:r>
        <w:rPr>
          <w:rFonts w:ascii="宋体" w:hAnsi="宋体" w:eastAsia="宋体"/>
          <w:b/>
        </w:rPr>
        <w:t>放什么：</w:t>
      </w:r>
    </w:p>
    <w:p w14:paraId="566B3BD7">
      <w:r>
        <w:rPr>
          <w:rFonts w:ascii="宋体" w:hAnsi="宋体" w:eastAsia="宋体"/>
        </w:rPr>
        <w:t>放勘探计划、考古调查勘探报告、影响评估、保护方案、验收意见书、报告草稿、修改稿、正式稿、附件稿，以及与报告同类管理的技术文本。</w:t>
      </w:r>
    </w:p>
    <w:p w14:paraId="16119EA5">
      <w:r>
        <w:rPr>
          <w:rFonts w:ascii="宋体" w:hAnsi="宋体" w:eastAsia="宋体"/>
          <w:b/>
        </w:rPr>
        <w:t>怎么命名：</w:t>
      </w:r>
    </w:p>
    <w:p w14:paraId="583FC350">
      <w:r>
        <w:rPr>
          <w:rFonts w:ascii="宋体" w:hAnsi="宋体" w:eastAsia="宋体"/>
        </w:rPr>
        <w:t>报告类必须带修改日期，格式为“报告题目8位日期.扩展名”。</w:t>
      </w:r>
    </w:p>
    <w:p w14:paraId="0C1A98AA">
      <w:r>
        <w:rPr>
          <w:rFonts w:ascii="宋体" w:hAnsi="宋体" w:eastAsia="宋体"/>
          <w:b/>
        </w:rPr>
        <w:t>版本怎么保留：</w:t>
      </w:r>
    </w:p>
    <w:p w14:paraId="22DAFA03">
      <w:r>
        <w:rPr>
          <w:rFonts w:ascii="宋体" w:hAnsi="宋体" w:eastAsia="宋体"/>
        </w:rPr>
        <w:t>同一报告有多个日期版本时，只保留最新日期版本，旧日期版本直接删除。最新日期可同时保留 1 个可编辑文件和 1 个 PDF。若同日有多个修订序号，只保留序号最大的一版。</w:t>
      </w:r>
    </w:p>
    <w:p w14:paraId="7D5FB7B0">
      <w:pPr>
        <w:pStyle w:val="3"/>
      </w:pPr>
      <w:r>
        <w:rPr>
          <w:rFonts w:ascii="宋体" w:hAnsi="宋体" w:eastAsia="宋体"/>
        </w:rPr>
        <w:t>4.成果资料</w:t>
      </w:r>
    </w:p>
    <w:p w14:paraId="12F0A29C">
      <w:r>
        <w:rPr>
          <w:rFonts w:ascii="宋体" w:hAnsi="宋体" w:eastAsia="宋体"/>
          <w:b/>
        </w:rPr>
        <w:t>放什么：</w:t>
      </w:r>
    </w:p>
    <w:p w14:paraId="3147645E">
      <w:r>
        <w:rPr>
          <w:rFonts w:ascii="宋体" w:hAnsi="宋体" w:eastAsia="宋体"/>
        </w:rPr>
        <w:t>放最终成果、交付成果、</w:t>
      </w:r>
      <w:r>
        <w:rPr>
          <w:rFonts w:hint="eastAsia" w:ascii="宋体" w:hAnsi="宋体"/>
          <w:lang w:val="en-US" w:eastAsia="zh-CN"/>
        </w:rPr>
        <w:t>组件等</w:t>
      </w:r>
      <w:r>
        <w:rPr>
          <w:rFonts w:ascii="宋体" w:hAnsi="宋体" w:eastAsia="宋体"/>
        </w:rPr>
        <w:t>。</w:t>
      </w:r>
    </w:p>
    <w:sectPr>
      <w:pgSz w:w="12240" w:h="15840"/>
      <w:pgMar w:top="1440" w:right="1440" w:bottom="1440" w:left="1440" w:header="708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Courier">
    <w:altName w:val="苹方-简"/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800000000000000"/>
    <w:charset w:val="86"/>
    <w:family w:val="auto"/>
    <w:pitch w:val="default"/>
    <w:sig w:usb0="A00002FF" w:usb1="7ACFFCFB" w:usb2="00000016" w:usb3="00000000" w:csb0="00040001" w:csb1="00000000"/>
  </w:font>
  <w:font w:name="Cambria">
    <w:panose1 w:val="02040803050406030204"/>
    <w:charset w:val="00"/>
    <w:family w:val="auto"/>
    <w:pitch w:val="default"/>
    <w:sig w:usb0="E00002FF" w:usb1="4000045F" w:usb2="00000000" w:usb3="00000000" w:csb0="2000019F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PingFang SC">
    <w:panose1 w:val="020B0800000000000000"/>
    <w:charset w:val="86"/>
    <w:family w:val="auto"/>
    <w:pitch w:val="default"/>
    <w:sig w:usb0="A00002FF" w:usb1="7ACFFCFB" w:usb2="00000016" w:usb3="00000000" w:csb0="00040001" w:csb1="00000000"/>
  </w:font>
  <w:font w:name="Tahoma">
    <w:panose1 w:val="020B0804030504040204"/>
    <w:charset w:val="00"/>
    <w:family w:val="auto"/>
    <w:pitch w:val="default"/>
    <w:sig w:usb0="E1002E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5ED7D7"/>
    <w:multiLevelType w:val="multilevel"/>
    <w:tmpl w:val="BF5ED7D7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0"/>
      <w:numFmt w:val="bullet"/>
      <w:lvlText w:val=""/>
      <w:lvlJc w:val="left"/>
    </w:lvl>
    <w:lvl w:ilvl="2" w:tentative="0">
      <w:start w:val="0"/>
      <w:numFmt w:val="bullet"/>
      <w:lvlText w:val=""/>
      <w:lvlJc w:val="left"/>
    </w:lvl>
    <w:lvl w:ilvl="3" w:tentative="0">
      <w:start w:val="0"/>
      <w:numFmt w:val="bullet"/>
      <w:lvlText w:val=""/>
      <w:lvlJc w:val="left"/>
    </w:lvl>
    <w:lvl w:ilvl="4" w:tentative="0">
      <w:start w:val="0"/>
      <w:numFmt w:val="bullet"/>
      <w:lvlText w:val=""/>
      <w:lvlJc w:val="left"/>
    </w:lvl>
    <w:lvl w:ilvl="5" w:tentative="0">
      <w:start w:val="0"/>
      <w:numFmt w:val="bullet"/>
      <w:lvlText w:val=""/>
      <w:lvlJc w:val="left"/>
    </w:lvl>
    <w:lvl w:ilvl="6" w:tentative="0">
      <w:start w:val="0"/>
      <w:numFmt w:val="bullet"/>
      <w:lvlText w:val=""/>
      <w:lvlJc w:val="left"/>
    </w:lvl>
    <w:lvl w:ilvl="7" w:tentative="0">
      <w:start w:val="0"/>
      <w:numFmt w:val="bullet"/>
      <w:lvlText w:val=""/>
      <w:lvlJc w:val="left"/>
    </w:lvl>
    <w:lvl w:ilvl="8" w:tentative="0">
      <w:start w:val="0"/>
      <w:numFmt w:val="bullet"/>
      <w:lvlText w:val=""/>
      <w:lvlJc w:val="left"/>
    </w:lvl>
  </w:abstractNum>
  <w:abstractNum w:abstractNumId="1">
    <w:nsid w:val="DFFC9777"/>
    <w:multiLevelType w:val="multilevel"/>
    <w:tmpl w:val="DFFC9777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0"/>
      <w:numFmt w:val="bullet"/>
      <w:lvlText w:val=""/>
      <w:lvlJc w:val="left"/>
    </w:lvl>
    <w:lvl w:ilvl="2" w:tentative="0">
      <w:start w:val="0"/>
      <w:numFmt w:val="bullet"/>
      <w:lvlText w:val=""/>
      <w:lvlJc w:val="left"/>
    </w:lvl>
    <w:lvl w:ilvl="3" w:tentative="0">
      <w:start w:val="0"/>
      <w:numFmt w:val="bullet"/>
      <w:lvlText w:val=""/>
      <w:lvlJc w:val="left"/>
    </w:lvl>
    <w:lvl w:ilvl="4" w:tentative="0">
      <w:start w:val="0"/>
      <w:numFmt w:val="bullet"/>
      <w:lvlText w:val=""/>
      <w:lvlJc w:val="left"/>
    </w:lvl>
    <w:lvl w:ilvl="5" w:tentative="0">
      <w:start w:val="0"/>
      <w:numFmt w:val="bullet"/>
      <w:lvlText w:val=""/>
      <w:lvlJc w:val="left"/>
    </w:lvl>
    <w:lvl w:ilvl="6" w:tentative="0">
      <w:start w:val="0"/>
      <w:numFmt w:val="bullet"/>
      <w:lvlText w:val=""/>
      <w:lvlJc w:val="left"/>
    </w:lvl>
    <w:lvl w:ilvl="7" w:tentative="0">
      <w:start w:val="0"/>
      <w:numFmt w:val="bullet"/>
      <w:lvlText w:val=""/>
      <w:lvlJc w:val="left"/>
    </w:lvl>
    <w:lvl w:ilvl="8" w:tentative="0">
      <w:start w:val="0"/>
      <w:numFmt w:val="bullet"/>
      <w:lvlText w:val=""/>
      <w:lvlJc w:val="left"/>
    </w:lvl>
  </w:abstractNum>
  <w:abstractNum w:abstractNumId="2">
    <w:nsid w:val="E4F1004B"/>
    <w:multiLevelType w:val="multilevel"/>
    <w:tmpl w:val="E4F1004B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0"/>
      <w:numFmt w:val="bullet"/>
      <w:lvlText w:val=""/>
      <w:lvlJc w:val="left"/>
    </w:lvl>
    <w:lvl w:ilvl="2" w:tentative="0">
      <w:start w:val="0"/>
      <w:numFmt w:val="bullet"/>
      <w:lvlText w:val=""/>
      <w:lvlJc w:val="left"/>
    </w:lvl>
    <w:lvl w:ilvl="3" w:tentative="0">
      <w:start w:val="0"/>
      <w:numFmt w:val="bullet"/>
      <w:lvlText w:val=""/>
      <w:lvlJc w:val="left"/>
    </w:lvl>
    <w:lvl w:ilvl="4" w:tentative="0">
      <w:start w:val="0"/>
      <w:numFmt w:val="bullet"/>
      <w:lvlText w:val=""/>
      <w:lvlJc w:val="left"/>
    </w:lvl>
    <w:lvl w:ilvl="5" w:tentative="0">
      <w:start w:val="0"/>
      <w:numFmt w:val="bullet"/>
      <w:lvlText w:val=""/>
      <w:lvlJc w:val="left"/>
    </w:lvl>
    <w:lvl w:ilvl="6" w:tentative="0">
      <w:start w:val="0"/>
      <w:numFmt w:val="bullet"/>
      <w:lvlText w:val=""/>
      <w:lvlJc w:val="left"/>
    </w:lvl>
    <w:lvl w:ilvl="7" w:tentative="0">
      <w:start w:val="0"/>
      <w:numFmt w:val="bullet"/>
      <w:lvlText w:val=""/>
      <w:lvlJc w:val="left"/>
    </w:lvl>
    <w:lvl w:ilvl="8" w:tentative="0">
      <w:start w:val="0"/>
      <w:numFmt w:val="bullet"/>
      <w:lvlText w:val=""/>
      <w:lvlJc w:val="left"/>
    </w:lvl>
  </w:abstractNum>
  <w:abstractNum w:abstractNumId="3">
    <w:nsid w:val="FDFD08CC"/>
    <w:multiLevelType w:val="multilevel"/>
    <w:tmpl w:val="FDFD08CC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  <w:lvl w:ilvl="1" w:tentative="0">
      <w:start w:val="0"/>
      <w:numFmt w:val="bullet"/>
      <w:lvlText w:val=""/>
      <w:lvlJc w:val="left"/>
    </w:lvl>
    <w:lvl w:ilvl="2" w:tentative="0">
      <w:start w:val="0"/>
      <w:numFmt w:val="bullet"/>
      <w:lvlText w:val=""/>
      <w:lvlJc w:val="left"/>
    </w:lvl>
    <w:lvl w:ilvl="3" w:tentative="0">
      <w:start w:val="0"/>
      <w:numFmt w:val="bullet"/>
      <w:lvlText w:val=""/>
      <w:lvlJc w:val="left"/>
    </w:lvl>
    <w:lvl w:ilvl="4" w:tentative="0">
      <w:start w:val="0"/>
      <w:numFmt w:val="bullet"/>
      <w:lvlText w:val=""/>
      <w:lvlJc w:val="left"/>
    </w:lvl>
    <w:lvl w:ilvl="5" w:tentative="0">
      <w:start w:val="0"/>
      <w:numFmt w:val="bullet"/>
      <w:lvlText w:val=""/>
      <w:lvlJc w:val="left"/>
    </w:lvl>
    <w:lvl w:ilvl="6" w:tentative="0">
      <w:start w:val="0"/>
      <w:numFmt w:val="bullet"/>
      <w:lvlText w:val=""/>
      <w:lvlJc w:val="left"/>
    </w:lvl>
    <w:lvl w:ilvl="7" w:tentative="0">
      <w:start w:val="0"/>
      <w:numFmt w:val="bullet"/>
      <w:lvlText w:val=""/>
      <w:lvlJc w:val="left"/>
    </w:lvl>
    <w:lvl w:ilvl="8" w:tentative="0">
      <w:start w:val="0"/>
      <w:numFmt w:val="bullet"/>
      <w:lvlText w:val=""/>
      <w:lvlJc w:val="left"/>
    </w:lvl>
  </w:abstractNum>
  <w:abstractNum w:abstractNumId="4">
    <w:nsid w:val="FE7AA6C5"/>
    <w:multiLevelType w:val="multilevel"/>
    <w:tmpl w:val="FE7AA6C5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0"/>
      <w:numFmt w:val="bullet"/>
      <w:lvlText w:val=""/>
      <w:lvlJc w:val="left"/>
    </w:lvl>
    <w:lvl w:ilvl="2" w:tentative="0">
      <w:start w:val="0"/>
      <w:numFmt w:val="bullet"/>
      <w:lvlText w:val=""/>
      <w:lvlJc w:val="left"/>
    </w:lvl>
    <w:lvl w:ilvl="3" w:tentative="0">
      <w:start w:val="0"/>
      <w:numFmt w:val="bullet"/>
      <w:lvlText w:val=""/>
      <w:lvlJc w:val="left"/>
    </w:lvl>
    <w:lvl w:ilvl="4" w:tentative="0">
      <w:start w:val="0"/>
      <w:numFmt w:val="bullet"/>
      <w:lvlText w:val=""/>
      <w:lvlJc w:val="left"/>
    </w:lvl>
    <w:lvl w:ilvl="5" w:tentative="0">
      <w:start w:val="0"/>
      <w:numFmt w:val="bullet"/>
      <w:lvlText w:val=""/>
      <w:lvlJc w:val="left"/>
    </w:lvl>
    <w:lvl w:ilvl="6" w:tentative="0">
      <w:start w:val="0"/>
      <w:numFmt w:val="bullet"/>
      <w:lvlText w:val=""/>
      <w:lvlJc w:val="left"/>
    </w:lvl>
    <w:lvl w:ilvl="7" w:tentative="0">
      <w:start w:val="0"/>
      <w:numFmt w:val="bullet"/>
      <w:lvlText w:val=""/>
      <w:lvlJc w:val="left"/>
    </w:lvl>
    <w:lvl w:ilvl="8" w:tentative="0">
      <w:start w:val="0"/>
      <w:numFmt w:val="bullet"/>
      <w:lvlText w:val=""/>
      <w:lvlJc w:val="left"/>
    </w:lvl>
  </w:abstractNum>
  <w:abstractNum w:abstractNumId="5">
    <w:nsid w:val="FFFBF527"/>
    <w:multiLevelType w:val="multilevel"/>
    <w:tmpl w:val="FFFBF527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0"/>
      <w:numFmt w:val="bullet"/>
      <w:lvlText w:val=""/>
      <w:lvlJc w:val="left"/>
    </w:lvl>
    <w:lvl w:ilvl="2" w:tentative="0">
      <w:start w:val="0"/>
      <w:numFmt w:val="bullet"/>
      <w:lvlText w:val=""/>
      <w:lvlJc w:val="left"/>
    </w:lvl>
    <w:lvl w:ilvl="3" w:tentative="0">
      <w:start w:val="0"/>
      <w:numFmt w:val="bullet"/>
      <w:lvlText w:val=""/>
      <w:lvlJc w:val="left"/>
    </w:lvl>
    <w:lvl w:ilvl="4" w:tentative="0">
      <w:start w:val="0"/>
      <w:numFmt w:val="bullet"/>
      <w:lvlText w:val=""/>
      <w:lvlJc w:val="left"/>
    </w:lvl>
    <w:lvl w:ilvl="5" w:tentative="0">
      <w:start w:val="0"/>
      <w:numFmt w:val="bullet"/>
      <w:lvlText w:val=""/>
      <w:lvlJc w:val="left"/>
    </w:lvl>
    <w:lvl w:ilvl="6" w:tentative="0">
      <w:start w:val="0"/>
      <w:numFmt w:val="bullet"/>
      <w:lvlText w:val=""/>
      <w:lvlJc w:val="left"/>
    </w:lvl>
    <w:lvl w:ilvl="7" w:tentative="0">
      <w:start w:val="0"/>
      <w:numFmt w:val="bullet"/>
      <w:lvlText w:val=""/>
      <w:lvlJc w:val="left"/>
    </w:lvl>
    <w:lvl w:ilvl="8" w:tentative="0">
      <w:start w:val="0"/>
      <w:numFmt w:val="bullet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7DCF9C"/>
    <w:rsid w:val="750EE097"/>
    <w:rsid w:val="BEE0C07A"/>
    <w:rsid w:val="D57F46A0"/>
    <w:rsid w:val="DFAE285B"/>
    <w:rsid w:val="F9F5F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hint="default"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282"/>
    <w:qFormat/>
    <w:uiPriority w:val="9"/>
    <w:pPr>
      <w:keepNext/>
      <w:keepLines/>
      <w:spacing w:before="360" w:after="200" w:line="30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283"/>
    <w:unhideWhenUsed/>
    <w:qFormat/>
    <w:uiPriority w:val="9"/>
    <w:pPr>
      <w:keepNext/>
      <w:keepLines/>
      <w:spacing w:before="280" w:after="140" w:line="30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284"/>
    <w:unhideWhenUsed/>
    <w:qFormat/>
    <w:uiPriority w:val="9"/>
    <w:pPr>
      <w:keepNext/>
      <w:keepLines/>
      <w:spacing w:before="200" w:after="100" w:line="30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29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29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29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29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29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29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44">
    <w:name w:val="Default Paragraph Font"/>
    <w:semiHidden/>
    <w:unhideWhenUsed/>
    <w:uiPriority w:val="1"/>
  </w:style>
  <w:style w:type="table" w:default="1" w:styleId="4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2">
    <w:name w:val="macro"/>
    <w:link w:val="29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hint="default"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toc 7"/>
    <w:basedOn w:val="1"/>
    <w:next w:val="1"/>
    <w:unhideWhenUsed/>
    <w:uiPriority w:val="39"/>
    <w:pPr>
      <w:spacing w:after="100"/>
      <w:ind w:left="1320"/>
    </w:pPr>
  </w:style>
  <w:style w:type="paragraph" w:styleId="14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290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288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toc 5"/>
    <w:basedOn w:val="1"/>
    <w:next w:val="1"/>
    <w:unhideWhenUsed/>
    <w:uiPriority w:val="39"/>
    <w:pPr>
      <w:spacing w:after="100"/>
      <w:ind w:left="880"/>
    </w:pPr>
  </w:style>
  <w:style w:type="paragraph" w:styleId="26">
    <w:name w:val="toc 3"/>
    <w:basedOn w:val="1"/>
    <w:next w:val="1"/>
    <w:unhideWhenUsed/>
    <w:uiPriority w:val="39"/>
    <w:pPr>
      <w:spacing w:after="100"/>
      <w:ind w:left="440"/>
    </w:pPr>
  </w:style>
  <w:style w:type="paragraph" w:styleId="27">
    <w:name w:val="toc 8"/>
    <w:basedOn w:val="1"/>
    <w:next w:val="1"/>
    <w:unhideWhenUsed/>
    <w:uiPriority w:val="39"/>
    <w:pPr>
      <w:spacing w:after="100"/>
      <w:ind w:left="1540"/>
    </w:pPr>
  </w:style>
  <w:style w:type="paragraph" w:styleId="28">
    <w:name w:val="endnote text"/>
    <w:basedOn w:val="1"/>
    <w:link w:val="27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9">
    <w:name w:val="footer"/>
    <w:basedOn w:val="1"/>
    <w:link w:val="28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0">
    <w:name w:val="header"/>
    <w:basedOn w:val="1"/>
    <w:link w:val="27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1">
    <w:name w:val="toc 1"/>
    <w:basedOn w:val="1"/>
    <w:next w:val="1"/>
    <w:unhideWhenUsed/>
    <w:uiPriority w:val="39"/>
    <w:pPr>
      <w:spacing w:after="100"/>
    </w:pPr>
  </w:style>
  <w:style w:type="paragraph" w:styleId="32">
    <w:name w:val="toc 4"/>
    <w:basedOn w:val="1"/>
    <w:next w:val="1"/>
    <w:unhideWhenUsed/>
    <w:uiPriority w:val="39"/>
    <w:pPr>
      <w:spacing w:after="100"/>
      <w:ind w:left="660"/>
    </w:pPr>
  </w:style>
  <w:style w:type="paragraph" w:styleId="33">
    <w:name w:val="Subtitle"/>
    <w:basedOn w:val="1"/>
    <w:next w:val="1"/>
    <w:link w:val="28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List"/>
    <w:basedOn w:val="1"/>
    <w:unhideWhenUsed/>
    <w:uiPriority w:val="99"/>
    <w:pPr>
      <w:ind w:left="360" w:hanging="360"/>
      <w:contextualSpacing/>
    </w:pPr>
  </w:style>
  <w:style w:type="paragraph" w:styleId="35">
    <w:name w:val="footnote text"/>
    <w:basedOn w:val="1"/>
    <w:link w:val="276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36">
    <w:name w:val="toc 6"/>
    <w:basedOn w:val="1"/>
    <w:next w:val="1"/>
    <w:unhideWhenUsed/>
    <w:uiPriority w:val="39"/>
    <w:pPr>
      <w:spacing w:after="100"/>
      <w:ind w:left="1100"/>
    </w:pPr>
  </w:style>
  <w:style w:type="paragraph" w:styleId="37">
    <w:name w:val="table of figures"/>
    <w:basedOn w:val="1"/>
    <w:next w:val="1"/>
    <w:unhideWhenUsed/>
    <w:uiPriority w:val="99"/>
    <w:pPr>
      <w:spacing w:after="0" w:afterAutospacing="0"/>
    </w:pPr>
  </w:style>
  <w:style w:type="paragraph" w:styleId="38">
    <w:name w:val="toc 2"/>
    <w:basedOn w:val="1"/>
    <w:next w:val="1"/>
    <w:unhideWhenUsed/>
    <w:uiPriority w:val="39"/>
    <w:pPr>
      <w:spacing w:after="100"/>
      <w:ind w:left="220"/>
    </w:pPr>
  </w:style>
  <w:style w:type="paragraph" w:styleId="39">
    <w:name w:val="toc 9"/>
    <w:basedOn w:val="1"/>
    <w:next w:val="1"/>
    <w:unhideWhenUsed/>
    <w:uiPriority w:val="39"/>
    <w:pPr>
      <w:spacing w:after="100"/>
      <w:ind w:left="1760"/>
    </w:pPr>
  </w:style>
  <w:style w:type="paragraph" w:styleId="40">
    <w:name w:val="Body Text 2"/>
    <w:basedOn w:val="1"/>
    <w:link w:val="289"/>
    <w:unhideWhenUsed/>
    <w:uiPriority w:val="99"/>
    <w:pPr>
      <w:spacing w:after="120" w:line="480" w:lineRule="auto"/>
    </w:pPr>
  </w:style>
  <w:style w:type="paragraph" w:styleId="4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4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43">
    <w:name w:val="Title"/>
    <w:basedOn w:val="1"/>
    <w:next w:val="1"/>
    <w:link w:val="28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table" w:styleId="45">
    <w:name w:val="Table Grid"/>
    <w:basedOn w:val="44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styleId="46">
    <w:name w:val="Light Shading"/>
    <w:basedOn w:val="4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BFBFBF" w:themeFill="text1" w:themeFillTint="3F"/>
      </w:tcPr>
    </w:tblStylePr>
    <w:tblStylePr w:type="band2Vert"/>
    <w:tblStylePr w:type="band1Horz">
      <w:tblPr/>
      <w:tcPr>
        <w:tcBorders>
          <w:left w:val="nil"/>
          <w:right w:val="nil"/>
        </w:tcBorders>
        <w:shd w:val="clear" w:color="auto" w:fill="BFBFBF" w:themeFill="text1" w:themeFillTint="3F"/>
      </w:tcPr>
    </w:tblStylePr>
    <w:tblStylePr w:type="band2Horz"/>
    <w:tblStylePr w:type="neCell"/>
    <w:tblStylePr w:type="nwCell"/>
    <w:tblStylePr w:type="seCell"/>
    <w:tblStylePr w:type="swCell"/>
  </w:style>
  <w:style w:type="table" w:styleId="47">
    <w:name w:val="Light Shading Accent 1"/>
    <w:basedOn w:val="4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D3DFEE" w:themeFill="accent1" w:themeFillTint="3F"/>
      </w:tcPr>
    </w:tblStylePr>
    <w:tblStylePr w:type="band2Vert"/>
    <w:tblStylePr w:type="band1Horz">
      <w:tblPr/>
      <w:tcPr>
        <w:tcBorders>
          <w:left w:val="nil"/>
          <w:right w:val="nil"/>
        </w:tcBorders>
        <w:shd w:val="clear" w:color="auto" w:fill="D3DFEE" w:themeFill="accent1" w:themeFillTint="3F"/>
      </w:tcPr>
    </w:tblStylePr>
    <w:tblStylePr w:type="band2Horz"/>
    <w:tblStylePr w:type="neCell"/>
    <w:tblStylePr w:type="nwCell"/>
    <w:tblStylePr w:type="seCell"/>
    <w:tblStylePr w:type="swCell"/>
  </w:style>
  <w:style w:type="table" w:styleId="48">
    <w:name w:val="Light Shading Accent 2"/>
    <w:basedOn w:val="4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EFD3D3" w:themeFill="accent2" w:themeFillTint="3F"/>
      </w:tcPr>
    </w:tblStylePr>
    <w:tblStylePr w:type="band2Vert"/>
    <w:tblStylePr w:type="band1Horz">
      <w:tblPr/>
      <w:tcPr>
        <w:tcBorders>
          <w:left w:val="nil"/>
          <w:right w:val="nil"/>
        </w:tcBorders>
        <w:shd w:val="clear" w:color="auto" w:fill="EFD3D3" w:themeFill="accent2" w:themeFillTint="3F"/>
      </w:tcPr>
    </w:tblStylePr>
    <w:tblStylePr w:type="band2Horz"/>
    <w:tblStylePr w:type="neCell"/>
    <w:tblStylePr w:type="nwCell"/>
    <w:tblStylePr w:type="seCell"/>
    <w:tblStylePr w:type="swCell"/>
  </w:style>
  <w:style w:type="table" w:styleId="49">
    <w:name w:val="Light Shading Accent 3"/>
    <w:basedOn w:val="4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E6EED5" w:themeFill="accent3" w:themeFillTint="3F"/>
      </w:tcPr>
    </w:tblStylePr>
    <w:tblStylePr w:type="band2Vert"/>
    <w:tblStylePr w:type="band1Horz">
      <w:tblPr/>
      <w:tcPr>
        <w:tcBorders>
          <w:left w:val="nil"/>
          <w:right w:val="nil"/>
        </w:tcBorders>
        <w:shd w:val="clear" w:color="auto" w:fill="E6EED5" w:themeFill="accent3" w:themeFillTint="3F"/>
      </w:tcPr>
    </w:tblStylePr>
    <w:tblStylePr w:type="band2Horz"/>
    <w:tblStylePr w:type="neCell"/>
    <w:tblStylePr w:type="nwCell"/>
    <w:tblStylePr w:type="seCell"/>
    <w:tblStylePr w:type="swCell"/>
  </w:style>
  <w:style w:type="table" w:styleId="50">
    <w:name w:val="Light Shading Accent 4"/>
    <w:basedOn w:val="4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DFD8E8" w:themeFill="accent4" w:themeFillTint="3F"/>
      </w:tcPr>
    </w:tblStylePr>
    <w:tblStylePr w:type="band2Vert"/>
    <w:tblStylePr w:type="band1Horz">
      <w:tblPr/>
      <w:tcPr>
        <w:tcBorders>
          <w:left w:val="nil"/>
          <w:right w:val="nil"/>
        </w:tcBorders>
        <w:shd w:val="clear" w:color="auto" w:fill="DFD8E8" w:themeFill="accent4" w:themeFillTint="3F"/>
      </w:tcPr>
    </w:tblStylePr>
    <w:tblStylePr w:type="band2Horz"/>
    <w:tblStylePr w:type="neCell"/>
    <w:tblStylePr w:type="nwCell"/>
    <w:tblStylePr w:type="seCell"/>
    <w:tblStylePr w:type="swCell"/>
  </w:style>
  <w:style w:type="table" w:styleId="51">
    <w:name w:val="Light Shading Accent 5"/>
    <w:basedOn w:val="4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D2EAF0" w:themeFill="accent5" w:themeFillTint="3F"/>
      </w:tcPr>
    </w:tblStylePr>
    <w:tblStylePr w:type="band2Vert"/>
    <w:tblStylePr w:type="band1Horz">
      <w:tblPr/>
      <w:tcPr>
        <w:tcBorders>
          <w:left w:val="nil"/>
          <w:right w:val="nil"/>
        </w:tcBorders>
        <w:shd w:val="clear" w:color="auto" w:fill="D2EAF0" w:themeFill="accent5" w:themeFillTint="3F"/>
      </w:tcPr>
    </w:tblStylePr>
    <w:tblStylePr w:type="band2Horz"/>
    <w:tblStylePr w:type="neCell"/>
    <w:tblStylePr w:type="nwCell"/>
    <w:tblStylePr w:type="seCell"/>
    <w:tblStylePr w:type="swCell"/>
  </w:style>
  <w:style w:type="table" w:styleId="52">
    <w:name w:val="Light Shading Accent 6"/>
    <w:basedOn w:val="4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FDE5D1" w:themeFill="accent6" w:themeFillTint="3F"/>
      </w:tcPr>
    </w:tblStylePr>
    <w:tblStylePr w:type="band2Vert"/>
    <w:tblStylePr w:type="band1Horz">
      <w:tblPr/>
      <w:tcPr>
        <w:tcBorders>
          <w:left w:val="nil"/>
          <w:right w:val="nil"/>
        </w:tcBorders>
        <w:shd w:val="clear" w:color="auto" w:fill="FDE5D1" w:themeFill="accent6" w:themeFillTint="3F"/>
      </w:tcPr>
    </w:tblStylePr>
    <w:tblStylePr w:type="band2Horz"/>
    <w:tblStylePr w:type="neCell"/>
    <w:tblStylePr w:type="nwCell"/>
    <w:tblStylePr w:type="seCell"/>
    <w:tblStylePr w:type="swCell"/>
  </w:style>
  <w:style w:type="table" w:styleId="53">
    <w:name w:val="Light List"/>
    <w:basedOn w:val="4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/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styleId="54">
    <w:name w:val="Light List Accent 1"/>
    <w:basedOn w:val="4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/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styleId="55">
    <w:name w:val="Light List Accent 2"/>
    <w:basedOn w:val="4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/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styleId="56">
    <w:name w:val="Light List Accent 3"/>
    <w:basedOn w:val="4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/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styleId="57">
    <w:name w:val="Light List Accent 4"/>
    <w:basedOn w:val="4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/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styleId="58">
    <w:name w:val="Light List Accent 5"/>
    <w:basedOn w:val="4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/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styleId="59">
    <w:name w:val="Light List Accent 6"/>
    <w:basedOn w:val="4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/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styleId="60">
    <w:name w:val="Light Grid"/>
    <w:basedOn w:val="4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2Vert"/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eCell"/>
    <w:tblStylePr w:type="nwCell"/>
    <w:tblStylePr w:type="seCell"/>
    <w:tblStylePr w:type="swCell"/>
  </w:style>
  <w:style w:type="table" w:styleId="61">
    <w:name w:val="Light Grid Accent 1"/>
    <w:basedOn w:val="4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Vert"/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eCell"/>
    <w:tblStylePr w:type="nwCell"/>
    <w:tblStylePr w:type="seCell"/>
    <w:tblStylePr w:type="swCell"/>
  </w:style>
  <w:style w:type="table" w:styleId="62">
    <w:name w:val="Light Grid Accent 2"/>
    <w:basedOn w:val="4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2Vert"/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eCell"/>
    <w:tblStylePr w:type="nwCell"/>
    <w:tblStylePr w:type="seCell"/>
    <w:tblStylePr w:type="swCell"/>
  </w:style>
  <w:style w:type="table" w:styleId="63">
    <w:name w:val="Light Grid Accent 3"/>
    <w:basedOn w:val="4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Vert"/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eCell"/>
    <w:tblStylePr w:type="nwCell"/>
    <w:tblStylePr w:type="seCell"/>
    <w:tblStylePr w:type="swCell"/>
  </w:style>
  <w:style w:type="table" w:styleId="64">
    <w:name w:val="Light Grid Accent 4"/>
    <w:basedOn w:val="4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Vert"/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eCell"/>
    <w:tblStylePr w:type="nwCell"/>
    <w:tblStylePr w:type="seCell"/>
    <w:tblStylePr w:type="swCell"/>
  </w:style>
  <w:style w:type="table" w:styleId="65">
    <w:name w:val="Light Grid Accent 5"/>
    <w:basedOn w:val="4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2Vert"/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eCell"/>
    <w:tblStylePr w:type="nwCell"/>
    <w:tblStylePr w:type="seCell"/>
    <w:tblStylePr w:type="swCell"/>
  </w:style>
  <w:style w:type="table" w:styleId="66">
    <w:name w:val="Light Grid Accent 6"/>
    <w:basedOn w:val="4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2Vert"/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eCell"/>
    <w:tblStylePr w:type="nwCell"/>
    <w:tblStylePr w:type="seCell"/>
    <w:tblStylePr w:type="swCell"/>
  </w:style>
  <w:style w:type="table" w:styleId="67">
    <w:name w:val="Medium Shading 1"/>
    <w:basedOn w:val="4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2Vert"/>
    <w:tblStylePr w:type="band1Horz">
      <w:tblPr/>
      <w:tcPr>
        <w:shd w:val="clear" w:color="auto" w:fill="BFBFBF" w:themeFill="text1" w:themeFillTint="3F"/>
      </w:tcPr>
    </w:tblStylePr>
    <w:tblStylePr w:type="band2Horz">
      <w:tblPr/>
    </w:tblStylePr>
    <w:tblStylePr w:type="neCell"/>
    <w:tblStylePr w:type="nwCell"/>
    <w:tblStylePr w:type="seCell"/>
    <w:tblStylePr w:type="swCell"/>
  </w:style>
  <w:style w:type="table" w:styleId="68">
    <w:name w:val="Medium Shading 1 Accent 1"/>
    <w:basedOn w:val="4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2Vert"/>
    <w:tblStylePr w:type="band1Horz">
      <w:tblPr/>
      <w:tcPr>
        <w:shd w:val="clear" w:color="auto" w:fill="D3DFEE" w:themeFill="accent1" w:themeFillTint="3F"/>
      </w:tcPr>
    </w:tblStylePr>
    <w:tblStylePr w:type="band2Horz">
      <w:tblPr/>
    </w:tblStylePr>
    <w:tblStylePr w:type="neCell"/>
    <w:tblStylePr w:type="nwCell"/>
    <w:tblStylePr w:type="seCell"/>
    <w:tblStylePr w:type="swCell"/>
  </w:style>
  <w:style w:type="table" w:styleId="69">
    <w:name w:val="Medium Shading 1 Accent 2"/>
    <w:basedOn w:val="4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2Vert"/>
    <w:tblStylePr w:type="band1Horz">
      <w:tblPr/>
      <w:tcPr>
        <w:shd w:val="clear" w:color="auto" w:fill="EFD3D3" w:themeFill="accent2" w:themeFillTint="3F"/>
      </w:tcPr>
    </w:tblStylePr>
    <w:tblStylePr w:type="band2Horz">
      <w:tblPr/>
    </w:tblStylePr>
    <w:tblStylePr w:type="neCell"/>
    <w:tblStylePr w:type="nwCell"/>
    <w:tblStylePr w:type="seCell"/>
    <w:tblStylePr w:type="swCell"/>
  </w:style>
  <w:style w:type="table" w:styleId="70">
    <w:name w:val="Medium Shading 1 Accent 3"/>
    <w:basedOn w:val="4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2Vert"/>
    <w:tblStylePr w:type="band1Horz">
      <w:tblPr/>
      <w:tcPr>
        <w:shd w:val="clear" w:color="auto" w:fill="E6EED5" w:themeFill="accent3" w:themeFillTint="3F"/>
      </w:tcPr>
    </w:tblStylePr>
    <w:tblStylePr w:type="band2Horz">
      <w:tblPr/>
    </w:tblStylePr>
    <w:tblStylePr w:type="neCell"/>
    <w:tblStylePr w:type="nwCell"/>
    <w:tblStylePr w:type="seCell"/>
    <w:tblStylePr w:type="swCell"/>
  </w:style>
  <w:style w:type="table" w:styleId="71">
    <w:name w:val="Medium Shading 1 Accent 4"/>
    <w:basedOn w:val="4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2Vert"/>
    <w:tblStylePr w:type="band1Horz">
      <w:tblPr/>
      <w:tcPr>
        <w:shd w:val="clear" w:color="auto" w:fill="DFD8E8" w:themeFill="accent4" w:themeFillTint="3F"/>
      </w:tcPr>
    </w:tblStylePr>
    <w:tblStylePr w:type="band2Horz">
      <w:tblPr/>
    </w:tblStylePr>
    <w:tblStylePr w:type="neCell"/>
    <w:tblStylePr w:type="nwCell"/>
    <w:tblStylePr w:type="seCell"/>
    <w:tblStylePr w:type="swCell"/>
  </w:style>
  <w:style w:type="table" w:styleId="72">
    <w:name w:val="Medium Shading 1 Accent 5"/>
    <w:basedOn w:val="4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2Vert"/>
    <w:tblStylePr w:type="band1Horz">
      <w:tblPr/>
      <w:tcPr>
        <w:shd w:val="clear" w:color="auto" w:fill="D2EAF0" w:themeFill="accent5" w:themeFillTint="3F"/>
      </w:tcPr>
    </w:tblStylePr>
    <w:tblStylePr w:type="band2Horz">
      <w:tblPr/>
    </w:tblStylePr>
    <w:tblStylePr w:type="neCell"/>
    <w:tblStylePr w:type="nwCell"/>
    <w:tblStylePr w:type="seCell"/>
    <w:tblStylePr w:type="swCell"/>
  </w:style>
  <w:style w:type="table" w:styleId="73">
    <w:name w:val="Medium Shading 1 Accent 6"/>
    <w:basedOn w:val="4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2Vert"/>
    <w:tblStylePr w:type="band1Horz">
      <w:tblPr/>
      <w:tcPr>
        <w:shd w:val="clear" w:color="auto" w:fill="FDE5D1" w:themeFill="accent6" w:themeFillTint="3F"/>
      </w:tcPr>
    </w:tblStylePr>
    <w:tblStylePr w:type="band2Horz">
      <w:tblPr/>
    </w:tblStylePr>
    <w:tblStylePr w:type="neCell"/>
    <w:tblStylePr w:type="nwCell"/>
    <w:tblStylePr w:type="seCell"/>
    <w:tblStylePr w:type="swCell"/>
  </w:style>
  <w:style w:type="table" w:styleId="74">
    <w:name w:val="Medium Shading 2"/>
    <w:basedOn w:val="44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il"/>
          <w:bottom w:val="single" w:color="000000" w:sz="18" w:space="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000000" w:sz="18" w:space="0"/>
          <w:right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</w:tcBorders>
        <w:shd w:val="clear" w:color="auto" w:fill="D7D7D7" w:themeFill="background1" w:themeFillShade="D8"/>
      </w:tcPr>
    </w:tblStylePr>
    <w:tblStylePr w:type="band2Vert"/>
    <w:tblStylePr w:type="band1Horz">
      <w:tblPr/>
      <w:tcPr>
        <w:shd w:val="clear" w:color="auto" w:fill="D7D7D7" w:themeFill="background1" w:themeFillShade="D8"/>
      </w:tcPr>
    </w:tblStylePr>
    <w:tblStylePr w:type="band2Horz"/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seCell"/>
    <w:tblStylePr w:type="swCell"/>
  </w:style>
  <w:style w:type="table" w:styleId="75">
    <w:name w:val="Medium Shading 2 Accent 1"/>
    <w:basedOn w:val="44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il"/>
          <w:bottom w:val="single" w:color="000000" w:sz="18" w:space="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000000" w:sz="18" w:space="0"/>
          <w:right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</w:tcBorders>
        <w:shd w:val="clear" w:color="auto" w:fill="D7D7D7" w:themeFill="background1" w:themeFillShade="D8"/>
      </w:tcPr>
    </w:tblStylePr>
    <w:tblStylePr w:type="band2Vert"/>
    <w:tblStylePr w:type="band1Horz">
      <w:tblPr/>
      <w:tcPr>
        <w:shd w:val="clear" w:color="auto" w:fill="D7D7D7" w:themeFill="background1" w:themeFillShade="D8"/>
      </w:tcPr>
    </w:tblStylePr>
    <w:tblStylePr w:type="band2Horz"/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seCell"/>
    <w:tblStylePr w:type="swCell"/>
  </w:style>
  <w:style w:type="table" w:styleId="76">
    <w:name w:val="Medium Shading 2 Accent 2"/>
    <w:basedOn w:val="44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il"/>
          <w:bottom w:val="single" w:color="000000" w:sz="18" w:space="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000000" w:sz="18" w:space="0"/>
          <w:right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</w:tcBorders>
        <w:shd w:val="clear" w:color="auto" w:fill="D7D7D7" w:themeFill="background1" w:themeFillShade="D8"/>
      </w:tcPr>
    </w:tblStylePr>
    <w:tblStylePr w:type="band2Vert"/>
    <w:tblStylePr w:type="band1Horz">
      <w:tblPr/>
      <w:tcPr>
        <w:shd w:val="clear" w:color="auto" w:fill="D7D7D7" w:themeFill="background1" w:themeFillShade="D8"/>
      </w:tcPr>
    </w:tblStylePr>
    <w:tblStylePr w:type="band2Horz"/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seCell"/>
    <w:tblStylePr w:type="swCell"/>
  </w:style>
  <w:style w:type="table" w:styleId="77">
    <w:name w:val="Medium Shading 2 Accent 3"/>
    <w:basedOn w:val="44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il"/>
          <w:bottom w:val="single" w:color="000000" w:sz="18" w:space="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000000" w:sz="18" w:space="0"/>
          <w:right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</w:tcBorders>
        <w:shd w:val="clear" w:color="auto" w:fill="D7D7D7" w:themeFill="background1" w:themeFillShade="D8"/>
      </w:tcPr>
    </w:tblStylePr>
    <w:tblStylePr w:type="band2Vert"/>
    <w:tblStylePr w:type="band1Horz">
      <w:tblPr/>
      <w:tcPr>
        <w:shd w:val="clear" w:color="auto" w:fill="D7D7D7" w:themeFill="background1" w:themeFillShade="D8"/>
      </w:tcPr>
    </w:tblStylePr>
    <w:tblStylePr w:type="band2Horz"/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seCell"/>
    <w:tblStylePr w:type="swCell"/>
  </w:style>
  <w:style w:type="table" w:styleId="78">
    <w:name w:val="Medium Shading 2 Accent 4"/>
    <w:basedOn w:val="44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il"/>
          <w:bottom w:val="single" w:color="000000" w:sz="18" w:space="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000000" w:sz="18" w:space="0"/>
          <w:right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</w:tcBorders>
        <w:shd w:val="clear" w:color="auto" w:fill="D7D7D7" w:themeFill="background1" w:themeFillShade="D8"/>
      </w:tcPr>
    </w:tblStylePr>
    <w:tblStylePr w:type="band2Vert"/>
    <w:tblStylePr w:type="band1Horz">
      <w:tblPr/>
      <w:tcPr>
        <w:shd w:val="clear" w:color="auto" w:fill="D7D7D7" w:themeFill="background1" w:themeFillShade="D8"/>
      </w:tcPr>
    </w:tblStylePr>
    <w:tblStylePr w:type="band2Horz"/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seCell"/>
    <w:tblStylePr w:type="swCell"/>
  </w:style>
  <w:style w:type="table" w:styleId="79">
    <w:name w:val="Medium Shading 2 Accent 5"/>
    <w:basedOn w:val="44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il"/>
          <w:bottom w:val="single" w:color="000000" w:sz="18" w:space="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000000" w:sz="18" w:space="0"/>
          <w:right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</w:tcBorders>
        <w:shd w:val="clear" w:color="auto" w:fill="D7D7D7" w:themeFill="background1" w:themeFillShade="D8"/>
      </w:tcPr>
    </w:tblStylePr>
    <w:tblStylePr w:type="band2Vert"/>
    <w:tblStylePr w:type="band1Horz">
      <w:tblPr/>
      <w:tcPr>
        <w:shd w:val="clear" w:color="auto" w:fill="D7D7D7" w:themeFill="background1" w:themeFillShade="D8"/>
      </w:tcPr>
    </w:tblStylePr>
    <w:tblStylePr w:type="band2Horz"/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seCell"/>
    <w:tblStylePr w:type="swCell"/>
  </w:style>
  <w:style w:type="table" w:styleId="80">
    <w:name w:val="Medium Shading 2 Accent 6"/>
    <w:basedOn w:val="44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il"/>
          <w:bottom w:val="single" w:color="000000" w:sz="18" w:space="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000000" w:sz="18" w:space="0"/>
          <w:right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</w:tcBorders>
        <w:shd w:val="clear" w:color="auto" w:fill="D7D7D7" w:themeFill="background1" w:themeFillShade="D8"/>
      </w:tcPr>
    </w:tblStylePr>
    <w:tblStylePr w:type="band2Vert"/>
    <w:tblStylePr w:type="band1Horz">
      <w:tblPr/>
      <w:tcPr>
        <w:shd w:val="clear" w:color="auto" w:fill="D7D7D7" w:themeFill="background1" w:themeFillShade="D8"/>
      </w:tcPr>
    </w:tblStylePr>
    <w:tblStylePr w:type="band2Horz"/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seCell"/>
    <w:tblStylePr w:type="swCell"/>
  </w:style>
  <w:style w:type="table" w:styleId="81">
    <w:name w:val="Medium List 1"/>
    <w:basedOn w:val="4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2Vert"/>
    <w:tblStylePr w:type="band1Horz">
      <w:tblPr/>
      <w:tcPr>
        <w:shd w:val="clear" w:color="auto" w:fill="BFBFBF" w:themeFill="text1" w:themeFillTint="3F"/>
      </w:tcPr>
    </w:tblStylePr>
    <w:tblStylePr w:type="band2Horz"/>
    <w:tblStylePr w:type="neCell"/>
    <w:tblStylePr w:type="nwCell"/>
    <w:tblStylePr w:type="seCell"/>
    <w:tblStylePr w:type="swCell"/>
  </w:style>
  <w:style w:type="table" w:styleId="82">
    <w:name w:val="Medium List 1 Accent 1"/>
    <w:basedOn w:val="4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Vert"/>
    <w:tblStylePr w:type="band1Horz">
      <w:tblPr/>
      <w:tcPr>
        <w:shd w:val="clear" w:color="auto" w:fill="D3DFEE" w:themeFill="accent1" w:themeFillTint="3F"/>
      </w:tcPr>
    </w:tblStylePr>
    <w:tblStylePr w:type="band2Horz"/>
    <w:tblStylePr w:type="neCell"/>
    <w:tblStylePr w:type="nwCell"/>
    <w:tblStylePr w:type="seCell"/>
    <w:tblStylePr w:type="swCell"/>
  </w:style>
  <w:style w:type="table" w:styleId="83">
    <w:name w:val="Medium List 1 Accent 2"/>
    <w:basedOn w:val="4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2Vert"/>
    <w:tblStylePr w:type="band1Horz">
      <w:tblPr/>
      <w:tcPr>
        <w:shd w:val="clear" w:color="auto" w:fill="EFD3D3" w:themeFill="accent2" w:themeFillTint="3F"/>
      </w:tcPr>
    </w:tblStylePr>
    <w:tblStylePr w:type="band2Horz"/>
    <w:tblStylePr w:type="neCell"/>
    <w:tblStylePr w:type="nwCell"/>
    <w:tblStylePr w:type="seCell"/>
    <w:tblStylePr w:type="swCell"/>
  </w:style>
  <w:style w:type="table" w:styleId="84">
    <w:name w:val="Medium List 1 Accent 3"/>
    <w:basedOn w:val="4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Vert"/>
    <w:tblStylePr w:type="band1Horz">
      <w:tblPr/>
      <w:tcPr>
        <w:shd w:val="clear" w:color="auto" w:fill="E6EED5" w:themeFill="accent3" w:themeFillTint="3F"/>
      </w:tcPr>
    </w:tblStylePr>
    <w:tblStylePr w:type="band2Horz"/>
    <w:tblStylePr w:type="neCell"/>
    <w:tblStylePr w:type="nwCell"/>
    <w:tblStylePr w:type="seCell"/>
    <w:tblStylePr w:type="swCell"/>
  </w:style>
  <w:style w:type="table" w:styleId="85">
    <w:name w:val="Medium List 1 Accent 4"/>
    <w:basedOn w:val="4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Vert"/>
    <w:tblStylePr w:type="band1Horz">
      <w:tblPr/>
      <w:tcPr>
        <w:shd w:val="clear" w:color="auto" w:fill="DFD8E8" w:themeFill="accent4" w:themeFillTint="3F"/>
      </w:tcPr>
    </w:tblStylePr>
    <w:tblStylePr w:type="band2Horz"/>
    <w:tblStylePr w:type="neCell"/>
    <w:tblStylePr w:type="nwCell"/>
    <w:tblStylePr w:type="seCell"/>
    <w:tblStylePr w:type="swCell"/>
  </w:style>
  <w:style w:type="table" w:styleId="86">
    <w:name w:val="Medium List 1 Accent 5"/>
    <w:basedOn w:val="4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2Vert"/>
    <w:tblStylePr w:type="band1Horz">
      <w:tblPr/>
      <w:tcPr>
        <w:shd w:val="clear" w:color="auto" w:fill="D2EAF0" w:themeFill="accent5" w:themeFillTint="3F"/>
      </w:tcPr>
    </w:tblStylePr>
    <w:tblStylePr w:type="band2Horz"/>
    <w:tblStylePr w:type="neCell"/>
    <w:tblStylePr w:type="nwCell"/>
    <w:tblStylePr w:type="seCell"/>
    <w:tblStylePr w:type="swCell"/>
  </w:style>
  <w:style w:type="table" w:styleId="87">
    <w:name w:val="Medium List 1 Accent 6"/>
    <w:basedOn w:val="4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2Vert"/>
    <w:tblStylePr w:type="band1Horz">
      <w:tblPr/>
      <w:tcPr>
        <w:shd w:val="clear" w:color="auto" w:fill="FDE5D1" w:themeFill="accent6" w:themeFillTint="3F"/>
      </w:tcPr>
    </w:tblStylePr>
    <w:tblStylePr w:type="band2Horz"/>
    <w:tblStylePr w:type="neCell"/>
    <w:tblStylePr w:type="nwCell"/>
    <w:tblStylePr w:type="seCell"/>
    <w:tblStylePr w:type="swCell"/>
  </w:style>
  <w:style w:type="table" w:styleId="88">
    <w:name w:val="Medium List 2"/>
    <w:basedOn w:val="4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BFBFBF" w:themeFill="text1" w:themeFillTint="3F"/>
      </w:tcPr>
    </w:tblStylePr>
    <w:tblStylePr w:type="band2Vert"/>
    <w:tblStylePr w:type="band1Horz">
      <w:tblPr/>
      <w:tcPr>
        <w:tcBorders>
          <w:top w:val="nil"/>
          <w:bottom w:val="nil"/>
        </w:tcBorders>
        <w:shd w:val="clear" w:color="auto" w:fill="BFBFBF" w:themeFill="text1" w:themeFillTint="3F"/>
      </w:tcPr>
    </w:tblStylePr>
    <w:tblStylePr w:type="band2Horz"/>
    <w:tblStylePr w:type="neCell"/>
    <w:tblStylePr w:type="nwCell">
      <w:tblPr/>
      <w:tcPr>
        <w:shd w:val="clear" w:color="auto" w:fill="FFFFFF" w:themeFill="background1"/>
      </w:tcPr>
    </w:tblStylePr>
    <w:tblStylePr w:type="seCell"/>
    <w:tblStylePr w:type="swCell">
      <w:tblPr/>
      <w:tcPr>
        <w:tcBorders>
          <w:top w:val="nil"/>
        </w:tcBorders>
      </w:tcPr>
    </w:tblStylePr>
  </w:style>
  <w:style w:type="table" w:styleId="89">
    <w:name w:val="Medium List 2 Accent 1"/>
    <w:basedOn w:val="4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D3DFEE" w:themeFill="accent1" w:themeFillTint="3F"/>
      </w:tcPr>
    </w:tblStylePr>
    <w:tblStylePr w:type="band2Vert"/>
    <w:tblStylePr w:type="band1Horz">
      <w:tblPr/>
      <w:tcPr>
        <w:tcBorders>
          <w:top w:val="nil"/>
          <w:bottom w:val="nil"/>
        </w:tcBorders>
        <w:shd w:val="clear" w:color="auto" w:fill="D3DFEE" w:themeFill="accent1" w:themeFillTint="3F"/>
      </w:tcPr>
    </w:tblStylePr>
    <w:tblStylePr w:type="band2Horz"/>
    <w:tblStylePr w:type="neCell"/>
    <w:tblStylePr w:type="nwCell">
      <w:tblPr/>
      <w:tcPr>
        <w:shd w:val="clear" w:color="auto" w:fill="FFFFFF" w:themeFill="background1"/>
      </w:tcPr>
    </w:tblStylePr>
    <w:tblStylePr w:type="seCell"/>
    <w:tblStylePr w:type="swCell">
      <w:tblPr/>
      <w:tcPr>
        <w:tcBorders>
          <w:top w:val="nil"/>
        </w:tcBorders>
      </w:tcPr>
    </w:tblStylePr>
  </w:style>
  <w:style w:type="table" w:styleId="90">
    <w:name w:val="Medium List 2 Accent 2"/>
    <w:basedOn w:val="4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EFD3D3" w:themeFill="accent2" w:themeFillTint="3F"/>
      </w:tcPr>
    </w:tblStylePr>
    <w:tblStylePr w:type="band2Vert"/>
    <w:tblStylePr w:type="band1Horz">
      <w:tblPr/>
      <w:tcPr>
        <w:tcBorders>
          <w:top w:val="nil"/>
          <w:bottom w:val="nil"/>
        </w:tcBorders>
        <w:shd w:val="clear" w:color="auto" w:fill="EFD3D3" w:themeFill="accent2" w:themeFillTint="3F"/>
      </w:tcPr>
    </w:tblStylePr>
    <w:tblStylePr w:type="band2Horz"/>
    <w:tblStylePr w:type="neCell"/>
    <w:tblStylePr w:type="nwCell">
      <w:tblPr/>
      <w:tcPr>
        <w:shd w:val="clear" w:color="auto" w:fill="FFFFFF" w:themeFill="background1"/>
      </w:tcPr>
    </w:tblStylePr>
    <w:tblStylePr w:type="seCell"/>
    <w:tblStylePr w:type="swCell">
      <w:tblPr/>
      <w:tcPr>
        <w:tcBorders>
          <w:top w:val="nil"/>
        </w:tcBorders>
      </w:tcPr>
    </w:tblStylePr>
  </w:style>
  <w:style w:type="table" w:styleId="91">
    <w:name w:val="Medium List 2 Accent 3"/>
    <w:basedOn w:val="4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E6EED5" w:themeFill="accent3" w:themeFillTint="3F"/>
      </w:tcPr>
    </w:tblStylePr>
    <w:tblStylePr w:type="band2Vert"/>
    <w:tblStylePr w:type="band1Horz">
      <w:tblPr/>
      <w:tcPr>
        <w:tcBorders>
          <w:top w:val="nil"/>
          <w:bottom w:val="nil"/>
        </w:tcBorders>
        <w:shd w:val="clear" w:color="auto" w:fill="E6EED5" w:themeFill="accent3" w:themeFillTint="3F"/>
      </w:tcPr>
    </w:tblStylePr>
    <w:tblStylePr w:type="band2Horz"/>
    <w:tblStylePr w:type="neCell"/>
    <w:tblStylePr w:type="nwCell">
      <w:tblPr/>
      <w:tcPr>
        <w:shd w:val="clear" w:color="auto" w:fill="FFFFFF" w:themeFill="background1"/>
      </w:tcPr>
    </w:tblStylePr>
    <w:tblStylePr w:type="seCell"/>
    <w:tblStylePr w:type="swCell">
      <w:tblPr/>
      <w:tcPr>
        <w:tcBorders>
          <w:top w:val="nil"/>
        </w:tcBorders>
      </w:tcPr>
    </w:tblStylePr>
  </w:style>
  <w:style w:type="table" w:styleId="92">
    <w:name w:val="Medium List 2 Accent 4"/>
    <w:basedOn w:val="4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DFD8E8" w:themeFill="accent4" w:themeFillTint="3F"/>
      </w:tcPr>
    </w:tblStylePr>
    <w:tblStylePr w:type="band2Vert"/>
    <w:tblStylePr w:type="band1Horz">
      <w:tblPr/>
      <w:tcPr>
        <w:tcBorders>
          <w:top w:val="nil"/>
          <w:bottom w:val="nil"/>
        </w:tcBorders>
        <w:shd w:val="clear" w:color="auto" w:fill="DFD8E8" w:themeFill="accent4" w:themeFillTint="3F"/>
      </w:tcPr>
    </w:tblStylePr>
    <w:tblStylePr w:type="band2Horz"/>
    <w:tblStylePr w:type="neCell"/>
    <w:tblStylePr w:type="nwCell">
      <w:tblPr/>
      <w:tcPr>
        <w:shd w:val="clear" w:color="auto" w:fill="FFFFFF" w:themeFill="background1"/>
      </w:tcPr>
    </w:tblStylePr>
    <w:tblStylePr w:type="seCell"/>
    <w:tblStylePr w:type="swCell">
      <w:tblPr/>
      <w:tcPr>
        <w:tcBorders>
          <w:top w:val="nil"/>
        </w:tcBorders>
      </w:tcPr>
    </w:tblStylePr>
  </w:style>
  <w:style w:type="table" w:styleId="93">
    <w:name w:val="Medium List 2 Accent 5"/>
    <w:basedOn w:val="4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D2EAF0" w:themeFill="accent5" w:themeFillTint="3F"/>
      </w:tcPr>
    </w:tblStylePr>
    <w:tblStylePr w:type="band2Vert"/>
    <w:tblStylePr w:type="band1Horz">
      <w:tblPr/>
      <w:tcPr>
        <w:tcBorders>
          <w:top w:val="nil"/>
          <w:bottom w:val="nil"/>
        </w:tcBorders>
        <w:shd w:val="clear" w:color="auto" w:fill="D2EAF0" w:themeFill="accent5" w:themeFillTint="3F"/>
      </w:tcPr>
    </w:tblStylePr>
    <w:tblStylePr w:type="band2Horz"/>
    <w:tblStylePr w:type="neCell"/>
    <w:tblStylePr w:type="nwCell">
      <w:tblPr/>
      <w:tcPr>
        <w:shd w:val="clear" w:color="auto" w:fill="FFFFFF" w:themeFill="background1"/>
      </w:tcPr>
    </w:tblStylePr>
    <w:tblStylePr w:type="seCell"/>
    <w:tblStylePr w:type="swCell">
      <w:tblPr/>
      <w:tcPr>
        <w:tcBorders>
          <w:top w:val="nil"/>
        </w:tcBorders>
      </w:tcPr>
    </w:tblStylePr>
  </w:style>
  <w:style w:type="table" w:styleId="94">
    <w:name w:val="Medium List 2 Accent 6"/>
    <w:basedOn w:val="4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FDE5D1" w:themeFill="accent6" w:themeFillTint="3F"/>
      </w:tcPr>
    </w:tblStylePr>
    <w:tblStylePr w:type="band2Vert"/>
    <w:tblStylePr w:type="band1Horz">
      <w:tblPr/>
      <w:tcPr>
        <w:tcBorders>
          <w:top w:val="nil"/>
          <w:bottom w:val="nil"/>
        </w:tcBorders>
        <w:shd w:val="clear" w:color="auto" w:fill="FDE5D1" w:themeFill="accent6" w:themeFillTint="3F"/>
      </w:tcPr>
    </w:tblStylePr>
    <w:tblStylePr w:type="band2Horz"/>
    <w:tblStylePr w:type="neCell"/>
    <w:tblStylePr w:type="nwCell">
      <w:tblPr/>
      <w:tcPr>
        <w:shd w:val="clear" w:color="auto" w:fill="FFFFFF" w:themeFill="background1"/>
      </w:tcPr>
    </w:tblStylePr>
    <w:tblStylePr w:type="seCell"/>
    <w:tblStylePr w:type="swCell">
      <w:tblPr/>
      <w:tcPr>
        <w:tcBorders>
          <w:top w:val="nil"/>
        </w:tcBorders>
      </w:tcPr>
    </w:tblStylePr>
  </w:style>
  <w:style w:type="table" w:styleId="95">
    <w:name w:val="Medium Grid 1"/>
    <w:basedOn w:val="4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2Vert"/>
    <w:tblStylePr w:type="band1Horz">
      <w:tblPr/>
      <w:tcPr>
        <w:shd w:val="clear" w:color="auto" w:fill="7F7F7F" w:themeFill="text1" w:themeFillTint="7F"/>
      </w:tcPr>
    </w:tblStylePr>
    <w:tblStylePr w:type="band2Horz"/>
    <w:tblStylePr w:type="neCell"/>
    <w:tblStylePr w:type="nwCell"/>
    <w:tblStylePr w:type="seCell"/>
    <w:tblStylePr w:type="swCell"/>
  </w:style>
  <w:style w:type="table" w:styleId="96">
    <w:name w:val="Medium Grid 1 Accent 1"/>
    <w:basedOn w:val="4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2Vert"/>
    <w:tblStylePr w:type="band1Horz">
      <w:tblPr/>
      <w:tcPr>
        <w:shd w:val="clear" w:color="auto" w:fill="A7C0DE" w:themeFill="accent1" w:themeFillTint="7F"/>
      </w:tcPr>
    </w:tblStylePr>
    <w:tblStylePr w:type="band2Horz"/>
    <w:tblStylePr w:type="neCell"/>
    <w:tblStylePr w:type="nwCell"/>
    <w:tblStylePr w:type="seCell"/>
    <w:tblStylePr w:type="swCell"/>
  </w:style>
  <w:style w:type="table" w:styleId="97">
    <w:name w:val="Medium Grid 1 Accent 2"/>
    <w:basedOn w:val="4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2Vert"/>
    <w:tblStylePr w:type="band1Horz">
      <w:tblPr/>
      <w:tcPr>
        <w:shd w:val="clear" w:color="auto" w:fill="DFA7A6" w:themeFill="accent2" w:themeFillTint="7F"/>
      </w:tcPr>
    </w:tblStylePr>
    <w:tblStylePr w:type="band2Horz"/>
    <w:tblStylePr w:type="neCell"/>
    <w:tblStylePr w:type="nwCell"/>
    <w:tblStylePr w:type="seCell"/>
    <w:tblStylePr w:type="swCell"/>
  </w:style>
  <w:style w:type="table" w:styleId="98">
    <w:name w:val="Medium Grid 1 Accent 3"/>
    <w:basedOn w:val="4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2Vert"/>
    <w:tblStylePr w:type="band1Horz">
      <w:tblPr/>
      <w:tcPr>
        <w:shd w:val="clear" w:color="auto" w:fill="CDDDAC" w:themeFill="accent3" w:themeFillTint="7F"/>
      </w:tcPr>
    </w:tblStylePr>
    <w:tblStylePr w:type="band2Horz"/>
    <w:tblStylePr w:type="neCell"/>
    <w:tblStylePr w:type="nwCell"/>
    <w:tblStylePr w:type="seCell"/>
    <w:tblStylePr w:type="swCell"/>
  </w:style>
  <w:style w:type="table" w:styleId="99">
    <w:name w:val="Medium Grid 1 Accent 4"/>
    <w:basedOn w:val="4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2Vert"/>
    <w:tblStylePr w:type="band1Horz">
      <w:tblPr/>
      <w:tcPr>
        <w:shd w:val="clear" w:color="auto" w:fill="BFB1D0" w:themeFill="accent4" w:themeFillTint="7F"/>
      </w:tcPr>
    </w:tblStylePr>
    <w:tblStylePr w:type="band2Horz"/>
    <w:tblStylePr w:type="neCell"/>
    <w:tblStylePr w:type="nwCell"/>
    <w:tblStylePr w:type="seCell"/>
    <w:tblStylePr w:type="swCell"/>
  </w:style>
  <w:style w:type="table" w:styleId="100">
    <w:name w:val="Medium Grid 1 Accent 5"/>
    <w:basedOn w:val="4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2Vert"/>
    <w:tblStylePr w:type="band1Horz">
      <w:tblPr/>
      <w:tcPr>
        <w:shd w:val="clear" w:color="auto" w:fill="A5D5E2" w:themeFill="accent5" w:themeFillTint="7F"/>
      </w:tcPr>
    </w:tblStylePr>
    <w:tblStylePr w:type="band2Horz"/>
    <w:tblStylePr w:type="neCell"/>
    <w:tblStylePr w:type="nwCell"/>
    <w:tblStylePr w:type="seCell"/>
    <w:tblStylePr w:type="swCell"/>
  </w:style>
  <w:style w:type="table" w:styleId="101">
    <w:name w:val="Medium Grid 1 Accent 6"/>
    <w:basedOn w:val="4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2Vert"/>
    <w:tblStylePr w:type="band1Horz">
      <w:tblPr/>
      <w:tcPr>
        <w:shd w:val="clear" w:color="auto" w:fill="FBCAA2" w:themeFill="accent6" w:themeFillTint="7F"/>
      </w:tcPr>
    </w:tblStylePr>
    <w:tblStylePr w:type="band2Horz"/>
    <w:tblStylePr w:type="neCell"/>
    <w:tblStylePr w:type="nwCell"/>
    <w:tblStylePr w:type="seCell"/>
    <w:tblStylePr w:type="swCell"/>
  </w:style>
  <w:style w:type="table" w:styleId="102">
    <w:name w:val="Medium Grid 2"/>
    <w:basedOn w:val="4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2Vert"/>
    <w:tblStylePr w:type="band1Horz">
      <w:tblPr/>
      <w:tcPr>
        <w:shd w:val="clear" w:color="auto" w:fill="7F7F7F" w:themeFill="text1" w:themeFillTint="7F"/>
      </w:tcPr>
    </w:tblStylePr>
    <w:tblStylePr w:type="band2Horz"/>
    <w:tblStylePr w:type="neCell"/>
    <w:tblStylePr w:type="nwCell">
      <w:tblPr/>
      <w:tcPr>
        <w:shd w:val="clear" w:color="auto" w:fill="FFFFFF" w:themeFill="background1"/>
      </w:tcPr>
    </w:tblStylePr>
    <w:tblStylePr w:type="seCell"/>
    <w:tblStylePr w:type="swCell"/>
  </w:style>
  <w:style w:type="table" w:styleId="103">
    <w:name w:val="Medium Grid 2 Accent 1"/>
    <w:basedOn w:val="4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2Vert"/>
    <w:tblStylePr w:type="band1Horz">
      <w:tblPr/>
      <w:tcPr>
        <w:shd w:val="clear" w:color="auto" w:fill="A7C0DE" w:themeFill="accent1" w:themeFillTint="7F"/>
      </w:tcPr>
    </w:tblStylePr>
    <w:tblStylePr w:type="band2Horz"/>
    <w:tblStylePr w:type="neCell"/>
    <w:tblStylePr w:type="nwCell">
      <w:tblPr/>
      <w:tcPr>
        <w:shd w:val="clear" w:color="auto" w:fill="FFFFFF" w:themeFill="background1"/>
      </w:tcPr>
    </w:tblStylePr>
    <w:tblStylePr w:type="seCell"/>
    <w:tblStylePr w:type="swCell"/>
  </w:style>
  <w:style w:type="table" w:styleId="104">
    <w:name w:val="Medium Grid 2 Accent 2"/>
    <w:basedOn w:val="4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2Vert"/>
    <w:tblStylePr w:type="band1Horz">
      <w:tblPr/>
      <w:tcPr>
        <w:shd w:val="clear" w:color="auto" w:fill="DFA7A6" w:themeFill="accent2" w:themeFillTint="7F"/>
      </w:tcPr>
    </w:tblStylePr>
    <w:tblStylePr w:type="band2Horz"/>
    <w:tblStylePr w:type="neCell"/>
    <w:tblStylePr w:type="nwCell">
      <w:tblPr/>
      <w:tcPr>
        <w:shd w:val="clear" w:color="auto" w:fill="FFFFFF" w:themeFill="background1"/>
      </w:tcPr>
    </w:tblStylePr>
    <w:tblStylePr w:type="seCell"/>
    <w:tblStylePr w:type="swCell"/>
  </w:style>
  <w:style w:type="table" w:styleId="105">
    <w:name w:val="Medium Grid 2 Accent 3"/>
    <w:basedOn w:val="4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2Vert"/>
    <w:tblStylePr w:type="band1Horz">
      <w:tblPr/>
      <w:tcPr>
        <w:shd w:val="clear" w:color="auto" w:fill="CDDDAC" w:themeFill="accent3" w:themeFillTint="7F"/>
      </w:tcPr>
    </w:tblStylePr>
    <w:tblStylePr w:type="band2Horz"/>
    <w:tblStylePr w:type="neCell"/>
    <w:tblStylePr w:type="nwCell">
      <w:tblPr/>
      <w:tcPr>
        <w:shd w:val="clear" w:color="auto" w:fill="FFFFFF" w:themeFill="background1"/>
      </w:tcPr>
    </w:tblStylePr>
    <w:tblStylePr w:type="seCell"/>
    <w:tblStylePr w:type="swCell"/>
  </w:style>
  <w:style w:type="table" w:styleId="106">
    <w:name w:val="Medium Grid 2 Accent 4"/>
    <w:basedOn w:val="4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2Vert"/>
    <w:tblStylePr w:type="band1Horz">
      <w:tblPr/>
      <w:tcPr>
        <w:shd w:val="clear" w:color="auto" w:fill="BFB1D0" w:themeFill="accent4" w:themeFillTint="7F"/>
      </w:tcPr>
    </w:tblStylePr>
    <w:tblStylePr w:type="band2Horz"/>
    <w:tblStylePr w:type="neCell"/>
    <w:tblStylePr w:type="nwCell">
      <w:tblPr/>
      <w:tcPr>
        <w:shd w:val="clear" w:color="auto" w:fill="FFFFFF" w:themeFill="background1"/>
      </w:tcPr>
    </w:tblStylePr>
    <w:tblStylePr w:type="seCell"/>
    <w:tblStylePr w:type="swCell"/>
  </w:style>
  <w:style w:type="table" w:styleId="107">
    <w:name w:val="Medium Grid 2 Accent 5"/>
    <w:basedOn w:val="4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2Vert"/>
    <w:tblStylePr w:type="band1Horz">
      <w:tblPr/>
      <w:tcPr>
        <w:shd w:val="clear" w:color="auto" w:fill="A5D5E2" w:themeFill="accent5" w:themeFillTint="7F"/>
      </w:tcPr>
    </w:tblStylePr>
    <w:tblStylePr w:type="band2Horz"/>
    <w:tblStylePr w:type="neCell"/>
    <w:tblStylePr w:type="nwCell">
      <w:tblPr/>
      <w:tcPr>
        <w:shd w:val="clear" w:color="auto" w:fill="FFFFFF" w:themeFill="background1"/>
      </w:tcPr>
    </w:tblStylePr>
    <w:tblStylePr w:type="seCell"/>
    <w:tblStylePr w:type="swCell"/>
  </w:style>
  <w:style w:type="table" w:styleId="108">
    <w:name w:val="Medium Grid 2 Accent 6"/>
    <w:basedOn w:val="4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2Vert"/>
    <w:tblStylePr w:type="band1Horz">
      <w:tblPr/>
      <w:tcPr>
        <w:shd w:val="clear" w:color="auto" w:fill="FBCAA2" w:themeFill="accent6" w:themeFillTint="7F"/>
      </w:tcPr>
    </w:tblStylePr>
    <w:tblStylePr w:type="band2Horz"/>
    <w:tblStylePr w:type="neCell"/>
    <w:tblStylePr w:type="nwCell">
      <w:tblPr/>
      <w:tcPr>
        <w:shd w:val="clear" w:color="auto" w:fill="FFFFFF" w:themeFill="background1"/>
      </w:tcPr>
    </w:tblStylePr>
    <w:tblStylePr w:type="seCell"/>
    <w:tblStylePr w:type="swCell"/>
  </w:style>
  <w:style w:type="table" w:styleId="109">
    <w:name w:val="Medium Grid 3"/>
    <w:basedOn w:val="4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7F7F7F" w:themeFill="text1" w:themeFillTint="7F"/>
      </w:tcPr>
    </w:tblStylePr>
    <w:tblStylePr w:type="band2Vert"/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7F7F7F" w:themeFill="text1" w:themeFillTint="7F"/>
      </w:tcPr>
    </w:tblStylePr>
    <w:tblStylePr w:type="band2Horz"/>
    <w:tblStylePr w:type="neCell"/>
    <w:tblStylePr w:type="nwCell"/>
    <w:tblStylePr w:type="seCell"/>
    <w:tblStylePr w:type="swCell"/>
  </w:style>
  <w:style w:type="table" w:styleId="110">
    <w:name w:val="Medium Grid 3 Accent 1"/>
    <w:basedOn w:val="4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7C0DE" w:themeFill="accent1" w:themeFillTint="7F"/>
      </w:tcPr>
    </w:tblStylePr>
    <w:tblStylePr w:type="band2Vert"/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7C0DE" w:themeFill="accent1" w:themeFillTint="7F"/>
      </w:tcPr>
    </w:tblStylePr>
    <w:tblStylePr w:type="band2Horz"/>
    <w:tblStylePr w:type="neCell"/>
    <w:tblStylePr w:type="nwCell"/>
    <w:tblStylePr w:type="seCell"/>
    <w:tblStylePr w:type="swCell"/>
  </w:style>
  <w:style w:type="table" w:styleId="111">
    <w:name w:val="Medium Grid 3 Accent 2"/>
    <w:basedOn w:val="4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DFA7A6" w:themeFill="accent2" w:themeFillTint="7F"/>
      </w:tcPr>
    </w:tblStylePr>
    <w:tblStylePr w:type="band2Vert"/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DFA7A6" w:themeFill="accent2" w:themeFillTint="7F"/>
      </w:tcPr>
    </w:tblStylePr>
    <w:tblStylePr w:type="band2Horz"/>
    <w:tblStylePr w:type="neCell"/>
    <w:tblStylePr w:type="nwCell"/>
    <w:tblStylePr w:type="seCell"/>
    <w:tblStylePr w:type="swCell"/>
  </w:style>
  <w:style w:type="table" w:styleId="112">
    <w:name w:val="Medium Grid 3 Accent 3"/>
    <w:basedOn w:val="4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DDDAC" w:themeFill="accent3" w:themeFillTint="7F"/>
      </w:tcPr>
    </w:tblStylePr>
    <w:tblStylePr w:type="band2Vert"/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DDDAC" w:themeFill="accent3" w:themeFillTint="7F"/>
      </w:tcPr>
    </w:tblStylePr>
    <w:tblStylePr w:type="band2Horz"/>
    <w:tblStylePr w:type="neCell"/>
    <w:tblStylePr w:type="nwCell"/>
    <w:tblStylePr w:type="seCell"/>
    <w:tblStylePr w:type="swCell"/>
  </w:style>
  <w:style w:type="table" w:styleId="113">
    <w:name w:val="Medium Grid 3 Accent 4"/>
    <w:basedOn w:val="4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BFB1D0" w:themeFill="accent4" w:themeFillTint="7F"/>
      </w:tcPr>
    </w:tblStylePr>
    <w:tblStylePr w:type="band2Vert"/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BFB1D0" w:themeFill="accent4" w:themeFillTint="7F"/>
      </w:tcPr>
    </w:tblStylePr>
    <w:tblStylePr w:type="band2Horz"/>
    <w:tblStylePr w:type="neCell"/>
    <w:tblStylePr w:type="nwCell"/>
    <w:tblStylePr w:type="seCell"/>
    <w:tblStylePr w:type="swCell"/>
  </w:style>
  <w:style w:type="table" w:styleId="114">
    <w:name w:val="Medium Grid 3 Accent 5"/>
    <w:basedOn w:val="4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5D5E2" w:themeFill="accent5" w:themeFillTint="7F"/>
      </w:tcPr>
    </w:tblStylePr>
    <w:tblStylePr w:type="band2Vert"/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5D5E2" w:themeFill="accent5" w:themeFillTint="7F"/>
      </w:tcPr>
    </w:tblStylePr>
    <w:tblStylePr w:type="band2Horz"/>
    <w:tblStylePr w:type="neCell"/>
    <w:tblStylePr w:type="nwCell"/>
    <w:tblStylePr w:type="seCell"/>
    <w:tblStylePr w:type="swCell"/>
  </w:style>
  <w:style w:type="table" w:styleId="115">
    <w:name w:val="Medium Grid 3 Accent 6"/>
    <w:basedOn w:val="4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BCAA2" w:themeFill="accent6" w:themeFillTint="7F"/>
      </w:tcPr>
    </w:tblStylePr>
    <w:tblStylePr w:type="band2Vert"/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BCAA2" w:themeFill="accent6" w:themeFillTint="7F"/>
      </w:tcPr>
    </w:tblStylePr>
    <w:tblStylePr w:type="band2Horz"/>
    <w:tblStylePr w:type="neCell"/>
    <w:tblStylePr w:type="nwCell"/>
    <w:tblStylePr w:type="seCell"/>
    <w:tblStylePr w:type="swCell"/>
  </w:style>
  <w:style w:type="table" w:styleId="116">
    <w:name w:val="Dark List"/>
    <w:basedOn w:val="4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000000" w:themeFill="text1" w:themeFillShade="BF"/>
      </w:tcPr>
    </w:tblStylePr>
    <w:tblStylePr w:type="band2Vert"/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000000" w:themeFill="text1" w:themeFillShade="BF"/>
      </w:tcPr>
    </w:tblStylePr>
    <w:tblStylePr w:type="band2Horz"/>
    <w:tblStylePr w:type="neCell"/>
    <w:tblStylePr w:type="nwCell"/>
    <w:tblStylePr w:type="seCell"/>
    <w:tblStylePr w:type="swCell"/>
  </w:style>
  <w:style w:type="table" w:styleId="117">
    <w:name w:val="Dark List Accent 1"/>
    <w:basedOn w:val="4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366091" w:themeFill="accent1" w:themeFillShade="BF"/>
      </w:tcPr>
    </w:tblStylePr>
    <w:tblStylePr w:type="band2Vert"/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366091" w:themeFill="accent1" w:themeFillShade="BF"/>
      </w:tcPr>
    </w:tblStylePr>
    <w:tblStylePr w:type="band2Horz"/>
    <w:tblStylePr w:type="neCell"/>
    <w:tblStylePr w:type="nwCell"/>
    <w:tblStylePr w:type="seCell"/>
    <w:tblStylePr w:type="swCell"/>
  </w:style>
  <w:style w:type="table" w:styleId="118">
    <w:name w:val="Dark List Accent 2"/>
    <w:basedOn w:val="4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943734" w:themeFill="accent2" w:themeFillShade="BF"/>
      </w:tcPr>
    </w:tblStylePr>
    <w:tblStylePr w:type="band2Vert"/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943734" w:themeFill="accent2" w:themeFillShade="BF"/>
      </w:tcPr>
    </w:tblStylePr>
    <w:tblStylePr w:type="band2Horz"/>
    <w:tblStylePr w:type="neCell"/>
    <w:tblStylePr w:type="nwCell"/>
    <w:tblStylePr w:type="seCell"/>
    <w:tblStylePr w:type="swCell"/>
  </w:style>
  <w:style w:type="table" w:styleId="119">
    <w:name w:val="Dark List Accent 3"/>
    <w:basedOn w:val="4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76923C" w:themeFill="accent3" w:themeFillShade="BF"/>
      </w:tcPr>
    </w:tblStylePr>
    <w:tblStylePr w:type="band2Vert"/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76923C" w:themeFill="accent3" w:themeFillShade="BF"/>
      </w:tcPr>
    </w:tblStylePr>
    <w:tblStylePr w:type="band2Horz"/>
    <w:tblStylePr w:type="neCell"/>
    <w:tblStylePr w:type="nwCell"/>
    <w:tblStylePr w:type="seCell"/>
    <w:tblStylePr w:type="swCell"/>
  </w:style>
  <w:style w:type="table" w:styleId="120">
    <w:name w:val="Dark List Accent 4"/>
    <w:basedOn w:val="4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5F497A" w:themeFill="accent4" w:themeFillShade="BF"/>
      </w:tcPr>
    </w:tblStylePr>
    <w:tblStylePr w:type="band2Vert"/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5F497A" w:themeFill="accent4" w:themeFillShade="BF"/>
      </w:tcPr>
    </w:tblStylePr>
    <w:tblStylePr w:type="band2Horz"/>
    <w:tblStylePr w:type="neCell"/>
    <w:tblStylePr w:type="nwCell"/>
    <w:tblStylePr w:type="seCell"/>
    <w:tblStylePr w:type="swCell"/>
  </w:style>
  <w:style w:type="table" w:styleId="121">
    <w:name w:val="Dark List Accent 5"/>
    <w:basedOn w:val="4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31849B" w:themeFill="accent5" w:themeFillShade="BF"/>
      </w:tcPr>
    </w:tblStylePr>
    <w:tblStylePr w:type="band2Vert"/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31849B" w:themeFill="accent5" w:themeFillShade="BF"/>
      </w:tcPr>
    </w:tblStylePr>
    <w:tblStylePr w:type="band2Horz"/>
    <w:tblStylePr w:type="neCell"/>
    <w:tblStylePr w:type="nwCell"/>
    <w:tblStylePr w:type="seCell"/>
    <w:tblStylePr w:type="swCell"/>
  </w:style>
  <w:style w:type="table" w:styleId="122">
    <w:name w:val="Dark List Accent 6"/>
    <w:basedOn w:val="4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E36C09" w:themeFill="accent6" w:themeFillShade="BF"/>
      </w:tcPr>
    </w:tblStylePr>
    <w:tblStylePr w:type="band2Vert"/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E36C09" w:themeFill="accent6" w:themeFillShade="BF"/>
      </w:tcPr>
    </w:tblStylePr>
    <w:tblStylePr w:type="band2Horz"/>
    <w:tblStylePr w:type="neCell"/>
    <w:tblStylePr w:type="nwCell"/>
    <w:tblStylePr w:type="seCell"/>
    <w:tblStylePr w:type="swCell"/>
  </w:style>
  <w:style w:type="table" w:styleId="123">
    <w:name w:val="Colorful Shading"/>
    <w:basedOn w:val="4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2Vert"/>
    <w:tblStylePr w:type="band1Horz">
      <w:tblPr/>
      <w:tcPr>
        <w:shd w:val="clear" w:color="auto" w:fill="7F7F7F" w:themeFill="text1" w:themeFillTint="7F"/>
      </w:tcPr>
    </w:tblStylePr>
    <w:tblStylePr w:type="band2Horz"/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seCell"/>
    <w:tblStylePr w:type="swCell"/>
  </w:style>
  <w:style w:type="table" w:styleId="124">
    <w:name w:val="Colorful Shading Accent 1"/>
    <w:basedOn w:val="4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2Vert"/>
    <w:tblStylePr w:type="band1Horz">
      <w:tblPr/>
      <w:tcPr>
        <w:shd w:val="clear" w:color="auto" w:fill="A7C0DE" w:themeFill="accent1" w:themeFillTint="7F"/>
      </w:tcPr>
    </w:tblStylePr>
    <w:tblStylePr w:type="band2Horz"/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seCell"/>
    <w:tblStylePr w:type="swCell"/>
  </w:style>
  <w:style w:type="table" w:styleId="125">
    <w:name w:val="Colorful Shading Accent 2"/>
    <w:basedOn w:val="4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2Vert"/>
    <w:tblStylePr w:type="band1Horz">
      <w:tblPr/>
      <w:tcPr>
        <w:shd w:val="clear" w:color="auto" w:fill="DFA7A6" w:themeFill="accent2" w:themeFillTint="7F"/>
      </w:tcPr>
    </w:tblStylePr>
    <w:tblStylePr w:type="band2Horz"/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seCell"/>
    <w:tblStylePr w:type="swCell"/>
  </w:style>
  <w:style w:type="table" w:styleId="126">
    <w:name w:val="Colorful Shading Accent 3"/>
    <w:basedOn w:val="4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2Vert"/>
    <w:tblStylePr w:type="band1Horz">
      <w:tblPr/>
      <w:tcPr>
        <w:shd w:val="clear" w:color="auto" w:fill="CDDDAC" w:themeFill="accent3" w:themeFillTint="7F"/>
      </w:tcPr>
    </w:tblStylePr>
    <w:tblStylePr w:type="band2Horz"/>
    <w:tblStylePr w:type="neCell"/>
    <w:tblStylePr w:type="nwCell"/>
    <w:tblStylePr w:type="seCell"/>
    <w:tblStylePr w:type="swCell"/>
  </w:style>
  <w:style w:type="table" w:styleId="127">
    <w:name w:val="Colorful Shading Accent 4"/>
    <w:basedOn w:val="4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2Vert"/>
    <w:tblStylePr w:type="band1Horz">
      <w:tblPr/>
      <w:tcPr>
        <w:shd w:val="clear" w:color="auto" w:fill="BFB1D0" w:themeFill="accent4" w:themeFillTint="7F"/>
      </w:tcPr>
    </w:tblStylePr>
    <w:tblStylePr w:type="band2Horz"/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seCell"/>
    <w:tblStylePr w:type="swCell"/>
  </w:style>
  <w:style w:type="table" w:styleId="128">
    <w:name w:val="Colorful Shading Accent 5"/>
    <w:basedOn w:val="4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2Vert"/>
    <w:tblStylePr w:type="band1Horz">
      <w:tblPr/>
      <w:tcPr>
        <w:shd w:val="clear" w:color="auto" w:fill="A5D5E2" w:themeFill="accent5" w:themeFillTint="7F"/>
      </w:tcPr>
    </w:tblStylePr>
    <w:tblStylePr w:type="band2Horz"/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seCell"/>
    <w:tblStylePr w:type="swCell"/>
  </w:style>
  <w:style w:type="table" w:styleId="129">
    <w:name w:val="Colorful Shading Accent 6"/>
    <w:basedOn w:val="4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2Vert"/>
    <w:tblStylePr w:type="band1Horz">
      <w:tblPr/>
      <w:tcPr>
        <w:shd w:val="clear" w:color="auto" w:fill="FBCAA2" w:themeFill="accent6" w:themeFillTint="7F"/>
      </w:tcPr>
    </w:tblStylePr>
    <w:tblStylePr w:type="band2Horz"/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seCell"/>
    <w:tblStylePr w:type="swCell"/>
  </w:style>
  <w:style w:type="table" w:styleId="130">
    <w:name w:val="Colorful List"/>
    <w:basedOn w:val="4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BFBFBF" w:themeFill="text1" w:themeFillTint="3F"/>
      </w:tcPr>
    </w:tblStylePr>
    <w:tblStylePr w:type="band2Vert"/>
    <w:tblStylePr w:type="band1Horz">
      <w:tblPr/>
      <w:tcPr>
        <w:shd w:val="clear" w:color="auto" w:fill="CCCCCC" w:themeFill="text1" w:themeFillTint="33"/>
      </w:tcPr>
    </w:tblStylePr>
    <w:tblStylePr w:type="band2Horz"/>
    <w:tblStylePr w:type="neCell"/>
    <w:tblStylePr w:type="nwCell"/>
    <w:tblStylePr w:type="seCell"/>
    <w:tblStylePr w:type="swCell"/>
  </w:style>
  <w:style w:type="table" w:styleId="131">
    <w:name w:val="Colorful List Accent 1"/>
    <w:basedOn w:val="4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D3DFEE" w:themeFill="accent1" w:themeFillTint="3F"/>
      </w:tcPr>
    </w:tblStylePr>
    <w:tblStylePr w:type="band2Vert"/>
    <w:tblStylePr w:type="band1Horz">
      <w:tblPr/>
      <w:tcPr>
        <w:shd w:val="clear" w:color="auto" w:fill="DBE5F1" w:themeFill="accent1" w:themeFillTint="33"/>
      </w:tcPr>
    </w:tblStylePr>
    <w:tblStylePr w:type="band2Horz"/>
    <w:tblStylePr w:type="neCell"/>
    <w:tblStylePr w:type="nwCell"/>
    <w:tblStylePr w:type="seCell"/>
    <w:tblStylePr w:type="swCell"/>
  </w:style>
  <w:style w:type="table" w:styleId="132">
    <w:name w:val="Colorful List Accent 2"/>
    <w:basedOn w:val="4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EFD3D3" w:themeFill="accent2" w:themeFillTint="3F"/>
      </w:tcPr>
    </w:tblStylePr>
    <w:tblStylePr w:type="band2Vert"/>
    <w:tblStylePr w:type="band1Horz">
      <w:tblPr/>
      <w:tcPr>
        <w:shd w:val="clear" w:color="auto" w:fill="F2DBDB" w:themeFill="accent2" w:themeFillTint="33"/>
      </w:tcPr>
    </w:tblStylePr>
    <w:tblStylePr w:type="band2Horz"/>
    <w:tblStylePr w:type="neCell"/>
    <w:tblStylePr w:type="nwCell"/>
    <w:tblStylePr w:type="seCell"/>
    <w:tblStylePr w:type="swCell"/>
  </w:style>
  <w:style w:type="table" w:styleId="133">
    <w:name w:val="Colorful List Accent 3"/>
    <w:basedOn w:val="4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E6EED5" w:themeFill="accent3" w:themeFillTint="3F"/>
      </w:tcPr>
    </w:tblStylePr>
    <w:tblStylePr w:type="band2Vert"/>
    <w:tblStylePr w:type="band1Horz">
      <w:tblPr/>
      <w:tcPr>
        <w:shd w:val="clear" w:color="auto" w:fill="EAF1DD" w:themeFill="accent3" w:themeFillTint="33"/>
      </w:tcPr>
    </w:tblStylePr>
    <w:tblStylePr w:type="band2Horz"/>
    <w:tblStylePr w:type="neCell"/>
    <w:tblStylePr w:type="nwCell"/>
    <w:tblStylePr w:type="seCell"/>
    <w:tblStylePr w:type="swCell"/>
  </w:style>
  <w:style w:type="table" w:styleId="134">
    <w:name w:val="Colorful List Accent 4"/>
    <w:basedOn w:val="4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DFD8E8" w:themeFill="accent4" w:themeFillTint="3F"/>
      </w:tcPr>
    </w:tblStylePr>
    <w:tblStylePr w:type="band2Vert"/>
    <w:tblStylePr w:type="band1Horz">
      <w:tblPr/>
      <w:tcPr>
        <w:shd w:val="clear" w:color="auto" w:fill="E5DFEC" w:themeFill="accent4" w:themeFillTint="33"/>
      </w:tcPr>
    </w:tblStylePr>
    <w:tblStylePr w:type="band2Horz"/>
    <w:tblStylePr w:type="neCell"/>
    <w:tblStylePr w:type="nwCell"/>
    <w:tblStylePr w:type="seCell"/>
    <w:tblStylePr w:type="swCell"/>
  </w:style>
  <w:style w:type="table" w:styleId="135">
    <w:name w:val="Colorful List Accent 5"/>
    <w:basedOn w:val="4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D2EAF0" w:themeFill="accent5" w:themeFillTint="3F"/>
      </w:tcPr>
    </w:tblStylePr>
    <w:tblStylePr w:type="band2Vert"/>
    <w:tblStylePr w:type="band1Horz">
      <w:tblPr/>
      <w:tcPr>
        <w:shd w:val="clear" w:color="auto" w:fill="DAEEF3" w:themeFill="accent5" w:themeFillTint="33"/>
      </w:tcPr>
    </w:tblStylePr>
    <w:tblStylePr w:type="band2Horz"/>
    <w:tblStylePr w:type="neCell"/>
    <w:tblStylePr w:type="nwCell"/>
    <w:tblStylePr w:type="seCell"/>
    <w:tblStylePr w:type="swCell"/>
  </w:style>
  <w:style w:type="table" w:styleId="136">
    <w:name w:val="Colorful List Accent 6"/>
    <w:basedOn w:val="4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FDE5D1" w:themeFill="accent6" w:themeFillTint="3F"/>
      </w:tcPr>
    </w:tblStylePr>
    <w:tblStylePr w:type="band2Vert"/>
    <w:tblStylePr w:type="band1Horz">
      <w:tblPr/>
      <w:tcPr>
        <w:shd w:val="clear" w:color="auto" w:fill="FDE9D9" w:themeFill="accent6" w:themeFillTint="33"/>
      </w:tcPr>
    </w:tblStylePr>
    <w:tblStylePr w:type="band2Horz"/>
    <w:tblStylePr w:type="neCell"/>
    <w:tblStylePr w:type="nwCell"/>
    <w:tblStylePr w:type="seCell"/>
    <w:tblStylePr w:type="swCell"/>
  </w:style>
  <w:style w:type="table" w:styleId="137">
    <w:name w:val="Colorful Grid"/>
    <w:basedOn w:val="4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2Vert"/>
    <w:tblStylePr w:type="band1Horz">
      <w:tblPr/>
      <w:tcPr>
        <w:shd w:val="clear" w:color="auto" w:fill="7F7F7F" w:themeFill="text1" w:themeFillTint="7F"/>
      </w:tcPr>
    </w:tblStylePr>
    <w:tblStylePr w:type="band2Horz"/>
    <w:tblStylePr w:type="neCell"/>
    <w:tblStylePr w:type="nwCell"/>
    <w:tblStylePr w:type="seCell"/>
    <w:tblStylePr w:type="swCell"/>
  </w:style>
  <w:style w:type="table" w:styleId="138">
    <w:name w:val="Colorful Grid Accent 1"/>
    <w:basedOn w:val="4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2Vert"/>
    <w:tblStylePr w:type="band1Horz">
      <w:tblPr/>
      <w:tcPr>
        <w:shd w:val="clear" w:color="auto" w:fill="A7C0DE" w:themeFill="accent1" w:themeFillTint="7F"/>
      </w:tcPr>
    </w:tblStylePr>
    <w:tblStylePr w:type="band2Horz"/>
    <w:tblStylePr w:type="neCell"/>
    <w:tblStylePr w:type="nwCell"/>
    <w:tblStylePr w:type="seCell"/>
    <w:tblStylePr w:type="swCell"/>
  </w:style>
  <w:style w:type="table" w:styleId="139">
    <w:name w:val="Colorful Grid Accent 2"/>
    <w:basedOn w:val="4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2Vert"/>
    <w:tblStylePr w:type="band1Horz">
      <w:tblPr/>
      <w:tcPr>
        <w:shd w:val="clear" w:color="auto" w:fill="DFA7A6" w:themeFill="accent2" w:themeFillTint="7F"/>
      </w:tcPr>
    </w:tblStylePr>
    <w:tblStylePr w:type="band2Horz"/>
    <w:tblStylePr w:type="neCell"/>
    <w:tblStylePr w:type="nwCell"/>
    <w:tblStylePr w:type="seCell"/>
    <w:tblStylePr w:type="swCell"/>
  </w:style>
  <w:style w:type="table" w:styleId="140">
    <w:name w:val="Colorful Grid Accent 3"/>
    <w:basedOn w:val="4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2Vert"/>
    <w:tblStylePr w:type="band1Horz">
      <w:tblPr/>
      <w:tcPr>
        <w:shd w:val="clear" w:color="auto" w:fill="CDDDAC" w:themeFill="accent3" w:themeFillTint="7F"/>
      </w:tcPr>
    </w:tblStylePr>
    <w:tblStylePr w:type="band2Horz"/>
    <w:tblStylePr w:type="neCell"/>
    <w:tblStylePr w:type="nwCell"/>
    <w:tblStylePr w:type="seCell"/>
    <w:tblStylePr w:type="swCell"/>
  </w:style>
  <w:style w:type="table" w:styleId="141">
    <w:name w:val="Colorful Grid Accent 4"/>
    <w:basedOn w:val="4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2Vert"/>
    <w:tblStylePr w:type="band1Horz">
      <w:tblPr/>
      <w:tcPr>
        <w:shd w:val="clear" w:color="auto" w:fill="BFB1D0" w:themeFill="accent4" w:themeFillTint="7F"/>
      </w:tcPr>
    </w:tblStylePr>
    <w:tblStylePr w:type="band2Horz"/>
    <w:tblStylePr w:type="neCell"/>
    <w:tblStylePr w:type="nwCell"/>
    <w:tblStylePr w:type="seCell"/>
    <w:tblStylePr w:type="swCell"/>
  </w:style>
  <w:style w:type="table" w:styleId="142">
    <w:name w:val="Colorful Grid Accent 5"/>
    <w:basedOn w:val="4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2Vert"/>
    <w:tblStylePr w:type="band1Horz">
      <w:tblPr/>
      <w:tcPr>
        <w:shd w:val="clear" w:color="auto" w:fill="A5D5E2" w:themeFill="accent5" w:themeFillTint="7F"/>
      </w:tcPr>
    </w:tblStylePr>
    <w:tblStylePr w:type="band2Horz"/>
    <w:tblStylePr w:type="neCell"/>
    <w:tblStylePr w:type="nwCell"/>
    <w:tblStylePr w:type="seCell"/>
    <w:tblStylePr w:type="swCell"/>
  </w:style>
  <w:style w:type="table" w:styleId="143">
    <w:name w:val="Colorful Grid Accent 6"/>
    <w:basedOn w:val="4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2Vert"/>
    <w:tblStylePr w:type="band1Horz">
      <w:tblPr/>
      <w:tcPr>
        <w:shd w:val="clear" w:color="auto" w:fill="FBCAA2" w:themeFill="accent6" w:themeFillTint="7F"/>
      </w:tcPr>
    </w:tblStylePr>
    <w:tblStylePr w:type="band2Horz"/>
    <w:tblStylePr w:type="neCell"/>
    <w:tblStylePr w:type="nwCell"/>
    <w:tblStylePr w:type="seCell"/>
    <w:tblStylePr w:type="swCell"/>
  </w:style>
  <w:style w:type="character" w:styleId="145">
    <w:name w:val="Strong"/>
    <w:basedOn w:val="144"/>
    <w:qFormat/>
    <w:uiPriority w:val="22"/>
    <w:rPr>
      <w:b/>
      <w:bCs/>
    </w:rPr>
  </w:style>
  <w:style w:type="character" w:styleId="146">
    <w:name w:val="endnote reference"/>
    <w:basedOn w:val="144"/>
    <w:semiHidden/>
    <w:unhideWhenUsed/>
    <w:uiPriority w:val="99"/>
    <w:rPr>
      <w:vertAlign w:val="superscript"/>
    </w:rPr>
  </w:style>
  <w:style w:type="character" w:styleId="147">
    <w:name w:val="FollowedHyperlink"/>
    <w:basedOn w:val="144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48">
    <w:name w:val="Emphasis"/>
    <w:basedOn w:val="144"/>
    <w:qFormat/>
    <w:uiPriority w:val="20"/>
    <w:rPr>
      <w:i/>
      <w:iCs/>
    </w:rPr>
  </w:style>
  <w:style w:type="character" w:styleId="149">
    <w:name w:val="Hyperlink"/>
    <w:basedOn w:val="144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50">
    <w:name w:val="footnote reference"/>
    <w:basedOn w:val="144"/>
    <w:semiHidden/>
    <w:unhideWhenUsed/>
    <w:uiPriority w:val="99"/>
    <w:rPr>
      <w:vertAlign w:val="superscript"/>
    </w:rPr>
  </w:style>
  <w:style w:type="table" w:customStyle="1" w:styleId="151">
    <w:name w:val="Table Grid Light"/>
    <w:basedOn w:val="44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52">
    <w:name w:val="Plain Table 1"/>
    <w:basedOn w:val="44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3">
    <w:name w:val="Plain Table 2"/>
    <w:basedOn w:val="4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4">
    <w:name w:val="Plain Table 3"/>
    <w:basedOn w:val="44"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5">
    <w:name w:val="Plain Table 4"/>
    <w:basedOn w:val="44"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6">
    <w:name w:val="Plain Table 5"/>
    <w:basedOn w:val="44"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7">
    <w:name w:val="Grid Table 1 Light"/>
    <w:basedOn w:val="44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8">
    <w:name w:val="Grid Table 1 Light - Accent 1"/>
    <w:basedOn w:val="44"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9">
    <w:name w:val="Grid Table 1 Light - Accent 2"/>
    <w:basedOn w:val="44"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0">
    <w:name w:val="Grid Table 1 Light - Accent 3"/>
    <w:basedOn w:val="44"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1">
    <w:name w:val="Grid Table 1 Light - Accent 4"/>
    <w:basedOn w:val="44"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2">
    <w:name w:val="Grid Table 1 Light - Accent 5"/>
    <w:basedOn w:val="44"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3">
    <w:name w:val="Grid Table 1 Light - Accent 6"/>
    <w:basedOn w:val="44"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4">
    <w:name w:val="Grid Table 2"/>
    <w:basedOn w:val="44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5">
    <w:name w:val="Grid Table 2 - Accent 1"/>
    <w:basedOn w:val="44"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6">
    <w:name w:val="Grid Table 2 - Accent 2"/>
    <w:basedOn w:val="44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7">
    <w:name w:val="Grid Table 2 - Accent 3"/>
    <w:basedOn w:val="44"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8">
    <w:name w:val="Grid Table 2 - Accent 4"/>
    <w:basedOn w:val="44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9">
    <w:name w:val="Grid Table 2 - Accent 5"/>
    <w:basedOn w:val="44"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0">
    <w:name w:val="Grid Table 2 - Accent 6"/>
    <w:basedOn w:val="44"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1">
    <w:name w:val="Grid Table 3"/>
    <w:basedOn w:val="44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2">
    <w:name w:val="Grid Table 3 - Accent 1"/>
    <w:basedOn w:val="44"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3">
    <w:name w:val="Grid Table 3 - Accent 2"/>
    <w:basedOn w:val="44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4">
    <w:name w:val="Grid Table 3 - Accent 3"/>
    <w:basedOn w:val="44"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5">
    <w:name w:val="Grid Table 3 - Accent 4"/>
    <w:basedOn w:val="44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6">
    <w:name w:val="Grid Table 3 - Accent 5"/>
    <w:basedOn w:val="44"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7">
    <w:name w:val="Grid Table 3 - Accent 6"/>
    <w:basedOn w:val="44"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8">
    <w:name w:val="Grid Table 4"/>
    <w:basedOn w:val="44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9">
    <w:name w:val="Grid Table 4 - Accent 1"/>
    <w:basedOn w:val="44"/>
    <w:uiPriority w:val="5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80">
    <w:name w:val="Grid Table 4 - Accent 2"/>
    <w:basedOn w:val="44"/>
    <w:uiPriority w:val="5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81">
    <w:name w:val="Grid Table 4 - Accent 3"/>
    <w:basedOn w:val="44"/>
    <w:uiPriority w:val="5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82">
    <w:name w:val="Grid Table 4 - Accent 4"/>
    <w:basedOn w:val="44"/>
    <w:uiPriority w:val="5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83">
    <w:name w:val="Grid Table 4 - Accent 5"/>
    <w:basedOn w:val="44"/>
    <w:uiPriority w:val="5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84">
    <w:name w:val="Grid Table 4 - Accent 6"/>
    <w:basedOn w:val="44"/>
    <w:uiPriority w:val="5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85">
    <w:name w:val="Grid Table 5 Dark"/>
    <w:basedOn w:val="44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2Vert"/>
    <w:tblStylePr w:type="band1Horz">
      <w:tcPr>
        <w:shd w:val="clear" w:color="898989" w:themeColor="text1" w:themeTint="75" w:fill="898989" w:themeFill="tex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86">
    <w:name w:val="Grid Table 5 Dark- Accent 1"/>
    <w:basedOn w:val="44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band1Vert">
      <w:tcPr>
        <w:shd w:val="clear" w:color="AEC5E0" w:themeColor="accent1" w:themeTint="75" w:fill="AEC5E0" w:themeFill="accent1" w:themeFillTint="75"/>
      </w:tcPr>
    </w:tblStylePr>
    <w:tblStylePr w:type="band2Vert"/>
    <w:tblStylePr w:type="band1Horz">
      <w:tcPr>
        <w:shd w:val="clear" w:color="AEC5E0" w:themeColor="accent1" w:themeTint="75" w:fill="AEC5E0" w:themeFill="accen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87">
    <w:name w:val="Grid Table 5 Dark - Accent 2"/>
    <w:basedOn w:val="44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band2Vert"/>
    <w:tblStylePr w:type="band1Horz">
      <w:tcPr>
        <w:shd w:val="clear" w:color="E2AEAD" w:themeColor="accent2" w:themeTint="75" w:fill="E2AEAD" w:themeFill="accent2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88">
    <w:name w:val="Grid Table 5 Dark - Accent 3"/>
    <w:basedOn w:val="44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band1Vert">
      <w:tcPr>
        <w:shd w:val="clear" w:color="D1DFB2" w:themeColor="accent3" w:themeTint="75" w:fill="D1DFB2" w:themeFill="accent3" w:themeFillTint="75"/>
      </w:tcPr>
    </w:tblStylePr>
    <w:tblStylePr w:type="band2Vert"/>
    <w:tblStylePr w:type="band1Horz">
      <w:tcPr>
        <w:shd w:val="clear" w:color="D1DFB2" w:themeColor="accent3" w:themeTint="75" w:fill="D1DFB2" w:themeFill="accent3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89">
    <w:name w:val="Grid Table 5 Dark- Accent 4"/>
    <w:basedOn w:val="44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band2Vert"/>
    <w:tblStylePr w:type="band1Horz">
      <w:tcPr>
        <w:shd w:val="clear" w:color="C4B7D4" w:themeColor="accent4" w:themeTint="75" w:fill="C4B7D4" w:themeFill="accent4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90">
    <w:name w:val="Grid Table 5 Dark - Accent 5"/>
    <w:basedOn w:val="44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band2Vert"/>
    <w:tblStylePr w:type="band1Horz">
      <w:tcPr>
        <w:shd w:val="clear" w:color="ACD8E4" w:themeColor="accent5" w:themeTint="75" w:fill="ACD8E4" w:themeFill="accent5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91">
    <w:name w:val="Grid Table 5 Dark - Accent 6"/>
    <w:basedOn w:val="44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band2Vert"/>
    <w:tblStylePr w:type="band1Horz">
      <w:tcPr>
        <w:shd w:val="clear" w:color="FBCEAA" w:themeColor="accent6" w:themeTint="75" w:fill="FBCEAA" w:themeFill="accent6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92">
    <w:name w:val="Grid Table 6 Colorful"/>
    <w:basedOn w:val="44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93">
    <w:name w:val="Grid Table 6 Colorful - Accent 1"/>
    <w:basedOn w:val="44"/>
    <w:uiPriority w:val="99"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2Vert"/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94">
    <w:name w:val="Grid Table 6 Colorful - Accent 2"/>
    <w:basedOn w:val="44"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Vert"/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95">
    <w:name w:val="Grid Table 6 Colorful - Accent 3"/>
    <w:basedOn w:val="44"/>
    <w:uiPriority w:val="99"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2Vert"/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96">
    <w:name w:val="Grid Table 6 Colorful - Accent 4"/>
    <w:basedOn w:val="44"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Vert"/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97">
    <w:name w:val="Grid Table 6 Colorful - Accent 5"/>
    <w:basedOn w:val="44"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Vert"/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98">
    <w:name w:val="Grid Table 6 Colorful - Accent 6"/>
    <w:basedOn w:val="44"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2Vert"/>
    <w:tblStylePr w:type="band1Horz">
      <w:rPr>
        <w:rFonts w:ascii="Arial" w:hAnsi="Arial"/>
        <w:color w:val="266778" w:themeColor="accent5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99">
    <w:name w:val="Grid Table 7 Colorful"/>
    <w:basedOn w:val="44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200">
    <w:name w:val="Grid Table 7 Colorful - Accent 1"/>
    <w:basedOn w:val="44"/>
    <w:uiPriority w:val="99"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2Vert"/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201">
    <w:name w:val="Grid Table 7 Colorful - Accent 2"/>
    <w:basedOn w:val="44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Vert"/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202">
    <w:name w:val="Grid Table 7 Colorful - Accent 3"/>
    <w:basedOn w:val="44"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2Vert"/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203">
    <w:name w:val="Grid Table 7 Colorful - Accent 4"/>
    <w:basedOn w:val="44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Vert"/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204">
    <w:name w:val="Grid Table 7 Colorful - Accent 5"/>
    <w:basedOn w:val="44"/>
    <w:uiPriority w:val="99"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Vert"/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205">
    <w:name w:val="Grid Table 7 Colorful - Accent 6"/>
    <w:basedOn w:val="44"/>
    <w:uiPriority w:val="99"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2Vert"/>
    <w:tblStylePr w:type="band1Horz">
      <w:rPr>
        <w:rFonts w:ascii="Arial" w:hAnsi="Arial"/>
        <w:color w:val="B05408" w:themeColor="accent6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206">
    <w:name w:val="List Table 1 Light"/>
    <w:basedOn w:val="44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07">
    <w:name w:val="List Table 1 Light - Accent 1"/>
    <w:basedOn w:val="44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Vert"/>
    <w:tblStylePr w:type="band1Horz">
      <w:tcPr>
        <w:shd w:val="clear" w:color="D2DFEE" w:themeColor="accent1" w:themeTint="40" w:fill="D2DFEE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08">
    <w:name w:val="List Table 1 Light - Accent 2"/>
    <w:basedOn w:val="44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2Vert"/>
    <w:tblStylePr w:type="band1Horz">
      <w:tcPr>
        <w:shd w:val="clear" w:color="EFD3D2" w:themeColor="accent2" w:themeTint="40" w:fill="EFD3D2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09">
    <w:name w:val="List Table 1 Light - Accent 3"/>
    <w:basedOn w:val="44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2Vert"/>
    <w:tblStylePr w:type="band1Horz">
      <w:tcPr>
        <w:shd w:val="clear" w:color="E5EDD5" w:themeColor="accent3" w:themeTint="40" w:fill="E5EDD5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10">
    <w:name w:val="List Table 1 Light - Accent 4"/>
    <w:basedOn w:val="44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Vert"/>
    <w:tblStylePr w:type="band1Horz">
      <w:tcPr>
        <w:shd w:val="clear" w:color="DFD8E7" w:themeColor="accent4" w:themeTint="40" w:fill="DFD8E7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11">
    <w:name w:val="List Table 1 Light - Accent 5"/>
    <w:basedOn w:val="44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Vert"/>
    <w:tblStylePr w:type="band1Horz">
      <w:tcPr>
        <w:shd w:val="clear" w:color="D1EAF0" w:themeColor="accent5" w:themeTint="40" w:fill="D1EA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12">
    <w:name w:val="List Table 1 Light - Accent 6"/>
    <w:basedOn w:val="44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2Vert"/>
    <w:tblStylePr w:type="band1Horz">
      <w:tcPr>
        <w:shd w:val="clear" w:color="FCE4D0" w:themeColor="accent6" w:themeTint="40" w:fill="FCE4D0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13">
    <w:name w:val="List Table 2"/>
    <w:basedOn w:val="44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14">
    <w:name w:val="List Table 2 - Accent 1"/>
    <w:basedOn w:val="44"/>
    <w:uiPriority w:val="99"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15">
    <w:name w:val="List Table 2 - Accent 2"/>
    <w:basedOn w:val="44"/>
    <w:uiPriority w:val="99"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16">
    <w:name w:val="List Table 2 - Accent 3"/>
    <w:basedOn w:val="44"/>
    <w:uiPriority w:val="99"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17">
    <w:name w:val="List Table 2 - Accent 4"/>
    <w:basedOn w:val="44"/>
    <w:uiPriority w:val="99"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18">
    <w:name w:val="List Table 2 - Accent 5"/>
    <w:basedOn w:val="44"/>
    <w:uiPriority w:val="99"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19">
    <w:name w:val="List Table 2 - Accent 6"/>
    <w:basedOn w:val="44"/>
    <w:uiPriority w:val="99"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20">
    <w:name w:val="List Table 3"/>
    <w:basedOn w:val="44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21">
    <w:name w:val="List Table 3 - Accent 1"/>
    <w:basedOn w:val="44"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22">
    <w:name w:val="List Table 3 - Accent 2"/>
    <w:basedOn w:val="44"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23">
    <w:name w:val="List Table 3 - Accent 3"/>
    <w:basedOn w:val="44"/>
    <w:uiPriority w:val="99"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24">
    <w:name w:val="List Table 3 - Accent 4"/>
    <w:basedOn w:val="44"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25">
    <w:name w:val="List Table 3 - Accent 5"/>
    <w:basedOn w:val="44"/>
    <w:uiPriority w:val="99"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26">
    <w:name w:val="List Table 3 - Accent 6"/>
    <w:basedOn w:val="44"/>
    <w:uiPriority w:val="99"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27">
    <w:name w:val="List Table 4"/>
    <w:basedOn w:val="44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28">
    <w:name w:val="List Table 4 - Accent 1"/>
    <w:basedOn w:val="44"/>
    <w:uiPriority w:val="9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29">
    <w:name w:val="List Table 4 - Accent 2"/>
    <w:basedOn w:val="44"/>
    <w:uiPriority w:val="9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30">
    <w:name w:val="List Table 4 - Accent 3"/>
    <w:basedOn w:val="44"/>
    <w:uiPriority w:val="9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31">
    <w:name w:val="List Table 4 - Accent 4"/>
    <w:basedOn w:val="44"/>
    <w:uiPriority w:val="9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32">
    <w:name w:val="List Table 4 - Accent 5"/>
    <w:basedOn w:val="44"/>
    <w:uiPriority w:val="9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33">
    <w:name w:val="List Table 4 - Accent 6"/>
    <w:basedOn w:val="44"/>
    <w:uiPriority w:val="9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34">
    <w:name w:val="List Table 5 Dark"/>
    <w:basedOn w:val="44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/>
    <w:tblStylePr w:type="nwCell"/>
    <w:tblStylePr w:type="seCell"/>
    <w:tblStylePr w:type="swCell"/>
  </w:style>
  <w:style w:type="table" w:customStyle="1" w:styleId="235">
    <w:name w:val="List Table 5 Dark - Accent 1"/>
    <w:basedOn w:val="44"/>
    <w:uiPriority w:val="99"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neCell"/>
    <w:tblStylePr w:type="nwCell"/>
    <w:tblStylePr w:type="seCell"/>
    <w:tblStylePr w:type="swCell"/>
  </w:style>
  <w:style w:type="table" w:customStyle="1" w:styleId="236">
    <w:name w:val="List Table 5 Dark - Accent 2"/>
    <w:basedOn w:val="44"/>
    <w:uiPriority w:val="99"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neCell"/>
    <w:tblStylePr w:type="nwCell"/>
    <w:tblStylePr w:type="seCell"/>
    <w:tblStylePr w:type="swCell"/>
  </w:style>
  <w:style w:type="table" w:customStyle="1" w:styleId="237">
    <w:name w:val="List Table 5 Dark - Accent 3"/>
    <w:basedOn w:val="44"/>
    <w:uiPriority w:val="99"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neCell"/>
    <w:tblStylePr w:type="nwCell"/>
    <w:tblStylePr w:type="seCell"/>
    <w:tblStylePr w:type="swCell"/>
  </w:style>
  <w:style w:type="table" w:customStyle="1" w:styleId="238">
    <w:name w:val="List Table 5 Dark - Accent 4"/>
    <w:basedOn w:val="44"/>
    <w:uiPriority w:val="99"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neCell"/>
    <w:tblStylePr w:type="nwCell"/>
    <w:tblStylePr w:type="seCell"/>
    <w:tblStylePr w:type="swCell"/>
  </w:style>
  <w:style w:type="table" w:customStyle="1" w:styleId="239">
    <w:name w:val="List Table 5 Dark - Accent 5"/>
    <w:basedOn w:val="44"/>
    <w:uiPriority w:val="99"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neCell"/>
    <w:tblStylePr w:type="nwCell"/>
    <w:tblStylePr w:type="seCell"/>
    <w:tblStylePr w:type="swCell"/>
  </w:style>
  <w:style w:type="table" w:customStyle="1" w:styleId="240">
    <w:name w:val="List Table 5 Dark - Accent 6"/>
    <w:basedOn w:val="44"/>
    <w:uiPriority w:val="99"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neCell"/>
    <w:tblStylePr w:type="nwCell"/>
    <w:tblStylePr w:type="seCell"/>
    <w:tblStylePr w:type="swCell"/>
  </w:style>
  <w:style w:type="table" w:customStyle="1" w:styleId="241">
    <w:name w:val="List Table 6 Colorful"/>
    <w:basedOn w:val="44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242">
    <w:name w:val="List Table 6 Colorful - Accent 1"/>
    <w:basedOn w:val="44"/>
    <w:uiPriority w:val="99"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Vert"/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243">
    <w:name w:val="List Table 6 Colorful - Accent 2"/>
    <w:basedOn w:val="44"/>
    <w:uiPriority w:val="99"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2Vert"/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244">
    <w:name w:val="List Table 6 Colorful - Accent 3"/>
    <w:basedOn w:val="44"/>
    <w:uiPriority w:val="99"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2Vert"/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245">
    <w:name w:val="List Table 6 Colorful - Accent 4"/>
    <w:basedOn w:val="44"/>
    <w:uiPriority w:val="99"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Vert"/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246">
    <w:name w:val="List Table 6 Colorful - Accent 5"/>
    <w:basedOn w:val="44"/>
    <w:uiPriority w:val="99"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Vert"/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247">
    <w:name w:val="List Table 6 Colorful - Accent 6"/>
    <w:basedOn w:val="44"/>
    <w:uiPriority w:val="99"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2Vert"/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248">
    <w:name w:val="List Table 7 Colorful"/>
    <w:basedOn w:val="44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249">
    <w:name w:val="List Table 7 Colorful - Accent 1"/>
    <w:basedOn w:val="44"/>
    <w:uiPriority w:val="99"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Vert"/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250">
    <w:name w:val="List Table 7 Colorful - Accent 2"/>
    <w:basedOn w:val="44"/>
    <w:uiPriority w:val="99"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2Vert"/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251">
    <w:name w:val="List Table 7 Colorful - Accent 3"/>
    <w:basedOn w:val="44"/>
    <w:uiPriority w:val="99"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2Vert"/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252">
    <w:name w:val="List Table 7 Colorful - Accent 4"/>
    <w:basedOn w:val="44"/>
    <w:uiPriority w:val="99"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Vert"/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253">
    <w:name w:val="List Table 7 Colorful - Accent 5"/>
    <w:basedOn w:val="44"/>
    <w:uiPriority w:val="99"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Vert"/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254">
    <w:name w:val="List Table 7 Colorful - Accent 6"/>
    <w:basedOn w:val="44"/>
    <w:uiPriority w:val="99"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2Vert"/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255">
    <w:name w:val="Lined - Accent"/>
    <w:basedOn w:val="44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256">
    <w:name w:val="Lined - Accent 1"/>
    <w:basedOn w:val="44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257">
    <w:name w:val="Lined - Accent 2"/>
    <w:basedOn w:val="44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258">
    <w:name w:val="Lined - Accent 3"/>
    <w:basedOn w:val="44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259">
    <w:name w:val="Lined - Accent 4"/>
    <w:basedOn w:val="44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260">
    <w:name w:val="Lined - Accent 5"/>
    <w:basedOn w:val="44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261">
    <w:name w:val="Lined - Accent 6"/>
    <w:basedOn w:val="44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262">
    <w:name w:val="Bordered &amp; Lined - Accent"/>
    <w:basedOn w:val="44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263">
    <w:name w:val="Bordered &amp; Lined - Accent 1"/>
    <w:basedOn w:val="44"/>
    <w:uiPriority w:val="99"/>
    <w:pPr>
      <w:spacing w:after="0" w:line="240" w:lineRule="auto"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264">
    <w:name w:val="Bordered &amp; Lined - Accent 2"/>
    <w:basedOn w:val="44"/>
    <w:uiPriority w:val="99"/>
    <w:pPr>
      <w:spacing w:after="0" w:line="240" w:lineRule="auto"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265">
    <w:name w:val="Bordered &amp; Lined - Accent 3"/>
    <w:basedOn w:val="44"/>
    <w:uiPriority w:val="99"/>
    <w:pPr>
      <w:spacing w:after="0" w:line="240" w:lineRule="auto"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266">
    <w:name w:val="Bordered &amp; Lined - Accent 4"/>
    <w:basedOn w:val="44"/>
    <w:uiPriority w:val="99"/>
    <w:pPr>
      <w:spacing w:after="0" w:line="240" w:lineRule="auto"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267">
    <w:name w:val="Bordered &amp; Lined - Accent 5"/>
    <w:basedOn w:val="44"/>
    <w:uiPriority w:val="99"/>
    <w:pPr>
      <w:spacing w:after="0" w:line="240" w:lineRule="auto"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268">
    <w:name w:val="Bordered &amp; Lined - Accent 6"/>
    <w:basedOn w:val="44"/>
    <w:uiPriority w:val="99"/>
    <w:pPr>
      <w:spacing w:after="0" w:line="240" w:lineRule="auto"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269">
    <w:name w:val="Bordered"/>
    <w:basedOn w:val="44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70">
    <w:name w:val="Bordered - Accent 1"/>
    <w:basedOn w:val="44"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71">
    <w:name w:val="Bordered - Accent 2"/>
    <w:basedOn w:val="44"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72">
    <w:name w:val="Bordered - Accent 3"/>
    <w:basedOn w:val="44"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73">
    <w:name w:val="Bordered - Accent 4"/>
    <w:basedOn w:val="44"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74">
    <w:name w:val="Bordered - Accent 5"/>
    <w:basedOn w:val="44"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75">
    <w:name w:val="Bordered - Accent 6"/>
    <w:basedOn w:val="44"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character" w:customStyle="1" w:styleId="276">
    <w:name w:val="Footnote Text Char"/>
    <w:basedOn w:val="144"/>
    <w:link w:val="35"/>
    <w:semiHidden/>
    <w:uiPriority w:val="99"/>
    <w:rPr>
      <w:sz w:val="20"/>
      <w:szCs w:val="20"/>
    </w:rPr>
  </w:style>
  <w:style w:type="character" w:customStyle="1" w:styleId="277">
    <w:name w:val="Endnote Text Char"/>
    <w:basedOn w:val="144"/>
    <w:link w:val="28"/>
    <w:semiHidden/>
    <w:uiPriority w:val="99"/>
    <w:rPr>
      <w:sz w:val="20"/>
      <w:szCs w:val="20"/>
    </w:rPr>
  </w:style>
  <w:style w:type="character" w:styleId="278">
    <w:name w:val="Placeholder Text"/>
    <w:basedOn w:val="144"/>
    <w:semiHidden/>
    <w:uiPriority w:val="99"/>
    <w:rPr>
      <w:color w:val="666666"/>
    </w:rPr>
  </w:style>
  <w:style w:type="character" w:customStyle="1" w:styleId="279">
    <w:name w:val="Header Char"/>
    <w:basedOn w:val="144"/>
    <w:link w:val="30"/>
    <w:uiPriority w:val="99"/>
  </w:style>
  <w:style w:type="character" w:customStyle="1" w:styleId="280">
    <w:name w:val="Footer Char"/>
    <w:basedOn w:val="144"/>
    <w:link w:val="29"/>
    <w:uiPriority w:val="99"/>
  </w:style>
  <w:style w:type="paragraph" w:styleId="281">
    <w:name w:val="No Spacing"/>
    <w:qFormat/>
    <w:uiPriority w:val="1"/>
    <w:pPr>
      <w:spacing w:after="0" w:line="240" w:lineRule="auto"/>
    </w:pPr>
    <w:rPr>
      <w:rFonts w:hint="default"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282">
    <w:name w:val="Heading 1 Char"/>
    <w:basedOn w:val="14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283">
    <w:name w:val="Heading 2 Char"/>
    <w:basedOn w:val="14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284">
    <w:name w:val="Heading 3 Char"/>
    <w:basedOn w:val="14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85">
    <w:name w:val="Title Char"/>
    <w:basedOn w:val="144"/>
    <w:link w:val="4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character" w:customStyle="1" w:styleId="286">
    <w:name w:val="Subtitle Char"/>
    <w:basedOn w:val="144"/>
    <w:link w:val="33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7">
    <w:name w:val="List Paragraph"/>
    <w:basedOn w:val="1"/>
    <w:qFormat/>
    <w:uiPriority w:val="34"/>
    <w:pPr>
      <w:ind w:left="720"/>
      <w:contextualSpacing/>
    </w:pPr>
  </w:style>
  <w:style w:type="character" w:customStyle="1" w:styleId="288">
    <w:name w:val="Body Text Char"/>
    <w:basedOn w:val="144"/>
    <w:link w:val="20"/>
    <w:uiPriority w:val="99"/>
  </w:style>
  <w:style w:type="character" w:customStyle="1" w:styleId="289">
    <w:name w:val="Body Text 2 Char"/>
    <w:basedOn w:val="144"/>
    <w:link w:val="40"/>
    <w:uiPriority w:val="99"/>
  </w:style>
  <w:style w:type="character" w:customStyle="1" w:styleId="290">
    <w:name w:val="Body Text 3 Char"/>
    <w:basedOn w:val="144"/>
    <w:link w:val="18"/>
    <w:uiPriority w:val="99"/>
    <w:rPr>
      <w:sz w:val="16"/>
      <w:szCs w:val="16"/>
    </w:rPr>
  </w:style>
  <w:style w:type="character" w:customStyle="1" w:styleId="291">
    <w:name w:val="Macro Text Char"/>
    <w:basedOn w:val="144"/>
    <w:link w:val="2"/>
    <w:uiPriority w:val="99"/>
    <w:rPr>
      <w:rFonts w:ascii="Courier" w:hAnsi="Courier"/>
      <w:sz w:val="20"/>
      <w:szCs w:val="20"/>
    </w:rPr>
  </w:style>
  <w:style w:type="paragraph" w:styleId="292">
    <w:name w:val="Quote"/>
    <w:basedOn w:val="1"/>
    <w:next w:val="1"/>
    <w:link w:val="29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93">
    <w:name w:val="Quote Char"/>
    <w:basedOn w:val="144"/>
    <w:link w:val="29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94">
    <w:name w:val="Heading 4 Char"/>
    <w:basedOn w:val="14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5">
    <w:name w:val="Heading 5 Char"/>
    <w:basedOn w:val="14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296">
    <w:name w:val="Heading 6 Char"/>
    <w:basedOn w:val="14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297">
    <w:name w:val="Heading 7 Char"/>
    <w:basedOn w:val="14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8">
    <w:name w:val="Heading 8 Char"/>
    <w:basedOn w:val="14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299">
    <w:name w:val="Heading 9 Char"/>
    <w:basedOn w:val="14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0">
    <w:name w:val="Intense Quote"/>
    <w:basedOn w:val="1"/>
    <w:next w:val="1"/>
    <w:link w:val="30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301">
    <w:name w:val="Intense Quote Char"/>
    <w:basedOn w:val="144"/>
    <w:link w:val="30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302">
    <w:name w:val="Subtle Emphasis"/>
    <w:basedOn w:val="14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303">
    <w:name w:val="Intense Emphasis"/>
    <w:basedOn w:val="14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304">
    <w:name w:val="Subtle Reference"/>
    <w:basedOn w:val="14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305">
    <w:name w:val="Intense Reference"/>
    <w:basedOn w:val="14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306">
    <w:name w:val="Book Title"/>
    <w:basedOn w:val="144"/>
    <w:qFormat/>
    <w:uiPriority w:val="33"/>
    <w:rPr>
      <w:b/>
      <w:bCs/>
      <w:smallCaps/>
      <w:spacing w:val="5"/>
    </w:rPr>
  </w:style>
  <w:style w:type="paragraph" w:customStyle="1" w:styleId="307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308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TotalTime>2</TotalTime>
  <ScaleCrop>false</ScaleCrop>
  <LinksUpToDate>false</LinksUpToDate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2013-12-25T23:15:00Z</dcterms:created>
  <dc:creator>python-docx</dc:creator>
  <dc:description>generated by python-docx</dc:description>
  <cp:lastModifiedBy>Ivan</cp:lastModifiedBy>
  <dcterms:modified xsi:type="dcterms:W3CDTF">2026-06-26T16:20:09Z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75B935A8E408C50E20591D6A77F83FE1_42</vt:lpwstr>
  </property>
</Properties>
</file>